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8ABB9" w14:textId="77777777" w:rsidR="00EF4CDC" w:rsidRDefault="00EF4CDC" w:rsidP="00EF4CDC">
      <w:pPr>
        <w:jc w:val="center"/>
        <w:rPr>
          <w:rFonts w:ascii="Arial" w:eastAsia="Ebrima" w:hAnsi="Arial" w:cs="Arial"/>
          <w:sz w:val="32"/>
          <w:szCs w:val="32"/>
        </w:rPr>
      </w:pPr>
    </w:p>
    <w:p w14:paraId="7AE0C287" w14:textId="77777777" w:rsidR="00EF4CDC" w:rsidRPr="000445D1" w:rsidRDefault="00EF4CDC" w:rsidP="00EF4CDC">
      <w:pPr>
        <w:jc w:val="center"/>
        <w:rPr>
          <w:rFonts w:ascii="Arial" w:eastAsia="Ebrima" w:hAnsi="Arial" w:cs="Arial"/>
          <w:sz w:val="32"/>
          <w:szCs w:val="32"/>
        </w:rPr>
      </w:pPr>
      <w:r w:rsidRPr="000445D1">
        <w:rPr>
          <w:rFonts w:ascii="Arial" w:eastAsia="Ebrima" w:hAnsi="Arial" w:cs="Arial"/>
          <w:sz w:val="32"/>
          <w:szCs w:val="32"/>
        </w:rPr>
        <w:t>Osnovna škola Ivana Cankara</w:t>
      </w:r>
    </w:p>
    <w:p w14:paraId="1B93AB95" w14:textId="77777777" w:rsidR="00EF4CDC" w:rsidRPr="000445D1" w:rsidRDefault="00EF4CDC" w:rsidP="00EF4CDC">
      <w:pPr>
        <w:jc w:val="center"/>
        <w:rPr>
          <w:rFonts w:ascii="Arial" w:eastAsia="Ebrima" w:hAnsi="Arial" w:cs="Arial"/>
          <w:sz w:val="28"/>
          <w:szCs w:val="28"/>
        </w:rPr>
      </w:pPr>
      <w:r w:rsidRPr="000445D1">
        <w:rPr>
          <w:rFonts w:ascii="Arial" w:eastAsia="Ebrima" w:hAnsi="Arial" w:cs="Arial"/>
          <w:sz w:val="28"/>
          <w:szCs w:val="28"/>
        </w:rPr>
        <w:t>Cankareva ulica 10, Zagreb</w:t>
      </w:r>
    </w:p>
    <w:p w14:paraId="0B2A3465" w14:textId="77777777" w:rsidR="00EF4CDC" w:rsidRPr="000445D1" w:rsidRDefault="00EF4CDC" w:rsidP="00EF4CDC">
      <w:pPr>
        <w:jc w:val="center"/>
        <w:rPr>
          <w:rFonts w:ascii="Arial" w:eastAsia="Ebrima" w:hAnsi="Arial" w:cs="Arial"/>
          <w:sz w:val="28"/>
          <w:szCs w:val="28"/>
        </w:rPr>
      </w:pPr>
      <w:r w:rsidRPr="000445D1">
        <w:rPr>
          <w:rFonts w:ascii="Arial" w:eastAsia="Ebrima" w:hAnsi="Arial" w:cs="Arial"/>
          <w:sz w:val="28"/>
          <w:szCs w:val="28"/>
        </w:rPr>
        <w:t>Republika Hrvatska</w:t>
      </w:r>
    </w:p>
    <w:p w14:paraId="6D28C22F" w14:textId="77777777" w:rsidR="00EF4CDC" w:rsidRPr="000445D1" w:rsidRDefault="00EF4CDC" w:rsidP="00EF4CDC">
      <w:pPr>
        <w:jc w:val="center"/>
        <w:rPr>
          <w:rFonts w:ascii="Arial" w:eastAsia="Ebrima" w:hAnsi="Arial" w:cs="Arial"/>
          <w:sz w:val="28"/>
          <w:szCs w:val="28"/>
        </w:rPr>
      </w:pPr>
      <w:r w:rsidRPr="000445D1">
        <w:rPr>
          <w:rFonts w:ascii="Arial" w:hAnsi="Arial" w:cs="Arial"/>
          <w:noProof/>
        </w:rPr>
        <w:drawing>
          <wp:anchor distT="0" distB="0" distL="114300" distR="114300" simplePos="0" relativeHeight="251659264" behindDoc="1" locked="0" layoutInCell="1" allowOverlap="1" wp14:anchorId="60B44E57" wp14:editId="002E419E">
            <wp:simplePos x="0" y="0"/>
            <wp:positionH relativeFrom="page">
              <wp:align>left</wp:align>
            </wp:positionH>
            <wp:positionV relativeFrom="paragraph">
              <wp:posOffset>279400</wp:posOffset>
            </wp:positionV>
            <wp:extent cx="10611553" cy="7553947"/>
            <wp:effectExtent l="5080" t="0" r="4445" b="4445"/>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10611553" cy="75539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E6774" w14:textId="77777777" w:rsidR="00EF4CDC" w:rsidRPr="000445D1" w:rsidRDefault="00EF4CDC" w:rsidP="00EF4CDC">
      <w:pPr>
        <w:jc w:val="center"/>
        <w:rPr>
          <w:rFonts w:ascii="Arial" w:eastAsia="Ebrima" w:hAnsi="Arial" w:cs="Arial"/>
          <w:sz w:val="28"/>
          <w:szCs w:val="28"/>
        </w:rPr>
      </w:pPr>
    </w:p>
    <w:p w14:paraId="70C3BA02" w14:textId="77777777" w:rsidR="00EF4CDC" w:rsidRPr="000445D1" w:rsidRDefault="00EF4CDC" w:rsidP="00EF4CDC">
      <w:pPr>
        <w:jc w:val="center"/>
        <w:rPr>
          <w:rFonts w:ascii="Arial" w:eastAsia="Ebrima" w:hAnsi="Arial" w:cs="Arial"/>
          <w:sz w:val="28"/>
          <w:szCs w:val="28"/>
        </w:rPr>
      </w:pPr>
    </w:p>
    <w:p w14:paraId="1FC3DC02" w14:textId="62009D4D" w:rsidR="00EF4CDC" w:rsidRPr="00106DC3" w:rsidRDefault="00EF4CDC" w:rsidP="00EF4CDC">
      <w:pPr>
        <w:jc w:val="center"/>
        <w:rPr>
          <w:rFonts w:ascii="Arial" w:eastAsia="Ebrima" w:hAnsi="Arial" w:cs="Arial"/>
          <w:color w:val="31849B" w:themeColor="accent5" w:themeShade="BF"/>
          <w:sz w:val="58"/>
          <w:szCs w:val="58"/>
          <w14:shadow w14:blurRad="50800" w14:dist="38100" w14:dir="5400000" w14:sx="100000" w14:sy="100000" w14:kx="0" w14:ky="0" w14:algn="t">
            <w14:srgbClr w14:val="000000">
              <w14:alpha w14:val="60000"/>
            </w14:srgbClr>
          </w14:shadow>
        </w:rPr>
      </w:pPr>
      <w:r>
        <w:rPr>
          <w:rFonts w:ascii="Arial" w:eastAsia="Ebrima" w:hAnsi="Arial" w:cs="Arial"/>
          <w:color w:val="31849B" w:themeColor="accent5" w:themeShade="BF"/>
          <w:sz w:val="58"/>
          <w:szCs w:val="58"/>
          <w14:shadow w14:blurRad="50800" w14:dist="38100" w14:dir="5400000" w14:sx="100000" w14:sy="100000" w14:kx="0" w14:ky="0" w14:algn="t">
            <w14:srgbClr w14:val="000000">
              <w14:alpha w14:val="60000"/>
            </w14:srgbClr>
          </w14:shadow>
        </w:rPr>
        <w:t>ŠKOLSKI KURIKUL</w:t>
      </w:r>
    </w:p>
    <w:p w14:paraId="37DC072D" w14:textId="77777777" w:rsidR="00EF4CDC" w:rsidRPr="000445D1" w:rsidRDefault="00EF4CDC" w:rsidP="00EF4CDC">
      <w:pPr>
        <w:jc w:val="center"/>
        <w:rPr>
          <w:rFonts w:ascii="Arial" w:hAnsi="Arial" w:cs="Arial"/>
          <w:b/>
          <w:bCs/>
          <w:kern w:val="28"/>
        </w:rPr>
      </w:pPr>
      <w:r>
        <w:rPr>
          <w:rFonts w:ascii="Arial" w:eastAsia="Ebrima" w:hAnsi="Arial" w:cs="Arial"/>
          <w:sz w:val="28"/>
          <w:szCs w:val="28"/>
        </w:rPr>
        <w:t>školska godina 2022./2023</w:t>
      </w:r>
      <w:r w:rsidRPr="000445D1">
        <w:rPr>
          <w:rFonts w:ascii="Arial" w:eastAsia="Ebrima" w:hAnsi="Arial" w:cs="Arial"/>
          <w:sz w:val="28"/>
          <w:szCs w:val="28"/>
        </w:rPr>
        <w:t>.</w:t>
      </w:r>
    </w:p>
    <w:p w14:paraId="0F0C2A02" w14:textId="77777777" w:rsidR="00EF4CDC" w:rsidRPr="000445D1" w:rsidRDefault="00EF4CDC" w:rsidP="00EF4CDC">
      <w:pPr>
        <w:rPr>
          <w:rFonts w:ascii="Arial" w:hAnsi="Arial" w:cs="Arial"/>
          <w:b/>
          <w:bCs/>
          <w:kern w:val="28"/>
        </w:rPr>
      </w:pPr>
      <w:r w:rsidRPr="000445D1">
        <w:rPr>
          <w:rFonts w:ascii="Arial" w:hAnsi="Arial" w:cs="Arial"/>
          <w:noProof/>
        </w:rPr>
        <w:drawing>
          <wp:anchor distT="0" distB="0" distL="114300" distR="114300" simplePos="0" relativeHeight="251660288" behindDoc="1" locked="0" layoutInCell="1" allowOverlap="1" wp14:anchorId="0997EDFE" wp14:editId="2491E778">
            <wp:simplePos x="0" y="0"/>
            <wp:positionH relativeFrom="page">
              <wp:align>right</wp:align>
            </wp:positionH>
            <wp:positionV relativeFrom="paragraph">
              <wp:posOffset>3838575</wp:posOffset>
            </wp:positionV>
            <wp:extent cx="5760720" cy="4074795"/>
            <wp:effectExtent l="0" t="0" r="0" b="1905"/>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074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5D1">
        <w:rPr>
          <w:rFonts w:ascii="Arial" w:hAnsi="Arial" w:cs="Arial"/>
          <w:b/>
          <w:bCs/>
          <w:kern w:val="28"/>
        </w:rPr>
        <w:br w:type="page"/>
      </w:r>
    </w:p>
    <w:p w14:paraId="33D1DA95" w14:textId="4C02E110" w:rsidR="00E85688" w:rsidRPr="008B1A34" w:rsidRDefault="00E85688" w:rsidP="007408BC">
      <w:pPr>
        <w:pStyle w:val="paragraph"/>
        <w:spacing w:before="0" w:beforeAutospacing="0" w:after="0" w:afterAutospacing="0"/>
        <w:jc w:val="both"/>
        <w:textAlignment w:val="baseline"/>
        <w:rPr>
          <w:rStyle w:val="normaltextrun"/>
          <w:rFonts w:asciiTheme="minorHAnsi" w:hAnsiTheme="minorHAnsi" w:cstheme="minorHAnsi"/>
          <w:lang w:val="hr-HR"/>
        </w:rPr>
      </w:pPr>
    </w:p>
    <w:sdt>
      <w:sdtPr>
        <w:rPr>
          <w:rFonts w:asciiTheme="minorHAnsi" w:eastAsiaTheme="minorEastAsia" w:hAnsiTheme="minorHAnsi" w:cstheme="minorBidi"/>
          <w:color w:val="auto"/>
          <w:sz w:val="22"/>
          <w:szCs w:val="22"/>
        </w:rPr>
        <w:id w:val="849449931"/>
        <w:docPartObj>
          <w:docPartGallery w:val="Table of Contents"/>
          <w:docPartUnique/>
        </w:docPartObj>
      </w:sdtPr>
      <w:sdtEndPr>
        <w:rPr>
          <w:b/>
          <w:bCs/>
        </w:rPr>
      </w:sdtEndPr>
      <w:sdtContent>
        <w:p w14:paraId="33F13E27" w14:textId="03ABAE7E" w:rsidR="00AC0F96" w:rsidRDefault="00AC0F96">
          <w:pPr>
            <w:pStyle w:val="TOCNaslov"/>
          </w:pPr>
          <w:r>
            <w:t>Sadržaj</w:t>
          </w:r>
        </w:p>
        <w:bookmarkStart w:id="0" w:name="_GoBack"/>
        <w:bookmarkEnd w:id="0"/>
        <w:p w14:paraId="5C323AA9" w14:textId="196086A4" w:rsidR="00EF4CDC" w:rsidRDefault="00AC0F96">
          <w:pPr>
            <w:pStyle w:val="Sadraj1"/>
            <w:tabs>
              <w:tab w:val="right" w:leader="dot" w:pos="9062"/>
            </w:tabs>
            <w:rPr>
              <w:noProof/>
            </w:rPr>
          </w:pPr>
          <w:r>
            <w:fldChar w:fldCharType="begin"/>
          </w:r>
          <w:r>
            <w:instrText xml:space="preserve"> TOC \o "1-3" \h \z \u </w:instrText>
          </w:r>
          <w:r>
            <w:fldChar w:fldCharType="separate"/>
          </w:r>
          <w:hyperlink w:anchor="_Toc115686877" w:history="1">
            <w:r w:rsidR="00EF4CDC" w:rsidRPr="00AD277C">
              <w:rPr>
                <w:rStyle w:val="Hiperveza"/>
                <w:rFonts w:cstheme="minorHAnsi"/>
                <w:noProof/>
              </w:rPr>
              <w:t>ŠKOLSKI KURIKUL</w:t>
            </w:r>
            <w:r w:rsidR="00EF4CDC">
              <w:rPr>
                <w:noProof/>
                <w:webHidden/>
              </w:rPr>
              <w:tab/>
            </w:r>
            <w:r w:rsidR="00EF4CDC">
              <w:rPr>
                <w:noProof/>
                <w:webHidden/>
              </w:rPr>
              <w:fldChar w:fldCharType="begin"/>
            </w:r>
            <w:r w:rsidR="00EF4CDC">
              <w:rPr>
                <w:noProof/>
                <w:webHidden/>
              </w:rPr>
              <w:instrText xml:space="preserve"> PAGEREF _Toc115686877 \h </w:instrText>
            </w:r>
            <w:r w:rsidR="00EF4CDC">
              <w:rPr>
                <w:noProof/>
                <w:webHidden/>
              </w:rPr>
            </w:r>
            <w:r w:rsidR="00EF4CDC">
              <w:rPr>
                <w:noProof/>
                <w:webHidden/>
              </w:rPr>
              <w:fldChar w:fldCharType="separate"/>
            </w:r>
            <w:r w:rsidR="00EF4CDC">
              <w:rPr>
                <w:noProof/>
                <w:webHidden/>
              </w:rPr>
              <w:t>6</w:t>
            </w:r>
            <w:r w:rsidR="00EF4CDC">
              <w:rPr>
                <w:noProof/>
                <w:webHidden/>
              </w:rPr>
              <w:fldChar w:fldCharType="end"/>
            </w:r>
          </w:hyperlink>
        </w:p>
        <w:p w14:paraId="0E015651" w14:textId="350662D7" w:rsidR="00EF4CDC" w:rsidRDefault="00EF4CDC">
          <w:pPr>
            <w:pStyle w:val="Sadraj1"/>
            <w:tabs>
              <w:tab w:val="right" w:leader="dot" w:pos="9062"/>
            </w:tabs>
            <w:rPr>
              <w:noProof/>
            </w:rPr>
          </w:pPr>
          <w:hyperlink w:anchor="_Toc115686878" w:history="1">
            <w:r w:rsidRPr="00AD277C">
              <w:rPr>
                <w:rStyle w:val="Hiperveza"/>
                <w:rFonts w:cstheme="minorHAnsi"/>
                <w:noProof/>
              </w:rPr>
              <w:t>1. PLAN IZRADE ŠKOLSKOG KURIKULUMA</w:t>
            </w:r>
            <w:r>
              <w:rPr>
                <w:noProof/>
                <w:webHidden/>
              </w:rPr>
              <w:tab/>
            </w:r>
            <w:r>
              <w:rPr>
                <w:noProof/>
                <w:webHidden/>
              </w:rPr>
              <w:fldChar w:fldCharType="begin"/>
            </w:r>
            <w:r>
              <w:rPr>
                <w:noProof/>
                <w:webHidden/>
              </w:rPr>
              <w:instrText xml:space="preserve"> PAGEREF _Toc115686878 \h </w:instrText>
            </w:r>
            <w:r>
              <w:rPr>
                <w:noProof/>
                <w:webHidden/>
              </w:rPr>
            </w:r>
            <w:r>
              <w:rPr>
                <w:noProof/>
                <w:webHidden/>
              </w:rPr>
              <w:fldChar w:fldCharType="separate"/>
            </w:r>
            <w:r>
              <w:rPr>
                <w:noProof/>
                <w:webHidden/>
              </w:rPr>
              <w:t>6</w:t>
            </w:r>
            <w:r>
              <w:rPr>
                <w:noProof/>
                <w:webHidden/>
              </w:rPr>
              <w:fldChar w:fldCharType="end"/>
            </w:r>
          </w:hyperlink>
        </w:p>
        <w:p w14:paraId="64590AA2" w14:textId="589BA355" w:rsidR="00EF4CDC" w:rsidRDefault="00EF4CDC">
          <w:pPr>
            <w:pStyle w:val="Sadraj1"/>
            <w:tabs>
              <w:tab w:val="right" w:leader="dot" w:pos="9062"/>
            </w:tabs>
            <w:rPr>
              <w:noProof/>
            </w:rPr>
          </w:pPr>
          <w:hyperlink w:anchor="_Toc115686879" w:history="1">
            <w:r w:rsidRPr="00AD277C">
              <w:rPr>
                <w:rStyle w:val="Hiperveza"/>
                <w:rFonts w:cstheme="minorHAnsi"/>
                <w:noProof/>
              </w:rPr>
              <w:t>2.VIZIJA I MISIJA ŠKOLE</w:t>
            </w:r>
            <w:r>
              <w:rPr>
                <w:noProof/>
                <w:webHidden/>
              </w:rPr>
              <w:tab/>
            </w:r>
            <w:r>
              <w:rPr>
                <w:noProof/>
                <w:webHidden/>
              </w:rPr>
              <w:fldChar w:fldCharType="begin"/>
            </w:r>
            <w:r>
              <w:rPr>
                <w:noProof/>
                <w:webHidden/>
              </w:rPr>
              <w:instrText xml:space="preserve"> PAGEREF _Toc115686879 \h </w:instrText>
            </w:r>
            <w:r>
              <w:rPr>
                <w:noProof/>
                <w:webHidden/>
              </w:rPr>
            </w:r>
            <w:r>
              <w:rPr>
                <w:noProof/>
                <w:webHidden/>
              </w:rPr>
              <w:fldChar w:fldCharType="separate"/>
            </w:r>
            <w:r>
              <w:rPr>
                <w:noProof/>
                <w:webHidden/>
              </w:rPr>
              <w:t>7</w:t>
            </w:r>
            <w:r>
              <w:rPr>
                <w:noProof/>
                <w:webHidden/>
              </w:rPr>
              <w:fldChar w:fldCharType="end"/>
            </w:r>
          </w:hyperlink>
        </w:p>
        <w:p w14:paraId="46F9E54F" w14:textId="17A4AB23" w:rsidR="00EF4CDC" w:rsidRDefault="00EF4CDC">
          <w:pPr>
            <w:pStyle w:val="Sadraj1"/>
            <w:tabs>
              <w:tab w:val="right" w:leader="dot" w:pos="9062"/>
            </w:tabs>
            <w:rPr>
              <w:noProof/>
            </w:rPr>
          </w:pPr>
          <w:hyperlink w:anchor="_Toc115686880" w:history="1">
            <w:r w:rsidRPr="00AD277C">
              <w:rPr>
                <w:rStyle w:val="Hiperveza"/>
                <w:rFonts w:cstheme="minorHAnsi"/>
                <w:noProof/>
              </w:rPr>
              <w:t>3.VRIJEDNOSTI</w:t>
            </w:r>
            <w:r>
              <w:rPr>
                <w:noProof/>
                <w:webHidden/>
              </w:rPr>
              <w:tab/>
            </w:r>
            <w:r>
              <w:rPr>
                <w:noProof/>
                <w:webHidden/>
              </w:rPr>
              <w:fldChar w:fldCharType="begin"/>
            </w:r>
            <w:r>
              <w:rPr>
                <w:noProof/>
                <w:webHidden/>
              </w:rPr>
              <w:instrText xml:space="preserve"> PAGEREF _Toc115686880 \h </w:instrText>
            </w:r>
            <w:r>
              <w:rPr>
                <w:noProof/>
                <w:webHidden/>
              </w:rPr>
            </w:r>
            <w:r>
              <w:rPr>
                <w:noProof/>
                <w:webHidden/>
              </w:rPr>
              <w:fldChar w:fldCharType="separate"/>
            </w:r>
            <w:r>
              <w:rPr>
                <w:noProof/>
                <w:webHidden/>
              </w:rPr>
              <w:t>8</w:t>
            </w:r>
            <w:r>
              <w:rPr>
                <w:noProof/>
                <w:webHidden/>
              </w:rPr>
              <w:fldChar w:fldCharType="end"/>
            </w:r>
          </w:hyperlink>
        </w:p>
        <w:p w14:paraId="7BDED639" w14:textId="0598BA71" w:rsidR="00EF4CDC" w:rsidRDefault="00EF4CDC">
          <w:pPr>
            <w:pStyle w:val="Sadraj1"/>
            <w:tabs>
              <w:tab w:val="right" w:leader="dot" w:pos="9062"/>
            </w:tabs>
            <w:rPr>
              <w:noProof/>
            </w:rPr>
          </w:pPr>
          <w:hyperlink w:anchor="_Toc115686881" w:history="1">
            <w:r w:rsidRPr="00AD277C">
              <w:rPr>
                <w:rStyle w:val="Hiperveza"/>
                <w:rFonts w:cstheme="minorHAnsi"/>
                <w:noProof/>
              </w:rPr>
              <w:t>4.OPIS VANJSKIH I UNUTRAŠNJIH UVJETA U KOJIMA SE REALIZIRA ŠKOLSKI KURIKULUM</w:t>
            </w:r>
            <w:r>
              <w:rPr>
                <w:noProof/>
                <w:webHidden/>
              </w:rPr>
              <w:tab/>
            </w:r>
            <w:r>
              <w:rPr>
                <w:noProof/>
                <w:webHidden/>
              </w:rPr>
              <w:fldChar w:fldCharType="begin"/>
            </w:r>
            <w:r>
              <w:rPr>
                <w:noProof/>
                <w:webHidden/>
              </w:rPr>
              <w:instrText xml:space="preserve"> PAGEREF _Toc115686881 \h </w:instrText>
            </w:r>
            <w:r>
              <w:rPr>
                <w:noProof/>
                <w:webHidden/>
              </w:rPr>
            </w:r>
            <w:r>
              <w:rPr>
                <w:noProof/>
                <w:webHidden/>
              </w:rPr>
              <w:fldChar w:fldCharType="separate"/>
            </w:r>
            <w:r>
              <w:rPr>
                <w:noProof/>
                <w:webHidden/>
              </w:rPr>
              <w:t>8</w:t>
            </w:r>
            <w:r>
              <w:rPr>
                <w:noProof/>
                <w:webHidden/>
              </w:rPr>
              <w:fldChar w:fldCharType="end"/>
            </w:r>
          </w:hyperlink>
        </w:p>
        <w:p w14:paraId="2ECD3056" w14:textId="49C9DF63" w:rsidR="00EF4CDC" w:rsidRDefault="00EF4CDC">
          <w:pPr>
            <w:pStyle w:val="Sadraj1"/>
            <w:tabs>
              <w:tab w:val="right" w:leader="dot" w:pos="9062"/>
            </w:tabs>
            <w:rPr>
              <w:noProof/>
            </w:rPr>
          </w:pPr>
          <w:hyperlink w:anchor="_Toc115686882" w:history="1">
            <w:r w:rsidRPr="00AD277C">
              <w:rPr>
                <w:rStyle w:val="Hiperveza"/>
                <w:rFonts w:cstheme="minorHAnsi"/>
                <w:noProof/>
              </w:rPr>
              <w:t>5.  POTREBE I INTERESI UČENIKA</w:t>
            </w:r>
            <w:r>
              <w:rPr>
                <w:noProof/>
                <w:webHidden/>
              </w:rPr>
              <w:tab/>
            </w:r>
            <w:r>
              <w:rPr>
                <w:noProof/>
                <w:webHidden/>
              </w:rPr>
              <w:fldChar w:fldCharType="begin"/>
            </w:r>
            <w:r>
              <w:rPr>
                <w:noProof/>
                <w:webHidden/>
              </w:rPr>
              <w:instrText xml:space="preserve"> PAGEREF _Toc115686882 \h </w:instrText>
            </w:r>
            <w:r>
              <w:rPr>
                <w:noProof/>
                <w:webHidden/>
              </w:rPr>
            </w:r>
            <w:r>
              <w:rPr>
                <w:noProof/>
                <w:webHidden/>
              </w:rPr>
              <w:fldChar w:fldCharType="separate"/>
            </w:r>
            <w:r>
              <w:rPr>
                <w:noProof/>
                <w:webHidden/>
              </w:rPr>
              <w:t>9</w:t>
            </w:r>
            <w:r>
              <w:rPr>
                <w:noProof/>
                <w:webHidden/>
              </w:rPr>
              <w:fldChar w:fldCharType="end"/>
            </w:r>
          </w:hyperlink>
        </w:p>
        <w:p w14:paraId="10C40ED0" w14:textId="37C5547F" w:rsidR="00EF4CDC" w:rsidRDefault="00EF4CDC">
          <w:pPr>
            <w:pStyle w:val="Sadraj1"/>
            <w:tabs>
              <w:tab w:val="right" w:leader="dot" w:pos="9062"/>
            </w:tabs>
            <w:rPr>
              <w:noProof/>
            </w:rPr>
          </w:pPr>
          <w:hyperlink w:anchor="_Toc115686883" w:history="1">
            <w:r w:rsidRPr="00AD277C">
              <w:rPr>
                <w:rStyle w:val="Hiperveza"/>
                <w:rFonts w:cstheme="minorHAnsi"/>
                <w:b/>
                <w:noProof/>
              </w:rPr>
              <w:t>6.  PODRUČJA RAZVOJA UČENIKA (KURIKULUMSKA PODRUČJA)</w:t>
            </w:r>
            <w:r>
              <w:rPr>
                <w:noProof/>
                <w:webHidden/>
              </w:rPr>
              <w:tab/>
            </w:r>
            <w:r>
              <w:rPr>
                <w:noProof/>
                <w:webHidden/>
              </w:rPr>
              <w:fldChar w:fldCharType="begin"/>
            </w:r>
            <w:r>
              <w:rPr>
                <w:noProof/>
                <w:webHidden/>
              </w:rPr>
              <w:instrText xml:space="preserve"> PAGEREF _Toc115686883 \h </w:instrText>
            </w:r>
            <w:r>
              <w:rPr>
                <w:noProof/>
                <w:webHidden/>
              </w:rPr>
            </w:r>
            <w:r>
              <w:rPr>
                <w:noProof/>
                <w:webHidden/>
              </w:rPr>
              <w:fldChar w:fldCharType="separate"/>
            </w:r>
            <w:r>
              <w:rPr>
                <w:noProof/>
                <w:webHidden/>
              </w:rPr>
              <w:t>11</w:t>
            </w:r>
            <w:r>
              <w:rPr>
                <w:noProof/>
                <w:webHidden/>
              </w:rPr>
              <w:fldChar w:fldCharType="end"/>
            </w:r>
          </w:hyperlink>
        </w:p>
        <w:p w14:paraId="4C79048C" w14:textId="145A6E98" w:rsidR="00EF4CDC" w:rsidRDefault="00EF4CDC">
          <w:pPr>
            <w:pStyle w:val="Sadraj1"/>
            <w:tabs>
              <w:tab w:val="right" w:leader="dot" w:pos="9062"/>
            </w:tabs>
            <w:rPr>
              <w:noProof/>
            </w:rPr>
          </w:pPr>
          <w:hyperlink w:anchor="_Toc115686884" w:history="1">
            <w:r w:rsidRPr="00AD277C">
              <w:rPr>
                <w:rStyle w:val="Hiperveza"/>
                <w:rFonts w:cstheme="minorHAnsi"/>
                <w:noProof/>
              </w:rPr>
              <w:t>6.1 Kroskurikularno područje</w:t>
            </w:r>
            <w:r>
              <w:rPr>
                <w:noProof/>
                <w:webHidden/>
              </w:rPr>
              <w:tab/>
            </w:r>
            <w:r>
              <w:rPr>
                <w:noProof/>
                <w:webHidden/>
              </w:rPr>
              <w:fldChar w:fldCharType="begin"/>
            </w:r>
            <w:r>
              <w:rPr>
                <w:noProof/>
                <w:webHidden/>
              </w:rPr>
              <w:instrText xml:space="preserve"> PAGEREF _Toc115686884 \h </w:instrText>
            </w:r>
            <w:r>
              <w:rPr>
                <w:noProof/>
                <w:webHidden/>
              </w:rPr>
            </w:r>
            <w:r>
              <w:rPr>
                <w:noProof/>
                <w:webHidden/>
              </w:rPr>
              <w:fldChar w:fldCharType="separate"/>
            </w:r>
            <w:r>
              <w:rPr>
                <w:noProof/>
                <w:webHidden/>
              </w:rPr>
              <w:t>11</w:t>
            </w:r>
            <w:r>
              <w:rPr>
                <w:noProof/>
                <w:webHidden/>
              </w:rPr>
              <w:fldChar w:fldCharType="end"/>
            </w:r>
          </w:hyperlink>
        </w:p>
        <w:p w14:paraId="59B05788" w14:textId="17C616DA" w:rsidR="00EF4CDC" w:rsidRDefault="00EF4CDC">
          <w:pPr>
            <w:pStyle w:val="Sadraj1"/>
            <w:tabs>
              <w:tab w:val="right" w:leader="dot" w:pos="9062"/>
            </w:tabs>
            <w:rPr>
              <w:noProof/>
            </w:rPr>
          </w:pPr>
          <w:hyperlink w:anchor="_Toc115686885" w:history="1">
            <w:r w:rsidRPr="00AD277C">
              <w:rPr>
                <w:rStyle w:val="Hiperveza"/>
                <w:rFonts w:cstheme="minorHAnsi"/>
                <w:noProof/>
              </w:rPr>
              <w:t>6.1.1. Zadruga Cankarica</w:t>
            </w:r>
            <w:r>
              <w:rPr>
                <w:noProof/>
                <w:webHidden/>
              </w:rPr>
              <w:tab/>
            </w:r>
            <w:r>
              <w:rPr>
                <w:noProof/>
                <w:webHidden/>
              </w:rPr>
              <w:fldChar w:fldCharType="begin"/>
            </w:r>
            <w:r>
              <w:rPr>
                <w:noProof/>
                <w:webHidden/>
              </w:rPr>
              <w:instrText xml:space="preserve"> PAGEREF _Toc115686885 \h </w:instrText>
            </w:r>
            <w:r>
              <w:rPr>
                <w:noProof/>
                <w:webHidden/>
              </w:rPr>
            </w:r>
            <w:r>
              <w:rPr>
                <w:noProof/>
                <w:webHidden/>
              </w:rPr>
              <w:fldChar w:fldCharType="separate"/>
            </w:r>
            <w:r>
              <w:rPr>
                <w:noProof/>
                <w:webHidden/>
              </w:rPr>
              <w:t>11</w:t>
            </w:r>
            <w:r>
              <w:rPr>
                <w:noProof/>
                <w:webHidden/>
              </w:rPr>
              <w:fldChar w:fldCharType="end"/>
            </w:r>
          </w:hyperlink>
        </w:p>
        <w:p w14:paraId="5D1AF317" w14:textId="2C8FEF49" w:rsidR="00EF4CDC" w:rsidRDefault="00EF4CDC">
          <w:pPr>
            <w:pStyle w:val="Sadraj1"/>
            <w:tabs>
              <w:tab w:val="right" w:leader="dot" w:pos="9062"/>
            </w:tabs>
            <w:rPr>
              <w:noProof/>
            </w:rPr>
          </w:pPr>
          <w:hyperlink w:anchor="_Toc115686886" w:history="1">
            <w:r w:rsidRPr="00AD277C">
              <w:rPr>
                <w:rStyle w:val="Hiperveza"/>
                <w:noProof/>
              </w:rPr>
              <w:t>6.1.2. eTwinning projekt STEAM in society and community III</w:t>
            </w:r>
            <w:r>
              <w:rPr>
                <w:noProof/>
                <w:webHidden/>
              </w:rPr>
              <w:tab/>
            </w:r>
            <w:r>
              <w:rPr>
                <w:noProof/>
                <w:webHidden/>
              </w:rPr>
              <w:fldChar w:fldCharType="begin"/>
            </w:r>
            <w:r>
              <w:rPr>
                <w:noProof/>
                <w:webHidden/>
              </w:rPr>
              <w:instrText xml:space="preserve"> PAGEREF _Toc115686886 \h </w:instrText>
            </w:r>
            <w:r>
              <w:rPr>
                <w:noProof/>
                <w:webHidden/>
              </w:rPr>
            </w:r>
            <w:r>
              <w:rPr>
                <w:noProof/>
                <w:webHidden/>
              </w:rPr>
              <w:fldChar w:fldCharType="separate"/>
            </w:r>
            <w:r>
              <w:rPr>
                <w:noProof/>
                <w:webHidden/>
              </w:rPr>
              <w:t>14</w:t>
            </w:r>
            <w:r>
              <w:rPr>
                <w:noProof/>
                <w:webHidden/>
              </w:rPr>
              <w:fldChar w:fldCharType="end"/>
            </w:r>
          </w:hyperlink>
        </w:p>
        <w:p w14:paraId="6DECAEC4" w14:textId="04B35828" w:rsidR="00EF4CDC" w:rsidRDefault="00EF4CDC">
          <w:pPr>
            <w:pStyle w:val="Sadraj1"/>
            <w:tabs>
              <w:tab w:val="right" w:leader="dot" w:pos="9062"/>
            </w:tabs>
            <w:rPr>
              <w:noProof/>
            </w:rPr>
          </w:pPr>
          <w:hyperlink w:anchor="_Toc115686887" w:history="1">
            <w:r w:rsidRPr="00AD277C">
              <w:rPr>
                <w:rStyle w:val="Hiperveza"/>
                <w:noProof/>
              </w:rPr>
              <w:t>6.1.3. eTwinning projekt INTERNATIONAL WOMEN IN SCIENCE DAY IV</w:t>
            </w:r>
            <w:r>
              <w:rPr>
                <w:noProof/>
                <w:webHidden/>
              </w:rPr>
              <w:tab/>
            </w:r>
            <w:r>
              <w:rPr>
                <w:noProof/>
                <w:webHidden/>
              </w:rPr>
              <w:fldChar w:fldCharType="begin"/>
            </w:r>
            <w:r>
              <w:rPr>
                <w:noProof/>
                <w:webHidden/>
              </w:rPr>
              <w:instrText xml:space="preserve"> PAGEREF _Toc115686887 \h </w:instrText>
            </w:r>
            <w:r>
              <w:rPr>
                <w:noProof/>
                <w:webHidden/>
              </w:rPr>
            </w:r>
            <w:r>
              <w:rPr>
                <w:noProof/>
                <w:webHidden/>
              </w:rPr>
              <w:fldChar w:fldCharType="separate"/>
            </w:r>
            <w:r>
              <w:rPr>
                <w:noProof/>
                <w:webHidden/>
              </w:rPr>
              <w:t>17</w:t>
            </w:r>
            <w:r>
              <w:rPr>
                <w:noProof/>
                <w:webHidden/>
              </w:rPr>
              <w:fldChar w:fldCharType="end"/>
            </w:r>
          </w:hyperlink>
        </w:p>
        <w:p w14:paraId="2BF9873F" w14:textId="58B329DE" w:rsidR="00EF4CDC" w:rsidRDefault="00EF4CDC">
          <w:pPr>
            <w:pStyle w:val="Sadraj1"/>
            <w:tabs>
              <w:tab w:val="right" w:leader="dot" w:pos="9062"/>
            </w:tabs>
            <w:rPr>
              <w:noProof/>
            </w:rPr>
          </w:pPr>
          <w:hyperlink w:anchor="_Toc115686888" w:history="1">
            <w:r w:rsidRPr="00AD277C">
              <w:rPr>
                <w:rStyle w:val="Hiperveza"/>
                <w:noProof/>
              </w:rPr>
              <w:t>6.2. JEZIČNO KOMUNIKACIJSKO PODRUČJE</w:t>
            </w:r>
            <w:r>
              <w:rPr>
                <w:noProof/>
                <w:webHidden/>
              </w:rPr>
              <w:tab/>
            </w:r>
            <w:r>
              <w:rPr>
                <w:noProof/>
                <w:webHidden/>
              </w:rPr>
              <w:fldChar w:fldCharType="begin"/>
            </w:r>
            <w:r>
              <w:rPr>
                <w:noProof/>
                <w:webHidden/>
              </w:rPr>
              <w:instrText xml:space="preserve"> PAGEREF _Toc115686888 \h </w:instrText>
            </w:r>
            <w:r>
              <w:rPr>
                <w:noProof/>
                <w:webHidden/>
              </w:rPr>
            </w:r>
            <w:r>
              <w:rPr>
                <w:noProof/>
                <w:webHidden/>
              </w:rPr>
              <w:fldChar w:fldCharType="separate"/>
            </w:r>
            <w:r>
              <w:rPr>
                <w:noProof/>
                <w:webHidden/>
              </w:rPr>
              <w:t>19</w:t>
            </w:r>
            <w:r>
              <w:rPr>
                <w:noProof/>
                <w:webHidden/>
              </w:rPr>
              <w:fldChar w:fldCharType="end"/>
            </w:r>
          </w:hyperlink>
        </w:p>
        <w:p w14:paraId="1EC6410C" w14:textId="25D7D0A1" w:rsidR="00EF4CDC" w:rsidRDefault="00EF4CDC">
          <w:pPr>
            <w:pStyle w:val="Sadraj1"/>
            <w:tabs>
              <w:tab w:val="right" w:leader="dot" w:pos="9062"/>
            </w:tabs>
            <w:rPr>
              <w:noProof/>
            </w:rPr>
          </w:pPr>
          <w:hyperlink w:anchor="_Toc115686889" w:history="1">
            <w:r w:rsidRPr="00AD277C">
              <w:rPr>
                <w:rStyle w:val="Hiperveza"/>
                <w:noProof/>
              </w:rPr>
              <w:t>6.2.1. INA Popodnevna čitaonica, 2.abc</w:t>
            </w:r>
            <w:r>
              <w:rPr>
                <w:noProof/>
                <w:webHidden/>
              </w:rPr>
              <w:tab/>
            </w:r>
            <w:r>
              <w:rPr>
                <w:noProof/>
                <w:webHidden/>
              </w:rPr>
              <w:fldChar w:fldCharType="begin"/>
            </w:r>
            <w:r>
              <w:rPr>
                <w:noProof/>
                <w:webHidden/>
              </w:rPr>
              <w:instrText xml:space="preserve"> PAGEREF _Toc115686889 \h </w:instrText>
            </w:r>
            <w:r>
              <w:rPr>
                <w:noProof/>
                <w:webHidden/>
              </w:rPr>
            </w:r>
            <w:r>
              <w:rPr>
                <w:noProof/>
                <w:webHidden/>
              </w:rPr>
              <w:fldChar w:fldCharType="separate"/>
            </w:r>
            <w:r>
              <w:rPr>
                <w:noProof/>
                <w:webHidden/>
              </w:rPr>
              <w:t>19</w:t>
            </w:r>
            <w:r>
              <w:rPr>
                <w:noProof/>
                <w:webHidden/>
              </w:rPr>
              <w:fldChar w:fldCharType="end"/>
            </w:r>
          </w:hyperlink>
        </w:p>
        <w:p w14:paraId="36BA35F0" w14:textId="79A5D2F3" w:rsidR="00EF4CDC" w:rsidRDefault="00EF4CDC">
          <w:pPr>
            <w:pStyle w:val="Sadraj1"/>
            <w:tabs>
              <w:tab w:val="right" w:leader="dot" w:pos="9062"/>
            </w:tabs>
            <w:rPr>
              <w:noProof/>
            </w:rPr>
          </w:pPr>
          <w:hyperlink w:anchor="_Toc115686890" w:history="1">
            <w:r w:rsidRPr="00AD277C">
              <w:rPr>
                <w:rStyle w:val="Hiperveza"/>
                <w:noProof/>
              </w:rPr>
              <w:t>6.2.2 INA Mali novinari, 3.a</w:t>
            </w:r>
            <w:r>
              <w:rPr>
                <w:noProof/>
                <w:webHidden/>
              </w:rPr>
              <w:tab/>
            </w:r>
            <w:r>
              <w:rPr>
                <w:noProof/>
                <w:webHidden/>
              </w:rPr>
              <w:fldChar w:fldCharType="begin"/>
            </w:r>
            <w:r>
              <w:rPr>
                <w:noProof/>
                <w:webHidden/>
              </w:rPr>
              <w:instrText xml:space="preserve"> PAGEREF _Toc115686890 \h </w:instrText>
            </w:r>
            <w:r>
              <w:rPr>
                <w:noProof/>
                <w:webHidden/>
              </w:rPr>
            </w:r>
            <w:r>
              <w:rPr>
                <w:noProof/>
                <w:webHidden/>
              </w:rPr>
              <w:fldChar w:fldCharType="separate"/>
            </w:r>
            <w:r>
              <w:rPr>
                <w:noProof/>
                <w:webHidden/>
              </w:rPr>
              <w:t>21</w:t>
            </w:r>
            <w:r>
              <w:rPr>
                <w:noProof/>
                <w:webHidden/>
              </w:rPr>
              <w:fldChar w:fldCharType="end"/>
            </w:r>
          </w:hyperlink>
        </w:p>
        <w:p w14:paraId="20B40418" w14:textId="55D9E58E" w:rsidR="00EF4CDC" w:rsidRDefault="00EF4CDC">
          <w:pPr>
            <w:pStyle w:val="Sadraj1"/>
            <w:tabs>
              <w:tab w:val="right" w:leader="dot" w:pos="9062"/>
            </w:tabs>
            <w:rPr>
              <w:noProof/>
            </w:rPr>
          </w:pPr>
          <w:hyperlink w:anchor="_Toc115686891" w:history="1">
            <w:r w:rsidRPr="00AD277C">
              <w:rPr>
                <w:rStyle w:val="Hiperveza"/>
                <w:noProof/>
              </w:rPr>
              <w:t>6.2.3. INA Literarna grupa, 3.b</w:t>
            </w:r>
            <w:r>
              <w:rPr>
                <w:noProof/>
                <w:webHidden/>
              </w:rPr>
              <w:tab/>
            </w:r>
            <w:r>
              <w:rPr>
                <w:noProof/>
                <w:webHidden/>
              </w:rPr>
              <w:fldChar w:fldCharType="begin"/>
            </w:r>
            <w:r>
              <w:rPr>
                <w:noProof/>
                <w:webHidden/>
              </w:rPr>
              <w:instrText xml:space="preserve"> PAGEREF _Toc115686891 \h </w:instrText>
            </w:r>
            <w:r>
              <w:rPr>
                <w:noProof/>
                <w:webHidden/>
              </w:rPr>
            </w:r>
            <w:r>
              <w:rPr>
                <w:noProof/>
                <w:webHidden/>
              </w:rPr>
              <w:fldChar w:fldCharType="separate"/>
            </w:r>
            <w:r>
              <w:rPr>
                <w:noProof/>
                <w:webHidden/>
              </w:rPr>
              <w:t>23</w:t>
            </w:r>
            <w:r>
              <w:rPr>
                <w:noProof/>
                <w:webHidden/>
              </w:rPr>
              <w:fldChar w:fldCharType="end"/>
            </w:r>
          </w:hyperlink>
        </w:p>
        <w:p w14:paraId="350DC045" w14:textId="2156D2A8" w:rsidR="00EF4CDC" w:rsidRDefault="00EF4CDC">
          <w:pPr>
            <w:pStyle w:val="Sadraj1"/>
            <w:tabs>
              <w:tab w:val="right" w:leader="dot" w:pos="9062"/>
            </w:tabs>
            <w:rPr>
              <w:noProof/>
            </w:rPr>
          </w:pPr>
          <w:hyperlink w:anchor="_Toc115686892" w:history="1">
            <w:r w:rsidRPr="00AD277C">
              <w:rPr>
                <w:rStyle w:val="Hiperveza"/>
                <w:noProof/>
              </w:rPr>
              <w:t>6.3.3. INA Enciklopedijska tražilica, 3.abc</w:t>
            </w:r>
            <w:r>
              <w:rPr>
                <w:noProof/>
                <w:webHidden/>
              </w:rPr>
              <w:tab/>
            </w:r>
            <w:r>
              <w:rPr>
                <w:noProof/>
                <w:webHidden/>
              </w:rPr>
              <w:fldChar w:fldCharType="begin"/>
            </w:r>
            <w:r>
              <w:rPr>
                <w:noProof/>
                <w:webHidden/>
              </w:rPr>
              <w:instrText xml:space="preserve"> PAGEREF _Toc115686892 \h </w:instrText>
            </w:r>
            <w:r>
              <w:rPr>
                <w:noProof/>
                <w:webHidden/>
              </w:rPr>
            </w:r>
            <w:r>
              <w:rPr>
                <w:noProof/>
                <w:webHidden/>
              </w:rPr>
              <w:fldChar w:fldCharType="separate"/>
            </w:r>
            <w:r>
              <w:rPr>
                <w:noProof/>
                <w:webHidden/>
              </w:rPr>
              <w:t>26</w:t>
            </w:r>
            <w:r>
              <w:rPr>
                <w:noProof/>
                <w:webHidden/>
              </w:rPr>
              <w:fldChar w:fldCharType="end"/>
            </w:r>
          </w:hyperlink>
        </w:p>
        <w:p w14:paraId="6B95EFB4" w14:textId="306C21B4" w:rsidR="00EF4CDC" w:rsidRDefault="00EF4CDC">
          <w:pPr>
            <w:pStyle w:val="Sadraj1"/>
            <w:tabs>
              <w:tab w:val="right" w:leader="dot" w:pos="9062"/>
            </w:tabs>
            <w:rPr>
              <w:noProof/>
            </w:rPr>
          </w:pPr>
          <w:hyperlink w:anchor="_Toc115686893" w:history="1">
            <w:r w:rsidRPr="00AD277C">
              <w:rPr>
                <w:rStyle w:val="Hiperveza"/>
                <w:noProof/>
              </w:rPr>
              <w:t>6.2.5. INA Dramska družina, 4.a</w:t>
            </w:r>
            <w:r>
              <w:rPr>
                <w:noProof/>
                <w:webHidden/>
              </w:rPr>
              <w:tab/>
            </w:r>
            <w:r>
              <w:rPr>
                <w:noProof/>
                <w:webHidden/>
              </w:rPr>
              <w:fldChar w:fldCharType="begin"/>
            </w:r>
            <w:r>
              <w:rPr>
                <w:noProof/>
                <w:webHidden/>
              </w:rPr>
              <w:instrText xml:space="preserve"> PAGEREF _Toc115686893 \h </w:instrText>
            </w:r>
            <w:r>
              <w:rPr>
                <w:noProof/>
                <w:webHidden/>
              </w:rPr>
            </w:r>
            <w:r>
              <w:rPr>
                <w:noProof/>
                <w:webHidden/>
              </w:rPr>
              <w:fldChar w:fldCharType="separate"/>
            </w:r>
            <w:r>
              <w:rPr>
                <w:noProof/>
                <w:webHidden/>
              </w:rPr>
              <w:t>29</w:t>
            </w:r>
            <w:r>
              <w:rPr>
                <w:noProof/>
                <w:webHidden/>
              </w:rPr>
              <w:fldChar w:fldCharType="end"/>
            </w:r>
          </w:hyperlink>
        </w:p>
        <w:p w14:paraId="7219C805" w14:textId="14FA5867" w:rsidR="00EF4CDC" w:rsidRDefault="00EF4CDC">
          <w:pPr>
            <w:pStyle w:val="Sadraj1"/>
            <w:tabs>
              <w:tab w:val="right" w:leader="dot" w:pos="9062"/>
            </w:tabs>
            <w:rPr>
              <w:noProof/>
            </w:rPr>
          </w:pPr>
          <w:hyperlink w:anchor="_Toc115686894" w:history="1">
            <w:r w:rsidRPr="00AD277C">
              <w:rPr>
                <w:rStyle w:val="Hiperveza"/>
                <w:noProof/>
              </w:rPr>
              <w:t>6.2.6. INA Novinarska grupa 5.-8. r</w:t>
            </w:r>
            <w:r>
              <w:rPr>
                <w:noProof/>
                <w:webHidden/>
              </w:rPr>
              <w:tab/>
            </w:r>
            <w:r>
              <w:rPr>
                <w:noProof/>
                <w:webHidden/>
              </w:rPr>
              <w:fldChar w:fldCharType="begin"/>
            </w:r>
            <w:r>
              <w:rPr>
                <w:noProof/>
                <w:webHidden/>
              </w:rPr>
              <w:instrText xml:space="preserve"> PAGEREF _Toc115686894 \h </w:instrText>
            </w:r>
            <w:r>
              <w:rPr>
                <w:noProof/>
                <w:webHidden/>
              </w:rPr>
            </w:r>
            <w:r>
              <w:rPr>
                <w:noProof/>
                <w:webHidden/>
              </w:rPr>
              <w:fldChar w:fldCharType="separate"/>
            </w:r>
            <w:r>
              <w:rPr>
                <w:noProof/>
                <w:webHidden/>
              </w:rPr>
              <w:t>30</w:t>
            </w:r>
            <w:r>
              <w:rPr>
                <w:noProof/>
                <w:webHidden/>
              </w:rPr>
              <w:fldChar w:fldCharType="end"/>
            </w:r>
          </w:hyperlink>
        </w:p>
        <w:p w14:paraId="621B5CED" w14:textId="38C3A7B7" w:rsidR="00EF4CDC" w:rsidRDefault="00EF4CDC">
          <w:pPr>
            <w:pStyle w:val="Sadraj1"/>
            <w:tabs>
              <w:tab w:val="right" w:leader="dot" w:pos="9062"/>
            </w:tabs>
            <w:rPr>
              <w:noProof/>
            </w:rPr>
          </w:pPr>
          <w:hyperlink w:anchor="_Toc115686895" w:history="1">
            <w:r w:rsidRPr="00AD277C">
              <w:rPr>
                <w:rStyle w:val="Hiperveza"/>
                <w:noProof/>
              </w:rPr>
              <w:t>6.2.7. INA Fit in Deutsch, 7. i 8. r</w:t>
            </w:r>
            <w:r>
              <w:rPr>
                <w:noProof/>
                <w:webHidden/>
              </w:rPr>
              <w:tab/>
            </w:r>
            <w:r>
              <w:rPr>
                <w:noProof/>
                <w:webHidden/>
              </w:rPr>
              <w:fldChar w:fldCharType="begin"/>
            </w:r>
            <w:r>
              <w:rPr>
                <w:noProof/>
                <w:webHidden/>
              </w:rPr>
              <w:instrText xml:space="preserve"> PAGEREF _Toc115686895 \h </w:instrText>
            </w:r>
            <w:r>
              <w:rPr>
                <w:noProof/>
                <w:webHidden/>
              </w:rPr>
            </w:r>
            <w:r>
              <w:rPr>
                <w:noProof/>
                <w:webHidden/>
              </w:rPr>
              <w:fldChar w:fldCharType="separate"/>
            </w:r>
            <w:r>
              <w:rPr>
                <w:noProof/>
                <w:webHidden/>
              </w:rPr>
              <w:t>33</w:t>
            </w:r>
            <w:r>
              <w:rPr>
                <w:noProof/>
                <w:webHidden/>
              </w:rPr>
              <w:fldChar w:fldCharType="end"/>
            </w:r>
          </w:hyperlink>
        </w:p>
        <w:p w14:paraId="4EC8ECB4" w14:textId="4ED237B9" w:rsidR="00EF4CDC" w:rsidRDefault="00EF4CDC">
          <w:pPr>
            <w:pStyle w:val="Sadraj1"/>
            <w:tabs>
              <w:tab w:val="right" w:leader="dot" w:pos="9062"/>
            </w:tabs>
            <w:rPr>
              <w:noProof/>
            </w:rPr>
          </w:pPr>
          <w:hyperlink w:anchor="_Toc115686896" w:history="1">
            <w:r w:rsidRPr="00AD277C">
              <w:rPr>
                <w:rStyle w:val="Hiperveza"/>
                <w:noProof/>
              </w:rPr>
              <w:t xml:space="preserve">6.2.8. DODATNA NASTAVA </w:t>
            </w:r>
            <w:r w:rsidRPr="00AD277C">
              <w:rPr>
                <w:rStyle w:val="Hiperveza"/>
                <w:rFonts w:eastAsia="Times New Roman"/>
                <w:noProof/>
              </w:rPr>
              <w:t>Deutsch-AG, 8.r</w:t>
            </w:r>
            <w:r>
              <w:rPr>
                <w:noProof/>
                <w:webHidden/>
              </w:rPr>
              <w:tab/>
            </w:r>
            <w:r>
              <w:rPr>
                <w:noProof/>
                <w:webHidden/>
              </w:rPr>
              <w:fldChar w:fldCharType="begin"/>
            </w:r>
            <w:r>
              <w:rPr>
                <w:noProof/>
                <w:webHidden/>
              </w:rPr>
              <w:instrText xml:space="preserve"> PAGEREF _Toc115686896 \h </w:instrText>
            </w:r>
            <w:r>
              <w:rPr>
                <w:noProof/>
                <w:webHidden/>
              </w:rPr>
            </w:r>
            <w:r>
              <w:rPr>
                <w:noProof/>
                <w:webHidden/>
              </w:rPr>
              <w:fldChar w:fldCharType="separate"/>
            </w:r>
            <w:r>
              <w:rPr>
                <w:noProof/>
                <w:webHidden/>
              </w:rPr>
              <w:t>34</w:t>
            </w:r>
            <w:r>
              <w:rPr>
                <w:noProof/>
                <w:webHidden/>
              </w:rPr>
              <w:fldChar w:fldCharType="end"/>
            </w:r>
          </w:hyperlink>
        </w:p>
        <w:p w14:paraId="0D2D91DB" w14:textId="211E0A00" w:rsidR="00EF4CDC" w:rsidRDefault="00EF4CDC">
          <w:pPr>
            <w:pStyle w:val="Sadraj1"/>
            <w:tabs>
              <w:tab w:val="right" w:leader="dot" w:pos="9062"/>
            </w:tabs>
            <w:rPr>
              <w:noProof/>
            </w:rPr>
          </w:pPr>
          <w:hyperlink w:anchor="_Toc115686897" w:history="1">
            <w:r w:rsidRPr="00AD277C">
              <w:rPr>
                <w:rStyle w:val="Hiperveza"/>
                <w:noProof/>
              </w:rPr>
              <w:t>6.2.9. Dopunska nastava , 4.a</w:t>
            </w:r>
            <w:r>
              <w:rPr>
                <w:noProof/>
                <w:webHidden/>
              </w:rPr>
              <w:tab/>
            </w:r>
            <w:r>
              <w:rPr>
                <w:noProof/>
                <w:webHidden/>
              </w:rPr>
              <w:fldChar w:fldCharType="begin"/>
            </w:r>
            <w:r>
              <w:rPr>
                <w:noProof/>
                <w:webHidden/>
              </w:rPr>
              <w:instrText xml:space="preserve"> PAGEREF _Toc115686897 \h </w:instrText>
            </w:r>
            <w:r>
              <w:rPr>
                <w:noProof/>
                <w:webHidden/>
              </w:rPr>
            </w:r>
            <w:r>
              <w:rPr>
                <w:noProof/>
                <w:webHidden/>
              </w:rPr>
              <w:fldChar w:fldCharType="separate"/>
            </w:r>
            <w:r>
              <w:rPr>
                <w:noProof/>
                <w:webHidden/>
              </w:rPr>
              <w:t>37</w:t>
            </w:r>
            <w:r>
              <w:rPr>
                <w:noProof/>
                <w:webHidden/>
              </w:rPr>
              <w:fldChar w:fldCharType="end"/>
            </w:r>
          </w:hyperlink>
        </w:p>
        <w:p w14:paraId="28413795" w14:textId="65A8FEB9" w:rsidR="00EF4CDC" w:rsidRDefault="00EF4CDC">
          <w:pPr>
            <w:pStyle w:val="Sadraj1"/>
            <w:tabs>
              <w:tab w:val="right" w:leader="dot" w:pos="9062"/>
            </w:tabs>
            <w:rPr>
              <w:noProof/>
            </w:rPr>
          </w:pPr>
          <w:hyperlink w:anchor="_Toc115686898" w:history="1">
            <w:r w:rsidRPr="00AD277C">
              <w:rPr>
                <w:rStyle w:val="Hiperveza"/>
                <w:noProof/>
              </w:rPr>
              <w:t>6.2.10. Projekt Druženje uz knjigu petkom, 1.a</w:t>
            </w:r>
            <w:r>
              <w:rPr>
                <w:noProof/>
                <w:webHidden/>
              </w:rPr>
              <w:tab/>
            </w:r>
            <w:r>
              <w:rPr>
                <w:noProof/>
                <w:webHidden/>
              </w:rPr>
              <w:fldChar w:fldCharType="begin"/>
            </w:r>
            <w:r>
              <w:rPr>
                <w:noProof/>
                <w:webHidden/>
              </w:rPr>
              <w:instrText xml:space="preserve"> PAGEREF _Toc115686898 \h </w:instrText>
            </w:r>
            <w:r>
              <w:rPr>
                <w:noProof/>
                <w:webHidden/>
              </w:rPr>
            </w:r>
            <w:r>
              <w:rPr>
                <w:noProof/>
                <w:webHidden/>
              </w:rPr>
              <w:fldChar w:fldCharType="separate"/>
            </w:r>
            <w:r>
              <w:rPr>
                <w:noProof/>
                <w:webHidden/>
              </w:rPr>
              <w:t>39</w:t>
            </w:r>
            <w:r>
              <w:rPr>
                <w:noProof/>
                <w:webHidden/>
              </w:rPr>
              <w:fldChar w:fldCharType="end"/>
            </w:r>
          </w:hyperlink>
        </w:p>
        <w:p w14:paraId="68FE0B5E" w14:textId="7D80B954" w:rsidR="00EF4CDC" w:rsidRDefault="00EF4CDC">
          <w:pPr>
            <w:pStyle w:val="Sadraj1"/>
            <w:tabs>
              <w:tab w:val="right" w:leader="dot" w:pos="9062"/>
            </w:tabs>
            <w:rPr>
              <w:noProof/>
            </w:rPr>
          </w:pPr>
          <w:hyperlink w:anchor="_Toc115686899" w:history="1">
            <w:r w:rsidRPr="00AD277C">
              <w:rPr>
                <w:rStyle w:val="Hiperveza"/>
                <w:noProof/>
              </w:rPr>
              <w:t>6.2.11.  Projekt „Moja najdraža igračka“, 1.a</w:t>
            </w:r>
            <w:r>
              <w:rPr>
                <w:noProof/>
                <w:webHidden/>
              </w:rPr>
              <w:tab/>
            </w:r>
            <w:r>
              <w:rPr>
                <w:noProof/>
                <w:webHidden/>
              </w:rPr>
              <w:fldChar w:fldCharType="begin"/>
            </w:r>
            <w:r>
              <w:rPr>
                <w:noProof/>
                <w:webHidden/>
              </w:rPr>
              <w:instrText xml:space="preserve"> PAGEREF _Toc115686899 \h </w:instrText>
            </w:r>
            <w:r>
              <w:rPr>
                <w:noProof/>
                <w:webHidden/>
              </w:rPr>
            </w:r>
            <w:r>
              <w:rPr>
                <w:noProof/>
                <w:webHidden/>
              </w:rPr>
              <w:fldChar w:fldCharType="separate"/>
            </w:r>
            <w:r>
              <w:rPr>
                <w:noProof/>
                <w:webHidden/>
              </w:rPr>
              <w:t>40</w:t>
            </w:r>
            <w:r>
              <w:rPr>
                <w:noProof/>
                <w:webHidden/>
              </w:rPr>
              <w:fldChar w:fldCharType="end"/>
            </w:r>
          </w:hyperlink>
        </w:p>
        <w:p w14:paraId="750716D9" w14:textId="1444AF28" w:rsidR="00EF4CDC" w:rsidRDefault="00EF4CDC">
          <w:pPr>
            <w:pStyle w:val="Sadraj1"/>
            <w:tabs>
              <w:tab w:val="right" w:leader="dot" w:pos="9062"/>
            </w:tabs>
            <w:rPr>
              <w:noProof/>
            </w:rPr>
          </w:pPr>
          <w:hyperlink w:anchor="_Toc115686900" w:history="1">
            <w:r w:rsidRPr="00AD277C">
              <w:rPr>
                <w:rStyle w:val="Hiperveza"/>
                <w:noProof/>
              </w:rPr>
              <w:t>6.2.12. Projekt Moj prijatelj iz Dubrovnika, 1.b</w:t>
            </w:r>
            <w:r>
              <w:rPr>
                <w:noProof/>
                <w:webHidden/>
              </w:rPr>
              <w:tab/>
            </w:r>
            <w:r>
              <w:rPr>
                <w:noProof/>
                <w:webHidden/>
              </w:rPr>
              <w:fldChar w:fldCharType="begin"/>
            </w:r>
            <w:r>
              <w:rPr>
                <w:noProof/>
                <w:webHidden/>
              </w:rPr>
              <w:instrText xml:space="preserve"> PAGEREF _Toc115686900 \h </w:instrText>
            </w:r>
            <w:r>
              <w:rPr>
                <w:noProof/>
                <w:webHidden/>
              </w:rPr>
            </w:r>
            <w:r>
              <w:rPr>
                <w:noProof/>
                <w:webHidden/>
              </w:rPr>
              <w:fldChar w:fldCharType="separate"/>
            </w:r>
            <w:r>
              <w:rPr>
                <w:noProof/>
                <w:webHidden/>
              </w:rPr>
              <w:t>41</w:t>
            </w:r>
            <w:r>
              <w:rPr>
                <w:noProof/>
                <w:webHidden/>
              </w:rPr>
              <w:fldChar w:fldCharType="end"/>
            </w:r>
          </w:hyperlink>
        </w:p>
        <w:p w14:paraId="2C046CC8" w14:textId="4C82BD9A" w:rsidR="00EF4CDC" w:rsidRDefault="00EF4CDC">
          <w:pPr>
            <w:pStyle w:val="Sadraj1"/>
            <w:tabs>
              <w:tab w:val="right" w:leader="dot" w:pos="9062"/>
            </w:tabs>
            <w:rPr>
              <w:noProof/>
            </w:rPr>
          </w:pPr>
          <w:hyperlink w:anchor="_Toc115686901" w:history="1">
            <w:r w:rsidRPr="00AD277C">
              <w:rPr>
                <w:rStyle w:val="Hiperveza"/>
                <w:noProof/>
              </w:rPr>
              <w:t>6.2. 13. Projekt Slušam, pričam, razmišljam, 1.c</w:t>
            </w:r>
            <w:r>
              <w:rPr>
                <w:noProof/>
                <w:webHidden/>
              </w:rPr>
              <w:tab/>
            </w:r>
            <w:r>
              <w:rPr>
                <w:noProof/>
                <w:webHidden/>
              </w:rPr>
              <w:fldChar w:fldCharType="begin"/>
            </w:r>
            <w:r>
              <w:rPr>
                <w:noProof/>
                <w:webHidden/>
              </w:rPr>
              <w:instrText xml:space="preserve"> PAGEREF _Toc115686901 \h </w:instrText>
            </w:r>
            <w:r>
              <w:rPr>
                <w:noProof/>
                <w:webHidden/>
              </w:rPr>
            </w:r>
            <w:r>
              <w:rPr>
                <w:noProof/>
                <w:webHidden/>
              </w:rPr>
              <w:fldChar w:fldCharType="separate"/>
            </w:r>
            <w:r>
              <w:rPr>
                <w:noProof/>
                <w:webHidden/>
              </w:rPr>
              <w:t>43</w:t>
            </w:r>
            <w:r>
              <w:rPr>
                <w:noProof/>
                <w:webHidden/>
              </w:rPr>
              <w:fldChar w:fldCharType="end"/>
            </w:r>
          </w:hyperlink>
        </w:p>
        <w:p w14:paraId="40CE0880" w14:textId="5B153F92" w:rsidR="00EF4CDC" w:rsidRDefault="00EF4CDC">
          <w:pPr>
            <w:pStyle w:val="Sadraj1"/>
            <w:tabs>
              <w:tab w:val="right" w:leader="dot" w:pos="9062"/>
            </w:tabs>
            <w:rPr>
              <w:noProof/>
            </w:rPr>
          </w:pPr>
          <w:hyperlink w:anchor="_Toc115686902" w:history="1">
            <w:r w:rsidRPr="00AD277C">
              <w:rPr>
                <w:rStyle w:val="Hiperveza"/>
                <w:noProof/>
              </w:rPr>
              <w:t>6.2.14. Razredno natjecanje u čitanju   ČITANJE JE MOJA SUPERMOĆ, 2.a</w:t>
            </w:r>
            <w:r>
              <w:rPr>
                <w:noProof/>
                <w:webHidden/>
              </w:rPr>
              <w:tab/>
            </w:r>
            <w:r>
              <w:rPr>
                <w:noProof/>
                <w:webHidden/>
              </w:rPr>
              <w:fldChar w:fldCharType="begin"/>
            </w:r>
            <w:r>
              <w:rPr>
                <w:noProof/>
                <w:webHidden/>
              </w:rPr>
              <w:instrText xml:space="preserve"> PAGEREF _Toc115686902 \h </w:instrText>
            </w:r>
            <w:r>
              <w:rPr>
                <w:noProof/>
                <w:webHidden/>
              </w:rPr>
            </w:r>
            <w:r>
              <w:rPr>
                <w:noProof/>
                <w:webHidden/>
              </w:rPr>
              <w:fldChar w:fldCharType="separate"/>
            </w:r>
            <w:r>
              <w:rPr>
                <w:noProof/>
                <w:webHidden/>
              </w:rPr>
              <w:t>44</w:t>
            </w:r>
            <w:r>
              <w:rPr>
                <w:noProof/>
                <w:webHidden/>
              </w:rPr>
              <w:fldChar w:fldCharType="end"/>
            </w:r>
          </w:hyperlink>
        </w:p>
        <w:p w14:paraId="3B28FA28" w14:textId="45CB54EF" w:rsidR="00EF4CDC" w:rsidRDefault="00EF4CDC">
          <w:pPr>
            <w:pStyle w:val="Sadraj1"/>
            <w:tabs>
              <w:tab w:val="right" w:leader="dot" w:pos="9062"/>
            </w:tabs>
            <w:rPr>
              <w:noProof/>
            </w:rPr>
          </w:pPr>
          <w:hyperlink w:anchor="_Toc115686903" w:history="1">
            <w:r w:rsidRPr="00AD277C">
              <w:rPr>
                <w:rStyle w:val="Hiperveza"/>
                <w:noProof/>
              </w:rPr>
              <w:t>6.2.15. Razredni projekt Čitam, razmišljam, stvaram, 2.c</w:t>
            </w:r>
            <w:r>
              <w:rPr>
                <w:noProof/>
                <w:webHidden/>
              </w:rPr>
              <w:tab/>
            </w:r>
            <w:r>
              <w:rPr>
                <w:noProof/>
                <w:webHidden/>
              </w:rPr>
              <w:fldChar w:fldCharType="begin"/>
            </w:r>
            <w:r>
              <w:rPr>
                <w:noProof/>
                <w:webHidden/>
              </w:rPr>
              <w:instrText xml:space="preserve"> PAGEREF _Toc115686903 \h </w:instrText>
            </w:r>
            <w:r>
              <w:rPr>
                <w:noProof/>
                <w:webHidden/>
              </w:rPr>
            </w:r>
            <w:r>
              <w:rPr>
                <w:noProof/>
                <w:webHidden/>
              </w:rPr>
              <w:fldChar w:fldCharType="separate"/>
            </w:r>
            <w:r>
              <w:rPr>
                <w:noProof/>
                <w:webHidden/>
              </w:rPr>
              <w:t>47</w:t>
            </w:r>
            <w:r>
              <w:rPr>
                <w:noProof/>
                <w:webHidden/>
              </w:rPr>
              <w:fldChar w:fldCharType="end"/>
            </w:r>
          </w:hyperlink>
        </w:p>
        <w:p w14:paraId="2E119A56" w14:textId="08292BB5" w:rsidR="00EF4CDC" w:rsidRDefault="00EF4CDC">
          <w:pPr>
            <w:pStyle w:val="Sadraj1"/>
            <w:tabs>
              <w:tab w:val="right" w:leader="dot" w:pos="9062"/>
            </w:tabs>
            <w:rPr>
              <w:noProof/>
            </w:rPr>
          </w:pPr>
          <w:hyperlink w:anchor="_Toc115686904" w:history="1">
            <w:r w:rsidRPr="00AD277C">
              <w:rPr>
                <w:rStyle w:val="Hiperveza"/>
                <w:noProof/>
              </w:rPr>
              <w:t>6.2.16. Projekt Pokaži i pričaj 2, 2.abc</w:t>
            </w:r>
            <w:r>
              <w:rPr>
                <w:noProof/>
                <w:webHidden/>
              </w:rPr>
              <w:tab/>
            </w:r>
            <w:r>
              <w:rPr>
                <w:noProof/>
                <w:webHidden/>
              </w:rPr>
              <w:fldChar w:fldCharType="begin"/>
            </w:r>
            <w:r>
              <w:rPr>
                <w:noProof/>
                <w:webHidden/>
              </w:rPr>
              <w:instrText xml:space="preserve"> PAGEREF _Toc115686904 \h </w:instrText>
            </w:r>
            <w:r>
              <w:rPr>
                <w:noProof/>
                <w:webHidden/>
              </w:rPr>
            </w:r>
            <w:r>
              <w:rPr>
                <w:noProof/>
                <w:webHidden/>
              </w:rPr>
              <w:fldChar w:fldCharType="separate"/>
            </w:r>
            <w:r>
              <w:rPr>
                <w:noProof/>
                <w:webHidden/>
              </w:rPr>
              <w:t>48</w:t>
            </w:r>
            <w:r>
              <w:rPr>
                <w:noProof/>
                <w:webHidden/>
              </w:rPr>
              <w:fldChar w:fldCharType="end"/>
            </w:r>
          </w:hyperlink>
        </w:p>
        <w:p w14:paraId="745AABDB" w14:textId="12DB3571" w:rsidR="00EF4CDC" w:rsidRDefault="00EF4CDC">
          <w:pPr>
            <w:pStyle w:val="Sadraj1"/>
            <w:tabs>
              <w:tab w:val="right" w:leader="dot" w:pos="9062"/>
            </w:tabs>
            <w:rPr>
              <w:noProof/>
            </w:rPr>
          </w:pPr>
          <w:hyperlink w:anchor="_Toc115686905" w:history="1">
            <w:r w:rsidRPr="00AD277C">
              <w:rPr>
                <w:rStyle w:val="Hiperveza"/>
                <w:noProof/>
              </w:rPr>
              <w:t>6.2.17. Projekt Noć čitanja, 3. r</w:t>
            </w:r>
            <w:r>
              <w:rPr>
                <w:noProof/>
                <w:webHidden/>
              </w:rPr>
              <w:tab/>
            </w:r>
            <w:r>
              <w:rPr>
                <w:noProof/>
                <w:webHidden/>
              </w:rPr>
              <w:fldChar w:fldCharType="begin"/>
            </w:r>
            <w:r>
              <w:rPr>
                <w:noProof/>
                <w:webHidden/>
              </w:rPr>
              <w:instrText xml:space="preserve"> PAGEREF _Toc115686905 \h </w:instrText>
            </w:r>
            <w:r>
              <w:rPr>
                <w:noProof/>
                <w:webHidden/>
              </w:rPr>
            </w:r>
            <w:r>
              <w:rPr>
                <w:noProof/>
                <w:webHidden/>
              </w:rPr>
              <w:fldChar w:fldCharType="separate"/>
            </w:r>
            <w:r>
              <w:rPr>
                <w:noProof/>
                <w:webHidden/>
              </w:rPr>
              <w:t>50</w:t>
            </w:r>
            <w:r>
              <w:rPr>
                <w:noProof/>
                <w:webHidden/>
              </w:rPr>
              <w:fldChar w:fldCharType="end"/>
            </w:r>
          </w:hyperlink>
        </w:p>
        <w:p w14:paraId="557FEFDC" w14:textId="6D70F7AB" w:rsidR="00EF4CDC" w:rsidRDefault="00EF4CDC">
          <w:pPr>
            <w:pStyle w:val="Sadraj1"/>
            <w:tabs>
              <w:tab w:val="right" w:leader="dot" w:pos="9062"/>
            </w:tabs>
            <w:rPr>
              <w:noProof/>
            </w:rPr>
          </w:pPr>
          <w:hyperlink w:anchor="_Toc115686906" w:history="1">
            <w:r w:rsidRPr="00AD277C">
              <w:rPr>
                <w:rStyle w:val="Hiperveza"/>
                <w:noProof/>
              </w:rPr>
              <w:t>6.2.18. Projekt  „Pokaži i pričaj 3“, 3. r</w:t>
            </w:r>
            <w:r>
              <w:rPr>
                <w:noProof/>
                <w:webHidden/>
              </w:rPr>
              <w:tab/>
            </w:r>
            <w:r>
              <w:rPr>
                <w:noProof/>
                <w:webHidden/>
              </w:rPr>
              <w:fldChar w:fldCharType="begin"/>
            </w:r>
            <w:r>
              <w:rPr>
                <w:noProof/>
                <w:webHidden/>
              </w:rPr>
              <w:instrText xml:space="preserve"> PAGEREF _Toc115686906 \h </w:instrText>
            </w:r>
            <w:r>
              <w:rPr>
                <w:noProof/>
                <w:webHidden/>
              </w:rPr>
            </w:r>
            <w:r>
              <w:rPr>
                <w:noProof/>
                <w:webHidden/>
              </w:rPr>
              <w:fldChar w:fldCharType="separate"/>
            </w:r>
            <w:r>
              <w:rPr>
                <w:noProof/>
                <w:webHidden/>
              </w:rPr>
              <w:t>52</w:t>
            </w:r>
            <w:r>
              <w:rPr>
                <w:noProof/>
                <w:webHidden/>
              </w:rPr>
              <w:fldChar w:fldCharType="end"/>
            </w:r>
          </w:hyperlink>
        </w:p>
        <w:p w14:paraId="2821BC24" w14:textId="12EF3B5E" w:rsidR="00EF4CDC" w:rsidRDefault="00EF4CDC">
          <w:pPr>
            <w:pStyle w:val="Sadraj1"/>
            <w:tabs>
              <w:tab w:val="right" w:leader="dot" w:pos="9062"/>
            </w:tabs>
            <w:rPr>
              <w:noProof/>
            </w:rPr>
          </w:pPr>
          <w:hyperlink w:anchor="_Toc115686907" w:history="1">
            <w:r w:rsidRPr="00AD277C">
              <w:rPr>
                <w:rStyle w:val="Hiperveza"/>
                <w:noProof/>
              </w:rPr>
              <w:t>6.2.19. Međuškolski projekt „ U potrazi za pričom“</w:t>
            </w:r>
            <w:r>
              <w:rPr>
                <w:noProof/>
                <w:webHidden/>
              </w:rPr>
              <w:tab/>
            </w:r>
            <w:r>
              <w:rPr>
                <w:noProof/>
                <w:webHidden/>
              </w:rPr>
              <w:fldChar w:fldCharType="begin"/>
            </w:r>
            <w:r>
              <w:rPr>
                <w:noProof/>
                <w:webHidden/>
              </w:rPr>
              <w:instrText xml:space="preserve"> PAGEREF _Toc115686907 \h </w:instrText>
            </w:r>
            <w:r>
              <w:rPr>
                <w:noProof/>
                <w:webHidden/>
              </w:rPr>
            </w:r>
            <w:r>
              <w:rPr>
                <w:noProof/>
                <w:webHidden/>
              </w:rPr>
              <w:fldChar w:fldCharType="separate"/>
            </w:r>
            <w:r>
              <w:rPr>
                <w:noProof/>
                <w:webHidden/>
              </w:rPr>
              <w:t>54</w:t>
            </w:r>
            <w:r>
              <w:rPr>
                <w:noProof/>
                <w:webHidden/>
              </w:rPr>
              <w:fldChar w:fldCharType="end"/>
            </w:r>
          </w:hyperlink>
        </w:p>
        <w:p w14:paraId="313B762A" w14:textId="3B72CA95" w:rsidR="00EF4CDC" w:rsidRDefault="00EF4CDC">
          <w:pPr>
            <w:pStyle w:val="Sadraj1"/>
            <w:tabs>
              <w:tab w:val="right" w:leader="dot" w:pos="9062"/>
            </w:tabs>
            <w:rPr>
              <w:noProof/>
            </w:rPr>
          </w:pPr>
          <w:hyperlink w:anchor="_Toc115686908" w:history="1">
            <w:r w:rsidRPr="00AD277C">
              <w:rPr>
                <w:rStyle w:val="Hiperveza"/>
                <w:noProof/>
              </w:rPr>
              <w:t>6.2.20. Međunarodni projekt   „Čitanje ne poznaje granice / Branje ne pozna meje”, 5.b</w:t>
            </w:r>
            <w:r>
              <w:rPr>
                <w:noProof/>
                <w:webHidden/>
              </w:rPr>
              <w:tab/>
            </w:r>
            <w:r>
              <w:rPr>
                <w:noProof/>
                <w:webHidden/>
              </w:rPr>
              <w:fldChar w:fldCharType="begin"/>
            </w:r>
            <w:r>
              <w:rPr>
                <w:noProof/>
                <w:webHidden/>
              </w:rPr>
              <w:instrText xml:space="preserve"> PAGEREF _Toc115686908 \h </w:instrText>
            </w:r>
            <w:r>
              <w:rPr>
                <w:noProof/>
                <w:webHidden/>
              </w:rPr>
            </w:r>
            <w:r>
              <w:rPr>
                <w:noProof/>
                <w:webHidden/>
              </w:rPr>
              <w:fldChar w:fldCharType="separate"/>
            </w:r>
            <w:r>
              <w:rPr>
                <w:noProof/>
                <w:webHidden/>
              </w:rPr>
              <w:t>56</w:t>
            </w:r>
            <w:r>
              <w:rPr>
                <w:noProof/>
                <w:webHidden/>
              </w:rPr>
              <w:fldChar w:fldCharType="end"/>
            </w:r>
          </w:hyperlink>
        </w:p>
        <w:p w14:paraId="5130EEDE" w14:textId="454F6319" w:rsidR="00EF4CDC" w:rsidRDefault="00EF4CDC">
          <w:pPr>
            <w:pStyle w:val="Sadraj1"/>
            <w:tabs>
              <w:tab w:val="right" w:leader="dot" w:pos="9062"/>
            </w:tabs>
            <w:rPr>
              <w:noProof/>
            </w:rPr>
          </w:pPr>
          <w:hyperlink w:anchor="_Toc115686909" w:history="1">
            <w:r w:rsidRPr="00AD277C">
              <w:rPr>
                <w:rStyle w:val="Hiperveza"/>
                <w:noProof/>
              </w:rPr>
              <w:t>6.2.21. Posjet knjižnici Vladimira Nazora, 5.r</w:t>
            </w:r>
            <w:r>
              <w:rPr>
                <w:noProof/>
                <w:webHidden/>
              </w:rPr>
              <w:tab/>
            </w:r>
            <w:r>
              <w:rPr>
                <w:noProof/>
                <w:webHidden/>
              </w:rPr>
              <w:fldChar w:fldCharType="begin"/>
            </w:r>
            <w:r>
              <w:rPr>
                <w:noProof/>
                <w:webHidden/>
              </w:rPr>
              <w:instrText xml:space="preserve"> PAGEREF _Toc115686909 \h </w:instrText>
            </w:r>
            <w:r>
              <w:rPr>
                <w:noProof/>
                <w:webHidden/>
              </w:rPr>
            </w:r>
            <w:r>
              <w:rPr>
                <w:noProof/>
                <w:webHidden/>
              </w:rPr>
              <w:fldChar w:fldCharType="separate"/>
            </w:r>
            <w:r>
              <w:rPr>
                <w:noProof/>
                <w:webHidden/>
              </w:rPr>
              <w:t>58</w:t>
            </w:r>
            <w:r>
              <w:rPr>
                <w:noProof/>
                <w:webHidden/>
              </w:rPr>
              <w:fldChar w:fldCharType="end"/>
            </w:r>
          </w:hyperlink>
        </w:p>
        <w:p w14:paraId="5D488AAC" w14:textId="17F0C1E1" w:rsidR="00EF4CDC" w:rsidRDefault="00EF4CDC">
          <w:pPr>
            <w:pStyle w:val="Sadraj1"/>
            <w:tabs>
              <w:tab w:val="right" w:leader="dot" w:pos="9062"/>
            </w:tabs>
            <w:rPr>
              <w:noProof/>
            </w:rPr>
          </w:pPr>
          <w:hyperlink w:anchor="_Toc115686910" w:history="1">
            <w:r w:rsidRPr="00AD277C">
              <w:rPr>
                <w:rStyle w:val="Hiperveza"/>
                <w:noProof/>
              </w:rPr>
              <w:t>6.2.22. Posjet knjižnici s knjigama na engleskom jeziku, 5.-8.</w:t>
            </w:r>
            <w:r>
              <w:rPr>
                <w:noProof/>
                <w:webHidden/>
              </w:rPr>
              <w:tab/>
            </w:r>
            <w:r>
              <w:rPr>
                <w:noProof/>
                <w:webHidden/>
              </w:rPr>
              <w:fldChar w:fldCharType="begin"/>
            </w:r>
            <w:r>
              <w:rPr>
                <w:noProof/>
                <w:webHidden/>
              </w:rPr>
              <w:instrText xml:space="preserve"> PAGEREF _Toc115686910 \h </w:instrText>
            </w:r>
            <w:r>
              <w:rPr>
                <w:noProof/>
                <w:webHidden/>
              </w:rPr>
            </w:r>
            <w:r>
              <w:rPr>
                <w:noProof/>
                <w:webHidden/>
              </w:rPr>
              <w:fldChar w:fldCharType="separate"/>
            </w:r>
            <w:r>
              <w:rPr>
                <w:noProof/>
                <w:webHidden/>
              </w:rPr>
              <w:t>60</w:t>
            </w:r>
            <w:r>
              <w:rPr>
                <w:noProof/>
                <w:webHidden/>
              </w:rPr>
              <w:fldChar w:fldCharType="end"/>
            </w:r>
          </w:hyperlink>
        </w:p>
        <w:p w14:paraId="42FCC206" w14:textId="79831715" w:rsidR="00EF4CDC" w:rsidRDefault="00EF4CDC">
          <w:pPr>
            <w:pStyle w:val="Sadraj1"/>
            <w:tabs>
              <w:tab w:val="right" w:leader="dot" w:pos="9062"/>
            </w:tabs>
            <w:rPr>
              <w:noProof/>
            </w:rPr>
          </w:pPr>
          <w:hyperlink w:anchor="_Toc115686911" w:history="1">
            <w:r w:rsidRPr="00AD277C">
              <w:rPr>
                <w:rStyle w:val="Hiperveza"/>
                <w:noProof/>
              </w:rPr>
              <w:t>6.2.23. Posjet kazalištu, 5. i 7. r</w:t>
            </w:r>
            <w:r>
              <w:rPr>
                <w:noProof/>
                <w:webHidden/>
              </w:rPr>
              <w:tab/>
            </w:r>
            <w:r>
              <w:rPr>
                <w:noProof/>
                <w:webHidden/>
              </w:rPr>
              <w:fldChar w:fldCharType="begin"/>
            </w:r>
            <w:r>
              <w:rPr>
                <w:noProof/>
                <w:webHidden/>
              </w:rPr>
              <w:instrText xml:space="preserve"> PAGEREF _Toc115686911 \h </w:instrText>
            </w:r>
            <w:r>
              <w:rPr>
                <w:noProof/>
                <w:webHidden/>
              </w:rPr>
            </w:r>
            <w:r>
              <w:rPr>
                <w:noProof/>
                <w:webHidden/>
              </w:rPr>
              <w:fldChar w:fldCharType="separate"/>
            </w:r>
            <w:r>
              <w:rPr>
                <w:noProof/>
                <w:webHidden/>
              </w:rPr>
              <w:t>61</w:t>
            </w:r>
            <w:r>
              <w:rPr>
                <w:noProof/>
                <w:webHidden/>
              </w:rPr>
              <w:fldChar w:fldCharType="end"/>
            </w:r>
          </w:hyperlink>
        </w:p>
        <w:p w14:paraId="75AC3C57" w14:textId="0DA25AFB" w:rsidR="00EF4CDC" w:rsidRDefault="00EF4CDC">
          <w:pPr>
            <w:pStyle w:val="Sadraj1"/>
            <w:tabs>
              <w:tab w:val="right" w:leader="dot" w:pos="9062"/>
            </w:tabs>
            <w:rPr>
              <w:noProof/>
            </w:rPr>
          </w:pPr>
          <w:hyperlink w:anchor="_Toc115686912" w:history="1">
            <w:r w:rsidRPr="00AD277C">
              <w:rPr>
                <w:rStyle w:val="Hiperveza"/>
                <w:noProof/>
              </w:rPr>
              <w:t>6.2.24. Posjet kinu, 5.-8.r</w:t>
            </w:r>
            <w:r>
              <w:rPr>
                <w:noProof/>
                <w:webHidden/>
              </w:rPr>
              <w:tab/>
            </w:r>
            <w:r>
              <w:rPr>
                <w:noProof/>
                <w:webHidden/>
              </w:rPr>
              <w:fldChar w:fldCharType="begin"/>
            </w:r>
            <w:r>
              <w:rPr>
                <w:noProof/>
                <w:webHidden/>
              </w:rPr>
              <w:instrText xml:space="preserve"> PAGEREF _Toc115686912 \h </w:instrText>
            </w:r>
            <w:r>
              <w:rPr>
                <w:noProof/>
                <w:webHidden/>
              </w:rPr>
            </w:r>
            <w:r>
              <w:rPr>
                <w:noProof/>
                <w:webHidden/>
              </w:rPr>
              <w:fldChar w:fldCharType="separate"/>
            </w:r>
            <w:r>
              <w:rPr>
                <w:noProof/>
                <w:webHidden/>
              </w:rPr>
              <w:t>63</w:t>
            </w:r>
            <w:r>
              <w:rPr>
                <w:noProof/>
                <w:webHidden/>
              </w:rPr>
              <w:fldChar w:fldCharType="end"/>
            </w:r>
          </w:hyperlink>
        </w:p>
        <w:p w14:paraId="6B93BF7A" w14:textId="6957216A" w:rsidR="00EF4CDC" w:rsidRDefault="00EF4CDC">
          <w:pPr>
            <w:pStyle w:val="Sadraj1"/>
            <w:tabs>
              <w:tab w:val="right" w:leader="dot" w:pos="9062"/>
            </w:tabs>
            <w:rPr>
              <w:noProof/>
            </w:rPr>
          </w:pPr>
          <w:hyperlink w:anchor="_Toc115686913" w:history="1">
            <w:r w:rsidRPr="00AD277C">
              <w:rPr>
                <w:rStyle w:val="Hiperveza"/>
                <w:noProof/>
              </w:rPr>
              <w:t>6.2.25. Posjet Goethe Institutu 5.- 8. r</w:t>
            </w:r>
            <w:r>
              <w:rPr>
                <w:noProof/>
                <w:webHidden/>
              </w:rPr>
              <w:tab/>
            </w:r>
            <w:r>
              <w:rPr>
                <w:noProof/>
                <w:webHidden/>
              </w:rPr>
              <w:fldChar w:fldCharType="begin"/>
            </w:r>
            <w:r>
              <w:rPr>
                <w:noProof/>
                <w:webHidden/>
              </w:rPr>
              <w:instrText xml:space="preserve"> PAGEREF _Toc115686913 \h </w:instrText>
            </w:r>
            <w:r>
              <w:rPr>
                <w:noProof/>
                <w:webHidden/>
              </w:rPr>
            </w:r>
            <w:r>
              <w:rPr>
                <w:noProof/>
                <w:webHidden/>
              </w:rPr>
              <w:fldChar w:fldCharType="separate"/>
            </w:r>
            <w:r>
              <w:rPr>
                <w:noProof/>
                <w:webHidden/>
              </w:rPr>
              <w:t>64</w:t>
            </w:r>
            <w:r>
              <w:rPr>
                <w:noProof/>
                <w:webHidden/>
              </w:rPr>
              <w:fldChar w:fldCharType="end"/>
            </w:r>
          </w:hyperlink>
        </w:p>
        <w:p w14:paraId="1E259E7D" w14:textId="76513416" w:rsidR="00EF4CDC" w:rsidRDefault="00EF4CDC">
          <w:pPr>
            <w:pStyle w:val="Sadraj1"/>
            <w:tabs>
              <w:tab w:val="right" w:leader="dot" w:pos="9062"/>
            </w:tabs>
            <w:rPr>
              <w:noProof/>
            </w:rPr>
          </w:pPr>
          <w:hyperlink w:anchor="_Toc115686914" w:history="1">
            <w:r w:rsidRPr="00AD277C">
              <w:rPr>
                <w:rStyle w:val="Hiperveza"/>
                <w:noProof/>
              </w:rPr>
              <w:t>6.2.26. Posjet Austrijskom kulturnom forumu, 5.-8. r</w:t>
            </w:r>
            <w:r>
              <w:rPr>
                <w:noProof/>
                <w:webHidden/>
              </w:rPr>
              <w:tab/>
            </w:r>
            <w:r>
              <w:rPr>
                <w:noProof/>
                <w:webHidden/>
              </w:rPr>
              <w:fldChar w:fldCharType="begin"/>
            </w:r>
            <w:r>
              <w:rPr>
                <w:noProof/>
                <w:webHidden/>
              </w:rPr>
              <w:instrText xml:space="preserve"> PAGEREF _Toc115686914 \h </w:instrText>
            </w:r>
            <w:r>
              <w:rPr>
                <w:noProof/>
                <w:webHidden/>
              </w:rPr>
            </w:r>
            <w:r>
              <w:rPr>
                <w:noProof/>
                <w:webHidden/>
              </w:rPr>
              <w:fldChar w:fldCharType="separate"/>
            </w:r>
            <w:r>
              <w:rPr>
                <w:noProof/>
                <w:webHidden/>
              </w:rPr>
              <w:t>65</w:t>
            </w:r>
            <w:r>
              <w:rPr>
                <w:noProof/>
                <w:webHidden/>
              </w:rPr>
              <w:fldChar w:fldCharType="end"/>
            </w:r>
          </w:hyperlink>
        </w:p>
        <w:p w14:paraId="243DDBEE" w14:textId="087DE358" w:rsidR="00EF4CDC" w:rsidRDefault="00EF4CDC">
          <w:pPr>
            <w:pStyle w:val="Sadraj1"/>
            <w:tabs>
              <w:tab w:val="right" w:leader="dot" w:pos="9062"/>
            </w:tabs>
            <w:rPr>
              <w:noProof/>
            </w:rPr>
          </w:pPr>
          <w:hyperlink w:anchor="_Toc115686915" w:history="1">
            <w:r w:rsidRPr="00AD277C">
              <w:rPr>
                <w:rStyle w:val="Hiperveza"/>
                <w:noProof/>
              </w:rPr>
              <w:t>6.2.27. Posjet Trstu, 5.-8.r</w:t>
            </w:r>
            <w:r>
              <w:rPr>
                <w:noProof/>
                <w:webHidden/>
              </w:rPr>
              <w:tab/>
            </w:r>
            <w:r>
              <w:rPr>
                <w:noProof/>
                <w:webHidden/>
              </w:rPr>
              <w:fldChar w:fldCharType="begin"/>
            </w:r>
            <w:r>
              <w:rPr>
                <w:noProof/>
                <w:webHidden/>
              </w:rPr>
              <w:instrText xml:space="preserve"> PAGEREF _Toc115686915 \h </w:instrText>
            </w:r>
            <w:r>
              <w:rPr>
                <w:noProof/>
                <w:webHidden/>
              </w:rPr>
            </w:r>
            <w:r>
              <w:rPr>
                <w:noProof/>
                <w:webHidden/>
              </w:rPr>
              <w:fldChar w:fldCharType="separate"/>
            </w:r>
            <w:r>
              <w:rPr>
                <w:noProof/>
                <w:webHidden/>
              </w:rPr>
              <w:t>67</w:t>
            </w:r>
            <w:r>
              <w:rPr>
                <w:noProof/>
                <w:webHidden/>
              </w:rPr>
              <w:fldChar w:fldCharType="end"/>
            </w:r>
          </w:hyperlink>
        </w:p>
        <w:p w14:paraId="742B0DFA" w14:textId="1968FFDB" w:rsidR="00EF4CDC" w:rsidRDefault="00EF4CDC">
          <w:pPr>
            <w:pStyle w:val="Sadraj1"/>
            <w:tabs>
              <w:tab w:val="right" w:leader="dot" w:pos="9062"/>
            </w:tabs>
            <w:rPr>
              <w:noProof/>
            </w:rPr>
          </w:pPr>
          <w:hyperlink w:anchor="_Toc115686916" w:history="1">
            <w:r w:rsidRPr="00AD277C">
              <w:rPr>
                <w:rStyle w:val="Hiperveza"/>
                <w:noProof/>
              </w:rPr>
              <w:t>6.2.28. Posjet Talijanskom kulturnom institutu, 5.-8. r</w:t>
            </w:r>
            <w:r>
              <w:rPr>
                <w:noProof/>
                <w:webHidden/>
              </w:rPr>
              <w:tab/>
            </w:r>
            <w:r>
              <w:rPr>
                <w:noProof/>
                <w:webHidden/>
              </w:rPr>
              <w:fldChar w:fldCharType="begin"/>
            </w:r>
            <w:r>
              <w:rPr>
                <w:noProof/>
                <w:webHidden/>
              </w:rPr>
              <w:instrText xml:space="preserve"> PAGEREF _Toc115686916 \h </w:instrText>
            </w:r>
            <w:r>
              <w:rPr>
                <w:noProof/>
                <w:webHidden/>
              </w:rPr>
            </w:r>
            <w:r>
              <w:rPr>
                <w:noProof/>
                <w:webHidden/>
              </w:rPr>
              <w:fldChar w:fldCharType="separate"/>
            </w:r>
            <w:r>
              <w:rPr>
                <w:noProof/>
                <w:webHidden/>
              </w:rPr>
              <w:t>68</w:t>
            </w:r>
            <w:r>
              <w:rPr>
                <w:noProof/>
                <w:webHidden/>
              </w:rPr>
              <w:fldChar w:fldCharType="end"/>
            </w:r>
          </w:hyperlink>
        </w:p>
        <w:p w14:paraId="32C42BD4" w14:textId="284EE80B" w:rsidR="00EF4CDC" w:rsidRDefault="00EF4CDC">
          <w:pPr>
            <w:pStyle w:val="Sadraj1"/>
            <w:tabs>
              <w:tab w:val="right" w:leader="dot" w:pos="9062"/>
            </w:tabs>
            <w:rPr>
              <w:noProof/>
            </w:rPr>
          </w:pPr>
          <w:hyperlink w:anchor="_Toc115686917" w:history="1">
            <w:r w:rsidRPr="00AD277C">
              <w:rPr>
                <w:rStyle w:val="Hiperveza"/>
                <w:noProof/>
              </w:rPr>
              <w:t>6.2.29. Posjet Minimundusu, Klagenfurt, Republika Austrija, 7. i 8. r</w:t>
            </w:r>
            <w:r>
              <w:rPr>
                <w:noProof/>
                <w:webHidden/>
              </w:rPr>
              <w:tab/>
            </w:r>
            <w:r>
              <w:rPr>
                <w:noProof/>
                <w:webHidden/>
              </w:rPr>
              <w:fldChar w:fldCharType="begin"/>
            </w:r>
            <w:r>
              <w:rPr>
                <w:noProof/>
                <w:webHidden/>
              </w:rPr>
              <w:instrText xml:space="preserve"> PAGEREF _Toc115686917 \h </w:instrText>
            </w:r>
            <w:r>
              <w:rPr>
                <w:noProof/>
                <w:webHidden/>
              </w:rPr>
            </w:r>
            <w:r>
              <w:rPr>
                <w:noProof/>
                <w:webHidden/>
              </w:rPr>
              <w:fldChar w:fldCharType="separate"/>
            </w:r>
            <w:r>
              <w:rPr>
                <w:noProof/>
                <w:webHidden/>
              </w:rPr>
              <w:t>69</w:t>
            </w:r>
            <w:r>
              <w:rPr>
                <w:noProof/>
                <w:webHidden/>
              </w:rPr>
              <w:fldChar w:fldCharType="end"/>
            </w:r>
          </w:hyperlink>
        </w:p>
        <w:p w14:paraId="2AD22F2C" w14:textId="39BC13D6" w:rsidR="00EF4CDC" w:rsidRDefault="00EF4CDC">
          <w:pPr>
            <w:pStyle w:val="Sadraj1"/>
            <w:tabs>
              <w:tab w:val="right" w:leader="dot" w:pos="9062"/>
            </w:tabs>
            <w:rPr>
              <w:noProof/>
            </w:rPr>
          </w:pPr>
          <w:hyperlink w:anchor="_Toc115686918" w:history="1">
            <w:r w:rsidRPr="00AD277C">
              <w:rPr>
                <w:rStyle w:val="Hiperveza"/>
                <w:noProof/>
              </w:rPr>
              <w:t>6.3. PRIRODOSLOVNO PODRUČJE</w:t>
            </w:r>
            <w:r>
              <w:rPr>
                <w:noProof/>
                <w:webHidden/>
              </w:rPr>
              <w:tab/>
            </w:r>
            <w:r>
              <w:rPr>
                <w:noProof/>
                <w:webHidden/>
              </w:rPr>
              <w:fldChar w:fldCharType="begin"/>
            </w:r>
            <w:r>
              <w:rPr>
                <w:noProof/>
                <w:webHidden/>
              </w:rPr>
              <w:instrText xml:space="preserve"> PAGEREF _Toc115686918 \h </w:instrText>
            </w:r>
            <w:r>
              <w:rPr>
                <w:noProof/>
                <w:webHidden/>
              </w:rPr>
            </w:r>
            <w:r>
              <w:rPr>
                <w:noProof/>
                <w:webHidden/>
              </w:rPr>
              <w:fldChar w:fldCharType="separate"/>
            </w:r>
            <w:r>
              <w:rPr>
                <w:noProof/>
                <w:webHidden/>
              </w:rPr>
              <w:t>71</w:t>
            </w:r>
            <w:r>
              <w:rPr>
                <w:noProof/>
                <w:webHidden/>
              </w:rPr>
              <w:fldChar w:fldCharType="end"/>
            </w:r>
          </w:hyperlink>
        </w:p>
        <w:p w14:paraId="5C686594" w14:textId="3C703516" w:rsidR="00EF4CDC" w:rsidRDefault="00EF4CDC">
          <w:pPr>
            <w:pStyle w:val="Sadraj1"/>
            <w:tabs>
              <w:tab w:val="right" w:leader="dot" w:pos="9062"/>
            </w:tabs>
            <w:rPr>
              <w:noProof/>
            </w:rPr>
          </w:pPr>
          <w:hyperlink w:anchor="_Toc115686919" w:history="1">
            <w:r w:rsidRPr="00AD277C">
              <w:rPr>
                <w:rStyle w:val="Hiperveza"/>
                <w:noProof/>
              </w:rPr>
              <w:t>6.3.1. INA Mali znanstvenici, 1.b</w:t>
            </w:r>
            <w:r>
              <w:rPr>
                <w:noProof/>
                <w:webHidden/>
              </w:rPr>
              <w:tab/>
            </w:r>
            <w:r>
              <w:rPr>
                <w:noProof/>
                <w:webHidden/>
              </w:rPr>
              <w:fldChar w:fldCharType="begin"/>
            </w:r>
            <w:r>
              <w:rPr>
                <w:noProof/>
                <w:webHidden/>
              </w:rPr>
              <w:instrText xml:space="preserve"> PAGEREF _Toc115686919 \h </w:instrText>
            </w:r>
            <w:r>
              <w:rPr>
                <w:noProof/>
                <w:webHidden/>
              </w:rPr>
            </w:r>
            <w:r>
              <w:rPr>
                <w:noProof/>
                <w:webHidden/>
              </w:rPr>
              <w:fldChar w:fldCharType="separate"/>
            </w:r>
            <w:r>
              <w:rPr>
                <w:noProof/>
                <w:webHidden/>
              </w:rPr>
              <w:t>71</w:t>
            </w:r>
            <w:r>
              <w:rPr>
                <w:noProof/>
                <w:webHidden/>
              </w:rPr>
              <w:fldChar w:fldCharType="end"/>
            </w:r>
          </w:hyperlink>
        </w:p>
        <w:p w14:paraId="2C0DBA41" w14:textId="670073F7" w:rsidR="00EF4CDC" w:rsidRDefault="00EF4CDC">
          <w:pPr>
            <w:pStyle w:val="Sadraj1"/>
            <w:tabs>
              <w:tab w:val="right" w:leader="dot" w:pos="9062"/>
            </w:tabs>
            <w:rPr>
              <w:noProof/>
            </w:rPr>
          </w:pPr>
          <w:hyperlink w:anchor="_Toc115686920" w:history="1">
            <w:r w:rsidRPr="00AD277C">
              <w:rPr>
                <w:rStyle w:val="Hiperveza"/>
                <w:noProof/>
              </w:rPr>
              <w:t>6.3.2. INA Meteorologija. 6.ab</w:t>
            </w:r>
            <w:r>
              <w:rPr>
                <w:noProof/>
                <w:webHidden/>
              </w:rPr>
              <w:tab/>
            </w:r>
            <w:r>
              <w:rPr>
                <w:noProof/>
                <w:webHidden/>
              </w:rPr>
              <w:fldChar w:fldCharType="begin"/>
            </w:r>
            <w:r>
              <w:rPr>
                <w:noProof/>
                <w:webHidden/>
              </w:rPr>
              <w:instrText xml:space="preserve"> PAGEREF _Toc115686920 \h </w:instrText>
            </w:r>
            <w:r>
              <w:rPr>
                <w:noProof/>
                <w:webHidden/>
              </w:rPr>
            </w:r>
            <w:r>
              <w:rPr>
                <w:noProof/>
                <w:webHidden/>
              </w:rPr>
              <w:fldChar w:fldCharType="separate"/>
            </w:r>
            <w:r>
              <w:rPr>
                <w:noProof/>
                <w:webHidden/>
              </w:rPr>
              <w:t>72</w:t>
            </w:r>
            <w:r>
              <w:rPr>
                <w:noProof/>
                <w:webHidden/>
              </w:rPr>
              <w:fldChar w:fldCharType="end"/>
            </w:r>
          </w:hyperlink>
        </w:p>
        <w:p w14:paraId="25AF2123" w14:textId="3DFE141F" w:rsidR="00EF4CDC" w:rsidRDefault="00EF4CDC">
          <w:pPr>
            <w:pStyle w:val="Sadraj1"/>
            <w:tabs>
              <w:tab w:val="right" w:leader="dot" w:pos="9062"/>
            </w:tabs>
            <w:rPr>
              <w:noProof/>
            </w:rPr>
          </w:pPr>
          <w:hyperlink w:anchor="_Toc115686921" w:history="1">
            <w:r w:rsidRPr="00AD277C">
              <w:rPr>
                <w:rStyle w:val="Hiperveza"/>
                <w:noProof/>
              </w:rPr>
              <w:t>6.3.3. Projekt U svijetu kukaca, 2.b</w:t>
            </w:r>
            <w:r>
              <w:rPr>
                <w:noProof/>
                <w:webHidden/>
              </w:rPr>
              <w:tab/>
            </w:r>
            <w:r>
              <w:rPr>
                <w:noProof/>
                <w:webHidden/>
              </w:rPr>
              <w:fldChar w:fldCharType="begin"/>
            </w:r>
            <w:r>
              <w:rPr>
                <w:noProof/>
                <w:webHidden/>
              </w:rPr>
              <w:instrText xml:space="preserve"> PAGEREF _Toc115686921 \h </w:instrText>
            </w:r>
            <w:r>
              <w:rPr>
                <w:noProof/>
                <w:webHidden/>
              </w:rPr>
            </w:r>
            <w:r>
              <w:rPr>
                <w:noProof/>
                <w:webHidden/>
              </w:rPr>
              <w:fldChar w:fldCharType="separate"/>
            </w:r>
            <w:r>
              <w:rPr>
                <w:noProof/>
                <w:webHidden/>
              </w:rPr>
              <w:t>73</w:t>
            </w:r>
            <w:r>
              <w:rPr>
                <w:noProof/>
                <w:webHidden/>
              </w:rPr>
              <w:fldChar w:fldCharType="end"/>
            </w:r>
          </w:hyperlink>
        </w:p>
        <w:p w14:paraId="4A97072B" w14:textId="1DB811A8" w:rsidR="00EF4CDC" w:rsidRDefault="00EF4CDC">
          <w:pPr>
            <w:pStyle w:val="Sadraj1"/>
            <w:tabs>
              <w:tab w:val="right" w:leader="dot" w:pos="9062"/>
            </w:tabs>
            <w:rPr>
              <w:noProof/>
            </w:rPr>
          </w:pPr>
          <w:hyperlink w:anchor="_Toc115686922" w:history="1">
            <w:r w:rsidRPr="00AD277C">
              <w:rPr>
                <w:rStyle w:val="Hiperveza"/>
                <w:noProof/>
              </w:rPr>
              <w:t>6.3.4. Projekt Školski vrt, 1.b</w:t>
            </w:r>
            <w:r>
              <w:rPr>
                <w:noProof/>
                <w:webHidden/>
              </w:rPr>
              <w:tab/>
            </w:r>
            <w:r>
              <w:rPr>
                <w:noProof/>
                <w:webHidden/>
              </w:rPr>
              <w:fldChar w:fldCharType="begin"/>
            </w:r>
            <w:r>
              <w:rPr>
                <w:noProof/>
                <w:webHidden/>
              </w:rPr>
              <w:instrText xml:space="preserve"> PAGEREF _Toc115686922 \h </w:instrText>
            </w:r>
            <w:r>
              <w:rPr>
                <w:noProof/>
                <w:webHidden/>
              </w:rPr>
            </w:r>
            <w:r>
              <w:rPr>
                <w:noProof/>
                <w:webHidden/>
              </w:rPr>
              <w:fldChar w:fldCharType="separate"/>
            </w:r>
            <w:r>
              <w:rPr>
                <w:noProof/>
                <w:webHidden/>
              </w:rPr>
              <w:t>75</w:t>
            </w:r>
            <w:r>
              <w:rPr>
                <w:noProof/>
                <w:webHidden/>
              </w:rPr>
              <w:fldChar w:fldCharType="end"/>
            </w:r>
          </w:hyperlink>
        </w:p>
        <w:p w14:paraId="1EFAD317" w14:textId="26E6E832" w:rsidR="00EF4CDC" w:rsidRDefault="00EF4CDC">
          <w:pPr>
            <w:pStyle w:val="Sadraj1"/>
            <w:tabs>
              <w:tab w:val="right" w:leader="dot" w:pos="9062"/>
            </w:tabs>
            <w:rPr>
              <w:noProof/>
            </w:rPr>
          </w:pPr>
          <w:hyperlink w:anchor="_Toc115686923" w:history="1">
            <w:r w:rsidRPr="00AD277C">
              <w:rPr>
                <w:rStyle w:val="Hiperveza"/>
                <w:noProof/>
              </w:rPr>
              <w:t>6.3.5. Projekt Puž u školi, 1.b</w:t>
            </w:r>
            <w:r>
              <w:rPr>
                <w:noProof/>
                <w:webHidden/>
              </w:rPr>
              <w:tab/>
            </w:r>
            <w:r>
              <w:rPr>
                <w:noProof/>
                <w:webHidden/>
              </w:rPr>
              <w:fldChar w:fldCharType="begin"/>
            </w:r>
            <w:r>
              <w:rPr>
                <w:noProof/>
                <w:webHidden/>
              </w:rPr>
              <w:instrText xml:space="preserve"> PAGEREF _Toc115686923 \h </w:instrText>
            </w:r>
            <w:r>
              <w:rPr>
                <w:noProof/>
                <w:webHidden/>
              </w:rPr>
            </w:r>
            <w:r>
              <w:rPr>
                <w:noProof/>
                <w:webHidden/>
              </w:rPr>
              <w:fldChar w:fldCharType="separate"/>
            </w:r>
            <w:r>
              <w:rPr>
                <w:noProof/>
                <w:webHidden/>
              </w:rPr>
              <w:t>76</w:t>
            </w:r>
            <w:r>
              <w:rPr>
                <w:noProof/>
                <w:webHidden/>
              </w:rPr>
              <w:fldChar w:fldCharType="end"/>
            </w:r>
          </w:hyperlink>
        </w:p>
        <w:p w14:paraId="1780E45D" w14:textId="655E55C6" w:rsidR="00EF4CDC" w:rsidRDefault="00EF4CDC">
          <w:pPr>
            <w:pStyle w:val="Sadraj1"/>
            <w:tabs>
              <w:tab w:val="right" w:leader="dot" w:pos="9062"/>
            </w:tabs>
            <w:rPr>
              <w:noProof/>
            </w:rPr>
          </w:pPr>
          <w:hyperlink w:anchor="_Toc115686924" w:history="1">
            <w:r w:rsidRPr="00AD277C">
              <w:rPr>
                <w:rStyle w:val="Hiperveza"/>
                <w:noProof/>
              </w:rPr>
              <w:t>6.3.6. eTwinning projekt Look Around Carefully, 1.c</w:t>
            </w:r>
            <w:r>
              <w:rPr>
                <w:noProof/>
                <w:webHidden/>
              </w:rPr>
              <w:tab/>
            </w:r>
            <w:r>
              <w:rPr>
                <w:noProof/>
                <w:webHidden/>
              </w:rPr>
              <w:fldChar w:fldCharType="begin"/>
            </w:r>
            <w:r>
              <w:rPr>
                <w:noProof/>
                <w:webHidden/>
              </w:rPr>
              <w:instrText xml:space="preserve"> PAGEREF _Toc115686924 \h </w:instrText>
            </w:r>
            <w:r>
              <w:rPr>
                <w:noProof/>
                <w:webHidden/>
              </w:rPr>
            </w:r>
            <w:r>
              <w:rPr>
                <w:noProof/>
                <w:webHidden/>
              </w:rPr>
              <w:fldChar w:fldCharType="separate"/>
            </w:r>
            <w:r>
              <w:rPr>
                <w:noProof/>
                <w:webHidden/>
              </w:rPr>
              <w:t>77</w:t>
            </w:r>
            <w:r>
              <w:rPr>
                <w:noProof/>
                <w:webHidden/>
              </w:rPr>
              <w:fldChar w:fldCharType="end"/>
            </w:r>
          </w:hyperlink>
        </w:p>
        <w:p w14:paraId="46C57071" w14:textId="66C2F72E" w:rsidR="00EF4CDC" w:rsidRDefault="00EF4CDC">
          <w:pPr>
            <w:pStyle w:val="Sadraj1"/>
            <w:tabs>
              <w:tab w:val="right" w:leader="dot" w:pos="9062"/>
            </w:tabs>
            <w:rPr>
              <w:noProof/>
            </w:rPr>
          </w:pPr>
          <w:hyperlink w:anchor="_Toc115686925" w:history="1">
            <w:r w:rsidRPr="00AD277C">
              <w:rPr>
                <w:rStyle w:val="Hiperveza"/>
                <w:noProof/>
              </w:rPr>
              <w:t>6.3.7. MINI PROJEKT – IZRADA MODELA STANICE, 7. r</w:t>
            </w:r>
            <w:r>
              <w:rPr>
                <w:noProof/>
                <w:webHidden/>
              </w:rPr>
              <w:tab/>
            </w:r>
            <w:r>
              <w:rPr>
                <w:noProof/>
                <w:webHidden/>
              </w:rPr>
              <w:fldChar w:fldCharType="begin"/>
            </w:r>
            <w:r>
              <w:rPr>
                <w:noProof/>
                <w:webHidden/>
              </w:rPr>
              <w:instrText xml:space="preserve"> PAGEREF _Toc115686925 \h </w:instrText>
            </w:r>
            <w:r>
              <w:rPr>
                <w:noProof/>
                <w:webHidden/>
              </w:rPr>
            </w:r>
            <w:r>
              <w:rPr>
                <w:noProof/>
                <w:webHidden/>
              </w:rPr>
              <w:fldChar w:fldCharType="separate"/>
            </w:r>
            <w:r>
              <w:rPr>
                <w:noProof/>
                <w:webHidden/>
              </w:rPr>
              <w:t>79</w:t>
            </w:r>
            <w:r>
              <w:rPr>
                <w:noProof/>
                <w:webHidden/>
              </w:rPr>
              <w:fldChar w:fldCharType="end"/>
            </w:r>
          </w:hyperlink>
        </w:p>
        <w:p w14:paraId="1F7782C8" w14:textId="2D3436D8" w:rsidR="00EF4CDC" w:rsidRDefault="00EF4CDC">
          <w:pPr>
            <w:pStyle w:val="Sadraj1"/>
            <w:tabs>
              <w:tab w:val="right" w:leader="dot" w:pos="9062"/>
            </w:tabs>
            <w:rPr>
              <w:noProof/>
            </w:rPr>
          </w:pPr>
          <w:hyperlink w:anchor="_Toc115686926" w:history="1">
            <w:r w:rsidRPr="00AD277C">
              <w:rPr>
                <w:rStyle w:val="Hiperveza"/>
                <w:noProof/>
              </w:rPr>
              <w:t>6.3.8. Projekt Zelena čistka, 1.-8.r</w:t>
            </w:r>
            <w:r>
              <w:rPr>
                <w:noProof/>
                <w:webHidden/>
              </w:rPr>
              <w:tab/>
            </w:r>
            <w:r>
              <w:rPr>
                <w:noProof/>
                <w:webHidden/>
              </w:rPr>
              <w:fldChar w:fldCharType="begin"/>
            </w:r>
            <w:r>
              <w:rPr>
                <w:noProof/>
                <w:webHidden/>
              </w:rPr>
              <w:instrText xml:space="preserve"> PAGEREF _Toc115686926 \h </w:instrText>
            </w:r>
            <w:r>
              <w:rPr>
                <w:noProof/>
                <w:webHidden/>
              </w:rPr>
            </w:r>
            <w:r>
              <w:rPr>
                <w:noProof/>
                <w:webHidden/>
              </w:rPr>
              <w:fldChar w:fldCharType="separate"/>
            </w:r>
            <w:r>
              <w:rPr>
                <w:noProof/>
                <w:webHidden/>
              </w:rPr>
              <w:t>81</w:t>
            </w:r>
            <w:r>
              <w:rPr>
                <w:noProof/>
                <w:webHidden/>
              </w:rPr>
              <w:fldChar w:fldCharType="end"/>
            </w:r>
          </w:hyperlink>
        </w:p>
        <w:p w14:paraId="46E1036E" w14:textId="6EBF6DF5" w:rsidR="00EF4CDC" w:rsidRDefault="00EF4CDC">
          <w:pPr>
            <w:pStyle w:val="Sadraj1"/>
            <w:tabs>
              <w:tab w:val="right" w:leader="dot" w:pos="9062"/>
            </w:tabs>
            <w:rPr>
              <w:noProof/>
            </w:rPr>
          </w:pPr>
          <w:hyperlink w:anchor="_Toc115686927" w:history="1">
            <w:r w:rsidRPr="00AD277C">
              <w:rPr>
                <w:rStyle w:val="Hiperveza"/>
                <w:noProof/>
              </w:rPr>
              <w:t>6.3.9. DODATNA NASTAVA GEOGRAFIJA,7. i 8. r</w:t>
            </w:r>
            <w:r>
              <w:rPr>
                <w:noProof/>
                <w:webHidden/>
              </w:rPr>
              <w:tab/>
            </w:r>
            <w:r>
              <w:rPr>
                <w:noProof/>
                <w:webHidden/>
              </w:rPr>
              <w:fldChar w:fldCharType="begin"/>
            </w:r>
            <w:r>
              <w:rPr>
                <w:noProof/>
                <w:webHidden/>
              </w:rPr>
              <w:instrText xml:space="preserve"> PAGEREF _Toc115686927 \h </w:instrText>
            </w:r>
            <w:r>
              <w:rPr>
                <w:noProof/>
                <w:webHidden/>
              </w:rPr>
            </w:r>
            <w:r>
              <w:rPr>
                <w:noProof/>
                <w:webHidden/>
              </w:rPr>
              <w:fldChar w:fldCharType="separate"/>
            </w:r>
            <w:r>
              <w:rPr>
                <w:noProof/>
                <w:webHidden/>
              </w:rPr>
              <w:t>82</w:t>
            </w:r>
            <w:r>
              <w:rPr>
                <w:noProof/>
                <w:webHidden/>
              </w:rPr>
              <w:fldChar w:fldCharType="end"/>
            </w:r>
          </w:hyperlink>
        </w:p>
        <w:p w14:paraId="414D6575" w14:textId="667BAD90" w:rsidR="00EF4CDC" w:rsidRDefault="00EF4CDC">
          <w:pPr>
            <w:pStyle w:val="Sadraj1"/>
            <w:tabs>
              <w:tab w:val="right" w:leader="dot" w:pos="9062"/>
            </w:tabs>
            <w:rPr>
              <w:noProof/>
            </w:rPr>
          </w:pPr>
          <w:hyperlink w:anchor="_Toc115686928" w:history="1">
            <w:r w:rsidRPr="00AD277C">
              <w:rPr>
                <w:rStyle w:val="Hiperveza"/>
                <w:noProof/>
              </w:rPr>
              <w:t>6.3.10. Terenska nastava Grad mladih, 2.abc</w:t>
            </w:r>
            <w:r>
              <w:rPr>
                <w:noProof/>
                <w:webHidden/>
              </w:rPr>
              <w:tab/>
            </w:r>
            <w:r>
              <w:rPr>
                <w:noProof/>
                <w:webHidden/>
              </w:rPr>
              <w:fldChar w:fldCharType="begin"/>
            </w:r>
            <w:r>
              <w:rPr>
                <w:noProof/>
                <w:webHidden/>
              </w:rPr>
              <w:instrText xml:space="preserve"> PAGEREF _Toc115686928 \h </w:instrText>
            </w:r>
            <w:r>
              <w:rPr>
                <w:noProof/>
                <w:webHidden/>
              </w:rPr>
            </w:r>
            <w:r>
              <w:rPr>
                <w:noProof/>
                <w:webHidden/>
              </w:rPr>
              <w:fldChar w:fldCharType="separate"/>
            </w:r>
            <w:r>
              <w:rPr>
                <w:noProof/>
                <w:webHidden/>
              </w:rPr>
              <w:t>83</w:t>
            </w:r>
            <w:r>
              <w:rPr>
                <w:noProof/>
                <w:webHidden/>
              </w:rPr>
              <w:fldChar w:fldCharType="end"/>
            </w:r>
          </w:hyperlink>
        </w:p>
        <w:p w14:paraId="513A12D1" w14:textId="591CF2A2" w:rsidR="00EF4CDC" w:rsidRDefault="00EF4CDC">
          <w:pPr>
            <w:pStyle w:val="Sadraj1"/>
            <w:tabs>
              <w:tab w:val="right" w:leader="dot" w:pos="9062"/>
            </w:tabs>
            <w:rPr>
              <w:noProof/>
            </w:rPr>
          </w:pPr>
          <w:hyperlink w:anchor="_Toc115686929" w:history="1">
            <w:r w:rsidRPr="00AD277C">
              <w:rPr>
                <w:rStyle w:val="Hiperveza"/>
                <w:noProof/>
              </w:rPr>
              <w:t xml:space="preserve">6.3.11. </w:t>
            </w:r>
            <w:r w:rsidRPr="00AD277C">
              <w:rPr>
                <w:rStyle w:val="Hiperveza"/>
                <w:rFonts w:eastAsia="Times New Roman"/>
                <w:noProof/>
              </w:rPr>
              <w:t>Terenska nastava – Etno kuća Pod Okićem, 2.abc</w:t>
            </w:r>
            <w:r>
              <w:rPr>
                <w:noProof/>
                <w:webHidden/>
              </w:rPr>
              <w:tab/>
            </w:r>
            <w:r>
              <w:rPr>
                <w:noProof/>
                <w:webHidden/>
              </w:rPr>
              <w:fldChar w:fldCharType="begin"/>
            </w:r>
            <w:r>
              <w:rPr>
                <w:noProof/>
                <w:webHidden/>
              </w:rPr>
              <w:instrText xml:space="preserve"> PAGEREF _Toc115686929 \h </w:instrText>
            </w:r>
            <w:r>
              <w:rPr>
                <w:noProof/>
                <w:webHidden/>
              </w:rPr>
            </w:r>
            <w:r>
              <w:rPr>
                <w:noProof/>
                <w:webHidden/>
              </w:rPr>
              <w:fldChar w:fldCharType="separate"/>
            </w:r>
            <w:r>
              <w:rPr>
                <w:noProof/>
                <w:webHidden/>
              </w:rPr>
              <w:t>84</w:t>
            </w:r>
            <w:r>
              <w:rPr>
                <w:noProof/>
                <w:webHidden/>
              </w:rPr>
              <w:fldChar w:fldCharType="end"/>
            </w:r>
          </w:hyperlink>
        </w:p>
        <w:p w14:paraId="3BF0C98C" w14:textId="0104D005" w:rsidR="00EF4CDC" w:rsidRDefault="00EF4CDC">
          <w:pPr>
            <w:pStyle w:val="Sadraj1"/>
            <w:tabs>
              <w:tab w:val="right" w:leader="dot" w:pos="9062"/>
            </w:tabs>
            <w:rPr>
              <w:noProof/>
            </w:rPr>
          </w:pPr>
          <w:hyperlink w:anchor="_Toc115686930" w:history="1">
            <w:r w:rsidRPr="00AD277C">
              <w:rPr>
                <w:rStyle w:val="Hiperveza"/>
                <w:noProof/>
              </w:rPr>
              <w:t>6.3.12.Terenska nastava, 4.abc</w:t>
            </w:r>
            <w:r>
              <w:rPr>
                <w:noProof/>
                <w:webHidden/>
              </w:rPr>
              <w:tab/>
            </w:r>
            <w:r>
              <w:rPr>
                <w:noProof/>
                <w:webHidden/>
              </w:rPr>
              <w:fldChar w:fldCharType="begin"/>
            </w:r>
            <w:r>
              <w:rPr>
                <w:noProof/>
                <w:webHidden/>
              </w:rPr>
              <w:instrText xml:space="preserve"> PAGEREF _Toc115686930 \h </w:instrText>
            </w:r>
            <w:r>
              <w:rPr>
                <w:noProof/>
                <w:webHidden/>
              </w:rPr>
            </w:r>
            <w:r>
              <w:rPr>
                <w:noProof/>
                <w:webHidden/>
              </w:rPr>
              <w:fldChar w:fldCharType="separate"/>
            </w:r>
            <w:r>
              <w:rPr>
                <w:noProof/>
                <w:webHidden/>
              </w:rPr>
              <w:t>85</w:t>
            </w:r>
            <w:r>
              <w:rPr>
                <w:noProof/>
                <w:webHidden/>
              </w:rPr>
              <w:fldChar w:fldCharType="end"/>
            </w:r>
          </w:hyperlink>
        </w:p>
        <w:p w14:paraId="1F70CFBC" w14:textId="0B0C9383" w:rsidR="00EF4CDC" w:rsidRDefault="00EF4CDC">
          <w:pPr>
            <w:pStyle w:val="Sadraj1"/>
            <w:tabs>
              <w:tab w:val="right" w:leader="dot" w:pos="9062"/>
            </w:tabs>
            <w:rPr>
              <w:noProof/>
            </w:rPr>
          </w:pPr>
          <w:hyperlink w:anchor="_Toc115686931" w:history="1">
            <w:r w:rsidRPr="00AD277C">
              <w:rPr>
                <w:rStyle w:val="Hiperveza"/>
                <w:noProof/>
              </w:rPr>
              <w:t>6.3.13. Terenska nastava – Cerovačke pećine, 5.abc</w:t>
            </w:r>
            <w:r>
              <w:rPr>
                <w:noProof/>
                <w:webHidden/>
              </w:rPr>
              <w:tab/>
            </w:r>
            <w:r>
              <w:rPr>
                <w:noProof/>
                <w:webHidden/>
              </w:rPr>
              <w:fldChar w:fldCharType="begin"/>
            </w:r>
            <w:r>
              <w:rPr>
                <w:noProof/>
                <w:webHidden/>
              </w:rPr>
              <w:instrText xml:space="preserve"> PAGEREF _Toc115686931 \h </w:instrText>
            </w:r>
            <w:r>
              <w:rPr>
                <w:noProof/>
                <w:webHidden/>
              </w:rPr>
            </w:r>
            <w:r>
              <w:rPr>
                <w:noProof/>
                <w:webHidden/>
              </w:rPr>
              <w:fldChar w:fldCharType="separate"/>
            </w:r>
            <w:r>
              <w:rPr>
                <w:noProof/>
                <w:webHidden/>
              </w:rPr>
              <w:t>86</w:t>
            </w:r>
            <w:r>
              <w:rPr>
                <w:noProof/>
                <w:webHidden/>
              </w:rPr>
              <w:fldChar w:fldCharType="end"/>
            </w:r>
          </w:hyperlink>
        </w:p>
        <w:p w14:paraId="45DE2AE6" w14:textId="6D5FA8BC" w:rsidR="00EF4CDC" w:rsidRDefault="00EF4CDC">
          <w:pPr>
            <w:pStyle w:val="Sadraj1"/>
            <w:tabs>
              <w:tab w:val="right" w:leader="dot" w:pos="9062"/>
            </w:tabs>
            <w:rPr>
              <w:noProof/>
            </w:rPr>
          </w:pPr>
          <w:hyperlink w:anchor="_Toc115686932" w:history="1">
            <w:r w:rsidRPr="00AD277C">
              <w:rPr>
                <w:rStyle w:val="Hiperveza"/>
                <w:noProof/>
              </w:rPr>
              <w:t xml:space="preserve">6.3.14. </w:t>
            </w:r>
            <w:r w:rsidRPr="00AD277C">
              <w:rPr>
                <w:rStyle w:val="Hiperveza"/>
                <w:rFonts w:eastAsia="Times New Roman"/>
                <w:noProof/>
              </w:rPr>
              <w:t>Terenska nastava – Gorski kotar , 7.abc</w:t>
            </w:r>
            <w:r>
              <w:rPr>
                <w:noProof/>
                <w:webHidden/>
              </w:rPr>
              <w:tab/>
            </w:r>
            <w:r>
              <w:rPr>
                <w:noProof/>
                <w:webHidden/>
              </w:rPr>
              <w:fldChar w:fldCharType="begin"/>
            </w:r>
            <w:r>
              <w:rPr>
                <w:noProof/>
                <w:webHidden/>
              </w:rPr>
              <w:instrText xml:space="preserve"> PAGEREF _Toc115686932 \h </w:instrText>
            </w:r>
            <w:r>
              <w:rPr>
                <w:noProof/>
                <w:webHidden/>
              </w:rPr>
            </w:r>
            <w:r>
              <w:rPr>
                <w:noProof/>
                <w:webHidden/>
              </w:rPr>
              <w:fldChar w:fldCharType="separate"/>
            </w:r>
            <w:r>
              <w:rPr>
                <w:noProof/>
                <w:webHidden/>
              </w:rPr>
              <w:t>87</w:t>
            </w:r>
            <w:r>
              <w:rPr>
                <w:noProof/>
                <w:webHidden/>
              </w:rPr>
              <w:fldChar w:fldCharType="end"/>
            </w:r>
          </w:hyperlink>
        </w:p>
        <w:p w14:paraId="77209DF5" w14:textId="52F90910" w:rsidR="00EF4CDC" w:rsidRDefault="00EF4CDC">
          <w:pPr>
            <w:pStyle w:val="Sadraj1"/>
            <w:tabs>
              <w:tab w:val="right" w:leader="dot" w:pos="9062"/>
            </w:tabs>
            <w:rPr>
              <w:noProof/>
            </w:rPr>
          </w:pPr>
          <w:hyperlink w:anchor="_Toc115686933" w:history="1">
            <w:r w:rsidRPr="00AD277C">
              <w:rPr>
                <w:rStyle w:val="Hiperveza"/>
                <w:noProof/>
              </w:rPr>
              <w:t>6.4. MATEMATIČKO PODRUČJE</w:t>
            </w:r>
            <w:r>
              <w:rPr>
                <w:noProof/>
                <w:webHidden/>
              </w:rPr>
              <w:tab/>
            </w:r>
            <w:r>
              <w:rPr>
                <w:noProof/>
                <w:webHidden/>
              </w:rPr>
              <w:fldChar w:fldCharType="begin"/>
            </w:r>
            <w:r>
              <w:rPr>
                <w:noProof/>
                <w:webHidden/>
              </w:rPr>
              <w:instrText xml:space="preserve"> PAGEREF _Toc115686933 \h </w:instrText>
            </w:r>
            <w:r>
              <w:rPr>
                <w:noProof/>
                <w:webHidden/>
              </w:rPr>
            </w:r>
            <w:r>
              <w:rPr>
                <w:noProof/>
                <w:webHidden/>
              </w:rPr>
              <w:fldChar w:fldCharType="separate"/>
            </w:r>
            <w:r>
              <w:rPr>
                <w:noProof/>
                <w:webHidden/>
              </w:rPr>
              <w:t>88</w:t>
            </w:r>
            <w:r>
              <w:rPr>
                <w:noProof/>
                <w:webHidden/>
              </w:rPr>
              <w:fldChar w:fldCharType="end"/>
            </w:r>
          </w:hyperlink>
        </w:p>
        <w:p w14:paraId="3958A921" w14:textId="4997EDB5" w:rsidR="00EF4CDC" w:rsidRDefault="00EF4CDC">
          <w:pPr>
            <w:pStyle w:val="Sadraj1"/>
            <w:tabs>
              <w:tab w:val="right" w:leader="dot" w:pos="9062"/>
            </w:tabs>
            <w:rPr>
              <w:noProof/>
            </w:rPr>
          </w:pPr>
          <w:hyperlink w:anchor="_Toc115686934" w:history="1">
            <w:r w:rsidRPr="00AD277C">
              <w:rPr>
                <w:rStyle w:val="Hiperveza"/>
                <w:noProof/>
              </w:rPr>
              <w:t>6.4.1. INA Matkica, 2.b</w:t>
            </w:r>
            <w:r>
              <w:rPr>
                <w:noProof/>
                <w:webHidden/>
              </w:rPr>
              <w:tab/>
            </w:r>
            <w:r>
              <w:rPr>
                <w:noProof/>
                <w:webHidden/>
              </w:rPr>
              <w:fldChar w:fldCharType="begin"/>
            </w:r>
            <w:r>
              <w:rPr>
                <w:noProof/>
                <w:webHidden/>
              </w:rPr>
              <w:instrText xml:space="preserve"> PAGEREF _Toc115686934 \h </w:instrText>
            </w:r>
            <w:r>
              <w:rPr>
                <w:noProof/>
                <w:webHidden/>
              </w:rPr>
            </w:r>
            <w:r>
              <w:rPr>
                <w:noProof/>
                <w:webHidden/>
              </w:rPr>
              <w:fldChar w:fldCharType="separate"/>
            </w:r>
            <w:r>
              <w:rPr>
                <w:noProof/>
                <w:webHidden/>
              </w:rPr>
              <w:t>88</w:t>
            </w:r>
            <w:r>
              <w:rPr>
                <w:noProof/>
                <w:webHidden/>
              </w:rPr>
              <w:fldChar w:fldCharType="end"/>
            </w:r>
          </w:hyperlink>
        </w:p>
        <w:p w14:paraId="195D2AD6" w14:textId="5D44C174" w:rsidR="00EF4CDC" w:rsidRDefault="00EF4CDC">
          <w:pPr>
            <w:pStyle w:val="Sadraj1"/>
            <w:tabs>
              <w:tab w:val="right" w:leader="dot" w:pos="9062"/>
            </w:tabs>
            <w:rPr>
              <w:noProof/>
            </w:rPr>
          </w:pPr>
          <w:hyperlink w:anchor="_Toc115686935" w:history="1">
            <w:r w:rsidRPr="00AD277C">
              <w:rPr>
                <w:rStyle w:val="Hiperveza"/>
                <w:noProof/>
              </w:rPr>
              <w:t>6.4.2 Projekt Gospođica Tablica, 2.c</w:t>
            </w:r>
            <w:r>
              <w:rPr>
                <w:noProof/>
                <w:webHidden/>
              </w:rPr>
              <w:tab/>
            </w:r>
            <w:r>
              <w:rPr>
                <w:noProof/>
                <w:webHidden/>
              </w:rPr>
              <w:fldChar w:fldCharType="begin"/>
            </w:r>
            <w:r>
              <w:rPr>
                <w:noProof/>
                <w:webHidden/>
              </w:rPr>
              <w:instrText xml:space="preserve"> PAGEREF _Toc115686935 \h </w:instrText>
            </w:r>
            <w:r>
              <w:rPr>
                <w:noProof/>
                <w:webHidden/>
              </w:rPr>
            </w:r>
            <w:r>
              <w:rPr>
                <w:noProof/>
                <w:webHidden/>
              </w:rPr>
              <w:fldChar w:fldCharType="separate"/>
            </w:r>
            <w:r>
              <w:rPr>
                <w:noProof/>
                <w:webHidden/>
              </w:rPr>
              <w:t>89</w:t>
            </w:r>
            <w:r>
              <w:rPr>
                <w:noProof/>
                <w:webHidden/>
              </w:rPr>
              <w:fldChar w:fldCharType="end"/>
            </w:r>
          </w:hyperlink>
        </w:p>
        <w:p w14:paraId="26411109" w14:textId="6C5D1AC1" w:rsidR="00EF4CDC" w:rsidRDefault="00EF4CDC">
          <w:pPr>
            <w:pStyle w:val="Sadraj1"/>
            <w:tabs>
              <w:tab w:val="right" w:leader="dot" w:pos="9062"/>
            </w:tabs>
            <w:rPr>
              <w:noProof/>
            </w:rPr>
          </w:pPr>
          <w:hyperlink w:anchor="_Toc115686936" w:history="1">
            <w:r w:rsidRPr="00AD277C">
              <w:rPr>
                <w:rStyle w:val="Hiperveza"/>
                <w:noProof/>
              </w:rPr>
              <w:t>6.4.3. Projekt Gospođica Tablica, 2.a</w:t>
            </w:r>
            <w:r>
              <w:rPr>
                <w:noProof/>
                <w:webHidden/>
              </w:rPr>
              <w:tab/>
            </w:r>
            <w:r>
              <w:rPr>
                <w:noProof/>
                <w:webHidden/>
              </w:rPr>
              <w:fldChar w:fldCharType="begin"/>
            </w:r>
            <w:r>
              <w:rPr>
                <w:noProof/>
                <w:webHidden/>
              </w:rPr>
              <w:instrText xml:space="preserve"> PAGEREF _Toc115686936 \h </w:instrText>
            </w:r>
            <w:r>
              <w:rPr>
                <w:noProof/>
                <w:webHidden/>
              </w:rPr>
            </w:r>
            <w:r>
              <w:rPr>
                <w:noProof/>
                <w:webHidden/>
              </w:rPr>
              <w:fldChar w:fldCharType="separate"/>
            </w:r>
            <w:r>
              <w:rPr>
                <w:noProof/>
                <w:webHidden/>
              </w:rPr>
              <w:t>90</w:t>
            </w:r>
            <w:r>
              <w:rPr>
                <w:noProof/>
                <w:webHidden/>
              </w:rPr>
              <w:fldChar w:fldCharType="end"/>
            </w:r>
          </w:hyperlink>
        </w:p>
        <w:p w14:paraId="29375013" w14:textId="4494E883" w:rsidR="00EF4CDC" w:rsidRDefault="00EF4CDC">
          <w:pPr>
            <w:pStyle w:val="Sadraj1"/>
            <w:tabs>
              <w:tab w:val="right" w:leader="dot" w:pos="9062"/>
            </w:tabs>
            <w:rPr>
              <w:noProof/>
            </w:rPr>
          </w:pPr>
          <w:hyperlink w:anchor="_Toc115686937" w:history="1">
            <w:r w:rsidRPr="00AD277C">
              <w:rPr>
                <w:rStyle w:val="Hiperveza"/>
                <w:noProof/>
              </w:rPr>
              <w:t>6.4.4. Erasmus + projekt Coding in primary school, 1., 5., 6. r</w:t>
            </w:r>
            <w:r>
              <w:rPr>
                <w:noProof/>
                <w:webHidden/>
              </w:rPr>
              <w:tab/>
            </w:r>
            <w:r>
              <w:rPr>
                <w:noProof/>
                <w:webHidden/>
              </w:rPr>
              <w:fldChar w:fldCharType="begin"/>
            </w:r>
            <w:r>
              <w:rPr>
                <w:noProof/>
                <w:webHidden/>
              </w:rPr>
              <w:instrText xml:space="preserve"> PAGEREF _Toc115686937 \h </w:instrText>
            </w:r>
            <w:r>
              <w:rPr>
                <w:noProof/>
                <w:webHidden/>
              </w:rPr>
            </w:r>
            <w:r>
              <w:rPr>
                <w:noProof/>
                <w:webHidden/>
              </w:rPr>
              <w:fldChar w:fldCharType="separate"/>
            </w:r>
            <w:r>
              <w:rPr>
                <w:noProof/>
                <w:webHidden/>
              </w:rPr>
              <w:t>91</w:t>
            </w:r>
            <w:r>
              <w:rPr>
                <w:noProof/>
                <w:webHidden/>
              </w:rPr>
              <w:fldChar w:fldCharType="end"/>
            </w:r>
          </w:hyperlink>
        </w:p>
        <w:p w14:paraId="4A07BF85" w14:textId="68AC79FD" w:rsidR="00EF4CDC" w:rsidRDefault="00EF4CDC">
          <w:pPr>
            <w:pStyle w:val="Sadraj1"/>
            <w:tabs>
              <w:tab w:val="right" w:leader="dot" w:pos="9062"/>
            </w:tabs>
            <w:rPr>
              <w:noProof/>
            </w:rPr>
          </w:pPr>
          <w:hyperlink w:anchor="_Toc115686938" w:history="1">
            <w:r w:rsidRPr="00AD277C">
              <w:rPr>
                <w:rStyle w:val="Hiperveza"/>
                <w:noProof/>
              </w:rPr>
              <w:t>6.4.5. Dodatna nastava Matematika, 1.b</w:t>
            </w:r>
            <w:r>
              <w:rPr>
                <w:noProof/>
                <w:webHidden/>
              </w:rPr>
              <w:tab/>
            </w:r>
            <w:r>
              <w:rPr>
                <w:noProof/>
                <w:webHidden/>
              </w:rPr>
              <w:fldChar w:fldCharType="begin"/>
            </w:r>
            <w:r>
              <w:rPr>
                <w:noProof/>
                <w:webHidden/>
              </w:rPr>
              <w:instrText xml:space="preserve"> PAGEREF _Toc115686938 \h </w:instrText>
            </w:r>
            <w:r>
              <w:rPr>
                <w:noProof/>
                <w:webHidden/>
              </w:rPr>
            </w:r>
            <w:r>
              <w:rPr>
                <w:noProof/>
                <w:webHidden/>
              </w:rPr>
              <w:fldChar w:fldCharType="separate"/>
            </w:r>
            <w:r>
              <w:rPr>
                <w:noProof/>
                <w:webHidden/>
              </w:rPr>
              <w:t>94</w:t>
            </w:r>
            <w:r>
              <w:rPr>
                <w:noProof/>
                <w:webHidden/>
              </w:rPr>
              <w:fldChar w:fldCharType="end"/>
            </w:r>
          </w:hyperlink>
        </w:p>
        <w:p w14:paraId="264B2A42" w14:textId="10DAFB7D" w:rsidR="00EF4CDC" w:rsidRDefault="00EF4CDC">
          <w:pPr>
            <w:pStyle w:val="Sadraj1"/>
            <w:tabs>
              <w:tab w:val="right" w:leader="dot" w:pos="9062"/>
            </w:tabs>
            <w:rPr>
              <w:noProof/>
            </w:rPr>
          </w:pPr>
          <w:hyperlink w:anchor="_Toc115686939" w:history="1">
            <w:r w:rsidRPr="00AD277C">
              <w:rPr>
                <w:rStyle w:val="Hiperveza"/>
                <w:noProof/>
              </w:rPr>
              <w:t>6.4.6. Dopunska nastava 4.a</w:t>
            </w:r>
            <w:r>
              <w:rPr>
                <w:noProof/>
                <w:webHidden/>
              </w:rPr>
              <w:tab/>
            </w:r>
            <w:r>
              <w:rPr>
                <w:noProof/>
                <w:webHidden/>
              </w:rPr>
              <w:fldChar w:fldCharType="begin"/>
            </w:r>
            <w:r>
              <w:rPr>
                <w:noProof/>
                <w:webHidden/>
              </w:rPr>
              <w:instrText xml:space="preserve"> PAGEREF _Toc115686939 \h </w:instrText>
            </w:r>
            <w:r>
              <w:rPr>
                <w:noProof/>
                <w:webHidden/>
              </w:rPr>
            </w:r>
            <w:r>
              <w:rPr>
                <w:noProof/>
                <w:webHidden/>
              </w:rPr>
              <w:fldChar w:fldCharType="separate"/>
            </w:r>
            <w:r>
              <w:rPr>
                <w:noProof/>
                <w:webHidden/>
              </w:rPr>
              <w:t>96</w:t>
            </w:r>
            <w:r>
              <w:rPr>
                <w:noProof/>
                <w:webHidden/>
              </w:rPr>
              <w:fldChar w:fldCharType="end"/>
            </w:r>
          </w:hyperlink>
        </w:p>
        <w:p w14:paraId="2CA0F0C2" w14:textId="7007CB53" w:rsidR="00EF4CDC" w:rsidRDefault="00EF4CDC">
          <w:pPr>
            <w:pStyle w:val="Sadraj1"/>
            <w:tabs>
              <w:tab w:val="right" w:leader="dot" w:pos="9062"/>
            </w:tabs>
            <w:rPr>
              <w:noProof/>
            </w:rPr>
          </w:pPr>
          <w:hyperlink w:anchor="_Toc115686940" w:history="1">
            <w:r w:rsidRPr="00AD277C">
              <w:rPr>
                <w:rStyle w:val="Hiperveza"/>
                <w:noProof/>
              </w:rPr>
              <w:t>6.4.7. Natjecanje MAT LIGA, 2.-8.r</w:t>
            </w:r>
            <w:r>
              <w:rPr>
                <w:noProof/>
                <w:webHidden/>
              </w:rPr>
              <w:tab/>
            </w:r>
            <w:r>
              <w:rPr>
                <w:noProof/>
                <w:webHidden/>
              </w:rPr>
              <w:fldChar w:fldCharType="begin"/>
            </w:r>
            <w:r>
              <w:rPr>
                <w:noProof/>
                <w:webHidden/>
              </w:rPr>
              <w:instrText xml:space="preserve"> PAGEREF _Toc115686940 \h </w:instrText>
            </w:r>
            <w:r>
              <w:rPr>
                <w:noProof/>
                <w:webHidden/>
              </w:rPr>
            </w:r>
            <w:r>
              <w:rPr>
                <w:noProof/>
                <w:webHidden/>
              </w:rPr>
              <w:fldChar w:fldCharType="separate"/>
            </w:r>
            <w:r>
              <w:rPr>
                <w:noProof/>
                <w:webHidden/>
              </w:rPr>
              <w:t>97</w:t>
            </w:r>
            <w:r>
              <w:rPr>
                <w:noProof/>
                <w:webHidden/>
              </w:rPr>
              <w:fldChar w:fldCharType="end"/>
            </w:r>
          </w:hyperlink>
        </w:p>
        <w:p w14:paraId="35410098" w14:textId="2930B997" w:rsidR="00EF4CDC" w:rsidRDefault="00EF4CDC">
          <w:pPr>
            <w:pStyle w:val="Sadraj1"/>
            <w:tabs>
              <w:tab w:val="right" w:leader="dot" w:pos="9062"/>
            </w:tabs>
            <w:rPr>
              <w:noProof/>
            </w:rPr>
          </w:pPr>
          <w:hyperlink w:anchor="_Toc115686941" w:history="1">
            <w:r w:rsidRPr="00AD277C">
              <w:rPr>
                <w:rStyle w:val="Hiperveza"/>
                <w:noProof/>
              </w:rPr>
              <w:t>6.4.8. Ekipno natjecanje osnovnih škola Lucko, 7. i 8. r</w:t>
            </w:r>
            <w:r>
              <w:rPr>
                <w:noProof/>
                <w:webHidden/>
              </w:rPr>
              <w:tab/>
            </w:r>
            <w:r>
              <w:rPr>
                <w:noProof/>
                <w:webHidden/>
              </w:rPr>
              <w:fldChar w:fldCharType="begin"/>
            </w:r>
            <w:r>
              <w:rPr>
                <w:noProof/>
                <w:webHidden/>
              </w:rPr>
              <w:instrText xml:space="preserve"> PAGEREF _Toc115686941 \h </w:instrText>
            </w:r>
            <w:r>
              <w:rPr>
                <w:noProof/>
                <w:webHidden/>
              </w:rPr>
            </w:r>
            <w:r>
              <w:rPr>
                <w:noProof/>
                <w:webHidden/>
              </w:rPr>
              <w:fldChar w:fldCharType="separate"/>
            </w:r>
            <w:r>
              <w:rPr>
                <w:noProof/>
                <w:webHidden/>
              </w:rPr>
              <w:t>99</w:t>
            </w:r>
            <w:r>
              <w:rPr>
                <w:noProof/>
                <w:webHidden/>
              </w:rPr>
              <w:fldChar w:fldCharType="end"/>
            </w:r>
          </w:hyperlink>
        </w:p>
        <w:p w14:paraId="19C090F3" w14:textId="57233AF5" w:rsidR="00EF4CDC" w:rsidRDefault="00EF4CDC">
          <w:pPr>
            <w:pStyle w:val="Sadraj1"/>
            <w:tabs>
              <w:tab w:val="right" w:leader="dot" w:pos="9062"/>
            </w:tabs>
            <w:rPr>
              <w:noProof/>
            </w:rPr>
          </w:pPr>
          <w:hyperlink w:anchor="_Toc115686942" w:history="1">
            <w:r w:rsidRPr="00AD277C">
              <w:rPr>
                <w:rStyle w:val="Hiperveza"/>
                <w:noProof/>
              </w:rPr>
              <w:t>6.4.9. Međunarodno natjecanje Klokan bez granica“ 2.-4.r“</w:t>
            </w:r>
            <w:r>
              <w:rPr>
                <w:noProof/>
                <w:webHidden/>
              </w:rPr>
              <w:tab/>
            </w:r>
            <w:r>
              <w:rPr>
                <w:noProof/>
                <w:webHidden/>
              </w:rPr>
              <w:fldChar w:fldCharType="begin"/>
            </w:r>
            <w:r>
              <w:rPr>
                <w:noProof/>
                <w:webHidden/>
              </w:rPr>
              <w:instrText xml:space="preserve"> PAGEREF _Toc115686942 \h </w:instrText>
            </w:r>
            <w:r>
              <w:rPr>
                <w:noProof/>
                <w:webHidden/>
              </w:rPr>
            </w:r>
            <w:r>
              <w:rPr>
                <w:noProof/>
                <w:webHidden/>
              </w:rPr>
              <w:fldChar w:fldCharType="separate"/>
            </w:r>
            <w:r>
              <w:rPr>
                <w:noProof/>
                <w:webHidden/>
              </w:rPr>
              <w:t>100</w:t>
            </w:r>
            <w:r>
              <w:rPr>
                <w:noProof/>
                <w:webHidden/>
              </w:rPr>
              <w:fldChar w:fldCharType="end"/>
            </w:r>
          </w:hyperlink>
        </w:p>
        <w:p w14:paraId="0B8589EE" w14:textId="7E640217" w:rsidR="00EF4CDC" w:rsidRDefault="00EF4CDC">
          <w:pPr>
            <w:pStyle w:val="Sadraj1"/>
            <w:tabs>
              <w:tab w:val="right" w:leader="dot" w:pos="9062"/>
            </w:tabs>
            <w:rPr>
              <w:noProof/>
            </w:rPr>
          </w:pPr>
          <w:hyperlink w:anchor="_Toc115686943" w:history="1">
            <w:r w:rsidRPr="00AD277C">
              <w:rPr>
                <w:rStyle w:val="Hiperveza"/>
                <w:noProof/>
              </w:rPr>
              <w:t>6.5 UMJETNIČKO PODRUČJE</w:t>
            </w:r>
            <w:r>
              <w:rPr>
                <w:noProof/>
                <w:webHidden/>
              </w:rPr>
              <w:tab/>
            </w:r>
            <w:r>
              <w:rPr>
                <w:noProof/>
                <w:webHidden/>
              </w:rPr>
              <w:fldChar w:fldCharType="begin"/>
            </w:r>
            <w:r>
              <w:rPr>
                <w:noProof/>
                <w:webHidden/>
              </w:rPr>
              <w:instrText xml:space="preserve"> PAGEREF _Toc115686943 \h </w:instrText>
            </w:r>
            <w:r>
              <w:rPr>
                <w:noProof/>
                <w:webHidden/>
              </w:rPr>
            </w:r>
            <w:r>
              <w:rPr>
                <w:noProof/>
                <w:webHidden/>
              </w:rPr>
              <w:fldChar w:fldCharType="separate"/>
            </w:r>
            <w:r>
              <w:rPr>
                <w:noProof/>
                <w:webHidden/>
              </w:rPr>
              <w:t>102</w:t>
            </w:r>
            <w:r>
              <w:rPr>
                <w:noProof/>
                <w:webHidden/>
              </w:rPr>
              <w:fldChar w:fldCharType="end"/>
            </w:r>
          </w:hyperlink>
        </w:p>
        <w:p w14:paraId="1D092629" w14:textId="6F02403C" w:rsidR="00EF4CDC" w:rsidRDefault="00EF4CDC">
          <w:pPr>
            <w:pStyle w:val="Sadraj1"/>
            <w:tabs>
              <w:tab w:val="right" w:leader="dot" w:pos="9062"/>
            </w:tabs>
            <w:rPr>
              <w:noProof/>
            </w:rPr>
          </w:pPr>
          <w:hyperlink w:anchor="_Toc115686944" w:history="1">
            <w:r w:rsidRPr="00AD277C">
              <w:rPr>
                <w:rStyle w:val="Hiperveza"/>
                <w:noProof/>
              </w:rPr>
              <w:t>6.5.1.   EKO umjetnici, 1.a</w:t>
            </w:r>
            <w:r>
              <w:rPr>
                <w:noProof/>
                <w:webHidden/>
              </w:rPr>
              <w:tab/>
            </w:r>
            <w:r>
              <w:rPr>
                <w:noProof/>
                <w:webHidden/>
              </w:rPr>
              <w:fldChar w:fldCharType="begin"/>
            </w:r>
            <w:r>
              <w:rPr>
                <w:noProof/>
                <w:webHidden/>
              </w:rPr>
              <w:instrText xml:space="preserve"> PAGEREF _Toc115686944 \h </w:instrText>
            </w:r>
            <w:r>
              <w:rPr>
                <w:noProof/>
                <w:webHidden/>
              </w:rPr>
            </w:r>
            <w:r>
              <w:rPr>
                <w:noProof/>
                <w:webHidden/>
              </w:rPr>
              <w:fldChar w:fldCharType="separate"/>
            </w:r>
            <w:r>
              <w:rPr>
                <w:noProof/>
                <w:webHidden/>
              </w:rPr>
              <w:t>102</w:t>
            </w:r>
            <w:r>
              <w:rPr>
                <w:noProof/>
                <w:webHidden/>
              </w:rPr>
              <w:fldChar w:fldCharType="end"/>
            </w:r>
          </w:hyperlink>
        </w:p>
        <w:p w14:paraId="0309BD4D" w14:textId="3EA6A51D" w:rsidR="00EF4CDC" w:rsidRDefault="00EF4CDC">
          <w:pPr>
            <w:pStyle w:val="Sadraj1"/>
            <w:tabs>
              <w:tab w:val="right" w:leader="dot" w:pos="9062"/>
            </w:tabs>
            <w:rPr>
              <w:noProof/>
            </w:rPr>
          </w:pPr>
          <w:hyperlink w:anchor="_Toc115686945" w:history="1">
            <w:r w:rsidRPr="00AD277C">
              <w:rPr>
                <w:rStyle w:val="Hiperveza"/>
                <w:noProof/>
              </w:rPr>
              <w:t>6.5.2. Izvannastavna aktivnost „Vrijedne ruke“, 1.b</w:t>
            </w:r>
            <w:r>
              <w:rPr>
                <w:noProof/>
                <w:webHidden/>
              </w:rPr>
              <w:tab/>
            </w:r>
            <w:r>
              <w:rPr>
                <w:noProof/>
                <w:webHidden/>
              </w:rPr>
              <w:fldChar w:fldCharType="begin"/>
            </w:r>
            <w:r>
              <w:rPr>
                <w:noProof/>
                <w:webHidden/>
              </w:rPr>
              <w:instrText xml:space="preserve"> PAGEREF _Toc115686945 \h </w:instrText>
            </w:r>
            <w:r>
              <w:rPr>
                <w:noProof/>
                <w:webHidden/>
              </w:rPr>
            </w:r>
            <w:r>
              <w:rPr>
                <w:noProof/>
                <w:webHidden/>
              </w:rPr>
              <w:fldChar w:fldCharType="separate"/>
            </w:r>
            <w:r>
              <w:rPr>
                <w:noProof/>
                <w:webHidden/>
              </w:rPr>
              <w:t>104</w:t>
            </w:r>
            <w:r>
              <w:rPr>
                <w:noProof/>
                <w:webHidden/>
              </w:rPr>
              <w:fldChar w:fldCharType="end"/>
            </w:r>
          </w:hyperlink>
        </w:p>
        <w:p w14:paraId="27AFF49D" w14:textId="52D5DCC4" w:rsidR="00EF4CDC" w:rsidRDefault="00EF4CDC">
          <w:pPr>
            <w:pStyle w:val="Sadraj1"/>
            <w:tabs>
              <w:tab w:val="right" w:leader="dot" w:pos="9062"/>
            </w:tabs>
            <w:rPr>
              <w:noProof/>
            </w:rPr>
          </w:pPr>
          <w:hyperlink w:anchor="_Toc115686946" w:history="1">
            <w:r w:rsidRPr="00AD277C">
              <w:rPr>
                <w:rStyle w:val="Hiperveza"/>
                <w:noProof/>
              </w:rPr>
              <w:t>6.5.3. INA Mala stvaraonica, 2.c</w:t>
            </w:r>
            <w:r>
              <w:rPr>
                <w:noProof/>
                <w:webHidden/>
              </w:rPr>
              <w:tab/>
            </w:r>
            <w:r>
              <w:rPr>
                <w:noProof/>
                <w:webHidden/>
              </w:rPr>
              <w:fldChar w:fldCharType="begin"/>
            </w:r>
            <w:r>
              <w:rPr>
                <w:noProof/>
                <w:webHidden/>
              </w:rPr>
              <w:instrText xml:space="preserve"> PAGEREF _Toc115686946 \h </w:instrText>
            </w:r>
            <w:r>
              <w:rPr>
                <w:noProof/>
                <w:webHidden/>
              </w:rPr>
            </w:r>
            <w:r>
              <w:rPr>
                <w:noProof/>
                <w:webHidden/>
              </w:rPr>
              <w:fldChar w:fldCharType="separate"/>
            </w:r>
            <w:r>
              <w:rPr>
                <w:noProof/>
                <w:webHidden/>
              </w:rPr>
              <w:t>106</w:t>
            </w:r>
            <w:r>
              <w:rPr>
                <w:noProof/>
                <w:webHidden/>
              </w:rPr>
              <w:fldChar w:fldCharType="end"/>
            </w:r>
          </w:hyperlink>
        </w:p>
        <w:p w14:paraId="2447E303" w14:textId="5AF7B059" w:rsidR="00EF4CDC" w:rsidRDefault="00EF4CDC">
          <w:pPr>
            <w:pStyle w:val="Sadraj1"/>
            <w:tabs>
              <w:tab w:val="right" w:leader="dot" w:pos="9062"/>
            </w:tabs>
            <w:rPr>
              <w:noProof/>
            </w:rPr>
          </w:pPr>
          <w:hyperlink w:anchor="_Toc115686947" w:history="1">
            <w:r w:rsidRPr="00AD277C">
              <w:rPr>
                <w:rStyle w:val="Hiperveza"/>
                <w:noProof/>
              </w:rPr>
              <w:t>6.5.4. INA Mali zbor, 2.c</w:t>
            </w:r>
            <w:r>
              <w:rPr>
                <w:noProof/>
                <w:webHidden/>
              </w:rPr>
              <w:tab/>
            </w:r>
            <w:r>
              <w:rPr>
                <w:noProof/>
                <w:webHidden/>
              </w:rPr>
              <w:fldChar w:fldCharType="begin"/>
            </w:r>
            <w:r>
              <w:rPr>
                <w:noProof/>
                <w:webHidden/>
              </w:rPr>
              <w:instrText xml:space="preserve"> PAGEREF _Toc115686947 \h </w:instrText>
            </w:r>
            <w:r>
              <w:rPr>
                <w:noProof/>
                <w:webHidden/>
              </w:rPr>
            </w:r>
            <w:r>
              <w:rPr>
                <w:noProof/>
                <w:webHidden/>
              </w:rPr>
              <w:fldChar w:fldCharType="separate"/>
            </w:r>
            <w:r>
              <w:rPr>
                <w:noProof/>
                <w:webHidden/>
              </w:rPr>
              <w:t>107</w:t>
            </w:r>
            <w:r>
              <w:rPr>
                <w:noProof/>
                <w:webHidden/>
              </w:rPr>
              <w:fldChar w:fldCharType="end"/>
            </w:r>
          </w:hyperlink>
        </w:p>
        <w:p w14:paraId="74DCA881" w14:textId="40A1D9E9" w:rsidR="00EF4CDC" w:rsidRDefault="00EF4CDC">
          <w:pPr>
            <w:pStyle w:val="Sadraj1"/>
            <w:tabs>
              <w:tab w:val="right" w:leader="dot" w:pos="9062"/>
            </w:tabs>
            <w:rPr>
              <w:noProof/>
            </w:rPr>
          </w:pPr>
          <w:hyperlink w:anchor="_Toc115686948" w:history="1">
            <w:r w:rsidRPr="00AD277C">
              <w:rPr>
                <w:rStyle w:val="Hiperveza"/>
                <w:noProof/>
              </w:rPr>
              <w:t>6.5.5. INA Kreativna skupina, 3.c</w:t>
            </w:r>
            <w:r>
              <w:rPr>
                <w:noProof/>
                <w:webHidden/>
              </w:rPr>
              <w:tab/>
            </w:r>
            <w:r>
              <w:rPr>
                <w:noProof/>
                <w:webHidden/>
              </w:rPr>
              <w:fldChar w:fldCharType="begin"/>
            </w:r>
            <w:r>
              <w:rPr>
                <w:noProof/>
                <w:webHidden/>
              </w:rPr>
              <w:instrText xml:space="preserve"> PAGEREF _Toc115686948 \h </w:instrText>
            </w:r>
            <w:r>
              <w:rPr>
                <w:noProof/>
                <w:webHidden/>
              </w:rPr>
            </w:r>
            <w:r>
              <w:rPr>
                <w:noProof/>
                <w:webHidden/>
              </w:rPr>
              <w:fldChar w:fldCharType="separate"/>
            </w:r>
            <w:r>
              <w:rPr>
                <w:noProof/>
                <w:webHidden/>
              </w:rPr>
              <w:t>109</w:t>
            </w:r>
            <w:r>
              <w:rPr>
                <w:noProof/>
                <w:webHidden/>
              </w:rPr>
              <w:fldChar w:fldCharType="end"/>
            </w:r>
          </w:hyperlink>
        </w:p>
        <w:p w14:paraId="50394277" w14:textId="0531AA4F" w:rsidR="00EF4CDC" w:rsidRDefault="00EF4CDC">
          <w:pPr>
            <w:pStyle w:val="Sadraj1"/>
            <w:tabs>
              <w:tab w:val="right" w:leader="dot" w:pos="9062"/>
            </w:tabs>
            <w:rPr>
              <w:noProof/>
            </w:rPr>
          </w:pPr>
          <w:hyperlink w:anchor="_Toc115686949" w:history="1">
            <w:r w:rsidRPr="00AD277C">
              <w:rPr>
                <w:rStyle w:val="Hiperveza"/>
                <w:noProof/>
              </w:rPr>
              <w:t>6.5.6. INA Mali kreativci, 4.bc</w:t>
            </w:r>
            <w:r>
              <w:rPr>
                <w:noProof/>
                <w:webHidden/>
              </w:rPr>
              <w:tab/>
            </w:r>
            <w:r>
              <w:rPr>
                <w:noProof/>
                <w:webHidden/>
              </w:rPr>
              <w:fldChar w:fldCharType="begin"/>
            </w:r>
            <w:r>
              <w:rPr>
                <w:noProof/>
                <w:webHidden/>
              </w:rPr>
              <w:instrText xml:space="preserve"> PAGEREF _Toc115686949 \h </w:instrText>
            </w:r>
            <w:r>
              <w:rPr>
                <w:noProof/>
                <w:webHidden/>
              </w:rPr>
            </w:r>
            <w:r>
              <w:rPr>
                <w:noProof/>
                <w:webHidden/>
              </w:rPr>
              <w:fldChar w:fldCharType="separate"/>
            </w:r>
            <w:r>
              <w:rPr>
                <w:noProof/>
                <w:webHidden/>
              </w:rPr>
              <w:t>110</w:t>
            </w:r>
            <w:r>
              <w:rPr>
                <w:noProof/>
                <w:webHidden/>
              </w:rPr>
              <w:fldChar w:fldCharType="end"/>
            </w:r>
          </w:hyperlink>
        </w:p>
        <w:p w14:paraId="3FB7B4C2" w14:textId="7F185607" w:rsidR="00EF4CDC" w:rsidRDefault="00EF4CDC">
          <w:pPr>
            <w:pStyle w:val="Sadraj1"/>
            <w:tabs>
              <w:tab w:val="right" w:leader="dot" w:pos="9062"/>
            </w:tabs>
            <w:rPr>
              <w:noProof/>
            </w:rPr>
          </w:pPr>
          <w:hyperlink w:anchor="_Toc115686950" w:history="1">
            <w:r w:rsidRPr="00AD277C">
              <w:rPr>
                <w:rStyle w:val="Hiperveza"/>
                <w:noProof/>
              </w:rPr>
              <w:t>6.5.7. INA Zbor, 4.-8.r</w:t>
            </w:r>
            <w:r>
              <w:rPr>
                <w:noProof/>
                <w:webHidden/>
              </w:rPr>
              <w:tab/>
            </w:r>
            <w:r>
              <w:rPr>
                <w:noProof/>
                <w:webHidden/>
              </w:rPr>
              <w:fldChar w:fldCharType="begin"/>
            </w:r>
            <w:r>
              <w:rPr>
                <w:noProof/>
                <w:webHidden/>
              </w:rPr>
              <w:instrText xml:space="preserve"> PAGEREF _Toc115686950 \h </w:instrText>
            </w:r>
            <w:r>
              <w:rPr>
                <w:noProof/>
                <w:webHidden/>
              </w:rPr>
            </w:r>
            <w:r>
              <w:rPr>
                <w:noProof/>
                <w:webHidden/>
              </w:rPr>
              <w:fldChar w:fldCharType="separate"/>
            </w:r>
            <w:r>
              <w:rPr>
                <w:noProof/>
                <w:webHidden/>
              </w:rPr>
              <w:t>112</w:t>
            </w:r>
            <w:r>
              <w:rPr>
                <w:noProof/>
                <w:webHidden/>
              </w:rPr>
              <w:fldChar w:fldCharType="end"/>
            </w:r>
          </w:hyperlink>
        </w:p>
        <w:p w14:paraId="059E550A" w14:textId="24082C51" w:rsidR="00EF4CDC" w:rsidRDefault="00EF4CDC">
          <w:pPr>
            <w:pStyle w:val="Sadraj1"/>
            <w:tabs>
              <w:tab w:val="right" w:leader="dot" w:pos="9062"/>
            </w:tabs>
            <w:rPr>
              <w:noProof/>
            </w:rPr>
          </w:pPr>
          <w:hyperlink w:anchor="_Toc115686951" w:history="1">
            <w:r w:rsidRPr="00AD277C">
              <w:rPr>
                <w:rStyle w:val="Hiperveza"/>
                <w:noProof/>
              </w:rPr>
              <w:t>6.5.8. INA lutkarsko kazalište, 6. i 8.r</w:t>
            </w:r>
            <w:r>
              <w:rPr>
                <w:noProof/>
                <w:webHidden/>
              </w:rPr>
              <w:tab/>
            </w:r>
            <w:r>
              <w:rPr>
                <w:noProof/>
                <w:webHidden/>
              </w:rPr>
              <w:fldChar w:fldCharType="begin"/>
            </w:r>
            <w:r>
              <w:rPr>
                <w:noProof/>
                <w:webHidden/>
              </w:rPr>
              <w:instrText xml:space="preserve"> PAGEREF _Toc115686951 \h </w:instrText>
            </w:r>
            <w:r>
              <w:rPr>
                <w:noProof/>
                <w:webHidden/>
              </w:rPr>
            </w:r>
            <w:r>
              <w:rPr>
                <w:noProof/>
                <w:webHidden/>
              </w:rPr>
              <w:fldChar w:fldCharType="separate"/>
            </w:r>
            <w:r>
              <w:rPr>
                <w:noProof/>
                <w:webHidden/>
              </w:rPr>
              <w:t>112</w:t>
            </w:r>
            <w:r>
              <w:rPr>
                <w:noProof/>
                <w:webHidden/>
              </w:rPr>
              <w:fldChar w:fldCharType="end"/>
            </w:r>
          </w:hyperlink>
        </w:p>
        <w:p w14:paraId="26311CF4" w14:textId="696282F9" w:rsidR="00EF4CDC" w:rsidRDefault="00EF4CDC">
          <w:pPr>
            <w:pStyle w:val="Sadraj1"/>
            <w:tabs>
              <w:tab w:val="right" w:leader="dot" w:pos="9062"/>
            </w:tabs>
            <w:rPr>
              <w:noProof/>
            </w:rPr>
          </w:pPr>
          <w:hyperlink w:anchor="_Toc115686952" w:history="1">
            <w:r w:rsidRPr="00AD277C">
              <w:rPr>
                <w:rStyle w:val="Hiperveza"/>
                <w:noProof/>
              </w:rPr>
              <w:t>6.5.9 INA Likovna grupa , 5.-8. r</w:t>
            </w:r>
            <w:r>
              <w:rPr>
                <w:noProof/>
                <w:webHidden/>
              </w:rPr>
              <w:tab/>
            </w:r>
            <w:r>
              <w:rPr>
                <w:noProof/>
                <w:webHidden/>
              </w:rPr>
              <w:fldChar w:fldCharType="begin"/>
            </w:r>
            <w:r>
              <w:rPr>
                <w:noProof/>
                <w:webHidden/>
              </w:rPr>
              <w:instrText xml:space="preserve"> PAGEREF _Toc115686952 \h </w:instrText>
            </w:r>
            <w:r>
              <w:rPr>
                <w:noProof/>
                <w:webHidden/>
              </w:rPr>
            </w:r>
            <w:r>
              <w:rPr>
                <w:noProof/>
                <w:webHidden/>
              </w:rPr>
              <w:fldChar w:fldCharType="separate"/>
            </w:r>
            <w:r>
              <w:rPr>
                <w:noProof/>
                <w:webHidden/>
              </w:rPr>
              <w:t>114</w:t>
            </w:r>
            <w:r>
              <w:rPr>
                <w:noProof/>
                <w:webHidden/>
              </w:rPr>
              <w:fldChar w:fldCharType="end"/>
            </w:r>
          </w:hyperlink>
        </w:p>
        <w:p w14:paraId="45307895" w14:textId="584B0474" w:rsidR="00EF4CDC" w:rsidRDefault="00EF4CDC">
          <w:pPr>
            <w:pStyle w:val="Sadraj1"/>
            <w:tabs>
              <w:tab w:val="right" w:leader="dot" w:pos="9062"/>
            </w:tabs>
            <w:rPr>
              <w:noProof/>
            </w:rPr>
          </w:pPr>
          <w:hyperlink w:anchor="_Toc115686953" w:history="1">
            <w:r w:rsidRPr="00AD277C">
              <w:rPr>
                <w:rStyle w:val="Hiperveza"/>
                <w:noProof/>
              </w:rPr>
              <w:t>6.5.10. Projekt Stvaram i šivam lutku, 1.b</w:t>
            </w:r>
            <w:r>
              <w:rPr>
                <w:noProof/>
                <w:webHidden/>
              </w:rPr>
              <w:tab/>
            </w:r>
            <w:r>
              <w:rPr>
                <w:noProof/>
                <w:webHidden/>
              </w:rPr>
              <w:fldChar w:fldCharType="begin"/>
            </w:r>
            <w:r>
              <w:rPr>
                <w:noProof/>
                <w:webHidden/>
              </w:rPr>
              <w:instrText xml:space="preserve"> PAGEREF _Toc115686953 \h </w:instrText>
            </w:r>
            <w:r>
              <w:rPr>
                <w:noProof/>
                <w:webHidden/>
              </w:rPr>
            </w:r>
            <w:r>
              <w:rPr>
                <w:noProof/>
                <w:webHidden/>
              </w:rPr>
              <w:fldChar w:fldCharType="separate"/>
            </w:r>
            <w:r>
              <w:rPr>
                <w:noProof/>
                <w:webHidden/>
              </w:rPr>
              <w:t>115</w:t>
            </w:r>
            <w:r>
              <w:rPr>
                <w:noProof/>
                <w:webHidden/>
              </w:rPr>
              <w:fldChar w:fldCharType="end"/>
            </w:r>
          </w:hyperlink>
        </w:p>
        <w:p w14:paraId="6F8ED1F4" w14:textId="02CA5DE4" w:rsidR="00EF4CDC" w:rsidRDefault="00EF4CDC">
          <w:pPr>
            <w:pStyle w:val="Sadraj1"/>
            <w:tabs>
              <w:tab w:val="right" w:leader="dot" w:pos="9062"/>
            </w:tabs>
            <w:rPr>
              <w:noProof/>
            </w:rPr>
          </w:pPr>
          <w:hyperlink w:anchor="_Toc115686954" w:history="1">
            <w:r w:rsidRPr="00AD277C">
              <w:rPr>
                <w:rStyle w:val="Hiperveza"/>
                <w:noProof/>
              </w:rPr>
              <w:t>6.5.11. eTwinning projekt U svijetu likovnih umjetnika 5, 1.c</w:t>
            </w:r>
            <w:r>
              <w:rPr>
                <w:noProof/>
                <w:webHidden/>
              </w:rPr>
              <w:tab/>
            </w:r>
            <w:r>
              <w:rPr>
                <w:noProof/>
                <w:webHidden/>
              </w:rPr>
              <w:fldChar w:fldCharType="begin"/>
            </w:r>
            <w:r>
              <w:rPr>
                <w:noProof/>
                <w:webHidden/>
              </w:rPr>
              <w:instrText xml:space="preserve"> PAGEREF _Toc115686954 \h </w:instrText>
            </w:r>
            <w:r>
              <w:rPr>
                <w:noProof/>
                <w:webHidden/>
              </w:rPr>
            </w:r>
            <w:r>
              <w:rPr>
                <w:noProof/>
                <w:webHidden/>
              </w:rPr>
              <w:fldChar w:fldCharType="separate"/>
            </w:r>
            <w:r>
              <w:rPr>
                <w:noProof/>
                <w:webHidden/>
              </w:rPr>
              <w:t>116</w:t>
            </w:r>
            <w:r>
              <w:rPr>
                <w:noProof/>
                <w:webHidden/>
              </w:rPr>
              <w:fldChar w:fldCharType="end"/>
            </w:r>
          </w:hyperlink>
        </w:p>
        <w:p w14:paraId="55197813" w14:textId="61A52EA1" w:rsidR="00EF4CDC" w:rsidRDefault="00EF4CDC">
          <w:pPr>
            <w:pStyle w:val="Sadraj1"/>
            <w:tabs>
              <w:tab w:val="right" w:leader="dot" w:pos="9062"/>
            </w:tabs>
            <w:rPr>
              <w:noProof/>
            </w:rPr>
          </w:pPr>
          <w:hyperlink w:anchor="_Toc115686955" w:history="1">
            <w:r w:rsidRPr="00AD277C">
              <w:rPr>
                <w:rStyle w:val="Hiperveza"/>
                <w:noProof/>
              </w:rPr>
              <w:t>6.5.12. eTwinning projekt  U svijetu likovnih umjetnika 5 , 2.c</w:t>
            </w:r>
            <w:r>
              <w:rPr>
                <w:noProof/>
                <w:webHidden/>
              </w:rPr>
              <w:tab/>
            </w:r>
            <w:r>
              <w:rPr>
                <w:noProof/>
                <w:webHidden/>
              </w:rPr>
              <w:fldChar w:fldCharType="begin"/>
            </w:r>
            <w:r>
              <w:rPr>
                <w:noProof/>
                <w:webHidden/>
              </w:rPr>
              <w:instrText xml:space="preserve"> PAGEREF _Toc115686955 \h </w:instrText>
            </w:r>
            <w:r>
              <w:rPr>
                <w:noProof/>
                <w:webHidden/>
              </w:rPr>
            </w:r>
            <w:r>
              <w:rPr>
                <w:noProof/>
                <w:webHidden/>
              </w:rPr>
              <w:fldChar w:fldCharType="separate"/>
            </w:r>
            <w:r>
              <w:rPr>
                <w:noProof/>
                <w:webHidden/>
              </w:rPr>
              <w:t>118</w:t>
            </w:r>
            <w:r>
              <w:rPr>
                <w:noProof/>
                <w:webHidden/>
              </w:rPr>
              <w:fldChar w:fldCharType="end"/>
            </w:r>
          </w:hyperlink>
        </w:p>
        <w:p w14:paraId="4D204340" w14:textId="1408FC91" w:rsidR="00EF4CDC" w:rsidRDefault="00EF4CDC">
          <w:pPr>
            <w:pStyle w:val="Sadraj1"/>
            <w:tabs>
              <w:tab w:val="right" w:leader="dot" w:pos="9062"/>
            </w:tabs>
            <w:rPr>
              <w:noProof/>
            </w:rPr>
          </w:pPr>
          <w:hyperlink w:anchor="_Toc115686956" w:history="1">
            <w:r w:rsidRPr="00AD277C">
              <w:rPr>
                <w:rStyle w:val="Hiperveza"/>
                <w:noProof/>
              </w:rPr>
              <w:t>6.6. DRUŠTVENO – HUMANISTIČKO PODRUČJE</w:t>
            </w:r>
            <w:r>
              <w:rPr>
                <w:noProof/>
                <w:webHidden/>
              </w:rPr>
              <w:tab/>
            </w:r>
            <w:r>
              <w:rPr>
                <w:noProof/>
                <w:webHidden/>
              </w:rPr>
              <w:fldChar w:fldCharType="begin"/>
            </w:r>
            <w:r>
              <w:rPr>
                <w:noProof/>
                <w:webHidden/>
              </w:rPr>
              <w:instrText xml:space="preserve"> PAGEREF _Toc115686956 \h </w:instrText>
            </w:r>
            <w:r>
              <w:rPr>
                <w:noProof/>
                <w:webHidden/>
              </w:rPr>
            </w:r>
            <w:r>
              <w:rPr>
                <w:noProof/>
                <w:webHidden/>
              </w:rPr>
              <w:fldChar w:fldCharType="separate"/>
            </w:r>
            <w:r>
              <w:rPr>
                <w:noProof/>
                <w:webHidden/>
              </w:rPr>
              <w:t>119</w:t>
            </w:r>
            <w:r>
              <w:rPr>
                <w:noProof/>
                <w:webHidden/>
              </w:rPr>
              <w:fldChar w:fldCharType="end"/>
            </w:r>
          </w:hyperlink>
        </w:p>
        <w:p w14:paraId="69C0B9A0" w14:textId="2DDF885A" w:rsidR="00EF4CDC" w:rsidRDefault="00EF4CDC">
          <w:pPr>
            <w:pStyle w:val="Sadraj1"/>
            <w:tabs>
              <w:tab w:val="right" w:leader="dot" w:pos="9062"/>
            </w:tabs>
            <w:rPr>
              <w:noProof/>
            </w:rPr>
          </w:pPr>
          <w:hyperlink w:anchor="_Toc115686957" w:history="1">
            <w:r w:rsidRPr="00AD277C">
              <w:rPr>
                <w:rStyle w:val="Hiperveza"/>
                <w:noProof/>
              </w:rPr>
              <w:t>6.6.1 INA Znakovni jezik, 2. b</w:t>
            </w:r>
            <w:r>
              <w:rPr>
                <w:noProof/>
                <w:webHidden/>
              </w:rPr>
              <w:tab/>
            </w:r>
            <w:r>
              <w:rPr>
                <w:noProof/>
                <w:webHidden/>
              </w:rPr>
              <w:fldChar w:fldCharType="begin"/>
            </w:r>
            <w:r>
              <w:rPr>
                <w:noProof/>
                <w:webHidden/>
              </w:rPr>
              <w:instrText xml:space="preserve"> PAGEREF _Toc115686957 \h </w:instrText>
            </w:r>
            <w:r>
              <w:rPr>
                <w:noProof/>
                <w:webHidden/>
              </w:rPr>
            </w:r>
            <w:r>
              <w:rPr>
                <w:noProof/>
                <w:webHidden/>
              </w:rPr>
              <w:fldChar w:fldCharType="separate"/>
            </w:r>
            <w:r>
              <w:rPr>
                <w:noProof/>
                <w:webHidden/>
              </w:rPr>
              <w:t>119</w:t>
            </w:r>
            <w:r>
              <w:rPr>
                <w:noProof/>
                <w:webHidden/>
              </w:rPr>
              <w:fldChar w:fldCharType="end"/>
            </w:r>
          </w:hyperlink>
        </w:p>
        <w:p w14:paraId="219E24FD" w14:textId="219F7558" w:rsidR="00EF4CDC" w:rsidRDefault="00EF4CDC">
          <w:pPr>
            <w:pStyle w:val="Sadraj1"/>
            <w:tabs>
              <w:tab w:val="right" w:leader="dot" w:pos="9062"/>
            </w:tabs>
            <w:rPr>
              <w:noProof/>
            </w:rPr>
          </w:pPr>
          <w:hyperlink w:anchor="_Toc115686958" w:history="1">
            <w:r w:rsidRPr="00AD277C">
              <w:rPr>
                <w:rStyle w:val="Hiperveza"/>
                <w:noProof/>
              </w:rPr>
              <w:t>6.6.2.INA Domaćinstvo, 3.b</w:t>
            </w:r>
            <w:r>
              <w:rPr>
                <w:noProof/>
                <w:webHidden/>
              </w:rPr>
              <w:tab/>
            </w:r>
            <w:r>
              <w:rPr>
                <w:noProof/>
                <w:webHidden/>
              </w:rPr>
              <w:fldChar w:fldCharType="begin"/>
            </w:r>
            <w:r>
              <w:rPr>
                <w:noProof/>
                <w:webHidden/>
              </w:rPr>
              <w:instrText xml:space="preserve"> PAGEREF _Toc115686958 \h </w:instrText>
            </w:r>
            <w:r>
              <w:rPr>
                <w:noProof/>
                <w:webHidden/>
              </w:rPr>
            </w:r>
            <w:r>
              <w:rPr>
                <w:noProof/>
                <w:webHidden/>
              </w:rPr>
              <w:fldChar w:fldCharType="separate"/>
            </w:r>
            <w:r>
              <w:rPr>
                <w:noProof/>
                <w:webHidden/>
              </w:rPr>
              <w:t>121</w:t>
            </w:r>
            <w:r>
              <w:rPr>
                <w:noProof/>
                <w:webHidden/>
              </w:rPr>
              <w:fldChar w:fldCharType="end"/>
            </w:r>
          </w:hyperlink>
        </w:p>
        <w:p w14:paraId="4AFDCD09" w14:textId="2C2DEDE6" w:rsidR="00EF4CDC" w:rsidRDefault="00EF4CDC">
          <w:pPr>
            <w:pStyle w:val="Sadraj1"/>
            <w:tabs>
              <w:tab w:val="right" w:leader="dot" w:pos="9062"/>
            </w:tabs>
            <w:rPr>
              <w:noProof/>
            </w:rPr>
          </w:pPr>
          <w:hyperlink w:anchor="_Toc115686959" w:history="1">
            <w:r w:rsidRPr="00AD277C">
              <w:rPr>
                <w:rStyle w:val="Hiperveza"/>
                <w:rFonts w:eastAsia="Times New Roman" w:cstheme="minorHAnsi"/>
                <w:noProof/>
              </w:rPr>
              <w:t>KURIKULUMSKO PODRUČJE</w:t>
            </w:r>
            <w:r>
              <w:rPr>
                <w:noProof/>
                <w:webHidden/>
              </w:rPr>
              <w:tab/>
            </w:r>
            <w:r>
              <w:rPr>
                <w:noProof/>
                <w:webHidden/>
              </w:rPr>
              <w:fldChar w:fldCharType="begin"/>
            </w:r>
            <w:r>
              <w:rPr>
                <w:noProof/>
                <w:webHidden/>
              </w:rPr>
              <w:instrText xml:space="preserve"> PAGEREF _Toc115686959 \h </w:instrText>
            </w:r>
            <w:r>
              <w:rPr>
                <w:noProof/>
                <w:webHidden/>
              </w:rPr>
            </w:r>
            <w:r>
              <w:rPr>
                <w:noProof/>
                <w:webHidden/>
              </w:rPr>
              <w:fldChar w:fldCharType="separate"/>
            </w:r>
            <w:r>
              <w:rPr>
                <w:noProof/>
                <w:webHidden/>
              </w:rPr>
              <w:t>121</w:t>
            </w:r>
            <w:r>
              <w:rPr>
                <w:noProof/>
                <w:webHidden/>
              </w:rPr>
              <w:fldChar w:fldCharType="end"/>
            </w:r>
          </w:hyperlink>
        </w:p>
        <w:p w14:paraId="05AFA4EB" w14:textId="3955A8F9" w:rsidR="00EF4CDC" w:rsidRDefault="00EF4CDC">
          <w:pPr>
            <w:pStyle w:val="Sadraj1"/>
            <w:tabs>
              <w:tab w:val="right" w:leader="dot" w:pos="9062"/>
            </w:tabs>
            <w:rPr>
              <w:noProof/>
            </w:rPr>
          </w:pPr>
          <w:hyperlink w:anchor="_Toc115686960" w:history="1">
            <w:r w:rsidRPr="00AD277C">
              <w:rPr>
                <w:rStyle w:val="Hiperveza"/>
                <w:noProof/>
              </w:rPr>
              <w:t>6.6.3. INA Vjeronaučna radionica, 5.-8. r</w:t>
            </w:r>
            <w:r>
              <w:rPr>
                <w:noProof/>
                <w:webHidden/>
              </w:rPr>
              <w:tab/>
            </w:r>
            <w:r>
              <w:rPr>
                <w:noProof/>
                <w:webHidden/>
              </w:rPr>
              <w:fldChar w:fldCharType="begin"/>
            </w:r>
            <w:r>
              <w:rPr>
                <w:noProof/>
                <w:webHidden/>
              </w:rPr>
              <w:instrText xml:space="preserve"> PAGEREF _Toc115686960 \h </w:instrText>
            </w:r>
            <w:r>
              <w:rPr>
                <w:noProof/>
                <w:webHidden/>
              </w:rPr>
            </w:r>
            <w:r>
              <w:rPr>
                <w:noProof/>
                <w:webHidden/>
              </w:rPr>
              <w:fldChar w:fldCharType="separate"/>
            </w:r>
            <w:r>
              <w:rPr>
                <w:noProof/>
                <w:webHidden/>
              </w:rPr>
              <w:t>123</w:t>
            </w:r>
            <w:r>
              <w:rPr>
                <w:noProof/>
                <w:webHidden/>
              </w:rPr>
              <w:fldChar w:fldCharType="end"/>
            </w:r>
          </w:hyperlink>
        </w:p>
        <w:p w14:paraId="3E568C42" w14:textId="693099C0" w:rsidR="00EF4CDC" w:rsidRDefault="00EF4CDC">
          <w:pPr>
            <w:pStyle w:val="Sadraj1"/>
            <w:tabs>
              <w:tab w:val="right" w:leader="dot" w:pos="9062"/>
            </w:tabs>
            <w:rPr>
              <w:noProof/>
            </w:rPr>
          </w:pPr>
          <w:hyperlink w:anchor="_Toc115686961" w:history="1">
            <w:r w:rsidRPr="00AD277C">
              <w:rPr>
                <w:rStyle w:val="Hiperveza"/>
                <w:noProof/>
              </w:rPr>
              <w:t>6.6.4. eTwinning projekt Memento prijateljstva, 1.c</w:t>
            </w:r>
            <w:r>
              <w:rPr>
                <w:noProof/>
                <w:webHidden/>
              </w:rPr>
              <w:tab/>
            </w:r>
            <w:r>
              <w:rPr>
                <w:noProof/>
                <w:webHidden/>
              </w:rPr>
              <w:fldChar w:fldCharType="begin"/>
            </w:r>
            <w:r>
              <w:rPr>
                <w:noProof/>
                <w:webHidden/>
              </w:rPr>
              <w:instrText xml:space="preserve"> PAGEREF _Toc115686961 \h </w:instrText>
            </w:r>
            <w:r>
              <w:rPr>
                <w:noProof/>
                <w:webHidden/>
              </w:rPr>
            </w:r>
            <w:r>
              <w:rPr>
                <w:noProof/>
                <w:webHidden/>
              </w:rPr>
              <w:fldChar w:fldCharType="separate"/>
            </w:r>
            <w:r>
              <w:rPr>
                <w:noProof/>
                <w:webHidden/>
              </w:rPr>
              <w:t>124</w:t>
            </w:r>
            <w:r>
              <w:rPr>
                <w:noProof/>
                <w:webHidden/>
              </w:rPr>
              <w:fldChar w:fldCharType="end"/>
            </w:r>
          </w:hyperlink>
        </w:p>
        <w:p w14:paraId="194FA55B" w14:textId="350748C1" w:rsidR="00EF4CDC" w:rsidRDefault="00EF4CDC">
          <w:pPr>
            <w:pStyle w:val="Sadraj1"/>
            <w:tabs>
              <w:tab w:val="right" w:leader="dot" w:pos="9062"/>
            </w:tabs>
            <w:rPr>
              <w:noProof/>
            </w:rPr>
          </w:pPr>
          <w:hyperlink w:anchor="_Toc115686962" w:history="1">
            <w:r w:rsidRPr="00AD277C">
              <w:rPr>
                <w:rStyle w:val="Hiperveza"/>
                <w:noProof/>
              </w:rPr>
              <w:t>6.6.5. eTwinning projekt Na putu dobrote 4 , 2.b</w:t>
            </w:r>
            <w:r>
              <w:rPr>
                <w:noProof/>
                <w:webHidden/>
              </w:rPr>
              <w:tab/>
            </w:r>
            <w:r>
              <w:rPr>
                <w:noProof/>
                <w:webHidden/>
              </w:rPr>
              <w:fldChar w:fldCharType="begin"/>
            </w:r>
            <w:r>
              <w:rPr>
                <w:noProof/>
                <w:webHidden/>
              </w:rPr>
              <w:instrText xml:space="preserve"> PAGEREF _Toc115686962 \h </w:instrText>
            </w:r>
            <w:r>
              <w:rPr>
                <w:noProof/>
                <w:webHidden/>
              </w:rPr>
            </w:r>
            <w:r>
              <w:rPr>
                <w:noProof/>
                <w:webHidden/>
              </w:rPr>
              <w:fldChar w:fldCharType="separate"/>
            </w:r>
            <w:r>
              <w:rPr>
                <w:noProof/>
                <w:webHidden/>
              </w:rPr>
              <w:t>125</w:t>
            </w:r>
            <w:r>
              <w:rPr>
                <w:noProof/>
                <w:webHidden/>
              </w:rPr>
              <w:fldChar w:fldCharType="end"/>
            </w:r>
          </w:hyperlink>
        </w:p>
        <w:p w14:paraId="1F8764AF" w14:textId="11777951" w:rsidR="00EF4CDC" w:rsidRDefault="00EF4CDC">
          <w:pPr>
            <w:pStyle w:val="Sadraj1"/>
            <w:tabs>
              <w:tab w:val="right" w:leader="dot" w:pos="9062"/>
            </w:tabs>
            <w:rPr>
              <w:noProof/>
            </w:rPr>
          </w:pPr>
          <w:hyperlink w:anchor="_Toc115686963" w:history="1">
            <w:r w:rsidRPr="00AD277C">
              <w:rPr>
                <w:rStyle w:val="Hiperveza"/>
                <w:noProof/>
              </w:rPr>
              <w:t>6.6.6. Projekt Rastimo zajedno, 3.a</w:t>
            </w:r>
            <w:r>
              <w:rPr>
                <w:noProof/>
                <w:webHidden/>
              </w:rPr>
              <w:tab/>
            </w:r>
            <w:r>
              <w:rPr>
                <w:noProof/>
                <w:webHidden/>
              </w:rPr>
              <w:fldChar w:fldCharType="begin"/>
            </w:r>
            <w:r>
              <w:rPr>
                <w:noProof/>
                <w:webHidden/>
              </w:rPr>
              <w:instrText xml:space="preserve"> PAGEREF _Toc115686963 \h </w:instrText>
            </w:r>
            <w:r>
              <w:rPr>
                <w:noProof/>
                <w:webHidden/>
              </w:rPr>
            </w:r>
            <w:r>
              <w:rPr>
                <w:noProof/>
                <w:webHidden/>
              </w:rPr>
              <w:fldChar w:fldCharType="separate"/>
            </w:r>
            <w:r>
              <w:rPr>
                <w:noProof/>
                <w:webHidden/>
              </w:rPr>
              <w:t>126</w:t>
            </w:r>
            <w:r>
              <w:rPr>
                <w:noProof/>
                <w:webHidden/>
              </w:rPr>
              <w:fldChar w:fldCharType="end"/>
            </w:r>
          </w:hyperlink>
        </w:p>
        <w:p w14:paraId="282E5223" w14:textId="7EEF82EF" w:rsidR="00EF4CDC" w:rsidRDefault="00EF4CDC">
          <w:pPr>
            <w:pStyle w:val="Sadraj1"/>
            <w:tabs>
              <w:tab w:val="right" w:leader="dot" w:pos="9062"/>
            </w:tabs>
            <w:rPr>
              <w:noProof/>
            </w:rPr>
          </w:pPr>
          <w:hyperlink w:anchor="_Toc115686964" w:history="1">
            <w:r w:rsidRPr="00AD277C">
              <w:rPr>
                <w:rStyle w:val="Hiperveza"/>
                <w:noProof/>
              </w:rPr>
              <w:t>6.6.7. Projekt Naše europsko putovanje, 3.a</w:t>
            </w:r>
            <w:r>
              <w:rPr>
                <w:noProof/>
                <w:webHidden/>
              </w:rPr>
              <w:tab/>
            </w:r>
            <w:r>
              <w:rPr>
                <w:noProof/>
                <w:webHidden/>
              </w:rPr>
              <w:fldChar w:fldCharType="begin"/>
            </w:r>
            <w:r>
              <w:rPr>
                <w:noProof/>
                <w:webHidden/>
              </w:rPr>
              <w:instrText xml:space="preserve"> PAGEREF _Toc115686964 \h </w:instrText>
            </w:r>
            <w:r>
              <w:rPr>
                <w:noProof/>
                <w:webHidden/>
              </w:rPr>
            </w:r>
            <w:r>
              <w:rPr>
                <w:noProof/>
                <w:webHidden/>
              </w:rPr>
              <w:fldChar w:fldCharType="separate"/>
            </w:r>
            <w:r>
              <w:rPr>
                <w:noProof/>
                <w:webHidden/>
              </w:rPr>
              <w:t>128</w:t>
            </w:r>
            <w:r>
              <w:rPr>
                <w:noProof/>
                <w:webHidden/>
              </w:rPr>
              <w:fldChar w:fldCharType="end"/>
            </w:r>
          </w:hyperlink>
        </w:p>
        <w:p w14:paraId="1411C3E9" w14:textId="61110232" w:rsidR="00EF4CDC" w:rsidRDefault="00EF4CDC">
          <w:pPr>
            <w:pStyle w:val="Sadraj1"/>
            <w:tabs>
              <w:tab w:val="right" w:leader="dot" w:pos="9062"/>
            </w:tabs>
            <w:rPr>
              <w:noProof/>
            </w:rPr>
          </w:pPr>
          <w:hyperlink w:anchor="_Toc115686965" w:history="1">
            <w:r w:rsidRPr="00AD277C">
              <w:rPr>
                <w:rStyle w:val="Hiperveza"/>
                <w:noProof/>
              </w:rPr>
              <w:t>6.6.8.  Projekt Solidarnost na djelu, 1.-8. r</w:t>
            </w:r>
            <w:r>
              <w:rPr>
                <w:noProof/>
                <w:webHidden/>
              </w:rPr>
              <w:tab/>
            </w:r>
            <w:r>
              <w:rPr>
                <w:noProof/>
                <w:webHidden/>
              </w:rPr>
              <w:fldChar w:fldCharType="begin"/>
            </w:r>
            <w:r>
              <w:rPr>
                <w:noProof/>
                <w:webHidden/>
              </w:rPr>
              <w:instrText xml:space="preserve"> PAGEREF _Toc115686965 \h </w:instrText>
            </w:r>
            <w:r>
              <w:rPr>
                <w:noProof/>
                <w:webHidden/>
              </w:rPr>
            </w:r>
            <w:r>
              <w:rPr>
                <w:noProof/>
                <w:webHidden/>
              </w:rPr>
              <w:fldChar w:fldCharType="separate"/>
            </w:r>
            <w:r>
              <w:rPr>
                <w:noProof/>
                <w:webHidden/>
              </w:rPr>
              <w:t>129</w:t>
            </w:r>
            <w:r>
              <w:rPr>
                <w:noProof/>
                <w:webHidden/>
              </w:rPr>
              <w:fldChar w:fldCharType="end"/>
            </w:r>
          </w:hyperlink>
        </w:p>
        <w:p w14:paraId="08958828" w14:textId="3B10FF51" w:rsidR="00EF4CDC" w:rsidRDefault="00EF4CDC">
          <w:pPr>
            <w:pStyle w:val="Sadraj1"/>
            <w:tabs>
              <w:tab w:val="right" w:leader="dot" w:pos="9062"/>
            </w:tabs>
            <w:rPr>
              <w:noProof/>
            </w:rPr>
          </w:pPr>
          <w:hyperlink w:anchor="_Toc115686966" w:history="1">
            <w:r w:rsidRPr="00AD277C">
              <w:rPr>
                <w:rStyle w:val="Hiperveza"/>
                <w:noProof/>
              </w:rPr>
              <w:t>6.6.9. Posjet kazalištu: LEKTIRA U KAZALIŠTU, 5.ab, 7.ab</w:t>
            </w:r>
            <w:r>
              <w:rPr>
                <w:noProof/>
                <w:webHidden/>
              </w:rPr>
              <w:tab/>
            </w:r>
            <w:r>
              <w:rPr>
                <w:noProof/>
                <w:webHidden/>
              </w:rPr>
              <w:fldChar w:fldCharType="begin"/>
            </w:r>
            <w:r>
              <w:rPr>
                <w:noProof/>
                <w:webHidden/>
              </w:rPr>
              <w:instrText xml:space="preserve"> PAGEREF _Toc115686966 \h </w:instrText>
            </w:r>
            <w:r>
              <w:rPr>
                <w:noProof/>
                <w:webHidden/>
              </w:rPr>
            </w:r>
            <w:r>
              <w:rPr>
                <w:noProof/>
                <w:webHidden/>
              </w:rPr>
              <w:fldChar w:fldCharType="separate"/>
            </w:r>
            <w:r>
              <w:rPr>
                <w:noProof/>
                <w:webHidden/>
              </w:rPr>
              <w:t>131</w:t>
            </w:r>
            <w:r>
              <w:rPr>
                <w:noProof/>
                <w:webHidden/>
              </w:rPr>
              <w:fldChar w:fldCharType="end"/>
            </w:r>
          </w:hyperlink>
        </w:p>
        <w:p w14:paraId="6B951715" w14:textId="61915E4F" w:rsidR="00EF4CDC" w:rsidRDefault="00EF4CDC">
          <w:pPr>
            <w:pStyle w:val="Sadraj1"/>
            <w:tabs>
              <w:tab w:val="right" w:leader="dot" w:pos="9062"/>
            </w:tabs>
            <w:rPr>
              <w:noProof/>
            </w:rPr>
          </w:pPr>
          <w:hyperlink w:anchor="_Toc115686967" w:history="1">
            <w:r w:rsidRPr="00AD277C">
              <w:rPr>
                <w:rStyle w:val="Hiperveza"/>
                <w:noProof/>
              </w:rPr>
              <w:t>6.6.10. Posjet Kulturnom centru Mato Lovrak, Veliki Grđevac,4.abc</w:t>
            </w:r>
            <w:r>
              <w:rPr>
                <w:noProof/>
                <w:webHidden/>
              </w:rPr>
              <w:tab/>
            </w:r>
            <w:r>
              <w:rPr>
                <w:noProof/>
                <w:webHidden/>
              </w:rPr>
              <w:fldChar w:fldCharType="begin"/>
            </w:r>
            <w:r>
              <w:rPr>
                <w:noProof/>
                <w:webHidden/>
              </w:rPr>
              <w:instrText xml:space="preserve"> PAGEREF _Toc115686967 \h </w:instrText>
            </w:r>
            <w:r>
              <w:rPr>
                <w:noProof/>
                <w:webHidden/>
              </w:rPr>
            </w:r>
            <w:r>
              <w:rPr>
                <w:noProof/>
                <w:webHidden/>
              </w:rPr>
              <w:fldChar w:fldCharType="separate"/>
            </w:r>
            <w:r>
              <w:rPr>
                <w:noProof/>
                <w:webHidden/>
              </w:rPr>
              <w:t>132</w:t>
            </w:r>
            <w:r>
              <w:rPr>
                <w:noProof/>
                <w:webHidden/>
              </w:rPr>
              <w:fldChar w:fldCharType="end"/>
            </w:r>
          </w:hyperlink>
        </w:p>
        <w:p w14:paraId="51A37571" w14:textId="7DB739E9" w:rsidR="00EF4CDC" w:rsidRDefault="00EF4CDC">
          <w:pPr>
            <w:pStyle w:val="Sadraj1"/>
            <w:tabs>
              <w:tab w:val="right" w:leader="dot" w:pos="9062"/>
            </w:tabs>
            <w:rPr>
              <w:noProof/>
            </w:rPr>
          </w:pPr>
          <w:hyperlink w:anchor="_Toc115686968" w:history="1">
            <w:r w:rsidRPr="00AD277C">
              <w:rPr>
                <w:rStyle w:val="Hiperveza"/>
                <w:noProof/>
              </w:rPr>
              <w:t xml:space="preserve">6.6.11. Terenska nastava – </w:t>
            </w:r>
            <w:r w:rsidRPr="00AD277C">
              <w:rPr>
                <w:rStyle w:val="Hiperveza"/>
                <w:bCs/>
                <w:noProof/>
              </w:rPr>
              <w:t>Gorski kotar, 5.abc</w:t>
            </w:r>
            <w:r>
              <w:rPr>
                <w:noProof/>
                <w:webHidden/>
              </w:rPr>
              <w:tab/>
            </w:r>
            <w:r>
              <w:rPr>
                <w:noProof/>
                <w:webHidden/>
              </w:rPr>
              <w:fldChar w:fldCharType="begin"/>
            </w:r>
            <w:r>
              <w:rPr>
                <w:noProof/>
                <w:webHidden/>
              </w:rPr>
              <w:instrText xml:space="preserve"> PAGEREF _Toc115686968 \h </w:instrText>
            </w:r>
            <w:r>
              <w:rPr>
                <w:noProof/>
                <w:webHidden/>
              </w:rPr>
            </w:r>
            <w:r>
              <w:rPr>
                <w:noProof/>
                <w:webHidden/>
              </w:rPr>
              <w:fldChar w:fldCharType="separate"/>
            </w:r>
            <w:r>
              <w:rPr>
                <w:noProof/>
                <w:webHidden/>
              </w:rPr>
              <w:t>133</w:t>
            </w:r>
            <w:r>
              <w:rPr>
                <w:noProof/>
                <w:webHidden/>
              </w:rPr>
              <w:fldChar w:fldCharType="end"/>
            </w:r>
          </w:hyperlink>
        </w:p>
        <w:p w14:paraId="06DD50C9" w14:textId="3572F253" w:rsidR="00EF4CDC" w:rsidRDefault="00EF4CDC">
          <w:pPr>
            <w:pStyle w:val="Sadraj1"/>
            <w:tabs>
              <w:tab w:val="right" w:leader="dot" w:pos="9062"/>
            </w:tabs>
            <w:rPr>
              <w:noProof/>
            </w:rPr>
          </w:pPr>
          <w:hyperlink w:anchor="_Toc115686969" w:history="1">
            <w:r w:rsidRPr="00AD277C">
              <w:rPr>
                <w:rStyle w:val="Hiperveza"/>
                <w:noProof/>
              </w:rPr>
              <w:t>6.6.12. Terenska nastava Zagreb time travel, 7.abc, 6ab</w:t>
            </w:r>
            <w:r>
              <w:rPr>
                <w:noProof/>
                <w:webHidden/>
              </w:rPr>
              <w:tab/>
            </w:r>
            <w:r>
              <w:rPr>
                <w:noProof/>
                <w:webHidden/>
              </w:rPr>
              <w:fldChar w:fldCharType="begin"/>
            </w:r>
            <w:r>
              <w:rPr>
                <w:noProof/>
                <w:webHidden/>
              </w:rPr>
              <w:instrText xml:space="preserve"> PAGEREF _Toc115686969 \h </w:instrText>
            </w:r>
            <w:r>
              <w:rPr>
                <w:noProof/>
                <w:webHidden/>
              </w:rPr>
            </w:r>
            <w:r>
              <w:rPr>
                <w:noProof/>
                <w:webHidden/>
              </w:rPr>
              <w:fldChar w:fldCharType="separate"/>
            </w:r>
            <w:r>
              <w:rPr>
                <w:noProof/>
                <w:webHidden/>
              </w:rPr>
              <w:t>134</w:t>
            </w:r>
            <w:r>
              <w:rPr>
                <w:noProof/>
                <w:webHidden/>
              </w:rPr>
              <w:fldChar w:fldCharType="end"/>
            </w:r>
          </w:hyperlink>
        </w:p>
        <w:p w14:paraId="7370F599" w14:textId="426A6BF9" w:rsidR="00EF4CDC" w:rsidRDefault="00EF4CDC">
          <w:pPr>
            <w:pStyle w:val="Sadraj1"/>
            <w:tabs>
              <w:tab w:val="right" w:leader="dot" w:pos="9062"/>
            </w:tabs>
            <w:rPr>
              <w:noProof/>
            </w:rPr>
          </w:pPr>
          <w:hyperlink w:anchor="_Toc115686970" w:history="1">
            <w:r w:rsidRPr="00AD277C">
              <w:rPr>
                <w:rStyle w:val="Hiperveza"/>
                <w:noProof/>
              </w:rPr>
              <w:t>6.6.13. Terenska nastava – Crikvenica, 8.ab</w:t>
            </w:r>
            <w:r>
              <w:rPr>
                <w:noProof/>
                <w:webHidden/>
              </w:rPr>
              <w:tab/>
            </w:r>
            <w:r>
              <w:rPr>
                <w:noProof/>
                <w:webHidden/>
              </w:rPr>
              <w:fldChar w:fldCharType="begin"/>
            </w:r>
            <w:r>
              <w:rPr>
                <w:noProof/>
                <w:webHidden/>
              </w:rPr>
              <w:instrText xml:space="preserve"> PAGEREF _Toc115686970 \h </w:instrText>
            </w:r>
            <w:r>
              <w:rPr>
                <w:noProof/>
                <w:webHidden/>
              </w:rPr>
            </w:r>
            <w:r>
              <w:rPr>
                <w:noProof/>
                <w:webHidden/>
              </w:rPr>
              <w:fldChar w:fldCharType="separate"/>
            </w:r>
            <w:r>
              <w:rPr>
                <w:noProof/>
                <w:webHidden/>
              </w:rPr>
              <w:t>135</w:t>
            </w:r>
            <w:r>
              <w:rPr>
                <w:noProof/>
                <w:webHidden/>
              </w:rPr>
              <w:fldChar w:fldCharType="end"/>
            </w:r>
          </w:hyperlink>
        </w:p>
        <w:p w14:paraId="4F8AF2D4" w14:textId="27BDBA58" w:rsidR="00EF4CDC" w:rsidRDefault="00EF4CDC">
          <w:pPr>
            <w:pStyle w:val="Sadraj1"/>
            <w:tabs>
              <w:tab w:val="right" w:leader="dot" w:pos="9062"/>
            </w:tabs>
            <w:rPr>
              <w:noProof/>
            </w:rPr>
          </w:pPr>
          <w:hyperlink w:anchor="_Toc115686971" w:history="1">
            <w:r w:rsidRPr="00AD277C">
              <w:rPr>
                <w:rStyle w:val="Hiperveza"/>
                <w:noProof/>
              </w:rPr>
              <w:t>6.6. 14. Terenska nastava – Vukovar, 8,ab</w:t>
            </w:r>
            <w:r>
              <w:rPr>
                <w:noProof/>
                <w:webHidden/>
              </w:rPr>
              <w:tab/>
            </w:r>
            <w:r>
              <w:rPr>
                <w:noProof/>
                <w:webHidden/>
              </w:rPr>
              <w:fldChar w:fldCharType="begin"/>
            </w:r>
            <w:r>
              <w:rPr>
                <w:noProof/>
                <w:webHidden/>
              </w:rPr>
              <w:instrText xml:space="preserve"> PAGEREF _Toc115686971 \h </w:instrText>
            </w:r>
            <w:r>
              <w:rPr>
                <w:noProof/>
                <w:webHidden/>
              </w:rPr>
            </w:r>
            <w:r>
              <w:rPr>
                <w:noProof/>
                <w:webHidden/>
              </w:rPr>
              <w:fldChar w:fldCharType="separate"/>
            </w:r>
            <w:r>
              <w:rPr>
                <w:noProof/>
                <w:webHidden/>
              </w:rPr>
              <w:t>136</w:t>
            </w:r>
            <w:r>
              <w:rPr>
                <w:noProof/>
                <w:webHidden/>
              </w:rPr>
              <w:fldChar w:fldCharType="end"/>
            </w:r>
          </w:hyperlink>
        </w:p>
        <w:p w14:paraId="20929FC9" w14:textId="6622CDF4" w:rsidR="00EF4CDC" w:rsidRDefault="00EF4CDC">
          <w:pPr>
            <w:pStyle w:val="Sadraj1"/>
            <w:tabs>
              <w:tab w:val="right" w:leader="dot" w:pos="9062"/>
            </w:tabs>
            <w:rPr>
              <w:noProof/>
            </w:rPr>
          </w:pPr>
          <w:hyperlink w:anchor="_Toc115686972" w:history="1">
            <w:r w:rsidRPr="00AD277C">
              <w:rPr>
                <w:rStyle w:val="Hiperveza"/>
                <w:noProof/>
              </w:rPr>
              <w:t>6.6.15. Terenska nastava GRAZ I TVORNICA ČOKOLADE – „SLATKO ZA KRAJ“, 8.ab</w:t>
            </w:r>
            <w:r>
              <w:rPr>
                <w:noProof/>
                <w:webHidden/>
              </w:rPr>
              <w:tab/>
            </w:r>
            <w:r>
              <w:rPr>
                <w:noProof/>
                <w:webHidden/>
              </w:rPr>
              <w:fldChar w:fldCharType="begin"/>
            </w:r>
            <w:r>
              <w:rPr>
                <w:noProof/>
                <w:webHidden/>
              </w:rPr>
              <w:instrText xml:space="preserve"> PAGEREF _Toc115686972 \h </w:instrText>
            </w:r>
            <w:r>
              <w:rPr>
                <w:noProof/>
                <w:webHidden/>
              </w:rPr>
            </w:r>
            <w:r>
              <w:rPr>
                <w:noProof/>
                <w:webHidden/>
              </w:rPr>
              <w:fldChar w:fldCharType="separate"/>
            </w:r>
            <w:r>
              <w:rPr>
                <w:noProof/>
                <w:webHidden/>
              </w:rPr>
              <w:t>138</w:t>
            </w:r>
            <w:r>
              <w:rPr>
                <w:noProof/>
                <w:webHidden/>
              </w:rPr>
              <w:fldChar w:fldCharType="end"/>
            </w:r>
          </w:hyperlink>
        </w:p>
        <w:p w14:paraId="3408A3A8" w14:textId="2338E610" w:rsidR="00EF4CDC" w:rsidRDefault="00EF4CDC">
          <w:pPr>
            <w:pStyle w:val="Sadraj1"/>
            <w:tabs>
              <w:tab w:val="right" w:leader="dot" w:pos="9062"/>
            </w:tabs>
            <w:rPr>
              <w:noProof/>
            </w:rPr>
          </w:pPr>
          <w:hyperlink w:anchor="_Toc115686973" w:history="1">
            <w:r w:rsidRPr="00AD277C">
              <w:rPr>
                <w:rStyle w:val="Hiperveza"/>
                <w:noProof/>
              </w:rPr>
              <w:t>6.6.16. Posjet Grafičkom zavodu, 5.-8. r</w:t>
            </w:r>
            <w:r>
              <w:rPr>
                <w:noProof/>
                <w:webHidden/>
              </w:rPr>
              <w:tab/>
            </w:r>
            <w:r>
              <w:rPr>
                <w:noProof/>
                <w:webHidden/>
              </w:rPr>
              <w:fldChar w:fldCharType="begin"/>
            </w:r>
            <w:r>
              <w:rPr>
                <w:noProof/>
                <w:webHidden/>
              </w:rPr>
              <w:instrText xml:space="preserve"> PAGEREF _Toc115686973 \h </w:instrText>
            </w:r>
            <w:r>
              <w:rPr>
                <w:noProof/>
                <w:webHidden/>
              </w:rPr>
            </w:r>
            <w:r>
              <w:rPr>
                <w:noProof/>
                <w:webHidden/>
              </w:rPr>
              <w:fldChar w:fldCharType="separate"/>
            </w:r>
            <w:r>
              <w:rPr>
                <w:noProof/>
                <w:webHidden/>
              </w:rPr>
              <w:t>139</w:t>
            </w:r>
            <w:r>
              <w:rPr>
                <w:noProof/>
                <w:webHidden/>
              </w:rPr>
              <w:fldChar w:fldCharType="end"/>
            </w:r>
          </w:hyperlink>
        </w:p>
        <w:p w14:paraId="4A7B425E" w14:textId="1C8C402E" w:rsidR="00EF4CDC" w:rsidRDefault="00EF4CDC">
          <w:pPr>
            <w:pStyle w:val="Sadraj1"/>
            <w:tabs>
              <w:tab w:val="right" w:leader="dot" w:pos="9062"/>
            </w:tabs>
            <w:rPr>
              <w:noProof/>
            </w:rPr>
          </w:pPr>
          <w:hyperlink w:anchor="_Toc115686974" w:history="1">
            <w:r w:rsidRPr="00AD277C">
              <w:rPr>
                <w:rStyle w:val="Hiperveza"/>
                <w:noProof/>
              </w:rPr>
              <w:t>6.6.17. INA Likovna grupa, 1.c</w:t>
            </w:r>
            <w:r>
              <w:rPr>
                <w:noProof/>
                <w:webHidden/>
              </w:rPr>
              <w:tab/>
            </w:r>
            <w:r>
              <w:rPr>
                <w:noProof/>
                <w:webHidden/>
              </w:rPr>
              <w:fldChar w:fldCharType="begin"/>
            </w:r>
            <w:r>
              <w:rPr>
                <w:noProof/>
                <w:webHidden/>
              </w:rPr>
              <w:instrText xml:space="preserve"> PAGEREF _Toc115686974 \h </w:instrText>
            </w:r>
            <w:r>
              <w:rPr>
                <w:noProof/>
                <w:webHidden/>
              </w:rPr>
            </w:r>
            <w:r>
              <w:rPr>
                <w:noProof/>
                <w:webHidden/>
              </w:rPr>
              <w:fldChar w:fldCharType="separate"/>
            </w:r>
            <w:r>
              <w:rPr>
                <w:noProof/>
                <w:webHidden/>
              </w:rPr>
              <w:t>140</w:t>
            </w:r>
            <w:r>
              <w:rPr>
                <w:noProof/>
                <w:webHidden/>
              </w:rPr>
              <w:fldChar w:fldCharType="end"/>
            </w:r>
          </w:hyperlink>
        </w:p>
        <w:p w14:paraId="75ADDDEC" w14:textId="4A8FDE8E" w:rsidR="00EF4CDC" w:rsidRDefault="00EF4CDC">
          <w:pPr>
            <w:pStyle w:val="Sadraj1"/>
            <w:tabs>
              <w:tab w:val="right" w:leader="dot" w:pos="9062"/>
            </w:tabs>
            <w:rPr>
              <w:noProof/>
            </w:rPr>
          </w:pPr>
          <w:hyperlink w:anchor="_Toc115686975" w:history="1">
            <w:r w:rsidRPr="00AD277C">
              <w:rPr>
                <w:rStyle w:val="Hiperveza"/>
                <w:noProof/>
              </w:rPr>
              <w:t>6.7. TJELESNO I ZDRAVSTVENO PODRUČJE</w:t>
            </w:r>
            <w:r>
              <w:rPr>
                <w:noProof/>
                <w:webHidden/>
              </w:rPr>
              <w:tab/>
            </w:r>
            <w:r>
              <w:rPr>
                <w:noProof/>
                <w:webHidden/>
              </w:rPr>
              <w:fldChar w:fldCharType="begin"/>
            </w:r>
            <w:r>
              <w:rPr>
                <w:noProof/>
                <w:webHidden/>
              </w:rPr>
              <w:instrText xml:space="preserve"> PAGEREF _Toc115686975 \h </w:instrText>
            </w:r>
            <w:r>
              <w:rPr>
                <w:noProof/>
                <w:webHidden/>
              </w:rPr>
            </w:r>
            <w:r>
              <w:rPr>
                <w:noProof/>
                <w:webHidden/>
              </w:rPr>
              <w:fldChar w:fldCharType="separate"/>
            </w:r>
            <w:r>
              <w:rPr>
                <w:noProof/>
                <w:webHidden/>
              </w:rPr>
              <w:t>142</w:t>
            </w:r>
            <w:r>
              <w:rPr>
                <w:noProof/>
                <w:webHidden/>
              </w:rPr>
              <w:fldChar w:fldCharType="end"/>
            </w:r>
          </w:hyperlink>
        </w:p>
        <w:p w14:paraId="2A279568" w14:textId="7893D889" w:rsidR="00EF4CDC" w:rsidRDefault="00EF4CDC">
          <w:pPr>
            <w:pStyle w:val="Sadraj1"/>
            <w:tabs>
              <w:tab w:val="right" w:leader="dot" w:pos="9062"/>
            </w:tabs>
            <w:rPr>
              <w:noProof/>
            </w:rPr>
          </w:pPr>
          <w:hyperlink w:anchor="_Toc115686976" w:history="1">
            <w:r w:rsidRPr="00AD277C">
              <w:rPr>
                <w:rStyle w:val="Hiperveza"/>
                <w:noProof/>
              </w:rPr>
              <w:t>6.7.1. INA Sportska grupa, 5.-8. r</w:t>
            </w:r>
            <w:r>
              <w:rPr>
                <w:noProof/>
                <w:webHidden/>
              </w:rPr>
              <w:tab/>
            </w:r>
            <w:r>
              <w:rPr>
                <w:noProof/>
                <w:webHidden/>
              </w:rPr>
              <w:fldChar w:fldCharType="begin"/>
            </w:r>
            <w:r>
              <w:rPr>
                <w:noProof/>
                <w:webHidden/>
              </w:rPr>
              <w:instrText xml:space="preserve"> PAGEREF _Toc115686976 \h </w:instrText>
            </w:r>
            <w:r>
              <w:rPr>
                <w:noProof/>
                <w:webHidden/>
              </w:rPr>
            </w:r>
            <w:r>
              <w:rPr>
                <w:noProof/>
                <w:webHidden/>
              </w:rPr>
              <w:fldChar w:fldCharType="separate"/>
            </w:r>
            <w:r>
              <w:rPr>
                <w:noProof/>
                <w:webHidden/>
              </w:rPr>
              <w:t>142</w:t>
            </w:r>
            <w:r>
              <w:rPr>
                <w:noProof/>
                <w:webHidden/>
              </w:rPr>
              <w:fldChar w:fldCharType="end"/>
            </w:r>
          </w:hyperlink>
        </w:p>
        <w:p w14:paraId="4B9B7532" w14:textId="1B2B4B6E" w:rsidR="00EF4CDC" w:rsidRDefault="00EF4CDC">
          <w:pPr>
            <w:pStyle w:val="Sadraj1"/>
            <w:tabs>
              <w:tab w:val="right" w:leader="dot" w:pos="9062"/>
            </w:tabs>
            <w:rPr>
              <w:noProof/>
            </w:rPr>
          </w:pPr>
          <w:hyperlink w:anchor="_Toc115686977" w:history="1">
            <w:r w:rsidRPr="00AD277C">
              <w:rPr>
                <w:rStyle w:val="Hiperveza"/>
                <w:noProof/>
              </w:rPr>
              <w:t>6.7.2. INA Stolni tenis, 7.i 8.razred</w:t>
            </w:r>
            <w:r>
              <w:rPr>
                <w:noProof/>
                <w:webHidden/>
              </w:rPr>
              <w:tab/>
            </w:r>
            <w:r>
              <w:rPr>
                <w:noProof/>
                <w:webHidden/>
              </w:rPr>
              <w:fldChar w:fldCharType="begin"/>
            </w:r>
            <w:r>
              <w:rPr>
                <w:noProof/>
                <w:webHidden/>
              </w:rPr>
              <w:instrText xml:space="preserve"> PAGEREF _Toc115686977 \h </w:instrText>
            </w:r>
            <w:r>
              <w:rPr>
                <w:noProof/>
                <w:webHidden/>
              </w:rPr>
            </w:r>
            <w:r>
              <w:rPr>
                <w:noProof/>
                <w:webHidden/>
              </w:rPr>
              <w:fldChar w:fldCharType="separate"/>
            </w:r>
            <w:r>
              <w:rPr>
                <w:noProof/>
                <w:webHidden/>
              </w:rPr>
              <w:t>143</w:t>
            </w:r>
            <w:r>
              <w:rPr>
                <w:noProof/>
                <w:webHidden/>
              </w:rPr>
              <w:fldChar w:fldCharType="end"/>
            </w:r>
          </w:hyperlink>
        </w:p>
        <w:p w14:paraId="25EBE4C5" w14:textId="6DB17FE8" w:rsidR="00EF4CDC" w:rsidRDefault="00EF4CDC">
          <w:pPr>
            <w:pStyle w:val="Sadraj1"/>
            <w:tabs>
              <w:tab w:val="right" w:leader="dot" w:pos="9062"/>
            </w:tabs>
            <w:rPr>
              <w:noProof/>
            </w:rPr>
          </w:pPr>
          <w:hyperlink w:anchor="_Toc115686978" w:history="1">
            <w:r w:rsidRPr="00AD277C">
              <w:rPr>
                <w:rStyle w:val="Hiperveza"/>
                <w:noProof/>
              </w:rPr>
              <w:t>6.7.3 Školsko sportsko društvo Cankarevac, 1.-8. r</w:t>
            </w:r>
            <w:r>
              <w:rPr>
                <w:noProof/>
                <w:webHidden/>
              </w:rPr>
              <w:tab/>
            </w:r>
            <w:r>
              <w:rPr>
                <w:noProof/>
                <w:webHidden/>
              </w:rPr>
              <w:fldChar w:fldCharType="begin"/>
            </w:r>
            <w:r>
              <w:rPr>
                <w:noProof/>
                <w:webHidden/>
              </w:rPr>
              <w:instrText xml:space="preserve"> PAGEREF _Toc115686978 \h </w:instrText>
            </w:r>
            <w:r>
              <w:rPr>
                <w:noProof/>
                <w:webHidden/>
              </w:rPr>
            </w:r>
            <w:r>
              <w:rPr>
                <w:noProof/>
                <w:webHidden/>
              </w:rPr>
              <w:fldChar w:fldCharType="separate"/>
            </w:r>
            <w:r>
              <w:rPr>
                <w:noProof/>
                <w:webHidden/>
              </w:rPr>
              <w:t>144</w:t>
            </w:r>
            <w:r>
              <w:rPr>
                <w:noProof/>
                <w:webHidden/>
              </w:rPr>
              <w:fldChar w:fldCharType="end"/>
            </w:r>
          </w:hyperlink>
        </w:p>
        <w:p w14:paraId="65B418BB" w14:textId="152119AF" w:rsidR="00EF4CDC" w:rsidRDefault="00EF4CDC">
          <w:pPr>
            <w:pStyle w:val="Sadraj1"/>
            <w:tabs>
              <w:tab w:val="right" w:leader="dot" w:pos="9062"/>
            </w:tabs>
            <w:rPr>
              <w:noProof/>
            </w:rPr>
          </w:pPr>
          <w:hyperlink w:anchor="_Toc115686979" w:history="1">
            <w:r w:rsidRPr="00AD277C">
              <w:rPr>
                <w:rStyle w:val="Hiperveza"/>
                <w:noProof/>
              </w:rPr>
              <w:t>6.7.4 Projekt  Dan sporta, 5.-8. r</w:t>
            </w:r>
            <w:r>
              <w:rPr>
                <w:noProof/>
                <w:webHidden/>
              </w:rPr>
              <w:tab/>
            </w:r>
            <w:r>
              <w:rPr>
                <w:noProof/>
                <w:webHidden/>
              </w:rPr>
              <w:fldChar w:fldCharType="begin"/>
            </w:r>
            <w:r>
              <w:rPr>
                <w:noProof/>
                <w:webHidden/>
              </w:rPr>
              <w:instrText xml:space="preserve"> PAGEREF _Toc115686979 \h </w:instrText>
            </w:r>
            <w:r>
              <w:rPr>
                <w:noProof/>
                <w:webHidden/>
              </w:rPr>
            </w:r>
            <w:r>
              <w:rPr>
                <w:noProof/>
                <w:webHidden/>
              </w:rPr>
              <w:fldChar w:fldCharType="separate"/>
            </w:r>
            <w:r>
              <w:rPr>
                <w:noProof/>
                <w:webHidden/>
              </w:rPr>
              <w:t>145</w:t>
            </w:r>
            <w:r>
              <w:rPr>
                <w:noProof/>
                <w:webHidden/>
              </w:rPr>
              <w:fldChar w:fldCharType="end"/>
            </w:r>
          </w:hyperlink>
        </w:p>
        <w:p w14:paraId="49259C7E" w14:textId="7859EA0D" w:rsidR="00EF4CDC" w:rsidRDefault="00EF4CDC">
          <w:pPr>
            <w:pStyle w:val="Sadraj1"/>
            <w:tabs>
              <w:tab w:val="right" w:leader="dot" w:pos="9062"/>
            </w:tabs>
            <w:rPr>
              <w:noProof/>
            </w:rPr>
          </w:pPr>
          <w:hyperlink w:anchor="_Toc115686980" w:history="1">
            <w:r w:rsidRPr="00AD277C">
              <w:rPr>
                <w:rStyle w:val="Hiperveza"/>
                <w:noProof/>
              </w:rPr>
              <w:t>6.7.5. Projekt Kretanjem do zdravlja (Dan pješačenja), 7. r</w:t>
            </w:r>
            <w:r>
              <w:rPr>
                <w:noProof/>
                <w:webHidden/>
              </w:rPr>
              <w:tab/>
            </w:r>
            <w:r>
              <w:rPr>
                <w:noProof/>
                <w:webHidden/>
              </w:rPr>
              <w:fldChar w:fldCharType="begin"/>
            </w:r>
            <w:r>
              <w:rPr>
                <w:noProof/>
                <w:webHidden/>
              </w:rPr>
              <w:instrText xml:space="preserve"> PAGEREF _Toc115686980 \h </w:instrText>
            </w:r>
            <w:r>
              <w:rPr>
                <w:noProof/>
                <w:webHidden/>
              </w:rPr>
            </w:r>
            <w:r>
              <w:rPr>
                <w:noProof/>
                <w:webHidden/>
              </w:rPr>
              <w:fldChar w:fldCharType="separate"/>
            </w:r>
            <w:r>
              <w:rPr>
                <w:noProof/>
                <w:webHidden/>
              </w:rPr>
              <w:t>146</w:t>
            </w:r>
            <w:r>
              <w:rPr>
                <w:noProof/>
                <w:webHidden/>
              </w:rPr>
              <w:fldChar w:fldCharType="end"/>
            </w:r>
          </w:hyperlink>
        </w:p>
        <w:p w14:paraId="42F17074" w14:textId="4A38BADE" w:rsidR="00EF4CDC" w:rsidRDefault="00EF4CDC">
          <w:pPr>
            <w:pStyle w:val="Sadraj1"/>
            <w:tabs>
              <w:tab w:val="right" w:leader="dot" w:pos="9062"/>
            </w:tabs>
            <w:rPr>
              <w:noProof/>
            </w:rPr>
          </w:pPr>
          <w:hyperlink w:anchor="_Toc115686981" w:history="1">
            <w:r w:rsidRPr="00AD277C">
              <w:rPr>
                <w:rStyle w:val="Hiperveza"/>
                <w:noProof/>
              </w:rPr>
              <w:t>6.7.6. Projekt Europski tjedan sporta, 5.-8. r</w:t>
            </w:r>
            <w:r>
              <w:rPr>
                <w:noProof/>
                <w:webHidden/>
              </w:rPr>
              <w:tab/>
            </w:r>
            <w:r>
              <w:rPr>
                <w:noProof/>
                <w:webHidden/>
              </w:rPr>
              <w:fldChar w:fldCharType="begin"/>
            </w:r>
            <w:r>
              <w:rPr>
                <w:noProof/>
                <w:webHidden/>
              </w:rPr>
              <w:instrText xml:space="preserve"> PAGEREF _Toc115686981 \h </w:instrText>
            </w:r>
            <w:r>
              <w:rPr>
                <w:noProof/>
                <w:webHidden/>
              </w:rPr>
            </w:r>
            <w:r>
              <w:rPr>
                <w:noProof/>
                <w:webHidden/>
              </w:rPr>
              <w:fldChar w:fldCharType="separate"/>
            </w:r>
            <w:r>
              <w:rPr>
                <w:noProof/>
                <w:webHidden/>
              </w:rPr>
              <w:t>147</w:t>
            </w:r>
            <w:r>
              <w:rPr>
                <w:noProof/>
                <w:webHidden/>
              </w:rPr>
              <w:fldChar w:fldCharType="end"/>
            </w:r>
          </w:hyperlink>
        </w:p>
        <w:p w14:paraId="4373F472" w14:textId="406B8A92" w:rsidR="00EF4CDC" w:rsidRDefault="00EF4CDC">
          <w:pPr>
            <w:pStyle w:val="Sadraj1"/>
            <w:tabs>
              <w:tab w:val="right" w:leader="dot" w:pos="9062"/>
            </w:tabs>
            <w:rPr>
              <w:noProof/>
            </w:rPr>
          </w:pPr>
          <w:hyperlink w:anchor="_Toc115686982" w:history="1">
            <w:r w:rsidRPr="00AD277C">
              <w:rPr>
                <w:rStyle w:val="Hiperveza"/>
                <w:noProof/>
              </w:rPr>
              <w:t>6.7.7. Projekt  Zagrebačka petica, 5.-8.r</w:t>
            </w:r>
            <w:r>
              <w:rPr>
                <w:noProof/>
                <w:webHidden/>
              </w:rPr>
              <w:tab/>
            </w:r>
            <w:r>
              <w:rPr>
                <w:noProof/>
                <w:webHidden/>
              </w:rPr>
              <w:fldChar w:fldCharType="begin"/>
            </w:r>
            <w:r>
              <w:rPr>
                <w:noProof/>
                <w:webHidden/>
              </w:rPr>
              <w:instrText xml:space="preserve"> PAGEREF _Toc115686982 \h </w:instrText>
            </w:r>
            <w:r>
              <w:rPr>
                <w:noProof/>
                <w:webHidden/>
              </w:rPr>
            </w:r>
            <w:r>
              <w:rPr>
                <w:noProof/>
                <w:webHidden/>
              </w:rPr>
              <w:fldChar w:fldCharType="separate"/>
            </w:r>
            <w:r>
              <w:rPr>
                <w:noProof/>
                <w:webHidden/>
              </w:rPr>
              <w:t>148</w:t>
            </w:r>
            <w:r>
              <w:rPr>
                <w:noProof/>
                <w:webHidden/>
              </w:rPr>
              <w:fldChar w:fldCharType="end"/>
            </w:r>
          </w:hyperlink>
        </w:p>
        <w:p w14:paraId="52759F3E" w14:textId="6A5059C0" w:rsidR="00EF4CDC" w:rsidRDefault="00EF4CDC">
          <w:pPr>
            <w:pStyle w:val="Sadraj1"/>
            <w:tabs>
              <w:tab w:val="right" w:leader="dot" w:pos="9062"/>
            </w:tabs>
            <w:rPr>
              <w:noProof/>
            </w:rPr>
          </w:pPr>
          <w:hyperlink w:anchor="_Toc115686983" w:history="1">
            <w:r w:rsidRPr="00AD277C">
              <w:rPr>
                <w:rStyle w:val="Hiperveza"/>
                <w:noProof/>
              </w:rPr>
              <w:t>6.7.8.  Projekt Vježbaonica, 6.-8.r</w:t>
            </w:r>
            <w:r>
              <w:rPr>
                <w:noProof/>
                <w:webHidden/>
              </w:rPr>
              <w:tab/>
            </w:r>
            <w:r>
              <w:rPr>
                <w:noProof/>
                <w:webHidden/>
              </w:rPr>
              <w:fldChar w:fldCharType="begin"/>
            </w:r>
            <w:r>
              <w:rPr>
                <w:noProof/>
                <w:webHidden/>
              </w:rPr>
              <w:instrText xml:space="preserve"> PAGEREF _Toc115686983 \h </w:instrText>
            </w:r>
            <w:r>
              <w:rPr>
                <w:noProof/>
                <w:webHidden/>
              </w:rPr>
            </w:r>
            <w:r>
              <w:rPr>
                <w:noProof/>
                <w:webHidden/>
              </w:rPr>
              <w:fldChar w:fldCharType="separate"/>
            </w:r>
            <w:r>
              <w:rPr>
                <w:noProof/>
                <w:webHidden/>
              </w:rPr>
              <w:t>150</w:t>
            </w:r>
            <w:r>
              <w:rPr>
                <w:noProof/>
                <w:webHidden/>
              </w:rPr>
              <w:fldChar w:fldCharType="end"/>
            </w:r>
          </w:hyperlink>
        </w:p>
        <w:p w14:paraId="056AE199" w14:textId="7CFA4E0B" w:rsidR="00EF4CDC" w:rsidRDefault="00EF4CDC">
          <w:pPr>
            <w:pStyle w:val="Sadraj1"/>
            <w:tabs>
              <w:tab w:val="right" w:leader="dot" w:pos="9062"/>
            </w:tabs>
            <w:rPr>
              <w:noProof/>
            </w:rPr>
          </w:pPr>
          <w:hyperlink w:anchor="_Toc115686984" w:history="1">
            <w:r w:rsidRPr="00AD277C">
              <w:rPr>
                <w:rStyle w:val="Hiperveza"/>
                <w:noProof/>
              </w:rPr>
              <w:t>6.7.9. Projekt Vrtim zdravi film, 5.-7. r</w:t>
            </w:r>
            <w:r>
              <w:rPr>
                <w:noProof/>
                <w:webHidden/>
              </w:rPr>
              <w:tab/>
            </w:r>
            <w:r>
              <w:rPr>
                <w:noProof/>
                <w:webHidden/>
              </w:rPr>
              <w:fldChar w:fldCharType="begin"/>
            </w:r>
            <w:r>
              <w:rPr>
                <w:noProof/>
                <w:webHidden/>
              </w:rPr>
              <w:instrText xml:space="preserve"> PAGEREF _Toc115686984 \h </w:instrText>
            </w:r>
            <w:r>
              <w:rPr>
                <w:noProof/>
                <w:webHidden/>
              </w:rPr>
            </w:r>
            <w:r>
              <w:rPr>
                <w:noProof/>
                <w:webHidden/>
              </w:rPr>
              <w:fldChar w:fldCharType="separate"/>
            </w:r>
            <w:r>
              <w:rPr>
                <w:noProof/>
                <w:webHidden/>
              </w:rPr>
              <w:t>151</w:t>
            </w:r>
            <w:r>
              <w:rPr>
                <w:noProof/>
                <w:webHidden/>
              </w:rPr>
              <w:fldChar w:fldCharType="end"/>
            </w:r>
          </w:hyperlink>
        </w:p>
        <w:p w14:paraId="705D566A" w14:textId="73FC0DC5" w:rsidR="00EF4CDC" w:rsidRDefault="00EF4CDC">
          <w:pPr>
            <w:pStyle w:val="Sadraj1"/>
            <w:tabs>
              <w:tab w:val="right" w:leader="dot" w:pos="9062"/>
            </w:tabs>
            <w:rPr>
              <w:noProof/>
            </w:rPr>
          </w:pPr>
          <w:hyperlink w:anchor="_Toc115686985" w:history="1">
            <w:r w:rsidRPr="00AD277C">
              <w:rPr>
                <w:rStyle w:val="Hiperveza"/>
                <w:noProof/>
              </w:rPr>
              <w:t>6.7.10. Projekt izračunavanja BDMI- a , 7.r</w:t>
            </w:r>
            <w:r>
              <w:rPr>
                <w:noProof/>
                <w:webHidden/>
              </w:rPr>
              <w:tab/>
            </w:r>
            <w:r>
              <w:rPr>
                <w:noProof/>
                <w:webHidden/>
              </w:rPr>
              <w:fldChar w:fldCharType="begin"/>
            </w:r>
            <w:r>
              <w:rPr>
                <w:noProof/>
                <w:webHidden/>
              </w:rPr>
              <w:instrText xml:space="preserve"> PAGEREF _Toc115686985 \h </w:instrText>
            </w:r>
            <w:r>
              <w:rPr>
                <w:noProof/>
                <w:webHidden/>
              </w:rPr>
            </w:r>
            <w:r>
              <w:rPr>
                <w:noProof/>
                <w:webHidden/>
              </w:rPr>
              <w:fldChar w:fldCharType="separate"/>
            </w:r>
            <w:r>
              <w:rPr>
                <w:noProof/>
                <w:webHidden/>
              </w:rPr>
              <w:t>152</w:t>
            </w:r>
            <w:r>
              <w:rPr>
                <w:noProof/>
                <w:webHidden/>
              </w:rPr>
              <w:fldChar w:fldCharType="end"/>
            </w:r>
          </w:hyperlink>
        </w:p>
        <w:p w14:paraId="47C90450" w14:textId="2C891C80" w:rsidR="00EF4CDC" w:rsidRDefault="00EF4CDC">
          <w:pPr>
            <w:pStyle w:val="Sadraj1"/>
            <w:tabs>
              <w:tab w:val="right" w:leader="dot" w:pos="9062"/>
            </w:tabs>
            <w:rPr>
              <w:noProof/>
            </w:rPr>
          </w:pPr>
          <w:hyperlink w:anchor="_Toc115686986" w:history="1">
            <w:r w:rsidRPr="00AD277C">
              <w:rPr>
                <w:rStyle w:val="Hiperveza"/>
                <w:noProof/>
              </w:rPr>
              <w:t>6.7.11. Terenska nastava Zagreb, 5.abc</w:t>
            </w:r>
            <w:r>
              <w:rPr>
                <w:noProof/>
                <w:webHidden/>
              </w:rPr>
              <w:tab/>
            </w:r>
            <w:r>
              <w:rPr>
                <w:noProof/>
                <w:webHidden/>
              </w:rPr>
              <w:fldChar w:fldCharType="begin"/>
            </w:r>
            <w:r>
              <w:rPr>
                <w:noProof/>
                <w:webHidden/>
              </w:rPr>
              <w:instrText xml:space="preserve"> PAGEREF _Toc115686986 \h </w:instrText>
            </w:r>
            <w:r>
              <w:rPr>
                <w:noProof/>
                <w:webHidden/>
              </w:rPr>
            </w:r>
            <w:r>
              <w:rPr>
                <w:noProof/>
                <w:webHidden/>
              </w:rPr>
              <w:fldChar w:fldCharType="separate"/>
            </w:r>
            <w:r>
              <w:rPr>
                <w:noProof/>
                <w:webHidden/>
              </w:rPr>
              <w:t>153</w:t>
            </w:r>
            <w:r>
              <w:rPr>
                <w:noProof/>
                <w:webHidden/>
              </w:rPr>
              <w:fldChar w:fldCharType="end"/>
            </w:r>
          </w:hyperlink>
        </w:p>
        <w:p w14:paraId="05B748CF" w14:textId="1AD3B3C0" w:rsidR="00EF4CDC" w:rsidRDefault="00EF4CDC">
          <w:pPr>
            <w:pStyle w:val="Sadraj1"/>
            <w:tabs>
              <w:tab w:val="right" w:leader="dot" w:pos="9062"/>
            </w:tabs>
            <w:rPr>
              <w:noProof/>
            </w:rPr>
          </w:pPr>
          <w:hyperlink w:anchor="_Toc115686987" w:history="1">
            <w:r w:rsidRPr="00AD277C">
              <w:rPr>
                <w:rStyle w:val="Hiperveza"/>
                <w:noProof/>
              </w:rPr>
              <w:t>6.7.12. Terenska nastava „Istražimo Sljeme“, 8 ab</w:t>
            </w:r>
            <w:r>
              <w:rPr>
                <w:noProof/>
                <w:webHidden/>
              </w:rPr>
              <w:tab/>
            </w:r>
            <w:r>
              <w:rPr>
                <w:noProof/>
                <w:webHidden/>
              </w:rPr>
              <w:fldChar w:fldCharType="begin"/>
            </w:r>
            <w:r>
              <w:rPr>
                <w:noProof/>
                <w:webHidden/>
              </w:rPr>
              <w:instrText xml:space="preserve"> PAGEREF _Toc115686987 \h </w:instrText>
            </w:r>
            <w:r>
              <w:rPr>
                <w:noProof/>
                <w:webHidden/>
              </w:rPr>
            </w:r>
            <w:r>
              <w:rPr>
                <w:noProof/>
                <w:webHidden/>
              </w:rPr>
              <w:fldChar w:fldCharType="separate"/>
            </w:r>
            <w:r>
              <w:rPr>
                <w:noProof/>
                <w:webHidden/>
              </w:rPr>
              <w:t>154</w:t>
            </w:r>
            <w:r>
              <w:rPr>
                <w:noProof/>
                <w:webHidden/>
              </w:rPr>
              <w:fldChar w:fldCharType="end"/>
            </w:r>
          </w:hyperlink>
        </w:p>
        <w:p w14:paraId="6370D536" w14:textId="2988EADB" w:rsidR="00EF4CDC" w:rsidRDefault="00EF4CDC">
          <w:pPr>
            <w:pStyle w:val="Sadraj1"/>
            <w:tabs>
              <w:tab w:val="right" w:leader="dot" w:pos="9062"/>
            </w:tabs>
            <w:rPr>
              <w:noProof/>
            </w:rPr>
          </w:pPr>
          <w:hyperlink w:anchor="_Toc115686988" w:history="1">
            <w:r w:rsidRPr="00AD277C">
              <w:rPr>
                <w:rStyle w:val="Hiperveza"/>
                <w:noProof/>
              </w:rPr>
              <w:t>6.8.  OSOBNI I SOCIJALNI RAZVOJ</w:t>
            </w:r>
            <w:r>
              <w:rPr>
                <w:noProof/>
                <w:webHidden/>
              </w:rPr>
              <w:tab/>
            </w:r>
            <w:r>
              <w:rPr>
                <w:noProof/>
                <w:webHidden/>
              </w:rPr>
              <w:fldChar w:fldCharType="begin"/>
            </w:r>
            <w:r>
              <w:rPr>
                <w:noProof/>
                <w:webHidden/>
              </w:rPr>
              <w:instrText xml:space="preserve"> PAGEREF _Toc115686988 \h </w:instrText>
            </w:r>
            <w:r>
              <w:rPr>
                <w:noProof/>
                <w:webHidden/>
              </w:rPr>
            </w:r>
            <w:r>
              <w:rPr>
                <w:noProof/>
                <w:webHidden/>
              </w:rPr>
              <w:fldChar w:fldCharType="separate"/>
            </w:r>
            <w:r>
              <w:rPr>
                <w:noProof/>
                <w:webHidden/>
              </w:rPr>
              <w:t>156</w:t>
            </w:r>
            <w:r>
              <w:rPr>
                <w:noProof/>
                <w:webHidden/>
              </w:rPr>
              <w:fldChar w:fldCharType="end"/>
            </w:r>
          </w:hyperlink>
        </w:p>
        <w:p w14:paraId="7AB0524E" w14:textId="17AD0826" w:rsidR="00EF4CDC" w:rsidRDefault="00EF4CDC">
          <w:pPr>
            <w:pStyle w:val="Sadraj1"/>
            <w:tabs>
              <w:tab w:val="right" w:leader="dot" w:pos="9062"/>
            </w:tabs>
            <w:rPr>
              <w:noProof/>
            </w:rPr>
          </w:pPr>
          <w:hyperlink w:anchor="_Toc115686989" w:history="1">
            <w:r w:rsidRPr="00AD277C">
              <w:rPr>
                <w:rStyle w:val="Hiperveza"/>
                <w:noProof/>
              </w:rPr>
              <w:t>6.8.1. INA S.O.B. , 2.a</w:t>
            </w:r>
            <w:r>
              <w:rPr>
                <w:noProof/>
                <w:webHidden/>
              </w:rPr>
              <w:tab/>
            </w:r>
            <w:r>
              <w:rPr>
                <w:noProof/>
                <w:webHidden/>
              </w:rPr>
              <w:fldChar w:fldCharType="begin"/>
            </w:r>
            <w:r>
              <w:rPr>
                <w:noProof/>
                <w:webHidden/>
              </w:rPr>
              <w:instrText xml:space="preserve"> PAGEREF _Toc115686989 \h </w:instrText>
            </w:r>
            <w:r>
              <w:rPr>
                <w:noProof/>
                <w:webHidden/>
              </w:rPr>
            </w:r>
            <w:r>
              <w:rPr>
                <w:noProof/>
                <w:webHidden/>
              </w:rPr>
              <w:fldChar w:fldCharType="separate"/>
            </w:r>
            <w:r>
              <w:rPr>
                <w:noProof/>
                <w:webHidden/>
              </w:rPr>
              <w:t>156</w:t>
            </w:r>
            <w:r>
              <w:rPr>
                <w:noProof/>
                <w:webHidden/>
              </w:rPr>
              <w:fldChar w:fldCharType="end"/>
            </w:r>
          </w:hyperlink>
        </w:p>
        <w:p w14:paraId="5952646F" w14:textId="69D4BFF9" w:rsidR="00EF4CDC" w:rsidRDefault="00EF4CDC">
          <w:pPr>
            <w:pStyle w:val="Sadraj1"/>
            <w:tabs>
              <w:tab w:val="right" w:leader="dot" w:pos="9062"/>
            </w:tabs>
            <w:rPr>
              <w:noProof/>
            </w:rPr>
          </w:pPr>
          <w:hyperlink w:anchor="_Toc115686990" w:history="1">
            <w:r w:rsidRPr="00AD277C">
              <w:rPr>
                <w:rStyle w:val="Hiperveza"/>
                <w:noProof/>
              </w:rPr>
              <w:t>6.8.2. INA Edukacija za medijaciju, 6.r</w:t>
            </w:r>
            <w:r>
              <w:rPr>
                <w:noProof/>
                <w:webHidden/>
              </w:rPr>
              <w:tab/>
            </w:r>
            <w:r>
              <w:rPr>
                <w:noProof/>
                <w:webHidden/>
              </w:rPr>
              <w:fldChar w:fldCharType="begin"/>
            </w:r>
            <w:r>
              <w:rPr>
                <w:noProof/>
                <w:webHidden/>
              </w:rPr>
              <w:instrText xml:space="preserve"> PAGEREF _Toc115686990 \h </w:instrText>
            </w:r>
            <w:r>
              <w:rPr>
                <w:noProof/>
                <w:webHidden/>
              </w:rPr>
            </w:r>
            <w:r>
              <w:rPr>
                <w:noProof/>
                <w:webHidden/>
              </w:rPr>
              <w:fldChar w:fldCharType="separate"/>
            </w:r>
            <w:r>
              <w:rPr>
                <w:noProof/>
                <w:webHidden/>
              </w:rPr>
              <w:t>157</w:t>
            </w:r>
            <w:r>
              <w:rPr>
                <w:noProof/>
                <w:webHidden/>
              </w:rPr>
              <w:fldChar w:fldCharType="end"/>
            </w:r>
          </w:hyperlink>
        </w:p>
        <w:p w14:paraId="48E3D7F5" w14:textId="48AE7F8B" w:rsidR="00EF4CDC" w:rsidRDefault="00EF4CDC">
          <w:pPr>
            <w:pStyle w:val="Sadraj1"/>
            <w:tabs>
              <w:tab w:val="right" w:leader="dot" w:pos="9062"/>
            </w:tabs>
            <w:rPr>
              <w:noProof/>
            </w:rPr>
          </w:pPr>
          <w:hyperlink w:anchor="_Toc115686991" w:history="1">
            <w:r w:rsidRPr="00AD277C">
              <w:rPr>
                <w:rStyle w:val="Hiperveza"/>
                <w:noProof/>
              </w:rPr>
              <w:t>6.8.3. INA Prva pomoć, 7.r</w:t>
            </w:r>
            <w:r>
              <w:rPr>
                <w:noProof/>
                <w:webHidden/>
              </w:rPr>
              <w:tab/>
            </w:r>
            <w:r>
              <w:rPr>
                <w:noProof/>
                <w:webHidden/>
              </w:rPr>
              <w:fldChar w:fldCharType="begin"/>
            </w:r>
            <w:r>
              <w:rPr>
                <w:noProof/>
                <w:webHidden/>
              </w:rPr>
              <w:instrText xml:space="preserve"> PAGEREF _Toc115686991 \h </w:instrText>
            </w:r>
            <w:r>
              <w:rPr>
                <w:noProof/>
                <w:webHidden/>
              </w:rPr>
            </w:r>
            <w:r>
              <w:rPr>
                <w:noProof/>
                <w:webHidden/>
              </w:rPr>
              <w:fldChar w:fldCharType="separate"/>
            </w:r>
            <w:r>
              <w:rPr>
                <w:noProof/>
                <w:webHidden/>
              </w:rPr>
              <w:t>158</w:t>
            </w:r>
            <w:r>
              <w:rPr>
                <w:noProof/>
                <w:webHidden/>
              </w:rPr>
              <w:fldChar w:fldCharType="end"/>
            </w:r>
          </w:hyperlink>
        </w:p>
        <w:p w14:paraId="67E09F7A" w14:textId="00E6093E" w:rsidR="00EF4CDC" w:rsidRDefault="00EF4CDC">
          <w:pPr>
            <w:pStyle w:val="Sadraj1"/>
            <w:tabs>
              <w:tab w:val="right" w:leader="dot" w:pos="9062"/>
            </w:tabs>
            <w:rPr>
              <w:noProof/>
            </w:rPr>
          </w:pPr>
          <w:hyperlink w:anchor="_Toc115686992" w:history="1">
            <w:r w:rsidRPr="00AD277C">
              <w:rPr>
                <w:rStyle w:val="Hiperveza"/>
                <w:noProof/>
              </w:rPr>
              <w:t>6.8.4. Debatni klub, 7.r</w:t>
            </w:r>
            <w:r>
              <w:rPr>
                <w:noProof/>
                <w:webHidden/>
              </w:rPr>
              <w:tab/>
            </w:r>
            <w:r>
              <w:rPr>
                <w:noProof/>
                <w:webHidden/>
              </w:rPr>
              <w:fldChar w:fldCharType="begin"/>
            </w:r>
            <w:r>
              <w:rPr>
                <w:noProof/>
                <w:webHidden/>
              </w:rPr>
              <w:instrText xml:space="preserve"> PAGEREF _Toc115686992 \h </w:instrText>
            </w:r>
            <w:r>
              <w:rPr>
                <w:noProof/>
                <w:webHidden/>
              </w:rPr>
            </w:r>
            <w:r>
              <w:rPr>
                <w:noProof/>
                <w:webHidden/>
              </w:rPr>
              <w:fldChar w:fldCharType="separate"/>
            </w:r>
            <w:r>
              <w:rPr>
                <w:noProof/>
                <w:webHidden/>
              </w:rPr>
              <w:t>159</w:t>
            </w:r>
            <w:r>
              <w:rPr>
                <w:noProof/>
                <w:webHidden/>
              </w:rPr>
              <w:fldChar w:fldCharType="end"/>
            </w:r>
          </w:hyperlink>
        </w:p>
        <w:p w14:paraId="2F53047B" w14:textId="7AC7FF10" w:rsidR="00EF4CDC" w:rsidRDefault="00EF4CDC">
          <w:pPr>
            <w:pStyle w:val="Sadraj1"/>
            <w:tabs>
              <w:tab w:val="right" w:leader="dot" w:pos="9062"/>
            </w:tabs>
            <w:rPr>
              <w:noProof/>
            </w:rPr>
          </w:pPr>
          <w:hyperlink w:anchor="_Toc115686993" w:history="1">
            <w:r w:rsidRPr="00AD277C">
              <w:rPr>
                <w:rStyle w:val="Hiperveza"/>
                <w:noProof/>
              </w:rPr>
              <w:t>6.8.5. Projekt „S emocijama na Ti“, 1.,2. r</w:t>
            </w:r>
            <w:r>
              <w:rPr>
                <w:noProof/>
                <w:webHidden/>
              </w:rPr>
              <w:tab/>
            </w:r>
            <w:r>
              <w:rPr>
                <w:noProof/>
                <w:webHidden/>
              </w:rPr>
              <w:fldChar w:fldCharType="begin"/>
            </w:r>
            <w:r>
              <w:rPr>
                <w:noProof/>
                <w:webHidden/>
              </w:rPr>
              <w:instrText xml:space="preserve"> PAGEREF _Toc115686993 \h </w:instrText>
            </w:r>
            <w:r>
              <w:rPr>
                <w:noProof/>
                <w:webHidden/>
              </w:rPr>
            </w:r>
            <w:r>
              <w:rPr>
                <w:noProof/>
                <w:webHidden/>
              </w:rPr>
              <w:fldChar w:fldCharType="separate"/>
            </w:r>
            <w:r>
              <w:rPr>
                <w:noProof/>
                <w:webHidden/>
              </w:rPr>
              <w:t>161</w:t>
            </w:r>
            <w:r>
              <w:rPr>
                <w:noProof/>
                <w:webHidden/>
              </w:rPr>
              <w:fldChar w:fldCharType="end"/>
            </w:r>
          </w:hyperlink>
        </w:p>
        <w:p w14:paraId="1EDFB183" w14:textId="55C641AB" w:rsidR="00EF4CDC" w:rsidRDefault="00EF4CDC">
          <w:pPr>
            <w:pStyle w:val="Sadraj1"/>
            <w:tabs>
              <w:tab w:val="right" w:leader="dot" w:pos="9062"/>
            </w:tabs>
            <w:rPr>
              <w:noProof/>
            </w:rPr>
          </w:pPr>
          <w:hyperlink w:anchor="_Toc115686994" w:history="1">
            <w:r w:rsidRPr="00AD277C">
              <w:rPr>
                <w:rStyle w:val="Hiperveza"/>
                <w:noProof/>
              </w:rPr>
              <w:t>6.8.6. Projekt Daljina nas spaja, 2.a</w:t>
            </w:r>
            <w:r>
              <w:rPr>
                <w:noProof/>
                <w:webHidden/>
              </w:rPr>
              <w:tab/>
            </w:r>
            <w:r>
              <w:rPr>
                <w:noProof/>
                <w:webHidden/>
              </w:rPr>
              <w:fldChar w:fldCharType="begin"/>
            </w:r>
            <w:r>
              <w:rPr>
                <w:noProof/>
                <w:webHidden/>
              </w:rPr>
              <w:instrText xml:space="preserve"> PAGEREF _Toc115686994 \h </w:instrText>
            </w:r>
            <w:r>
              <w:rPr>
                <w:noProof/>
                <w:webHidden/>
              </w:rPr>
            </w:r>
            <w:r>
              <w:rPr>
                <w:noProof/>
                <w:webHidden/>
              </w:rPr>
              <w:fldChar w:fldCharType="separate"/>
            </w:r>
            <w:r>
              <w:rPr>
                <w:noProof/>
                <w:webHidden/>
              </w:rPr>
              <w:t>162</w:t>
            </w:r>
            <w:r>
              <w:rPr>
                <w:noProof/>
                <w:webHidden/>
              </w:rPr>
              <w:fldChar w:fldCharType="end"/>
            </w:r>
          </w:hyperlink>
        </w:p>
        <w:p w14:paraId="06A9A55E" w14:textId="23C37576" w:rsidR="00EF4CDC" w:rsidRDefault="00EF4CDC">
          <w:pPr>
            <w:pStyle w:val="Sadraj1"/>
            <w:tabs>
              <w:tab w:val="right" w:leader="dot" w:pos="9062"/>
            </w:tabs>
            <w:rPr>
              <w:noProof/>
            </w:rPr>
          </w:pPr>
          <w:hyperlink w:anchor="_Toc115686995" w:history="1">
            <w:r w:rsidRPr="00AD277C">
              <w:rPr>
                <w:rStyle w:val="Hiperveza"/>
                <w:noProof/>
              </w:rPr>
              <w:t>6.8.7. Projekt Ovo smo mi, 2.a</w:t>
            </w:r>
            <w:r>
              <w:rPr>
                <w:noProof/>
                <w:webHidden/>
              </w:rPr>
              <w:tab/>
            </w:r>
            <w:r>
              <w:rPr>
                <w:noProof/>
                <w:webHidden/>
              </w:rPr>
              <w:fldChar w:fldCharType="begin"/>
            </w:r>
            <w:r>
              <w:rPr>
                <w:noProof/>
                <w:webHidden/>
              </w:rPr>
              <w:instrText xml:space="preserve"> PAGEREF _Toc115686995 \h </w:instrText>
            </w:r>
            <w:r>
              <w:rPr>
                <w:noProof/>
                <w:webHidden/>
              </w:rPr>
            </w:r>
            <w:r>
              <w:rPr>
                <w:noProof/>
                <w:webHidden/>
              </w:rPr>
              <w:fldChar w:fldCharType="separate"/>
            </w:r>
            <w:r>
              <w:rPr>
                <w:noProof/>
                <w:webHidden/>
              </w:rPr>
              <w:t>164</w:t>
            </w:r>
            <w:r>
              <w:rPr>
                <w:noProof/>
                <w:webHidden/>
              </w:rPr>
              <w:fldChar w:fldCharType="end"/>
            </w:r>
          </w:hyperlink>
        </w:p>
        <w:p w14:paraId="3539B229" w14:textId="4AC4BC8A" w:rsidR="00EF4CDC" w:rsidRDefault="00EF4CDC">
          <w:pPr>
            <w:pStyle w:val="Sadraj1"/>
            <w:tabs>
              <w:tab w:val="right" w:leader="dot" w:pos="9062"/>
            </w:tabs>
            <w:rPr>
              <w:noProof/>
            </w:rPr>
          </w:pPr>
          <w:hyperlink w:anchor="_Toc115686996" w:history="1">
            <w:r w:rsidRPr="00AD277C">
              <w:rPr>
                <w:rStyle w:val="Hiperveza"/>
                <w:noProof/>
              </w:rPr>
              <w:t>6.8.8. Projekt „Efikasnije učim, manje se mučim“, 4 r</w:t>
            </w:r>
            <w:r>
              <w:rPr>
                <w:noProof/>
                <w:webHidden/>
              </w:rPr>
              <w:tab/>
            </w:r>
            <w:r>
              <w:rPr>
                <w:noProof/>
                <w:webHidden/>
              </w:rPr>
              <w:fldChar w:fldCharType="begin"/>
            </w:r>
            <w:r>
              <w:rPr>
                <w:noProof/>
                <w:webHidden/>
              </w:rPr>
              <w:instrText xml:space="preserve"> PAGEREF _Toc115686996 \h </w:instrText>
            </w:r>
            <w:r>
              <w:rPr>
                <w:noProof/>
                <w:webHidden/>
              </w:rPr>
            </w:r>
            <w:r>
              <w:rPr>
                <w:noProof/>
                <w:webHidden/>
              </w:rPr>
              <w:fldChar w:fldCharType="separate"/>
            </w:r>
            <w:r>
              <w:rPr>
                <w:noProof/>
                <w:webHidden/>
              </w:rPr>
              <w:t>165</w:t>
            </w:r>
            <w:r>
              <w:rPr>
                <w:noProof/>
                <w:webHidden/>
              </w:rPr>
              <w:fldChar w:fldCharType="end"/>
            </w:r>
          </w:hyperlink>
        </w:p>
        <w:p w14:paraId="01748C6A" w14:textId="0A6C476F" w:rsidR="00EF4CDC" w:rsidRDefault="00EF4CDC">
          <w:pPr>
            <w:pStyle w:val="Sadraj1"/>
            <w:tabs>
              <w:tab w:val="right" w:leader="dot" w:pos="9062"/>
            </w:tabs>
            <w:rPr>
              <w:noProof/>
            </w:rPr>
          </w:pPr>
          <w:hyperlink w:anchor="_Toc115686997" w:history="1">
            <w:r w:rsidRPr="00AD277C">
              <w:rPr>
                <w:rStyle w:val="Hiperveza"/>
                <w:noProof/>
              </w:rPr>
              <w:t>6.8.9. Projekt rada s darovitim učenicima, 4.-6.r</w:t>
            </w:r>
            <w:r>
              <w:rPr>
                <w:noProof/>
                <w:webHidden/>
              </w:rPr>
              <w:tab/>
            </w:r>
            <w:r>
              <w:rPr>
                <w:noProof/>
                <w:webHidden/>
              </w:rPr>
              <w:fldChar w:fldCharType="begin"/>
            </w:r>
            <w:r>
              <w:rPr>
                <w:noProof/>
                <w:webHidden/>
              </w:rPr>
              <w:instrText xml:space="preserve"> PAGEREF _Toc115686997 \h </w:instrText>
            </w:r>
            <w:r>
              <w:rPr>
                <w:noProof/>
                <w:webHidden/>
              </w:rPr>
            </w:r>
            <w:r>
              <w:rPr>
                <w:noProof/>
                <w:webHidden/>
              </w:rPr>
              <w:fldChar w:fldCharType="separate"/>
            </w:r>
            <w:r>
              <w:rPr>
                <w:noProof/>
                <w:webHidden/>
              </w:rPr>
              <w:t>167</w:t>
            </w:r>
            <w:r>
              <w:rPr>
                <w:noProof/>
                <w:webHidden/>
              </w:rPr>
              <w:fldChar w:fldCharType="end"/>
            </w:r>
          </w:hyperlink>
        </w:p>
        <w:p w14:paraId="6F3B76DA" w14:textId="56251F01" w:rsidR="00EF4CDC" w:rsidRDefault="00EF4CDC">
          <w:pPr>
            <w:pStyle w:val="Sadraj1"/>
            <w:tabs>
              <w:tab w:val="right" w:leader="dot" w:pos="9062"/>
            </w:tabs>
            <w:rPr>
              <w:noProof/>
            </w:rPr>
          </w:pPr>
          <w:hyperlink w:anchor="_Toc115686998" w:history="1">
            <w:r w:rsidRPr="00AD277C">
              <w:rPr>
                <w:rStyle w:val="Hiperveza"/>
                <w:rFonts w:eastAsia="Calibri"/>
                <w:noProof/>
                <w:lang w:eastAsia="zh-CN" w:bidi="hi-IN"/>
              </w:rPr>
              <w:t xml:space="preserve">6.8.10. </w:t>
            </w:r>
            <w:r w:rsidRPr="00AD277C">
              <w:rPr>
                <w:rStyle w:val="Hiperveza"/>
                <w:noProof/>
              </w:rPr>
              <w:t>PROJEKT „Razumijevanje, uvažavanje, pružanje podrške učeniku s disleksijom “</w:t>
            </w:r>
            <w:r>
              <w:rPr>
                <w:noProof/>
                <w:webHidden/>
              </w:rPr>
              <w:tab/>
            </w:r>
            <w:r>
              <w:rPr>
                <w:noProof/>
                <w:webHidden/>
              </w:rPr>
              <w:fldChar w:fldCharType="begin"/>
            </w:r>
            <w:r>
              <w:rPr>
                <w:noProof/>
                <w:webHidden/>
              </w:rPr>
              <w:instrText xml:space="preserve"> PAGEREF _Toc115686998 \h </w:instrText>
            </w:r>
            <w:r>
              <w:rPr>
                <w:noProof/>
                <w:webHidden/>
              </w:rPr>
            </w:r>
            <w:r>
              <w:rPr>
                <w:noProof/>
                <w:webHidden/>
              </w:rPr>
              <w:fldChar w:fldCharType="separate"/>
            </w:r>
            <w:r>
              <w:rPr>
                <w:noProof/>
                <w:webHidden/>
              </w:rPr>
              <w:t>168</w:t>
            </w:r>
            <w:r>
              <w:rPr>
                <w:noProof/>
                <w:webHidden/>
              </w:rPr>
              <w:fldChar w:fldCharType="end"/>
            </w:r>
          </w:hyperlink>
        </w:p>
        <w:p w14:paraId="574B79D0" w14:textId="22CAAE37" w:rsidR="00EF4CDC" w:rsidRDefault="00EF4CDC">
          <w:pPr>
            <w:pStyle w:val="Sadraj1"/>
            <w:tabs>
              <w:tab w:val="right" w:leader="dot" w:pos="9062"/>
            </w:tabs>
            <w:rPr>
              <w:noProof/>
            </w:rPr>
          </w:pPr>
          <w:hyperlink w:anchor="_Toc115686999" w:history="1">
            <w:r w:rsidRPr="00AD277C">
              <w:rPr>
                <w:rStyle w:val="Hiperveza"/>
                <w:noProof/>
              </w:rPr>
              <w:t>6.8.11.Projekt „Čitanje me (m)uči“, 1.-5. r</w:t>
            </w:r>
            <w:r>
              <w:rPr>
                <w:noProof/>
                <w:webHidden/>
              </w:rPr>
              <w:tab/>
            </w:r>
            <w:r>
              <w:rPr>
                <w:noProof/>
                <w:webHidden/>
              </w:rPr>
              <w:fldChar w:fldCharType="begin"/>
            </w:r>
            <w:r>
              <w:rPr>
                <w:noProof/>
                <w:webHidden/>
              </w:rPr>
              <w:instrText xml:space="preserve"> PAGEREF _Toc115686999 \h </w:instrText>
            </w:r>
            <w:r>
              <w:rPr>
                <w:noProof/>
                <w:webHidden/>
              </w:rPr>
            </w:r>
            <w:r>
              <w:rPr>
                <w:noProof/>
                <w:webHidden/>
              </w:rPr>
              <w:fldChar w:fldCharType="separate"/>
            </w:r>
            <w:r>
              <w:rPr>
                <w:noProof/>
                <w:webHidden/>
              </w:rPr>
              <w:t>170</w:t>
            </w:r>
            <w:r>
              <w:rPr>
                <w:noProof/>
                <w:webHidden/>
              </w:rPr>
              <w:fldChar w:fldCharType="end"/>
            </w:r>
          </w:hyperlink>
        </w:p>
        <w:p w14:paraId="058D063E" w14:textId="18CBB65D" w:rsidR="00EF4CDC" w:rsidRDefault="00EF4CDC">
          <w:pPr>
            <w:pStyle w:val="Sadraj1"/>
            <w:tabs>
              <w:tab w:val="right" w:leader="dot" w:pos="9062"/>
            </w:tabs>
            <w:rPr>
              <w:noProof/>
            </w:rPr>
          </w:pPr>
          <w:hyperlink w:anchor="_Toc115687000" w:history="1">
            <w:r w:rsidRPr="00AD277C">
              <w:rPr>
                <w:rStyle w:val="Hiperveza"/>
                <w:noProof/>
              </w:rPr>
              <w:t>6.9.  ZDRAVLJE, SIGURNOST I ZAŠTITA OKOLIŠA</w:t>
            </w:r>
            <w:r>
              <w:rPr>
                <w:noProof/>
                <w:webHidden/>
              </w:rPr>
              <w:tab/>
            </w:r>
            <w:r>
              <w:rPr>
                <w:noProof/>
                <w:webHidden/>
              </w:rPr>
              <w:fldChar w:fldCharType="begin"/>
            </w:r>
            <w:r>
              <w:rPr>
                <w:noProof/>
                <w:webHidden/>
              </w:rPr>
              <w:instrText xml:space="preserve"> PAGEREF _Toc115687000 \h </w:instrText>
            </w:r>
            <w:r>
              <w:rPr>
                <w:noProof/>
                <w:webHidden/>
              </w:rPr>
            </w:r>
            <w:r>
              <w:rPr>
                <w:noProof/>
                <w:webHidden/>
              </w:rPr>
              <w:fldChar w:fldCharType="separate"/>
            </w:r>
            <w:r>
              <w:rPr>
                <w:noProof/>
                <w:webHidden/>
              </w:rPr>
              <w:t>172</w:t>
            </w:r>
            <w:r>
              <w:rPr>
                <w:noProof/>
                <w:webHidden/>
              </w:rPr>
              <w:fldChar w:fldCharType="end"/>
            </w:r>
          </w:hyperlink>
        </w:p>
        <w:p w14:paraId="0E353EA9" w14:textId="1E68B723" w:rsidR="00EF4CDC" w:rsidRDefault="00EF4CDC">
          <w:pPr>
            <w:pStyle w:val="Sadraj1"/>
            <w:tabs>
              <w:tab w:val="right" w:leader="dot" w:pos="9062"/>
            </w:tabs>
            <w:rPr>
              <w:noProof/>
            </w:rPr>
          </w:pPr>
          <w:hyperlink w:anchor="_Toc115687001" w:history="1">
            <w:r w:rsidRPr="00AD277C">
              <w:rPr>
                <w:rStyle w:val="Hiperveza"/>
                <w:noProof/>
              </w:rPr>
              <w:t>6.9.1. PROJEKT SKUPLJAJMO ZAJEDNO STARE BATERIJE , 1.- 8. r.</w:t>
            </w:r>
            <w:r>
              <w:rPr>
                <w:noProof/>
                <w:webHidden/>
              </w:rPr>
              <w:tab/>
            </w:r>
            <w:r>
              <w:rPr>
                <w:noProof/>
                <w:webHidden/>
              </w:rPr>
              <w:fldChar w:fldCharType="begin"/>
            </w:r>
            <w:r>
              <w:rPr>
                <w:noProof/>
                <w:webHidden/>
              </w:rPr>
              <w:instrText xml:space="preserve"> PAGEREF _Toc115687001 \h </w:instrText>
            </w:r>
            <w:r>
              <w:rPr>
                <w:noProof/>
                <w:webHidden/>
              </w:rPr>
            </w:r>
            <w:r>
              <w:rPr>
                <w:noProof/>
                <w:webHidden/>
              </w:rPr>
              <w:fldChar w:fldCharType="separate"/>
            </w:r>
            <w:r>
              <w:rPr>
                <w:noProof/>
                <w:webHidden/>
              </w:rPr>
              <w:t>172</w:t>
            </w:r>
            <w:r>
              <w:rPr>
                <w:noProof/>
                <w:webHidden/>
              </w:rPr>
              <w:fldChar w:fldCharType="end"/>
            </w:r>
          </w:hyperlink>
        </w:p>
        <w:p w14:paraId="2BB18D79" w14:textId="72E5882D" w:rsidR="00EF4CDC" w:rsidRDefault="00EF4CDC">
          <w:pPr>
            <w:pStyle w:val="Sadraj1"/>
            <w:tabs>
              <w:tab w:val="right" w:leader="dot" w:pos="9062"/>
            </w:tabs>
            <w:rPr>
              <w:noProof/>
            </w:rPr>
          </w:pPr>
          <w:hyperlink w:anchor="_Toc115687002" w:history="1">
            <w:r w:rsidRPr="00AD277C">
              <w:rPr>
                <w:rStyle w:val="Hiperveza"/>
                <w:noProof/>
              </w:rPr>
              <w:t>6.9.2. Climate action project: Take action Global. 5.-8. r</w:t>
            </w:r>
            <w:r>
              <w:rPr>
                <w:noProof/>
                <w:webHidden/>
              </w:rPr>
              <w:tab/>
            </w:r>
            <w:r>
              <w:rPr>
                <w:noProof/>
                <w:webHidden/>
              </w:rPr>
              <w:fldChar w:fldCharType="begin"/>
            </w:r>
            <w:r>
              <w:rPr>
                <w:noProof/>
                <w:webHidden/>
              </w:rPr>
              <w:instrText xml:space="preserve"> PAGEREF _Toc115687002 \h </w:instrText>
            </w:r>
            <w:r>
              <w:rPr>
                <w:noProof/>
                <w:webHidden/>
              </w:rPr>
            </w:r>
            <w:r>
              <w:rPr>
                <w:noProof/>
                <w:webHidden/>
              </w:rPr>
              <w:fldChar w:fldCharType="separate"/>
            </w:r>
            <w:r>
              <w:rPr>
                <w:noProof/>
                <w:webHidden/>
              </w:rPr>
              <w:t>174</w:t>
            </w:r>
            <w:r>
              <w:rPr>
                <w:noProof/>
                <w:webHidden/>
              </w:rPr>
              <w:fldChar w:fldCharType="end"/>
            </w:r>
          </w:hyperlink>
        </w:p>
        <w:p w14:paraId="558D17A6" w14:textId="20399E4C" w:rsidR="00EF4CDC" w:rsidRDefault="00EF4CDC">
          <w:pPr>
            <w:pStyle w:val="Sadraj1"/>
            <w:tabs>
              <w:tab w:val="right" w:leader="dot" w:pos="9062"/>
            </w:tabs>
            <w:rPr>
              <w:noProof/>
            </w:rPr>
          </w:pPr>
          <w:hyperlink w:anchor="_Toc115687003" w:history="1">
            <w:r w:rsidRPr="00AD277C">
              <w:rPr>
                <w:rStyle w:val="Hiperveza"/>
                <w:rFonts w:cstheme="minorHAnsi"/>
                <w:noProof/>
              </w:rPr>
              <w:t>6.10. TEHNIČKO I INFORMATIČKO PODRUČJE</w:t>
            </w:r>
            <w:r>
              <w:rPr>
                <w:noProof/>
                <w:webHidden/>
              </w:rPr>
              <w:tab/>
            </w:r>
            <w:r>
              <w:rPr>
                <w:noProof/>
                <w:webHidden/>
              </w:rPr>
              <w:fldChar w:fldCharType="begin"/>
            </w:r>
            <w:r>
              <w:rPr>
                <w:noProof/>
                <w:webHidden/>
              </w:rPr>
              <w:instrText xml:space="preserve"> PAGEREF _Toc115687003 \h </w:instrText>
            </w:r>
            <w:r>
              <w:rPr>
                <w:noProof/>
                <w:webHidden/>
              </w:rPr>
            </w:r>
            <w:r>
              <w:rPr>
                <w:noProof/>
                <w:webHidden/>
              </w:rPr>
              <w:fldChar w:fldCharType="separate"/>
            </w:r>
            <w:r>
              <w:rPr>
                <w:noProof/>
                <w:webHidden/>
              </w:rPr>
              <w:t>175</w:t>
            </w:r>
            <w:r>
              <w:rPr>
                <w:noProof/>
                <w:webHidden/>
              </w:rPr>
              <w:fldChar w:fldCharType="end"/>
            </w:r>
          </w:hyperlink>
        </w:p>
        <w:p w14:paraId="20D11A17" w14:textId="4D466113" w:rsidR="00EF4CDC" w:rsidRDefault="00EF4CDC">
          <w:pPr>
            <w:pStyle w:val="Sadraj1"/>
            <w:tabs>
              <w:tab w:val="right" w:leader="dot" w:pos="9062"/>
            </w:tabs>
            <w:rPr>
              <w:noProof/>
            </w:rPr>
          </w:pPr>
          <w:hyperlink w:anchor="_Toc115687004" w:history="1">
            <w:r w:rsidRPr="00AD277C">
              <w:rPr>
                <w:rStyle w:val="Hiperveza"/>
                <w:noProof/>
              </w:rPr>
              <w:t>6.10.1 INA Modelarstvo, 5.-8. r</w:t>
            </w:r>
            <w:r>
              <w:rPr>
                <w:noProof/>
                <w:webHidden/>
              </w:rPr>
              <w:tab/>
            </w:r>
            <w:r>
              <w:rPr>
                <w:noProof/>
                <w:webHidden/>
              </w:rPr>
              <w:fldChar w:fldCharType="begin"/>
            </w:r>
            <w:r>
              <w:rPr>
                <w:noProof/>
                <w:webHidden/>
              </w:rPr>
              <w:instrText xml:space="preserve"> PAGEREF _Toc115687004 \h </w:instrText>
            </w:r>
            <w:r>
              <w:rPr>
                <w:noProof/>
                <w:webHidden/>
              </w:rPr>
            </w:r>
            <w:r>
              <w:rPr>
                <w:noProof/>
                <w:webHidden/>
              </w:rPr>
              <w:fldChar w:fldCharType="separate"/>
            </w:r>
            <w:r>
              <w:rPr>
                <w:noProof/>
                <w:webHidden/>
              </w:rPr>
              <w:t>175</w:t>
            </w:r>
            <w:r>
              <w:rPr>
                <w:noProof/>
                <w:webHidden/>
              </w:rPr>
              <w:fldChar w:fldCharType="end"/>
            </w:r>
          </w:hyperlink>
        </w:p>
        <w:p w14:paraId="10E2B595" w14:textId="1E4F55EE" w:rsidR="00EF4CDC" w:rsidRDefault="00EF4CDC">
          <w:pPr>
            <w:pStyle w:val="Sadraj1"/>
            <w:tabs>
              <w:tab w:val="right" w:leader="dot" w:pos="9062"/>
            </w:tabs>
            <w:rPr>
              <w:noProof/>
            </w:rPr>
          </w:pPr>
          <w:hyperlink w:anchor="_Toc115687005" w:history="1">
            <w:r w:rsidRPr="00AD277C">
              <w:rPr>
                <w:rStyle w:val="Hiperveza"/>
                <w:noProof/>
              </w:rPr>
              <w:t>6.10.2. INA Robotika, 5.-8. r</w:t>
            </w:r>
            <w:r>
              <w:rPr>
                <w:noProof/>
                <w:webHidden/>
              </w:rPr>
              <w:tab/>
            </w:r>
            <w:r>
              <w:rPr>
                <w:noProof/>
                <w:webHidden/>
              </w:rPr>
              <w:fldChar w:fldCharType="begin"/>
            </w:r>
            <w:r>
              <w:rPr>
                <w:noProof/>
                <w:webHidden/>
              </w:rPr>
              <w:instrText xml:space="preserve"> PAGEREF _Toc115687005 \h </w:instrText>
            </w:r>
            <w:r>
              <w:rPr>
                <w:noProof/>
                <w:webHidden/>
              </w:rPr>
            </w:r>
            <w:r>
              <w:rPr>
                <w:noProof/>
                <w:webHidden/>
              </w:rPr>
              <w:fldChar w:fldCharType="separate"/>
            </w:r>
            <w:r>
              <w:rPr>
                <w:noProof/>
                <w:webHidden/>
              </w:rPr>
              <w:t>178</w:t>
            </w:r>
            <w:r>
              <w:rPr>
                <w:noProof/>
                <w:webHidden/>
              </w:rPr>
              <w:fldChar w:fldCharType="end"/>
            </w:r>
          </w:hyperlink>
        </w:p>
        <w:p w14:paraId="645CC4B5" w14:textId="00FB61D1" w:rsidR="00EF4CDC" w:rsidRDefault="00EF4CDC">
          <w:pPr>
            <w:pStyle w:val="Sadraj1"/>
            <w:tabs>
              <w:tab w:val="right" w:leader="dot" w:pos="9062"/>
            </w:tabs>
            <w:rPr>
              <w:noProof/>
            </w:rPr>
          </w:pPr>
          <w:hyperlink w:anchor="_Toc115687006" w:history="1">
            <w:r w:rsidRPr="00AD277C">
              <w:rPr>
                <w:rStyle w:val="Hiperveza"/>
                <w:noProof/>
              </w:rPr>
              <w:t>6.10.3. Projekt Male tehničke radionice IV, 5.-8. r</w:t>
            </w:r>
            <w:r>
              <w:rPr>
                <w:noProof/>
                <w:webHidden/>
              </w:rPr>
              <w:tab/>
            </w:r>
            <w:r>
              <w:rPr>
                <w:noProof/>
                <w:webHidden/>
              </w:rPr>
              <w:fldChar w:fldCharType="begin"/>
            </w:r>
            <w:r>
              <w:rPr>
                <w:noProof/>
                <w:webHidden/>
              </w:rPr>
              <w:instrText xml:space="preserve"> PAGEREF _Toc115687006 \h </w:instrText>
            </w:r>
            <w:r>
              <w:rPr>
                <w:noProof/>
                <w:webHidden/>
              </w:rPr>
            </w:r>
            <w:r>
              <w:rPr>
                <w:noProof/>
                <w:webHidden/>
              </w:rPr>
              <w:fldChar w:fldCharType="separate"/>
            </w:r>
            <w:r>
              <w:rPr>
                <w:noProof/>
                <w:webHidden/>
              </w:rPr>
              <w:t>181</w:t>
            </w:r>
            <w:r>
              <w:rPr>
                <w:noProof/>
                <w:webHidden/>
              </w:rPr>
              <w:fldChar w:fldCharType="end"/>
            </w:r>
          </w:hyperlink>
        </w:p>
        <w:p w14:paraId="55F33AB4" w14:textId="0EBEB479" w:rsidR="00EF4CDC" w:rsidRDefault="00EF4CDC">
          <w:pPr>
            <w:pStyle w:val="Sadraj1"/>
            <w:tabs>
              <w:tab w:val="right" w:leader="dot" w:pos="9062"/>
            </w:tabs>
            <w:rPr>
              <w:noProof/>
            </w:rPr>
          </w:pPr>
          <w:hyperlink w:anchor="_Toc115687007" w:history="1">
            <w:r w:rsidRPr="00AD277C">
              <w:rPr>
                <w:rStyle w:val="Hiperveza"/>
                <w:noProof/>
              </w:rPr>
              <w:t>6.10.4 Svjetski tjedan Svemira /World Space Week 1.-6. r</w:t>
            </w:r>
            <w:r>
              <w:rPr>
                <w:noProof/>
                <w:webHidden/>
              </w:rPr>
              <w:tab/>
            </w:r>
            <w:r>
              <w:rPr>
                <w:noProof/>
                <w:webHidden/>
              </w:rPr>
              <w:fldChar w:fldCharType="begin"/>
            </w:r>
            <w:r>
              <w:rPr>
                <w:noProof/>
                <w:webHidden/>
              </w:rPr>
              <w:instrText xml:space="preserve"> PAGEREF _Toc115687007 \h </w:instrText>
            </w:r>
            <w:r>
              <w:rPr>
                <w:noProof/>
                <w:webHidden/>
              </w:rPr>
            </w:r>
            <w:r>
              <w:rPr>
                <w:noProof/>
                <w:webHidden/>
              </w:rPr>
              <w:fldChar w:fldCharType="separate"/>
            </w:r>
            <w:r>
              <w:rPr>
                <w:noProof/>
                <w:webHidden/>
              </w:rPr>
              <w:t>182</w:t>
            </w:r>
            <w:r>
              <w:rPr>
                <w:noProof/>
                <w:webHidden/>
              </w:rPr>
              <w:fldChar w:fldCharType="end"/>
            </w:r>
          </w:hyperlink>
        </w:p>
        <w:p w14:paraId="6F1FFB42" w14:textId="5D9965E8" w:rsidR="00EF4CDC" w:rsidRDefault="00EF4CDC">
          <w:pPr>
            <w:pStyle w:val="Sadraj1"/>
            <w:tabs>
              <w:tab w:val="right" w:leader="dot" w:pos="9062"/>
            </w:tabs>
            <w:rPr>
              <w:noProof/>
            </w:rPr>
          </w:pPr>
          <w:hyperlink w:anchor="_Toc115687008" w:history="1">
            <w:r w:rsidRPr="00AD277C">
              <w:rPr>
                <w:rStyle w:val="Hiperveza"/>
                <w:noProof/>
              </w:rPr>
              <w:t>6.10.5. Erasmus + „Together to guarantee Cyber security“, 6.a i 8.a</w:t>
            </w:r>
            <w:r>
              <w:rPr>
                <w:noProof/>
                <w:webHidden/>
              </w:rPr>
              <w:tab/>
            </w:r>
            <w:r>
              <w:rPr>
                <w:noProof/>
                <w:webHidden/>
              </w:rPr>
              <w:fldChar w:fldCharType="begin"/>
            </w:r>
            <w:r>
              <w:rPr>
                <w:noProof/>
                <w:webHidden/>
              </w:rPr>
              <w:instrText xml:space="preserve"> PAGEREF _Toc115687008 \h </w:instrText>
            </w:r>
            <w:r>
              <w:rPr>
                <w:noProof/>
                <w:webHidden/>
              </w:rPr>
            </w:r>
            <w:r>
              <w:rPr>
                <w:noProof/>
                <w:webHidden/>
              </w:rPr>
              <w:fldChar w:fldCharType="separate"/>
            </w:r>
            <w:r>
              <w:rPr>
                <w:noProof/>
                <w:webHidden/>
              </w:rPr>
              <w:t>184</w:t>
            </w:r>
            <w:r>
              <w:rPr>
                <w:noProof/>
                <w:webHidden/>
              </w:rPr>
              <w:fldChar w:fldCharType="end"/>
            </w:r>
          </w:hyperlink>
        </w:p>
        <w:p w14:paraId="38F6F416" w14:textId="0A71242C" w:rsidR="00EF4CDC" w:rsidRDefault="00EF4CDC">
          <w:pPr>
            <w:pStyle w:val="Sadraj1"/>
            <w:tabs>
              <w:tab w:val="right" w:leader="dot" w:pos="9062"/>
            </w:tabs>
            <w:rPr>
              <w:noProof/>
            </w:rPr>
          </w:pPr>
          <w:hyperlink w:anchor="_Toc115687009" w:history="1">
            <w:r w:rsidRPr="00AD277C">
              <w:rPr>
                <w:rStyle w:val="Hiperveza"/>
                <w:noProof/>
              </w:rPr>
              <w:t>6.10.6. Ersmus + „S-TEAM: School team up using hacaton for girls's inclusive STEM“</w:t>
            </w:r>
            <w:r>
              <w:rPr>
                <w:noProof/>
                <w:webHidden/>
              </w:rPr>
              <w:tab/>
            </w:r>
            <w:r>
              <w:rPr>
                <w:noProof/>
                <w:webHidden/>
              </w:rPr>
              <w:fldChar w:fldCharType="begin"/>
            </w:r>
            <w:r>
              <w:rPr>
                <w:noProof/>
                <w:webHidden/>
              </w:rPr>
              <w:instrText xml:space="preserve"> PAGEREF _Toc115687009 \h </w:instrText>
            </w:r>
            <w:r>
              <w:rPr>
                <w:noProof/>
                <w:webHidden/>
              </w:rPr>
            </w:r>
            <w:r>
              <w:rPr>
                <w:noProof/>
                <w:webHidden/>
              </w:rPr>
              <w:fldChar w:fldCharType="separate"/>
            </w:r>
            <w:r>
              <w:rPr>
                <w:noProof/>
                <w:webHidden/>
              </w:rPr>
              <w:t>186</w:t>
            </w:r>
            <w:r>
              <w:rPr>
                <w:noProof/>
                <w:webHidden/>
              </w:rPr>
              <w:fldChar w:fldCharType="end"/>
            </w:r>
          </w:hyperlink>
        </w:p>
        <w:p w14:paraId="74FEB30D" w14:textId="6652024D" w:rsidR="00EF4CDC" w:rsidRDefault="00EF4CDC">
          <w:pPr>
            <w:pStyle w:val="Sadraj1"/>
            <w:tabs>
              <w:tab w:val="right" w:leader="dot" w:pos="9062"/>
            </w:tabs>
            <w:rPr>
              <w:noProof/>
            </w:rPr>
          </w:pPr>
          <w:hyperlink w:anchor="_Toc115687010" w:history="1">
            <w:r w:rsidRPr="00AD277C">
              <w:rPr>
                <w:rStyle w:val="Hiperveza"/>
                <w:noProof/>
              </w:rPr>
              <w:t>6.10.7. Posjet izložbi “World of Robots”, 6.a</w:t>
            </w:r>
            <w:r>
              <w:rPr>
                <w:noProof/>
                <w:webHidden/>
              </w:rPr>
              <w:tab/>
            </w:r>
            <w:r>
              <w:rPr>
                <w:noProof/>
                <w:webHidden/>
              </w:rPr>
              <w:fldChar w:fldCharType="begin"/>
            </w:r>
            <w:r>
              <w:rPr>
                <w:noProof/>
                <w:webHidden/>
              </w:rPr>
              <w:instrText xml:space="preserve"> PAGEREF _Toc115687010 \h </w:instrText>
            </w:r>
            <w:r>
              <w:rPr>
                <w:noProof/>
                <w:webHidden/>
              </w:rPr>
            </w:r>
            <w:r>
              <w:rPr>
                <w:noProof/>
                <w:webHidden/>
              </w:rPr>
              <w:fldChar w:fldCharType="separate"/>
            </w:r>
            <w:r>
              <w:rPr>
                <w:noProof/>
                <w:webHidden/>
              </w:rPr>
              <w:t>188</w:t>
            </w:r>
            <w:r>
              <w:rPr>
                <w:noProof/>
                <w:webHidden/>
              </w:rPr>
              <w:fldChar w:fldCharType="end"/>
            </w:r>
          </w:hyperlink>
        </w:p>
        <w:p w14:paraId="6A27E95D" w14:textId="3FF4953C" w:rsidR="00EF4CDC" w:rsidRDefault="00EF4CDC">
          <w:pPr>
            <w:pStyle w:val="Sadraj1"/>
            <w:tabs>
              <w:tab w:val="right" w:leader="dot" w:pos="9062"/>
            </w:tabs>
            <w:rPr>
              <w:noProof/>
            </w:rPr>
          </w:pPr>
          <w:hyperlink w:anchor="_Toc115687011" w:history="1">
            <w:r w:rsidRPr="00AD277C">
              <w:rPr>
                <w:rStyle w:val="Hiperveza"/>
                <w:noProof/>
              </w:rPr>
              <w:t>6.10.8.Posjet izložbi “World of Robots”, 7.a</w:t>
            </w:r>
            <w:r>
              <w:rPr>
                <w:noProof/>
                <w:webHidden/>
              </w:rPr>
              <w:tab/>
            </w:r>
            <w:r>
              <w:rPr>
                <w:noProof/>
                <w:webHidden/>
              </w:rPr>
              <w:fldChar w:fldCharType="begin"/>
            </w:r>
            <w:r>
              <w:rPr>
                <w:noProof/>
                <w:webHidden/>
              </w:rPr>
              <w:instrText xml:space="preserve"> PAGEREF _Toc115687011 \h </w:instrText>
            </w:r>
            <w:r>
              <w:rPr>
                <w:noProof/>
                <w:webHidden/>
              </w:rPr>
            </w:r>
            <w:r>
              <w:rPr>
                <w:noProof/>
                <w:webHidden/>
              </w:rPr>
              <w:fldChar w:fldCharType="separate"/>
            </w:r>
            <w:r>
              <w:rPr>
                <w:noProof/>
                <w:webHidden/>
              </w:rPr>
              <w:t>190</w:t>
            </w:r>
            <w:r>
              <w:rPr>
                <w:noProof/>
                <w:webHidden/>
              </w:rPr>
              <w:fldChar w:fldCharType="end"/>
            </w:r>
          </w:hyperlink>
        </w:p>
        <w:p w14:paraId="18308781" w14:textId="3E913443" w:rsidR="00EF4CDC" w:rsidRDefault="00EF4CDC">
          <w:pPr>
            <w:pStyle w:val="Sadraj1"/>
            <w:tabs>
              <w:tab w:val="right" w:leader="dot" w:pos="9062"/>
            </w:tabs>
            <w:rPr>
              <w:noProof/>
            </w:rPr>
          </w:pPr>
          <w:hyperlink w:anchor="_Toc115687012" w:history="1">
            <w:r w:rsidRPr="00AD277C">
              <w:rPr>
                <w:rStyle w:val="Hiperveza"/>
                <w:noProof/>
              </w:rPr>
              <w:t>6.10.9.Posjet izložbi “World of Robots”, 7.b</w:t>
            </w:r>
            <w:r>
              <w:rPr>
                <w:noProof/>
                <w:webHidden/>
              </w:rPr>
              <w:tab/>
            </w:r>
            <w:r>
              <w:rPr>
                <w:noProof/>
                <w:webHidden/>
              </w:rPr>
              <w:fldChar w:fldCharType="begin"/>
            </w:r>
            <w:r>
              <w:rPr>
                <w:noProof/>
                <w:webHidden/>
              </w:rPr>
              <w:instrText xml:space="preserve"> PAGEREF _Toc115687012 \h </w:instrText>
            </w:r>
            <w:r>
              <w:rPr>
                <w:noProof/>
                <w:webHidden/>
              </w:rPr>
            </w:r>
            <w:r>
              <w:rPr>
                <w:noProof/>
                <w:webHidden/>
              </w:rPr>
              <w:fldChar w:fldCharType="separate"/>
            </w:r>
            <w:r>
              <w:rPr>
                <w:noProof/>
                <w:webHidden/>
              </w:rPr>
              <w:t>190</w:t>
            </w:r>
            <w:r>
              <w:rPr>
                <w:noProof/>
                <w:webHidden/>
              </w:rPr>
              <w:fldChar w:fldCharType="end"/>
            </w:r>
          </w:hyperlink>
        </w:p>
        <w:p w14:paraId="18CB16DD" w14:textId="05CC4B3E" w:rsidR="00EF4CDC" w:rsidRDefault="00EF4CDC">
          <w:pPr>
            <w:pStyle w:val="Sadraj1"/>
            <w:tabs>
              <w:tab w:val="right" w:leader="dot" w:pos="9062"/>
            </w:tabs>
            <w:rPr>
              <w:noProof/>
            </w:rPr>
          </w:pPr>
          <w:hyperlink w:anchor="_Toc115687013" w:history="1">
            <w:r w:rsidRPr="00AD277C">
              <w:rPr>
                <w:rStyle w:val="Hiperveza"/>
                <w:noProof/>
              </w:rPr>
              <w:t>6.10.10. Terenska nastava MUZZA Science Week, 6.ab</w:t>
            </w:r>
            <w:r>
              <w:rPr>
                <w:noProof/>
                <w:webHidden/>
              </w:rPr>
              <w:tab/>
            </w:r>
            <w:r>
              <w:rPr>
                <w:noProof/>
                <w:webHidden/>
              </w:rPr>
              <w:fldChar w:fldCharType="begin"/>
            </w:r>
            <w:r>
              <w:rPr>
                <w:noProof/>
                <w:webHidden/>
              </w:rPr>
              <w:instrText xml:space="preserve"> PAGEREF _Toc115687013 \h </w:instrText>
            </w:r>
            <w:r>
              <w:rPr>
                <w:noProof/>
                <w:webHidden/>
              </w:rPr>
            </w:r>
            <w:r>
              <w:rPr>
                <w:noProof/>
                <w:webHidden/>
              </w:rPr>
              <w:fldChar w:fldCharType="separate"/>
            </w:r>
            <w:r>
              <w:rPr>
                <w:noProof/>
                <w:webHidden/>
              </w:rPr>
              <w:t>192</w:t>
            </w:r>
            <w:r>
              <w:rPr>
                <w:noProof/>
                <w:webHidden/>
              </w:rPr>
              <w:fldChar w:fldCharType="end"/>
            </w:r>
          </w:hyperlink>
        </w:p>
        <w:p w14:paraId="4238DC33" w14:textId="6042CDAF" w:rsidR="00EF4CDC" w:rsidRDefault="00EF4CDC">
          <w:pPr>
            <w:pStyle w:val="Sadraj1"/>
            <w:tabs>
              <w:tab w:val="right" w:leader="dot" w:pos="9062"/>
            </w:tabs>
            <w:rPr>
              <w:noProof/>
            </w:rPr>
          </w:pPr>
          <w:hyperlink w:anchor="_Toc115687014" w:history="1">
            <w:r w:rsidRPr="00AD277C">
              <w:rPr>
                <w:rStyle w:val="Hiperveza"/>
                <w:noProof/>
              </w:rPr>
              <w:t>6.11.   IZVANUČIONIČKA NASTAVA</w:t>
            </w:r>
            <w:r>
              <w:rPr>
                <w:noProof/>
                <w:webHidden/>
              </w:rPr>
              <w:tab/>
            </w:r>
            <w:r>
              <w:rPr>
                <w:noProof/>
                <w:webHidden/>
              </w:rPr>
              <w:fldChar w:fldCharType="begin"/>
            </w:r>
            <w:r>
              <w:rPr>
                <w:noProof/>
                <w:webHidden/>
              </w:rPr>
              <w:instrText xml:space="preserve"> PAGEREF _Toc115687014 \h </w:instrText>
            </w:r>
            <w:r>
              <w:rPr>
                <w:noProof/>
                <w:webHidden/>
              </w:rPr>
            </w:r>
            <w:r>
              <w:rPr>
                <w:noProof/>
                <w:webHidden/>
              </w:rPr>
              <w:fldChar w:fldCharType="separate"/>
            </w:r>
            <w:r>
              <w:rPr>
                <w:noProof/>
                <w:webHidden/>
              </w:rPr>
              <w:t>193</w:t>
            </w:r>
            <w:r>
              <w:rPr>
                <w:noProof/>
                <w:webHidden/>
              </w:rPr>
              <w:fldChar w:fldCharType="end"/>
            </w:r>
          </w:hyperlink>
        </w:p>
        <w:p w14:paraId="1A64680C" w14:textId="480EFDA2" w:rsidR="00EF4CDC" w:rsidRDefault="00EF4CDC">
          <w:pPr>
            <w:pStyle w:val="Sadraj1"/>
            <w:tabs>
              <w:tab w:val="right" w:leader="dot" w:pos="9062"/>
            </w:tabs>
            <w:rPr>
              <w:noProof/>
            </w:rPr>
          </w:pPr>
          <w:hyperlink w:anchor="_Toc115687015" w:history="1">
            <w:r w:rsidRPr="00AD277C">
              <w:rPr>
                <w:rStyle w:val="Hiperveza"/>
                <w:noProof/>
              </w:rPr>
              <w:t>6.12.  IZVANŠKOLSKE AKTIVNOSTI</w:t>
            </w:r>
            <w:r>
              <w:rPr>
                <w:noProof/>
                <w:webHidden/>
              </w:rPr>
              <w:tab/>
            </w:r>
            <w:r>
              <w:rPr>
                <w:noProof/>
                <w:webHidden/>
              </w:rPr>
              <w:fldChar w:fldCharType="begin"/>
            </w:r>
            <w:r>
              <w:rPr>
                <w:noProof/>
                <w:webHidden/>
              </w:rPr>
              <w:instrText xml:space="preserve"> PAGEREF _Toc115687015 \h </w:instrText>
            </w:r>
            <w:r>
              <w:rPr>
                <w:noProof/>
                <w:webHidden/>
              </w:rPr>
            </w:r>
            <w:r>
              <w:rPr>
                <w:noProof/>
                <w:webHidden/>
              </w:rPr>
              <w:fldChar w:fldCharType="separate"/>
            </w:r>
            <w:r>
              <w:rPr>
                <w:noProof/>
                <w:webHidden/>
              </w:rPr>
              <w:t>195</w:t>
            </w:r>
            <w:r>
              <w:rPr>
                <w:noProof/>
                <w:webHidden/>
              </w:rPr>
              <w:fldChar w:fldCharType="end"/>
            </w:r>
          </w:hyperlink>
        </w:p>
        <w:p w14:paraId="18F84DD5" w14:textId="5CC5CA96" w:rsidR="00EF4CDC" w:rsidRDefault="00EF4CDC">
          <w:pPr>
            <w:pStyle w:val="Sadraj1"/>
            <w:tabs>
              <w:tab w:val="right" w:leader="dot" w:pos="9062"/>
            </w:tabs>
            <w:rPr>
              <w:noProof/>
            </w:rPr>
          </w:pPr>
          <w:hyperlink w:anchor="_Toc115687016" w:history="1">
            <w:r w:rsidRPr="00AD277C">
              <w:rPr>
                <w:rStyle w:val="Hiperveza"/>
                <w:noProof/>
              </w:rPr>
              <w:t>7. NAČIN PRAĆENJA I VREDNOVANJA REALIZACIJE CIJELOG KURIKULUMA S JASNO IZRAŽENIM INDIKATORIMA USPJEŠNOSTI</w:t>
            </w:r>
            <w:r>
              <w:rPr>
                <w:noProof/>
                <w:webHidden/>
              </w:rPr>
              <w:tab/>
            </w:r>
            <w:r>
              <w:rPr>
                <w:noProof/>
                <w:webHidden/>
              </w:rPr>
              <w:fldChar w:fldCharType="begin"/>
            </w:r>
            <w:r>
              <w:rPr>
                <w:noProof/>
                <w:webHidden/>
              </w:rPr>
              <w:instrText xml:space="preserve"> PAGEREF _Toc115687016 \h </w:instrText>
            </w:r>
            <w:r>
              <w:rPr>
                <w:noProof/>
                <w:webHidden/>
              </w:rPr>
            </w:r>
            <w:r>
              <w:rPr>
                <w:noProof/>
                <w:webHidden/>
              </w:rPr>
              <w:fldChar w:fldCharType="separate"/>
            </w:r>
            <w:r>
              <w:rPr>
                <w:noProof/>
                <w:webHidden/>
              </w:rPr>
              <w:t>195</w:t>
            </w:r>
            <w:r>
              <w:rPr>
                <w:noProof/>
                <w:webHidden/>
              </w:rPr>
              <w:fldChar w:fldCharType="end"/>
            </w:r>
          </w:hyperlink>
        </w:p>
        <w:p w14:paraId="48EA2C05" w14:textId="133E6841" w:rsidR="00AC0F96" w:rsidRDefault="00AC0F96">
          <w:r>
            <w:rPr>
              <w:b/>
              <w:bCs/>
            </w:rPr>
            <w:fldChar w:fldCharType="end"/>
          </w:r>
        </w:p>
      </w:sdtContent>
    </w:sdt>
    <w:p w14:paraId="539B7A79" w14:textId="77777777" w:rsidR="003F3C03" w:rsidRPr="008B1A34" w:rsidRDefault="003F3C03" w:rsidP="007408BC">
      <w:pPr>
        <w:pStyle w:val="paragraph"/>
        <w:spacing w:before="0" w:beforeAutospacing="0" w:after="0" w:afterAutospacing="0"/>
        <w:jc w:val="both"/>
        <w:textAlignment w:val="baseline"/>
        <w:rPr>
          <w:rStyle w:val="normaltextrun"/>
          <w:rFonts w:asciiTheme="minorHAnsi" w:hAnsiTheme="minorHAnsi" w:cstheme="minorHAnsi"/>
          <w:lang w:val="hr-HR"/>
        </w:rPr>
      </w:pPr>
    </w:p>
    <w:p w14:paraId="5D87F931" w14:textId="77777777" w:rsidR="005934A7" w:rsidRPr="008B1A34" w:rsidRDefault="005934A7" w:rsidP="007408BC">
      <w:pPr>
        <w:pStyle w:val="paragraph"/>
        <w:spacing w:before="0" w:beforeAutospacing="0" w:after="0" w:afterAutospacing="0"/>
        <w:jc w:val="both"/>
        <w:textAlignment w:val="baseline"/>
        <w:rPr>
          <w:rStyle w:val="normaltextrun"/>
          <w:rFonts w:asciiTheme="minorHAnsi" w:hAnsiTheme="minorHAnsi" w:cstheme="minorHAnsi"/>
          <w:lang w:val="hr-HR"/>
        </w:rPr>
      </w:pPr>
    </w:p>
    <w:p w14:paraId="17EE3788" w14:textId="77777777" w:rsidR="005934A7" w:rsidRPr="008B1A34" w:rsidRDefault="005934A7" w:rsidP="007408BC">
      <w:pPr>
        <w:pStyle w:val="paragraph"/>
        <w:spacing w:before="0" w:beforeAutospacing="0" w:after="0" w:afterAutospacing="0"/>
        <w:jc w:val="both"/>
        <w:textAlignment w:val="baseline"/>
        <w:rPr>
          <w:rStyle w:val="normaltextrun"/>
          <w:rFonts w:asciiTheme="minorHAnsi" w:hAnsiTheme="minorHAnsi" w:cstheme="minorHAnsi"/>
          <w:lang w:val="hr-HR"/>
        </w:rPr>
      </w:pPr>
    </w:p>
    <w:p w14:paraId="6B2F126D" w14:textId="25CF2C96" w:rsidR="007408BC" w:rsidRPr="008B1A34" w:rsidRDefault="007408BC" w:rsidP="007408BC">
      <w:pPr>
        <w:pStyle w:val="paragraph"/>
        <w:spacing w:before="0" w:beforeAutospacing="0" w:after="0" w:afterAutospacing="0"/>
        <w:jc w:val="both"/>
        <w:textAlignment w:val="baseline"/>
        <w:rPr>
          <w:rFonts w:asciiTheme="minorHAnsi" w:hAnsiTheme="minorHAnsi" w:cstheme="minorHAnsi"/>
        </w:rPr>
      </w:pPr>
      <w:r w:rsidRPr="008B1A34">
        <w:rPr>
          <w:rStyle w:val="normaltextrun"/>
          <w:rFonts w:asciiTheme="minorHAnsi" w:hAnsiTheme="minorHAnsi" w:cstheme="minorHAnsi"/>
          <w:lang w:val="hr-HR"/>
        </w:rPr>
        <w:t>Temeljem članka 28. Zakona o odgoju i obrazovanju u osnovnoj i srednjoj školi</w:t>
      </w:r>
      <w:r w:rsidRPr="008B1A34">
        <w:rPr>
          <w:rStyle w:val="eop"/>
          <w:rFonts w:asciiTheme="minorHAnsi" w:hAnsiTheme="minorHAnsi" w:cstheme="minorHAnsi"/>
        </w:rPr>
        <w:t> </w:t>
      </w:r>
    </w:p>
    <w:p w14:paraId="22C80EA4" w14:textId="61B3BBB4" w:rsidR="007408BC" w:rsidRPr="008B1A34" w:rsidRDefault="007408BC" w:rsidP="007408BC">
      <w:pPr>
        <w:pStyle w:val="paragraph"/>
        <w:spacing w:before="0" w:beforeAutospacing="0" w:after="0" w:afterAutospacing="0"/>
        <w:jc w:val="both"/>
        <w:textAlignment w:val="baseline"/>
        <w:rPr>
          <w:rFonts w:asciiTheme="minorHAnsi" w:hAnsiTheme="minorHAnsi" w:cstheme="minorHAnsi"/>
        </w:rPr>
      </w:pPr>
      <w:r w:rsidRPr="008B1A34">
        <w:rPr>
          <w:rStyle w:val="normaltextrun"/>
          <w:rFonts w:asciiTheme="minorHAnsi" w:hAnsiTheme="minorHAnsi" w:cstheme="minorHAnsi"/>
          <w:lang w:val="hr-HR"/>
        </w:rPr>
        <w:t>Školski odbor, na sjednici </w:t>
      </w:r>
      <w:r w:rsidRPr="00085CBD">
        <w:rPr>
          <w:rStyle w:val="normaltextrun"/>
          <w:rFonts w:asciiTheme="minorHAnsi" w:hAnsiTheme="minorHAnsi" w:cstheme="minorHAnsi"/>
          <w:lang w:val="hr-HR"/>
        </w:rPr>
        <w:t>održanoj </w:t>
      </w:r>
      <w:r w:rsidR="00085CBD" w:rsidRPr="00085CBD">
        <w:rPr>
          <w:rStyle w:val="normaltextrun"/>
          <w:rFonts w:asciiTheme="minorHAnsi" w:hAnsiTheme="minorHAnsi" w:cstheme="minorHAnsi"/>
          <w:lang w:val="hr-HR"/>
        </w:rPr>
        <w:t>04. listopada</w:t>
      </w:r>
      <w:r w:rsidRPr="00085CBD">
        <w:rPr>
          <w:rStyle w:val="normaltextrun"/>
          <w:rFonts w:asciiTheme="minorHAnsi" w:hAnsiTheme="minorHAnsi" w:cstheme="minorHAnsi"/>
          <w:lang w:val="hr-HR"/>
        </w:rPr>
        <w:t xml:space="preserve"> 202</w:t>
      </w:r>
      <w:r w:rsidR="00085CBD" w:rsidRPr="00085CBD">
        <w:rPr>
          <w:rStyle w:val="normaltextrun"/>
          <w:rFonts w:asciiTheme="minorHAnsi" w:hAnsiTheme="minorHAnsi" w:cstheme="minorHAnsi"/>
          <w:lang w:val="hr-HR"/>
        </w:rPr>
        <w:t>2</w:t>
      </w:r>
      <w:r w:rsidRPr="00085CBD">
        <w:rPr>
          <w:rStyle w:val="normaltextrun"/>
          <w:rFonts w:asciiTheme="minorHAnsi" w:hAnsiTheme="minorHAnsi" w:cstheme="minorHAnsi"/>
          <w:lang w:val="hr-HR"/>
        </w:rPr>
        <w:t>.,</w:t>
      </w:r>
      <w:r w:rsidRPr="00085CBD">
        <w:rPr>
          <w:rStyle w:val="eop"/>
          <w:rFonts w:asciiTheme="minorHAnsi" w:hAnsiTheme="minorHAnsi" w:cstheme="minorHAnsi"/>
        </w:rPr>
        <w:t> </w:t>
      </w:r>
      <w:r w:rsidRPr="008B1A34">
        <w:rPr>
          <w:rStyle w:val="normaltextrun"/>
          <w:rFonts w:asciiTheme="minorHAnsi" w:hAnsiTheme="minorHAnsi" w:cstheme="minorHAnsi"/>
          <w:lang w:val="hr-HR"/>
        </w:rPr>
        <w:t>na prijedlog Učiteljskog vijeća donosi</w:t>
      </w:r>
      <w:r w:rsidRPr="008B1A34">
        <w:rPr>
          <w:rStyle w:val="eop"/>
          <w:rFonts w:asciiTheme="minorHAnsi" w:hAnsiTheme="minorHAnsi" w:cstheme="minorHAnsi"/>
        </w:rPr>
        <w:t> </w:t>
      </w:r>
    </w:p>
    <w:p w14:paraId="6FE67C26" w14:textId="77777777" w:rsidR="007408BC" w:rsidRPr="008B1A34" w:rsidRDefault="007408BC" w:rsidP="007408BC">
      <w:pPr>
        <w:pStyle w:val="paragraph"/>
        <w:spacing w:before="0" w:beforeAutospacing="0" w:after="0" w:afterAutospacing="0"/>
        <w:textAlignment w:val="baseline"/>
        <w:rPr>
          <w:rFonts w:asciiTheme="minorHAnsi" w:hAnsiTheme="minorHAnsi" w:cstheme="minorHAnsi"/>
        </w:rPr>
      </w:pPr>
      <w:r w:rsidRPr="008B1A34">
        <w:rPr>
          <w:rStyle w:val="eop"/>
          <w:rFonts w:asciiTheme="minorHAnsi" w:hAnsiTheme="minorHAnsi" w:cstheme="minorHAnsi"/>
        </w:rPr>
        <w:t> </w:t>
      </w:r>
    </w:p>
    <w:p w14:paraId="78359E16" w14:textId="77777777" w:rsidR="007408BC" w:rsidRPr="008B1A34" w:rsidRDefault="007408BC" w:rsidP="007408BC">
      <w:pPr>
        <w:pStyle w:val="paragraph"/>
        <w:spacing w:before="0" w:beforeAutospacing="0" w:after="0" w:afterAutospacing="0"/>
        <w:textAlignment w:val="baseline"/>
        <w:rPr>
          <w:rFonts w:asciiTheme="minorHAnsi" w:hAnsiTheme="minorHAnsi" w:cstheme="minorHAnsi"/>
        </w:rPr>
      </w:pPr>
      <w:r w:rsidRPr="008B1A34">
        <w:rPr>
          <w:rStyle w:val="eop"/>
          <w:rFonts w:asciiTheme="minorHAnsi" w:hAnsiTheme="minorHAnsi" w:cstheme="minorHAnsi"/>
        </w:rPr>
        <w:t> </w:t>
      </w:r>
    </w:p>
    <w:p w14:paraId="3BFE9B91" w14:textId="77777777" w:rsidR="007408BC" w:rsidRPr="008B1A34" w:rsidRDefault="007408BC" w:rsidP="000B340C">
      <w:pPr>
        <w:pStyle w:val="Naslov1"/>
      </w:pPr>
      <w:bookmarkStart w:id="1" w:name="_Toc115686877"/>
      <w:r w:rsidRPr="008B1A34">
        <w:rPr>
          <w:rStyle w:val="normaltextrun"/>
          <w:rFonts w:asciiTheme="minorHAnsi" w:hAnsiTheme="minorHAnsi" w:cstheme="minorHAnsi"/>
          <w:lang w:val="hr-HR"/>
        </w:rPr>
        <w:t>ŠKOLSKI KURIKUL</w:t>
      </w:r>
      <w:bookmarkEnd w:id="1"/>
      <w:r w:rsidRPr="008B1A34">
        <w:rPr>
          <w:rStyle w:val="eop"/>
          <w:rFonts w:asciiTheme="minorHAnsi" w:hAnsiTheme="minorHAnsi" w:cstheme="minorHAnsi"/>
        </w:rPr>
        <w:t> </w:t>
      </w:r>
    </w:p>
    <w:p w14:paraId="31A2E0F8" w14:textId="77777777" w:rsidR="007408BC" w:rsidRPr="008B1A34" w:rsidRDefault="007408BC" w:rsidP="007408BC">
      <w:pPr>
        <w:pStyle w:val="paragraph"/>
        <w:spacing w:before="0" w:beforeAutospacing="0" w:after="0" w:afterAutospacing="0"/>
        <w:jc w:val="center"/>
        <w:textAlignment w:val="baseline"/>
        <w:rPr>
          <w:rFonts w:asciiTheme="minorHAnsi" w:hAnsiTheme="minorHAnsi" w:cstheme="minorHAnsi"/>
        </w:rPr>
      </w:pPr>
      <w:r w:rsidRPr="008B1A34">
        <w:rPr>
          <w:rStyle w:val="eop"/>
          <w:rFonts w:asciiTheme="minorHAnsi" w:hAnsiTheme="minorHAnsi" w:cstheme="minorHAnsi"/>
        </w:rPr>
        <w:t> </w:t>
      </w:r>
    </w:p>
    <w:p w14:paraId="509D5505" w14:textId="77777777" w:rsidR="007408BC" w:rsidRPr="008B1A34" w:rsidRDefault="007408BC" w:rsidP="007408BC">
      <w:pPr>
        <w:pStyle w:val="paragraph"/>
        <w:spacing w:before="0" w:beforeAutospacing="0" w:after="0" w:afterAutospacing="0"/>
        <w:jc w:val="center"/>
        <w:textAlignment w:val="baseline"/>
        <w:rPr>
          <w:rFonts w:asciiTheme="minorHAnsi" w:hAnsiTheme="minorHAnsi" w:cstheme="minorHAnsi"/>
        </w:rPr>
      </w:pPr>
      <w:r w:rsidRPr="008B1A34">
        <w:rPr>
          <w:rStyle w:val="eop"/>
          <w:rFonts w:asciiTheme="minorHAnsi" w:hAnsiTheme="minorHAnsi" w:cstheme="minorHAnsi"/>
        </w:rPr>
        <w:t> </w:t>
      </w:r>
    </w:p>
    <w:p w14:paraId="3ED3933B" w14:textId="441D2ACD" w:rsidR="007408BC" w:rsidRPr="008B1A34" w:rsidRDefault="007408BC" w:rsidP="007408BC">
      <w:pPr>
        <w:pStyle w:val="paragraph"/>
        <w:spacing w:before="0" w:beforeAutospacing="0" w:after="0" w:afterAutospacing="0"/>
        <w:jc w:val="both"/>
        <w:textAlignment w:val="baseline"/>
        <w:rPr>
          <w:rFonts w:asciiTheme="minorHAnsi" w:hAnsiTheme="minorHAnsi" w:cstheme="minorHAnsi"/>
        </w:rPr>
      </w:pPr>
      <w:r w:rsidRPr="008B1A34">
        <w:rPr>
          <w:rStyle w:val="normaltextrun"/>
          <w:rFonts w:asciiTheme="minorHAnsi" w:hAnsiTheme="minorHAnsi" w:cstheme="minorHAnsi"/>
          <w:lang w:val="hr-HR"/>
        </w:rPr>
        <w:t>Školskim kurikulom utvrđen je dugoročni i kratkoročni plan i program rada škole kroz izbornu nastavu, izvannastavne i izvanškolske aktivnosti te druge odgojno-obrazovne programe i projekte prema smjernicama  Nacionalnog okvirnog kurikuluma, predmetnih kurikula te međupredmetnih tema.  Pri izradi Školskog kurikuluma stavljen je naglasak na specifičnosti škole i sredine u kojoj škola djeluje. Središte i polazište rada na sadržajima Školskog kurikuluma jesu potrebe i interesi naših učenika i roditelja. U planiranju aktivnosti vodimo se načelima individualizma, nepristranosti i multidisciplinarnosti.</w:t>
      </w:r>
      <w:r w:rsidRPr="008B1A34">
        <w:rPr>
          <w:rStyle w:val="eop"/>
          <w:rFonts w:asciiTheme="minorHAnsi" w:hAnsiTheme="minorHAnsi" w:cstheme="minorHAnsi"/>
        </w:rPr>
        <w:t> </w:t>
      </w:r>
    </w:p>
    <w:p w14:paraId="55C42648" w14:textId="77777777" w:rsidR="007408BC" w:rsidRPr="008B1A34" w:rsidRDefault="007408BC" w:rsidP="007408BC">
      <w:pPr>
        <w:pStyle w:val="paragraph"/>
        <w:spacing w:before="0" w:beforeAutospacing="0" w:after="0" w:afterAutospacing="0"/>
        <w:jc w:val="both"/>
        <w:textAlignment w:val="baseline"/>
        <w:rPr>
          <w:rFonts w:asciiTheme="minorHAnsi" w:hAnsiTheme="minorHAnsi" w:cstheme="minorHAnsi"/>
        </w:rPr>
      </w:pPr>
      <w:r w:rsidRPr="008B1A34">
        <w:rPr>
          <w:rStyle w:val="normaltextrun"/>
          <w:rFonts w:asciiTheme="minorHAnsi" w:hAnsiTheme="minorHAnsi" w:cstheme="minorHAnsi"/>
          <w:lang w:val="hr-HR"/>
        </w:rPr>
        <w:t>Bitne pretpostavke ostvarivanju ciljeva postavljenih u kurikulu su: postojanje stručne kompetencije učitelja, stručni tim (psiholog, pedagog, edukacijski rehabilitator i školski knjižničar), kvalitetna suradnja na relaciji roditelji – škola, podrška i pomoć gradske četvrti.</w:t>
      </w:r>
      <w:r w:rsidRPr="008B1A34">
        <w:rPr>
          <w:rStyle w:val="eop"/>
          <w:rFonts w:asciiTheme="minorHAnsi" w:hAnsiTheme="minorHAnsi" w:cstheme="minorHAnsi"/>
        </w:rPr>
        <w:t> </w:t>
      </w:r>
    </w:p>
    <w:p w14:paraId="60FD8EEA" w14:textId="77777777" w:rsidR="007408BC" w:rsidRPr="008B1A34" w:rsidRDefault="007408BC" w:rsidP="007408BC">
      <w:pPr>
        <w:pStyle w:val="paragraph"/>
        <w:spacing w:before="0" w:beforeAutospacing="0" w:after="0" w:afterAutospacing="0"/>
        <w:jc w:val="both"/>
        <w:textAlignment w:val="baseline"/>
        <w:rPr>
          <w:rFonts w:asciiTheme="minorHAnsi" w:hAnsiTheme="minorHAnsi" w:cstheme="minorHAnsi"/>
        </w:rPr>
      </w:pPr>
      <w:r w:rsidRPr="008B1A34">
        <w:rPr>
          <w:rStyle w:val="normaltextrun"/>
          <w:rFonts w:asciiTheme="minorHAnsi" w:hAnsiTheme="minorHAnsi" w:cstheme="minorHAnsi"/>
          <w:lang w:val="hr-HR"/>
        </w:rPr>
        <w:t>Školski kurikul dostupan je na mrežnim stranicama škole.</w:t>
      </w:r>
      <w:r w:rsidRPr="008B1A34">
        <w:rPr>
          <w:rStyle w:val="eop"/>
          <w:rFonts w:asciiTheme="minorHAnsi" w:hAnsiTheme="minorHAnsi" w:cstheme="minorHAnsi"/>
        </w:rPr>
        <w:t> </w:t>
      </w:r>
    </w:p>
    <w:p w14:paraId="7A60A363" w14:textId="77777777" w:rsidR="007408BC" w:rsidRPr="008B1A34" w:rsidRDefault="007408BC" w:rsidP="007408BC">
      <w:pPr>
        <w:pStyle w:val="paragraph"/>
        <w:spacing w:before="0" w:beforeAutospacing="0" w:after="0" w:afterAutospacing="0"/>
        <w:textAlignment w:val="baseline"/>
        <w:rPr>
          <w:rFonts w:asciiTheme="minorHAnsi" w:hAnsiTheme="minorHAnsi" w:cstheme="minorHAnsi"/>
        </w:rPr>
      </w:pPr>
      <w:r w:rsidRPr="008B1A34">
        <w:rPr>
          <w:rStyle w:val="eop"/>
          <w:rFonts w:asciiTheme="minorHAnsi" w:hAnsiTheme="minorHAnsi" w:cstheme="minorHAnsi"/>
        </w:rPr>
        <w:t> </w:t>
      </w:r>
    </w:p>
    <w:p w14:paraId="6868FAE2" w14:textId="77777777" w:rsidR="007408BC" w:rsidRPr="008B1A34" w:rsidRDefault="007408BC" w:rsidP="000B340C">
      <w:pPr>
        <w:pStyle w:val="Naslov1"/>
      </w:pPr>
      <w:bookmarkStart w:id="2" w:name="_Toc115686878"/>
      <w:r w:rsidRPr="008B1A34">
        <w:rPr>
          <w:rStyle w:val="normaltextrun"/>
          <w:rFonts w:asciiTheme="minorHAnsi" w:hAnsiTheme="minorHAnsi" w:cstheme="minorHAnsi"/>
          <w:lang w:val="hr-HR"/>
        </w:rPr>
        <w:t>1. PLAN IZRADE ŠKOLSKOG KURIKULUMA</w:t>
      </w:r>
      <w:bookmarkEnd w:id="2"/>
      <w:r w:rsidRPr="008B1A34">
        <w:rPr>
          <w:rStyle w:val="eop"/>
          <w:rFonts w:asciiTheme="minorHAnsi" w:hAnsiTheme="minorHAnsi" w:cstheme="minorHAnsi"/>
        </w:rPr>
        <w:t> </w:t>
      </w:r>
    </w:p>
    <w:p w14:paraId="1E6D9BED" w14:textId="77777777" w:rsidR="007408BC" w:rsidRPr="008B1A34" w:rsidRDefault="007408BC" w:rsidP="007408BC">
      <w:pPr>
        <w:pStyle w:val="paragraph"/>
        <w:spacing w:before="0" w:beforeAutospacing="0" w:after="0" w:afterAutospacing="0"/>
        <w:textAlignment w:val="baseline"/>
        <w:rPr>
          <w:rFonts w:asciiTheme="minorHAnsi" w:hAnsiTheme="minorHAnsi" w:cstheme="minorHAnsi"/>
        </w:rPr>
      </w:pPr>
      <w:r w:rsidRPr="008B1A34">
        <w:rPr>
          <w:rStyle w:val="eop"/>
          <w:rFonts w:asciiTheme="minorHAnsi" w:hAnsiTheme="minorHAnsi" w:cstheme="minorHAnsi"/>
        </w:rPr>
        <w:t> </w:t>
      </w:r>
    </w:p>
    <w:p w14:paraId="6E03952F" w14:textId="77777777" w:rsidR="007408BC" w:rsidRPr="008B1A34" w:rsidRDefault="007408BC" w:rsidP="007408BC">
      <w:pPr>
        <w:pStyle w:val="paragraph"/>
        <w:spacing w:before="0" w:beforeAutospacing="0" w:after="0" w:afterAutospacing="0"/>
        <w:textAlignment w:val="baseline"/>
        <w:rPr>
          <w:rFonts w:asciiTheme="minorHAnsi" w:hAnsiTheme="minorHAnsi" w:cstheme="minorHAnsi"/>
        </w:rPr>
      </w:pPr>
      <w:r w:rsidRPr="008B1A34">
        <w:rPr>
          <w:rStyle w:val="normaltextrun"/>
          <w:rFonts w:asciiTheme="minorHAnsi" w:hAnsiTheme="minorHAnsi" w:cstheme="minorHAnsi"/>
          <w:lang w:val="hr-HR"/>
        </w:rPr>
        <w:t>Osnovna škola  Ivana Cankara  je u školskoj godini 2014./2015. aktivno sudjelovala  u projektu „Razvoj kurikulumske kulture – osnaživanje škola za razvoj i implementaciju školskog kurikuluma“  čiji je nositelj bio  Institut za društvena istraživanja u Zagrebu, Centar za istraživanje i razvoj obrazovanja, a partner u projektu je bio  Forum za slobodu odgoja. </w:t>
      </w:r>
      <w:r w:rsidRPr="008B1A34">
        <w:rPr>
          <w:rStyle w:val="eop"/>
          <w:rFonts w:asciiTheme="minorHAnsi" w:hAnsiTheme="minorHAnsi" w:cstheme="minorHAnsi"/>
        </w:rPr>
        <w:t> </w:t>
      </w:r>
    </w:p>
    <w:p w14:paraId="4CA13BB4" w14:textId="1C47691D" w:rsidR="00085CBD" w:rsidRDefault="007408BC" w:rsidP="007408BC">
      <w:pPr>
        <w:pStyle w:val="paragraph"/>
        <w:spacing w:before="0" w:beforeAutospacing="0" w:after="0" w:afterAutospacing="0"/>
        <w:textAlignment w:val="baseline"/>
        <w:rPr>
          <w:rStyle w:val="eop"/>
          <w:rFonts w:asciiTheme="minorHAnsi" w:hAnsiTheme="minorHAnsi" w:cstheme="minorHAnsi"/>
        </w:rPr>
      </w:pPr>
      <w:r w:rsidRPr="00085CBD">
        <w:rPr>
          <w:rStyle w:val="normaltextrun"/>
          <w:rFonts w:asciiTheme="minorHAnsi" w:hAnsiTheme="minorHAnsi" w:cstheme="minorHAnsi"/>
          <w:lang w:val="hr-HR"/>
        </w:rPr>
        <w:t>Prema smjernicama navedenog projekta izrađujemo Školski kurikulum za školsku godinu 2022./23.</w:t>
      </w:r>
      <w:r w:rsidRPr="00085CBD">
        <w:rPr>
          <w:rStyle w:val="eop"/>
          <w:rFonts w:asciiTheme="minorHAnsi" w:hAnsiTheme="minorHAnsi" w:cstheme="minorHAnsi"/>
        </w:rPr>
        <w:t> </w:t>
      </w:r>
    </w:p>
    <w:p w14:paraId="7A984038" w14:textId="3DE49782" w:rsidR="00085CBD" w:rsidRDefault="00085CBD" w:rsidP="007408BC">
      <w:pPr>
        <w:pStyle w:val="paragraph"/>
        <w:spacing w:before="0" w:beforeAutospacing="0" w:after="0" w:afterAutospacing="0"/>
        <w:textAlignment w:val="baseline"/>
        <w:rPr>
          <w:rFonts w:asciiTheme="minorHAnsi" w:hAnsiTheme="minorHAnsi" w:cstheme="minorHAnsi"/>
        </w:rPr>
      </w:pPr>
    </w:p>
    <w:p w14:paraId="0595371D" w14:textId="77777777" w:rsidR="00085CBD" w:rsidRPr="00085CBD" w:rsidRDefault="00085CBD" w:rsidP="007408BC">
      <w:pPr>
        <w:pStyle w:val="paragraph"/>
        <w:spacing w:before="0" w:beforeAutospacing="0" w:after="0" w:afterAutospacing="0"/>
        <w:textAlignment w:val="baseline"/>
        <w:rPr>
          <w:rFonts w:asciiTheme="minorHAnsi" w:hAnsiTheme="minorHAnsi" w:cstheme="minorHAnsi"/>
        </w:rPr>
      </w:pPr>
    </w:p>
    <w:p w14:paraId="1743660D" w14:textId="77777777" w:rsidR="007408BC" w:rsidRPr="00085CBD" w:rsidRDefault="007408BC" w:rsidP="007408BC">
      <w:pPr>
        <w:pStyle w:val="paragraph"/>
        <w:spacing w:before="0" w:beforeAutospacing="0" w:after="0" w:afterAutospacing="0"/>
        <w:textAlignment w:val="baseline"/>
        <w:rPr>
          <w:rFonts w:asciiTheme="minorHAnsi" w:hAnsiTheme="minorHAnsi" w:cstheme="minorHAnsi"/>
        </w:rPr>
      </w:pPr>
      <w:r w:rsidRPr="00085CBD">
        <w:rPr>
          <w:rStyle w:val="normaltextrun"/>
          <w:rFonts w:asciiTheme="minorHAnsi" w:hAnsiTheme="minorHAnsi" w:cstheme="minorHAnsi"/>
          <w:lang w:val="hr-HR"/>
        </w:rPr>
        <w:t>Plan izrade školskog kurikuluma:</w:t>
      </w:r>
      <w:r w:rsidRPr="00085CBD">
        <w:rPr>
          <w:rStyle w:val="eop"/>
          <w:rFonts w:asciiTheme="minorHAnsi" w:hAnsiTheme="minorHAnsi" w:cstheme="minorHAnsi"/>
        </w:rPr>
        <w:t> </w:t>
      </w:r>
    </w:p>
    <w:p w14:paraId="0FAEABE2" w14:textId="4CC8EA9A" w:rsidR="007408BC" w:rsidRPr="008B1A34" w:rsidRDefault="007408BC" w:rsidP="00085CBD">
      <w:pPr>
        <w:pStyle w:val="paragraph"/>
        <w:numPr>
          <w:ilvl w:val="0"/>
          <w:numId w:val="40"/>
        </w:numPr>
        <w:spacing w:before="0" w:beforeAutospacing="0" w:after="0" w:afterAutospacing="0"/>
        <w:textAlignment w:val="baseline"/>
        <w:rPr>
          <w:rFonts w:asciiTheme="minorHAnsi" w:hAnsiTheme="minorHAnsi" w:cstheme="minorHAnsi"/>
        </w:rPr>
      </w:pPr>
      <w:r w:rsidRPr="008B1A34">
        <w:rPr>
          <w:rStyle w:val="normaltextrun"/>
          <w:rFonts w:asciiTheme="minorHAnsi" w:hAnsiTheme="minorHAnsi" w:cstheme="minorHAnsi"/>
          <w:lang w:val="hr-HR"/>
        </w:rPr>
        <w:lastRenderedPageBreak/>
        <w:t>Voditi se  vizijom  i  misijom  koje upućuju na posebnost i prepoznatljivost škole.</w:t>
      </w:r>
      <w:r w:rsidRPr="008B1A34">
        <w:rPr>
          <w:rStyle w:val="eop"/>
          <w:rFonts w:asciiTheme="minorHAnsi" w:hAnsiTheme="minorHAnsi" w:cstheme="minorHAnsi"/>
        </w:rPr>
        <w:t> </w:t>
      </w:r>
    </w:p>
    <w:p w14:paraId="3B04C88E" w14:textId="3CD5A956" w:rsidR="007408BC" w:rsidRPr="008B1A34" w:rsidRDefault="007408BC" w:rsidP="00085CBD">
      <w:pPr>
        <w:pStyle w:val="paragraph"/>
        <w:numPr>
          <w:ilvl w:val="0"/>
          <w:numId w:val="40"/>
        </w:numPr>
        <w:spacing w:before="0" w:beforeAutospacing="0" w:after="0" w:afterAutospacing="0"/>
        <w:textAlignment w:val="baseline"/>
        <w:rPr>
          <w:rFonts w:asciiTheme="minorHAnsi" w:hAnsiTheme="minorHAnsi" w:cstheme="minorHAnsi"/>
        </w:rPr>
      </w:pPr>
      <w:r w:rsidRPr="008B1A34">
        <w:rPr>
          <w:rStyle w:val="normaltextrun"/>
          <w:rFonts w:asciiTheme="minorHAnsi" w:hAnsiTheme="minorHAnsi" w:cstheme="minorHAnsi"/>
          <w:lang w:val="hr-HR"/>
        </w:rPr>
        <w:t>Voditi se definiranim  vrijednostima  školskog kurikuluma.</w:t>
      </w:r>
      <w:r w:rsidRPr="008B1A34">
        <w:rPr>
          <w:rStyle w:val="eop"/>
          <w:rFonts w:asciiTheme="minorHAnsi" w:hAnsiTheme="minorHAnsi" w:cstheme="minorHAnsi"/>
        </w:rPr>
        <w:t> </w:t>
      </w:r>
    </w:p>
    <w:p w14:paraId="418EC60E" w14:textId="6BCE11BF" w:rsidR="007408BC" w:rsidRPr="008B1A34" w:rsidRDefault="007408BC" w:rsidP="00085CBD">
      <w:pPr>
        <w:pStyle w:val="paragraph"/>
        <w:numPr>
          <w:ilvl w:val="0"/>
          <w:numId w:val="40"/>
        </w:numPr>
        <w:spacing w:before="0" w:beforeAutospacing="0" w:after="0" w:afterAutospacing="0"/>
        <w:textAlignment w:val="baseline"/>
        <w:rPr>
          <w:rFonts w:asciiTheme="minorHAnsi" w:hAnsiTheme="minorHAnsi" w:cstheme="minorHAnsi"/>
        </w:rPr>
      </w:pPr>
      <w:r w:rsidRPr="008B1A34">
        <w:rPr>
          <w:rStyle w:val="normaltextrun"/>
          <w:rFonts w:asciiTheme="minorHAnsi" w:hAnsiTheme="minorHAnsi" w:cstheme="minorHAnsi"/>
          <w:lang w:val="hr-HR"/>
        </w:rPr>
        <w:t>Jasno opisati vanjske i unutarnje uvjete u kojima se ostvaruje kurikulum temeljen na podacima (snimka stanja).</w:t>
      </w:r>
      <w:r w:rsidRPr="008B1A34">
        <w:rPr>
          <w:rStyle w:val="eop"/>
          <w:rFonts w:asciiTheme="minorHAnsi" w:hAnsiTheme="minorHAnsi" w:cstheme="minorHAnsi"/>
        </w:rPr>
        <w:t> </w:t>
      </w:r>
    </w:p>
    <w:p w14:paraId="1D50D217" w14:textId="5B8BAD7E" w:rsidR="007408BC" w:rsidRPr="008B1A34" w:rsidRDefault="007408BC" w:rsidP="00085CBD">
      <w:pPr>
        <w:pStyle w:val="paragraph"/>
        <w:numPr>
          <w:ilvl w:val="0"/>
          <w:numId w:val="40"/>
        </w:numPr>
        <w:spacing w:before="0" w:beforeAutospacing="0" w:after="0" w:afterAutospacing="0"/>
        <w:textAlignment w:val="baseline"/>
        <w:rPr>
          <w:rFonts w:asciiTheme="minorHAnsi" w:hAnsiTheme="minorHAnsi" w:cstheme="minorHAnsi"/>
          <w:lang w:val="hr-HR"/>
        </w:rPr>
      </w:pPr>
      <w:r w:rsidRPr="008B1A34">
        <w:rPr>
          <w:rStyle w:val="normaltextrun"/>
          <w:rFonts w:asciiTheme="minorHAnsi" w:hAnsiTheme="minorHAnsi" w:cstheme="minorHAnsi"/>
          <w:lang w:val="hr-HR"/>
        </w:rPr>
        <w:t>Analizirati učeničke potrebe i interese  te ih jasno povezati s s  prioritetnim kurikulumskim  područjima.</w:t>
      </w:r>
      <w:r w:rsidRPr="008B1A34">
        <w:rPr>
          <w:rStyle w:val="eop"/>
          <w:rFonts w:asciiTheme="minorHAnsi" w:hAnsiTheme="minorHAnsi" w:cstheme="minorHAnsi"/>
        </w:rPr>
        <w:t> </w:t>
      </w:r>
    </w:p>
    <w:p w14:paraId="40988F60" w14:textId="188BA433" w:rsidR="007408BC" w:rsidRPr="008B1A34" w:rsidRDefault="007408BC" w:rsidP="00085CBD">
      <w:pPr>
        <w:pStyle w:val="paragraph"/>
        <w:numPr>
          <w:ilvl w:val="0"/>
          <w:numId w:val="40"/>
        </w:numPr>
        <w:spacing w:before="0" w:beforeAutospacing="0" w:after="0" w:afterAutospacing="0"/>
        <w:textAlignment w:val="baseline"/>
        <w:rPr>
          <w:rFonts w:asciiTheme="minorHAnsi" w:hAnsiTheme="minorHAnsi" w:cstheme="minorHAnsi"/>
        </w:rPr>
      </w:pPr>
      <w:r w:rsidRPr="008B1A34">
        <w:rPr>
          <w:rStyle w:val="normaltextrun"/>
          <w:rFonts w:asciiTheme="minorHAnsi" w:hAnsiTheme="minorHAnsi" w:cstheme="minorHAnsi"/>
          <w:lang w:val="hr-HR"/>
        </w:rPr>
        <w:t>Definirati ciljeve  i ishode  unutar  pojedinog razvojnog područja, a koji su u skladu s prepoznatljivim vrijednostima školskog kurikuluma.</w:t>
      </w:r>
      <w:r w:rsidRPr="008B1A34">
        <w:rPr>
          <w:rStyle w:val="eop"/>
          <w:rFonts w:asciiTheme="minorHAnsi" w:hAnsiTheme="minorHAnsi" w:cstheme="minorHAnsi"/>
        </w:rPr>
        <w:t> </w:t>
      </w:r>
    </w:p>
    <w:p w14:paraId="37C1399B" w14:textId="402701CF" w:rsidR="007408BC" w:rsidRPr="008B1A34" w:rsidRDefault="007408BC" w:rsidP="00085CBD">
      <w:pPr>
        <w:pStyle w:val="paragraph"/>
        <w:numPr>
          <w:ilvl w:val="0"/>
          <w:numId w:val="40"/>
        </w:numPr>
        <w:spacing w:before="0" w:beforeAutospacing="0" w:after="0" w:afterAutospacing="0"/>
        <w:textAlignment w:val="baseline"/>
        <w:rPr>
          <w:rFonts w:asciiTheme="minorHAnsi" w:hAnsiTheme="minorHAnsi" w:cstheme="minorHAnsi"/>
        </w:rPr>
      </w:pPr>
      <w:r w:rsidRPr="008B1A34">
        <w:rPr>
          <w:rStyle w:val="normaltextrun"/>
          <w:rFonts w:asciiTheme="minorHAnsi" w:hAnsiTheme="minorHAnsi" w:cstheme="minorHAnsi"/>
          <w:lang w:val="hr-HR"/>
        </w:rPr>
        <w:t>Izraditi Plan realizacije za provedbu svakog cilja.</w:t>
      </w:r>
      <w:r w:rsidRPr="008B1A34">
        <w:rPr>
          <w:rStyle w:val="eop"/>
          <w:rFonts w:asciiTheme="minorHAnsi" w:hAnsiTheme="minorHAnsi" w:cstheme="minorHAnsi"/>
        </w:rPr>
        <w:t> </w:t>
      </w:r>
    </w:p>
    <w:p w14:paraId="0ACBC016" w14:textId="337D2E67" w:rsidR="007408BC" w:rsidRPr="008B1A34" w:rsidRDefault="007408BC" w:rsidP="00085CBD">
      <w:pPr>
        <w:pStyle w:val="paragraph"/>
        <w:numPr>
          <w:ilvl w:val="0"/>
          <w:numId w:val="40"/>
        </w:numPr>
        <w:spacing w:before="0" w:beforeAutospacing="0" w:after="0" w:afterAutospacing="0"/>
        <w:textAlignment w:val="baseline"/>
        <w:rPr>
          <w:rFonts w:asciiTheme="minorHAnsi" w:hAnsiTheme="minorHAnsi" w:cstheme="minorHAnsi"/>
        </w:rPr>
      </w:pPr>
      <w:r w:rsidRPr="008B1A34">
        <w:rPr>
          <w:rStyle w:val="normaltextrun"/>
          <w:rFonts w:asciiTheme="minorHAnsi" w:hAnsiTheme="minorHAnsi" w:cstheme="minorHAnsi"/>
          <w:lang w:val="hr-HR"/>
        </w:rPr>
        <w:t>Utvrditi relevantne i mjerljive indikatore  prema kojima će  se provoditi praćenje i vrednovanje kurikulumskih ciljeva.</w:t>
      </w:r>
      <w:r w:rsidRPr="008B1A34">
        <w:rPr>
          <w:rStyle w:val="eop"/>
          <w:rFonts w:asciiTheme="minorHAnsi" w:hAnsiTheme="minorHAnsi" w:cstheme="minorHAnsi"/>
        </w:rPr>
        <w:t> </w:t>
      </w:r>
    </w:p>
    <w:p w14:paraId="4594B820" w14:textId="77777777" w:rsidR="007408BC" w:rsidRPr="008B1A34" w:rsidRDefault="007408BC" w:rsidP="00085CBD">
      <w:pPr>
        <w:pStyle w:val="paragraph"/>
        <w:numPr>
          <w:ilvl w:val="0"/>
          <w:numId w:val="40"/>
        </w:numPr>
        <w:spacing w:before="0" w:beforeAutospacing="0" w:after="0" w:afterAutospacing="0"/>
        <w:textAlignment w:val="baseline"/>
        <w:rPr>
          <w:rFonts w:asciiTheme="minorHAnsi" w:hAnsiTheme="minorHAnsi" w:cstheme="minorHAnsi"/>
        </w:rPr>
      </w:pPr>
      <w:r w:rsidRPr="008B1A34">
        <w:rPr>
          <w:rStyle w:val="normaltextrun"/>
          <w:rFonts w:asciiTheme="minorHAnsi" w:hAnsiTheme="minorHAnsi" w:cstheme="minorHAnsi"/>
          <w:lang w:val="hr-HR"/>
        </w:rPr>
        <w:t>8.Planirati resurse i profesionalno usavršavanje učitelja za provedbu školskog kurikuluma.</w:t>
      </w:r>
      <w:r w:rsidRPr="008B1A34">
        <w:rPr>
          <w:rStyle w:val="eop"/>
          <w:rFonts w:asciiTheme="minorHAnsi" w:hAnsiTheme="minorHAnsi" w:cstheme="minorHAnsi"/>
        </w:rPr>
        <w:t> </w:t>
      </w:r>
    </w:p>
    <w:p w14:paraId="75687CF0" w14:textId="6469F4D7" w:rsidR="007408BC" w:rsidRPr="008B1A34" w:rsidRDefault="007408BC" w:rsidP="00085CBD">
      <w:pPr>
        <w:pStyle w:val="paragraph"/>
        <w:numPr>
          <w:ilvl w:val="0"/>
          <w:numId w:val="40"/>
        </w:numPr>
        <w:spacing w:before="0" w:beforeAutospacing="0" w:after="0" w:afterAutospacing="0"/>
        <w:textAlignment w:val="baseline"/>
        <w:rPr>
          <w:rFonts w:asciiTheme="minorHAnsi" w:hAnsiTheme="minorHAnsi" w:cstheme="minorHAnsi"/>
        </w:rPr>
      </w:pPr>
      <w:r w:rsidRPr="008B1A34">
        <w:rPr>
          <w:rStyle w:val="normaltextrun"/>
          <w:rFonts w:asciiTheme="minorHAnsi" w:hAnsiTheme="minorHAnsi" w:cstheme="minorHAnsi"/>
          <w:lang w:val="hr-HR"/>
        </w:rPr>
        <w:t>Pripremiti integrirani tekst školskog kurikuluma.</w:t>
      </w:r>
      <w:r w:rsidRPr="008B1A34">
        <w:rPr>
          <w:rStyle w:val="eop"/>
          <w:rFonts w:asciiTheme="minorHAnsi" w:hAnsiTheme="minorHAnsi" w:cstheme="minorHAnsi"/>
        </w:rPr>
        <w:t> </w:t>
      </w:r>
    </w:p>
    <w:p w14:paraId="448DF0CF" w14:textId="4FE2CAA0" w:rsidR="007408BC" w:rsidRPr="008B1A34" w:rsidRDefault="007408BC" w:rsidP="00085CBD">
      <w:pPr>
        <w:pStyle w:val="paragraph"/>
        <w:numPr>
          <w:ilvl w:val="0"/>
          <w:numId w:val="40"/>
        </w:numPr>
        <w:spacing w:before="0" w:beforeAutospacing="0" w:after="0" w:afterAutospacing="0"/>
        <w:textAlignment w:val="baseline"/>
        <w:rPr>
          <w:rFonts w:asciiTheme="minorHAnsi" w:hAnsiTheme="minorHAnsi" w:cstheme="minorHAnsi"/>
        </w:rPr>
      </w:pPr>
      <w:r w:rsidRPr="008B1A34">
        <w:rPr>
          <w:rStyle w:val="normaltextrun"/>
          <w:rFonts w:asciiTheme="minorHAnsi" w:hAnsiTheme="minorHAnsi" w:cstheme="minorHAnsi"/>
          <w:lang w:val="hr-HR"/>
        </w:rPr>
        <w:t>Predstaviti, raspraviti i usvojiti školski kurikulum.</w:t>
      </w:r>
      <w:r w:rsidRPr="008B1A34">
        <w:rPr>
          <w:rStyle w:val="eop"/>
          <w:rFonts w:asciiTheme="minorHAnsi" w:hAnsiTheme="minorHAnsi" w:cstheme="minorHAnsi"/>
        </w:rPr>
        <w:t> </w:t>
      </w:r>
    </w:p>
    <w:p w14:paraId="145C0527" w14:textId="77777777" w:rsidR="007408BC" w:rsidRPr="008B1A34" w:rsidRDefault="007408BC" w:rsidP="007408BC">
      <w:pPr>
        <w:pStyle w:val="paragraph"/>
        <w:spacing w:before="0" w:beforeAutospacing="0" w:after="0" w:afterAutospacing="0"/>
        <w:textAlignment w:val="baseline"/>
        <w:rPr>
          <w:rFonts w:asciiTheme="minorHAnsi" w:hAnsiTheme="minorHAnsi" w:cstheme="minorHAnsi"/>
        </w:rPr>
      </w:pPr>
      <w:r w:rsidRPr="008B1A34">
        <w:rPr>
          <w:rStyle w:val="eop"/>
          <w:rFonts w:asciiTheme="minorHAnsi" w:hAnsiTheme="minorHAnsi" w:cstheme="minorHAnsi"/>
        </w:rPr>
        <w:t> </w:t>
      </w:r>
    </w:p>
    <w:p w14:paraId="293E5561" w14:textId="77777777" w:rsidR="007408BC" w:rsidRPr="008B1A34" w:rsidRDefault="007408BC" w:rsidP="007408BC">
      <w:pPr>
        <w:pStyle w:val="paragraph"/>
        <w:spacing w:before="0" w:beforeAutospacing="0" w:after="0" w:afterAutospacing="0"/>
        <w:textAlignment w:val="baseline"/>
        <w:rPr>
          <w:rFonts w:asciiTheme="minorHAnsi" w:hAnsiTheme="minorHAnsi" w:cstheme="minorHAnsi"/>
        </w:rPr>
      </w:pPr>
      <w:r w:rsidRPr="008B1A34">
        <w:rPr>
          <w:rStyle w:val="eop"/>
          <w:rFonts w:asciiTheme="minorHAnsi" w:hAnsiTheme="minorHAnsi" w:cstheme="minorHAnsi"/>
        </w:rPr>
        <w:t> </w:t>
      </w:r>
    </w:p>
    <w:p w14:paraId="575E2428" w14:textId="77777777" w:rsidR="007408BC" w:rsidRPr="008B1A34" w:rsidRDefault="007408BC" w:rsidP="000B340C">
      <w:pPr>
        <w:pStyle w:val="Naslov1"/>
      </w:pPr>
      <w:bookmarkStart w:id="3" w:name="_Toc115686879"/>
      <w:r w:rsidRPr="008B1A34">
        <w:rPr>
          <w:rStyle w:val="normaltextrun"/>
          <w:rFonts w:asciiTheme="minorHAnsi" w:hAnsiTheme="minorHAnsi" w:cstheme="minorHAnsi"/>
          <w:lang w:val="hr-HR"/>
        </w:rPr>
        <w:t>2.VIZIJA I MISIJA ŠKOLE</w:t>
      </w:r>
      <w:bookmarkEnd w:id="3"/>
      <w:r w:rsidRPr="008B1A34">
        <w:rPr>
          <w:rStyle w:val="eop"/>
          <w:rFonts w:asciiTheme="minorHAnsi" w:hAnsiTheme="minorHAnsi" w:cstheme="minorHAnsi"/>
        </w:rPr>
        <w:t> </w:t>
      </w:r>
    </w:p>
    <w:p w14:paraId="519DFC08" w14:textId="77777777" w:rsidR="007408BC" w:rsidRPr="008B1A34" w:rsidRDefault="007408BC" w:rsidP="007408BC">
      <w:pPr>
        <w:pStyle w:val="paragraph"/>
        <w:spacing w:before="0" w:beforeAutospacing="0" w:after="0" w:afterAutospacing="0"/>
        <w:textAlignment w:val="baseline"/>
        <w:rPr>
          <w:rFonts w:asciiTheme="minorHAnsi" w:hAnsiTheme="minorHAnsi" w:cstheme="minorHAnsi"/>
        </w:rPr>
      </w:pPr>
      <w:r w:rsidRPr="008B1A34">
        <w:rPr>
          <w:rStyle w:val="eop"/>
          <w:rFonts w:asciiTheme="minorHAnsi" w:hAnsiTheme="minorHAnsi" w:cstheme="minorHAnsi"/>
        </w:rPr>
        <w:t> </w:t>
      </w:r>
    </w:p>
    <w:p w14:paraId="34DA8F28" w14:textId="77777777" w:rsidR="007408BC" w:rsidRPr="008B1A34" w:rsidRDefault="007408BC" w:rsidP="007408BC">
      <w:pPr>
        <w:pStyle w:val="paragraph"/>
        <w:spacing w:before="0" w:beforeAutospacing="0" w:after="0" w:afterAutospacing="0"/>
        <w:textAlignment w:val="baseline"/>
        <w:rPr>
          <w:rFonts w:asciiTheme="minorHAnsi" w:hAnsiTheme="minorHAnsi" w:cstheme="minorHAnsi"/>
        </w:rPr>
      </w:pPr>
      <w:r w:rsidRPr="008B1A34">
        <w:rPr>
          <w:rStyle w:val="normaltextrun"/>
          <w:rFonts w:asciiTheme="minorHAnsi" w:hAnsiTheme="minorHAnsi" w:cstheme="minorHAnsi"/>
          <w:lang w:val="hr-HR"/>
        </w:rPr>
        <w:t>VIZIJA</w:t>
      </w:r>
      <w:r w:rsidRPr="008B1A34">
        <w:rPr>
          <w:rStyle w:val="eop"/>
          <w:rFonts w:asciiTheme="minorHAnsi" w:hAnsiTheme="minorHAnsi" w:cstheme="minorHAnsi"/>
        </w:rPr>
        <w:t> </w:t>
      </w:r>
    </w:p>
    <w:p w14:paraId="3FB2B99D" w14:textId="77777777" w:rsidR="007408BC" w:rsidRPr="008B1A34" w:rsidRDefault="007408BC" w:rsidP="007408BC">
      <w:pPr>
        <w:pStyle w:val="paragraph"/>
        <w:spacing w:before="0" w:beforeAutospacing="0" w:after="0" w:afterAutospacing="0"/>
        <w:textAlignment w:val="baseline"/>
        <w:rPr>
          <w:rFonts w:asciiTheme="minorHAnsi" w:hAnsiTheme="minorHAnsi" w:cstheme="minorHAnsi"/>
        </w:rPr>
      </w:pPr>
      <w:r w:rsidRPr="008B1A34">
        <w:rPr>
          <w:rStyle w:val="normaltextrun"/>
          <w:rFonts w:asciiTheme="minorHAnsi" w:hAnsiTheme="minorHAnsi" w:cstheme="minorHAnsi"/>
          <w:lang w:val="hr-HR"/>
        </w:rPr>
        <w:t>Težimo biti škola koja će biti prepoznata i priznata kao škola koja pruža kvalitetno obvezno obrazovanje koje omogućuje razvoj individualnih potencijala i cjeloživotno učenje te priprema učenike za život u suvremenom društvu.</w:t>
      </w:r>
      <w:r w:rsidRPr="008B1A34">
        <w:rPr>
          <w:rStyle w:val="eop"/>
          <w:rFonts w:asciiTheme="minorHAnsi" w:hAnsiTheme="minorHAnsi" w:cstheme="minorHAnsi"/>
        </w:rPr>
        <w:t> </w:t>
      </w:r>
    </w:p>
    <w:p w14:paraId="46878BD5" w14:textId="77777777" w:rsidR="007408BC" w:rsidRPr="008B1A34" w:rsidRDefault="007408BC" w:rsidP="007408BC">
      <w:pPr>
        <w:pStyle w:val="paragraph"/>
        <w:spacing w:before="0" w:beforeAutospacing="0" w:after="0" w:afterAutospacing="0"/>
        <w:textAlignment w:val="baseline"/>
        <w:rPr>
          <w:rFonts w:asciiTheme="minorHAnsi" w:hAnsiTheme="minorHAnsi" w:cstheme="minorHAnsi"/>
        </w:rPr>
      </w:pPr>
      <w:r w:rsidRPr="008B1A34">
        <w:rPr>
          <w:rStyle w:val="normaltextrun"/>
          <w:rFonts w:asciiTheme="minorHAnsi" w:hAnsiTheme="minorHAnsi" w:cstheme="minorHAnsi"/>
          <w:lang w:val="hr-HR"/>
        </w:rPr>
        <w:t>Želimo stvoriti školu prepoznatu po suvremenim načinima poučavanja te tradicionalnu predavačku nastavu želimo osuvremeniti visokim stupnjem interakcije između učitelja, učenika i sadržaja.</w:t>
      </w:r>
      <w:r w:rsidRPr="008B1A34">
        <w:rPr>
          <w:rStyle w:val="eop"/>
          <w:rFonts w:asciiTheme="minorHAnsi" w:hAnsiTheme="minorHAnsi" w:cstheme="minorHAnsi"/>
        </w:rPr>
        <w:t> </w:t>
      </w:r>
    </w:p>
    <w:p w14:paraId="590C5560" w14:textId="77777777" w:rsidR="007408BC" w:rsidRPr="008B1A34" w:rsidRDefault="007408BC" w:rsidP="007408BC">
      <w:pPr>
        <w:pStyle w:val="paragraph"/>
        <w:spacing w:before="0" w:beforeAutospacing="0" w:after="0" w:afterAutospacing="0"/>
        <w:textAlignment w:val="baseline"/>
        <w:rPr>
          <w:rFonts w:asciiTheme="minorHAnsi" w:hAnsiTheme="minorHAnsi" w:cstheme="minorHAnsi"/>
        </w:rPr>
      </w:pPr>
      <w:r w:rsidRPr="008B1A34">
        <w:rPr>
          <w:rStyle w:val="normaltextrun"/>
          <w:rFonts w:asciiTheme="minorHAnsi" w:hAnsiTheme="minorHAnsi" w:cstheme="minorHAnsi"/>
          <w:lang w:val="hr-HR"/>
        </w:rPr>
        <w:t>Težimo biti škola u kojoj će učenici biti svjesni svojih obveza i dužnosti te se samoinicijativno zalagati za ostvarenje svojih prava i prava drugih. Na taj ih način odgajamo za aktivno i odgovorno sudjelovanje u razvoju demokratskog društva.</w:t>
      </w:r>
      <w:r w:rsidRPr="008B1A34">
        <w:rPr>
          <w:rStyle w:val="eop"/>
          <w:rFonts w:asciiTheme="minorHAnsi" w:hAnsiTheme="minorHAnsi" w:cstheme="minorHAnsi"/>
        </w:rPr>
        <w:t> </w:t>
      </w:r>
    </w:p>
    <w:p w14:paraId="49342C66" w14:textId="77777777" w:rsidR="007408BC" w:rsidRPr="008B1A34" w:rsidRDefault="007408BC" w:rsidP="007408BC">
      <w:pPr>
        <w:pStyle w:val="paragraph"/>
        <w:spacing w:before="0" w:beforeAutospacing="0" w:after="0" w:afterAutospacing="0"/>
        <w:textAlignment w:val="baseline"/>
        <w:rPr>
          <w:rFonts w:asciiTheme="minorHAnsi" w:hAnsiTheme="minorHAnsi" w:cstheme="minorHAnsi"/>
        </w:rPr>
      </w:pPr>
      <w:r w:rsidRPr="008B1A34">
        <w:rPr>
          <w:rStyle w:val="eop"/>
          <w:rFonts w:asciiTheme="minorHAnsi" w:hAnsiTheme="minorHAnsi" w:cstheme="minorHAnsi"/>
        </w:rPr>
        <w:t> </w:t>
      </w:r>
    </w:p>
    <w:p w14:paraId="71982DCD" w14:textId="77777777" w:rsidR="007408BC" w:rsidRPr="008B1A34" w:rsidRDefault="007408BC" w:rsidP="007408BC">
      <w:pPr>
        <w:pStyle w:val="paragraph"/>
        <w:spacing w:before="0" w:beforeAutospacing="0" w:after="0" w:afterAutospacing="0"/>
        <w:textAlignment w:val="baseline"/>
        <w:rPr>
          <w:rFonts w:asciiTheme="minorHAnsi" w:hAnsiTheme="minorHAnsi" w:cstheme="minorHAnsi"/>
        </w:rPr>
      </w:pPr>
      <w:r w:rsidRPr="008B1A34">
        <w:rPr>
          <w:rStyle w:val="normaltextrun"/>
          <w:rFonts w:asciiTheme="minorHAnsi" w:hAnsiTheme="minorHAnsi" w:cstheme="minorHAnsi"/>
          <w:lang w:val="hr-HR"/>
        </w:rPr>
        <w:t>MISIJA</w:t>
      </w:r>
      <w:r w:rsidRPr="008B1A34">
        <w:rPr>
          <w:rStyle w:val="eop"/>
          <w:rFonts w:asciiTheme="minorHAnsi" w:hAnsiTheme="minorHAnsi" w:cstheme="minorHAnsi"/>
        </w:rPr>
        <w:t> </w:t>
      </w:r>
    </w:p>
    <w:p w14:paraId="76220F20" w14:textId="77777777" w:rsidR="007408BC" w:rsidRPr="008B1A34" w:rsidRDefault="007408BC" w:rsidP="007408BC">
      <w:pPr>
        <w:pStyle w:val="paragraph"/>
        <w:spacing w:before="0" w:beforeAutospacing="0" w:after="0" w:afterAutospacing="0"/>
        <w:textAlignment w:val="baseline"/>
        <w:rPr>
          <w:rFonts w:asciiTheme="minorHAnsi" w:hAnsiTheme="minorHAnsi" w:cstheme="minorHAnsi"/>
        </w:rPr>
      </w:pPr>
      <w:r w:rsidRPr="008B1A34">
        <w:rPr>
          <w:rStyle w:val="normaltextrun"/>
          <w:rFonts w:asciiTheme="minorHAnsi" w:hAnsiTheme="minorHAnsi" w:cstheme="minorHAnsi"/>
          <w:lang w:val="hr-HR"/>
        </w:rPr>
        <w:t>Škola pruža mogućnost kvalitetnog obveznog obrazovanja  polazeći od  učenikovih sposobnosti uvažavajući njegovu individualnost i na tome temeljimo suvremeno poučavanje.</w:t>
      </w:r>
      <w:r w:rsidRPr="008B1A34">
        <w:rPr>
          <w:rStyle w:val="eop"/>
          <w:rFonts w:asciiTheme="minorHAnsi" w:hAnsiTheme="minorHAnsi" w:cstheme="minorHAnsi"/>
        </w:rPr>
        <w:t> </w:t>
      </w:r>
    </w:p>
    <w:p w14:paraId="13AB2FFF" w14:textId="77777777" w:rsidR="007408BC" w:rsidRPr="008B1A34" w:rsidRDefault="007408BC" w:rsidP="007408BC">
      <w:pPr>
        <w:pStyle w:val="paragraph"/>
        <w:spacing w:before="0" w:beforeAutospacing="0" w:after="0" w:afterAutospacing="0"/>
        <w:textAlignment w:val="baseline"/>
        <w:rPr>
          <w:rFonts w:asciiTheme="minorHAnsi" w:hAnsiTheme="minorHAnsi" w:cstheme="minorHAnsi"/>
        </w:rPr>
      </w:pPr>
      <w:r w:rsidRPr="008B1A34">
        <w:rPr>
          <w:rStyle w:val="normaltextrun"/>
          <w:rFonts w:asciiTheme="minorHAnsi" w:hAnsiTheme="minorHAnsi" w:cstheme="minorHAnsi"/>
          <w:lang w:val="hr-HR"/>
        </w:rPr>
        <w:t>Učenici u našoj školi mogu pronaći svoje područje interesa    samoostvarenja u svim kurikulumskim područjima, a osobito u umjetničkom   (Lutkarsko kazalište Stribor, zadruga Cankarica) i društveno humanističkom (Karitativna grupa, produženi boravak).</w:t>
      </w:r>
      <w:r w:rsidRPr="008B1A34">
        <w:rPr>
          <w:rStyle w:val="eop"/>
          <w:rFonts w:asciiTheme="minorHAnsi" w:hAnsiTheme="minorHAnsi" w:cstheme="minorHAnsi"/>
        </w:rPr>
        <w:t> </w:t>
      </w:r>
    </w:p>
    <w:p w14:paraId="295CF65F" w14:textId="77777777" w:rsidR="007408BC" w:rsidRPr="008B1A34" w:rsidRDefault="007408BC" w:rsidP="007408BC">
      <w:pPr>
        <w:pStyle w:val="paragraph"/>
        <w:spacing w:before="0" w:beforeAutospacing="0" w:after="0" w:afterAutospacing="0"/>
        <w:textAlignment w:val="baseline"/>
        <w:rPr>
          <w:rFonts w:asciiTheme="minorHAnsi" w:hAnsiTheme="minorHAnsi" w:cstheme="minorHAnsi"/>
        </w:rPr>
      </w:pPr>
      <w:r w:rsidRPr="008B1A34">
        <w:rPr>
          <w:rStyle w:val="normaltextrun"/>
          <w:rFonts w:asciiTheme="minorHAnsi" w:hAnsiTheme="minorHAnsi" w:cstheme="minorHAnsi"/>
          <w:lang w:val="hr-HR"/>
        </w:rPr>
        <w:t>Pružamo mogućnost sudjelovanja  u međunarodnim projektima i na taj način  osposobljavamo  učenike za komunikaciju s vršnjacima iz drugih zemalja te ih odgajamo  kao građane Europske Unije.</w:t>
      </w:r>
      <w:r w:rsidRPr="008B1A34">
        <w:rPr>
          <w:rStyle w:val="eop"/>
          <w:rFonts w:asciiTheme="minorHAnsi" w:hAnsiTheme="minorHAnsi" w:cstheme="minorHAnsi"/>
        </w:rPr>
        <w:t> </w:t>
      </w:r>
    </w:p>
    <w:p w14:paraId="6E645ED8" w14:textId="77777777" w:rsidR="007408BC" w:rsidRPr="008B1A34" w:rsidRDefault="007408BC" w:rsidP="007408BC">
      <w:pPr>
        <w:pStyle w:val="paragraph"/>
        <w:spacing w:before="0" w:beforeAutospacing="0" w:after="0" w:afterAutospacing="0"/>
        <w:textAlignment w:val="baseline"/>
        <w:rPr>
          <w:rStyle w:val="eop"/>
          <w:rFonts w:asciiTheme="minorHAnsi" w:hAnsiTheme="minorHAnsi" w:cstheme="minorHAnsi"/>
        </w:rPr>
      </w:pPr>
      <w:r w:rsidRPr="008B1A34">
        <w:rPr>
          <w:rStyle w:val="normaltextrun"/>
          <w:rFonts w:asciiTheme="minorHAnsi" w:hAnsiTheme="minorHAnsi" w:cstheme="minorHAnsi"/>
          <w:lang w:val="hr-HR"/>
        </w:rPr>
        <w:t>Stvaramo poticajno okruženje u kojem učenicima omogućujemo  razvijanje  odgovornosti za vlastite postupke i humanitarno djelovanje  te jačamo hrvatski identitet poštujući i uvažavajući multikulturalnost</w:t>
      </w:r>
      <w:r w:rsidRPr="008B1A34">
        <w:rPr>
          <w:rStyle w:val="tabchar"/>
          <w:rFonts w:asciiTheme="minorHAnsi" w:hAnsiTheme="minorHAnsi" w:cstheme="minorHAnsi"/>
        </w:rPr>
        <w:t xml:space="preserve"> </w:t>
      </w:r>
      <w:r w:rsidRPr="008B1A34">
        <w:rPr>
          <w:rStyle w:val="eop"/>
          <w:rFonts w:asciiTheme="minorHAnsi" w:hAnsiTheme="minorHAnsi" w:cstheme="minorHAnsi"/>
        </w:rPr>
        <w:t> </w:t>
      </w:r>
    </w:p>
    <w:p w14:paraId="1B97777C" w14:textId="77777777" w:rsidR="007408BC" w:rsidRPr="008B1A34" w:rsidRDefault="007408BC" w:rsidP="007408BC">
      <w:pPr>
        <w:pStyle w:val="paragraph"/>
        <w:spacing w:before="0" w:beforeAutospacing="0" w:after="0" w:afterAutospacing="0"/>
        <w:textAlignment w:val="baseline"/>
        <w:rPr>
          <w:rFonts w:asciiTheme="minorHAnsi" w:hAnsiTheme="minorHAnsi" w:cstheme="minorHAnsi"/>
        </w:rPr>
      </w:pPr>
    </w:p>
    <w:p w14:paraId="1CCFA2FF" w14:textId="77777777" w:rsidR="007408BC" w:rsidRPr="008B1A34" w:rsidRDefault="007408BC" w:rsidP="000B340C">
      <w:pPr>
        <w:pStyle w:val="Naslov1"/>
      </w:pPr>
      <w:bookmarkStart w:id="4" w:name="_Toc115686880"/>
      <w:r w:rsidRPr="008B1A34">
        <w:rPr>
          <w:rStyle w:val="normaltextrun"/>
          <w:rFonts w:asciiTheme="minorHAnsi" w:hAnsiTheme="minorHAnsi" w:cstheme="minorHAnsi"/>
          <w:lang w:val="hr-HR"/>
        </w:rPr>
        <w:lastRenderedPageBreak/>
        <w:t>3.VRIJEDNOSTI</w:t>
      </w:r>
      <w:bookmarkEnd w:id="4"/>
      <w:r w:rsidRPr="008B1A34">
        <w:rPr>
          <w:rStyle w:val="normaltextrun"/>
          <w:rFonts w:asciiTheme="minorHAnsi" w:hAnsiTheme="minorHAnsi" w:cstheme="minorHAnsi"/>
          <w:lang w:val="hr-HR"/>
        </w:rPr>
        <w:t> </w:t>
      </w:r>
      <w:r w:rsidRPr="008B1A34">
        <w:rPr>
          <w:rStyle w:val="eop"/>
          <w:rFonts w:asciiTheme="minorHAnsi" w:hAnsiTheme="minorHAnsi" w:cstheme="minorHAnsi"/>
        </w:rPr>
        <w:t> </w:t>
      </w:r>
    </w:p>
    <w:p w14:paraId="64ACC708" w14:textId="77777777" w:rsidR="007408BC" w:rsidRPr="008B1A34" w:rsidRDefault="007408BC" w:rsidP="007408BC">
      <w:pPr>
        <w:pStyle w:val="paragraph"/>
        <w:spacing w:before="0" w:beforeAutospacing="0" w:after="0" w:afterAutospacing="0"/>
        <w:jc w:val="both"/>
        <w:textAlignment w:val="baseline"/>
        <w:rPr>
          <w:rFonts w:asciiTheme="minorHAnsi" w:hAnsiTheme="minorHAnsi" w:cstheme="minorHAnsi"/>
        </w:rPr>
      </w:pPr>
      <w:r w:rsidRPr="008B1A34">
        <w:rPr>
          <w:rStyle w:val="eop"/>
          <w:rFonts w:asciiTheme="minorHAnsi" w:hAnsiTheme="minorHAnsi" w:cstheme="minorHAnsi"/>
        </w:rPr>
        <w:t>  </w:t>
      </w:r>
    </w:p>
    <w:p w14:paraId="535C792A" w14:textId="77777777" w:rsidR="007408BC" w:rsidRPr="008B1A34" w:rsidRDefault="007408BC" w:rsidP="007408BC">
      <w:pPr>
        <w:pStyle w:val="paragraph"/>
        <w:spacing w:before="0" w:beforeAutospacing="0" w:after="0" w:afterAutospacing="0"/>
        <w:textAlignment w:val="baseline"/>
        <w:rPr>
          <w:rFonts w:asciiTheme="minorHAnsi" w:hAnsiTheme="minorHAnsi" w:cstheme="minorHAnsi"/>
        </w:rPr>
      </w:pPr>
      <w:r w:rsidRPr="008B1A34">
        <w:rPr>
          <w:rStyle w:val="normaltextrun"/>
          <w:rFonts w:asciiTheme="minorHAnsi" w:hAnsiTheme="minorHAnsi" w:cstheme="minorHAnsi"/>
          <w:lang w:val="hr-HR"/>
        </w:rPr>
        <w:t>Kurikulum OŠ Ivana Cankara slijedi vrijednosti Nacionalnog okvirnog kurikuluma i pozitivnih moralnih i etičkih vrijednosti. </w:t>
      </w:r>
      <w:r w:rsidRPr="008B1A34">
        <w:rPr>
          <w:rStyle w:val="eop"/>
          <w:rFonts w:asciiTheme="minorHAnsi" w:hAnsiTheme="minorHAnsi" w:cstheme="minorHAnsi"/>
        </w:rPr>
        <w:t> </w:t>
      </w:r>
    </w:p>
    <w:p w14:paraId="1DA11262" w14:textId="77777777" w:rsidR="007408BC" w:rsidRPr="008B1A34" w:rsidRDefault="007408BC" w:rsidP="007408BC">
      <w:pPr>
        <w:pStyle w:val="paragraph"/>
        <w:spacing w:before="0" w:beforeAutospacing="0" w:after="0" w:afterAutospacing="0"/>
        <w:textAlignment w:val="baseline"/>
        <w:rPr>
          <w:rFonts w:asciiTheme="minorHAnsi" w:hAnsiTheme="minorHAnsi" w:cstheme="minorHAnsi"/>
        </w:rPr>
      </w:pPr>
      <w:r w:rsidRPr="008B1A34">
        <w:rPr>
          <w:rStyle w:val="eop"/>
          <w:rFonts w:asciiTheme="minorHAnsi" w:hAnsiTheme="minorHAnsi" w:cstheme="minorHAnsi"/>
        </w:rPr>
        <w:t> </w:t>
      </w:r>
    </w:p>
    <w:p w14:paraId="474AF013" w14:textId="77777777" w:rsidR="007408BC" w:rsidRPr="008B1A34" w:rsidRDefault="007408BC" w:rsidP="007408BC">
      <w:pPr>
        <w:pStyle w:val="paragraph"/>
        <w:spacing w:before="0" w:beforeAutospacing="0" w:after="0" w:afterAutospacing="0"/>
        <w:textAlignment w:val="baseline"/>
        <w:rPr>
          <w:rFonts w:asciiTheme="minorHAnsi" w:hAnsiTheme="minorHAnsi" w:cstheme="minorHAnsi"/>
        </w:rPr>
      </w:pPr>
      <w:r w:rsidRPr="008B1A34">
        <w:rPr>
          <w:rStyle w:val="normaltextrun"/>
          <w:rFonts w:asciiTheme="minorHAnsi" w:hAnsiTheme="minorHAnsi" w:cstheme="minorHAnsi"/>
          <w:u w:val="single"/>
          <w:lang w:val="hr-HR"/>
        </w:rPr>
        <w:t>ZNANJE</w:t>
      </w:r>
      <w:r w:rsidRPr="008B1A34">
        <w:rPr>
          <w:rStyle w:val="eop"/>
          <w:rFonts w:asciiTheme="minorHAnsi" w:hAnsiTheme="minorHAnsi" w:cstheme="minorHAnsi"/>
        </w:rPr>
        <w:t> </w:t>
      </w:r>
    </w:p>
    <w:p w14:paraId="20E8E4C4" w14:textId="77777777" w:rsidR="007408BC" w:rsidRPr="008B1A34" w:rsidRDefault="007408BC" w:rsidP="007408BC">
      <w:pPr>
        <w:pStyle w:val="paragraph"/>
        <w:spacing w:before="0" w:beforeAutospacing="0" w:after="0" w:afterAutospacing="0"/>
        <w:textAlignment w:val="baseline"/>
        <w:rPr>
          <w:rFonts w:asciiTheme="minorHAnsi" w:hAnsiTheme="minorHAnsi" w:cstheme="minorHAnsi"/>
        </w:rPr>
      </w:pPr>
      <w:r w:rsidRPr="008B1A34">
        <w:rPr>
          <w:rStyle w:val="normaltextrun"/>
          <w:rFonts w:asciiTheme="minorHAnsi" w:hAnsiTheme="minorHAnsi" w:cstheme="minorHAnsi"/>
          <w:lang w:val="hr-HR"/>
        </w:rPr>
        <w:t>Znanje je temeljni pokretač svakog pojedinca. Naša škola promiče kvalitetnu nastavu kroz različita istraživanja i projekte u kojima se naglasak stavlja na otvoren i kreativan um s kritičkim promišljanjem svega u okruženju. Na taj način zadovoljavamo dječju potrebu za istraživanjem, što podiže stupanj motiviranosti za učenjem na višu razinu, a znanje postaje primjenjivo. Kvaliteta znanja je u skladu s osobnim razvojem učenika, a razvoj emocionalne i socijalne inteligencije nedjeljivi je dio svakog pojedinca. Primjenom različitih oblika rada (suradničko učenje, interaktivno, individualno…), pospješujemo učenje na osobnoj i timskoj razini. </w:t>
      </w:r>
      <w:r w:rsidRPr="008B1A34">
        <w:rPr>
          <w:rStyle w:val="eop"/>
          <w:rFonts w:asciiTheme="minorHAnsi" w:hAnsiTheme="minorHAnsi" w:cstheme="minorHAnsi"/>
        </w:rPr>
        <w:t> </w:t>
      </w:r>
    </w:p>
    <w:p w14:paraId="219D0135" w14:textId="77777777" w:rsidR="007408BC" w:rsidRPr="008B1A34" w:rsidRDefault="007408BC" w:rsidP="007408BC">
      <w:pPr>
        <w:pStyle w:val="paragraph"/>
        <w:spacing w:before="0" w:beforeAutospacing="0" w:after="0" w:afterAutospacing="0"/>
        <w:textAlignment w:val="baseline"/>
        <w:rPr>
          <w:rFonts w:asciiTheme="minorHAnsi" w:hAnsiTheme="minorHAnsi" w:cstheme="minorHAnsi"/>
        </w:rPr>
      </w:pPr>
      <w:r w:rsidRPr="008B1A34">
        <w:rPr>
          <w:rStyle w:val="normaltextrun"/>
          <w:rFonts w:asciiTheme="minorHAnsi" w:hAnsiTheme="minorHAnsi" w:cstheme="minorHAnsi"/>
          <w:lang w:val="hr-HR"/>
        </w:rPr>
        <w:t>Poštujući vrijednost znanja, želimo postići najviši stupanj motiviranosti – uživanje u učenju. </w:t>
      </w:r>
      <w:r w:rsidRPr="008B1A34">
        <w:rPr>
          <w:rStyle w:val="eop"/>
          <w:rFonts w:asciiTheme="minorHAnsi" w:hAnsiTheme="minorHAnsi" w:cstheme="minorHAnsi"/>
        </w:rPr>
        <w:t> </w:t>
      </w:r>
    </w:p>
    <w:p w14:paraId="1F44051B" w14:textId="77777777" w:rsidR="007408BC" w:rsidRPr="008B1A34" w:rsidRDefault="007408BC" w:rsidP="007408BC">
      <w:pPr>
        <w:pStyle w:val="paragraph"/>
        <w:spacing w:before="0" w:beforeAutospacing="0" w:after="0" w:afterAutospacing="0"/>
        <w:textAlignment w:val="baseline"/>
        <w:rPr>
          <w:rFonts w:asciiTheme="minorHAnsi" w:hAnsiTheme="minorHAnsi" w:cstheme="minorHAnsi"/>
        </w:rPr>
      </w:pPr>
      <w:r w:rsidRPr="008B1A34">
        <w:rPr>
          <w:rStyle w:val="eop"/>
          <w:rFonts w:asciiTheme="minorHAnsi" w:hAnsiTheme="minorHAnsi" w:cstheme="minorHAnsi"/>
        </w:rPr>
        <w:t> </w:t>
      </w:r>
    </w:p>
    <w:p w14:paraId="0F848ECA" w14:textId="77777777" w:rsidR="007408BC" w:rsidRPr="008B1A34" w:rsidRDefault="007408BC" w:rsidP="007408BC">
      <w:pPr>
        <w:pStyle w:val="paragraph"/>
        <w:spacing w:before="0" w:beforeAutospacing="0" w:after="0" w:afterAutospacing="0"/>
        <w:textAlignment w:val="baseline"/>
        <w:rPr>
          <w:rFonts w:asciiTheme="minorHAnsi" w:hAnsiTheme="minorHAnsi" w:cstheme="minorHAnsi"/>
        </w:rPr>
      </w:pPr>
      <w:r w:rsidRPr="008B1A34">
        <w:rPr>
          <w:rStyle w:val="normaltextrun"/>
          <w:rFonts w:asciiTheme="minorHAnsi" w:hAnsiTheme="minorHAnsi" w:cstheme="minorHAnsi"/>
          <w:u w:val="single"/>
          <w:lang w:val="hr-HR"/>
        </w:rPr>
        <w:t>SOLIDARNOST</w:t>
      </w:r>
      <w:r w:rsidRPr="008B1A34">
        <w:rPr>
          <w:rStyle w:val="eop"/>
          <w:rFonts w:asciiTheme="minorHAnsi" w:hAnsiTheme="minorHAnsi" w:cstheme="minorHAnsi"/>
        </w:rPr>
        <w:t> </w:t>
      </w:r>
    </w:p>
    <w:p w14:paraId="6B6694C7" w14:textId="77777777" w:rsidR="007408BC" w:rsidRPr="008B1A34" w:rsidRDefault="007408BC" w:rsidP="007408BC">
      <w:pPr>
        <w:pStyle w:val="paragraph"/>
        <w:spacing w:before="0" w:beforeAutospacing="0" w:after="0" w:afterAutospacing="0"/>
        <w:textAlignment w:val="baseline"/>
        <w:rPr>
          <w:rFonts w:asciiTheme="minorHAnsi" w:hAnsiTheme="minorHAnsi" w:cstheme="minorHAnsi"/>
        </w:rPr>
      </w:pPr>
      <w:r w:rsidRPr="008B1A34">
        <w:rPr>
          <w:rStyle w:val="normaltextrun"/>
          <w:rFonts w:asciiTheme="minorHAnsi" w:hAnsiTheme="minorHAnsi" w:cstheme="minorHAnsi"/>
          <w:lang w:val="hr-HR"/>
        </w:rPr>
        <w:t>Kontinuirano provodimo humanitarni rad zbog jačanja osjetljivosti za druge (potičemo solidarnost, suosjećanje i pomaganje potrebitima), ali i osjetljivosti za prirodu (razvijamo ekološku svijest za održivi razvoj). </w:t>
      </w:r>
      <w:r w:rsidRPr="008B1A34">
        <w:rPr>
          <w:rStyle w:val="eop"/>
          <w:rFonts w:asciiTheme="minorHAnsi" w:hAnsiTheme="minorHAnsi" w:cstheme="minorHAnsi"/>
        </w:rPr>
        <w:t> </w:t>
      </w:r>
    </w:p>
    <w:p w14:paraId="59667560" w14:textId="77777777" w:rsidR="007408BC" w:rsidRPr="008B1A34" w:rsidRDefault="007408BC" w:rsidP="007408BC">
      <w:pPr>
        <w:pStyle w:val="paragraph"/>
        <w:spacing w:before="0" w:beforeAutospacing="0" w:after="0" w:afterAutospacing="0"/>
        <w:textAlignment w:val="baseline"/>
        <w:rPr>
          <w:rFonts w:asciiTheme="minorHAnsi" w:hAnsiTheme="minorHAnsi" w:cstheme="minorHAnsi"/>
        </w:rPr>
      </w:pPr>
      <w:r w:rsidRPr="008B1A34">
        <w:rPr>
          <w:rStyle w:val="eop"/>
          <w:rFonts w:asciiTheme="minorHAnsi" w:hAnsiTheme="minorHAnsi" w:cstheme="minorHAnsi"/>
        </w:rPr>
        <w:t> </w:t>
      </w:r>
    </w:p>
    <w:p w14:paraId="4AB1D10C" w14:textId="77777777" w:rsidR="007408BC" w:rsidRPr="008B1A34" w:rsidRDefault="007408BC" w:rsidP="007408BC">
      <w:pPr>
        <w:pStyle w:val="paragraph"/>
        <w:spacing w:before="0" w:beforeAutospacing="0" w:after="0" w:afterAutospacing="0"/>
        <w:textAlignment w:val="baseline"/>
        <w:rPr>
          <w:rFonts w:asciiTheme="minorHAnsi" w:hAnsiTheme="minorHAnsi" w:cstheme="minorHAnsi"/>
        </w:rPr>
      </w:pPr>
      <w:r w:rsidRPr="008B1A34">
        <w:rPr>
          <w:rStyle w:val="normaltextrun"/>
          <w:rFonts w:asciiTheme="minorHAnsi" w:hAnsiTheme="minorHAnsi" w:cstheme="minorHAnsi"/>
          <w:u w:val="single"/>
          <w:lang w:val="hr-HR"/>
        </w:rPr>
        <w:t>ODGOVORNOST</w:t>
      </w:r>
      <w:r w:rsidRPr="008B1A34">
        <w:rPr>
          <w:rStyle w:val="eop"/>
          <w:rFonts w:asciiTheme="minorHAnsi" w:hAnsiTheme="minorHAnsi" w:cstheme="minorHAnsi"/>
        </w:rPr>
        <w:t> </w:t>
      </w:r>
    </w:p>
    <w:p w14:paraId="22AD85CA" w14:textId="77777777" w:rsidR="007408BC" w:rsidRPr="008B1A34" w:rsidRDefault="007408BC" w:rsidP="007408BC">
      <w:pPr>
        <w:pStyle w:val="paragraph"/>
        <w:spacing w:before="0" w:beforeAutospacing="0" w:after="0" w:afterAutospacing="0"/>
        <w:textAlignment w:val="baseline"/>
        <w:rPr>
          <w:rFonts w:asciiTheme="minorHAnsi" w:hAnsiTheme="minorHAnsi" w:cstheme="minorHAnsi"/>
        </w:rPr>
      </w:pPr>
      <w:r w:rsidRPr="008B1A34">
        <w:rPr>
          <w:rStyle w:val="normaltextrun"/>
          <w:rFonts w:asciiTheme="minorHAnsi" w:hAnsiTheme="minorHAnsi" w:cstheme="minorHAnsi"/>
          <w:lang w:val="hr-HR"/>
        </w:rPr>
        <w:t>Vrijednost odgovornosti promičemo aktivnim ponašanjem i djelovanjem prema sebi, drugima i prirodi. Potičemo pozitivno i brižno okruženje puno humanosti te uvažavamo i prihvaćamo različitosti. Posebno ističemo marljivost, samostalnost i samokontrolu kod učenika. Odgajamo učenika koji je svjestan svojih prava, ali i obveza kao građanin te ga pripremamo za aktivno i odgovorno sudjelovanje u demokratskom društvu. Uz UNICEF-ov program - Stop nasilju brinemo o prevenciji i smanjenju nasilja među učenicima. </w:t>
      </w:r>
      <w:r w:rsidRPr="008B1A34">
        <w:rPr>
          <w:rStyle w:val="eop"/>
          <w:rFonts w:asciiTheme="minorHAnsi" w:hAnsiTheme="minorHAnsi" w:cstheme="minorHAnsi"/>
        </w:rPr>
        <w:t> </w:t>
      </w:r>
    </w:p>
    <w:p w14:paraId="75F25458" w14:textId="77777777" w:rsidR="007408BC" w:rsidRPr="008B1A34" w:rsidRDefault="007408BC" w:rsidP="007408BC">
      <w:pPr>
        <w:pStyle w:val="paragraph"/>
        <w:spacing w:before="0" w:beforeAutospacing="0" w:after="0" w:afterAutospacing="0"/>
        <w:textAlignment w:val="baseline"/>
        <w:rPr>
          <w:rFonts w:asciiTheme="minorHAnsi" w:hAnsiTheme="minorHAnsi" w:cstheme="minorHAnsi"/>
        </w:rPr>
      </w:pPr>
      <w:r w:rsidRPr="008B1A34">
        <w:rPr>
          <w:rStyle w:val="eop"/>
          <w:rFonts w:asciiTheme="minorHAnsi" w:hAnsiTheme="minorHAnsi" w:cstheme="minorHAnsi"/>
        </w:rPr>
        <w:t> </w:t>
      </w:r>
    </w:p>
    <w:p w14:paraId="6C9ABC7C" w14:textId="77777777" w:rsidR="007408BC" w:rsidRPr="008B1A34" w:rsidRDefault="007408BC" w:rsidP="007408BC">
      <w:pPr>
        <w:pStyle w:val="paragraph"/>
        <w:spacing w:before="0" w:beforeAutospacing="0" w:after="0" w:afterAutospacing="0"/>
        <w:textAlignment w:val="baseline"/>
        <w:rPr>
          <w:rFonts w:asciiTheme="minorHAnsi" w:hAnsiTheme="minorHAnsi" w:cstheme="minorHAnsi"/>
        </w:rPr>
      </w:pPr>
      <w:r w:rsidRPr="008B1A34">
        <w:rPr>
          <w:rStyle w:val="normaltextrun"/>
          <w:rFonts w:asciiTheme="minorHAnsi" w:hAnsiTheme="minorHAnsi" w:cstheme="minorHAnsi"/>
          <w:u w:val="single"/>
          <w:lang w:val="hr-HR"/>
        </w:rPr>
        <w:t>IDENTITET</w:t>
      </w:r>
      <w:r w:rsidRPr="008B1A34">
        <w:rPr>
          <w:rStyle w:val="eop"/>
          <w:rFonts w:asciiTheme="minorHAnsi" w:hAnsiTheme="minorHAnsi" w:cstheme="minorHAnsi"/>
        </w:rPr>
        <w:t> </w:t>
      </w:r>
    </w:p>
    <w:p w14:paraId="073DDF74" w14:textId="77777777" w:rsidR="007408BC" w:rsidRPr="008B1A34" w:rsidRDefault="007408BC" w:rsidP="007408BC">
      <w:pPr>
        <w:pStyle w:val="paragraph"/>
        <w:spacing w:before="0" w:beforeAutospacing="0" w:after="0" w:afterAutospacing="0"/>
        <w:textAlignment w:val="baseline"/>
        <w:rPr>
          <w:rFonts w:asciiTheme="minorHAnsi" w:hAnsiTheme="minorHAnsi" w:cstheme="minorHAnsi"/>
        </w:rPr>
      </w:pPr>
      <w:r w:rsidRPr="008B1A34">
        <w:rPr>
          <w:rStyle w:val="normaltextrun"/>
          <w:rFonts w:asciiTheme="minorHAnsi" w:hAnsiTheme="minorHAnsi" w:cstheme="minorHAnsi"/>
          <w:lang w:val="hr-HR"/>
        </w:rPr>
        <w:t>Izgrađujemo kod učenika osjećaj za hrvatski identitet, ljubav prema tradiciji i čuvanju kulturne baštine. Razvijamo kreativne sposobnosti učenika u likovnom, glazbenom i literarnom području, razvijamo samopouzdanje, zajedništvo, raznovrsnost i interakciju te potičemo mobilnost i suradnju kolektiva.</w:t>
      </w:r>
      <w:r w:rsidRPr="008B1A34">
        <w:rPr>
          <w:rStyle w:val="eop"/>
          <w:rFonts w:asciiTheme="minorHAnsi" w:hAnsiTheme="minorHAnsi" w:cstheme="minorHAnsi"/>
        </w:rPr>
        <w:t> </w:t>
      </w:r>
    </w:p>
    <w:p w14:paraId="6BB22919" w14:textId="77777777" w:rsidR="007408BC" w:rsidRPr="008B1A34" w:rsidRDefault="007408BC" w:rsidP="007408BC">
      <w:pPr>
        <w:pStyle w:val="paragraph"/>
        <w:spacing w:before="0" w:beforeAutospacing="0" w:after="0" w:afterAutospacing="0"/>
        <w:textAlignment w:val="baseline"/>
        <w:rPr>
          <w:rFonts w:asciiTheme="minorHAnsi" w:hAnsiTheme="minorHAnsi" w:cstheme="minorHAnsi"/>
        </w:rPr>
      </w:pPr>
      <w:r w:rsidRPr="008B1A34">
        <w:rPr>
          <w:rStyle w:val="eop"/>
          <w:rFonts w:asciiTheme="minorHAnsi" w:hAnsiTheme="minorHAnsi" w:cstheme="minorHAnsi"/>
        </w:rPr>
        <w:t> </w:t>
      </w:r>
    </w:p>
    <w:p w14:paraId="2CDF9A9F" w14:textId="77777777" w:rsidR="007408BC" w:rsidRPr="008B1A34" w:rsidRDefault="007408BC" w:rsidP="007408BC">
      <w:pPr>
        <w:pStyle w:val="paragraph"/>
        <w:spacing w:before="0" w:beforeAutospacing="0" w:after="0" w:afterAutospacing="0"/>
        <w:textAlignment w:val="baseline"/>
        <w:rPr>
          <w:rFonts w:asciiTheme="minorHAnsi" w:hAnsiTheme="minorHAnsi" w:cstheme="minorHAnsi"/>
        </w:rPr>
      </w:pPr>
      <w:r w:rsidRPr="008B1A34">
        <w:rPr>
          <w:rStyle w:val="eop"/>
          <w:rFonts w:asciiTheme="minorHAnsi" w:hAnsiTheme="minorHAnsi" w:cstheme="minorHAnsi"/>
        </w:rPr>
        <w:t> </w:t>
      </w:r>
    </w:p>
    <w:p w14:paraId="193B8707" w14:textId="77777777" w:rsidR="007408BC" w:rsidRPr="008B1A34" w:rsidRDefault="007408BC" w:rsidP="000B340C">
      <w:pPr>
        <w:pStyle w:val="Naslov1"/>
      </w:pPr>
      <w:bookmarkStart w:id="5" w:name="_Toc115686881"/>
      <w:r w:rsidRPr="008B1A34">
        <w:rPr>
          <w:rStyle w:val="normaltextrun"/>
          <w:rFonts w:asciiTheme="minorHAnsi" w:hAnsiTheme="minorHAnsi" w:cstheme="minorHAnsi"/>
          <w:lang w:val="hr-HR"/>
        </w:rPr>
        <w:t>4.OPIS VANJSKIH I UNUTRAŠNJIH UVJETA U KOJIMA SE REALIZIRA ŠKOLSKI KURIKULUM</w:t>
      </w:r>
      <w:bookmarkEnd w:id="5"/>
      <w:r w:rsidRPr="008B1A34">
        <w:rPr>
          <w:rStyle w:val="eop"/>
          <w:rFonts w:asciiTheme="minorHAnsi" w:hAnsiTheme="minorHAnsi" w:cstheme="minorHAnsi"/>
        </w:rPr>
        <w:t> </w:t>
      </w:r>
    </w:p>
    <w:p w14:paraId="1BB7D30A" w14:textId="77777777" w:rsidR="007408BC" w:rsidRPr="008B1A34" w:rsidRDefault="007408BC" w:rsidP="007408BC">
      <w:pPr>
        <w:pStyle w:val="paragraph"/>
        <w:spacing w:before="0" w:beforeAutospacing="0" w:after="0" w:afterAutospacing="0"/>
        <w:ind w:left="360"/>
        <w:textAlignment w:val="baseline"/>
        <w:rPr>
          <w:rFonts w:asciiTheme="minorHAnsi" w:hAnsiTheme="minorHAnsi" w:cstheme="minorHAnsi"/>
        </w:rPr>
      </w:pPr>
      <w:r w:rsidRPr="008B1A34">
        <w:rPr>
          <w:rStyle w:val="normaltextrun"/>
          <w:rFonts w:asciiTheme="minorHAnsi" w:hAnsiTheme="minorHAnsi" w:cstheme="minorHAnsi"/>
          <w:lang w:val="hr-HR"/>
        </w:rPr>
        <w:t>Osnovna škola Ivana Cankara osnovana je 1957. godine u Cankarevoj ulici 10, na zagrebačkome Črnomercu gdje je i danas.</w:t>
      </w:r>
      <w:r w:rsidRPr="008B1A34">
        <w:rPr>
          <w:rStyle w:val="eop"/>
          <w:rFonts w:asciiTheme="minorHAnsi" w:hAnsiTheme="minorHAnsi" w:cstheme="minorHAnsi"/>
        </w:rPr>
        <w:t> </w:t>
      </w:r>
    </w:p>
    <w:p w14:paraId="7627E2A6" w14:textId="6D971DE2" w:rsidR="007408BC" w:rsidRPr="008B1A34" w:rsidRDefault="007408BC" w:rsidP="007408BC">
      <w:pPr>
        <w:pStyle w:val="paragraph"/>
        <w:spacing w:before="0" w:beforeAutospacing="0" w:after="0" w:afterAutospacing="0"/>
        <w:textAlignment w:val="baseline"/>
        <w:rPr>
          <w:rFonts w:asciiTheme="minorHAnsi" w:hAnsiTheme="minorHAnsi" w:cstheme="minorHAnsi"/>
        </w:rPr>
      </w:pPr>
      <w:r w:rsidRPr="008B1A34">
        <w:rPr>
          <w:rStyle w:val="normaltextrun"/>
          <w:rFonts w:asciiTheme="minorHAnsi" w:hAnsiTheme="minorHAnsi" w:cstheme="minorHAnsi"/>
          <w:lang w:val="hr-HR"/>
        </w:rPr>
        <w:t xml:space="preserve">Danas školu u </w:t>
      </w:r>
      <w:r w:rsidR="00085CBD">
        <w:rPr>
          <w:rStyle w:val="normaltextrun"/>
          <w:rFonts w:asciiTheme="minorHAnsi" w:hAnsiTheme="minorHAnsi" w:cstheme="minorHAnsi"/>
          <w:lang w:val="hr-HR"/>
        </w:rPr>
        <w:t>dvije smjene</w:t>
      </w:r>
      <w:r w:rsidRPr="008B1A34">
        <w:rPr>
          <w:rStyle w:val="normaltextrun"/>
          <w:rFonts w:asciiTheme="minorHAnsi" w:hAnsiTheme="minorHAnsi" w:cstheme="minorHAnsi"/>
          <w:lang w:val="hr-HR"/>
        </w:rPr>
        <w:t>  </w:t>
      </w:r>
      <w:r w:rsidRPr="00085CBD">
        <w:rPr>
          <w:rStyle w:val="normaltextrun"/>
          <w:rFonts w:asciiTheme="minorHAnsi" w:hAnsiTheme="minorHAnsi" w:cstheme="minorHAnsi"/>
          <w:lang w:val="hr-HR"/>
        </w:rPr>
        <w:t>pohađa 47</w:t>
      </w:r>
      <w:r w:rsidR="00085CBD" w:rsidRPr="00085CBD">
        <w:rPr>
          <w:rStyle w:val="normaltextrun"/>
          <w:rFonts w:asciiTheme="minorHAnsi" w:hAnsiTheme="minorHAnsi" w:cstheme="minorHAnsi"/>
          <w:lang w:val="hr-HR"/>
        </w:rPr>
        <w:t>4</w:t>
      </w:r>
      <w:r w:rsidRPr="00085CBD">
        <w:rPr>
          <w:rStyle w:val="normaltextrun"/>
          <w:rFonts w:asciiTheme="minorHAnsi" w:hAnsiTheme="minorHAnsi" w:cstheme="minorHAnsi"/>
          <w:lang w:val="hr-HR"/>
        </w:rPr>
        <w:t xml:space="preserve">  učenika s kojima rade 43 učitelja </w:t>
      </w:r>
      <w:r w:rsidRPr="008B1A34">
        <w:rPr>
          <w:rStyle w:val="normaltextrun"/>
          <w:rFonts w:asciiTheme="minorHAnsi" w:hAnsiTheme="minorHAnsi" w:cstheme="minorHAnsi"/>
          <w:lang w:val="hr-HR"/>
        </w:rPr>
        <w:t>te pedagog, psiholog, edukacijski rehabilitator i knjižničar.   </w:t>
      </w:r>
      <w:r w:rsidRPr="008B1A34">
        <w:rPr>
          <w:rStyle w:val="eop"/>
          <w:rFonts w:asciiTheme="minorHAnsi" w:hAnsiTheme="minorHAnsi" w:cstheme="minorHAnsi"/>
        </w:rPr>
        <w:t> </w:t>
      </w:r>
    </w:p>
    <w:p w14:paraId="732EE719" w14:textId="77777777" w:rsidR="007408BC" w:rsidRPr="008B1A34" w:rsidRDefault="007408BC" w:rsidP="007408BC">
      <w:pPr>
        <w:pStyle w:val="paragraph"/>
        <w:spacing w:before="0" w:beforeAutospacing="0" w:after="0" w:afterAutospacing="0"/>
        <w:textAlignment w:val="baseline"/>
        <w:rPr>
          <w:rFonts w:asciiTheme="minorHAnsi" w:hAnsiTheme="minorHAnsi" w:cstheme="minorHAnsi"/>
        </w:rPr>
      </w:pPr>
      <w:r w:rsidRPr="008B1A34">
        <w:rPr>
          <w:rStyle w:val="normaltextrun"/>
          <w:rFonts w:asciiTheme="minorHAnsi" w:hAnsiTheme="minorHAnsi" w:cstheme="minorHAnsi"/>
          <w:lang w:val="hr-HR"/>
        </w:rPr>
        <w:t>Do trećeg je razreda za učenike organiziran i produženi boravak.</w:t>
      </w:r>
      <w:r w:rsidRPr="008B1A34">
        <w:rPr>
          <w:rStyle w:val="eop"/>
          <w:rFonts w:asciiTheme="minorHAnsi" w:hAnsiTheme="minorHAnsi" w:cstheme="minorHAnsi"/>
        </w:rPr>
        <w:t> </w:t>
      </w:r>
    </w:p>
    <w:p w14:paraId="6964A064" w14:textId="77777777" w:rsidR="007408BC" w:rsidRPr="008B1A34" w:rsidRDefault="007408BC" w:rsidP="007408BC">
      <w:pPr>
        <w:pStyle w:val="paragraph"/>
        <w:spacing w:before="0" w:beforeAutospacing="0" w:after="0" w:afterAutospacing="0"/>
        <w:textAlignment w:val="baseline"/>
        <w:rPr>
          <w:rFonts w:asciiTheme="minorHAnsi" w:hAnsiTheme="minorHAnsi" w:cstheme="minorHAnsi"/>
        </w:rPr>
      </w:pPr>
      <w:r w:rsidRPr="008B1A34">
        <w:rPr>
          <w:rStyle w:val="normaltextrun"/>
          <w:rFonts w:asciiTheme="minorHAnsi" w:hAnsiTheme="minorHAnsi" w:cstheme="minorHAnsi"/>
          <w:lang w:val="hr-HR"/>
        </w:rPr>
        <w:t>U školi od 2013. djeluje učenička zadruga.</w:t>
      </w:r>
      <w:r w:rsidRPr="008B1A34">
        <w:rPr>
          <w:rStyle w:val="eop"/>
          <w:rFonts w:asciiTheme="minorHAnsi" w:hAnsiTheme="minorHAnsi" w:cstheme="minorHAnsi"/>
        </w:rPr>
        <w:t> </w:t>
      </w:r>
    </w:p>
    <w:p w14:paraId="546A1556" w14:textId="77777777" w:rsidR="007408BC" w:rsidRPr="008B1A34" w:rsidRDefault="007408BC" w:rsidP="007408BC">
      <w:pPr>
        <w:pStyle w:val="paragraph"/>
        <w:spacing w:before="0" w:beforeAutospacing="0" w:after="0" w:afterAutospacing="0"/>
        <w:textAlignment w:val="baseline"/>
        <w:rPr>
          <w:rFonts w:asciiTheme="minorHAnsi" w:hAnsiTheme="minorHAnsi" w:cstheme="minorHAnsi"/>
        </w:rPr>
      </w:pPr>
      <w:r w:rsidRPr="008B1A34">
        <w:rPr>
          <w:rStyle w:val="normaltextrun"/>
          <w:rFonts w:asciiTheme="minorHAnsi" w:hAnsiTheme="minorHAnsi" w:cstheme="minorHAnsi"/>
          <w:lang w:val="hr-HR"/>
        </w:rPr>
        <w:t>Uz obvezni engleski jezik, postoje i izborni jezici: njemački i talijanski.</w:t>
      </w:r>
      <w:r w:rsidRPr="008B1A34">
        <w:rPr>
          <w:rStyle w:val="eop"/>
          <w:rFonts w:asciiTheme="minorHAnsi" w:hAnsiTheme="minorHAnsi" w:cstheme="minorHAnsi"/>
        </w:rPr>
        <w:t> </w:t>
      </w:r>
    </w:p>
    <w:p w14:paraId="04C16B7F" w14:textId="77777777" w:rsidR="007408BC" w:rsidRPr="00085CBD" w:rsidRDefault="007408BC" w:rsidP="007408BC">
      <w:pPr>
        <w:pStyle w:val="paragraph"/>
        <w:spacing w:before="0" w:beforeAutospacing="0" w:after="0" w:afterAutospacing="0"/>
        <w:textAlignment w:val="baseline"/>
        <w:rPr>
          <w:rFonts w:asciiTheme="minorHAnsi" w:hAnsiTheme="minorHAnsi" w:cstheme="minorHAnsi"/>
        </w:rPr>
      </w:pPr>
      <w:r w:rsidRPr="00085CBD">
        <w:rPr>
          <w:rStyle w:val="normaltextrun"/>
          <w:rFonts w:asciiTheme="minorHAnsi" w:hAnsiTheme="minorHAnsi" w:cstheme="minorHAnsi"/>
          <w:lang w:val="hr-HR"/>
        </w:rPr>
        <w:lastRenderedPageBreak/>
        <w:t>Od izbornih predmeta učenici mogu birati vjeronauk od 1.-8. razreda, drugi strani jezik (njemački ili talijanski) od 4.-8. r  i informatiku u 1.-4. razredu te u  7.-8. razredu.</w:t>
      </w:r>
      <w:r w:rsidRPr="00085CBD">
        <w:rPr>
          <w:rStyle w:val="eop"/>
          <w:rFonts w:asciiTheme="minorHAnsi" w:hAnsiTheme="minorHAnsi" w:cstheme="minorHAnsi"/>
        </w:rPr>
        <w:t> </w:t>
      </w:r>
    </w:p>
    <w:p w14:paraId="0B45A628" w14:textId="77777777" w:rsidR="007408BC" w:rsidRPr="008B1A34" w:rsidRDefault="007408BC" w:rsidP="007408BC">
      <w:pPr>
        <w:pStyle w:val="paragraph"/>
        <w:spacing w:before="0" w:beforeAutospacing="0" w:after="0" w:afterAutospacing="0"/>
        <w:textAlignment w:val="baseline"/>
        <w:rPr>
          <w:rFonts w:asciiTheme="minorHAnsi" w:hAnsiTheme="minorHAnsi" w:cstheme="minorHAnsi"/>
        </w:rPr>
      </w:pPr>
      <w:r w:rsidRPr="008B1A34">
        <w:rPr>
          <w:rStyle w:val="normaltextrun"/>
          <w:rFonts w:asciiTheme="minorHAnsi" w:hAnsiTheme="minorHAnsi" w:cstheme="minorHAnsi"/>
          <w:lang w:val="hr-HR"/>
        </w:rPr>
        <w:t>Škola ima  knjižnicu,  informatičku učionicu, sportsku dvoranu, blagovaonicu, sanitarne čvorove, ograđeni vanjski prostor sa sjenicom i većim brojem stolova i klupa za nastavu na otvorenom  te igralište s atletskom stazom i terenima za nogomet, odbojku i košarku.</w:t>
      </w:r>
      <w:r w:rsidRPr="008B1A34">
        <w:rPr>
          <w:rStyle w:val="eop"/>
          <w:rFonts w:asciiTheme="minorHAnsi" w:hAnsiTheme="minorHAnsi" w:cstheme="minorHAnsi"/>
        </w:rPr>
        <w:t> </w:t>
      </w:r>
    </w:p>
    <w:p w14:paraId="0A03F6CB" w14:textId="77777777" w:rsidR="007408BC" w:rsidRPr="008B1A34" w:rsidRDefault="007408BC" w:rsidP="007408BC">
      <w:pPr>
        <w:pStyle w:val="paragraph"/>
        <w:spacing w:before="0" w:beforeAutospacing="0" w:after="0" w:afterAutospacing="0"/>
        <w:ind w:left="720"/>
        <w:textAlignment w:val="baseline"/>
        <w:rPr>
          <w:rFonts w:asciiTheme="minorHAnsi" w:hAnsiTheme="minorHAnsi" w:cstheme="minorHAnsi"/>
        </w:rPr>
      </w:pPr>
      <w:r w:rsidRPr="008B1A34">
        <w:rPr>
          <w:rStyle w:val="eop"/>
          <w:rFonts w:asciiTheme="minorHAnsi" w:hAnsiTheme="minorHAnsi" w:cstheme="minorHAnsi"/>
        </w:rPr>
        <w:t> </w:t>
      </w:r>
    </w:p>
    <w:p w14:paraId="551F8E4E" w14:textId="77777777" w:rsidR="007408BC" w:rsidRPr="008B1A34" w:rsidRDefault="007408BC" w:rsidP="007408BC">
      <w:pPr>
        <w:pStyle w:val="paragraph"/>
        <w:spacing w:before="0" w:beforeAutospacing="0" w:after="0" w:afterAutospacing="0"/>
        <w:textAlignment w:val="baseline"/>
        <w:rPr>
          <w:rFonts w:asciiTheme="minorHAnsi" w:hAnsiTheme="minorHAnsi" w:cstheme="minorHAnsi"/>
        </w:rPr>
      </w:pPr>
      <w:r w:rsidRPr="008B1A34">
        <w:rPr>
          <w:rStyle w:val="normaltextrun"/>
          <w:rFonts w:asciiTheme="minorHAnsi" w:hAnsiTheme="minorHAnsi" w:cstheme="minorHAnsi"/>
          <w:lang w:val="hr-HR"/>
        </w:rPr>
        <w:t>Vrlo uspješna kontinuirana suradnja ostvaruje se s lokalnom zajednicom (Gradska četvrt Črnomerec, Mjesni odbor Bartol Kašić), Policijskom postajom Črnomerec, Centrom za socijalnu skrb, vatrogascima, Knjižnicom i čitaonicom Vladimir Nazor, Domom zdravlja Zapad, Centrom za kulturu August Cesarec, Domom za odgoj djece i mladeži  Zagreb-Dugave (produženi boravak u prostorima škole),  Nacionalnim centrom za vanjsko vrednovanje obrazovanja te Instutom društvenih znanosti Ivo Pilar.</w:t>
      </w:r>
      <w:r w:rsidRPr="008B1A34">
        <w:rPr>
          <w:rStyle w:val="eop"/>
          <w:rFonts w:asciiTheme="minorHAnsi" w:hAnsiTheme="minorHAnsi" w:cstheme="minorHAnsi"/>
        </w:rPr>
        <w:t> </w:t>
      </w:r>
    </w:p>
    <w:p w14:paraId="36A327E5" w14:textId="14E46EA6" w:rsidR="007408BC" w:rsidRPr="008B1A34" w:rsidRDefault="007408BC" w:rsidP="007408BC">
      <w:pPr>
        <w:pStyle w:val="paragraph"/>
        <w:spacing w:before="0" w:beforeAutospacing="0" w:after="0" w:afterAutospacing="0"/>
        <w:textAlignment w:val="baseline"/>
        <w:rPr>
          <w:rFonts w:asciiTheme="minorHAnsi" w:hAnsiTheme="minorHAnsi" w:cstheme="minorHAnsi"/>
        </w:rPr>
      </w:pPr>
      <w:r w:rsidRPr="008B1A34">
        <w:rPr>
          <w:rStyle w:val="normaltextrun"/>
          <w:rFonts w:asciiTheme="minorHAnsi" w:hAnsiTheme="minorHAnsi" w:cstheme="minorHAnsi"/>
          <w:lang w:val="hr-HR"/>
        </w:rPr>
        <w:t>Škola sudjeluje u  međunarodnim projektima sa slovenskim školama</w:t>
      </w:r>
      <w:r w:rsidRPr="00085CBD">
        <w:rPr>
          <w:rStyle w:val="normaltextrun"/>
          <w:rFonts w:asciiTheme="minorHAnsi" w:hAnsiTheme="minorHAnsi" w:cstheme="minorHAnsi"/>
          <w:lang w:val="hr-HR"/>
        </w:rPr>
        <w:t>, sudionici smo nekoliko eTwinning </w:t>
      </w:r>
      <w:r w:rsidR="00085CBD" w:rsidRPr="00085CBD">
        <w:rPr>
          <w:rStyle w:val="normaltextrun"/>
          <w:rFonts w:asciiTheme="minorHAnsi" w:hAnsiTheme="minorHAnsi" w:cstheme="minorHAnsi"/>
          <w:lang w:val="hr-HR"/>
        </w:rPr>
        <w:t xml:space="preserve">i Erasmus+ </w:t>
      </w:r>
      <w:r w:rsidRPr="00085CBD">
        <w:rPr>
          <w:rStyle w:val="normaltextrun"/>
          <w:rFonts w:asciiTheme="minorHAnsi" w:hAnsiTheme="minorHAnsi" w:cstheme="minorHAnsi"/>
          <w:lang w:val="hr-HR"/>
        </w:rPr>
        <w:t>projekata. Agencija za Mobilnost financira ERASMUS+ projekte.</w:t>
      </w:r>
      <w:r w:rsidRPr="00085CBD">
        <w:rPr>
          <w:rStyle w:val="eop"/>
          <w:rFonts w:asciiTheme="minorHAnsi" w:hAnsiTheme="minorHAnsi" w:cstheme="minorHAnsi"/>
        </w:rPr>
        <w:t> </w:t>
      </w:r>
    </w:p>
    <w:p w14:paraId="2C3E42B3" w14:textId="77777777" w:rsidR="007408BC" w:rsidRPr="008B1A34" w:rsidRDefault="007408BC" w:rsidP="007408BC">
      <w:pPr>
        <w:pStyle w:val="paragraph"/>
        <w:spacing w:before="0" w:beforeAutospacing="0" w:after="0" w:afterAutospacing="0"/>
        <w:textAlignment w:val="baseline"/>
        <w:rPr>
          <w:rFonts w:asciiTheme="minorHAnsi" w:hAnsiTheme="minorHAnsi" w:cstheme="minorHAnsi"/>
        </w:rPr>
      </w:pPr>
      <w:r w:rsidRPr="008B1A34">
        <w:rPr>
          <w:rStyle w:val="normaltextrun"/>
          <w:rFonts w:asciiTheme="minorHAnsi" w:hAnsiTheme="minorHAnsi" w:cstheme="minorHAnsi"/>
          <w:lang w:val="hr-HR"/>
        </w:rPr>
        <w:t>Učenici škole uspješno sudjeluju na brojnim nacionalnim i međunarodnim natjecanjima.</w:t>
      </w:r>
      <w:r w:rsidRPr="008B1A34">
        <w:rPr>
          <w:rStyle w:val="eop"/>
          <w:rFonts w:asciiTheme="minorHAnsi" w:hAnsiTheme="minorHAnsi" w:cstheme="minorHAnsi"/>
        </w:rPr>
        <w:t> </w:t>
      </w:r>
    </w:p>
    <w:p w14:paraId="6B91A3F1" w14:textId="77777777" w:rsidR="007408BC" w:rsidRPr="008B1A34" w:rsidRDefault="007408BC" w:rsidP="007408BC">
      <w:pPr>
        <w:pStyle w:val="paragraph"/>
        <w:spacing w:before="0" w:beforeAutospacing="0" w:after="0" w:afterAutospacing="0"/>
        <w:ind w:left="720"/>
        <w:textAlignment w:val="baseline"/>
        <w:rPr>
          <w:rFonts w:asciiTheme="minorHAnsi" w:hAnsiTheme="minorHAnsi" w:cstheme="minorHAnsi"/>
        </w:rPr>
      </w:pPr>
      <w:r w:rsidRPr="008B1A34">
        <w:rPr>
          <w:rStyle w:val="eop"/>
          <w:rFonts w:asciiTheme="minorHAnsi" w:hAnsiTheme="minorHAnsi" w:cstheme="minorHAnsi"/>
        </w:rPr>
        <w:t> </w:t>
      </w:r>
    </w:p>
    <w:p w14:paraId="4D4B495D" w14:textId="1A75A249" w:rsidR="007408BC" w:rsidRDefault="007408BC" w:rsidP="007408BC">
      <w:pPr>
        <w:pStyle w:val="paragraph"/>
        <w:spacing w:before="0" w:beforeAutospacing="0" w:after="0" w:afterAutospacing="0"/>
        <w:textAlignment w:val="baseline"/>
        <w:rPr>
          <w:rStyle w:val="eop"/>
          <w:rFonts w:asciiTheme="minorHAnsi" w:hAnsiTheme="minorHAnsi" w:cstheme="minorHAnsi"/>
        </w:rPr>
      </w:pPr>
      <w:r w:rsidRPr="008B1A34">
        <w:rPr>
          <w:rStyle w:val="eop"/>
          <w:rFonts w:asciiTheme="minorHAnsi" w:hAnsiTheme="minorHAnsi" w:cstheme="minorHAnsi"/>
        </w:rPr>
        <w:t> </w:t>
      </w:r>
    </w:p>
    <w:p w14:paraId="2DDF850A" w14:textId="77777777" w:rsidR="00085CBD" w:rsidRPr="008B1A34" w:rsidRDefault="00085CBD" w:rsidP="007408BC">
      <w:pPr>
        <w:pStyle w:val="paragraph"/>
        <w:spacing w:before="0" w:beforeAutospacing="0" w:after="0" w:afterAutospacing="0"/>
        <w:textAlignment w:val="baseline"/>
        <w:rPr>
          <w:rFonts w:asciiTheme="minorHAnsi" w:hAnsiTheme="minorHAnsi" w:cstheme="minorHAnsi"/>
        </w:rPr>
      </w:pPr>
    </w:p>
    <w:p w14:paraId="5C4A5584" w14:textId="77777777" w:rsidR="007408BC" w:rsidRPr="008B1A34" w:rsidRDefault="007408BC" w:rsidP="007408BC">
      <w:pPr>
        <w:pStyle w:val="paragraph"/>
        <w:spacing w:before="0" w:beforeAutospacing="0" w:after="0" w:afterAutospacing="0"/>
        <w:textAlignment w:val="baseline"/>
        <w:rPr>
          <w:rFonts w:asciiTheme="minorHAnsi" w:hAnsiTheme="minorHAnsi" w:cstheme="minorHAnsi"/>
        </w:rPr>
      </w:pPr>
      <w:r w:rsidRPr="008B1A34">
        <w:rPr>
          <w:rStyle w:val="eop"/>
          <w:rFonts w:asciiTheme="minorHAnsi" w:hAnsiTheme="minorHAnsi" w:cstheme="minorHAnsi"/>
        </w:rPr>
        <w:t> </w:t>
      </w:r>
    </w:p>
    <w:p w14:paraId="2ABF95E7" w14:textId="4E1CFB13" w:rsidR="007408BC" w:rsidRPr="00085CBD" w:rsidRDefault="007408BC" w:rsidP="000B340C">
      <w:pPr>
        <w:pStyle w:val="Naslov1"/>
        <w:rPr>
          <w:color w:val="auto"/>
        </w:rPr>
      </w:pPr>
      <w:bookmarkStart w:id="6" w:name="_Toc115686882"/>
      <w:r w:rsidRPr="00085CBD">
        <w:rPr>
          <w:rStyle w:val="normaltextrun"/>
          <w:rFonts w:asciiTheme="minorHAnsi" w:hAnsiTheme="minorHAnsi" w:cstheme="minorHAnsi"/>
          <w:color w:val="auto"/>
          <w:lang w:val="hr-HR"/>
        </w:rPr>
        <w:t>5.  POTREBE I INTERESI UČENIKA</w:t>
      </w:r>
      <w:bookmarkEnd w:id="6"/>
      <w:r w:rsidRPr="00085CBD">
        <w:rPr>
          <w:rStyle w:val="eop"/>
          <w:rFonts w:asciiTheme="minorHAnsi" w:hAnsiTheme="minorHAnsi" w:cstheme="minorHAnsi"/>
          <w:color w:val="auto"/>
        </w:rPr>
        <w:t> </w:t>
      </w:r>
    </w:p>
    <w:p w14:paraId="2E5A9762" w14:textId="77777777" w:rsidR="007408BC" w:rsidRPr="00085CBD" w:rsidRDefault="007408BC" w:rsidP="007408BC">
      <w:pPr>
        <w:pStyle w:val="paragraph"/>
        <w:spacing w:before="0" w:beforeAutospacing="0" w:after="0" w:afterAutospacing="0"/>
        <w:textAlignment w:val="baseline"/>
        <w:rPr>
          <w:rFonts w:asciiTheme="minorHAnsi" w:hAnsiTheme="minorHAnsi" w:cstheme="minorHAnsi"/>
        </w:rPr>
      </w:pPr>
      <w:r w:rsidRPr="00085CBD">
        <w:rPr>
          <w:rStyle w:val="normaltextrun"/>
          <w:rFonts w:asciiTheme="minorHAnsi" w:hAnsiTheme="minorHAnsi" w:cstheme="minorHAnsi"/>
          <w:lang w:val="hr-HR"/>
        </w:rPr>
        <w:t>JEZIČNO –KOMUNIKACIJSKO PODRUČJE:</w:t>
      </w:r>
      <w:r w:rsidRPr="00085CBD">
        <w:rPr>
          <w:rStyle w:val="eop"/>
          <w:rFonts w:asciiTheme="minorHAnsi" w:hAnsiTheme="minorHAnsi" w:cstheme="minorHAnsi"/>
        </w:rPr>
        <w:t> </w:t>
      </w:r>
    </w:p>
    <w:p w14:paraId="646E4545" w14:textId="77777777" w:rsidR="007408BC" w:rsidRPr="00085CBD" w:rsidRDefault="007408BC" w:rsidP="007408BC">
      <w:pPr>
        <w:pStyle w:val="paragraph"/>
        <w:numPr>
          <w:ilvl w:val="0"/>
          <w:numId w:val="26"/>
        </w:numPr>
        <w:spacing w:before="0" w:beforeAutospacing="0" w:after="0" w:afterAutospacing="0"/>
        <w:ind w:left="360" w:firstLine="0"/>
        <w:textAlignment w:val="baseline"/>
        <w:rPr>
          <w:rFonts w:asciiTheme="minorHAnsi" w:hAnsiTheme="minorHAnsi" w:cstheme="minorHAnsi"/>
        </w:rPr>
      </w:pPr>
      <w:r w:rsidRPr="00085CBD">
        <w:rPr>
          <w:rStyle w:val="normaltextrun"/>
          <w:rFonts w:asciiTheme="minorHAnsi" w:hAnsiTheme="minorHAnsi" w:cstheme="minorHAnsi"/>
          <w:lang w:val="hr-HR"/>
        </w:rPr>
        <w:t>potreba učenika za raznolikošću u učenju stranih jezika (talijanski) (1.,2., 3. ciklus)</w:t>
      </w:r>
      <w:r w:rsidRPr="00085CBD">
        <w:rPr>
          <w:rStyle w:val="eop"/>
          <w:rFonts w:asciiTheme="minorHAnsi" w:hAnsiTheme="minorHAnsi" w:cstheme="minorHAnsi"/>
        </w:rPr>
        <w:t> </w:t>
      </w:r>
    </w:p>
    <w:p w14:paraId="75644A85" w14:textId="77777777" w:rsidR="007408BC" w:rsidRPr="00085CBD" w:rsidRDefault="007408BC" w:rsidP="007408BC">
      <w:pPr>
        <w:pStyle w:val="paragraph"/>
        <w:numPr>
          <w:ilvl w:val="0"/>
          <w:numId w:val="26"/>
        </w:numPr>
        <w:spacing w:before="0" w:beforeAutospacing="0" w:after="0" w:afterAutospacing="0"/>
        <w:ind w:left="360" w:firstLine="0"/>
        <w:textAlignment w:val="baseline"/>
        <w:rPr>
          <w:rFonts w:asciiTheme="minorHAnsi" w:hAnsiTheme="minorHAnsi" w:cstheme="minorHAnsi"/>
        </w:rPr>
      </w:pPr>
      <w:r w:rsidRPr="00085CBD">
        <w:rPr>
          <w:rStyle w:val="normaltextrun"/>
          <w:rFonts w:asciiTheme="minorHAnsi" w:hAnsiTheme="minorHAnsi" w:cstheme="minorHAnsi"/>
          <w:lang w:val="hr-HR"/>
        </w:rPr>
        <w:t>smanjen interes učenika za čitanjem, nedovoljno poznavanje hrvatskih dječjih književnika i njihovih djela, (1. ciklus)</w:t>
      </w:r>
      <w:r w:rsidRPr="00085CBD">
        <w:rPr>
          <w:rStyle w:val="eop"/>
          <w:rFonts w:asciiTheme="minorHAnsi" w:hAnsiTheme="minorHAnsi" w:cstheme="minorHAnsi"/>
        </w:rPr>
        <w:t> </w:t>
      </w:r>
    </w:p>
    <w:p w14:paraId="238BC415" w14:textId="77777777" w:rsidR="007408BC" w:rsidRPr="00085CBD" w:rsidRDefault="007408BC" w:rsidP="007408BC">
      <w:pPr>
        <w:pStyle w:val="paragraph"/>
        <w:numPr>
          <w:ilvl w:val="0"/>
          <w:numId w:val="26"/>
        </w:numPr>
        <w:spacing w:before="0" w:beforeAutospacing="0" w:after="0" w:afterAutospacing="0"/>
        <w:ind w:left="360" w:firstLine="0"/>
        <w:textAlignment w:val="baseline"/>
        <w:rPr>
          <w:rFonts w:asciiTheme="minorHAnsi" w:hAnsiTheme="minorHAnsi" w:cstheme="minorHAnsi"/>
        </w:rPr>
      </w:pPr>
      <w:r w:rsidRPr="00085CBD">
        <w:rPr>
          <w:rStyle w:val="normaltextrun"/>
          <w:rFonts w:asciiTheme="minorHAnsi" w:hAnsiTheme="minorHAnsi" w:cstheme="minorHAnsi"/>
          <w:lang w:val="hr-HR"/>
        </w:rPr>
        <w:t>iz osobnih refleksija učenika i roditelja vidljiva je motivacija za nastavkom aktivnosti Noć čitanja</w:t>
      </w:r>
      <w:r w:rsidRPr="00085CBD">
        <w:rPr>
          <w:rStyle w:val="eop"/>
          <w:rFonts w:asciiTheme="minorHAnsi" w:hAnsiTheme="minorHAnsi" w:cstheme="minorHAnsi"/>
        </w:rPr>
        <w:t> </w:t>
      </w:r>
    </w:p>
    <w:p w14:paraId="43EE2588" w14:textId="77777777" w:rsidR="007408BC" w:rsidRPr="00085CBD" w:rsidRDefault="007408BC" w:rsidP="007408BC">
      <w:pPr>
        <w:pStyle w:val="paragraph"/>
        <w:numPr>
          <w:ilvl w:val="0"/>
          <w:numId w:val="26"/>
        </w:numPr>
        <w:spacing w:before="0" w:beforeAutospacing="0" w:after="0" w:afterAutospacing="0"/>
        <w:ind w:left="360" w:firstLine="0"/>
        <w:textAlignment w:val="baseline"/>
        <w:rPr>
          <w:rFonts w:asciiTheme="minorHAnsi" w:hAnsiTheme="minorHAnsi" w:cstheme="minorHAnsi"/>
        </w:rPr>
      </w:pPr>
      <w:r w:rsidRPr="00085CBD">
        <w:rPr>
          <w:rStyle w:val="normaltextrun"/>
          <w:rFonts w:asciiTheme="minorHAnsi" w:hAnsiTheme="minorHAnsi" w:cstheme="minorHAnsi"/>
          <w:lang w:val="hr-HR"/>
        </w:rPr>
        <w:t>analizom pisanih radova učenika utvrđena nedovoljno razvijena vještina kvalitetnog samostalnog pismenog izražavanja (1.,2. i 3. ciklus)</w:t>
      </w:r>
      <w:r w:rsidRPr="00085CBD">
        <w:rPr>
          <w:rStyle w:val="eop"/>
          <w:rFonts w:asciiTheme="minorHAnsi" w:hAnsiTheme="minorHAnsi" w:cstheme="minorHAnsi"/>
        </w:rPr>
        <w:t> </w:t>
      </w:r>
    </w:p>
    <w:p w14:paraId="2222AC53" w14:textId="77777777" w:rsidR="007408BC" w:rsidRPr="00085CBD" w:rsidRDefault="007408BC" w:rsidP="007408BC">
      <w:pPr>
        <w:pStyle w:val="paragraph"/>
        <w:spacing w:before="0" w:beforeAutospacing="0" w:after="0" w:afterAutospacing="0"/>
        <w:ind w:left="720"/>
        <w:textAlignment w:val="baseline"/>
        <w:rPr>
          <w:rFonts w:asciiTheme="minorHAnsi" w:hAnsiTheme="minorHAnsi" w:cstheme="minorHAnsi"/>
        </w:rPr>
      </w:pPr>
      <w:r w:rsidRPr="00085CBD">
        <w:rPr>
          <w:rStyle w:val="eop"/>
          <w:rFonts w:asciiTheme="minorHAnsi" w:hAnsiTheme="minorHAnsi" w:cstheme="minorHAnsi"/>
        </w:rPr>
        <w:t> </w:t>
      </w:r>
    </w:p>
    <w:p w14:paraId="27399E6E" w14:textId="77777777" w:rsidR="007408BC" w:rsidRPr="00085CBD" w:rsidRDefault="007408BC" w:rsidP="007408BC">
      <w:pPr>
        <w:pStyle w:val="paragraph"/>
        <w:spacing w:before="0" w:beforeAutospacing="0" w:after="0" w:afterAutospacing="0"/>
        <w:textAlignment w:val="baseline"/>
        <w:rPr>
          <w:rFonts w:asciiTheme="minorHAnsi" w:hAnsiTheme="minorHAnsi" w:cstheme="minorHAnsi"/>
        </w:rPr>
      </w:pPr>
      <w:r w:rsidRPr="00085CBD">
        <w:rPr>
          <w:rStyle w:val="normaltextrun"/>
          <w:rFonts w:asciiTheme="minorHAnsi" w:hAnsiTheme="minorHAnsi" w:cstheme="minorHAnsi"/>
          <w:lang w:val="hr-HR"/>
        </w:rPr>
        <w:t>MATEMATIČKO PODRUČJE:</w:t>
      </w:r>
      <w:r w:rsidRPr="00085CBD">
        <w:rPr>
          <w:rStyle w:val="eop"/>
          <w:rFonts w:asciiTheme="minorHAnsi" w:hAnsiTheme="minorHAnsi" w:cstheme="minorHAnsi"/>
        </w:rPr>
        <w:t> </w:t>
      </w:r>
    </w:p>
    <w:p w14:paraId="687FB73A" w14:textId="5D0E4900" w:rsidR="007408BC" w:rsidRPr="00085CBD" w:rsidRDefault="00997BD8" w:rsidP="007408BC">
      <w:pPr>
        <w:pStyle w:val="paragraph"/>
        <w:numPr>
          <w:ilvl w:val="0"/>
          <w:numId w:val="27"/>
        </w:numPr>
        <w:spacing w:before="0" w:beforeAutospacing="0" w:after="0" w:afterAutospacing="0"/>
        <w:ind w:left="360" w:firstLine="0"/>
        <w:textAlignment w:val="baseline"/>
        <w:rPr>
          <w:rStyle w:val="normaltextrun"/>
          <w:rFonts w:asciiTheme="minorHAnsi" w:hAnsiTheme="minorHAnsi" w:cstheme="minorHAnsi"/>
        </w:rPr>
      </w:pPr>
      <w:r w:rsidRPr="00085CBD">
        <w:rPr>
          <w:rStyle w:val="normaltextrun"/>
          <w:rFonts w:asciiTheme="minorHAnsi" w:hAnsiTheme="minorHAnsi" w:cstheme="minorHAnsi"/>
          <w:lang w:val="hr-HR"/>
        </w:rPr>
        <w:t>Prijava</w:t>
      </w:r>
      <w:r w:rsidR="007408BC" w:rsidRPr="00085CBD">
        <w:rPr>
          <w:rStyle w:val="normaltextrun"/>
          <w:rFonts w:asciiTheme="minorHAnsi" w:hAnsiTheme="minorHAnsi" w:cstheme="minorHAnsi"/>
          <w:lang w:val="hr-HR"/>
        </w:rPr>
        <w:t xml:space="preserve"> za natjecanje „Klokan bez granica“ </w:t>
      </w:r>
    </w:p>
    <w:p w14:paraId="06A5210A" w14:textId="7EE0E447" w:rsidR="007408BC" w:rsidRPr="00085CBD" w:rsidRDefault="007408BC" w:rsidP="00997BD8">
      <w:pPr>
        <w:pStyle w:val="paragraph"/>
        <w:numPr>
          <w:ilvl w:val="0"/>
          <w:numId w:val="27"/>
        </w:numPr>
        <w:spacing w:before="0" w:beforeAutospacing="0" w:after="0" w:afterAutospacing="0"/>
        <w:textAlignment w:val="baseline"/>
        <w:rPr>
          <w:rFonts w:asciiTheme="minorHAnsi" w:hAnsiTheme="minorHAnsi" w:cstheme="minorHAnsi"/>
        </w:rPr>
      </w:pPr>
      <w:r w:rsidRPr="00085CBD">
        <w:rPr>
          <w:rStyle w:val="eop"/>
          <w:rFonts w:asciiTheme="minorHAnsi" w:hAnsiTheme="minorHAnsi" w:cstheme="minorHAnsi"/>
        </w:rPr>
        <w:t>Učenici su izrazili želju za sudjelovanjem u ekipnim matematičkim natjecanjima Lucko I Mat liga</w:t>
      </w:r>
    </w:p>
    <w:p w14:paraId="07F11E81" w14:textId="77777777" w:rsidR="007408BC" w:rsidRPr="00085CBD" w:rsidRDefault="007408BC" w:rsidP="007408BC">
      <w:pPr>
        <w:pStyle w:val="paragraph"/>
        <w:spacing w:before="0" w:beforeAutospacing="0" w:after="0" w:afterAutospacing="0"/>
        <w:textAlignment w:val="baseline"/>
        <w:rPr>
          <w:rFonts w:asciiTheme="minorHAnsi" w:hAnsiTheme="minorHAnsi" w:cstheme="minorHAnsi"/>
        </w:rPr>
      </w:pPr>
      <w:r w:rsidRPr="00085CBD">
        <w:rPr>
          <w:rStyle w:val="eop"/>
          <w:rFonts w:asciiTheme="minorHAnsi" w:hAnsiTheme="minorHAnsi" w:cstheme="minorHAnsi"/>
        </w:rPr>
        <w:t> </w:t>
      </w:r>
    </w:p>
    <w:p w14:paraId="482BF23C" w14:textId="77777777" w:rsidR="007408BC" w:rsidRPr="00085CBD" w:rsidRDefault="007408BC" w:rsidP="007408BC">
      <w:pPr>
        <w:pStyle w:val="paragraph"/>
        <w:spacing w:before="0" w:beforeAutospacing="0" w:after="0" w:afterAutospacing="0"/>
        <w:textAlignment w:val="baseline"/>
        <w:rPr>
          <w:rFonts w:asciiTheme="minorHAnsi" w:hAnsiTheme="minorHAnsi" w:cstheme="minorHAnsi"/>
        </w:rPr>
      </w:pPr>
      <w:r w:rsidRPr="00085CBD">
        <w:rPr>
          <w:rStyle w:val="normaltextrun"/>
          <w:rFonts w:asciiTheme="minorHAnsi" w:hAnsiTheme="minorHAnsi" w:cstheme="minorHAnsi"/>
          <w:lang w:val="hr-HR"/>
        </w:rPr>
        <w:t>PRIRODOSLOVNO PODRUČJE:</w:t>
      </w:r>
      <w:r w:rsidRPr="00085CBD">
        <w:rPr>
          <w:rStyle w:val="eop"/>
          <w:rFonts w:asciiTheme="minorHAnsi" w:hAnsiTheme="minorHAnsi" w:cstheme="minorHAnsi"/>
        </w:rPr>
        <w:t> </w:t>
      </w:r>
    </w:p>
    <w:p w14:paraId="58F8CA8D" w14:textId="77777777" w:rsidR="007408BC" w:rsidRPr="00085CBD" w:rsidRDefault="007408BC" w:rsidP="007408BC">
      <w:pPr>
        <w:pStyle w:val="paragraph"/>
        <w:numPr>
          <w:ilvl w:val="0"/>
          <w:numId w:val="28"/>
        </w:numPr>
        <w:spacing w:before="0" w:beforeAutospacing="0" w:after="0" w:afterAutospacing="0"/>
        <w:ind w:left="360" w:firstLine="0"/>
        <w:textAlignment w:val="baseline"/>
        <w:rPr>
          <w:rFonts w:asciiTheme="minorHAnsi" w:hAnsiTheme="minorHAnsi" w:cstheme="minorHAnsi"/>
        </w:rPr>
      </w:pPr>
      <w:r w:rsidRPr="00085CBD">
        <w:rPr>
          <w:rStyle w:val="normaltextrun"/>
          <w:rFonts w:asciiTheme="minorHAnsi" w:hAnsiTheme="minorHAnsi" w:cstheme="minorHAnsi"/>
          <w:lang w:val="hr-HR"/>
        </w:rPr>
        <w:t>radi važnosti osvještavanja održivosti razvoja okoliša za zdravlje i život provodit ćemo ekološko osviještene aktivnosti poput uređenja školskog cvjetnjaka i vrta</w:t>
      </w:r>
      <w:r w:rsidRPr="00085CBD">
        <w:rPr>
          <w:rStyle w:val="eop"/>
          <w:rFonts w:asciiTheme="minorHAnsi" w:hAnsiTheme="minorHAnsi" w:cstheme="minorHAnsi"/>
        </w:rPr>
        <w:t xml:space="preserve"> te omogućiti usvajanje  ishoda kroz terensku nastavu </w:t>
      </w:r>
    </w:p>
    <w:p w14:paraId="5B7F6C7F" w14:textId="77777777" w:rsidR="007408BC" w:rsidRPr="00085CBD" w:rsidRDefault="007408BC" w:rsidP="007408BC">
      <w:pPr>
        <w:pStyle w:val="paragraph"/>
        <w:spacing w:before="0" w:beforeAutospacing="0" w:after="0" w:afterAutospacing="0"/>
        <w:textAlignment w:val="baseline"/>
        <w:rPr>
          <w:rFonts w:asciiTheme="minorHAnsi" w:hAnsiTheme="minorHAnsi" w:cstheme="minorHAnsi"/>
        </w:rPr>
      </w:pPr>
      <w:r w:rsidRPr="00085CBD">
        <w:rPr>
          <w:rStyle w:val="eop"/>
          <w:rFonts w:asciiTheme="minorHAnsi" w:hAnsiTheme="minorHAnsi" w:cstheme="minorHAnsi"/>
        </w:rPr>
        <w:t> </w:t>
      </w:r>
    </w:p>
    <w:p w14:paraId="427225D8" w14:textId="77777777" w:rsidR="007408BC" w:rsidRPr="00085CBD" w:rsidRDefault="007408BC" w:rsidP="007408BC">
      <w:pPr>
        <w:pStyle w:val="paragraph"/>
        <w:spacing w:before="0" w:beforeAutospacing="0" w:after="0" w:afterAutospacing="0"/>
        <w:textAlignment w:val="baseline"/>
        <w:rPr>
          <w:rFonts w:asciiTheme="minorHAnsi" w:hAnsiTheme="minorHAnsi" w:cstheme="minorHAnsi"/>
        </w:rPr>
      </w:pPr>
      <w:r w:rsidRPr="00085CBD">
        <w:rPr>
          <w:rStyle w:val="normaltextrun"/>
          <w:rFonts w:asciiTheme="minorHAnsi" w:hAnsiTheme="minorHAnsi" w:cstheme="minorHAnsi"/>
          <w:lang w:val="hr-HR"/>
        </w:rPr>
        <w:t>DRUŠTVENO HUMANISTIČKO PODRUČJE:</w:t>
      </w:r>
      <w:r w:rsidRPr="00085CBD">
        <w:rPr>
          <w:rStyle w:val="eop"/>
          <w:rFonts w:asciiTheme="minorHAnsi" w:hAnsiTheme="minorHAnsi" w:cstheme="minorHAnsi"/>
        </w:rPr>
        <w:t> </w:t>
      </w:r>
    </w:p>
    <w:p w14:paraId="4311CDB3" w14:textId="77777777" w:rsidR="00085CBD" w:rsidRPr="00085CBD" w:rsidRDefault="007408BC" w:rsidP="007408BC">
      <w:pPr>
        <w:pStyle w:val="paragraph"/>
        <w:numPr>
          <w:ilvl w:val="0"/>
          <w:numId w:val="29"/>
        </w:numPr>
        <w:spacing w:before="0" w:beforeAutospacing="0" w:after="0" w:afterAutospacing="0"/>
        <w:ind w:left="360" w:firstLine="0"/>
        <w:textAlignment w:val="baseline"/>
        <w:rPr>
          <w:rStyle w:val="normaltextrun"/>
          <w:rFonts w:asciiTheme="minorHAnsi" w:hAnsiTheme="minorHAnsi" w:cstheme="minorHAnsi"/>
        </w:rPr>
      </w:pPr>
      <w:r w:rsidRPr="00085CBD">
        <w:rPr>
          <w:rStyle w:val="normaltextrun"/>
          <w:rFonts w:asciiTheme="minorHAnsi" w:hAnsiTheme="minorHAnsi" w:cstheme="minorHAnsi"/>
          <w:lang w:val="hr-HR"/>
        </w:rPr>
        <w:t>učenici pokazuju izraziti interes za INA-e,  eTwinning projekte  i Erasmus</w:t>
      </w:r>
      <w:r w:rsidR="00085CBD">
        <w:rPr>
          <w:rStyle w:val="normaltextrun"/>
          <w:rFonts w:asciiTheme="minorHAnsi" w:hAnsiTheme="minorHAnsi" w:cstheme="minorHAnsi"/>
          <w:lang w:val="hr-HR"/>
        </w:rPr>
        <w:t>+</w:t>
      </w:r>
    </w:p>
    <w:p w14:paraId="3022A3EA" w14:textId="02098A78" w:rsidR="007408BC" w:rsidRPr="00085CBD" w:rsidRDefault="007408BC" w:rsidP="00085CBD">
      <w:pPr>
        <w:pStyle w:val="paragraph"/>
        <w:spacing w:before="0" w:beforeAutospacing="0" w:after="0" w:afterAutospacing="0"/>
        <w:ind w:left="360"/>
        <w:textAlignment w:val="baseline"/>
        <w:rPr>
          <w:rFonts w:asciiTheme="minorHAnsi" w:hAnsiTheme="minorHAnsi" w:cstheme="minorHAnsi"/>
        </w:rPr>
      </w:pPr>
      <w:r w:rsidRPr="00085CBD">
        <w:rPr>
          <w:rStyle w:val="normaltextrun"/>
          <w:rFonts w:asciiTheme="minorHAnsi" w:hAnsiTheme="minorHAnsi" w:cstheme="minorHAnsi"/>
          <w:lang w:val="hr-HR"/>
        </w:rPr>
        <w:t xml:space="preserve"> projekte</w:t>
      </w:r>
      <w:r w:rsidRPr="00085CBD">
        <w:rPr>
          <w:rStyle w:val="eop"/>
          <w:rFonts w:asciiTheme="minorHAnsi" w:hAnsiTheme="minorHAnsi" w:cstheme="minorHAnsi"/>
        </w:rPr>
        <w:t> </w:t>
      </w:r>
    </w:p>
    <w:p w14:paraId="3BF716AF" w14:textId="77777777" w:rsidR="007408BC" w:rsidRPr="00085CBD" w:rsidRDefault="007408BC" w:rsidP="007408BC">
      <w:pPr>
        <w:pStyle w:val="paragraph"/>
        <w:numPr>
          <w:ilvl w:val="0"/>
          <w:numId w:val="29"/>
        </w:numPr>
        <w:spacing w:before="0" w:beforeAutospacing="0" w:after="0" w:afterAutospacing="0"/>
        <w:ind w:left="360" w:firstLine="0"/>
        <w:textAlignment w:val="baseline"/>
        <w:rPr>
          <w:rFonts w:asciiTheme="minorHAnsi" w:hAnsiTheme="minorHAnsi" w:cstheme="minorHAnsi"/>
        </w:rPr>
      </w:pPr>
      <w:r w:rsidRPr="00085CBD">
        <w:rPr>
          <w:rStyle w:val="normaltextrun"/>
          <w:rFonts w:asciiTheme="minorHAnsi" w:hAnsiTheme="minorHAnsi" w:cstheme="minorHAnsi"/>
          <w:lang w:val="hr-HR"/>
        </w:rPr>
        <w:t>važnost izgradnje i jačanja osjećaja za hrvatski identitet i domoljublje,  osnaživanje ljubavi prema tradiciji i čuvanju kulturne baštine (1., 2., 3. ciklus)</w:t>
      </w:r>
      <w:r w:rsidRPr="00085CBD">
        <w:rPr>
          <w:rStyle w:val="eop"/>
          <w:rFonts w:asciiTheme="minorHAnsi" w:hAnsiTheme="minorHAnsi" w:cstheme="minorHAnsi"/>
        </w:rPr>
        <w:t> </w:t>
      </w:r>
    </w:p>
    <w:p w14:paraId="112E06C7" w14:textId="77777777" w:rsidR="007408BC" w:rsidRPr="00085CBD" w:rsidRDefault="007408BC" w:rsidP="007408BC">
      <w:pPr>
        <w:pStyle w:val="paragraph"/>
        <w:spacing w:before="0" w:beforeAutospacing="0" w:after="0" w:afterAutospacing="0"/>
        <w:textAlignment w:val="baseline"/>
        <w:rPr>
          <w:rFonts w:asciiTheme="minorHAnsi" w:hAnsiTheme="minorHAnsi" w:cstheme="minorHAnsi"/>
        </w:rPr>
      </w:pPr>
      <w:r w:rsidRPr="00085CBD">
        <w:rPr>
          <w:rStyle w:val="eop"/>
          <w:rFonts w:asciiTheme="minorHAnsi" w:hAnsiTheme="minorHAnsi" w:cstheme="minorHAnsi"/>
        </w:rPr>
        <w:t> </w:t>
      </w:r>
    </w:p>
    <w:p w14:paraId="2DC6B38C" w14:textId="77777777" w:rsidR="007408BC" w:rsidRPr="00085CBD" w:rsidRDefault="007408BC" w:rsidP="007408BC">
      <w:pPr>
        <w:pStyle w:val="paragraph"/>
        <w:spacing w:before="0" w:beforeAutospacing="0" w:after="0" w:afterAutospacing="0"/>
        <w:textAlignment w:val="baseline"/>
        <w:rPr>
          <w:rFonts w:asciiTheme="minorHAnsi" w:hAnsiTheme="minorHAnsi" w:cstheme="minorHAnsi"/>
        </w:rPr>
      </w:pPr>
      <w:r w:rsidRPr="00085CBD">
        <w:rPr>
          <w:rStyle w:val="normaltextrun"/>
          <w:rFonts w:asciiTheme="minorHAnsi" w:hAnsiTheme="minorHAnsi" w:cstheme="minorHAnsi"/>
          <w:lang w:val="hr-HR"/>
        </w:rPr>
        <w:lastRenderedPageBreak/>
        <w:t>UMJETNIČKO PODRUČJE:</w:t>
      </w:r>
      <w:r w:rsidRPr="00085CBD">
        <w:rPr>
          <w:rStyle w:val="eop"/>
          <w:rFonts w:asciiTheme="minorHAnsi" w:hAnsiTheme="minorHAnsi" w:cstheme="minorHAnsi"/>
        </w:rPr>
        <w:t> </w:t>
      </w:r>
    </w:p>
    <w:p w14:paraId="3AE2BEA0" w14:textId="77777777" w:rsidR="007408BC" w:rsidRPr="00085CBD" w:rsidRDefault="007408BC" w:rsidP="007408BC">
      <w:pPr>
        <w:pStyle w:val="paragraph"/>
        <w:numPr>
          <w:ilvl w:val="0"/>
          <w:numId w:val="30"/>
        </w:numPr>
        <w:spacing w:before="0" w:beforeAutospacing="0" w:after="0" w:afterAutospacing="0"/>
        <w:ind w:left="360" w:firstLine="0"/>
        <w:textAlignment w:val="baseline"/>
        <w:rPr>
          <w:rFonts w:asciiTheme="minorHAnsi" w:hAnsiTheme="minorHAnsi" w:cstheme="minorHAnsi"/>
        </w:rPr>
      </w:pPr>
      <w:r w:rsidRPr="00085CBD">
        <w:rPr>
          <w:rStyle w:val="normaltextrun"/>
          <w:rFonts w:asciiTheme="minorHAnsi" w:hAnsiTheme="minorHAnsi" w:cstheme="minorHAnsi"/>
          <w:lang w:val="hr-HR"/>
        </w:rPr>
        <w:t>utvrđene teškoće grafomotorike učenika prvog razreda upućuju na potrebu osmišljavanja radionica koje primjenom tradicionalnih tehnika (izrada tapiserije, šivanje) poboljšavaju finu motoriku (1. ciklus)</w:t>
      </w:r>
      <w:r w:rsidRPr="00085CBD">
        <w:rPr>
          <w:rStyle w:val="eop"/>
          <w:rFonts w:asciiTheme="minorHAnsi" w:hAnsiTheme="minorHAnsi" w:cstheme="minorHAnsi"/>
        </w:rPr>
        <w:t> </w:t>
      </w:r>
    </w:p>
    <w:p w14:paraId="27B7E5E1" w14:textId="77777777" w:rsidR="007408BC" w:rsidRPr="00085CBD" w:rsidRDefault="007408BC" w:rsidP="007408BC">
      <w:pPr>
        <w:pStyle w:val="paragraph"/>
        <w:numPr>
          <w:ilvl w:val="0"/>
          <w:numId w:val="30"/>
        </w:numPr>
        <w:spacing w:before="0" w:beforeAutospacing="0" w:after="0" w:afterAutospacing="0"/>
        <w:ind w:left="360" w:firstLine="0"/>
        <w:textAlignment w:val="baseline"/>
        <w:rPr>
          <w:rFonts w:asciiTheme="minorHAnsi" w:hAnsiTheme="minorHAnsi" w:cstheme="minorHAnsi"/>
        </w:rPr>
      </w:pPr>
      <w:r w:rsidRPr="00085CBD">
        <w:rPr>
          <w:rStyle w:val="normaltextrun"/>
          <w:rFonts w:asciiTheme="minorHAnsi" w:hAnsiTheme="minorHAnsi" w:cstheme="minorHAnsi"/>
          <w:lang w:val="hr-HR"/>
        </w:rPr>
        <w:t>veliko zanimanje učenika za razvijanje osobnog glumačkog i kreativnog izraza u okviru rada Lutkarskog kazališta“ Stribor“ (1., 2., 3. ciklus)</w:t>
      </w:r>
      <w:r w:rsidRPr="00085CBD">
        <w:rPr>
          <w:rStyle w:val="eop"/>
          <w:rFonts w:asciiTheme="minorHAnsi" w:hAnsiTheme="minorHAnsi" w:cstheme="minorHAnsi"/>
        </w:rPr>
        <w:t> </w:t>
      </w:r>
    </w:p>
    <w:p w14:paraId="54FAB5D7" w14:textId="77777777" w:rsidR="007408BC" w:rsidRPr="00085CBD" w:rsidRDefault="007408BC" w:rsidP="007408BC">
      <w:pPr>
        <w:pStyle w:val="paragraph"/>
        <w:spacing w:before="0" w:beforeAutospacing="0" w:after="0" w:afterAutospacing="0"/>
        <w:ind w:left="720"/>
        <w:textAlignment w:val="baseline"/>
        <w:rPr>
          <w:rFonts w:asciiTheme="minorHAnsi" w:hAnsiTheme="minorHAnsi" w:cstheme="minorHAnsi"/>
        </w:rPr>
      </w:pPr>
      <w:r w:rsidRPr="00085CBD">
        <w:rPr>
          <w:rStyle w:val="eop"/>
          <w:rFonts w:asciiTheme="minorHAnsi" w:hAnsiTheme="minorHAnsi" w:cstheme="minorHAnsi"/>
        </w:rPr>
        <w:t> </w:t>
      </w:r>
    </w:p>
    <w:p w14:paraId="311ECF6D" w14:textId="77777777" w:rsidR="007408BC" w:rsidRPr="00085CBD" w:rsidRDefault="007408BC" w:rsidP="007408BC">
      <w:pPr>
        <w:pStyle w:val="paragraph"/>
        <w:spacing w:before="0" w:beforeAutospacing="0" w:after="0" w:afterAutospacing="0"/>
        <w:textAlignment w:val="baseline"/>
        <w:rPr>
          <w:rFonts w:asciiTheme="minorHAnsi" w:hAnsiTheme="minorHAnsi" w:cstheme="minorHAnsi"/>
        </w:rPr>
      </w:pPr>
      <w:r w:rsidRPr="00085CBD">
        <w:rPr>
          <w:rStyle w:val="normaltextrun"/>
          <w:rFonts w:asciiTheme="minorHAnsi" w:hAnsiTheme="minorHAnsi" w:cstheme="minorHAnsi"/>
          <w:lang w:val="hr-HR"/>
        </w:rPr>
        <w:t>TJELESNO I ZDRAVSTVENO PODRUČJE:</w:t>
      </w:r>
      <w:r w:rsidRPr="00085CBD">
        <w:rPr>
          <w:rStyle w:val="eop"/>
          <w:rFonts w:asciiTheme="minorHAnsi" w:hAnsiTheme="minorHAnsi" w:cstheme="minorHAnsi"/>
        </w:rPr>
        <w:t> </w:t>
      </w:r>
    </w:p>
    <w:p w14:paraId="060845AB" w14:textId="77777777" w:rsidR="007408BC" w:rsidRPr="00085CBD" w:rsidRDefault="007408BC" w:rsidP="007408BC">
      <w:pPr>
        <w:pStyle w:val="paragraph"/>
        <w:numPr>
          <w:ilvl w:val="0"/>
          <w:numId w:val="31"/>
        </w:numPr>
        <w:spacing w:before="0" w:beforeAutospacing="0" w:after="0" w:afterAutospacing="0"/>
        <w:ind w:left="360" w:firstLine="0"/>
        <w:textAlignment w:val="baseline"/>
        <w:rPr>
          <w:rFonts w:asciiTheme="minorHAnsi" w:hAnsiTheme="minorHAnsi" w:cstheme="minorHAnsi"/>
        </w:rPr>
      </w:pPr>
      <w:r w:rsidRPr="00085CBD">
        <w:rPr>
          <w:rStyle w:val="normaltextrun"/>
          <w:rFonts w:asciiTheme="minorHAnsi" w:hAnsiTheme="minorHAnsi" w:cstheme="minorHAnsi"/>
          <w:lang w:val="hr-HR"/>
        </w:rPr>
        <w:t>osobnim refleksijama roditelja utvrđena  je potreba za uključivanjem učenika razredne nastave u sportske aktivnosti, iz razloga što se one ostvaruju tijekom produženog boravka učenika u školi i besplatne su (1. ciklus)</w:t>
      </w:r>
      <w:r w:rsidRPr="00085CBD">
        <w:rPr>
          <w:rStyle w:val="eop"/>
          <w:rFonts w:asciiTheme="minorHAnsi" w:hAnsiTheme="minorHAnsi" w:cstheme="minorHAnsi"/>
        </w:rPr>
        <w:t> </w:t>
      </w:r>
    </w:p>
    <w:p w14:paraId="06656606" w14:textId="77777777" w:rsidR="007408BC" w:rsidRPr="00085CBD" w:rsidRDefault="007408BC" w:rsidP="007408BC">
      <w:pPr>
        <w:pStyle w:val="paragraph"/>
        <w:spacing w:before="0" w:beforeAutospacing="0" w:after="0" w:afterAutospacing="0"/>
        <w:ind w:left="720"/>
        <w:textAlignment w:val="baseline"/>
        <w:rPr>
          <w:rFonts w:asciiTheme="minorHAnsi" w:hAnsiTheme="minorHAnsi" w:cstheme="minorHAnsi"/>
        </w:rPr>
      </w:pPr>
      <w:r w:rsidRPr="00085CBD">
        <w:rPr>
          <w:rStyle w:val="eop"/>
          <w:rFonts w:asciiTheme="minorHAnsi" w:hAnsiTheme="minorHAnsi" w:cstheme="minorHAnsi"/>
        </w:rPr>
        <w:t> </w:t>
      </w:r>
    </w:p>
    <w:p w14:paraId="7B07B0CB" w14:textId="77777777" w:rsidR="007408BC" w:rsidRPr="00085CBD" w:rsidRDefault="007408BC" w:rsidP="007408BC">
      <w:pPr>
        <w:pStyle w:val="paragraph"/>
        <w:spacing w:before="0" w:beforeAutospacing="0" w:after="0" w:afterAutospacing="0"/>
        <w:textAlignment w:val="baseline"/>
        <w:rPr>
          <w:rFonts w:asciiTheme="minorHAnsi" w:hAnsiTheme="minorHAnsi" w:cstheme="minorHAnsi"/>
        </w:rPr>
      </w:pPr>
      <w:r w:rsidRPr="00085CBD">
        <w:rPr>
          <w:rStyle w:val="normaltextrun"/>
          <w:rFonts w:asciiTheme="minorHAnsi" w:hAnsiTheme="minorHAnsi" w:cstheme="minorHAnsi"/>
          <w:lang w:val="hr-HR"/>
        </w:rPr>
        <w:t>OSOBNI I SOCIJALNI RAZVOJ:</w:t>
      </w:r>
      <w:r w:rsidRPr="00085CBD">
        <w:rPr>
          <w:rStyle w:val="eop"/>
          <w:rFonts w:asciiTheme="minorHAnsi" w:hAnsiTheme="minorHAnsi" w:cstheme="minorHAnsi"/>
        </w:rPr>
        <w:t> </w:t>
      </w:r>
    </w:p>
    <w:p w14:paraId="711659EC" w14:textId="77777777" w:rsidR="007408BC" w:rsidRPr="00085CBD" w:rsidRDefault="007408BC" w:rsidP="007408BC">
      <w:pPr>
        <w:pStyle w:val="paragraph"/>
        <w:numPr>
          <w:ilvl w:val="0"/>
          <w:numId w:val="32"/>
        </w:numPr>
        <w:spacing w:before="0" w:beforeAutospacing="0" w:after="0" w:afterAutospacing="0"/>
        <w:ind w:left="360" w:firstLine="0"/>
        <w:textAlignment w:val="baseline"/>
        <w:rPr>
          <w:rFonts w:asciiTheme="minorHAnsi" w:hAnsiTheme="minorHAnsi" w:cstheme="minorHAnsi"/>
        </w:rPr>
      </w:pPr>
      <w:r w:rsidRPr="00085CBD">
        <w:rPr>
          <w:rStyle w:val="normaltextrun"/>
          <w:rFonts w:asciiTheme="minorHAnsi" w:hAnsiTheme="minorHAnsi" w:cstheme="minorHAnsi"/>
          <w:lang w:val="hr-HR"/>
        </w:rPr>
        <w:t>iz dojmova roditelja vidljivo  je zadovoljstvo pristupom škole budućim prvašićima, što rezultira većim brojem upisanih učenika od onog predviđenog upisnim područjem (1. ciklus)</w:t>
      </w:r>
      <w:r w:rsidRPr="00085CBD">
        <w:rPr>
          <w:rStyle w:val="eop"/>
          <w:rFonts w:asciiTheme="minorHAnsi" w:hAnsiTheme="minorHAnsi" w:cstheme="minorHAnsi"/>
        </w:rPr>
        <w:t> </w:t>
      </w:r>
    </w:p>
    <w:p w14:paraId="0184AE72" w14:textId="77777777" w:rsidR="007408BC" w:rsidRPr="00085CBD" w:rsidRDefault="007408BC" w:rsidP="007408BC">
      <w:pPr>
        <w:pStyle w:val="paragraph"/>
        <w:numPr>
          <w:ilvl w:val="0"/>
          <w:numId w:val="32"/>
        </w:numPr>
        <w:spacing w:before="0" w:beforeAutospacing="0" w:after="0" w:afterAutospacing="0"/>
        <w:ind w:left="360" w:firstLine="0"/>
        <w:textAlignment w:val="baseline"/>
        <w:rPr>
          <w:rFonts w:asciiTheme="minorHAnsi" w:hAnsiTheme="minorHAnsi" w:cstheme="minorHAnsi"/>
        </w:rPr>
      </w:pPr>
      <w:r w:rsidRPr="00085CBD">
        <w:rPr>
          <w:rStyle w:val="normaltextrun"/>
          <w:rFonts w:asciiTheme="minorHAnsi" w:hAnsiTheme="minorHAnsi" w:cstheme="minorHAnsi"/>
          <w:lang w:val="hr-HR"/>
        </w:rPr>
        <w:t>Pravilnik o osnovnoškolskom odgoju i obrazovanju  darovitih učenika nalaže identifikaciju darovitih učenika, čiji se emocionalno-kognitivni razvoj potiče radionicama za kreativno mišljenje (1., 2., 3. ciklus)</w:t>
      </w:r>
      <w:r w:rsidRPr="00085CBD">
        <w:rPr>
          <w:rStyle w:val="eop"/>
          <w:rFonts w:asciiTheme="minorHAnsi" w:hAnsiTheme="minorHAnsi" w:cstheme="minorHAnsi"/>
        </w:rPr>
        <w:t> </w:t>
      </w:r>
    </w:p>
    <w:p w14:paraId="5A24FAB1" w14:textId="77777777" w:rsidR="007408BC" w:rsidRPr="00085CBD" w:rsidRDefault="007408BC" w:rsidP="007408BC">
      <w:pPr>
        <w:pStyle w:val="paragraph"/>
        <w:numPr>
          <w:ilvl w:val="0"/>
          <w:numId w:val="32"/>
        </w:numPr>
        <w:spacing w:before="0" w:beforeAutospacing="0" w:after="0" w:afterAutospacing="0"/>
        <w:ind w:left="360" w:firstLine="0"/>
        <w:textAlignment w:val="baseline"/>
        <w:rPr>
          <w:rFonts w:asciiTheme="minorHAnsi" w:hAnsiTheme="minorHAnsi" w:cstheme="minorHAnsi"/>
        </w:rPr>
      </w:pPr>
      <w:r w:rsidRPr="00085CBD">
        <w:rPr>
          <w:rStyle w:val="normaltextrun"/>
          <w:rFonts w:asciiTheme="minorHAnsi" w:hAnsiTheme="minorHAnsi" w:cstheme="minorHAnsi"/>
          <w:lang w:val="hr-HR"/>
        </w:rPr>
        <w:t>zbog razvoja kompetencije, samostalnosti i odgovornosti učenika kao budućih članova građanskog društva potrebno je poticati učenike na kritičko promišljanje i argumentiranu raspravu (3. ciklus)</w:t>
      </w:r>
      <w:r w:rsidRPr="00085CBD">
        <w:rPr>
          <w:rStyle w:val="eop"/>
          <w:rFonts w:asciiTheme="minorHAnsi" w:hAnsiTheme="minorHAnsi" w:cstheme="minorHAnsi"/>
        </w:rPr>
        <w:t> </w:t>
      </w:r>
    </w:p>
    <w:p w14:paraId="57B249BE" w14:textId="77777777" w:rsidR="007408BC" w:rsidRPr="00085CBD" w:rsidRDefault="007408BC" w:rsidP="007408BC">
      <w:pPr>
        <w:pStyle w:val="paragraph"/>
        <w:numPr>
          <w:ilvl w:val="0"/>
          <w:numId w:val="33"/>
        </w:numPr>
        <w:spacing w:before="0" w:beforeAutospacing="0" w:after="0" w:afterAutospacing="0"/>
        <w:ind w:left="360" w:firstLine="0"/>
        <w:textAlignment w:val="baseline"/>
        <w:rPr>
          <w:rFonts w:asciiTheme="minorHAnsi" w:hAnsiTheme="minorHAnsi" w:cstheme="minorHAnsi"/>
        </w:rPr>
      </w:pPr>
      <w:r w:rsidRPr="00085CBD">
        <w:rPr>
          <w:rStyle w:val="normaltextrun"/>
          <w:rFonts w:asciiTheme="minorHAnsi" w:hAnsiTheme="minorHAnsi" w:cstheme="minorHAnsi"/>
          <w:lang w:val="hr-HR"/>
        </w:rPr>
        <w:t>analizom podataka dobivenih primjenom projekta Kvalitetna škola u četvrtom razredu utvrđuje se razvojni status i potrebe učenika pri prijelazu u predmetnu nastavu, čime se postiže korelacija njihovih sposobnosti i postignuća (1. i 2. ciklus)</w:t>
      </w:r>
      <w:r w:rsidRPr="00085CBD">
        <w:rPr>
          <w:rStyle w:val="eop"/>
          <w:rFonts w:asciiTheme="minorHAnsi" w:hAnsiTheme="minorHAnsi" w:cstheme="minorHAnsi"/>
        </w:rPr>
        <w:t> </w:t>
      </w:r>
    </w:p>
    <w:p w14:paraId="6DC3E379" w14:textId="77777777" w:rsidR="007408BC" w:rsidRPr="00085CBD" w:rsidRDefault="007408BC" w:rsidP="007408BC">
      <w:pPr>
        <w:pStyle w:val="paragraph"/>
        <w:numPr>
          <w:ilvl w:val="0"/>
          <w:numId w:val="33"/>
        </w:numPr>
        <w:spacing w:before="0" w:beforeAutospacing="0" w:after="0" w:afterAutospacing="0"/>
        <w:ind w:left="360" w:firstLine="0"/>
        <w:textAlignment w:val="baseline"/>
        <w:rPr>
          <w:rFonts w:asciiTheme="minorHAnsi" w:hAnsiTheme="minorHAnsi" w:cstheme="minorHAnsi"/>
        </w:rPr>
      </w:pPr>
      <w:r w:rsidRPr="00085CBD">
        <w:rPr>
          <w:rStyle w:val="normaltextrun"/>
          <w:rFonts w:asciiTheme="minorHAnsi" w:hAnsiTheme="minorHAnsi" w:cstheme="minorHAnsi"/>
          <w:lang w:val="hr-HR"/>
        </w:rPr>
        <w:t>sve veći broj učenika s teškoćama koje zahvaćaju područje socijalizacije,razumijevanja socijalnog momenta i komunikacijskih vještina, te sve veći broj učenika s otežavajućim socio-ekonomskim obiteljskim okruženjem (1., 2., 3. ciklus)</w:t>
      </w:r>
      <w:r w:rsidRPr="00085CBD">
        <w:rPr>
          <w:rStyle w:val="eop"/>
          <w:rFonts w:asciiTheme="minorHAnsi" w:hAnsiTheme="minorHAnsi" w:cstheme="minorHAnsi"/>
        </w:rPr>
        <w:t> </w:t>
      </w:r>
    </w:p>
    <w:p w14:paraId="0EFA96EA" w14:textId="77777777" w:rsidR="007408BC" w:rsidRPr="00085CBD" w:rsidRDefault="007408BC" w:rsidP="007408BC">
      <w:pPr>
        <w:pStyle w:val="paragraph"/>
        <w:spacing w:before="0" w:beforeAutospacing="0" w:after="0" w:afterAutospacing="0"/>
        <w:ind w:left="720"/>
        <w:textAlignment w:val="baseline"/>
        <w:rPr>
          <w:rFonts w:asciiTheme="minorHAnsi" w:hAnsiTheme="minorHAnsi" w:cstheme="minorHAnsi"/>
        </w:rPr>
      </w:pPr>
      <w:r w:rsidRPr="00085CBD">
        <w:rPr>
          <w:rStyle w:val="eop"/>
          <w:rFonts w:asciiTheme="minorHAnsi" w:hAnsiTheme="minorHAnsi" w:cstheme="minorHAnsi"/>
        </w:rPr>
        <w:t> </w:t>
      </w:r>
    </w:p>
    <w:p w14:paraId="3E7C4F86" w14:textId="77777777" w:rsidR="007408BC" w:rsidRPr="00085CBD" w:rsidRDefault="007408BC" w:rsidP="007408BC">
      <w:pPr>
        <w:pStyle w:val="paragraph"/>
        <w:spacing w:before="0" w:beforeAutospacing="0" w:after="0" w:afterAutospacing="0"/>
        <w:textAlignment w:val="baseline"/>
        <w:rPr>
          <w:rFonts w:asciiTheme="minorHAnsi" w:hAnsiTheme="minorHAnsi" w:cstheme="minorHAnsi"/>
        </w:rPr>
      </w:pPr>
      <w:r w:rsidRPr="00085CBD">
        <w:rPr>
          <w:rStyle w:val="normaltextrun"/>
          <w:rFonts w:asciiTheme="minorHAnsi" w:hAnsiTheme="minorHAnsi" w:cstheme="minorHAnsi"/>
          <w:lang w:val="hr-HR"/>
        </w:rPr>
        <w:t>ZDRAVLJE, SIGURNOST I ZAŠTITA OKOLIŠA:</w:t>
      </w:r>
      <w:r w:rsidRPr="00085CBD">
        <w:rPr>
          <w:rStyle w:val="eop"/>
          <w:rFonts w:asciiTheme="minorHAnsi" w:hAnsiTheme="minorHAnsi" w:cstheme="minorHAnsi"/>
        </w:rPr>
        <w:t> </w:t>
      </w:r>
    </w:p>
    <w:p w14:paraId="42038A37" w14:textId="77777777" w:rsidR="007408BC" w:rsidRPr="00085CBD" w:rsidRDefault="007408BC" w:rsidP="007408BC">
      <w:pPr>
        <w:pStyle w:val="paragraph"/>
        <w:numPr>
          <w:ilvl w:val="0"/>
          <w:numId w:val="34"/>
        </w:numPr>
        <w:spacing w:before="0" w:beforeAutospacing="0" w:after="0" w:afterAutospacing="0"/>
        <w:ind w:left="360" w:firstLine="0"/>
        <w:textAlignment w:val="baseline"/>
        <w:rPr>
          <w:rFonts w:asciiTheme="minorHAnsi" w:hAnsiTheme="minorHAnsi" w:cstheme="minorHAnsi"/>
        </w:rPr>
      </w:pPr>
      <w:r w:rsidRPr="00085CBD">
        <w:rPr>
          <w:rStyle w:val="normaltextrun"/>
          <w:rFonts w:asciiTheme="minorHAnsi" w:hAnsiTheme="minorHAnsi" w:cstheme="minorHAnsi"/>
          <w:lang w:val="hr-HR"/>
        </w:rPr>
        <w:t>položaj škole u neposrednoj blizini prometnih ulica zahtjeva osposobljavanje učenika za prepoznavanjem prometnih znakova i upoznavanje s opasnostima i rizicima u cestovnom prometu (1., 2., 3. ciklus)</w:t>
      </w:r>
      <w:r w:rsidRPr="00085CBD">
        <w:rPr>
          <w:rStyle w:val="eop"/>
          <w:rFonts w:asciiTheme="minorHAnsi" w:hAnsiTheme="minorHAnsi" w:cstheme="minorHAnsi"/>
        </w:rPr>
        <w:t> </w:t>
      </w:r>
    </w:p>
    <w:p w14:paraId="1CDA4536" w14:textId="77777777" w:rsidR="007408BC" w:rsidRPr="00085CBD" w:rsidRDefault="007408BC" w:rsidP="007408BC">
      <w:pPr>
        <w:pStyle w:val="paragraph"/>
        <w:spacing w:before="0" w:beforeAutospacing="0" w:after="0" w:afterAutospacing="0"/>
        <w:ind w:left="720"/>
        <w:textAlignment w:val="baseline"/>
        <w:rPr>
          <w:rFonts w:asciiTheme="minorHAnsi" w:hAnsiTheme="minorHAnsi" w:cstheme="minorHAnsi"/>
        </w:rPr>
      </w:pPr>
      <w:r w:rsidRPr="00085CBD">
        <w:rPr>
          <w:rStyle w:val="eop"/>
          <w:rFonts w:asciiTheme="minorHAnsi" w:hAnsiTheme="minorHAnsi" w:cstheme="minorHAnsi"/>
        </w:rPr>
        <w:t> </w:t>
      </w:r>
    </w:p>
    <w:p w14:paraId="7C9DEB4D" w14:textId="77777777" w:rsidR="007408BC" w:rsidRPr="00085CBD" w:rsidRDefault="007408BC" w:rsidP="007408BC">
      <w:pPr>
        <w:pStyle w:val="paragraph"/>
        <w:spacing w:before="0" w:beforeAutospacing="0" w:after="0" w:afterAutospacing="0"/>
        <w:textAlignment w:val="baseline"/>
        <w:rPr>
          <w:rFonts w:asciiTheme="minorHAnsi" w:hAnsiTheme="minorHAnsi" w:cstheme="minorHAnsi"/>
        </w:rPr>
      </w:pPr>
      <w:r w:rsidRPr="00085CBD">
        <w:rPr>
          <w:rStyle w:val="normaltextrun"/>
          <w:rFonts w:asciiTheme="minorHAnsi" w:hAnsiTheme="minorHAnsi" w:cstheme="minorHAnsi"/>
          <w:lang w:val="hr-HR"/>
        </w:rPr>
        <w:t>UČITI KAKO UČITI:</w:t>
      </w:r>
      <w:r w:rsidRPr="00085CBD">
        <w:rPr>
          <w:rStyle w:val="eop"/>
          <w:rFonts w:asciiTheme="minorHAnsi" w:hAnsiTheme="minorHAnsi" w:cstheme="minorHAnsi"/>
        </w:rPr>
        <w:t> </w:t>
      </w:r>
    </w:p>
    <w:p w14:paraId="5158DC23" w14:textId="77777777" w:rsidR="007408BC" w:rsidRPr="00085CBD" w:rsidRDefault="007408BC" w:rsidP="007408BC">
      <w:pPr>
        <w:pStyle w:val="paragraph"/>
        <w:numPr>
          <w:ilvl w:val="0"/>
          <w:numId w:val="35"/>
        </w:numPr>
        <w:spacing w:before="0" w:beforeAutospacing="0" w:after="0" w:afterAutospacing="0"/>
        <w:ind w:left="360" w:firstLine="0"/>
        <w:textAlignment w:val="baseline"/>
        <w:rPr>
          <w:rFonts w:asciiTheme="minorHAnsi" w:hAnsiTheme="minorHAnsi" w:cstheme="minorHAnsi"/>
        </w:rPr>
      </w:pPr>
      <w:r w:rsidRPr="00085CBD">
        <w:rPr>
          <w:rStyle w:val="normaltextrun"/>
          <w:rFonts w:asciiTheme="minorHAnsi" w:hAnsiTheme="minorHAnsi" w:cstheme="minorHAnsi"/>
          <w:lang w:val="hr-HR"/>
        </w:rPr>
        <w:t>prestanak pohađanja produženog boravka u četvrtom razredu pojačava potrebu za samostalnim učenjem kod kuće, (1. ciklus)</w:t>
      </w:r>
      <w:r w:rsidRPr="00085CBD">
        <w:rPr>
          <w:rStyle w:val="eop"/>
          <w:rFonts w:asciiTheme="minorHAnsi" w:hAnsiTheme="minorHAnsi" w:cstheme="minorHAnsi"/>
        </w:rPr>
        <w:t> </w:t>
      </w:r>
    </w:p>
    <w:p w14:paraId="59020B99" w14:textId="77777777" w:rsidR="007408BC" w:rsidRPr="00085CBD" w:rsidRDefault="007408BC" w:rsidP="007408BC">
      <w:pPr>
        <w:pStyle w:val="paragraph"/>
        <w:numPr>
          <w:ilvl w:val="0"/>
          <w:numId w:val="35"/>
        </w:numPr>
        <w:spacing w:before="0" w:beforeAutospacing="0" w:after="0" w:afterAutospacing="0"/>
        <w:ind w:left="360" w:firstLine="0"/>
        <w:textAlignment w:val="baseline"/>
        <w:rPr>
          <w:rFonts w:asciiTheme="minorHAnsi" w:hAnsiTheme="minorHAnsi" w:cstheme="minorHAnsi"/>
        </w:rPr>
      </w:pPr>
      <w:r w:rsidRPr="00085CBD">
        <w:rPr>
          <w:rStyle w:val="normaltextrun"/>
          <w:rFonts w:asciiTheme="minorHAnsi" w:hAnsiTheme="minorHAnsi" w:cstheme="minorHAnsi"/>
          <w:lang w:val="hr-HR"/>
        </w:rPr>
        <w:t>učenici modernog doba iskazuju potrebu za nastavom obogaćenom raznovrsnim sadržajima, (1., 2., 3. ciklus)</w:t>
      </w:r>
      <w:r w:rsidRPr="00085CBD">
        <w:rPr>
          <w:rStyle w:val="eop"/>
          <w:rFonts w:asciiTheme="minorHAnsi" w:hAnsiTheme="minorHAnsi" w:cstheme="minorHAnsi"/>
        </w:rPr>
        <w:t> </w:t>
      </w:r>
    </w:p>
    <w:p w14:paraId="3E83C11A" w14:textId="77777777" w:rsidR="007408BC" w:rsidRPr="008B1A34" w:rsidRDefault="007408BC" w:rsidP="007408BC">
      <w:pPr>
        <w:pStyle w:val="paragraph"/>
        <w:spacing w:before="0" w:beforeAutospacing="0" w:after="0" w:afterAutospacing="0"/>
        <w:textAlignment w:val="baseline"/>
        <w:rPr>
          <w:rFonts w:asciiTheme="minorHAnsi" w:hAnsiTheme="minorHAnsi" w:cstheme="minorHAnsi"/>
          <w:color w:val="FF0000"/>
        </w:rPr>
      </w:pPr>
      <w:r w:rsidRPr="008B1A34">
        <w:rPr>
          <w:rStyle w:val="eop"/>
          <w:rFonts w:asciiTheme="minorHAnsi" w:hAnsiTheme="minorHAnsi" w:cstheme="minorHAnsi"/>
          <w:color w:val="FF0000"/>
        </w:rPr>
        <w:t> </w:t>
      </w:r>
    </w:p>
    <w:p w14:paraId="5F93D816" w14:textId="77777777" w:rsidR="007408BC" w:rsidRPr="008B1A34" w:rsidRDefault="007408BC" w:rsidP="007408BC">
      <w:pPr>
        <w:pStyle w:val="paragraph"/>
        <w:spacing w:before="0" w:beforeAutospacing="0" w:after="0" w:afterAutospacing="0"/>
        <w:textAlignment w:val="baseline"/>
        <w:rPr>
          <w:rFonts w:asciiTheme="minorHAnsi" w:hAnsiTheme="minorHAnsi" w:cstheme="minorHAnsi"/>
          <w:color w:val="FF0000"/>
        </w:rPr>
      </w:pPr>
      <w:r w:rsidRPr="008B1A34">
        <w:rPr>
          <w:rStyle w:val="eop"/>
          <w:rFonts w:asciiTheme="minorHAnsi" w:hAnsiTheme="minorHAnsi" w:cstheme="minorHAnsi"/>
          <w:color w:val="FF0000"/>
        </w:rPr>
        <w:t> </w:t>
      </w:r>
    </w:p>
    <w:p w14:paraId="45D5B56F" w14:textId="77777777" w:rsidR="007408BC" w:rsidRPr="008B1A34" w:rsidRDefault="007408BC" w:rsidP="007408BC">
      <w:pPr>
        <w:pStyle w:val="paragraph"/>
        <w:spacing w:before="0" w:beforeAutospacing="0" w:after="0" w:afterAutospacing="0"/>
        <w:textAlignment w:val="baseline"/>
        <w:rPr>
          <w:rFonts w:asciiTheme="minorHAnsi" w:hAnsiTheme="minorHAnsi" w:cstheme="minorHAnsi"/>
          <w:color w:val="FF0000"/>
        </w:rPr>
      </w:pPr>
      <w:r w:rsidRPr="008B1A34">
        <w:rPr>
          <w:rStyle w:val="eop"/>
          <w:rFonts w:asciiTheme="minorHAnsi" w:hAnsiTheme="minorHAnsi" w:cstheme="minorHAnsi"/>
          <w:color w:val="FF0000"/>
        </w:rPr>
        <w:t> </w:t>
      </w:r>
    </w:p>
    <w:p w14:paraId="6BE0AE49" w14:textId="1D0D1709" w:rsidR="007408BC" w:rsidRDefault="007408BC">
      <w:pPr>
        <w:rPr>
          <w:rFonts w:cstheme="minorHAnsi"/>
          <w:sz w:val="24"/>
          <w:szCs w:val="24"/>
        </w:rPr>
      </w:pPr>
    </w:p>
    <w:p w14:paraId="1A3977EF" w14:textId="77777777" w:rsidR="00085CBD" w:rsidRPr="008B1A34" w:rsidRDefault="00085CBD">
      <w:pPr>
        <w:rPr>
          <w:rFonts w:cstheme="minorHAnsi"/>
          <w:sz w:val="24"/>
          <w:szCs w:val="24"/>
        </w:rPr>
      </w:pPr>
    </w:p>
    <w:p w14:paraId="16A18065" w14:textId="0E04A958" w:rsidR="00997BD8" w:rsidRPr="008B1A34" w:rsidRDefault="00997BD8" w:rsidP="000B340C">
      <w:pPr>
        <w:pStyle w:val="Naslov1"/>
        <w:rPr>
          <w:rStyle w:val="eop"/>
          <w:rFonts w:asciiTheme="minorHAnsi" w:hAnsiTheme="minorHAnsi" w:cstheme="minorHAnsi"/>
          <w:b/>
        </w:rPr>
      </w:pPr>
      <w:bookmarkStart w:id="7" w:name="_Toc115686883"/>
      <w:r w:rsidRPr="008B1A34">
        <w:rPr>
          <w:rStyle w:val="normaltextrun"/>
          <w:rFonts w:asciiTheme="minorHAnsi" w:hAnsiTheme="minorHAnsi" w:cstheme="minorHAnsi"/>
          <w:b/>
          <w:lang w:val="hr-HR"/>
        </w:rPr>
        <w:lastRenderedPageBreak/>
        <w:t>6.  PODRUČJA RAZVOJA UČENIKA (KURIKULUMSKA PODRUČJA)</w:t>
      </w:r>
      <w:bookmarkEnd w:id="7"/>
      <w:r w:rsidRPr="008B1A34">
        <w:rPr>
          <w:rStyle w:val="eop"/>
          <w:rFonts w:asciiTheme="minorHAnsi" w:hAnsiTheme="minorHAnsi" w:cstheme="minorHAnsi"/>
          <w:b/>
        </w:rPr>
        <w:t> </w:t>
      </w:r>
    </w:p>
    <w:p w14:paraId="63E14A8A" w14:textId="147AC122" w:rsidR="00997BD8" w:rsidRPr="008B1A34" w:rsidRDefault="00997BD8" w:rsidP="00997BD8">
      <w:pPr>
        <w:pStyle w:val="paragraph"/>
        <w:spacing w:before="0" w:beforeAutospacing="0" w:after="0" w:afterAutospacing="0"/>
        <w:textAlignment w:val="baseline"/>
        <w:rPr>
          <w:rStyle w:val="eop"/>
          <w:rFonts w:asciiTheme="minorHAnsi" w:hAnsiTheme="minorHAnsi" w:cstheme="minorHAnsi"/>
        </w:rPr>
      </w:pPr>
    </w:p>
    <w:p w14:paraId="444FFDCF" w14:textId="68C65332" w:rsidR="00997BD8" w:rsidRPr="008B1A34" w:rsidRDefault="00997BD8" w:rsidP="000B340C">
      <w:pPr>
        <w:pStyle w:val="Naslov1"/>
        <w:rPr>
          <w:rStyle w:val="eop"/>
          <w:rFonts w:asciiTheme="minorHAnsi" w:hAnsiTheme="minorHAnsi" w:cstheme="minorHAnsi"/>
        </w:rPr>
      </w:pPr>
      <w:bookmarkStart w:id="8" w:name="_Toc115686884"/>
      <w:r w:rsidRPr="008B1A34">
        <w:rPr>
          <w:rStyle w:val="eop"/>
          <w:rFonts w:asciiTheme="minorHAnsi" w:hAnsiTheme="minorHAnsi" w:cstheme="minorHAnsi"/>
        </w:rPr>
        <w:t>6.1 Kroskurikularno područje</w:t>
      </w:r>
      <w:bookmarkEnd w:id="8"/>
    </w:p>
    <w:p w14:paraId="1B7290FD" w14:textId="3BC0CE5B" w:rsidR="00997BD8" w:rsidRPr="008B1A34" w:rsidRDefault="00997BD8" w:rsidP="00997BD8">
      <w:pPr>
        <w:pStyle w:val="paragraph"/>
        <w:spacing w:before="0" w:beforeAutospacing="0" w:after="0" w:afterAutospacing="0"/>
        <w:textAlignment w:val="baseline"/>
        <w:rPr>
          <w:rStyle w:val="eop"/>
          <w:rFonts w:asciiTheme="minorHAnsi" w:hAnsiTheme="minorHAnsi" w:cstheme="minorHAnsi"/>
        </w:rPr>
      </w:pPr>
    </w:p>
    <w:p w14:paraId="6EB94C87" w14:textId="2DF4D2BC" w:rsidR="00997BD8" w:rsidRPr="008B1A34" w:rsidRDefault="00997BD8" w:rsidP="000B340C">
      <w:pPr>
        <w:pStyle w:val="Naslov1"/>
        <w:rPr>
          <w:rStyle w:val="eop"/>
          <w:rFonts w:asciiTheme="minorHAnsi" w:hAnsiTheme="minorHAnsi" w:cstheme="minorHAnsi"/>
          <w:u w:val="single"/>
        </w:rPr>
      </w:pPr>
      <w:bookmarkStart w:id="9" w:name="_Toc115686885"/>
      <w:r w:rsidRPr="008B1A34">
        <w:rPr>
          <w:rStyle w:val="eop"/>
          <w:rFonts w:asciiTheme="minorHAnsi" w:hAnsiTheme="minorHAnsi" w:cstheme="minorHAnsi"/>
          <w:u w:val="single"/>
        </w:rPr>
        <w:t>6.1.1. Zadruga Cankarica</w:t>
      </w:r>
      <w:bookmarkEnd w:id="9"/>
    </w:p>
    <w:p w14:paraId="248288BD" w14:textId="77777777" w:rsidR="00997BD8" w:rsidRPr="008B1A34" w:rsidRDefault="00997BD8" w:rsidP="00997BD8">
      <w:pPr>
        <w:pStyle w:val="paragraph"/>
        <w:spacing w:before="0" w:beforeAutospacing="0" w:after="0" w:afterAutospacing="0"/>
        <w:textAlignment w:val="baseline"/>
        <w:rPr>
          <w:rFonts w:asciiTheme="minorHAnsi" w:hAnsiTheme="minorHAnsi" w:cstheme="minorHAnsi"/>
          <w:u w:val="singl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3"/>
        <w:gridCol w:w="2287"/>
        <w:gridCol w:w="4516"/>
      </w:tblGrid>
      <w:tr w:rsidR="00997BD8" w:rsidRPr="008B1A34" w14:paraId="46B226BA" w14:textId="77777777" w:rsidTr="00997BD8">
        <w:trPr>
          <w:trHeight w:val="150"/>
        </w:trPr>
        <w:tc>
          <w:tcPr>
            <w:tcW w:w="46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5D22EF6"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bCs/>
                <w:sz w:val="24"/>
                <w:szCs w:val="24"/>
              </w:rPr>
              <w:t>KURIKULUMSKO PODRUČJE</w:t>
            </w:r>
            <w:r w:rsidRPr="008B1A34">
              <w:rPr>
                <w:rFonts w:eastAsia="Times New Roman" w:cstheme="minorHAnsi"/>
                <w:sz w:val="24"/>
                <w:szCs w:val="24"/>
              </w:rPr>
              <w:t> </w:t>
            </w:r>
          </w:p>
        </w:tc>
        <w:tc>
          <w:tcPr>
            <w:tcW w:w="4635" w:type="dxa"/>
            <w:tcBorders>
              <w:top w:val="single" w:sz="6" w:space="0" w:color="auto"/>
              <w:left w:val="single" w:sz="6" w:space="0" w:color="auto"/>
              <w:bottom w:val="single" w:sz="6" w:space="0" w:color="auto"/>
              <w:right w:val="single" w:sz="6" w:space="0" w:color="auto"/>
            </w:tcBorders>
            <w:shd w:val="clear" w:color="auto" w:fill="auto"/>
            <w:hideMark/>
          </w:tcPr>
          <w:p w14:paraId="3B605B39" w14:textId="77777777" w:rsidR="00997BD8" w:rsidRPr="008B1A34" w:rsidRDefault="00997BD8" w:rsidP="00997BD8">
            <w:pPr>
              <w:spacing w:after="0" w:line="240" w:lineRule="auto"/>
              <w:textAlignment w:val="baseline"/>
              <w:rPr>
                <w:rFonts w:eastAsia="Times New Roman" w:cstheme="minorHAnsi"/>
                <w:color w:val="000000"/>
                <w:sz w:val="24"/>
                <w:szCs w:val="24"/>
              </w:rPr>
            </w:pPr>
            <w:r w:rsidRPr="008B1A34">
              <w:rPr>
                <w:rFonts w:eastAsia="Times New Roman" w:cstheme="minorHAnsi"/>
                <w:bCs/>
                <w:color w:val="000000"/>
                <w:sz w:val="24"/>
                <w:szCs w:val="24"/>
              </w:rPr>
              <w:t>Prirodoslovno/umjetničko /humanističko</w:t>
            </w:r>
            <w:r w:rsidRPr="008B1A34">
              <w:rPr>
                <w:rFonts w:eastAsia="Times New Roman" w:cstheme="minorHAnsi"/>
                <w:color w:val="000000"/>
                <w:sz w:val="24"/>
                <w:szCs w:val="24"/>
              </w:rPr>
              <w:t> </w:t>
            </w:r>
          </w:p>
          <w:p w14:paraId="7A987AF6"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bCs/>
                <w:sz w:val="24"/>
                <w:szCs w:val="24"/>
              </w:rPr>
              <w:t>(ZADRUGA CANKARICA)</w:t>
            </w:r>
            <w:r w:rsidRPr="008B1A34">
              <w:rPr>
                <w:rFonts w:eastAsia="Times New Roman" w:cstheme="minorHAnsi"/>
                <w:sz w:val="24"/>
                <w:szCs w:val="24"/>
              </w:rPr>
              <w:t> </w:t>
            </w:r>
          </w:p>
        </w:tc>
      </w:tr>
      <w:tr w:rsidR="00997BD8" w:rsidRPr="008B1A34" w14:paraId="6341AB6A" w14:textId="77777777" w:rsidTr="00997BD8">
        <w:trPr>
          <w:trHeight w:val="150"/>
        </w:trPr>
        <w:tc>
          <w:tcPr>
            <w:tcW w:w="46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B84950C"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bCs/>
                <w:sz w:val="24"/>
                <w:szCs w:val="24"/>
              </w:rPr>
              <w:t>CIKLUS: </w:t>
            </w:r>
            <w:r w:rsidRPr="008B1A34">
              <w:rPr>
                <w:rFonts w:eastAsia="Times New Roman" w:cstheme="minorHAnsi"/>
                <w:sz w:val="24"/>
                <w:szCs w:val="24"/>
              </w:rPr>
              <w:t> </w:t>
            </w:r>
          </w:p>
        </w:tc>
        <w:tc>
          <w:tcPr>
            <w:tcW w:w="4635" w:type="dxa"/>
            <w:tcBorders>
              <w:top w:val="single" w:sz="6" w:space="0" w:color="auto"/>
              <w:left w:val="single" w:sz="6" w:space="0" w:color="auto"/>
              <w:bottom w:val="single" w:sz="6" w:space="0" w:color="auto"/>
              <w:right w:val="single" w:sz="6" w:space="0" w:color="auto"/>
            </w:tcBorders>
            <w:shd w:val="clear" w:color="auto" w:fill="auto"/>
            <w:hideMark/>
          </w:tcPr>
          <w:p w14:paraId="6856C147" w14:textId="77777777" w:rsidR="00997BD8" w:rsidRPr="008B1A34" w:rsidRDefault="00997BD8" w:rsidP="00997BD8">
            <w:pPr>
              <w:spacing w:after="0" w:line="240" w:lineRule="auto"/>
              <w:textAlignment w:val="baseline"/>
              <w:rPr>
                <w:rFonts w:eastAsia="Times New Roman" w:cstheme="minorHAnsi"/>
                <w:color w:val="000000"/>
                <w:sz w:val="24"/>
                <w:szCs w:val="24"/>
              </w:rPr>
            </w:pPr>
            <w:r w:rsidRPr="008B1A34">
              <w:rPr>
                <w:rFonts w:eastAsia="Times New Roman" w:cstheme="minorHAnsi"/>
                <w:bCs/>
                <w:color w:val="000000"/>
                <w:sz w:val="24"/>
                <w:szCs w:val="24"/>
              </w:rPr>
              <w:t>RAZRED: 1., 2. i 3. </w:t>
            </w:r>
            <w:r w:rsidRPr="008B1A34">
              <w:rPr>
                <w:rFonts w:eastAsia="Times New Roman" w:cstheme="minorHAnsi"/>
                <w:color w:val="000000"/>
                <w:sz w:val="24"/>
                <w:szCs w:val="24"/>
              </w:rPr>
              <w:t> </w:t>
            </w:r>
          </w:p>
        </w:tc>
      </w:tr>
      <w:tr w:rsidR="00997BD8" w:rsidRPr="008B1A34" w14:paraId="30172D9D" w14:textId="77777777" w:rsidTr="00997BD8">
        <w:trPr>
          <w:trHeight w:val="150"/>
        </w:trPr>
        <w:tc>
          <w:tcPr>
            <w:tcW w:w="46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959ED8D"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bCs/>
                <w:sz w:val="24"/>
                <w:szCs w:val="24"/>
              </w:rPr>
              <w:t>CILJ</w:t>
            </w:r>
            <w:r w:rsidRPr="008B1A34">
              <w:rPr>
                <w:rFonts w:eastAsia="Times New Roman" w:cstheme="minorHAnsi"/>
                <w:sz w:val="24"/>
                <w:szCs w:val="24"/>
              </w:rPr>
              <w:t> </w:t>
            </w:r>
          </w:p>
        </w:tc>
        <w:tc>
          <w:tcPr>
            <w:tcW w:w="4635" w:type="dxa"/>
            <w:tcBorders>
              <w:top w:val="single" w:sz="6" w:space="0" w:color="auto"/>
              <w:left w:val="single" w:sz="6" w:space="0" w:color="auto"/>
              <w:bottom w:val="single" w:sz="6" w:space="0" w:color="auto"/>
              <w:right w:val="single" w:sz="6" w:space="0" w:color="auto"/>
            </w:tcBorders>
            <w:shd w:val="clear" w:color="auto" w:fill="auto"/>
            <w:hideMark/>
          </w:tcPr>
          <w:p w14:paraId="39FB3794" w14:textId="77777777" w:rsidR="00997BD8" w:rsidRPr="008B1A34" w:rsidRDefault="00997BD8" w:rsidP="00997BD8">
            <w:pPr>
              <w:spacing w:after="0" w:line="240" w:lineRule="auto"/>
              <w:textAlignment w:val="baseline"/>
              <w:rPr>
                <w:rFonts w:eastAsia="Times New Roman" w:cstheme="minorHAnsi"/>
                <w:color w:val="000000"/>
                <w:sz w:val="24"/>
                <w:szCs w:val="24"/>
              </w:rPr>
            </w:pPr>
            <w:r w:rsidRPr="008B1A34">
              <w:rPr>
                <w:rFonts w:eastAsia="Times New Roman" w:cstheme="minorHAnsi"/>
                <w:bCs/>
                <w:color w:val="000000"/>
                <w:sz w:val="24"/>
                <w:szCs w:val="24"/>
              </w:rPr>
              <w:t>osposobiti učenike za snalaženje u prirodi i za aktivan odgovor na prirodne procese svojim osobnim angažmanom</w:t>
            </w:r>
            <w:r w:rsidRPr="008B1A34">
              <w:rPr>
                <w:rFonts w:eastAsia="Times New Roman" w:cstheme="minorHAnsi"/>
                <w:color w:val="000000"/>
                <w:sz w:val="24"/>
                <w:szCs w:val="24"/>
              </w:rPr>
              <w:t> </w:t>
            </w:r>
          </w:p>
          <w:p w14:paraId="758FFE2E"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bCs/>
                <w:sz w:val="24"/>
                <w:szCs w:val="24"/>
              </w:rPr>
              <w:t>-odgajati za vrednovanje i čuvanje prirodne, materijalne, duhovne, povijesne i kulturne baštine Republike Hrvatske i nacionalnog identiteta</w:t>
            </w:r>
            <w:r w:rsidRPr="008B1A34">
              <w:rPr>
                <w:rFonts w:eastAsia="Times New Roman" w:cstheme="minorHAnsi"/>
                <w:sz w:val="24"/>
                <w:szCs w:val="24"/>
              </w:rPr>
              <w:t> </w:t>
            </w:r>
          </w:p>
        </w:tc>
      </w:tr>
      <w:tr w:rsidR="00997BD8" w:rsidRPr="008B1A34" w14:paraId="69AD1739" w14:textId="77777777" w:rsidTr="00997BD8">
        <w:trPr>
          <w:trHeight w:val="150"/>
        </w:trPr>
        <w:tc>
          <w:tcPr>
            <w:tcW w:w="46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43DA01A"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bCs/>
                <w:sz w:val="24"/>
                <w:szCs w:val="24"/>
              </w:rPr>
              <w:t>OBRAZLOŽENJE CILJA</w:t>
            </w:r>
            <w:r w:rsidRPr="008B1A34">
              <w:rPr>
                <w:rFonts w:eastAsia="Times New Roman" w:cstheme="minorHAnsi"/>
                <w:sz w:val="24"/>
                <w:szCs w:val="24"/>
              </w:rPr>
              <w:t> </w:t>
            </w:r>
          </w:p>
        </w:tc>
        <w:tc>
          <w:tcPr>
            <w:tcW w:w="4635" w:type="dxa"/>
            <w:tcBorders>
              <w:top w:val="single" w:sz="6" w:space="0" w:color="auto"/>
              <w:left w:val="single" w:sz="6" w:space="0" w:color="auto"/>
              <w:bottom w:val="single" w:sz="6" w:space="0" w:color="auto"/>
              <w:right w:val="single" w:sz="6" w:space="0" w:color="auto"/>
            </w:tcBorders>
            <w:shd w:val="clear" w:color="auto" w:fill="auto"/>
            <w:hideMark/>
          </w:tcPr>
          <w:p w14:paraId="4B33C489" w14:textId="77777777" w:rsidR="00997BD8" w:rsidRPr="008B1A34" w:rsidRDefault="00997BD8" w:rsidP="00997BD8">
            <w:pPr>
              <w:spacing w:after="0" w:line="240" w:lineRule="auto"/>
              <w:textAlignment w:val="baseline"/>
              <w:rPr>
                <w:rFonts w:eastAsia="Times New Roman" w:cstheme="minorHAnsi"/>
                <w:color w:val="000000"/>
                <w:sz w:val="24"/>
                <w:szCs w:val="24"/>
              </w:rPr>
            </w:pPr>
            <w:r w:rsidRPr="008B1A34">
              <w:rPr>
                <w:rFonts w:eastAsia="Times New Roman" w:cstheme="minorHAnsi"/>
                <w:bCs/>
                <w:color w:val="000000"/>
                <w:sz w:val="24"/>
                <w:szCs w:val="24"/>
              </w:rPr>
              <w:t>Razviti kritičko promišljanje vlastitog djelovanja u prirodi; razviti valjan odnos prema radu te usvojiti vještine, znanja i sposobnosti koje omogućuju preuzimanje uloga i odgovornosti u osobnomu, obiteljskomu i javnomu životu, posebice u zalaganju za  život u skladu s prirodom. </w:t>
            </w:r>
            <w:r w:rsidRPr="008B1A34">
              <w:rPr>
                <w:rFonts w:eastAsia="Times New Roman" w:cstheme="minorHAnsi"/>
                <w:color w:val="000000"/>
                <w:sz w:val="24"/>
                <w:szCs w:val="24"/>
              </w:rPr>
              <w:t> </w:t>
            </w:r>
          </w:p>
          <w:p w14:paraId="1C07935D"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bCs/>
                <w:sz w:val="24"/>
                <w:szCs w:val="24"/>
              </w:rPr>
              <w:t>Spoznavanje procesa iz neposrednog prirodnog okruženja te primjena znanja u kreativnom stvaralaštvu.   </w:t>
            </w:r>
            <w:r w:rsidRPr="008B1A34">
              <w:rPr>
                <w:rFonts w:eastAsia="Times New Roman" w:cstheme="minorHAnsi"/>
                <w:sz w:val="24"/>
                <w:szCs w:val="24"/>
              </w:rPr>
              <w:t> </w:t>
            </w:r>
          </w:p>
        </w:tc>
      </w:tr>
      <w:tr w:rsidR="00997BD8" w:rsidRPr="008B1A34" w14:paraId="2F092907" w14:textId="77777777" w:rsidTr="00997BD8">
        <w:trPr>
          <w:trHeight w:val="150"/>
        </w:trPr>
        <w:tc>
          <w:tcPr>
            <w:tcW w:w="46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060C7A4"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bCs/>
                <w:sz w:val="24"/>
                <w:szCs w:val="24"/>
              </w:rPr>
              <w:t>ISHODI UČENJA - učenici će moći:</w:t>
            </w:r>
            <w:r w:rsidRPr="008B1A34">
              <w:rPr>
                <w:rFonts w:eastAsia="Times New Roman" w:cstheme="minorHAnsi"/>
                <w:sz w:val="24"/>
                <w:szCs w:val="24"/>
              </w:rPr>
              <w:t> </w:t>
            </w:r>
          </w:p>
        </w:tc>
        <w:tc>
          <w:tcPr>
            <w:tcW w:w="4635" w:type="dxa"/>
            <w:tcBorders>
              <w:top w:val="single" w:sz="6" w:space="0" w:color="auto"/>
              <w:left w:val="single" w:sz="6" w:space="0" w:color="auto"/>
              <w:bottom w:val="single" w:sz="6" w:space="0" w:color="auto"/>
              <w:right w:val="single" w:sz="6" w:space="0" w:color="auto"/>
            </w:tcBorders>
            <w:shd w:val="clear" w:color="auto" w:fill="auto"/>
            <w:hideMark/>
          </w:tcPr>
          <w:p w14:paraId="0BD7A191" w14:textId="77777777" w:rsidR="00997BD8" w:rsidRPr="008B1A34" w:rsidRDefault="00997BD8" w:rsidP="00997BD8">
            <w:pPr>
              <w:spacing w:after="0" w:line="240" w:lineRule="auto"/>
              <w:textAlignment w:val="baseline"/>
              <w:rPr>
                <w:rFonts w:eastAsia="Times New Roman" w:cstheme="minorHAnsi"/>
                <w:color w:val="000000"/>
                <w:sz w:val="24"/>
                <w:szCs w:val="24"/>
              </w:rPr>
            </w:pPr>
            <w:r w:rsidRPr="008B1A34">
              <w:rPr>
                <w:rFonts w:eastAsia="Times New Roman" w:cstheme="minorHAnsi"/>
                <w:bCs/>
                <w:color w:val="000000"/>
                <w:sz w:val="24"/>
                <w:szCs w:val="24"/>
              </w:rPr>
              <w:t>- imenovati i razlikovati vrste šumskog bilja i plodova, naučiti i primjenjivati načine orijentacije u prirodi. Upoznati jestive šumske plodove i neko ljekovito bilje. Prepoznati važnost poznavanja hrvatske povijesti i sudjelovati u očuvanju zavičajne i hrvatske baštine </w:t>
            </w:r>
            <w:r w:rsidRPr="008B1A34">
              <w:rPr>
                <w:rFonts w:eastAsia="Times New Roman" w:cstheme="minorHAnsi"/>
                <w:color w:val="000000"/>
                <w:sz w:val="24"/>
                <w:szCs w:val="24"/>
              </w:rPr>
              <w:t> </w:t>
            </w:r>
          </w:p>
          <w:p w14:paraId="6A5DF9FC" w14:textId="77777777" w:rsidR="00997BD8" w:rsidRPr="008B1A34" w:rsidRDefault="00997BD8" w:rsidP="00997BD8">
            <w:pPr>
              <w:spacing w:after="0" w:line="240" w:lineRule="auto"/>
              <w:textAlignment w:val="baseline"/>
              <w:rPr>
                <w:rFonts w:eastAsia="Times New Roman" w:cstheme="minorHAnsi"/>
                <w:color w:val="000000"/>
                <w:sz w:val="24"/>
                <w:szCs w:val="24"/>
              </w:rPr>
            </w:pPr>
            <w:r w:rsidRPr="008B1A34">
              <w:rPr>
                <w:rFonts w:eastAsia="Times New Roman" w:cstheme="minorHAnsi"/>
                <w:bCs/>
                <w:color w:val="000000"/>
                <w:sz w:val="24"/>
                <w:szCs w:val="24"/>
              </w:rPr>
              <w:t>-prepoznati načine čuvanja i ulogu pojedinca u čuvanju prirodne i kulturne baštine u zavičaju, domovini i svijetu </w:t>
            </w:r>
            <w:r w:rsidRPr="008B1A34">
              <w:rPr>
                <w:rFonts w:eastAsia="Times New Roman" w:cstheme="minorHAnsi"/>
                <w:color w:val="000000"/>
                <w:sz w:val="24"/>
                <w:szCs w:val="24"/>
              </w:rPr>
              <w:t> </w:t>
            </w:r>
          </w:p>
          <w:p w14:paraId="324C2F3C" w14:textId="77777777" w:rsidR="00997BD8" w:rsidRPr="008B1A34" w:rsidRDefault="00997BD8" w:rsidP="00997BD8">
            <w:pPr>
              <w:spacing w:after="0" w:line="240" w:lineRule="auto"/>
              <w:textAlignment w:val="baseline"/>
              <w:rPr>
                <w:rFonts w:eastAsia="Times New Roman" w:cstheme="minorHAnsi"/>
                <w:color w:val="000000"/>
                <w:sz w:val="24"/>
                <w:szCs w:val="24"/>
              </w:rPr>
            </w:pPr>
            <w:r w:rsidRPr="008B1A34">
              <w:rPr>
                <w:rFonts w:eastAsia="Times New Roman" w:cstheme="minorHAnsi"/>
                <w:bCs/>
                <w:color w:val="000000"/>
                <w:sz w:val="24"/>
                <w:szCs w:val="24"/>
              </w:rPr>
              <w:t>-sudjelovati u djelatnoj suradnji škole s  bliskom zajednicom </w:t>
            </w:r>
            <w:r w:rsidRPr="008B1A34">
              <w:rPr>
                <w:rFonts w:eastAsia="Times New Roman" w:cstheme="minorHAnsi"/>
                <w:color w:val="000000"/>
                <w:sz w:val="24"/>
                <w:szCs w:val="24"/>
              </w:rPr>
              <w:t> </w:t>
            </w:r>
          </w:p>
          <w:p w14:paraId="2FBCDFD9" w14:textId="77777777" w:rsidR="00997BD8" w:rsidRPr="008B1A34" w:rsidRDefault="00997BD8" w:rsidP="00997BD8">
            <w:pPr>
              <w:spacing w:after="0" w:line="240" w:lineRule="auto"/>
              <w:textAlignment w:val="baseline"/>
              <w:rPr>
                <w:rFonts w:eastAsia="Times New Roman" w:cstheme="minorHAnsi"/>
                <w:color w:val="000000"/>
                <w:sz w:val="24"/>
                <w:szCs w:val="24"/>
              </w:rPr>
            </w:pPr>
            <w:r w:rsidRPr="008B1A34">
              <w:rPr>
                <w:rFonts w:eastAsia="Times New Roman" w:cstheme="minorHAnsi"/>
                <w:bCs/>
                <w:color w:val="000000"/>
                <w:sz w:val="24"/>
                <w:szCs w:val="24"/>
              </w:rPr>
              <w:t>-prepoznati važnost iskazivanja poštovanja prema drugim ljudima i razumijevanja njihove vjere, svjetonazora i vrijednosti </w:t>
            </w:r>
            <w:r w:rsidRPr="008B1A34">
              <w:rPr>
                <w:rFonts w:eastAsia="Times New Roman" w:cstheme="minorHAnsi"/>
                <w:color w:val="000000"/>
                <w:sz w:val="24"/>
                <w:szCs w:val="24"/>
              </w:rPr>
              <w:t> </w:t>
            </w:r>
          </w:p>
          <w:p w14:paraId="7BE45382" w14:textId="77777777" w:rsidR="00997BD8" w:rsidRPr="008B1A34" w:rsidRDefault="00997BD8" w:rsidP="00997BD8">
            <w:pPr>
              <w:spacing w:after="0" w:line="240" w:lineRule="auto"/>
              <w:textAlignment w:val="baseline"/>
              <w:rPr>
                <w:rFonts w:eastAsia="Times New Roman" w:cstheme="minorHAnsi"/>
                <w:color w:val="000000"/>
                <w:sz w:val="24"/>
                <w:szCs w:val="24"/>
              </w:rPr>
            </w:pPr>
            <w:r w:rsidRPr="008B1A34">
              <w:rPr>
                <w:rFonts w:eastAsia="Times New Roman" w:cstheme="minorHAnsi"/>
                <w:bCs/>
                <w:color w:val="000000"/>
                <w:sz w:val="24"/>
                <w:szCs w:val="24"/>
              </w:rPr>
              <w:t>-pokazati razumijevanje za vrijednosti kao što su briga, solidarnost, pravda, jednakost, ljubav</w:t>
            </w:r>
            <w:r w:rsidRPr="008B1A34">
              <w:rPr>
                <w:rFonts w:eastAsia="Times New Roman" w:cstheme="minorHAnsi"/>
                <w:color w:val="000000"/>
                <w:sz w:val="24"/>
                <w:szCs w:val="24"/>
              </w:rPr>
              <w:t> </w:t>
            </w:r>
          </w:p>
          <w:p w14:paraId="01648D9A" w14:textId="77777777" w:rsidR="00997BD8" w:rsidRPr="008B1A34" w:rsidRDefault="00997BD8" w:rsidP="00997BD8">
            <w:pPr>
              <w:spacing w:after="0" w:line="240" w:lineRule="auto"/>
              <w:textAlignment w:val="baseline"/>
              <w:rPr>
                <w:rFonts w:eastAsia="Times New Roman" w:cstheme="minorHAnsi"/>
                <w:color w:val="000000"/>
                <w:sz w:val="24"/>
                <w:szCs w:val="24"/>
              </w:rPr>
            </w:pPr>
            <w:r w:rsidRPr="008B1A34">
              <w:rPr>
                <w:rFonts w:eastAsia="Times New Roman" w:cstheme="minorHAnsi"/>
                <w:bCs/>
                <w:color w:val="000000"/>
                <w:sz w:val="24"/>
                <w:szCs w:val="24"/>
              </w:rPr>
              <w:lastRenderedPageBreak/>
              <w:t>-zajedničkim aktivnostima i stvaralačkom radu s vršnjacima, naročito onima s posebnim potrebama </w:t>
            </w:r>
            <w:r w:rsidRPr="008B1A34">
              <w:rPr>
                <w:rFonts w:eastAsia="Times New Roman" w:cstheme="minorHAnsi"/>
                <w:color w:val="000000"/>
                <w:sz w:val="24"/>
                <w:szCs w:val="24"/>
              </w:rPr>
              <w:t> </w:t>
            </w:r>
          </w:p>
          <w:p w14:paraId="09990BAA" w14:textId="77777777" w:rsidR="00997BD8" w:rsidRPr="008B1A34" w:rsidRDefault="00997BD8" w:rsidP="00997BD8">
            <w:pPr>
              <w:spacing w:after="0" w:line="240" w:lineRule="auto"/>
              <w:textAlignment w:val="baseline"/>
              <w:rPr>
                <w:rFonts w:eastAsia="Times New Roman" w:cstheme="minorHAnsi"/>
                <w:color w:val="000000"/>
                <w:sz w:val="24"/>
                <w:szCs w:val="24"/>
              </w:rPr>
            </w:pPr>
            <w:r w:rsidRPr="008B1A34">
              <w:rPr>
                <w:rFonts w:eastAsia="Times New Roman" w:cstheme="minorHAnsi"/>
                <w:bCs/>
                <w:color w:val="000000"/>
                <w:sz w:val="24"/>
                <w:szCs w:val="24"/>
              </w:rPr>
              <w:t>-rukama iskazati fine motoričke vještine izvođenjem složenih pokreta pri oblikovanju dvodimenzionalnih i trodimenzionalnih likovnih radova </w:t>
            </w:r>
            <w:r w:rsidRPr="008B1A34">
              <w:rPr>
                <w:rFonts w:eastAsia="Times New Roman" w:cstheme="minorHAnsi"/>
                <w:color w:val="000000"/>
                <w:sz w:val="24"/>
                <w:szCs w:val="24"/>
              </w:rPr>
              <w:t> </w:t>
            </w:r>
          </w:p>
          <w:p w14:paraId="4F612D82" w14:textId="77777777" w:rsidR="00997BD8" w:rsidRPr="008B1A34" w:rsidRDefault="00997BD8" w:rsidP="00997BD8">
            <w:pPr>
              <w:spacing w:after="0" w:line="240" w:lineRule="auto"/>
              <w:textAlignment w:val="baseline"/>
              <w:rPr>
                <w:rFonts w:eastAsia="Times New Roman" w:cstheme="minorHAnsi"/>
                <w:color w:val="000000"/>
                <w:sz w:val="24"/>
                <w:szCs w:val="24"/>
              </w:rPr>
            </w:pPr>
            <w:r w:rsidRPr="008B1A34">
              <w:rPr>
                <w:rFonts w:eastAsia="Times New Roman" w:cstheme="minorHAnsi"/>
                <w:bCs/>
                <w:color w:val="000000"/>
                <w:sz w:val="24"/>
                <w:szCs w:val="24"/>
              </w:rPr>
              <w:t>-osjetiti zadovoljstvo i izraziti radost sudjelovanja u vizualnim aktivnostima i stvaralaštvu </w:t>
            </w:r>
            <w:r w:rsidRPr="008B1A34">
              <w:rPr>
                <w:rFonts w:eastAsia="Times New Roman" w:cstheme="minorHAnsi"/>
                <w:color w:val="000000"/>
                <w:sz w:val="24"/>
                <w:szCs w:val="24"/>
              </w:rPr>
              <w:t> </w:t>
            </w:r>
          </w:p>
          <w:p w14:paraId="5E1BB4C5" w14:textId="77777777" w:rsidR="00997BD8" w:rsidRPr="008B1A34" w:rsidRDefault="00997BD8" w:rsidP="00997BD8">
            <w:pPr>
              <w:spacing w:after="0" w:line="240" w:lineRule="auto"/>
              <w:textAlignment w:val="baseline"/>
              <w:rPr>
                <w:rFonts w:eastAsia="Times New Roman" w:cstheme="minorHAnsi"/>
                <w:color w:val="000000"/>
                <w:sz w:val="24"/>
                <w:szCs w:val="24"/>
              </w:rPr>
            </w:pPr>
            <w:r w:rsidRPr="008B1A34">
              <w:rPr>
                <w:rFonts w:eastAsia="Times New Roman" w:cstheme="minorHAnsi"/>
                <w:bCs/>
                <w:color w:val="000000"/>
                <w:sz w:val="24"/>
                <w:szCs w:val="24"/>
              </w:rPr>
              <w:t>-steći sigurnost u zajedničkom radu te samostalnomu i skupnom javnomu nastupu i izvođenju </w:t>
            </w:r>
            <w:r w:rsidRPr="008B1A34">
              <w:rPr>
                <w:rFonts w:eastAsia="Times New Roman" w:cstheme="minorHAnsi"/>
                <w:color w:val="000000"/>
                <w:sz w:val="24"/>
                <w:szCs w:val="24"/>
              </w:rPr>
              <w:t> </w:t>
            </w:r>
          </w:p>
          <w:p w14:paraId="67F2D84F" w14:textId="77777777" w:rsidR="00997BD8" w:rsidRPr="008B1A34" w:rsidRDefault="00997BD8" w:rsidP="00997BD8">
            <w:pPr>
              <w:spacing w:after="0" w:line="240" w:lineRule="auto"/>
              <w:textAlignment w:val="baseline"/>
              <w:rPr>
                <w:rFonts w:eastAsia="Times New Roman" w:cstheme="minorHAnsi"/>
                <w:color w:val="000000"/>
                <w:sz w:val="24"/>
                <w:szCs w:val="24"/>
              </w:rPr>
            </w:pPr>
            <w:r w:rsidRPr="008B1A34">
              <w:rPr>
                <w:rFonts w:eastAsia="Times New Roman" w:cstheme="minorHAnsi"/>
                <w:bCs/>
                <w:color w:val="000000"/>
                <w:sz w:val="24"/>
                <w:szCs w:val="24"/>
              </w:rPr>
              <w:t>-usvojiti osnovna pravila ponašanja neophodna za praćenje i sudjelovanje u dramskim i kazališnim aktivnostima </w:t>
            </w:r>
            <w:r w:rsidRPr="008B1A34">
              <w:rPr>
                <w:rFonts w:eastAsia="Times New Roman" w:cstheme="minorHAnsi"/>
                <w:color w:val="000000"/>
                <w:sz w:val="24"/>
                <w:szCs w:val="24"/>
              </w:rPr>
              <w:t> </w:t>
            </w:r>
          </w:p>
          <w:p w14:paraId="6A613A5E"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sz w:val="24"/>
                <w:szCs w:val="24"/>
              </w:rPr>
              <w:t> </w:t>
            </w:r>
          </w:p>
        </w:tc>
      </w:tr>
      <w:tr w:rsidR="00997BD8" w:rsidRPr="008B1A34" w14:paraId="02465C0B" w14:textId="77777777" w:rsidTr="00997BD8">
        <w:trPr>
          <w:trHeight w:val="150"/>
        </w:trPr>
        <w:tc>
          <w:tcPr>
            <w:tcW w:w="231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D77B535" w14:textId="77777777" w:rsidR="00997BD8" w:rsidRPr="008B1A34" w:rsidRDefault="00997BD8" w:rsidP="00997BD8">
            <w:pPr>
              <w:spacing w:after="0" w:line="240" w:lineRule="auto"/>
              <w:textAlignment w:val="baseline"/>
              <w:rPr>
                <w:rFonts w:eastAsia="Times New Roman" w:cstheme="minorHAnsi"/>
                <w:color w:val="000000"/>
                <w:sz w:val="24"/>
                <w:szCs w:val="24"/>
              </w:rPr>
            </w:pPr>
            <w:r w:rsidRPr="008B1A34">
              <w:rPr>
                <w:rFonts w:eastAsia="Times New Roman" w:cstheme="minorHAnsi"/>
                <w:bCs/>
                <w:color w:val="000000"/>
                <w:sz w:val="24"/>
                <w:szCs w:val="24"/>
              </w:rPr>
              <w:lastRenderedPageBreak/>
              <w:t>NAČIN REALIZACIJE </w:t>
            </w:r>
            <w:r w:rsidRPr="008B1A34">
              <w:rPr>
                <w:rFonts w:eastAsia="Times New Roman" w:cstheme="minorHAnsi"/>
                <w:color w:val="000000"/>
                <w:sz w:val="24"/>
                <w:szCs w:val="24"/>
              </w:rPr>
              <w:t>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446F668E"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bCs/>
                <w:sz w:val="24"/>
                <w:szCs w:val="24"/>
              </w:rPr>
              <w:t>OBLIK</w:t>
            </w:r>
            <w:r w:rsidRPr="008B1A34">
              <w:rPr>
                <w:rFonts w:eastAsia="Times New Roman" w:cstheme="minorHAnsi"/>
                <w:sz w:val="24"/>
                <w:szCs w:val="24"/>
              </w:rPr>
              <w:t> </w:t>
            </w:r>
          </w:p>
        </w:tc>
        <w:tc>
          <w:tcPr>
            <w:tcW w:w="4635" w:type="dxa"/>
            <w:tcBorders>
              <w:top w:val="single" w:sz="6" w:space="0" w:color="auto"/>
              <w:left w:val="single" w:sz="6" w:space="0" w:color="auto"/>
              <w:bottom w:val="single" w:sz="6" w:space="0" w:color="auto"/>
              <w:right w:val="single" w:sz="6" w:space="0" w:color="auto"/>
            </w:tcBorders>
            <w:shd w:val="clear" w:color="auto" w:fill="auto"/>
            <w:hideMark/>
          </w:tcPr>
          <w:p w14:paraId="00BE2730"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bCs/>
                <w:sz w:val="24"/>
                <w:szCs w:val="24"/>
              </w:rPr>
              <w:t>Izvannastavne aktivnosti :</w:t>
            </w:r>
            <w:r w:rsidRPr="008B1A34">
              <w:rPr>
                <w:rFonts w:eastAsia="Times New Roman" w:cstheme="minorHAnsi"/>
                <w:sz w:val="24"/>
                <w:szCs w:val="24"/>
              </w:rPr>
              <w:t> </w:t>
            </w:r>
          </w:p>
          <w:p w14:paraId="19F2087F"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bCs/>
                <w:sz w:val="24"/>
                <w:szCs w:val="24"/>
              </w:rPr>
              <w:t>Mali vrtlari- Željka Gorenc </w:t>
            </w:r>
            <w:r w:rsidRPr="008B1A34">
              <w:rPr>
                <w:rFonts w:eastAsia="Times New Roman" w:cstheme="minorHAnsi"/>
                <w:sz w:val="24"/>
                <w:szCs w:val="24"/>
              </w:rPr>
              <w:t> </w:t>
            </w:r>
          </w:p>
          <w:p w14:paraId="753CC27B"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bCs/>
                <w:sz w:val="24"/>
                <w:szCs w:val="24"/>
              </w:rPr>
              <w:t>Glazbaonica- Kruna Čengić</w:t>
            </w:r>
            <w:r w:rsidRPr="008B1A34">
              <w:rPr>
                <w:rFonts w:eastAsia="Times New Roman" w:cstheme="minorHAnsi"/>
                <w:sz w:val="24"/>
                <w:szCs w:val="24"/>
              </w:rPr>
              <w:t> </w:t>
            </w:r>
          </w:p>
          <w:p w14:paraId="36FDE5ED"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bCs/>
                <w:sz w:val="24"/>
                <w:szCs w:val="24"/>
              </w:rPr>
              <w:t>Kreativnost u domu: Tomislava Delić i Katja Jurčić</w:t>
            </w:r>
            <w:r w:rsidRPr="008B1A34">
              <w:rPr>
                <w:rFonts w:eastAsia="Times New Roman" w:cstheme="minorHAnsi"/>
                <w:sz w:val="24"/>
                <w:szCs w:val="24"/>
              </w:rPr>
              <w:t> </w:t>
            </w:r>
          </w:p>
          <w:p w14:paraId="456A9348"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bCs/>
                <w:sz w:val="24"/>
                <w:szCs w:val="24"/>
              </w:rPr>
              <w:t>Likovno-ekološka grupa – Ranka Matusinović </w:t>
            </w:r>
            <w:r w:rsidRPr="008B1A34">
              <w:rPr>
                <w:rFonts w:eastAsia="Times New Roman" w:cstheme="minorHAnsi"/>
                <w:sz w:val="24"/>
                <w:szCs w:val="24"/>
              </w:rPr>
              <w:t> </w:t>
            </w:r>
          </w:p>
          <w:p w14:paraId="24A1175C"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bCs/>
                <w:sz w:val="24"/>
                <w:szCs w:val="24"/>
              </w:rPr>
              <w:t> Vrijedne ruke-Viktorija Nevistić, </w:t>
            </w:r>
            <w:r w:rsidRPr="008B1A34">
              <w:rPr>
                <w:rFonts w:eastAsia="Times New Roman" w:cstheme="minorHAnsi"/>
                <w:sz w:val="24"/>
                <w:szCs w:val="24"/>
              </w:rPr>
              <w:t> </w:t>
            </w:r>
          </w:p>
          <w:p w14:paraId="5309F4F8"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bCs/>
                <w:sz w:val="24"/>
                <w:szCs w:val="24"/>
              </w:rPr>
              <w:t>Lutkari -Branka Rudman</w:t>
            </w:r>
            <w:r w:rsidRPr="008B1A34">
              <w:rPr>
                <w:rFonts w:eastAsia="Times New Roman" w:cstheme="minorHAnsi"/>
                <w:sz w:val="24"/>
                <w:szCs w:val="24"/>
              </w:rPr>
              <w:t> </w:t>
            </w:r>
          </w:p>
          <w:p w14:paraId="4007B20C"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bCs/>
                <w:sz w:val="24"/>
                <w:szCs w:val="24"/>
              </w:rPr>
              <w:t> Likovno-keramička grupa- Nevenka Kraljević, rad u školskom vrtu, predstave, plakati, izložbe učeničkih radova, prodajne izložbe,  izleti edukacija o šumama i plodovima užeg zavičaja, sakupljanje i iskorištavanje plodova prirode</w:t>
            </w:r>
            <w:r w:rsidRPr="008B1A34">
              <w:rPr>
                <w:rFonts w:eastAsia="Times New Roman" w:cstheme="minorHAnsi"/>
                <w:sz w:val="24"/>
                <w:szCs w:val="24"/>
              </w:rPr>
              <w:t> </w:t>
            </w:r>
          </w:p>
        </w:tc>
      </w:tr>
      <w:tr w:rsidR="00997BD8" w:rsidRPr="008B1A34" w14:paraId="4897B202" w14:textId="77777777" w:rsidTr="00997BD8">
        <w:trPr>
          <w:trHeight w:val="15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045B1C4" w14:textId="77777777" w:rsidR="00997BD8" w:rsidRPr="008B1A34" w:rsidRDefault="00997BD8" w:rsidP="00997BD8">
            <w:pPr>
              <w:spacing w:after="0" w:line="240" w:lineRule="auto"/>
              <w:rPr>
                <w:rFonts w:eastAsia="Times New Roman" w:cstheme="minorHAnsi"/>
                <w:color w:val="000000"/>
                <w:sz w:val="24"/>
                <w:szCs w:val="24"/>
              </w:rPr>
            </w:pP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6CC186A4"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bCs/>
                <w:sz w:val="24"/>
                <w:szCs w:val="24"/>
              </w:rPr>
              <w:t>SUDIONICI</w:t>
            </w:r>
            <w:r w:rsidRPr="008B1A34">
              <w:rPr>
                <w:rFonts w:eastAsia="Times New Roman" w:cstheme="minorHAnsi"/>
                <w:sz w:val="24"/>
                <w:szCs w:val="24"/>
              </w:rPr>
              <w:t> </w:t>
            </w:r>
          </w:p>
        </w:tc>
        <w:tc>
          <w:tcPr>
            <w:tcW w:w="4635" w:type="dxa"/>
            <w:tcBorders>
              <w:top w:val="single" w:sz="6" w:space="0" w:color="auto"/>
              <w:left w:val="single" w:sz="6" w:space="0" w:color="auto"/>
              <w:bottom w:val="single" w:sz="6" w:space="0" w:color="auto"/>
              <w:right w:val="single" w:sz="6" w:space="0" w:color="auto"/>
            </w:tcBorders>
            <w:shd w:val="clear" w:color="auto" w:fill="auto"/>
            <w:hideMark/>
          </w:tcPr>
          <w:p w14:paraId="57573BA3" w14:textId="77777777" w:rsidR="00997BD8" w:rsidRPr="008B1A34" w:rsidRDefault="00997BD8" w:rsidP="00997BD8">
            <w:pPr>
              <w:spacing w:after="0" w:line="240" w:lineRule="auto"/>
              <w:textAlignment w:val="baseline"/>
              <w:rPr>
                <w:rFonts w:eastAsia="Times New Roman" w:cstheme="minorHAnsi"/>
                <w:color w:val="000000"/>
                <w:sz w:val="24"/>
                <w:szCs w:val="24"/>
              </w:rPr>
            </w:pPr>
            <w:r w:rsidRPr="008B1A34">
              <w:rPr>
                <w:rFonts w:eastAsia="Times New Roman" w:cstheme="minorHAnsi"/>
                <w:bCs/>
                <w:color w:val="000000"/>
                <w:sz w:val="24"/>
                <w:szCs w:val="24"/>
              </w:rPr>
              <w:t>Učitelji, učenici, roditelji i vanjski suradnici </w:t>
            </w:r>
            <w:r w:rsidRPr="008B1A34">
              <w:rPr>
                <w:rFonts w:eastAsia="Times New Roman" w:cstheme="minorHAnsi"/>
                <w:color w:val="000000"/>
                <w:sz w:val="24"/>
                <w:szCs w:val="24"/>
              </w:rPr>
              <w:t> </w:t>
            </w:r>
          </w:p>
        </w:tc>
      </w:tr>
      <w:tr w:rsidR="00997BD8" w:rsidRPr="008B1A34" w14:paraId="1A1C27FF" w14:textId="77777777" w:rsidTr="00997BD8">
        <w:trPr>
          <w:trHeight w:val="15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E94CFBD" w14:textId="77777777" w:rsidR="00997BD8" w:rsidRPr="008B1A34" w:rsidRDefault="00997BD8" w:rsidP="00997BD8">
            <w:pPr>
              <w:spacing w:after="0" w:line="240" w:lineRule="auto"/>
              <w:rPr>
                <w:rFonts w:eastAsia="Times New Roman" w:cstheme="minorHAnsi"/>
                <w:color w:val="000000"/>
                <w:sz w:val="24"/>
                <w:szCs w:val="24"/>
              </w:rPr>
            </w:pP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2DF27DC6"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bCs/>
                <w:sz w:val="24"/>
                <w:szCs w:val="24"/>
              </w:rPr>
              <w:t>NAČINI UČENJA (što rade učenici)</w:t>
            </w:r>
            <w:r w:rsidRPr="008B1A34">
              <w:rPr>
                <w:rFonts w:eastAsia="Times New Roman" w:cstheme="minorHAnsi"/>
                <w:sz w:val="24"/>
                <w:szCs w:val="24"/>
              </w:rPr>
              <w:t> </w:t>
            </w:r>
          </w:p>
        </w:tc>
        <w:tc>
          <w:tcPr>
            <w:tcW w:w="4635" w:type="dxa"/>
            <w:tcBorders>
              <w:top w:val="single" w:sz="6" w:space="0" w:color="auto"/>
              <w:left w:val="single" w:sz="6" w:space="0" w:color="auto"/>
              <w:bottom w:val="single" w:sz="6" w:space="0" w:color="auto"/>
              <w:right w:val="single" w:sz="6" w:space="0" w:color="auto"/>
            </w:tcBorders>
            <w:shd w:val="clear" w:color="auto" w:fill="auto"/>
            <w:hideMark/>
          </w:tcPr>
          <w:p w14:paraId="4ACFCF00" w14:textId="77777777" w:rsidR="00997BD8" w:rsidRPr="008B1A34" w:rsidRDefault="00997BD8" w:rsidP="00997BD8">
            <w:pPr>
              <w:spacing w:after="0" w:line="240" w:lineRule="auto"/>
              <w:textAlignment w:val="baseline"/>
              <w:rPr>
                <w:rFonts w:eastAsia="Times New Roman" w:cstheme="minorHAnsi"/>
                <w:color w:val="000000"/>
                <w:sz w:val="24"/>
                <w:szCs w:val="24"/>
              </w:rPr>
            </w:pPr>
            <w:r w:rsidRPr="008B1A34">
              <w:rPr>
                <w:rFonts w:eastAsia="Times New Roman" w:cstheme="minorHAnsi"/>
                <w:bCs/>
                <w:color w:val="000000"/>
                <w:sz w:val="24"/>
                <w:szCs w:val="24"/>
              </w:rPr>
              <w:t>-uređenje i održavanje okoliša škole, školskog povrtnjaka, cvijetnjaka i dijela s ljekovitim biljem, istraživanje procesa nastanka sadnica,</w:t>
            </w:r>
            <w:r w:rsidRPr="008B1A34">
              <w:rPr>
                <w:rFonts w:eastAsia="Times New Roman" w:cstheme="minorHAnsi"/>
                <w:color w:val="000000"/>
                <w:sz w:val="24"/>
                <w:szCs w:val="24"/>
              </w:rPr>
              <w:t> </w:t>
            </w:r>
          </w:p>
          <w:p w14:paraId="21450413" w14:textId="77777777" w:rsidR="00997BD8" w:rsidRPr="008B1A34" w:rsidRDefault="00997BD8" w:rsidP="00997BD8">
            <w:pPr>
              <w:spacing w:after="0" w:line="240" w:lineRule="auto"/>
              <w:textAlignment w:val="baseline"/>
              <w:rPr>
                <w:rFonts w:eastAsia="Times New Roman" w:cstheme="minorHAnsi"/>
                <w:color w:val="000000"/>
                <w:sz w:val="24"/>
                <w:szCs w:val="24"/>
              </w:rPr>
            </w:pPr>
            <w:r w:rsidRPr="008B1A34">
              <w:rPr>
                <w:rFonts w:eastAsia="Times New Roman" w:cstheme="minorHAnsi"/>
                <w:bCs/>
                <w:color w:val="000000"/>
                <w:sz w:val="24"/>
                <w:szCs w:val="24"/>
              </w:rPr>
              <w:t>planinarenje i sakupljanje plodova prirode </w:t>
            </w:r>
            <w:r w:rsidRPr="008B1A34">
              <w:rPr>
                <w:rFonts w:eastAsia="Times New Roman" w:cstheme="minorHAnsi"/>
                <w:color w:val="000000"/>
                <w:sz w:val="24"/>
                <w:szCs w:val="24"/>
              </w:rPr>
              <w:t> </w:t>
            </w:r>
          </w:p>
          <w:p w14:paraId="6FBA14E8" w14:textId="77777777" w:rsidR="00997BD8" w:rsidRPr="008B1A34" w:rsidRDefault="00997BD8" w:rsidP="00997BD8">
            <w:pPr>
              <w:spacing w:after="0" w:line="240" w:lineRule="auto"/>
              <w:textAlignment w:val="baseline"/>
              <w:rPr>
                <w:rFonts w:eastAsia="Times New Roman" w:cstheme="minorHAnsi"/>
                <w:color w:val="000000"/>
                <w:sz w:val="24"/>
                <w:szCs w:val="24"/>
              </w:rPr>
            </w:pPr>
            <w:r w:rsidRPr="008B1A34">
              <w:rPr>
                <w:rFonts w:eastAsia="Times New Roman" w:cstheme="minorHAnsi"/>
                <w:bCs/>
                <w:color w:val="000000"/>
                <w:sz w:val="24"/>
                <w:szCs w:val="24"/>
              </w:rPr>
              <w:t> uvježbavanje i izvođenje malih glazbenih formi </w:t>
            </w:r>
            <w:r w:rsidRPr="008B1A34">
              <w:rPr>
                <w:rFonts w:eastAsia="Times New Roman" w:cstheme="minorHAnsi"/>
                <w:color w:val="000000"/>
                <w:sz w:val="24"/>
                <w:szCs w:val="24"/>
              </w:rPr>
              <w:t> </w:t>
            </w:r>
          </w:p>
          <w:p w14:paraId="50C0F779" w14:textId="77777777" w:rsidR="00997BD8" w:rsidRPr="008B1A34" w:rsidRDefault="00997BD8" w:rsidP="00997BD8">
            <w:pPr>
              <w:spacing w:after="0" w:line="240" w:lineRule="auto"/>
              <w:textAlignment w:val="baseline"/>
              <w:rPr>
                <w:rFonts w:eastAsia="Times New Roman" w:cstheme="minorHAnsi"/>
                <w:color w:val="000000"/>
                <w:sz w:val="24"/>
                <w:szCs w:val="24"/>
              </w:rPr>
            </w:pPr>
            <w:r w:rsidRPr="008B1A34">
              <w:rPr>
                <w:rFonts w:eastAsia="Times New Roman" w:cstheme="minorHAnsi"/>
                <w:bCs/>
                <w:color w:val="000000"/>
                <w:sz w:val="24"/>
                <w:szCs w:val="24"/>
              </w:rPr>
              <w:t>-iskazivanje finih motoričkih vještina izvođenjem složenih pokreta pri oblikovanju dvodimenzionalnih ili trodimenzionalnih likovnih radova </w:t>
            </w:r>
            <w:r w:rsidRPr="008B1A34">
              <w:rPr>
                <w:rFonts w:eastAsia="Times New Roman" w:cstheme="minorHAnsi"/>
                <w:color w:val="000000"/>
                <w:sz w:val="24"/>
                <w:szCs w:val="24"/>
              </w:rPr>
              <w:t> </w:t>
            </w:r>
          </w:p>
          <w:p w14:paraId="15E2CC14" w14:textId="77777777" w:rsidR="00997BD8" w:rsidRPr="008B1A34" w:rsidRDefault="00997BD8" w:rsidP="00997BD8">
            <w:pPr>
              <w:spacing w:after="0" w:line="240" w:lineRule="auto"/>
              <w:textAlignment w:val="baseline"/>
              <w:rPr>
                <w:rFonts w:eastAsia="Times New Roman" w:cstheme="minorHAnsi"/>
                <w:color w:val="000000"/>
                <w:sz w:val="24"/>
                <w:szCs w:val="24"/>
              </w:rPr>
            </w:pPr>
            <w:r w:rsidRPr="008B1A34">
              <w:rPr>
                <w:rFonts w:eastAsia="Times New Roman" w:cstheme="minorHAnsi"/>
                <w:bCs/>
                <w:color w:val="000000"/>
                <w:sz w:val="24"/>
                <w:szCs w:val="24"/>
              </w:rPr>
              <w:t>-osmišljanje i provođenje raznih humanitarnih akcija </w:t>
            </w:r>
            <w:r w:rsidRPr="008B1A34">
              <w:rPr>
                <w:rFonts w:eastAsia="Times New Roman" w:cstheme="minorHAnsi"/>
                <w:color w:val="000000"/>
                <w:sz w:val="24"/>
                <w:szCs w:val="24"/>
              </w:rPr>
              <w:t> </w:t>
            </w:r>
          </w:p>
          <w:p w14:paraId="38BBDD0E"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bCs/>
                <w:sz w:val="24"/>
                <w:szCs w:val="24"/>
              </w:rPr>
              <w:t xml:space="preserve">-umjetničko oblikovanje teksta predstave, izvođenje lutkarskih predstava u vlastitom </w:t>
            </w:r>
            <w:r w:rsidRPr="008B1A34">
              <w:rPr>
                <w:rFonts w:eastAsia="Times New Roman" w:cstheme="minorHAnsi"/>
                <w:bCs/>
                <w:sz w:val="24"/>
                <w:szCs w:val="24"/>
              </w:rPr>
              <w:lastRenderedPageBreak/>
              <w:t>kazalištu i suradnja s vrtićima i bolnicama u prostorima istih</w:t>
            </w:r>
            <w:r w:rsidRPr="008B1A34">
              <w:rPr>
                <w:rFonts w:eastAsia="Times New Roman" w:cstheme="minorHAnsi"/>
                <w:sz w:val="24"/>
                <w:szCs w:val="24"/>
              </w:rPr>
              <w:t> </w:t>
            </w:r>
          </w:p>
        </w:tc>
      </w:tr>
      <w:tr w:rsidR="00997BD8" w:rsidRPr="008B1A34" w14:paraId="167DCE30" w14:textId="77777777" w:rsidTr="00997BD8">
        <w:trPr>
          <w:trHeight w:val="15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537272C" w14:textId="77777777" w:rsidR="00997BD8" w:rsidRPr="008B1A34" w:rsidRDefault="00997BD8" w:rsidP="00997BD8">
            <w:pPr>
              <w:spacing w:after="0" w:line="240" w:lineRule="auto"/>
              <w:rPr>
                <w:rFonts w:eastAsia="Times New Roman" w:cstheme="minorHAnsi"/>
                <w:color w:val="000000"/>
                <w:sz w:val="24"/>
                <w:szCs w:val="24"/>
              </w:rPr>
            </w:pP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6FE68C09"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bCs/>
                <w:sz w:val="24"/>
                <w:szCs w:val="24"/>
              </w:rPr>
              <w:t>METODE POUČAVANJA</w:t>
            </w:r>
            <w:r w:rsidRPr="008B1A34">
              <w:rPr>
                <w:rFonts w:eastAsia="Times New Roman" w:cstheme="minorHAnsi"/>
                <w:sz w:val="24"/>
                <w:szCs w:val="24"/>
              </w:rPr>
              <w:t> </w:t>
            </w:r>
          </w:p>
        </w:tc>
        <w:tc>
          <w:tcPr>
            <w:tcW w:w="4635" w:type="dxa"/>
            <w:tcBorders>
              <w:top w:val="single" w:sz="6" w:space="0" w:color="auto"/>
              <w:left w:val="single" w:sz="6" w:space="0" w:color="auto"/>
              <w:bottom w:val="single" w:sz="6" w:space="0" w:color="auto"/>
              <w:right w:val="single" w:sz="6" w:space="0" w:color="auto"/>
            </w:tcBorders>
            <w:shd w:val="clear" w:color="auto" w:fill="auto"/>
            <w:hideMark/>
          </w:tcPr>
          <w:p w14:paraId="7A97394A" w14:textId="77777777" w:rsidR="00997BD8" w:rsidRPr="008B1A34" w:rsidRDefault="00997BD8" w:rsidP="00997BD8">
            <w:pPr>
              <w:spacing w:after="0" w:line="240" w:lineRule="auto"/>
              <w:textAlignment w:val="baseline"/>
              <w:rPr>
                <w:rFonts w:eastAsia="Times New Roman" w:cstheme="minorHAnsi"/>
                <w:color w:val="000000"/>
                <w:sz w:val="24"/>
                <w:szCs w:val="24"/>
              </w:rPr>
            </w:pPr>
            <w:r w:rsidRPr="008B1A34">
              <w:rPr>
                <w:rFonts w:eastAsia="Times New Roman" w:cstheme="minorHAnsi"/>
                <w:bCs/>
                <w:color w:val="000000"/>
                <w:sz w:val="24"/>
                <w:szCs w:val="24"/>
              </w:rPr>
              <w:t>-osmišljavati različite oblike kretanje i rada u vrtu,i mogućnost izražavanja (glazbom, pokretom, glumom, igrom.) </w:t>
            </w:r>
            <w:r w:rsidRPr="008B1A34">
              <w:rPr>
                <w:rFonts w:eastAsia="Times New Roman" w:cstheme="minorHAnsi"/>
                <w:color w:val="000000"/>
                <w:sz w:val="24"/>
                <w:szCs w:val="24"/>
              </w:rPr>
              <w:t> </w:t>
            </w:r>
          </w:p>
        </w:tc>
      </w:tr>
      <w:tr w:rsidR="00997BD8" w:rsidRPr="008B1A34" w14:paraId="2D0309E7" w14:textId="77777777" w:rsidTr="00997BD8">
        <w:trPr>
          <w:trHeight w:val="150"/>
        </w:trPr>
        <w:tc>
          <w:tcPr>
            <w:tcW w:w="2310" w:type="dxa"/>
            <w:tcBorders>
              <w:top w:val="single" w:sz="6" w:space="0" w:color="auto"/>
              <w:left w:val="single" w:sz="6" w:space="0" w:color="auto"/>
              <w:bottom w:val="single" w:sz="6" w:space="0" w:color="auto"/>
              <w:right w:val="single" w:sz="6" w:space="0" w:color="auto"/>
            </w:tcBorders>
            <w:shd w:val="clear" w:color="auto" w:fill="auto"/>
            <w:hideMark/>
          </w:tcPr>
          <w:p w14:paraId="735BB61D" w14:textId="77777777" w:rsidR="00997BD8" w:rsidRPr="008B1A34" w:rsidRDefault="00997BD8" w:rsidP="00997BD8">
            <w:pPr>
              <w:spacing w:after="0" w:line="240" w:lineRule="auto"/>
              <w:textAlignment w:val="baseline"/>
              <w:rPr>
                <w:rFonts w:eastAsia="Times New Roman" w:cstheme="minorHAnsi"/>
                <w:color w:val="000000"/>
                <w:sz w:val="24"/>
                <w:szCs w:val="24"/>
              </w:rPr>
            </w:pPr>
            <w:r w:rsidRPr="008B1A34">
              <w:rPr>
                <w:rFonts w:eastAsia="Times New Roman" w:cstheme="minorHAnsi"/>
                <w:color w:val="000000"/>
                <w:sz w:val="24"/>
                <w:szCs w:val="24"/>
              </w:rPr>
              <w:t>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20667CF5"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bCs/>
                <w:sz w:val="24"/>
                <w:szCs w:val="24"/>
              </w:rPr>
              <w:t>(što rade učitelji)</w:t>
            </w:r>
            <w:r w:rsidRPr="008B1A34">
              <w:rPr>
                <w:rFonts w:eastAsia="Times New Roman" w:cstheme="minorHAnsi"/>
                <w:sz w:val="24"/>
                <w:szCs w:val="24"/>
              </w:rPr>
              <w:t> </w:t>
            </w:r>
          </w:p>
        </w:tc>
        <w:tc>
          <w:tcPr>
            <w:tcW w:w="4635" w:type="dxa"/>
            <w:tcBorders>
              <w:top w:val="single" w:sz="6" w:space="0" w:color="auto"/>
              <w:left w:val="single" w:sz="6" w:space="0" w:color="auto"/>
              <w:bottom w:val="single" w:sz="6" w:space="0" w:color="auto"/>
              <w:right w:val="single" w:sz="6" w:space="0" w:color="auto"/>
            </w:tcBorders>
            <w:shd w:val="clear" w:color="auto" w:fill="auto"/>
            <w:hideMark/>
          </w:tcPr>
          <w:p w14:paraId="16D497C0" w14:textId="77777777" w:rsidR="00997BD8" w:rsidRPr="008B1A34" w:rsidRDefault="00997BD8" w:rsidP="00997BD8">
            <w:pPr>
              <w:spacing w:after="0" w:line="240" w:lineRule="auto"/>
              <w:textAlignment w:val="baseline"/>
              <w:rPr>
                <w:rFonts w:eastAsia="Times New Roman" w:cstheme="minorHAnsi"/>
                <w:color w:val="000000"/>
                <w:sz w:val="24"/>
                <w:szCs w:val="24"/>
              </w:rPr>
            </w:pPr>
            <w:r w:rsidRPr="008B1A34">
              <w:rPr>
                <w:rFonts w:eastAsia="Times New Roman" w:cstheme="minorHAnsi"/>
                <w:bCs/>
                <w:color w:val="000000"/>
                <w:sz w:val="24"/>
                <w:szCs w:val="24"/>
              </w:rPr>
              <w:t>-kombinirati različite primjere iz svakodnevnog života koji mogu poslužiti kao izvor stvaralaštva </w:t>
            </w:r>
            <w:r w:rsidRPr="008B1A34">
              <w:rPr>
                <w:rFonts w:eastAsia="Times New Roman" w:cstheme="minorHAnsi"/>
                <w:color w:val="000000"/>
                <w:sz w:val="24"/>
                <w:szCs w:val="24"/>
              </w:rPr>
              <w:t> </w:t>
            </w:r>
          </w:p>
          <w:p w14:paraId="74CE64EF"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bCs/>
                <w:sz w:val="24"/>
                <w:szCs w:val="24"/>
              </w:rPr>
              <w:t>-povezivati različita područja djelovanja Zadruge u zajedničke projekte i organizirane programe</w:t>
            </w:r>
            <w:r w:rsidRPr="008B1A34">
              <w:rPr>
                <w:rFonts w:eastAsia="Times New Roman" w:cstheme="minorHAnsi"/>
                <w:sz w:val="24"/>
                <w:szCs w:val="24"/>
              </w:rPr>
              <w:t> </w:t>
            </w:r>
          </w:p>
        </w:tc>
      </w:tr>
      <w:tr w:rsidR="00997BD8" w:rsidRPr="008B1A34" w14:paraId="036F54F4" w14:textId="77777777" w:rsidTr="00997BD8">
        <w:trPr>
          <w:trHeight w:val="150"/>
        </w:trPr>
        <w:tc>
          <w:tcPr>
            <w:tcW w:w="2310" w:type="dxa"/>
            <w:tcBorders>
              <w:top w:val="single" w:sz="6" w:space="0" w:color="auto"/>
              <w:left w:val="single" w:sz="6" w:space="0" w:color="auto"/>
              <w:bottom w:val="single" w:sz="6" w:space="0" w:color="auto"/>
              <w:right w:val="single" w:sz="6" w:space="0" w:color="auto"/>
            </w:tcBorders>
            <w:shd w:val="clear" w:color="auto" w:fill="auto"/>
            <w:hideMark/>
          </w:tcPr>
          <w:p w14:paraId="689FBE1B"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sz w:val="24"/>
                <w:szCs w:val="24"/>
              </w:rPr>
              <w:t>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534CEDD2"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bCs/>
                <w:sz w:val="24"/>
                <w:szCs w:val="24"/>
              </w:rPr>
              <w:t>TRAJANJE IZVEDBE</w:t>
            </w:r>
            <w:r w:rsidRPr="008B1A34">
              <w:rPr>
                <w:rFonts w:eastAsia="Times New Roman" w:cstheme="minorHAnsi"/>
                <w:sz w:val="24"/>
                <w:szCs w:val="24"/>
              </w:rPr>
              <w:t> </w:t>
            </w:r>
          </w:p>
        </w:tc>
        <w:tc>
          <w:tcPr>
            <w:tcW w:w="4635" w:type="dxa"/>
            <w:tcBorders>
              <w:top w:val="single" w:sz="6" w:space="0" w:color="auto"/>
              <w:left w:val="single" w:sz="6" w:space="0" w:color="auto"/>
              <w:bottom w:val="single" w:sz="6" w:space="0" w:color="auto"/>
              <w:right w:val="single" w:sz="6" w:space="0" w:color="auto"/>
            </w:tcBorders>
            <w:shd w:val="clear" w:color="auto" w:fill="auto"/>
            <w:hideMark/>
          </w:tcPr>
          <w:p w14:paraId="494C6D3A" w14:textId="77777777" w:rsidR="00997BD8" w:rsidRPr="008B1A34" w:rsidRDefault="00997BD8" w:rsidP="00997BD8">
            <w:pPr>
              <w:spacing w:after="0" w:line="240" w:lineRule="auto"/>
              <w:textAlignment w:val="baseline"/>
              <w:rPr>
                <w:rFonts w:eastAsia="Times New Roman" w:cstheme="minorHAnsi"/>
                <w:color w:val="000000"/>
                <w:sz w:val="24"/>
                <w:szCs w:val="24"/>
              </w:rPr>
            </w:pPr>
            <w:r w:rsidRPr="008B1A34">
              <w:rPr>
                <w:rFonts w:eastAsia="Times New Roman" w:cstheme="minorHAnsi"/>
                <w:bCs/>
                <w:color w:val="000000"/>
                <w:sz w:val="24"/>
                <w:szCs w:val="24"/>
              </w:rPr>
              <w:t>Tijekom šk. god. 2022./ 2023. planirane su sljedeće aktivnosti:</w:t>
            </w:r>
            <w:r w:rsidRPr="008B1A34">
              <w:rPr>
                <w:rFonts w:eastAsia="Times New Roman" w:cstheme="minorHAnsi"/>
                <w:color w:val="000000"/>
                <w:sz w:val="24"/>
                <w:szCs w:val="24"/>
              </w:rPr>
              <w:t> </w:t>
            </w:r>
          </w:p>
          <w:p w14:paraId="14071F0B" w14:textId="77777777" w:rsidR="00997BD8" w:rsidRPr="008B1A34" w:rsidRDefault="00997BD8" w:rsidP="00997BD8">
            <w:pPr>
              <w:spacing w:after="0" w:line="240" w:lineRule="auto"/>
              <w:textAlignment w:val="baseline"/>
              <w:rPr>
                <w:rFonts w:eastAsia="Times New Roman" w:cstheme="minorHAnsi"/>
                <w:color w:val="000000"/>
                <w:sz w:val="24"/>
                <w:szCs w:val="24"/>
              </w:rPr>
            </w:pPr>
            <w:r w:rsidRPr="008B1A34">
              <w:rPr>
                <w:rFonts w:eastAsia="Times New Roman" w:cstheme="minorHAnsi"/>
                <w:bCs/>
                <w:color w:val="000000"/>
                <w:sz w:val="24"/>
                <w:szCs w:val="24"/>
              </w:rPr>
              <w:t>OSMIŠLJAVANJE ŠKOLSKOG POVRTNJAKA I CVIJETNJAKA ( 9. I 10 MJESEC)</w:t>
            </w:r>
            <w:r w:rsidRPr="008B1A34">
              <w:rPr>
                <w:rFonts w:eastAsia="Times New Roman" w:cstheme="minorHAnsi"/>
                <w:color w:val="000000"/>
                <w:sz w:val="24"/>
                <w:szCs w:val="24"/>
              </w:rPr>
              <w:t> </w:t>
            </w:r>
          </w:p>
          <w:p w14:paraId="703E9BB8" w14:textId="77777777" w:rsidR="00997BD8" w:rsidRPr="008B1A34" w:rsidRDefault="00997BD8" w:rsidP="00997BD8">
            <w:pPr>
              <w:spacing w:after="0" w:line="240" w:lineRule="auto"/>
              <w:textAlignment w:val="baseline"/>
              <w:rPr>
                <w:rFonts w:eastAsia="Times New Roman" w:cstheme="minorHAnsi"/>
                <w:color w:val="000000"/>
                <w:sz w:val="24"/>
                <w:szCs w:val="24"/>
              </w:rPr>
            </w:pPr>
            <w:r w:rsidRPr="008B1A34">
              <w:rPr>
                <w:rFonts w:eastAsia="Times New Roman" w:cstheme="minorHAnsi"/>
                <w:bCs/>
                <w:color w:val="000000"/>
                <w:sz w:val="24"/>
                <w:szCs w:val="24"/>
              </w:rPr>
              <w:t>PRIPREMA PROIZVODA ZA BOŽIĆNI SAJAM 2. 12. na kojem će gostovati Blatska zadruga sa svojim proizvodima.</w:t>
            </w:r>
            <w:r w:rsidRPr="008B1A34">
              <w:rPr>
                <w:rFonts w:eastAsia="Times New Roman" w:cstheme="minorHAnsi"/>
                <w:color w:val="000000"/>
                <w:sz w:val="24"/>
                <w:szCs w:val="24"/>
              </w:rPr>
              <w:t> </w:t>
            </w:r>
          </w:p>
          <w:p w14:paraId="2CE8E0EC" w14:textId="77777777" w:rsidR="00997BD8" w:rsidRPr="008B1A34" w:rsidRDefault="00997BD8" w:rsidP="00997BD8">
            <w:pPr>
              <w:spacing w:after="0" w:line="240" w:lineRule="auto"/>
              <w:textAlignment w:val="baseline"/>
              <w:rPr>
                <w:rFonts w:eastAsia="Times New Roman" w:cstheme="minorHAnsi"/>
                <w:color w:val="000000"/>
                <w:sz w:val="24"/>
                <w:szCs w:val="24"/>
              </w:rPr>
            </w:pPr>
            <w:r w:rsidRPr="008B1A34">
              <w:rPr>
                <w:rFonts w:eastAsia="Times New Roman" w:cstheme="minorHAnsi"/>
                <w:bCs/>
                <w:color w:val="000000"/>
                <w:sz w:val="24"/>
                <w:szCs w:val="24"/>
              </w:rPr>
              <w:t>LIKOVNI NATJEČAJI- SUDJELOVANJE KROZ GODINU</w:t>
            </w:r>
            <w:r w:rsidRPr="008B1A34">
              <w:rPr>
                <w:rFonts w:eastAsia="Times New Roman" w:cstheme="minorHAnsi"/>
                <w:color w:val="000000"/>
                <w:sz w:val="24"/>
                <w:szCs w:val="24"/>
              </w:rPr>
              <w:t> </w:t>
            </w:r>
          </w:p>
          <w:p w14:paraId="7D0999F8"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bCs/>
                <w:sz w:val="24"/>
                <w:szCs w:val="24"/>
              </w:rPr>
              <w:t>PROLJEĆE U VRTU ( sadnja i radovi) 2.-5.</w:t>
            </w:r>
            <w:r w:rsidRPr="008B1A34">
              <w:rPr>
                <w:rFonts w:eastAsia="Times New Roman" w:cstheme="minorHAnsi"/>
                <w:sz w:val="24"/>
                <w:szCs w:val="24"/>
              </w:rPr>
              <w:t> </w:t>
            </w:r>
          </w:p>
          <w:p w14:paraId="7464AFEF"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bCs/>
                <w:sz w:val="24"/>
                <w:szCs w:val="24"/>
              </w:rPr>
              <w:t>PRIPREMA ZA HUMANITARNU AKCIJU-ULJEPŠAJMO USKRS POTREBITIMA</w:t>
            </w:r>
            <w:r w:rsidRPr="008B1A34">
              <w:rPr>
                <w:rFonts w:eastAsia="Times New Roman" w:cstheme="minorHAnsi"/>
                <w:sz w:val="24"/>
                <w:szCs w:val="24"/>
              </w:rPr>
              <w:t> </w:t>
            </w:r>
          </w:p>
          <w:p w14:paraId="55BE52F1"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bCs/>
                <w:sz w:val="24"/>
                <w:szCs w:val="24"/>
              </w:rPr>
              <w:t>SMOTRA ZADRUGARA- 5.</w:t>
            </w:r>
            <w:r w:rsidRPr="008B1A34">
              <w:rPr>
                <w:rFonts w:eastAsia="Times New Roman" w:cstheme="minorHAnsi"/>
                <w:sz w:val="24"/>
                <w:szCs w:val="24"/>
              </w:rPr>
              <w:t> </w:t>
            </w:r>
          </w:p>
          <w:p w14:paraId="0180CFC8"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bCs/>
                <w:sz w:val="24"/>
                <w:szCs w:val="24"/>
              </w:rPr>
              <w:t>IZLET ZADRUGARA-  22. svibanj 2023.</w:t>
            </w:r>
            <w:r w:rsidRPr="008B1A34">
              <w:rPr>
                <w:rFonts w:eastAsia="Times New Roman" w:cstheme="minorHAnsi"/>
                <w:sz w:val="24"/>
                <w:szCs w:val="24"/>
              </w:rPr>
              <w:t> </w:t>
            </w:r>
          </w:p>
          <w:p w14:paraId="45AFD22B"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bCs/>
                <w:sz w:val="24"/>
                <w:szCs w:val="24"/>
              </w:rPr>
              <w:t>IZLOŽBA PLODOVA ZEMLJE I FOTOGRAFIJA O DJELOVANJU GRUPA lipanj, 2021.</w:t>
            </w:r>
            <w:r w:rsidRPr="008B1A34">
              <w:rPr>
                <w:rFonts w:eastAsia="Times New Roman" w:cstheme="minorHAnsi"/>
                <w:sz w:val="24"/>
                <w:szCs w:val="24"/>
              </w:rPr>
              <w:t> </w:t>
            </w:r>
          </w:p>
          <w:p w14:paraId="051EA367"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sz w:val="24"/>
                <w:szCs w:val="24"/>
              </w:rPr>
              <w:t> </w:t>
            </w:r>
          </w:p>
        </w:tc>
      </w:tr>
      <w:tr w:rsidR="00997BD8" w:rsidRPr="008B1A34" w14:paraId="2D104F4D" w14:textId="77777777" w:rsidTr="00997BD8">
        <w:trPr>
          <w:trHeight w:val="150"/>
        </w:trPr>
        <w:tc>
          <w:tcPr>
            <w:tcW w:w="2310" w:type="dxa"/>
            <w:tcBorders>
              <w:top w:val="single" w:sz="6" w:space="0" w:color="auto"/>
              <w:left w:val="single" w:sz="6" w:space="0" w:color="auto"/>
              <w:bottom w:val="single" w:sz="6" w:space="0" w:color="auto"/>
              <w:right w:val="single" w:sz="6" w:space="0" w:color="auto"/>
            </w:tcBorders>
            <w:shd w:val="clear" w:color="auto" w:fill="auto"/>
            <w:hideMark/>
          </w:tcPr>
          <w:p w14:paraId="611AC066"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bCs/>
                <w:sz w:val="24"/>
                <w:szCs w:val="24"/>
              </w:rPr>
              <w:t>POTREBNI RESURSI</w:t>
            </w:r>
            <w:r w:rsidRPr="008B1A34">
              <w:rPr>
                <w:rFonts w:eastAsia="Times New Roman" w:cstheme="minorHAnsi"/>
                <w:sz w:val="24"/>
                <w:szCs w:val="24"/>
              </w:rPr>
              <w:t>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5A53E5E4"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bCs/>
                <w:sz w:val="24"/>
                <w:szCs w:val="24"/>
              </w:rPr>
              <w:t>LJUDSKI</w:t>
            </w:r>
            <w:r w:rsidRPr="008B1A34">
              <w:rPr>
                <w:rFonts w:eastAsia="Times New Roman" w:cstheme="minorHAnsi"/>
                <w:sz w:val="24"/>
                <w:szCs w:val="24"/>
              </w:rPr>
              <w:t> </w:t>
            </w:r>
          </w:p>
        </w:tc>
        <w:tc>
          <w:tcPr>
            <w:tcW w:w="4635" w:type="dxa"/>
            <w:tcBorders>
              <w:top w:val="single" w:sz="6" w:space="0" w:color="auto"/>
              <w:left w:val="single" w:sz="6" w:space="0" w:color="auto"/>
              <w:bottom w:val="single" w:sz="6" w:space="0" w:color="auto"/>
              <w:right w:val="single" w:sz="6" w:space="0" w:color="auto"/>
            </w:tcBorders>
            <w:shd w:val="clear" w:color="auto" w:fill="auto"/>
            <w:hideMark/>
          </w:tcPr>
          <w:p w14:paraId="5FA737B0" w14:textId="77777777" w:rsidR="00997BD8" w:rsidRPr="008B1A34" w:rsidRDefault="00997BD8" w:rsidP="00997BD8">
            <w:pPr>
              <w:spacing w:after="0" w:line="240" w:lineRule="auto"/>
              <w:textAlignment w:val="baseline"/>
              <w:rPr>
                <w:rFonts w:eastAsia="Times New Roman" w:cstheme="minorHAnsi"/>
                <w:color w:val="000000"/>
                <w:sz w:val="24"/>
                <w:szCs w:val="24"/>
              </w:rPr>
            </w:pPr>
            <w:r w:rsidRPr="008B1A34">
              <w:rPr>
                <w:rFonts w:eastAsia="Times New Roman" w:cstheme="minorHAnsi"/>
                <w:bCs/>
                <w:color w:val="000000"/>
                <w:sz w:val="24"/>
                <w:szCs w:val="24"/>
              </w:rPr>
              <w:t>Dobra volja i entuzijazam svih sudionika</w:t>
            </w:r>
            <w:r w:rsidRPr="008B1A34">
              <w:rPr>
                <w:rFonts w:eastAsia="Times New Roman" w:cstheme="minorHAnsi"/>
                <w:color w:val="000000"/>
                <w:sz w:val="24"/>
                <w:szCs w:val="24"/>
              </w:rPr>
              <w:t> </w:t>
            </w:r>
          </w:p>
        </w:tc>
      </w:tr>
      <w:tr w:rsidR="00997BD8" w:rsidRPr="008B1A34" w14:paraId="3E9546F0" w14:textId="77777777" w:rsidTr="00997BD8">
        <w:trPr>
          <w:trHeight w:val="150"/>
        </w:trPr>
        <w:tc>
          <w:tcPr>
            <w:tcW w:w="2310" w:type="dxa"/>
            <w:tcBorders>
              <w:top w:val="single" w:sz="6" w:space="0" w:color="auto"/>
              <w:left w:val="single" w:sz="6" w:space="0" w:color="auto"/>
              <w:bottom w:val="single" w:sz="6" w:space="0" w:color="auto"/>
              <w:right w:val="single" w:sz="6" w:space="0" w:color="auto"/>
            </w:tcBorders>
            <w:shd w:val="clear" w:color="auto" w:fill="auto"/>
            <w:hideMark/>
          </w:tcPr>
          <w:p w14:paraId="65BF1A2E"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sz w:val="24"/>
                <w:szCs w:val="24"/>
              </w:rPr>
              <w:t>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6F5C556A"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bCs/>
                <w:sz w:val="24"/>
                <w:szCs w:val="24"/>
              </w:rPr>
              <w:t>MATERIJALNI</w:t>
            </w:r>
            <w:r w:rsidRPr="008B1A34">
              <w:rPr>
                <w:rFonts w:eastAsia="Times New Roman" w:cstheme="minorHAnsi"/>
                <w:sz w:val="24"/>
                <w:szCs w:val="24"/>
              </w:rPr>
              <w:t> </w:t>
            </w:r>
          </w:p>
        </w:tc>
        <w:tc>
          <w:tcPr>
            <w:tcW w:w="4635" w:type="dxa"/>
            <w:tcBorders>
              <w:top w:val="single" w:sz="6" w:space="0" w:color="auto"/>
              <w:left w:val="single" w:sz="6" w:space="0" w:color="auto"/>
              <w:bottom w:val="single" w:sz="6" w:space="0" w:color="auto"/>
              <w:right w:val="single" w:sz="6" w:space="0" w:color="auto"/>
            </w:tcBorders>
            <w:shd w:val="clear" w:color="auto" w:fill="auto"/>
            <w:hideMark/>
          </w:tcPr>
          <w:p w14:paraId="4445A344" w14:textId="77777777" w:rsidR="00997BD8" w:rsidRPr="008B1A34" w:rsidRDefault="00997BD8" w:rsidP="00997BD8">
            <w:pPr>
              <w:spacing w:after="0" w:line="240" w:lineRule="auto"/>
              <w:textAlignment w:val="baseline"/>
              <w:rPr>
                <w:rFonts w:eastAsia="Times New Roman" w:cstheme="minorHAnsi"/>
                <w:color w:val="000000"/>
                <w:sz w:val="24"/>
                <w:szCs w:val="24"/>
              </w:rPr>
            </w:pPr>
            <w:r w:rsidRPr="008B1A34">
              <w:rPr>
                <w:rFonts w:eastAsia="Times New Roman" w:cstheme="minorHAnsi"/>
                <w:bCs/>
                <w:color w:val="000000"/>
                <w:sz w:val="24"/>
                <w:szCs w:val="24"/>
              </w:rPr>
              <w:t>Materijali za realizaciju programa zadruge</w:t>
            </w:r>
            <w:r w:rsidRPr="008B1A34">
              <w:rPr>
                <w:rFonts w:eastAsia="Times New Roman" w:cstheme="minorHAnsi"/>
                <w:color w:val="000000"/>
                <w:sz w:val="24"/>
                <w:szCs w:val="24"/>
              </w:rPr>
              <w:t> </w:t>
            </w:r>
          </w:p>
        </w:tc>
      </w:tr>
      <w:tr w:rsidR="00997BD8" w:rsidRPr="008B1A34" w14:paraId="2153A9FE" w14:textId="77777777" w:rsidTr="00997BD8">
        <w:trPr>
          <w:trHeight w:val="150"/>
        </w:trPr>
        <w:tc>
          <w:tcPr>
            <w:tcW w:w="46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FCF39DA"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bCs/>
                <w:sz w:val="24"/>
                <w:szCs w:val="24"/>
              </w:rPr>
              <w:t>MOGUĆE TEŠKOĆE</w:t>
            </w:r>
            <w:r w:rsidRPr="008B1A34">
              <w:rPr>
                <w:rFonts w:eastAsia="Times New Roman" w:cstheme="minorHAnsi"/>
                <w:sz w:val="24"/>
                <w:szCs w:val="24"/>
              </w:rPr>
              <w:t> </w:t>
            </w:r>
          </w:p>
        </w:tc>
        <w:tc>
          <w:tcPr>
            <w:tcW w:w="4635" w:type="dxa"/>
            <w:tcBorders>
              <w:top w:val="single" w:sz="6" w:space="0" w:color="auto"/>
              <w:left w:val="single" w:sz="6" w:space="0" w:color="auto"/>
              <w:bottom w:val="single" w:sz="6" w:space="0" w:color="auto"/>
              <w:right w:val="single" w:sz="6" w:space="0" w:color="auto"/>
            </w:tcBorders>
            <w:shd w:val="clear" w:color="auto" w:fill="auto"/>
            <w:hideMark/>
          </w:tcPr>
          <w:p w14:paraId="4BEB6A23" w14:textId="77777777" w:rsidR="00997BD8" w:rsidRPr="008B1A34" w:rsidRDefault="00997BD8" w:rsidP="00997BD8">
            <w:pPr>
              <w:spacing w:after="0" w:line="240" w:lineRule="auto"/>
              <w:textAlignment w:val="baseline"/>
              <w:rPr>
                <w:rFonts w:eastAsia="Times New Roman" w:cstheme="minorHAnsi"/>
                <w:color w:val="000000"/>
                <w:sz w:val="24"/>
                <w:szCs w:val="24"/>
              </w:rPr>
            </w:pPr>
            <w:r w:rsidRPr="008B1A34">
              <w:rPr>
                <w:rFonts w:eastAsia="Times New Roman" w:cstheme="minorHAnsi"/>
                <w:bCs/>
                <w:color w:val="000000"/>
                <w:sz w:val="24"/>
                <w:szCs w:val="24"/>
              </w:rPr>
              <w:t>Vremenski uvjeti, materijalna sredstva</w:t>
            </w:r>
            <w:r w:rsidRPr="008B1A34">
              <w:rPr>
                <w:rFonts w:eastAsia="Times New Roman" w:cstheme="minorHAnsi"/>
                <w:color w:val="000000"/>
                <w:sz w:val="24"/>
                <w:szCs w:val="24"/>
              </w:rPr>
              <w:t> </w:t>
            </w:r>
          </w:p>
        </w:tc>
      </w:tr>
      <w:tr w:rsidR="00997BD8" w:rsidRPr="008B1A34" w14:paraId="36F1ECA4" w14:textId="77777777" w:rsidTr="00997BD8">
        <w:trPr>
          <w:trHeight w:val="150"/>
        </w:trPr>
        <w:tc>
          <w:tcPr>
            <w:tcW w:w="46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1AD309E"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bCs/>
                <w:sz w:val="24"/>
                <w:szCs w:val="24"/>
              </w:rPr>
              <w:t>NAČIN PRAĆENJA I PROVJERE ISHODA / POSTIGNUĆA</w:t>
            </w:r>
            <w:r w:rsidRPr="008B1A34">
              <w:rPr>
                <w:rFonts w:eastAsia="Times New Roman" w:cstheme="minorHAnsi"/>
                <w:sz w:val="24"/>
                <w:szCs w:val="24"/>
              </w:rPr>
              <w:t> </w:t>
            </w:r>
          </w:p>
        </w:tc>
        <w:tc>
          <w:tcPr>
            <w:tcW w:w="4635" w:type="dxa"/>
            <w:tcBorders>
              <w:top w:val="single" w:sz="6" w:space="0" w:color="auto"/>
              <w:left w:val="single" w:sz="6" w:space="0" w:color="auto"/>
              <w:bottom w:val="single" w:sz="6" w:space="0" w:color="auto"/>
              <w:right w:val="single" w:sz="6" w:space="0" w:color="auto"/>
            </w:tcBorders>
            <w:shd w:val="clear" w:color="auto" w:fill="auto"/>
            <w:hideMark/>
          </w:tcPr>
          <w:p w14:paraId="0C2EF1D9" w14:textId="77777777" w:rsidR="00997BD8" w:rsidRPr="008B1A34" w:rsidRDefault="00997BD8" w:rsidP="00997BD8">
            <w:pPr>
              <w:spacing w:after="0" w:line="240" w:lineRule="auto"/>
              <w:textAlignment w:val="baseline"/>
              <w:rPr>
                <w:rFonts w:eastAsia="Times New Roman" w:cstheme="minorHAnsi"/>
                <w:color w:val="000000"/>
                <w:sz w:val="24"/>
                <w:szCs w:val="24"/>
              </w:rPr>
            </w:pPr>
            <w:r w:rsidRPr="008B1A34">
              <w:rPr>
                <w:rFonts w:eastAsia="Times New Roman" w:cstheme="minorHAnsi"/>
                <w:bCs/>
                <w:color w:val="000000"/>
                <w:sz w:val="24"/>
                <w:szCs w:val="24"/>
              </w:rPr>
              <w:t>realizacija programa Zadruge (vidi poglavlje trajanje izvedbe)) </w:t>
            </w:r>
            <w:r w:rsidRPr="008B1A34">
              <w:rPr>
                <w:rFonts w:eastAsia="Times New Roman" w:cstheme="minorHAnsi"/>
                <w:color w:val="000000"/>
                <w:sz w:val="24"/>
                <w:szCs w:val="24"/>
              </w:rPr>
              <w:t> </w:t>
            </w:r>
          </w:p>
          <w:p w14:paraId="0000BA26" w14:textId="77777777" w:rsidR="00997BD8" w:rsidRPr="008B1A34" w:rsidRDefault="00997BD8" w:rsidP="00997BD8">
            <w:pPr>
              <w:spacing w:after="0" w:line="240" w:lineRule="auto"/>
              <w:textAlignment w:val="baseline"/>
              <w:rPr>
                <w:rFonts w:eastAsia="Times New Roman" w:cstheme="minorHAnsi"/>
                <w:color w:val="000000"/>
                <w:sz w:val="24"/>
                <w:szCs w:val="24"/>
              </w:rPr>
            </w:pPr>
            <w:r w:rsidRPr="008B1A34">
              <w:rPr>
                <w:rFonts w:eastAsia="Times New Roman" w:cstheme="minorHAnsi"/>
                <w:bCs/>
                <w:color w:val="000000"/>
                <w:sz w:val="24"/>
                <w:szCs w:val="24"/>
              </w:rPr>
              <w:t>-videozapisi, fotografije, web stranica škole, anketa na kraju školske godine</w:t>
            </w:r>
            <w:r w:rsidRPr="008B1A34">
              <w:rPr>
                <w:rFonts w:eastAsia="Times New Roman" w:cstheme="minorHAnsi"/>
                <w:color w:val="000000"/>
                <w:sz w:val="24"/>
                <w:szCs w:val="24"/>
              </w:rPr>
              <w:t> </w:t>
            </w:r>
          </w:p>
        </w:tc>
      </w:tr>
      <w:tr w:rsidR="00997BD8" w:rsidRPr="008B1A34" w14:paraId="502BBB7E" w14:textId="77777777" w:rsidTr="00997BD8">
        <w:trPr>
          <w:trHeight w:val="150"/>
        </w:trPr>
        <w:tc>
          <w:tcPr>
            <w:tcW w:w="46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A102931"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bCs/>
                <w:sz w:val="24"/>
                <w:szCs w:val="24"/>
              </w:rPr>
              <w:t>ODGOVORNE OSOBE</w:t>
            </w:r>
            <w:r w:rsidRPr="008B1A34">
              <w:rPr>
                <w:rFonts w:eastAsia="Times New Roman" w:cstheme="minorHAnsi"/>
                <w:sz w:val="24"/>
                <w:szCs w:val="24"/>
              </w:rPr>
              <w:t> </w:t>
            </w:r>
          </w:p>
        </w:tc>
        <w:tc>
          <w:tcPr>
            <w:tcW w:w="4635" w:type="dxa"/>
            <w:tcBorders>
              <w:top w:val="single" w:sz="6" w:space="0" w:color="auto"/>
              <w:left w:val="single" w:sz="6" w:space="0" w:color="auto"/>
              <w:bottom w:val="single" w:sz="6" w:space="0" w:color="auto"/>
              <w:right w:val="single" w:sz="6" w:space="0" w:color="auto"/>
            </w:tcBorders>
            <w:shd w:val="clear" w:color="auto" w:fill="auto"/>
            <w:hideMark/>
          </w:tcPr>
          <w:p w14:paraId="59092DB7" w14:textId="77777777" w:rsidR="00997BD8" w:rsidRPr="008B1A34" w:rsidRDefault="00997BD8" w:rsidP="00997BD8">
            <w:pPr>
              <w:spacing w:after="0" w:line="240" w:lineRule="auto"/>
              <w:textAlignment w:val="baseline"/>
              <w:rPr>
                <w:rFonts w:eastAsia="Times New Roman" w:cstheme="minorHAnsi"/>
                <w:color w:val="000000"/>
                <w:sz w:val="24"/>
                <w:szCs w:val="24"/>
              </w:rPr>
            </w:pPr>
            <w:r w:rsidRPr="008B1A34">
              <w:rPr>
                <w:rFonts w:eastAsia="Times New Roman" w:cstheme="minorHAnsi"/>
                <w:bCs/>
                <w:color w:val="000000"/>
                <w:sz w:val="24"/>
                <w:szCs w:val="24"/>
              </w:rPr>
              <w:t>Branka Rudman, Viktorija Nevistić, Ranka Matusinović, Kruna Čengić, Nevenka Kraljević,   Željka Gorenc, Katja Jurčić, Tomislava Delić</w:t>
            </w:r>
            <w:r w:rsidRPr="008B1A34">
              <w:rPr>
                <w:rFonts w:eastAsia="Times New Roman" w:cstheme="minorHAnsi"/>
                <w:color w:val="000000"/>
                <w:sz w:val="24"/>
                <w:szCs w:val="24"/>
              </w:rPr>
              <w:t> </w:t>
            </w:r>
          </w:p>
        </w:tc>
      </w:tr>
      <w:tr w:rsidR="00997BD8" w:rsidRPr="008B1A34" w14:paraId="7C2B3470" w14:textId="77777777" w:rsidTr="00997BD8">
        <w:trPr>
          <w:trHeight w:val="150"/>
        </w:trPr>
        <w:tc>
          <w:tcPr>
            <w:tcW w:w="46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8C4ADD6"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bCs/>
                <w:sz w:val="24"/>
                <w:szCs w:val="24"/>
              </w:rPr>
              <w:t>OČEKIVANI REZULTATI</w:t>
            </w:r>
            <w:r w:rsidRPr="008B1A34">
              <w:rPr>
                <w:rFonts w:eastAsia="Times New Roman" w:cstheme="minorHAnsi"/>
                <w:sz w:val="24"/>
                <w:szCs w:val="24"/>
              </w:rPr>
              <w:t> </w:t>
            </w:r>
          </w:p>
        </w:tc>
        <w:tc>
          <w:tcPr>
            <w:tcW w:w="4635" w:type="dxa"/>
            <w:tcBorders>
              <w:top w:val="single" w:sz="6" w:space="0" w:color="auto"/>
              <w:left w:val="single" w:sz="6" w:space="0" w:color="auto"/>
              <w:bottom w:val="single" w:sz="6" w:space="0" w:color="auto"/>
              <w:right w:val="single" w:sz="6" w:space="0" w:color="auto"/>
            </w:tcBorders>
            <w:shd w:val="clear" w:color="auto" w:fill="auto"/>
            <w:hideMark/>
          </w:tcPr>
          <w:p w14:paraId="6C4DB525" w14:textId="77777777" w:rsidR="00997BD8" w:rsidRPr="008B1A34" w:rsidRDefault="00997BD8" w:rsidP="00997BD8">
            <w:pPr>
              <w:spacing w:after="0" w:line="240" w:lineRule="auto"/>
              <w:textAlignment w:val="baseline"/>
              <w:rPr>
                <w:rFonts w:eastAsia="Times New Roman" w:cstheme="minorHAnsi"/>
                <w:color w:val="000000"/>
                <w:sz w:val="24"/>
                <w:szCs w:val="24"/>
              </w:rPr>
            </w:pPr>
            <w:r w:rsidRPr="008B1A34">
              <w:rPr>
                <w:rFonts w:eastAsia="Times New Roman" w:cstheme="minorHAnsi"/>
                <w:bCs/>
                <w:color w:val="000000"/>
                <w:sz w:val="24"/>
                <w:szCs w:val="24"/>
              </w:rPr>
              <w:t>Uspješna suradnja svih sudionika, prikaz rada zajednici, zadovoljstvo postignutim</w:t>
            </w:r>
            <w:r w:rsidRPr="008B1A34">
              <w:rPr>
                <w:rFonts w:eastAsia="Times New Roman" w:cstheme="minorHAnsi"/>
                <w:color w:val="000000"/>
                <w:sz w:val="24"/>
                <w:szCs w:val="24"/>
              </w:rPr>
              <w:t> </w:t>
            </w:r>
          </w:p>
        </w:tc>
      </w:tr>
    </w:tbl>
    <w:p w14:paraId="40EB3EAB" w14:textId="77777777" w:rsidR="007408BC" w:rsidRPr="008B1A34" w:rsidRDefault="007408BC">
      <w:pPr>
        <w:rPr>
          <w:rFonts w:cstheme="minorHAnsi"/>
          <w:sz w:val="24"/>
          <w:szCs w:val="24"/>
        </w:rPr>
      </w:pPr>
    </w:p>
    <w:p w14:paraId="3E6DE7C1" w14:textId="77777777" w:rsidR="007408BC" w:rsidRPr="008B1A34" w:rsidRDefault="007408BC">
      <w:pPr>
        <w:rPr>
          <w:rFonts w:cstheme="minorHAnsi"/>
          <w:sz w:val="24"/>
          <w:szCs w:val="24"/>
        </w:rPr>
      </w:pPr>
    </w:p>
    <w:p w14:paraId="6B7BB5CE" w14:textId="39E17F0A" w:rsidR="006D4287" w:rsidRPr="008B1A34" w:rsidRDefault="00997BD8" w:rsidP="000B340C">
      <w:pPr>
        <w:pStyle w:val="Naslov1"/>
      </w:pPr>
      <w:bookmarkStart w:id="10" w:name="_Toc115686886"/>
      <w:r w:rsidRPr="008B1A34">
        <w:lastRenderedPageBreak/>
        <w:t>6.1.2</w:t>
      </w:r>
      <w:r w:rsidR="00151F6D" w:rsidRPr="008B1A34">
        <w:t>. eTwinning projekt STEAM in society and community III</w:t>
      </w:r>
      <w:bookmarkEnd w:id="10"/>
    </w:p>
    <w:tbl>
      <w:tblPr>
        <w:tblW w:w="0" w:type="auto"/>
        <w:tblLook w:val="04A0" w:firstRow="1" w:lastRow="0" w:firstColumn="1" w:lastColumn="0" w:noHBand="0" w:noVBand="1"/>
      </w:tblPr>
      <w:tblGrid>
        <w:gridCol w:w="1657"/>
        <w:gridCol w:w="1977"/>
        <w:gridCol w:w="5428"/>
      </w:tblGrid>
      <w:tr w:rsidR="00400847" w:rsidRPr="008B1A34" w14:paraId="0272A6E0" w14:textId="77777777" w:rsidTr="007F3035">
        <w:tc>
          <w:tcPr>
            <w:tcW w:w="3634" w:type="dxa"/>
            <w:gridSpan w:val="2"/>
            <w:tcBorders>
              <w:top w:val="single" w:sz="4" w:space="0" w:color="auto"/>
              <w:left w:val="single" w:sz="4" w:space="0" w:color="auto"/>
              <w:bottom w:val="single" w:sz="4" w:space="0" w:color="auto"/>
              <w:right w:val="single" w:sz="4" w:space="0" w:color="auto"/>
            </w:tcBorders>
          </w:tcPr>
          <w:p w14:paraId="03FA7D80" w14:textId="77777777" w:rsidR="006D4287" w:rsidRPr="008B1A34" w:rsidRDefault="006D4287" w:rsidP="00CF4684">
            <w:pPr>
              <w:rPr>
                <w:rFonts w:cstheme="minorHAnsi"/>
                <w:sz w:val="24"/>
                <w:szCs w:val="24"/>
              </w:rPr>
            </w:pPr>
            <w:r w:rsidRPr="008B1A34">
              <w:rPr>
                <w:rFonts w:cstheme="minorHAnsi"/>
                <w:sz w:val="24"/>
                <w:szCs w:val="24"/>
              </w:rPr>
              <w:t>KURIKULUMSKO PODRUČJE</w:t>
            </w:r>
          </w:p>
        </w:tc>
        <w:tc>
          <w:tcPr>
            <w:tcW w:w="5428" w:type="dxa"/>
            <w:tcBorders>
              <w:top w:val="single" w:sz="4" w:space="0" w:color="auto"/>
              <w:left w:val="single" w:sz="4" w:space="0" w:color="auto"/>
              <w:bottom w:val="single" w:sz="4" w:space="0" w:color="auto"/>
              <w:right w:val="single" w:sz="4" w:space="0" w:color="auto"/>
            </w:tcBorders>
          </w:tcPr>
          <w:p w14:paraId="3BAD4D13" w14:textId="77777777" w:rsidR="00CF4684" w:rsidRPr="008B1A34" w:rsidRDefault="001A4E8A" w:rsidP="006D4287">
            <w:pPr>
              <w:rPr>
                <w:rFonts w:cstheme="minorHAnsi"/>
                <w:sz w:val="24"/>
                <w:szCs w:val="24"/>
              </w:rPr>
            </w:pPr>
            <w:r w:rsidRPr="008B1A34">
              <w:rPr>
                <w:rFonts w:cstheme="minorHAnsi"/>
                <w:sz w:val="24"/>
                <w:szCs w:val="24"/>
              </w:rPr>
              <w:t>KROSKURIKULARNO</w:t>
            </w:r>
          </w:p>
        </w:tc>
      </w:tr>
      <w:tr w:rsidR="00400847" w:rsidRPr="008B1A34" w14:paraId="3E67641E" w14:textId="77777777" w:rsidTr="007F3035">
        <w:tc>
          <w:tcPr>
            <w:tcW w:w="3634" w:type="dxa"/>
            <w:gridSpan w:val="2"/>
            <w:tcBorders>
              <w:top w:val="single" w:sz="4" w:space="0" w:color="auto"/>
              <w:left w:val="single" w:sz="4" w:space="0" w:color="auto"/>
              <w:bottom w:val="single" w:sz="4" w:space="0" w:color="auto"/>
              <w:right w:val="single" w:sz="4" w:space="0" w:color="auto"/>
            </w:tcBorders>
          </w:tcPr>
          <w:p w14:paraId="0378921B" w14:textId="77777777" w:rsidR="006A59FF" w:rsidRPr="008B1A34" w:rsidRDefault="006A59FF" w:rsidP="00CF4684">
            <w:pPr>
              <w:rPr>
                <w:rFonts w:cstheme="minorHAnsi"/>
                <w:i/>
                <w:sz w:val="24"/>
                <w:szCs w:val="24"/>
              </w:rPr>
            </w:pPr>
            <w:r w:rsidRPr="008B1A34">
              <w:rPr>
                <w:rFonts w:cstheme="minorHAnsi"/>
                <w:i/>
                <w:sz w:val="24"/>
                <w:szCs w:val="24"/>
              </w:rPr>
              <w:t>NAZIV PROGRAMA, PROJEKTA, AKTIVNOSTI</w:t>
            </w:r>
          </w:p>
        </w:tc>
        <w:tc>
          <w:tcPr>
            <w:tcW w:w="5428" w:type="dxa"/>
            <w:tcBorders>
              <w:top w:val="single" w:sz="4" w:space="0" w:color="auto"/>
              <w:left w:val="single" w:sz="4" w:space="0" w:color="auto"/>
              <w:bottom w:val="single" w:sz="4" w:space="0" w:color="auto"/>
              <w:right w:val="single" w:sz="4" w:space="0" w:color="auto"/>
            </w:tcBorders>
          </w:tcPr>
          <w:p w14:paraId="4389C82A" w14:textId="77777777" w:rsidR="00531F4A" w:rsidRPr="008B1A34" w:rsidRDefault="001A4E8A" w:rsidP="00C81538">
            <w:pPr>
              <w:rPr>
                <w:rFonts w:cstheme="minorHAnsi"/>
                <w:sz w:val="24"/>
                <w:szCs w:val="24"/>
              </w:rPr>
            </w:pPr>
            <w:r w:rsidRPr="008B1A34">
              <w:rPr>
                <w:rFonts w:cstheme="minorHAnsi"/>
                <w:sz w:val="24"/>
                <w:szCs w:val="24"/>
              </w:rPr>
              <w:t>eTwinning projekt</w:t>
            </w:r>
          </w:p>
          <w:p w14:paraId="17D0C021" w14:textId="4328143D" w:rsidR="001A4E8A" w:rsidRPr="008B1A34" w:rsidRDefault="001A4E8A" w:rsidP="00C81538">
            <w:pPr>
              <w:rPr>
                <w:rFonts w:cstheme="minorHAnsi"/>
                <w:sz w:val="24"/>
                <w:szCs w:val="24"/>
              </w:rPr>
            </w:pPr>
            <w:r w:rsidRPr="008B1A34">
              <w:rPr>
                <w:rFonts w:cstheme="minorHAnsi"/>
                <w:sz w:val="24"/>
                <w:szCs w:val="24"/>
              </w:rPr>
              <w:t>STEAM in society and community</w:t>
            </w:r>
            <w:r w:rsidR="006428EF" w:rsidRPr="008B1A34">
              <w:rPr>
                <w:rFonts w:cstheme="minorHAnsi"/>
                <w:sz w:val="24"/>
                <w:szCs w:val="24"/>
              </w:rPr>
              <w:t xml:space="preserve"> II</w:t>
            </w:r>
            <w:r w:rsidR="0091307E" w:rsidRPr="008B1A34">
              <w:rPr>
                <w:rFonts w:cstheme="minorHAnsi"/>
                <w:sz w:val="24"/>
                <w:szCs w:val="24"/>
              </w:rPr>
              <w:t>I</w:t>
            </w:r>
          </w:p>
        </w:tc>
      </w:tr>
      <w:tr w:rsidR="00400847" w:rsidRPr="008B1A34" w14:paraId="4F2E8B46" w14:textId="77777777" w:rsidTr="007F3035">
        <w:tc>
          <w:tcPr>
            <w:tcW w:w="3634" w:type="dxa"/>
            <w:gridSpan w:val="2"/>
            <w:tcBorders>
              <w:top w:val="single" w:sz="4" w:space="0" w:color="auto"/>
              <w:left w:val="single" w:sz="4" w:space="0" w:color="auto"/>
              <w:bottom w:val="single" w:sz="4" w:space="0" w:color="auto"/>
              <w:right w:val="single" w:sz="4" w:space="0" w:color="auto"/>
            </w:tcBorders>
          </w:tcPr>
          <w:p w14:paraId="1F789A3C" w14:textId="77777777" w:rsidR="00082FFD" w:rsidRPr="008B1A34" w:rsidRDefault="00082FFD" w:rsidP="00CF4684">
            <w:pPr>
              <w:rPr>
                <w:rFonts w:cstheme="minorHAnsi"/>
                <w:sz w:val="24"/>
                <w:szCs w:val="24"/>
              </w:rPr>
            </w:pPr>
            <w:r w:rsidRPr="008B1A34">
              <w:rPr>
                <w:rFonts w:cstheme="minorHAnsi"/>
                <w:sz w:val="24"/>
                <w:szCs w:val="24"/>
              </w:rPr>
              <w:t>CIKLUS:</w:t>
            </w:r>
          </w:p>
        </w:tc>
        <w:tc>
          <w:tcPr>
            <w:tcW w:w="5428" w:type="dxa"/>
            <w:tcBorders>
              <w:top w:val="single" w:sz="4" w:space="0" w:color="auto"/>
              <w:left w:val="single" w:sz="4" w:space="0" w:color="auto"/>
              <w:bottom w:val="single" w:sz="4" w:space="0" w:color="auto"/>
              <w:right w:val="single" w:sz="4" w:space="0" w:color="auto"/>
            </w:tcBorders>
          </w:tcPr>
          <w:p w14:paraId="70C1A046" w14:textId="77777777" w:rsidR="00082FFD" w:rsidRPr="008B1A34" w:rsidRDefault="001A4E8A" w:rsidP="00DE4914">
            <w:pPr>
              <w:rPr>
                <w:rFonts w:cstheme="minorHAnsi"/>
                <w:sz w:val="24"/>
                <w:szCs w:val="24"/>
              </w:rPr>
            </w:pPr>
            <w:r w:rsidRPr="008B1A34">
              <w:rPr>
                <w:rFonts w:cstheme="minorHAnsi"/>
                <w:sz w:val="24"/>
                <w:szCs w:val="24"/>
              </w:rPr>
              <w:t>1., 2., 3.</w:t>
            </w:r>
          </w:p>
        </w:tc>
      </w:tr>
      <w:tr w:rsidR="00400847" w:rsidRPr="008B1A34" w14:paraId="0646F1DF" w14:textId="77777777" w:rsidTr="007F3035">
        <w:tc>
          <w:tcPr>
            <w:tcW w:w="3634" w:type="dxa"/>
            <w:gridSpan w:val="2"/>
            <w:tcBorders>
              <w:top w:val="single" w:sz="4" w:space="0" w:color="auto"/>
              <w:left w:val="single" w:sz="4" w:space="0" w:color="auto"/>
              <w:bottom w:val="single" w:sz="4" w:space="0" w:color="auto"/>
              <w:right w:val="single" w:sz="4" w:space="0" w:color="auto"/>
            </w:tcBorders>
          </w:tcPr>
          <w:p w14:paraId="47A1E15C" w14:textId="77777777" w:rsidR="006D4287" w:rsidRPr="008B1A34" w:rsidRDefault="006D4287" w:rsidP="00CF4684">
            <w:pPr>
              <w:rPr>
                <w:rFonts w:cstheme="minorHAnsi"/>
                <w:sz w:val="24"/>
                <w:szCs w:val="24"/>
              </w:rPr>
            </w:pPr>
            <w:r w:rsidRPr="008B1A34">
              <w:rPr>
                <w:rFonts w:cstheme="minorHAnsi"/>
                <w:sz w:val="24"/>
                <w:szCs w:val="24"/>
              </w:rPr>
              <w:t>CILJ</w:t>
            </w:r>
          </w:p>
        </w:tc>
        <w:tc>
          <w:tcPr>
            <w:tcW w:w="5428" w:type="dxa"/>
            <w:tcBorders>
              <w:top w:val="single" w:sz="4" w:space="0" w:color="auto"/>
              <w:left w:val="single" w:sz="4" w:space="0" w:color="auto"/>
              <w:bottom w:val="single" w:sz="4" w:space="0" w:color="auto"/>
              <w:right w:val="single" w:sz="4" w:space="0" w:color="auto"/>
            </w:tcBorders>
          </w:tcPr>
          <w:p w14:paraId="284F539A" w14:textId="77777777" w:rsidR="009B26E6" w:rsidRPr="008B1A34" w:rsidRDefault="002B09C6" w:rsidP="00F95F8F">
            <w:pPr>
              <w:rPr>
                <w:rFonts w:cstheme="minorHAnsi"/>
                <w:sz w:val="24"/>
                <w:szCs w:val="24"/>
              </w:rPr>
            </w:pPr>
            <w:r w:rsidRPr="008B1A34">
              <w:rPr>
                <w:rFonts w:cstheme="minorHAnsi"/>
                <w:sz w:val="24"/>
                <w:szCs w:val="24"/>
              </w:rPr>
              <w:t>Cilj projekta je odgajati i obrazovati učenike u po</w:t>
            </w:r>
            <w:r w:rsidR="006C6605" w:rsidRPr="008B1A34">
              <w:rPr>
                <w:rFonts w:cstheme="minorHAnsi"/>
                <w:sz w:val="24"/>
                <w:szCs w:val="24"/>
              </w:rPr>
              <w:t>d</w:t>
            </w:r>
            <w:r w:rsidRPr="008B1A34">
              <w:rPr>
                <w:rFonts w:cstheme="minorHAnsi"/>
                <w:sz w:val="24"/>
                <w:szCs w:val="24"/>
              </w:rPr>
              <w:t>ručju STEAM-a</w:t>
            </w:r>
            <w:r w:rsidR="006C6605" w:rsidRPr="008B1A34">
              <w:rPr>
                <w:rFonts w:cstheme="minorHAnsi"/>
                <w:sz w:val="24"/>
                <w:szCs w:val="24"/>
              </w:rPr>
              <w:t xml:space="preserve"> te građanskog odgoja i obrazovanja.</w:t>
            </w:r>
            <w:r w:rsidR="00580E68" w:rsidRPr="008B1A34">
              <w:rPr>
                <w:rFonts w:cstheme="minorHAnsi"/>
                <w:sz w:val="24"/>
                <w:szCs w:val="24"/>
              </w:rPr>
              <w:t xml:space="preserve"> Učenici će kroz brojne aktivnosti razvijati inovativnost, suradnju, kreativnost i kritičko mišljenje</w:t>
            </w:r>
            <w:r w:rsidR="007B1A81" w:rsidRPr="008B1A34">
              <w:rPr>
                <w:rFonts w:cstheme="minorHAnsi"/>
                <w:sz w:val="24"/>
                <w:szCs w:val="24"/>
              </w:rPr>
              <w:t xml:space="preserve">. Također, osvijestit će važnost znanja za svoju budućnost i budućnost čovječanstva te ga prenositi mlađima </w:t>
            </w:r>
            <w:r w:rsidR="00B331F0" w:rsidRPr="008B1A34">
              <w:rPr>
                <w:rFonts w:cstheme="minorHAnsi"/>
                <w:sz w:val="24"/>
                <w:szCs w:val="24"/>
              </w:rPr>
              <w:t>kroz volontiranje.</w:t>
            </w:r>
          </w:p>
        </w:tc>
      </w:tr>
      <w:tr w:rsidR="00400847" w:rsidRPr="008B1A34" w14:paraId="0A8EAD0A" w14:textId="77777777" w:rsidTr="007F3035">
        <w:tc>
          <w:tcPr>
            <w:tcW w:w="3634" w:type="dxa"/>
            <w:gridSpan w:val="2"/>
            <w:tcBorders>
              <w:top w:val="single" w:sz="4" w:space="0" w:color="auto"/>
              <w:left w:val="single" w:sz="4" w:space="0" w:color="auto"/>
              <w:bottom w:val="single" w:sz="4" w:space="0" w:color="auto"/>
              <w:right w:val="single" w:sz="4" w:space="0" w:color="auto"/>
            </w:tcBorders>
          </w:tcPr>
          <w:p w14:paraId="6AB9B0F4" w14:textId="77777777" w:rsidR="006D4287" w:rsidRPr="008B1A34" w:rsidRDefault="006D4287" w:rsidP="00531F4A">
            <w:pPr>
              <w:rPr>
                <w:rFonts w:cstheme="minorHAnsi"/>
                <w:sz w:val="24"/>
                <w:szCs w:val="24"/>
              </w:rPr>
            </w:pPr>
            <w:r w:rsidRPr="008B1A34">
              <w:rPr>
                <w:rFonts w:cstheme="minorHAnsi"/>
                <w:sz w:val="24"/>
                <w:szCs w:val="24"/>
              </w:rPr>
              <w:t>OBRAZLOŽENJE CILJA</w:t>
            </w:r>
          </w:p>
        </w:tc>
        <w:tc>
          <w:tcPr>
            <w:tcW w:w="5428" w:type="dxa"/>
            <w:tcBorders>
              <w:top w:val="single" w:sz="4" w:space="0" w:color="auto"/>
              <w:left w:val="single" w:sz="4" w:space="0" w:color="auto"/>
              <w:bottom w:val="single" w:sz="4" w:space="0" w:color="auto"/>
              <w:right w:val="single" w:sz="4" w:space="0" w:color="auto"/>
            </w:tcBorders>
          </w:tcPr>
          <w:p w14:paraId="70C682A3" w14:textId="77777777" w:rsidR="0062642A" w:rsidRPr="008B1A34" w:rsidRDefault="0062642A" w:rsidP="00CB24AC">
            <w:pPr>
              <w:pStyle w:val="font8"/>
              <w:textAlignment w:val="baseline"/>
              <w:rPr>
                <w:rFonts w:asciiTheme="minorHAnsi" w:hAnsiTheme="minorHAnsi" w:cstheme="minorHAnsi"/>
              </w:rPr>
            </w:pPr>
            <w:r w:rsidRPr="008B1A34">
              <w:rPr>
                <w:rFonts w:asciiTheme="minorHAnsi" w:hAnsiTheme="minorHAnsi" w:cstheme="minorHAnsi"/>
              </w:rPr>
              <w:t>U društvu i zajednici STEM je vrlo važan</w:t>
            </w:r>
            <w:r w:rsidR="00827D16" w:rsidRPr="008B1A34">
              <w:rPr>
                <w:rFonts w:asciiTheme="minorHAnsi" w:hAnsiTheme="minorHAnsi" w:cstheme="minorHAnsi"/>
              </w:rPr>
              <w:t xml:space="preserve"> jer su to područja u kojima leži ključ napretka svake države i nacije</w:t>
            </w:r>
            <w:r w:rsidRPr="008B1A34">
              <w:rPr>
                <w:rFonts w:asciiTheme="minorHAnsi" w:hAnsiTheme="minorHAnsi" w:cstheme="minorHAnsi"/>
              </w:rPr>
              <w:t xml:space="preserve">. </w:t>
            </w:r>
            <w:r w:rsidR="00827D16" w:rsidRPr="008B1A34">
              <w:rPr>
                <w:rFonts w:asciiTheme="minorHAnsi" w:hAnsiTheme="minorHAnsi" w:cstheme="minorHAnsi"/>
              </w:rPr>
              <w:t>Također, d</w:t>
            </w:r>
            <w:r w:rsidRPr="008B1A34">
              <w:rPr>
                <w:rFonts w:asciiTheme="minorHAnsi" w:hAnsiTheme="minorHAnsi" w:cstheme="minorHAnsi"/>
              </w:rPr>
              <w:t>anašnjoj djeci i mladima treba pokazati sve društveno korisne blagodati pomaganja drugima, volontiranja i razvijanja suosjećanja s drugima.</w:t>
            </w:r>
          </w:p>
        </w:tc>
      </w:tr>
      <w:tr w:rsidR="00400847" w:rsidRPr="008B1A34" w14:paraId="62384D94" w14:textId="77777777" w:rsidTr="007F3035">
        <w:tc>
          <w:tcPr>
            <w:tcW w:w="3634" w:type="dxa"/>
            <w:gridSpan w:val="2"/>
            <w:tcBorders>
              <w:top w:val="single" w:sz="4" w:space="0" w:color="auto"/>
              <w:left w:val="single" w:sz="4" w:space="0" w:color="auto"/>
              <w:bottom w:val="single" w:sz="4" w:space="0" w:color="auto"/>
              <w:right w:val="single" w:sz="4" w:space="0" w:color="auto"/>
            </w:tcBorders>
          </w:tcPr>
          <w:p w14:paraId="1E911BFF" w14:textId="77777777" w:rsidR="006D4287" w:rsidRPr="008B1A34" w:rsidRDefault="006D4287" w:rsidP="00CF4684">
            <w:pPr>
              <w:rPr>
                <w:rFonts w:cstheme="minorHAnsi"/>
                <w:sz w:val="24"/>
                <w:szCs w:val="24"/>
              </w:rPr>
            </w:pPr>
            <w:r w:rsidRPr="008B1A34">
              <w:rPr>
                <w:rFonts w:cstheme="minorHAnsi"/>
                <w:sz w:val="24"/>
                <w:szCs w:val="24"/>
              </w:rPr>
              <w:t>ISHODI UČENJA - učenici će moći:</w:t>
            </w:r>
          </w:p>
        </w:tc>
        <w:tc>
          <w:tcPr>
            <w:tcW w:w="5428" w:type="dxa"/>
            <w:tcBorders>
              <w:top w:val="single" w:sz="4" w:space="0" w:color="auto"/>
              <w:left w:val="single" w:sz="4" w:space="0" w:color="auto"/>
              <w:bottom w:val="single" w:sz="4" w:space="0" w:color="auto"/>
              <w:right w:val="single" w:sz="4" w:space="0" w:color="auto"/>
            </w:tcBorders>
            <w:shd w:val="clear" w:color="auto" w:fill="auto"/>
          </w:tcPr>
          <w:p w14:paraId="3FEBC46D" w14:textId="77777777" w:rsidR="00692DBE" w:rsidRPr="008B1A34" w:rsidRDefault="00692DBE" w:rsidP="00692DBE">
            <w:pPr>
              <w:rPr>
                <w:rFonts w:cstheme="minorHAnsi"/>
                <w:sz w:val="24"/>
                <w:szCs w:val="24"/>
              </w:rPr>
            </w:pPr>
            <w:r w:rsidRPr="008B1A34">
              <w:rPr>
                <w:rFonts w:cstheme="minorHAnsi"/>
                <w:bCs/>
                <w:sz w:val="24"/>
                <w:szCs w:val="24"/>
              </w:rPr>
              <w:t>PID A.B.C.D.3.1</w:t>
            </w:r>
            <w:r w:rsidRPr="008B1A34">
              <w:rPr>
                <w:rFonts w:cstheme="minorHAnsi"/>
                <w:sz w:val="24"/>
                <w:szCs w:val="24"/>
              </w:rPr>
              <w:t xml:space="preserve"> Učenik uz usmjeravanje objašnjava rezultate vlastitih istraživanja prirode, prirodnih i/ili društvenih pojava i/ili različitih izvora informacija.</w:t>
            </w:r>
          </w:p>
          <w:p w14:paraId="52DB6BAE" w14:textId="77777777" w:rsidR="00692DBE" w:rsidRPr="008B1A34" w:rsidRDefault="00FD13AC" w:rsidP="00FD13AC">
            <w:pPr>
              <w:rPr>
                <w:rFonts w:cstheme="minorHAnsi"/>
                <w:sz w:val="24"/>
                <w:szCs w:val="24"/>
              </w:rPr>
            </w:pPr>
            <w:r w:rsidRPr="008B1A34">
              <w:rPr>
                <w:rFonts w:cstheme="minorHAnsi"/>
                <w:bCs/>
                <w:sz w:val="24"/>
                <w:szCs w:val="24"/>
              </w:rPr>
              <w:t xml:space="preserve">TK OŠ C. 6. 1. </w:t>
            </w:r>
            <w:r w:rsidRPr="008B1A34">
              <w:rPr>
                <w:rFonts w:cstheme="minorHAnsi"/>
                <w:sz w:val="24"/>
                <w:szCs w:val="24"/>
              </w:rPr>
              <w:t>Na kraju druge godine učenja i poučavanja predmeta Tehnička kultura u domeni Tehnika i kvaliteta života učenik izrađuje uporabni predmet prema svojoj tehničkoj dokumentaciji.</w:t>
            </w:r>
          </w:p>
          <w:p w14:paraId="46BEC322" w14:textId="77777777" w:rsidR="00FD13AC" w:rsidRPr="008B1A34" w:rsidRDefault="00FD13AC" w:rsidP="00FD13AC">
            <w:pPr>
              <w:rPr>
                <w:rFonts w:cstheme="minorHAnsi"/>
                <w:bCs/>
                <w:sz w:val="24"/>
                <w:szCs w:val="24"/>
              </w:rPr>
            </w:pPr>
            <w:r w:rsidRPr="008B1A34">
              <w:rPr>
                <w:rFonts w:cstheme="minorHAnsi"/>
                <w:bCs/>
                <w:sz w:val="24"/>
                <w:szCs w:val="24"/>
              </w:rPr>
              <w:t>TK OŠ B. 7. 2.</w:t>
            </w:r>
            <w:r w:rsidR="00AA2E2B" w:rsidRPr="008B1A34">
              <w:rPr>
                <w:rFonts w:cstheme="minorHAnsi"/>
                <w:bCs/>
                <w:sz w:val="24"/>
                <w:szCs w:val="24"/>
              </w:rPr>
              <w:t xml:space="preserve"> </w:t>
            </w:r>
            <w:r w:rsidRPr="008B1A34">
              <w:rPr>
                <w:rFonts w:cstheme="minorHAnsi"/>
                <w:sz w:val="24"/>
                <w:szCs w:val="24"/>
              </w:rPr>
              <w:t>Na kraju treće godine učenja i poučavanja predmeta Tehnička kultura u domeni Tvorevine tehnike i tehnologije učenik demonstrira pretvorbe energije na modelu tehničke tvorevine koji je izradio.</w:t>
            </w:r>
          </w:p>
          <w:p w14:paraId="1F50CFC9" w14:textId="77777777" w:rsidR="00FD13AC" w:rsidRPr="008B1A34" w:rsidRDefault="00FD13AC" w:rsidP="00FD13AC">
            <w:pPr>
              <w:pStyle w:val="t-8"/>
              <w:shd w:val="clear" w:color="auto" w:fill="FFFFFF"/>
              <w:spacing w:before="0" w:beforeAutospacing="0" w:after="48" w:afterAutospacing="0"/>
              <w:textAlignment w:val="baseline"/>
              <w:rPr>
                <w:rFonts w:asciiTheme="minorHAnsi" w:hAnsiTheme="minorHAnsi" w:cstheme="minorHAnsi"/>
                <w:bCs/>
                <w:color w:val="231F20"/>
              </w:rPr>
            </w:pPr>
            <w:r w:rsidRPr="008B1A34">
              <w:rPr>
                <w:rFonts w:asciiTheme="minorHAnsi" w:hAnsiTheme="minorHAnsi" w:cstheme="minorHAnsi"/>
                <w:bCs/>
                <w:color w:val="231F20"/>
              </w:rPr>
              <w:t>TK OŠ C. 7. 1.</w:t>
            </w:r>
            <w:r w:rsidR="00AA2E2B" w:rsidRPr="008B1A34">
              <w:rPr>
                <w:rFonts w:asciiTheme="minorHAnsi" w:hAnsiTheme="minorHAnsi" w:cstheme="minorHAnsi"/>
                <w:bCs/>
                <w:color w:val="231F20"/>
              </w:rPr>
              <w:t xml:space="preserve"> </w:t>
            </w:r>
            <w:r w:rsidRPr="008B1A34">
              <w:rPr>
                <w:rFonts w:asciiTheme="minorHAnsi" w:hAnsiTheme="minorHAnsi" w:cstheme="minorHAnsi"/>
                <w:color w:val="231F20"/>
              </w:rPr>
              <w:t>Na kraju treće godine učenja i poučavanja predmeta Tehnička kultura u domeni Tehnika i kvaliteta života učenik obrazlaže dobrobiti, izvore opasnosti, mjere zaštite i pravilne postupke održavanja tehničkih tvorevina.</w:t>
            </w:r>
          </w:p>
          <w:p w14:paraId="7A402317" w14:textId="77777777" w:rsidR="00A6609A" w:rsidRPr="008B1A34" w:rsidRDefault="00A6609A" w:rsidP="00A6609A">
            <w:pPr>
              <w:pStyle w:val="t-8"/>
              <w:shd w:val="clear" w:color="auto" w:fill="FFFFFF"/>
              <w:spacing w:before="0" w:beforeAutospacing="0" w:after="48" w:afterAutospacing="0"/>
              <w:textAlignment w:val="baseline"/>
              <w:rPr>
                <w:rFonts w:asciiTheme="minorHAnsi" w:hAnsiTheme="minorHAnsi" w:cstheme="minorHAnsi"/>
                <w:bCs/>
                <w:color w:val="231F20"/>
              </w:rPr>
            </w:pPr>
            <w:r w:rsidRPr="008B1A34">
              <w:rPr>
                <w:rFonts w:asciiTheme="minorHAnsi" w:hAnsiTheme="minorHAnsi" w:cstheme="minorHAnsi"/>
                <w:bCs/>
                <w:color w:val="231F20"/>
              </w:rPr>
              <w:t>TK OŠ B. 8. 1.</w:t>
            </w:r>
            <w:r w:rsidR="00F47112" w:rsidRPr="008B1A34">
              <w:rPr>
                <w:rFonts w:asciiTheme="minorHAnsi" w:hAnsiTheme="minorHAnsi" w:cstheme="minorHAnsi"/>
                <w:bCs/>
                <w:color w:val="231F20"/>
              </w:rPr>
              <w:t xml:space="preserve"> </w:t>
            </w:r>
            <w:r w:rsidRPr="008B1A34">
              <w:rPr>
                <w:rFonts w:asciiTheme="minorHAnsi" w:hAnsiTheme="minorHAnsi" w:cstheme="minorHAnsi"/>
                <w:color w:val="231F20"/>
              </w:rPr>
              <w:t xml:space="preserve">Na kraju četvrte godine učenja i poučavanja predmeta Tehnička kultura u domeni Tvorevine tehnike i tehnologije učenik sastavlja </w:t>
            </w:r>
            <w:r w:rsidRPr="008B1A34">
              <w:rPr>
                <w:rFonts w:asciiTheme="minorHAnsi" w:hAnsiTheme="minorHAnsi" w:cstheme="minorHAnsi"/>
                <w:color w:val="231F20"/>
              </w:rPr>
              <w:lastRenderedPageBreak/>
              <w:t>model strujnoga kruga iz kućne električne instalacije i opisuje svojstva električnih elemenata i elektrotehničkih materijala.</w:t>
            </w:r>
          </w:p>
          <w:p w14:paraId="098F17BA" w14:textId="77777777" w:rsidR="00A6609A" w:rsidRPr="008B1A34" w:rsidRDefault="00A6609A" w:rsidP="00A6609A">
            <w:pPr>
              <w:pStyle w:val="t-8"/>
              <w:shd w:val="clear" w:color="auto" w:fill="FFFFFF"/>
              <w:spacing w:before="0" w:beforeAutospacing="0" w:after="48" w:afterAutospacing="0"/>
              <w:textAlignment w:val="baseline"/>
              <w:rPr>
                <w:rFonts w:asciiTheme="minorHAnsi" w:hAnsiTheme="minorHAnsi" w:cstheme="minorHAnsi"/>
                <w:bCs/>
                <w:color w:val="231F20"/>
              </w:rPr>
            </w:pPr>
            <w:r w:rsidRPr="008B1A34">
              <w:rPr>
                <w:rFonts w:asciiTheme="minorHAnsi" w:hAnsiTheme="minorHAnsi" w:cstheme="minorHAnsi"/>
                <w:bCs/>
                <w:color w:val="231F20"/>
              </w:rPr>
              <w:t>TK OŠ B. 8. 2.</w:t>
            </w:r>
            <w:r w:rsidR="00AA2E2B" w:rsidRPr="008B1A34">
              <w:rPr>
                <w:rFonts w:asciiTheme="minorHAnsi" w:hAnsiTheme="minorHAnsi" w:cstheme="minorHAnsi"/>
                <w:bCs/>
                <w:color w:val="231F20"/>
              </w:rPr>
              <w:t xml:space="preserve"> </w:t>
            </w:r>
            <w:r w:rsidRPr="008B1A34">
              <w:rPr>
                <w:rFonts w:asciiTheme="minorHAnsi" w:hAnsiTheme="minorHAnsi" w:cstheme="minorHAnsi"/>
                <w:color w:val="231F20"/>
              </w:rPr>
              <w:t>Na kraju četvrte godine učenja i poučavanja predmeta Tehnička kultura u domeni Tvorevine tehnike i tehnologije učenik opisuje načine proizvodnje, prijenosa i pretvorbe električne energije s pomoću modela koji je izradio.</w:t>
            </w:r>
          </w:p>
          <w:p w14:paraId="518E037A" w14:textId="77777777" w:rsidR="00AA2E2B" w:rsidRPr="008B1A34" w:rsidRDefault="00AA2E2B" w:rsidP="00AA2E2B">
            <w:pPr>
              <w:pStyle w:val="t-8"/>
              <w:shd w:val="clear" w:color="auto" w:fill="FFFFFF"/>
              <w:spacing w:before="0" w:beforeAutospacing="0" w:after="48" w:afterAutospacing="0"/>
              <w:textAlignment w:val="baseline"/>
              <w:rPr>
                <w:rFonts w:asciiTheme="minorHAnsi" w:hAnsiTheme="minorHAnsi" w:cstheme="minorHAnsi"/>
                <w:bCs/>
                <w:color w:val="231F20"/>
              </w:rPr>
            </w:pPr>
            <w:r w:rsidRPr="008B1A34">
              <w:rPr>
                <w:rFonts w:asciiTheme="minorHAnsi" w:hAnsiTheme="minorHAnsi" w:cstheme="minorHAnsi"/>
                <w:bCs/>
                <w:color w:val="231F20"/>
              </w:rPr>
              <w:t xml:space="preserve">TK OŠ B. 8. 4. </w:t>
            </w:r>
            <w:r w:rsidRPr="008B1A34">
              <w:rPr>
                <w:rFonts w:asciiTheme="minorHAnsi" w:hAnsiTheme="minorHAnsi" w:cstheme="minorHAnsi"/>
                <w:color w:val="231F20"/>
              </w:rPr>
              <w:t>Na kraju četvrte godine učenja i poučavanja predmeta Tehnička kultura u domeni Tvorevine tehnike i tehnologije učenik razmatra primjenu automatike s tehničkoga, ekonomskoga i društvenoga stajališta.</w:t>
            </w:r>
          </w:p>
          <w:p w14:paraId="30A19D07" w14:textId="0026A0A9" w:rsidR="00692DBE" w:rsidRPr="008B1A34" w:rsidRDefault="00692DBE" w:rsidP="00692DBE">
            <w:pPr>
              <w:rPr>
                <w:rFonts w:cstheme="minorHAnsi"/>
                <w:sz w:val="24"/>
                <w:szCs w:val="24"/>
              </w:rPr>
            </w:pPr>
            <w:r w:rsidRPr="008B1A34">
              <w:rPr>
                <w:rFonts w:cstheme="minorHAnsi"/>
                <w:bCs/>
                <w:sz w:val="24"/>
                <w:szCs w:val="24"/>
              </w:rPr>
              <w:t xml:space="preserve">goo </w:t>
            </w:r>
            <w:r w:rsidRPr="008B1A34">
              <w:rPr>
                <w:rFonts w:cstheme="minorHAnsi"/>
                <w:sz w:val="24"/>
                <w:szCs w:val="24"/>
              </w:rPr>
              <w:t>B.2.2., B.3.2., Sudjeluje u odlučivanju u demokratskoj zajednici</w:t>
            </w:r>
          </w:p>
          <w:p w14:paraId="4311DBD3" w14:textId="77777777" w:rsidR="00692DBE" w:rsidRPr="008B1A34" w:rsidRDefault="00692DBE" w:rsidP="00692DBE">
            <w:pPr>
              <w:pStyle w:val="Default"/>
              <w:rPr>
                <w:rFonts w:asciiTheme="minorHAnsi" w:hAnsiTheme="minorHAnsi" w:cstheme="minorHAnsi"/>
              </w:rPr>
            </w:pPr>
            <w:r w:rsidRPr="008B1A34">
              <w:rPr>
                <w:rFonts w:asciiTheme="minorHAnsi" w:hAnsiTheme="minorHAnsi" w:cstheme="minorHAnsi"/>
                <w:bCs/>
              </w:rPr>
              <w:t>goo</w:t>
            </w:r>
            <w:r w:rsidRPr="008B1A34">
              <w:rPr>
                <w:rFonts w:asciiTheme="minorHAnsi" w:hAnsiTheme="minorHAnsi" w:cstheme="minorHAnsi"/>
              </w:rPr>
              <w:t xml:space="preserve"> C.2.2. Promiče solidarnost u školi </w:t>
            </w:r>
          </w:p>
          <w:p w14:paraId="1F2B1608" w14:textId="77777777" w:rsidR="00692DBE" w:rsidRPr="008B1A34" w:rsidRDefault="00692DBE" w:rsidP="00692DBE">
            <w:pPr>
              <w:autoSpaceDE w:val="0"/>
              <w:autoSpaceDN w:val="0"/>
              <w:adjustRightInd w:val="0"/>
              <w:rPr>
                <w:rFonts w:cstheme="minorHAnsi"/>
                <w:color w:val="000000"/>
                <w:sz w:val="24"/>
                <w:szCs w:val="24"/>
              </w:rPr>
            </w:pPr>
            <w:r w:rsidRPr="008B1A34">
              <w:rPr>
                <w:rFonts w:cstheme="minorHAnsi"/>
                <w:bCs/>
                <w:color w:val="000000"/>
                <w:sz w:val="24"/>
                <w:szCs w:val="24"/>
              </w:rPr>
              <w:t xml:space="preserve">goo </w:t>
            </w:r>
            <w:r w:rsidRPr="008B1A34">
              <w:rPr>
                <w:rFonts w:cstheme="minorHAnsi"/>
                <w:color w:val="000000"/>
                <w:sz w:val="24"/>
                <w:szCs w:val="24"/>
              </w:rPr>
              <w:t xml:space="preserve">C.2.3. Promiče kvalitetu života u školi </w:t>
            </w:r>
          </w:p>
          <w:p w14:paraId="52F8E55B" w14:textId="77777777" w:rsidR="00692DBE" w:rsidRPr="008B1A34" w:rsidRDefault="00692DBE" w:rsidP="00692DBE">
            <w:pPr>
              <w:autoSpaceDE w:val="0"/>
              <w:autoSpaceDN w:val="0"/>
              <w:adjustRightInd w:val="0"/>
              <w:rPr>
                <w:rFonts w:cstheme="minorHAnsi"/>
                <w:color w:val="000000"/>
                <w:sz w:val="24"/>
                <w:szCs w:val="24"/>
              </w:rPr>
            </w:pPr>
            <w:r w:rsidRPr="008B1A34">
              <w:rPr>
                <w:rFonts w:cstheme="minorHAnsi"/>
                <w:bCs/>
                <w:color w:val="000000"/>
                <w:sz w:val="24"/>
                <w:szCs w:val="24"/>
              </w:rPr>
              <w:t xml:space="preserve">goo </w:t>
            </w:r>
            <w:r w:rsidRPr="008B1A34">
              <w:rPr>
                <w:rFonts w:cstheme="minorHAnsi"/>
                <w:color w:val="000000"/>
                <w:sz w:val="24"/>
                <w:szCs w:val="24"/>
              </w:rPr>
              <w:t xml:space="preserve">C.3.2. Doprinosi društvenoj solidarnosti </w:t>
            </w:r>
          </w:p>
          <w:p w14:paraId="248D9866" w14:textId="43388DF7" w:rsidR="00692DBE" w:rsidRPr="008B1A34" w:rsidRDefault="00692DBE" w:rsidP="00692DBE">
            <w:pPr>
              <w:autoSpaceDE w:val="0"/>
              <w:autoSpaceDN w:val="0"/>
              <w:adjustRightInd w:val="0"/>
              <w:rPr>
                <w:rFonts w:cstheme="minorHAnsi"/>
                <w:color w:val="000000"/>
                <w:sz w:val="24"/>
                <w:szCs w:val="24"/>
              </w:rPr>
            </w:pPr>
            <w:r w:rsidRPr="008B1A34">
              <w:rPr>
                <w:rFonts w:cstheme="minorHAnsi"/>
                <w:bCs/>
                <w:color w:val="000000"/>
                <w:sz w:val="24"/>
                <w:szCs w:val="24"/>
              </w:rPr>
              <w:t xml:space="preserve">goo </w:t>
            </w:r>
            <w:r w:rsidRPr="008B1A34">
              <w:rPr>
                <w:rFonts w:cstheme="minorHAnsi"/>
                <w:color w:val="000000"/>
                <w:sz w:val="24"/>
                <w:szCs w:val="24"/>
              </w:rPr>
              <w:t>C.3.3. Promiče kvalitetu života u lo</w:t>
            </w:r>
            <w:r w:rsidR="00C30807" w:rsidRPr="008B1A34">
              <w:rPr>
                <w:rFonts w:cstheme="minorHAnsi"/>
                <w:color w:val="000000"/>
                <w:sz w:val="24"/>
                <w:szCs w:val="24"/>
              </w:rPr>
              <w:t xml:space="preserve">kalnoj zajednici </w:t>
            </w:r>
          </w:p>
          <w:p w14:paraId="671C5426" w14:textId="0563E1C4" w:rsidR="00692DBE" w:rsidRPr="008B1A34" w:rsidRDefault="00C30807" w:rsidP="00692DBE">
            <w:pPr>
              <w:pStyle w:val="Default"/>
              <w:rPr>
                <w:rFonts w:asciiTheme="minorHAnsi" w:hAnsiTheme="minorHAnsi" w:cstheme="minorHAnsi"/>
              </w:rPr>
            </w:pPr>
            <w:r w:rsidRPr="008B1A34">
              <w:rPr>
                <w:rFonts w:asciiTheme="minorHAnsi" w:hAnsiTheme="minorHAnsi" w:cstheme="minorHAnsi"/>
                <w:bCs/>
              </w:rPr>
              <w:t>o</w:t>
            </w:r>
            <w:r w:rsidR="00692DBE" w:rsidRPr="008B1A34">
              <w:rPr>
                <w:rFonts w:asciiTheme="minorHAnsi" w:hAnsiTheme="minorHAnsi" w:cstheme="minorHAnsi"/>
                <w:bCs/>
              </w:rPr>
              <w:t xml:space="preserve">sr A 2.1., A 3.1. </w:t>
            </w:r>
            <w:r w:rsidR="00692DBE" w:rsidRPr="008B1A34">
              <w:rPr>
                <w:rFonts w:asciiTheme="minorHAnsi" w:hAnsiTheme="minorHAnsi" w:cstheme="minorHAnsi"/>
              </w:rPr>
              <w:t xml:space="preserve">Razvija sliku o sebi. </w:t>
            </w:r>
          </w:p>
          <w:p w14:paraId="44D52081" w14:textId="77777777" w:rsidR="00692DBE" w:rsidRPr="008B1A34" w:rsidRDefault="00692DBE" w:rsidP="00692DBE">
            <w:pPr>
              <w:autoSpaceDE w:val="0"/>
              <w:autoSpaceDN w:val="0"/>
              <w:adjustRightInd w:val="0"/>
              <w:rPr>
                <w:rFonts w:cstheme="minorHAnsi"/>
                <w:color w:val="000000"/>
                <w:sz w:val="24"/>
                <w:szCs w:val="24"/>
              </w:rPr>
            </w:pPr>
            <w:r w:rsidRPr="008B1A34">
              <w:rPr>
                <w:rFonts w:cstheme="minorHAnsi"/>
                <w:bCs/>
                <w:color w:val="000000"/>
                <w:sz w:val="24"/>
                <w:szCs w:val="24"/>
              </w:rPr>
              <w:t>osr A 2.2., A 2.3.</w:t>
            </w:r>
            <w:r w:rsidRPr="008B1A34">
              <w:rPr>
                <w:rFonts w:cstheme="minorHAnsi"/>
                <w:color w:val="000000"/>
                <w:sz w:val="24"/>
                <w:szCs w:val="24"/>
              </w:rPr>
              <w:t xml:space="preserve"> Upravlja emocijama i ponašanjem. </w:t>
            </w:r>
          </w:p>
          <w:p w14:paraId="3F4CC184" w14:textId="77777777" w:rsidR="00692DBE" w:rsidRPr="008B1A34" w:rsidRDefault="00692DBE" w:rsidP="00692DBE">
            <w:pPr>
              <w:autoSpaceDE w:val="0"/>
              <w:autoSpaceDN w:val="0"/>
              <w:adjustRightInd w:val="0"/>
              <w:rPr>
                <w:rFonts w:cstheme="minorHAnsi"/>
                <w:color w:val="000000"/>
                <w:sz w:val="24"/>
                <w:szCs w:val="24"/>
              </w:rPr>
            </w:pPr>
            <w:r w:rsidRPr="008B1A34">
              <w:rPr>
                <w:rFonts w:cstheme="minorHAnsi"/>
                <w:bCs/>
                <w:color w:val="000000"/>
                <w:sz w:val="24"/>
                <w:szCs w:val="24"/>
              </w:rPr>
              <w:t>osr A 2.3., A 3.3.</w:t>
            </w:r>
            <w:r w:rsidRPr="008B1A34">
              <w:rPr>
                <w:rFonts w:cstheme="minorHAnsi"/>
                <w:color w:val="000000"/>
                <w:sz w:val="24"/>
                <w:szCs w:val="24"/>
              </w:rPr>
              <w:t xml:space="preserve"> Razvija osobne potencijale. </w:t>
            </w:r>
          </w:p>
          <w:p w14:paraId="7EA8B7D2" w14:textId="77777777" w:rsidR="00692DBE" w:rsidRPr="008B1A34" w:rsidRDefault="00692DBE" w:rsidP="00692DBE">
            <w:pPr>
              <w:autoSpaceDE w:val="0"/>
              <w:autoSpaceDN w:val="0"/>
              <w:adjustRightInd w:val="0"/>
              <w:rPr>
                <w:rFonts w:cstheme="minorHAnsi"/>
                <w:color w:val="000000"/>
                <w:sz w:val="24"/>
                <w:szCs w:val="24"/>
              </w:rPr>
            </w:pPr>
            <w:r w:rsidRPr="008B1A34">
              <w:rPr>
                <w:rFonts w:cstheme="minorHAnsi"/>
                <w:bCs/>
                <w:color w:val="000000"/>
                <w:sz w:val="24"/>
                <w:szCs w:val="24"/>
              </w:rPr>
              <w:t xml:space="preserve">osr B 2.1., B 3.1. </w:t>
            </w:r>
            <w:r w:rsidRPr="008B1A34">
              <w:rPr>
                <w:rFonts w:cstheme="minorHAnsi"/>
                <w:color w:val="000000"/>
                <w:sz w:val="24"/>
                <w:szCs w:val="24"/>
              </w:rPr>
              <w:t xml:space="preserve">Opisuje i uvažava potrebe i osjećaje drugih. </w:t>
            </w:r>
          </w:p>
          <w:p w14:paraId="29A0EF72" w14:textId="77777777" w:rsidR="00692DBE" w:rsidRPr="008B1A34" w:rsidRDefault="00692DBE" w:rsidP="00692DBE">
            <w:pPr>
              <w:autoSpaceDE w:val="0"/>
              <w:autoSpaceDN w:val="0"/>
              <w:adjustRightInd w:val="0"/>
              <w:rPr>
                <w:rFonts w:cstheme="minorHAnsi"/>
                <w:color w:val="000000"/>
                <w:sz w:val="24"/>
                <w:szCs w:val="24"/>
              </w:rPr>
            </w:pPr>
            <w:r w:rsidRPr="008B1A34">
              <w:rPr>
                <w:rFonts w:cstheme="minorHAnsi"/>
                <w:bCs/>
                <w:color w:val="000000"/>
                <w:sz w:val="24"/>
                <w:szCs w:val="24"/>
              </w:rPr>
              <w:t xml:space="preserve">osr B 2.2. </w:t>
            </w:r>
            <w:r w:rsidRPr="008B1A34">
              <w:rPr>
                <w:rFonts w:cstheme="minorHAnsi"/>
                <w:color w:val="000000"/>
                <w:sz w:val="24"/>
                <w:szCs w:val="24"/>
              </w:rPr>
              <w:t xml:space="preserve">Razvija komunikacijske kompetencije. </w:t>
            </w:r>
          </w:p>
          <w:p w14:paraId="1E0EC182" w14:textId="77777777" w:rsidR="00692DBE" w:rsidRPr="008B1A34" w:rsidRDefault="00692DBE" w:rsidP="00692DBE">
            <w:pPr>
              <w:autoSpaceDE w:val="0"/>
              <w:autoSpaceDN w:val="0"/>
              <w:adjustRightInd w:val="0"/>
              <w:rPr>
                <w:rFonts w:cstheme="minorHAnsi"/>
                <w:bCs/>
                <w:color w:val="000000"/>
                <w:sz w:val="24"/>
                <w:szCs w:val="24"/>
              </w:rPr>
            </w:pPr>
            <w:r w:rsidRPr="008B1A34">
              <w:rPr>
                <w:rFonts w:cstheme="minorHAnsi"/>
                <w:bCs/>
                <w:color w:val="000000"/>
                <w:sz w:val="24"/>
                <w:szCs w:val="24"/>
              </w:rPr>
              <w:t xml:space="preserve">osr B 3.2. </w:t>
            </w:r>
            <w:r w:rsidRPr="008B1A34">
              <w:rPr>
                <w:rFonts w:cstheme="minorHAnsi"/>
                <w:color w:val="000000"/>
                <w:sz w:val="24"/>
                <w:szCs w:val="24"/>
              </w:rPr>
              <w:t>Razvija komunikacijske kompetencije i uvažavajuće odnose s drugima</w:t>
            </w:r>
          </w:p>
          <w:p w14:paraId="37224A94" w14:textId="77777777" w:rsidR="00692DBE" w:rsidRPr="008B1A34" w:rsidRDefault="00692DBE" w:rsidP="00692DBE">
            <w:pPr>
              <w:autoSpaceDE w:val="0"/>
              <w:autoSpaceDN w:val="0"/>
              <w:adjustRightInd w:val="0"/>
              <w:rPr>
                <w:rFonts w:cstheme="minorHAnsi"/>
                <w:color w:val="000000"/>
                <w:sz w:val="24"/>
                <w:szCs w:val="24"/>
              </w:rPr>
            </w:pPr>
            <w:r w:rsidRPr="008B1A34">
              <w:rPr>
                <w:rFonts w:cstheme="minorHAnsi"/>
                <w:bCs/>
                <w:color w:val="000000"/>
                <w:sz w:val="24"/>
                <w:szCs w:val="24"/>
              </w:rPr>
              <w:t xml:space="preserve">osr B 2.4., B 3.4. </w:t>
            </w:r>
            <w:r w:rsidRPr="008B1A34">
              <w:rPr>
                <w:rFonts w:cstheme="minorHAnsi"/>
                <w:color w:val="000000"/>
                <w:sz w:val="24"/>
                <w:szCs w:val="24"/>
              </w:rPr>
              <w:t xml:space="preserve">Suradnički uči i radi u timu. </w:t>
            </w:r>
          </w:p>
          <w:p w14:paraId="3993EC01" w14:textId="77777777" w:rsidR="00692DBE" w:rsidRPr="008B1A34" w:rsidRDefault="00692DBE" w:rsidP="00692DBE">
            <w:pPr>
              <w:autoSpaceDE w:val="0"/>
              <w:autoSpaceDN w:val="0"/>
              <w:adjustRightInd w:val="0"/>
              <w:rPr>
                <w:rFonts w:cstheme="minorHAnsi"/>
                <w:color w:val="000000"/>
                <w:sz w:val="24"/>
                <w:szCs w:val="24"/>
              </w:rPr>
            </w:pPr>
            <w:r w:rsidRPr="008B1A34">
              <w:rPr>
                <w:rFonts w:cstheme="minorHAnsi"/>
                <w:bCs/>
                <w:color w:val="000000"/>
                <w:sz w:val="24"/>
                <w:szCs w:val="24"/>
              </w:rPr>
              <w:t>osr C 2.3.</w:t>
            </w:r>
            <w:r w:rsidRPr="008B1A34">
              <w:rPr>
                <w:rFonts w:cstheme="minorHAnsi"/>
                <w:color w:val="000000"/>
                <w:sz w:val="24"/>
                <w:szCs w:val="24"/>
              </w:rPr>
              <w:t xml:space="preserve"> Pridonosi razredu i školi.</w:t>
            </w:r>
          </w:p>
          <w:p w14:paraId="58E0A313" w14:textId="0ADE8A69" w:rsidR="00692DBE" w:rsidRPr="008B1A34" w:rsidRDefault="00692DBE" w:rsidP="00692DBE">
            <w:pPr>
              <w:autoSpaceDE w:val="0"/>
              <w:autoSpaceDN w:val="0"/>
              <w:adjustRightInd w:val="0"/>
              <w:rPr>
                <w:rFonts w:cstheme="minorHAnsi"/>
                <w:color w:val="000000"/>
                <w:sz w:val="24"/>
                <w:szCs w:val="24"/>
              </w:rPr>
            </w:pPr>
            <w:r w:rsidRPr="008B1A34">
              <w:rPr>
                <w:rFonts w:cstheme="minorHAnsi"/>
                <w:bCs/>
                <w:color w:val="000000"/>
                <w:sz w:val="24"/>
                <w:szCs w:val="24"/>
              </w:rPr>
              <w:t>osr C 3.3.</w:t>
            </w:r>
            <w:r w:rsidRPr="008B1A34">
              <w:rPr>
                <w:rFonts w:cstheme="minorHAnsi"/>
                <w:color w:val="000000"/>
                <w:sz w:val="24"/>
                <w:szCs w:val="24"/>
              </w:rPr>
              <w:t xml:space="preserve"> Aktivno sudjeluje i pridon</w:t>
            </w:r>
            <w:r w:rsidR="00C30807" w:rsidRPr="008B1A34">
              <w:rPr>
                <w:rFonts w:cstheme="minorHAnsi"/>
                <w:color w:val="000000"/>
                <w:sz w:val="24"/>
                <w:szCs w:val="24"/>
              </w:rPr>
              <w:t>osi školi i lokalnoj zajednici.</w:t>
            </w:r>
          </w:p>
          <w:p w14:paraId="3CDCEA31" w14:textId="77777777" w:rsidR="00692DBE" w:rsidRPr="008B1A34" w:rsidRDefault="00692DBE" w:rsidP="00692DBE">
            <w:pPr>
              <w:pStyle w:val="Default"/>
              <w:rPr>
                <w:rFonts w:asciiTheme="minorHAnsi" w:hAnsiTheme="minorHAnsi" w:cstheme="minorHAnsi"/>
              </w:rPr>
            </w:pPr>
            <w:r w:rsidRPr="008B1A34">
              <w:rPr>
                <w:rFonts w:asciiTheme="minorHAnsi" w:hAnsiTheme="minorHAnsi" w:cstheme="minorHAnsi"/>
                <w:bCs/>
              </w:rPr>
              <w:t xml:space="preserve">A 2. 1., A 3. 1. </w:t>
            </w:r>
            <w:r w:rsidRPr="008B1A34">
              <w:rPr>
                <w:rFonts w:asciiTheme="minorHAnsi" w:hAnsiTheme="minorHAnsi" w:cstheme="minorHAnsi"/>
              </w:rPr>
              <w:t xml:space="preserve">Učenik prema savjetu odabire odgovarajuću digitalnu tehnologiju za izvršavanje zadatka. </w:t>
            </w:r>
          </w:p>
          <w:p w14:paraId="02112EEC" w14:textId="77777777" w:rsidR="00692DBE" w:rsidRPr="008B1A34" w:rsidRDefault="00692DBE" w:rsidP="00692DBE">
            <w:pPr>
              <w:autoSpaceDE w:val="0"/>
              <w:autoSpaceDN w:val="0"/>
              <w:adjustRightInd w:val="0"/>
              <w:rPr>
                <w:rFonts w:cstheme="minorHAnsi"/>
                <w:color w:val="000000"/>
                <w:sz w:val="24"/>
                <w:szCs w:val="24"/>
              </w:rPr>
            </w:pPr>
            <w:r w:rsidRPr="008B1A34">
              <w:rPr>
                <w:rFonts w:cstheme="minorHAnsi"/>
                <w:bCs/>
                <w:color w:val="000000"/>
                <w:sz w:val="24"/>
                <w:szCs w:val="24"/>
              </w:rPr>
              <w:lastRenderedPageBreak/>
              <w:t xml:space="preserve">A 2. 2. </w:t>
            </w:r>
            <w:r w:rsidRPr="008B1A34">
              <w:rPr>
                <w:rFonts w:cstheme="minorHAnsi"/>
                <w:color w:val="000000"/>
                <w:sz w:val="24"/>
                <w:szCs w:val="24"/>
              </w:rPr>
              <w:t xml:space="preserve">Učenik se samostalno koristi njemu poznatim uređajima i programima. </w:t>
            </w:r>
          </w:p>
          <w:p w14:paraId="407E1D88" w14:textId="7DE83349" w:rsidR="00692DBE" w:rsidRPr="008B1A34" w:rsidRDefault="00692DBE" w:rsidP="00692DBE">
            <w:pPr>
              <w:autoSpaceDE w:val="0"/>
              <w:autoSpaceDN w:val="0"/>
              <w:adjustRightInd w:val="0"/>
              <w:rPr>
                <w:rFonts w:cstheme="minorHAnsi"/>
                <w:color w:val="000000"/>
                <w:sz w:val="24"/>
                <w:szCs w:val="24"/>
              </w:rPr>
            </w:pPr>
            <w:r w:rsidRPr="008B1A34">
              <w:rPr>
                <w:rFonts w:cstheme="minorHAnsi"/>
                <w:bCs/>
                <w:color w:val="000000"/>
                <w:sz w:val="24"/>
                <w:szCs w:val="24"/>
              </w:rPr>
              <w:t xml:space="preserve">A 3. 2. </w:t>
            </w:r>
            <w:r w:rsidRPr="008B1A34">
              <w:rPr>
                <w:rFonts w:cstheme="minorHAnsi"/>
                <w:color w:val="000000"/>
                <w:sz w:val="24"/>
                <w:szCs w:val="24"/>
              </w:rPr>
              <w:t xml:space="preserve">Učenik se samostalno koristi raznim uređajima i programima. </w:t>
            </w:r>
          </w:p>
          <w:p w14:paraId="413FB808" w14:textId="77777777" w:rsidR="00692DBE" w:rsidRPr="008B1A34" w:rsidRDefault="00692DBE" w:rsidP="00692DBE">
            <w:pPr>
              <w:autoSpaceDE w:val="0"/>
              <w:autoSpaceDN w:val="0"/>
              <w:adjustRightInd w:val="0"/>
              <w:rPr>
                <w:rFonts w:cstheme="minorHAnsi"/>
                <w:color w:val="000000"/>
                <w:sz w:val="24"/>
                <w:szCs w:val="24"/>
              </w:rPr>
            </w:pPr>
            <w:r w:rsidRPr="008B1A34">
              <w:rPr>
                <w:rFonts w:cstheme="minorHAnsi"/>
                <w:bCs/>
                <w:color w:val="000000"/>
                <w:sz w:val="24"/>
                <w:szCs w:val="24"/>
              </w:rPr>
              <w:t>p</w:t>
            </w:r>
            <w:r w:rsidRPr="008B1A34">
              <w:rPr>
                <w:rFonts w:cstheme="minorHAnsi"/>
                <w:color w:val="000000"/>
                <w:sz w:val="24"/>
                <w:szCs w:val="24"/>
              </w:rPr>
              <w:t xml:space="preserve"> </w:t>
            </w:r>
            <w:r w:rsidRPr="008B1A34">
              <w:rPr>
                <w:rFonts w:cstheme="minorHAnsi"/>
                <w:bCs/>
                <w:color w:val="000000"/>
                <w:sz w:val="24"/>
                <w:szCs w:val="24"/>
              </w:rPr>
              <w:t>A – 2.1., A – 3.1.</w:t>
            </w:r>
            <w:r w:rsidRPr="008B1A34">
              <w:rPr>
                <w:rFonts w:cstheme="minorHAnsi"/>
                <w:color w:val="000000"/>
                <w:sz w:val="24"/>
                <w:szCs w:val="24"/>
              </w:rPr>
              <w:t xml:space="preserve"> Primjenjuje inovativna i kreativna rješenja.</w:t>
            </w:r>
          </w:p>
          <w:p w14:paraId="4483EBA4" w14:textId="77777777" w:rsidR="00692DBE" w:rsidRPr="008B1A34" w:rsidRDefault="00692DBE" w:rsidP="00692DBE">
            <w:pPr>
              <w:pStyle w:val="Default"/>
              <w:rPr>
                <w:rFonts w:asciiTheme="minorHAnsi" w:hAnsiTheme="minorHAnsi" w:cstheme="minorHAnsi"/>
              </w:rPr>
            </w:pPr>
            <w:r w:rsidRPr="008B1A34">
              <w:rPr>
                <w:rFonts w:asciiTheme="minorHAnsi" w:hAnsiTheme="minorHAnsi" w:cstheme="minorHAnsi"/>
                <w:bCs/>
              </w:rPr>
              <w:t>p B – 2.1., B – 3.1.</w:t>
            </w:r>
            <w:r w:rsidRPr="008B1A34">
              <w:rPr>
                <w:rFonts w:asciiTheme="minorHAnsi" w:hAnsiTheme="minorHAnsi" w:cstheme="minorHAnsi"/>
              </w:rPr>
              <w:t xml:space="preserve"> Razvija poduzetničku ideju od koncepta do realizacije. </w:t>
            </w:r>
          </w:p>
          <w:p w14:paraId="081337C9" w14:textId="7D9C93A5" w:rsidR="00692DBE" w:rsidRPr="008B1A34" w:rsidRDefault="00692DBE" w:rsidP="00C30807">
            <w:pPr>
              <w:pStyle w:val="Default"/>
              <w:rPr>
                <w:rFonts w:asciiTheme="minorHAnsi" w:hAnsiTheme="minorHAnsi" w:cstheme="minorHAnsi"/>
              </w:rPr>
            </w:pPr>
            <w:r w:rsidRPr="008B1A34">
              <w:rPr>
                <w:rFonts w:asciiTheme="minorHAnsi" w:hAnsiTheme="minorHAnsi" w:cstheme="minorHAnsi"/>
                <w:bCs/>
              </w:rPr>
              <w:t>p B – 2.2., B – 3.2.</w:t>
            </w:r>
            <w:r w:rsidRPr="008B1A34">
              <w:rPr>
                <w:rFonts w:asciiTheme="minorHAnsi" w:hAnsiTheme="minorHAnsi" w:cstheme="minorHAnsi"/>
              </w:rPr>
              <w:t xml:space="preserve"> Pl</w:t>
            </w:r>
            <w:r w:rsidR="00C30807" w:rsidRPr="008B1A34">
              <w:rPr>
                <w:rFonts w:asciiTheme="minorHAnsi" w:hAnsiTheme="minorHAnsi" w:cstheme="minorHAnsi"/>
              </w:rPr>
              <w:t xml:space="preserve">anira i upravlja aktivnostima. </w:t>
            </w:r>
          </w:p>
          <w:p w14:paraId="644FBDFC" w14:textId="77777777" w:rsidR="002B218E" w:rsidRPr="008B1A34" w:rsidRDefault="00692DBE" w:rsidP="00692DBE">
            <w:pPr>
              <w:rPr>
                <w:rFonts w:cstheme="minorHAnsi"/>
                <w:color w:val="000000"/>
                <w:sz w:val="24"/>
                <w:szCs w:val="24"/>
              </w:rPr>
            </w:pPr>
            <w:r w:rsidRPr="008B1A34">
              <w:rPr>
                <w:rFonts w:cstheme="minorHAnsi"/>
                <w:bCs/>
                <w:color w:val="000000"/>
                <w:sz w:val="24"/>
                <w:szCs w:val="24"/>
              </w:rPr>
              <w:t>uku</w:t>
            </w:r>
            <w:r w:rsidRPr="008B1A34">
              <w:rPr>
                <w:rFonts w:cstheme="minorHAnsi"/>
                <w:color w:val="000000"/>
                <w:sz w:val="24"/>
                <w:szCs w:val="24"/>
              </w:rPr>
              <w:t xml:space="preserve"> sva očekivanja međupredmetne teme za 2. i 3. ciklus</w:t>
            </w:r>
          </w:p>
        </w:tc>
      </w:tr>
      <w:tr w:rsidR="0011469E" w:rsidRPr="008B1A34" w14:paraId="5B5128BB" w14:textId="77777777" w:rsidTr="007F3035">
        <w:tc>
          <w:tcPr>
            <w:tcW w:w="1657" w:type="dxa"/>
            <w:vMerge w:val="restart"/>
            <w:tcBorders>
              <w:top w:val="single" w:sz="4" w:space="0" w:color="auto"/>
              <w:left w:val="single" w:sz="4" w:space="0" w:color="auto"/>
              <w:bottom w:val="single" w:sz="4" w:space="0" w:color="auto"/>
              <w:right w:val="single" w:sz="4" w:space="0" w:color="auto"/>
            </w:tcBorders>
          </w:tcPr>
          <w:p w14:paraId="25050939" w14:textId="77777777" w:rsidR="00B15ADA" w:rsidRPr="008B1A34" w:rsidRDefault="00B15ADA" w:rsidP="00B15ADA">
            <w:pPr>
              <w:rPr>
                <w:rFonts w:cstheme="minorHAnsi"/>
                <w:sz w:val="24"/>
                <w:szCs w:val="24"/>
              </w:rPr>
            </w:pPr>
          </w:p>
          <w:p w14:paraId="4D3F9D1C" w14:textId="77777777" w:rsidR="00B15ADA" w:rsidRPr="008B1A34" w:rsidRDefault="00B15ADA" w:rsidP="00B15ADA">
            <w:pPr>
              <w:rPr>
                <w:rFonts w:cstheme="minorHAnsi"/>
                <w:sz w:val="24"/>
                <w:szCs w:val="24"/>
              </w:rPr>
            </w:pPr>
          </w:p>
          <w:p w14:paraId="1C7B0700" w14:textId="77777777" w:rsidR="00B15ADA" w:rsidRPr="008B1A34" w:rsidRDefault="00B15ADA" w:rsidP="00B15ADA">
            <w:pPr>
              <w:rPr>
                <w:rFonts w:cstheme="minorHAnsi"/>
                <w:sz w:val="24"/>
                <w:szCs w:val="24"/>
              </w:rPr>
            </w:pPr>
          </w:p>
          <w:p w14:paraId="36C85DF2" w14:textId="77777777" w:rsidR="00B15ADA" w:rsidRPr="008B1A34" w:rsidRDefault="00B15ADA" w:rsidP="00B15ADA">
            <w:pPr>
              <w:rPr>
                <w:rFonts w:cstheme="minorHAnsi"/>
                <w:sz w:val="24"/>
                <w:szCs w:val="24"/>
              </w:rPr>
            </w:pPr>
            <w:r w:rsidRPr="008B1A34">
              <w:rPr>
                <w:rFonts w:cstheme="minorHAnsi"/>
                <w:sz w:val="24"/>
                <w:szCs w:val="24"/>
              </w:rPr>
              <w:t>NAČIN REALIZACIJE</w:t>
            </w:r>
          </w:p>
          <w:p w14:paraId="3FC8E9AD" w14:textId="77777777" w:rsidR="00B15ADA" w:rsidRPr="008B1A34" w:rsidRDefault="00B15ADA" w:rsidP="00B15ADA">
            <w:pPr>
              <w:rPr>
                <w:rFonts w:cstheme="minorHAnsi"/>
                <w:sz w:val="24"/>
                <w:szCs w:val="24"/>
              </w:rPr>
            </w:pPr>
          </w:p>
          <w:p w14:paraId="19B966BE" w14:textId="77777777" w:rsidR="00B15ADA" w:rsidRPr="008B1A34" w:rsidRDefault="00B15ADA" w:rsidP="00B15ADA">
            <w:pPr>
              <w:rPr>
                <w:rFonts w:cstheme="minorHAnsi"/>
                <w:sz w:val="24"/>
                <w:szCs w:val="24"/>
              </w:rPr>
            </w:pPr>
          </w:p>
        </w:tc>
        <w:tc>
          <w:tcPr>
            <w:tcW w:w="1977" w:type="dxa"/>
            <w:tcBorders>
              <w:top w:val="single" w:sz="4" w:space="0" w:color="auto"/>
              <w:left w:val="single" w:sz="4" w:space="0" w:color="auto"/>
              <w:bottom w:val="single" w:sz="4" w:space="0" w:color="auto"/>
              <w:right w:val="single" w:sz="4" w:space="0" w:color="auto"/>
            </w:tcBorders>
          </w:tcPr>
          <w:p w14:paraId="78A75924" w14:textId="77777777" w:rsidR="00B15ADA" w:rsidRPr="008B1A34" w:rsidRDefault="00B15ADA" w:rsidP="00B15ADA">
            <w:pPr>
              <w:rPr>
                <w:rFonts w:cstheme="minorHAnsi"/>
                <w:sz w:val="24"/>
                <w:szCs w:val="24"/>
              </w:rPr>
            </w:pPr>
            <w:r w:rsidRPr="008B1A34">
              <w:rPr>
                <w:rFonts w:cstheme="minorHAnsi"/>
                <w:sz w:val="24"/>
                <w:szCs w:val="24"/>
              </w:rPr>
              <w:t>OBLIK</w:t>
            </w:r>
          </w:p>
        </w:tc>
        <w:tc>
          <w:tcPr>
            <w:tcW w:w="5428" w:type="dxa"/>
            <w:tcBorders>
              <w:top w:val="single" w:sz="4" w:space="0" w:color="auto"/>
              <w:left w:val="single" w:sz="4" w:space="0" w:color="auto"/>
              <w:bottom w:val="single" w:sz="4" w:space="0" w:color="auto"/>
              <w:right w:val="single" w:sz="4" w:space="0" w:color="auto"/>
            </w:tcBorders>
          </w:tcPr>
          <w:p w14:paraId="4713BD47" w14:textId="77777777" w:rsidR="00B15ADA" w:rsidRPr="008B1A34" w:rsidRDefault="00827D16" w:rsidP="00B15ADA">
            <w:pPr>
              <w:rPr>
                <w:rFonts w:cstheme="minorHAnsi"/>
                <w:sz w:val="24"/>
                <w:szCs w:val="24"/>
              </w:rPr>
            </w:pPr>
            <w:r w:rsidRPr="008B1A34">
              <w:rPr>
                <w:rFonts w:cstheme="minorHAnsi"/>
                <w:sz w:val="24"/>
                <w:szCs w:val="24"/>
              </w:rPr>
              <w:t>projekt, radionice</w:t>
            </w:r>
          </w:p>
        </w:tc>
      </w:tr>
      <w:tr w:rsidR="0011469E" w:rsidRPr="008B1A34" w14:paraId="62F79549" w14:textId="77777777" w:rsidTr="007F3035">
        <w:tc>
          <w:tcPr>
            <w:tcW w:w="1657" w:type="dxa"/>
            <w:vMerge/>
            <w:tcBorders>
              <w:top w:val="single" w:sz="4" w:space="0" w:color="auto"/>
              <w:left w:val="single" w:sz="4" w:space="0" w:color="auto"/>
              <w:bottom w:val="single" w:sz="4" w:space="0" w:color="auto"/>
              <w:right w:val="single" w:sz="4" w:space="0" w:color="auto"/>
            </w:tcBorders>
          </w:tcPr>
          <w:p w14:paraId="539462E7" w14:textId="77777777" w:rsidR="00B15ADA" w:rsidRPr="008B1A34" w:rsidRDefault="00B15ADA" w:rsidP="00B15ADA">
            <w:pPr>
              <w:rPr>
                <w:rFonts w:cstheme="minorHAnsi"/>
                <w:sz w:val="24"/>
                <w:szCs w:val="24"/>
              </w:rPr>
            </w:pPr>
          </w:p>
        </w:tc>
        <w:tc>
          <w:tcPr>
            <w:tcW w:w="1977" w:type="dxa"/>
            <w:tcBorders>
              <w:top w:val="single" w:sz="4" w:space="0" w:color="auto"/>
              <w:left w:val="single" w:sz="4" w:space="0" w:color="auto"/>
              <w:bottom w:val="single" w:sz="4" w:space="0" w:color="auto"/>
              <w:right w:val="single" w:sz="4" w:space="0" w:color="auto"/>
            </w:tcBorders>
          </w:tcPr>
          <w:p w14:paraId="7EA31101" w14:textId="77777777" w:rsidR="00B15ADA" w:rsidRPr="008B1A34" w:rsidRDefault="00B15ADA" w:rsidP="00B15ADA">
            <w:pPr>
              <w:rPr>
                <w:rFonts w:cstheme="minorHAnsi"/>
                <w:sz w:val="24"/>
                <w:szCs w:val="24"/>
              </w:rPr>
            </w:pPr>
            <w:r w:rsidRPr="008B1A34">
              <w:rPr>
                <w:rFonts w:cstheme="minorHAnsi"/>
                <w:sz w:val="24"/>
                <w:szCs w:val="24"/>
              </w:rPr>
              <w:t>SUDIONICI</w:t>
            </w:r>
          </w:p>
        </w:tc>
        <w:tc>
          <w:tcPr>
            <w:tcW w:w="5428" w:type="dxa"/>
            <w:tcBorders>
              <w:top w:val="single" w:sz="4" w:space="0" w:color="auto"/>
              <w:left w:val="single" w:sz="4" w:space="0" w:color="auto"/>
              <w:bottom w:val="single" w:sz="4" w:space="0" w:color="auto"/>
              <w:right w:val="single" w:sz="4" w:space="0" w:color="auto"/>
            </w:tcBorders>
            <w:shd w:val="clear" w:color="auto" w:fill="auto"/>
          </w:tcPr>
          <w:p w14:paraId="50D05271" w14:textId="77777777" w:rsidR="00B15ADA" w:rsidRPr="008B1A34" w:rsidRDefault="00692DBE" w:rsidP="00B15ADA">
            <w:pPr>
              <w:rPr>
                <w:rFonts w:cstheme="minorHAnsi"/>
                <w:sz w:val="24"/>
                <w:szCs w:val="24"/>
              </w:rPr>
            </w:pPr>
            <w:r w:rsidRPr="008B1A34">
              <w:rPr>
                <w:rFonts w:cstheme="minorHAnsi"/>
                <w:sz w:val="24"/>
                <w:szCs w:val="24"/>
              </w:rPr>
              <w:t>učenici 3, 6</w:t>
            </w:r>
            <w:r w:rsidR="003C4AC9" w:rsidRPr="008B1A34">
              <w:rPr>
                <w:rFonts w:cstheme="minorHAnsi"/>
                <w:sz w:val="24"/>
                <w:szCs w:val="24"/>
              </w:rPr>
              <w:t>., 7. i 8.</w:t>
            </w:r>
            <w:r w:rsidRPr="008B1A34">
              <w:rPr>
                <w:rFonts w:cstheme="minorHAnsi"/>
                <w:sz w:val="24"/>
                <w:szCs w:val="24"/>
              </w:rPr>
              <w:t xml:space="preserve"> </w:t>
            </w:r>
          </w:p>
        </w:tc>
      </w:tr>
      <w:tr w:rsidR="0011469E" w:rsidRPr="008B1A34" w14:paraId="0B27E2A6" w14:textId="77777777" w:rsidTr="007F3035">
        <w:tc>
          <w:tcPr>
            <w:tcW w:w="1657" w:type="dxa"/>
            <w:vMerge/>
            <w:tcBorders>
              <w:top w:val="single" w:sz="4" w:space="0" w:color="auto"/>
              <w:left w:val="single" w:sz="4" w:space="0" w:color="auto"/>
              <w:bottom w:val="single" w:sz="4" w:space="0" w:color="auto"/>
              <w:right w:val="single" w:sz="4" w:space="0" w:color="auto"/>
            </w:tcBorders>
          </w:tcPr>
          <w:p w14:paraId="4F27025C" w14:textId="77777777" w:rsidR="00B15ADA" w:rsidRPr="008B1A34" w:rsidRDefault="00B15ADA" w:rsidP="00B15ADA">
            <w:pPr>
              <w:rPr>
                <w:rFonts w:cstheme="minorHAnsi"/>
                <w:sz w:val="24"/>
                <w:szCs w:val="24"/>
              </w:rPr>
            </w:pPr>
          </w:p>
        </w:tc>
        <w:tc>
          <w:tcPr>
            <w:tcW w:w="1977" w:type="dxa"/>
            <w:tcBorders>
              <w:top w:val="single" w:sz="4" w:space="0" w:color="auto"/>
              <w:left w:val="single" w:sz="4" w:space="0" w:color="auto"/>
              <w:bottom w:val="single" w:sz="4" w:space="0" w:color="auto"/>
              <w:right w:val="single" w:sz="4" w:space="0" w:color="auto"/>
            </w:tcBorders>
          </w:tcPr>
          <w:p w14:paraId="26927264" w14:textId="77777777" w:rsidR="00B15ADA" w:rsidRPr="008B1A34" w:rsidRDefault="00B15ADA" w:rsidP="00B15ADA">
            <w:pPr>
              <w:rPr>
                <w:rFonts w:cstheme="minorHAnsi"/>
                <w:sz w:val="24"/>
                <w:szCs w:val="24"/>
              </w:rPr>
            </w:pPr>
            <w:r w:rsidRPr="008B1A34">
              <w:rPr>
                <w:rFonts w:cstheme="minorHAnsi"/>
                <w:sz w:val="24"/>
                <w:szCs w:val="24"/>
              </w:rPr>
              <w:t>NAČINI UČENJA (što rade učenici)</w:t>
            </w:r>
          </w:p>
        </w:tc>
        <w:tc>
          <w:tcPr>
            <w:tcW w:w="5428" w:type="dxa"/>
            <w:tcBorders>
              <w:top w:val="single" w:sz="4" w:space="0" w:color="auto"/>
              <w:left w:val="single" w:sz="4" w:space="0" w:color="auto"/>
              <w:bottom w:val="single" w:sz="4" w:space="0" w:color="auto"/>
              <w:right w:val="single" w:sz="4" w:space="0" w:color="auto"/>
            </w:tcBorders>
          </w:tcPr>
          <w:p w14:paraId="5B3B408A" w14:textId="77777777" w:rsidR="00B15ADA" w:rsidRPr="008B1A34" w:rsidRDefault="00476671" w:rsidP="00B15ADA">
            <w:pPr>
              <w:rPr>
                <w:rFonts w:cstheme="minorHAnsi"/>
                <w:sz w:val="24"/>
                <w:szCs w:val="24"/>
              </w:rPr>
            </w:pPr>
            <w:r w:rsidRPr="008B1A34">
              <w:rPr>
                <w:rFonts w:cstheme="minorHAnsi"/>
                <w:sz w:val="24"/>
                <w:szCs w:val="24"/>
              </w:rPr>
              <w:t>učenje istraživanjem, suradničko učenje</w:t>
            </w:r>
          </w:p>
        </w:tc>
      </w:tr>
      <w:tr w:rsidR="0011469E" w:rsidRPr="008B1A34" w14:paraId="488F3F58" w14:textId="77777777" w:rsidTr="007F3035">
        <w:tc>
          <w:tcPr>
            <w:tcW w:w="1657" w:type="dxa"/>
            <w:vMerge/>
            <w:tcBorders>
              <w:top w:val="single" w:sz="4" w:space="0" w:color="auto"/>
              <w:left w:val="single" w:sz="4" w:space="0" w:color="auto"/>
              <w:bottom w:val="single" w:sz="4" w:space="0" w:color="auto"/>
              <w:right w:val="single" w:sz="4" w:space="0" w:color="auto"/>
            </w:tcBorders>
          </w:tcPr>
          <w:p w14:paraId="142EBF18" w14:textId="77777777" w:rsidR="00B15ADA" w:rsidRPr="008B1A34" w:rsidRDefault="00B15ADA" w:rsidP="00B15ADA">
            <w:pPr>
              <w:rPr>
                <w:rFonts w:cstheme="minorHAnsi"/>
                <w:sz w:val="24"/>
                <w:szCs w:val="24"/>
              </w:rPr>
            </w:pPr>
          </w:p>
        </w:tc>
        <w:tc>
          <w:tcPr>
            <w:tcW w:w="1977" w:type="dxa"/>
            <w:tcBorders>
              <w:top w:val="single" w:sz="4" w:space="0" w:color="auto"/>
              <w:left w:val="single" w:sz="4" w:space="0" w:color="auto"/>
              <w:bottom w:val="single" w:sz="4" w:space="0" w:color="auto"/>
              <w:right w:val="single" w:sz="4" w:space="0" w:color="auto"/>
            </w:tcBorders>
          </w:tcPr>
          <w:p w14:paraId="6065A574" w14:textId="77777777" w:rsidR="00B15ADA" w:rsidRPr="008B1A34" w:rsidRDefault="00B15ADA" w:rsidP="00B15ADA">
            <w:pPr>
              <w:rPr>
                <w:rFonts w:cstheme="minorHAnsi"/>
                <w:sz w:val="24"/>
                <w:szCs w:val="24"/>
              </w:rPr>
            </w:pPr>
            <w:r w:rsidRPr="008B1A34">
              <w:rPr>
                <w:rFonts w:cstheme="minorHAnsi"/>
                <w:sz w:val="24"/>
                <w:szCs w:val="24"/>
              </w:rPr>
              <w:t>METODE POUČAVANJA (što rade učitelji)</w:t>
            </w:r>
          </w:p>
        </w:tc>
        <w:tc>
          <w:tcPr>
            <w:tcW w:w="5428" w:type="dxa"/>
            <w:tcBorders>
              <w:top w:val="single" w:sz="4" w:space="0" w:color="auto"/>
              <w:left w:val="single" w:sz="4" w:space="0" w:color="auto"/>
              <w:bottom w:val="single" w:sz="4" w:space="0" w:color="auto"/>
              <w:right w:val="single" w:sz="4" w:space="0" w:color="auto"/>
            </w:tcBorders>
          </w:tcPr>
          <w:p w14:paraId="368933A6" w14:textId="77777777" w:rsidR="00B15ADA" w:rsidRPr="008B1A34" w:rsidRDefault="00BF15E9" w:rsidP="00BF15E9">
            <w:pPr>
              <w:rPr>
                <w:rFonts w:cstheme="minorHAnsi"/>
                <w:sz w:val="24"/>
                <w:szCs w:val="24"/>
              </w:rPr>
            </w:pPr>
            <w:r w:rsidRPr="008B1A34">
              <w:rPr>
                <w:rFonts w:cstheme="minorHAnsi"/>
                <w:sz w:val="24"/>
                <w:szCs w:val="24"/>
              </w:rPr>
              <w:t>metode praktičnog rada, metoda razgovora, metoda demonstracije, istraživačka metoda</w:t>
            </w:r>
          </w:p>
        </w:tc>
      </w:tr>
      <w:tr w:rsidR="005400F9" w:rsidRPr="008B1A34" w14:paraId="108A300D" w14:textId="77777777" w:rsidTr="007F3035">
        <w:tc>
          <w:tcPr>
            <w:tcW w:w="1657" w:type="dxa"/>
            <w:vMerge/>
            <w:tcBorders>
              <w:top w:val="single" w:sz="4" w:space="0" w:color="auto"/>
              <w:left w:val="single" w:sz="4" w:space="0" w:color="auto"/>
              <w:bottom w:val="single" w:sz="4" w:space="0" w:color="auto"/>
              <w:right w:val="single" w:sz="4" w:space="0" w:color="auto"/>
            </w:tcBorders>
          </w:tcPr>
          <w:p w14:paraId="3A7DFD38" w14:textId="77777777" w:rsidR="005400F9" w:rsidRPr="008B1A34" w:rsidRDefault="005400F9" w:rsidP="005400F9">
            <w:pPr>
              <w:rPr>
                <w:rFonts w:cstheme="minorHAnsi"/>
                <w:sz w:val="24"/>
                <w:szCs w:val="24"/>
              </w:rPr>
            </w:pPr>
          </w:p>
        </w:tc>
        <w:tc>
          <w:tcPr>
            <w:tcW w:w="1977" w:type="dxa"/>
            <w:tcBorders>
              <w:top w:val="single" w:sz="4" w:space="0" w:color="auto"/>
              <w:left w:val="single" w:sz="4" w:space="0" w:color="auto"/>
              <w:bottom w:val="single" w:sz="4" w:space="0" w:color="auto"/>
              <w:right w:val="single" w:sz="4" w:space="0" w:color="auto"/>
            </w:tcBorders>
          </w:tcPr>
          <w:p w14:paraId="0E68168D" w14:textId="77777777" w:rsidR="005400F9" w:rsidRPr="008B1A34" w:rsidRDefault="005400F9" w:rsidP="005400F9">
            <w:pPr>
              <w:rPr>
                <w:rFonts w:cstheme="minorHAnsi"/>
                <w:sz w:val="24"/>
                <w:szCs w:val="24"/>
              </w:rPr>
            </w:pPr>
            <w:r w:rsidRPr="008B1A34">
              <w:rPr>
                <w:rFonts w:cstheme="minorHAnsi"/>
                <w:sz w:val="24"/>
                <w:szCs w:val="24"/>
              </w:rPr>
              <w:t>TRAJANJE IZVEDBE</w:t>
            </w:r>
          </w:p>
        </w:tc>
        <w:tc>
          <w:tcPr>
            <w:tcW w:w="5428" w:type="dxa"/>
            <w:tcBorders>
              <w:top w:val="single" w:sz="4" w:space="0" w:color="auto"/>
              <w:left w:val="single" w:sz="4" w:space="0" w:color="auto"/>
              <w:bottom w:val="single" w:sz="4" w:space="0" w:color="auto"/>
              <w:right w:val="single" w:sz="4" w:space="0" w:color="auto"/>
            </w:tcBorders>
          </w:tcPr>
          <w:p w14:paraId="4A35E475" w14:textId="77777777" w:rsidR="005400F9" w:rsidRPr="008B1A34" w:rsidRDefault="005400F9" w:rsidP="005400F9">
            <w:pPr>
              <w:rPr>
                <w:rFonts w:cstheme="minorHAnsi"/>
                <w:sz w:val="24"/>
                <w:szCs w:val="24"/>
              </w:rPr>
            </w:pPr>
            <w:r w:rsidRPr="008B1A34">
              <w:rPr>
                <w:rFonts w:cstheme="minorHAnsi"/>
                <w:sz w:val="24"/>
                <w:szCs w:val="24"/>
              </w:rPr>
              <w:t>školska godina 2020./2021.</w:t>
            </w:r>
          </w:p>
        </w:tc>
      </w:tr>
      <w:tr w:rsidR="005400F9" w:rsidRPr="008B1A34" w14:paraId="0E65A9BD" w14:textId="77777777" w:rsidTr="007F3035">
        <w:tc>
          <w:tcPr>
            <w:tcW w:w="1657" w:type="dxa"/>
            <w:vMerge w:val="restart"/>
            <w:tcBorders>
              <w:top w:val="single" w:sz="4" w:space="0" w:color="auto"/>
              <w:left w:val="single" w:sz="4" w:space="0" w:color="auto"/>
              <w:bottom w:val="single" w:sz="4" w:space="0" w:color="auto"/>
              <w:right w:val="single" w:sz="4" w:space="0" w:color="auto"/>
            </w:tcBorders>
          </w:tcPr>
          <w:p w14:paraId="20622A82" w14:textId="77777777" w:rsidR="005400F9" w:rsidRPr="008B1A34" w:rsidRDefault="005400F9" w:rsidP="005400F9">
            <w:pPr>
              <w:rPr>
                <w:rFonts w:cstheme="minorHAnsi"/>
                <w:sz w:val="24"/>
                <w:szCs w:val="24"/>
              </w:rPr>
            </w:pPr>
          </w:p>
          <w:p w14:paraId="78D2BA49" w14:textId="3752C35B" w:rsidR="005400F9" w:rsidRPr="008B1A34" w:rsidRDefault="00C30807" w:rsidP="005400F9">
            <w:pPr>
              <w:rPr>
                <w:rFonts w:cstheme="minorHAnsi"/>
                <w:sz w:val="24"/>
                <w:szCs w:val="24"/>
              </w:rPr>
            </w:pPr>
            <w:r w:rsidRPr="008B1A34">
              <w:rPr>
                <w:rFonts w:cstheme="minorHAnsi"/>
                <w:sz w:val="24"/>
                <w:szCs w:val="24"/>
              </w:rPr>
              <w:t>POTREBNI RESURSI</w:t>
            </w:r>
          </w:p>
        </w:tc>
        <w:tc>
          <w:tcPr>
            <w:tcW w:w="1977" w:type="dxa"/>
            <w:tcBorders>
              <w:top w:val="single" w:sz="4" w:space="0" w:color="auto"/>
              <w:left w:val="single" w:sz="4" w:space="0" w:color="auto"/>
              <w:bottom w:val="single" w:sz="4" w:space="0" w:color="auto"/>
              <w:right w:val="single" w:sz="4" w:space="0" w:color="auto"/>
            </w:tcBorders>
          </w:tcPr>
          <w:p w14:paraId="4741698C" w14:textId="77777777" w:rsidR="005400F9" w:rsidRPr="008B1A34" w:rsidRDefault="005400F9" w:rsidP="005400F9">
            <w:pPr>
              <w:rPr>
                <w:rFonts w:cstheme="minorHAnsi"/>
                <w:sz w:val="24"/>
                <w:szCs w:val="24"/>
              </w:rPr>
            </w:pPr>
            <w:r w:rsidRPr="008B1A34">
              <w:rPr>
                <w:rFonts w:cstheme="minorHAnsi"/>
                <w:sz w:val="24"/>
                <w:szCs w:val="24"/>
              </w:rPr>
              <w:t>LJUDSKI</w:t>
            </w:r>
          </w:p>
        </w:tc>
        <w:tc>
          <w:tcPr>
            <w:tcW w:w="5428" w:type="dxa"/>
            <w:tcBorders>
              <w:top w:val="single" w:sz="4" w:space="0" w:color="auto"/>
              <w:left w:val="single" w:sz="4" w:space="0" w:color="auto"/>
              <w:bottom w:val="single" w:sz="4" w:space="0" w:color="auto"/>
              <w:right w:val="single" w:sz="4" w:space="0" w:color="auto"/>
            </w:tcBorders>
          </w:tcPr>
          <w:p w14:paraId="337AF069" w14:textId="77777777" w:rsidR="005400F9" w:rsidRPr="008B1A34" w:rsidRDefault="005400F9" w:rsidP="005400F9">
            <w:pPr>
              <w:pStyle w:val="Default"/>
              <w:rPr>
                <w:rFonts w:asciiTheme="minorHAnsi" w:hAnsiTheme="minorHAnsi" w:cstheme="minorHAnsi"/>
              </w:rPr>
            </w:pPr>
            <w:r w:rsidRPr="008B1A34">
              <w:rPr>
                <w:rFonts w:asciiTheme="minorHAnsi" w:hAnsiTheme="minorHAnsi" w:cstheme="minorHAnsi"/>
              </w:rPr>
              <w:t>učenici, učiteljic</w:t>
            </w:r>
            <w:r w:rsidR="000626E9" w:rsidRPr="008B1A34">
              <w:rPr>
                <w:rFonts w:asciiTheme="minorHAnsi" w:hAnsiTheme="minorHAnsi" w:cstheme="minorHAnsi"/>
              </w:rPr>
              <w:t>e</w:t>
            </w:r>
          </w:p>
        </w:tc>
      </w:tr>
      <w:tr w:rsidR="0011469E" w:rsidRPr="008B1A34" w14:paraId="6EB62B51" w14:textId="77777777" w:rsidTr="007F3035">
        <w:tc>
          <w:tcPr>
            <w:tcW w:w="1657" w:type="dxa"/>
            <w:vMerge/>
            <w:tcBorders>
              <w:top w:val="single" w:sz="4" w:space="0" w:color="auto"/>
              <w:left w:val="single" w:sz="4" w:space="0" w:color="auto"/>
              <w:bottom w:val="single" w:sz="4" w:space="0" w:color="auto"/>
              <w:right w:val="single" w:sz="4" w:space="0" w:color="auto"/>
            </w:tcBorders>
          </w:tcPr>
          <w:p w14:paraId="6D2D76F9" w14:textId="77777777" w:rsidR="00B15ADA" w:rsidRPr="008B1A34" w:rsidRDefault="00B15ADA" w:rsidP="00B15ADA">
            <w:pPr>
              <w:rPr>
                <w:rFonts w:cstheme="minorHAnsi"/>
                <w:sz w:val="24"/>
                <w:szCs w:val="24"/>
              </w:rPr>
            </w:pPr>
          </w:p>
        </w:tc>
        <w:tc>
          <w:tcPr>
            <w:tcW w:w="1977" w:type="dxa"/>
            <w:tcBorders>
              <w:top w:val="single" w:sz="4" w:space="0" w:color="auto"/>
              <w:left w:val="single" w:sz="4" w:space="0" w:color="auto"/>
              <w:bottom w:val="single" w:sz="4" w:space="0" w:color="auto"/>
              <w:right w:val="single" w:sz="4" w:space="0" w:color="auto"/>
            </w:tcBorders>
          </w:tcPr>
          <w:p w14:paraId="35422010" w14:textId="5A4E8CD8" w:rsidR="00B15ADA" w:rsidRPr="008B1A34" w:rsidRDefault="00B15ADA" w:rsidP="00C30807">
            <w:pPr>
              <w:rPr>
                <w:rFonts w:cstheme="minorHAnsi"/>
                <w:sz w:val="24"/>
                <w:szCs w:val="24"/>
              </w:rPr>
            </w:pPr>
            <w:r w:rsidRPr="008B1A34">
              <w:rPr>
                <w:rFonts w:cstheme="minorHAnsi"/>
                <w:sz w:val="24"/>
                <w:szCs w:val="24"/>
              </w:rPr>
              <w:t>MATERIJALNI</w:t>
            </w:r>
          </w:p>
        </w:tc>
        <w:tc>
          <w:tcPr>
            <w:tcW w:w="5428" w:type="dxa"/>
            <w:tcBorders>
              <w:top w:val="single" w:sz="4" w:space="0" w:color="auto"/>
              <w:left w:val="single" w:sz="4" w:space="0" w:color="auto"/>
              <w:bottom w:val="single" w:sz="4" w:space="0" w:color="auto"/>
              <w:right w:val="single" w:sz="4" w:space="0" w:color="auto"/>
            </w:tcBorders>
          </w:tcPr>
          <w:p w14:paraId="4428DD14" w14:textId="0F473F2A" w:rsidR="00B15ADA" w:rsidRPr="008B1A34" w:rsidRDefault="005400F9" w:rsidP="00B15ADA">
            <w:pPr>
              <w:pStyle w:val="Default"/>
              <w:rPr>
                <w:rFonts w:asciiTheme="minorHAnsi" w:hAnsiTheme="minorHAnsi" w:cstheme="minorHAnsi"/>
              </w:rPr>
            </w:pPr>
            <w:r w:rsidRPr="008B1A34">
              <w:rPr>
                <w:rFonts w:asciiTheme="minorHAnsi" w:hAnsiTheme="minorHAnsi" w:cstheme="minorHAnsi"/>
              </w:rPr>
              <w:t>računalo, projektor, ma</w:t>
            </w:r>
            <w:r w:rsidR="00C30807" w:rsidRPr="008B1A34">
              <w:rPr>
                <w:rFonts w:asciiTheme="minorHAnsi" w:hAnsiTheme="minorHAnsi" w:cstheme="minorHAnsi"/>
              </w:rPr>
              <w:t>terijali potrebni za izvođenje a</w:t>
            </w:r>
            <w:r w:rsidRPr="008B1A34">
              <w:rPr>
                <w:rFonts w:asciiTheme="minorHAnsi" w:hAnsiTheme="minorHAnsi" w:cstheme="minorHAnsi"/>
              </w:rPr>
              <w:t>ktivnosti</w:t>
            </w:r>
          </w:p>
        </w:tc>
      </w:tr>
      <w:tr w:rsidR="00400847" w:rsidRPr="008B1A34" w14:paraId="404F66F0" w14:textId="77777777" w:rsidTr="007F3035">
        <w:tc>
          <w:tcPr>
            <w:tcW w:w="3634" w:type="dxa"/>
            <w:gridSpan w:val="2"/>
            <w:tcBorders>
              <w:top w:val="single" w:sz="4" w:space="0" w:color="auto"/>
              <w:left w:val="single" w:sz="4" w:space="0" w:color="auto"/>
              <w:bottom w:val="single" w:sz="4" w:space="0" w:color="auto"/>
              <w:right w:val="single" w:sz="4" w:space="0" w:color="auto"/>
            </w:tcBorders>
          </w:tcPr>
          <w:p w14:paraId="5DA8C792" w14:textId="77777777" w:rsidR="00B15ADA" w:rsidRPr="008B1A34" w:rsidRDefault="00B15ADA" w:rsidP="00B15ADA">
            <w:pPr>
              <w:rPr>
                <w:rFonts w:cstheme="minorHAnsi"/>
                <w:sz w:val="24"/>
                <w:szCs w:val="24"/>
              </w:rPr>
            </w:pPr>
            <w:r w:rsidRPr="008B1A34">
              <w:rPr>
                <w:rFonts w:cstheme="minorHAnsi"/>
                <w:sz w:val="24"/>
                <w:szCs w:val="24"/>
              </w:rPr>
              <w:t>MOGUĆE TEŠKOĆE</w:t>
            </w:r>
          </w:p>
        </w:tc>
        <w:tc>
          <w:tcPr>
            <w:tcW w:w="5428" w:type="dxa"/>
            <w:tcBorders>
              <w:top w:val="single" w:sz="4" w:space="0" w:color="auto"/>
              <w:left w:val="single" w:sz="4" w:space="0" w:color="auto"/>
              <w:bottom w:val="single" w:sz="4" w:space="0" w:color="auto"/>
              <w:right w:val="single" w:sz="4" w:space="0" w:color="auto"/>
            </w:tcBorders>
          </w:tcPr>
          <w:p w14:paraId="2EFD23B3" w14:textId="77777777" w:rsidR="00B15ADA" w:rsidRPr="008B1A34" w:rsidRDefault="005400F9" w:rsidP="00B15ADA">
            <w:pPr>
              <w:rPr>
                <w:rFonts w:cstheme="minorHAnsi"/>
                <w:sz w:val="24"/>
                <w:szCs w:val="24"/>
              </w:rPr>
            </w:pPr>
            <w:r w:rsidRPr="008B1A34">
              <w:rPr>
                <w:rFonts w:cstheme="minorHAnsi"/>
                <w:sz w:val="24"/>
                <w:szCs w:val="24"/>
              </w:rPr>
              <w:t>nemogućnost posjeta vrtićima zbog epidemiološke situacije</w:t>
            </w:r>
          </w:p>
        </w:tc>
      </w:tr>
      <w:tr w:rsidR="00400847" w:rsidRPr="008B1A34" w14:paraId="5CF27740" w14:textId="77777777" w:rsidTr="007F3035">
        <w:tc>
          <w:tcPr>
            <w:tcW w:w="3634" w:type="dxa"/>
            <w:gridSpan w:val="2"/>
            <w:tcBorders>
              <w:top w:val="single" w:sz="4" w:space="0" w:color="auto"/>
              <w:left w:val="single" w:sz="4" w:space="0" w:color="auto"/>
              <w:bottom w:val="single" w:sz="4" w:space="0" w:color="auto"/>
              <w:right w:val="single" w:sz="4" w:space="0" w:color="auto"/>
            </w:tcBorders>
          </w:tcPr>
          <w:p w14:paraId="412CE805" w14:textId="77777777" w:rsidR="00B15ADA" w:rsidRPr="008B1A34" w:rsidRDefault="00B15ADA" w:rsidP="00B15ADA">
            <w:pPr>
              <w:rPr>
                <w:rFonts w:cstheme="minorHAnsi"/>
                <w:sz w:val="24"/>
                <w:szCs w:val="24"/>
              </w:rPr>
            </w:pPr>
            <w:r w:rsidRPr="008B1A34">
              <w:rPr>
                <w:rFonts w:cstheme="minorHAnsi"/>
                <w:sz w:val="24"/>
                <w:szCs w:val="24"/>
              </w:rPr>
              <w:t>NAČIN PRAĆENJA I PROVJERE ISHODA / POSTIGNUĆA</w:t>
            </w:r>
          </w:p>
        </w:tc>
        <w:tc>
          <w:tcPr>
            <w:tcW w:w="5428" w:type="dxa"/>
            <w:tcBorders>
              <w:top w:val="single" w:sz="4" w:space="0" w:color="auto"/>
              <w:left w:val="single" w:sz="4" w:space="0" w:color="auto"/>
              <w:bottom w:val="single" w:sz="4" w:space="0" w:color="auto"/>
              <w:right w:val="single" w:sz="4" w:space="0" w:color="auto"/>
            </w:tcBorders>
          </w:tcPr>
          <w:p w14:paraId="72CDD1B1" w14:textId="77777777" w:rsidR="00B15ADA" w:rsidRPr="008B1A34" w:rsidRDefault="007D38D6" w:rsidP="002605BF">
            <w:pPr>
              <w:rPr>
                <w:rFonts w:cstheme="minorHAnsi"/>
                <w:sz w:val="24"/>
                <w:szCs w:val="24"/>
              </w:rPr>
            </w:pPr>
            <w:r w:rsidRPr="008B1A34">
              <w:rPr>
                <w:rFonts w:cstheme="minorHAnsi"/>
                <w:sz w:val="24"/>
                <w:szCs w:val="24"/>
              </w:rPr>
              <w:t>Evaluacija i samoevaluacija učenika kroz svaku projektnu aktivnost</w:t>
            </w:r>
            <w:r w:rsidR="005D38AA" w:rsidRPr="008B1A34">
              <w:rPr>
                <w:rFonts w:cstheme="minorHAnsi"/>
                <w:sz w:val="24"/>
                <w:szCs w:val="24"/>
              </w:rPr>
              <w:t>. Rezultati će biti vidljivi na TwinSpace-u projekta te na mrežnoj stranici škole.</w:t>
            </w:r>
          </w:p>
        </w:tc>
      </w:tr>
      <w:tr w:rsidR="00400847" w:rsidRPr="008B1A34" w14:paraId="63A75926" w14:textId="77777777" w:rsidTr="007F3035">
        <w:tc>
          <w:tcPr>
            <w:tcW w:w="3634" w:type="dxa"/>
            <w:gridSpan w:val="2"/>
            <w:tcBorders>
              <w:top w:val="single" w:sz="4" w:space="0" w:color="auto"/>
              <w:left w:val="single" w:sz="4" w:space="0" w:color="auto"/>
              <w:bottom w:val="single" w:sz="4" w:space="0" w:color="auto"/>
              <w:right w:val="single" w:sz="4" w:space="0" w:color="auto"/>
            </w:tcBorders>
          </w:tcPr>
          <w:p w14:paraId="5CD5A724" w14:textId="77777777" w:rsidR="00B15ADA" w:rsidRPr="008B1A34" w:rsidRDefault="00B15ADA" w:rsidP="00B15ADA">
            <w:pPr>
              <w:rPr>
                <w:rFonts w:cstheme="minorHAnsi"/>
                <w:sz w:val="24"/>
                <w:szCs w:val="24"/>
              </w:rPr>
            </w:pPr>
            <w:r w:rsidRPr="008B1A34">
              <w:rPr>
                <w:rFonts w:cstheme="minorHAnsi"/>
                <w:sz w:val="24"/>
                <w:szCs w:val="24"/>
              </w:rPr>
              <w:t>ODGOVORNE OSOBE</w:t>
            </w:r>
          </w:p>
        </w:tc>
        <w:tc>
          <w:tcPr>
            <w:tcW w:w="5428" w:type="dxa"/>
            <w:tcBorders>
              <w:top w:val="single" w:sz="4" w:space="0" w:color="auto"/>
              <w:left w:val="single" w:sz="4" w:space="0" w:color="auto"/>
              <w:bottom w:val="single" w:sz="4" w:space="0" w:color="auto"/>
              <w:right w:val="single" w:sz="4" w:space="0" w:color="auto"/>
            </w:tcBorders>
          </w:tcPr>
          <w:p w14:paraId="0B7A0891" w14:textId="052FB696" w:rsidR="00B15ADA" w:rsidRPr="008B1A34" w:rsidRDefault="0071022F" w:rsidP="00B15ADA">
            <w:pPr>
              <w:pStyle w:val="Default"/>
              <w:rPr>
                <w:rFonts w:asciiTheme="minorHAnsi" w:hAnsiTheme="minorHAnsi" w:cstheme="minorHAnsi"/>
              </w:rPr>
            </w:pPr>
            <w:r w:rsidRPr="008B1A34">
              <w:rPr>
                <w:rFonts w:asciiTheme="minorHAnsi" w:hAnsiTheme="minorHAnsi" w:cstheme="minorHAnsi"/>
              </w:rPr>
              <w:t>Maja Mačinko, Petra Večerić</w:t>
            </w:r>
          </w:p>
        </w:tc>
      </w:tr>
      <w:tr w:rsidR="00400847" w:rsidRPr="008B1A34" w14:paraId="5DD1EA79" w14:textId="77777777" w:rsidTr="007F3035">
        <w:tc>
          <w:tcPr>
            <w:tcW w:w="3634" w:type="dxa"/>
            <w:gridSpan w:val="2"/>
            <w:tcBorders>
              <w:top w:val="single" w:sz="4" w:space="0" w:color="auto"/>
              <w:left w:val="single" w:sz="4" w:space="0" w:color="auto"/>
              <w:bottom w:val="single" w:sz="4" w:space="0" w:color="auto"/>
              <w:right w:val="single" w:sz="4" w:space="0" w:color="auto"/>
            </w:tcBorders>
          </w:tcPr>
          <w:p w14:paraId="2613E2AB" w14:textId="77777777" w:rsidR="00B15ADA" w:rsidRPr="008B1A34" w:rsidRDefault="00B15ADA" w:rsidP="00B15ADA">
            <w:pPr>
              <w:rPr>
                <w:rFonts w:cstheme="minorHAnsi"/>
                <w:sz w:val="24"/>
                <w:szCs w:val="24"/>
              </w:rPr>
            </w:pPr>
            <w:r w:rsidRPr="008B1A34">
              <w:rPr>
                <w:rFonts w:cstheme="minorHAnsi"/>
                <w:sz w:val="24"/>
                <w:szCs w:val="24"/>
              </w:rPr>
              <w:t>OČEKIVANI REZULTATI</w:t>
            </w:r>
          </w:p>
        </w:tc>
        <w:tc>
          <w:tcPr>
            <w:tcW w:w="5428" w:type="dxa"/>
            <w:tcBorders>
              <w:top w:val="single" w:sz="4" w:space="0" w:color="auto"/>
              <w:left w:val="single" w:sz="4" w:space="0" w:color="auto"/>
              <w:bottom w:val="single" w:sz="4" w:space="0" w:color="auto"/>
              <w:right w:val="single" w:sz="4" w:space="0" w:color="auto"/>
            </w:tcBorders>
          </w:tcPr>
          <w:p w14:paraId="63EB881F" w14:textId="77777777" w:rsidR="00B15ADA" w:rsidRPr="008B1A34" w:rsidRDefault="007D38D6" w:rsidP="00B15ADA">
            <w:pPr>
              <w:rPr>
                <w:rFonts w:cstheme="minorHAnsi"/>
                <w:sz w:val="24"/>
                <w:szCs w:val="24"/>
              </w:rPr>
            </w:pPr>
            <w:r w:rsidRPr="008B1A34">
              <w:rPr>
                <w:rFonts w:cstheme="minorHAnsi"/>
                <w:sz w:val="24"/>
                <w:szCs w:val="24"/>
              </w:rPr>
              <w:t>Učenici će razviti nova znanja o tehnologijama te građanskom odgoju i obrazovanju.</w:t>
            </w:r>
          </w:p>
        </w:tc>
      </w:tr>
    </w:tbl>
    <w:p w14:paraId="63D8A86C" w14:textId="56B91F56" w:rsidR="002B283A" w:rsidRPr="008B1A34" w:rsidRDefault="002B283A" w:rsidP="006D4287">
      <w:pPr>
        <w:rPr>
          <w:rFonts w:cstheme="minorHAnsi"/>
          <w:sz w:val="24"/>
          <w:szCs w:val="24"/>
          <w:u w:val="single"/>
        </w:rPr>
      </w:pPr>
    </w:p>
    <w:p w14:paraId="26471DE0" w14:textId="66AB396A" w:rsidR="002B283A" w:rsidRPr="008B1A34" w:rsidRDefault="00997BD8" w:rsidP="000B340C">
      <w:pPr>
        <w:pStyle w:val="Naslov1"/>
      </w:pPr>
      <w:bookmarkStart w:id="11" w:name="_Toc115686887"/>
      <w:r w:rsidRPr="008B1A34">
        <w:lastRenderedPageBreak/>
        <w:t>6.1.3</w:t>
      </w:r>
      <w:r w:rsidR="002B283A" w:rsidRPr="008B1A34">
        <w:t>. eTwinning projekt INTERNATIONAL WOMEN IN SCIENCE DAY IV</w:t>
      </w:r>
      <w:bookmarkEnd w:id="11"/>
    </w:p>
    <w:tbl>
      <w:tblPr>
        <w:tblW w:w="0" w:type="auto"/>
        <w:tblLook w:val="04A0" w:firstRow="1" w:lastRow="0" w:firstColumn="1" w:lastColumn="0" w:noHBand="0" w:noVBand="1"/>
      </w:tblPr>
      <w:tblGrid>
        <w:gridCol w:w="1657"/>
        <w:gridCol w:w="1977"/>
        <w:gridCol w:w="5428"/>
      </w:tblGrid>
      <w:tr w:rsidR="002B283A" w:rsidRPr="008B1A34" w14:paraId="58A4BF93" w14:textId="77777777" w:rsidTr="00085CBD">
        <w:tc>
          <w:tcPr>
            <w:tcW w:w="3634" w:type="dxa"/>
            <w:gridSpan w:val="2"/>
            <w:tcBorders>
              <w:top w:val="single" w:sz="4" w:space="0" w:color="auto"/>
              <w:left w:val="single" w:sz="4" w:space="0" w:color="auto"/>
              <w:bottom w:val="single" w:sz="4" w:space="0" w:color="auto"/>
              <w:right w:val="single" w:sz="4" w:space="0" w:color="auto"/>
            </w:tcBorders>
          </w:tcPr>
          <w:p w14:paraId="1151DB31" w14:textId="77777777" w:rsidR="002B283A" w:rsidRPr="008B1A34" w:rsidRDefault="002B283A" w:rsidP="00A16D39">
            <w:pPr>
              <w:rPr>
                <w:rFonts w:cstheme="minorHAnsi"/>
                <w:sz w:val="24"/>
                <w:szCs w:val="24"/>
              </w:rPr>
            </w:pPr>
            <w:r w:rsidRPr="008B1A34">
              <w:rPr>
                <w:rFonts w:cstheme="minorHAnsi"/>
                <w:sz w:val="24"/>
                <w:szCs w:val="24"/>
              </w:rPr>
              <w:t>KURIKULUMSKO PODRUČJE</w:t>
            </w:r>
          </w:p>
        </w:tc>
        <w:tc>
          <w:tcPr>
            <w:tcW w:w="5428" w:type="dxa"/>
            <w:tcBorders>
              <w:top w:val="single" w:sz="4" w:space="0" w:color="auto"/>
              <w:left w:val="single" w:sz="4" w:space="0" w:color="auto"/>
              <w:bottom w:val="single" w:sz="4" w:space="0" w:color="auto"/>
              <w:right w:val="single" w:sz="4" w:space="0" w:color="auto"/>
            </w:tcBorders>
          </w:tcPr>
          <w:p w14:paraId="0C529EDA" w14:textId="77777777" w:rsidR="002B283A" w:rsidRPr="008B1A34" w:rsidRDefault="002B283A" w:rsidP="00A16D39">
            <w:pPr>
              <w:rPr>
                <w:rFonts w:cstheme="minorHAnsi"/>
                <w:sz w:val="24"/>
                <w:szCs w:val="24"/>
              </w:rPr>
            </w:pPr>
            <w:r w:rsidRPr="008B1A34">
              <w:rPr>
                <w:rFonts w:cstheme="minorHAnsi"/>
                <w:sz w:val="24"/>
                <w:szCs w:val="24"/>
              </w:rPr>
              <w:t>KROSKURIKULARNO</w:t>
            </w:r>
          </w:p>
        </w:tc>
      </w:tr>
      <w:tr w:rsidR="002B283A" w:rsidRPr="008B1A34" w14:paraId="12C0DE08" w14:textId="77777777" w:rsidTr="00085CBD">
        <w:tc>
          <w:tcPr>
            <w:tcW w:w="3634" w:type="dxa"/>
            <w:gridSpan w:val="2"/>
            <w:tcBorders>
              <w:top w:val="single" w:sz="4" w:space="0" w:color="auto"/>
              <w:left w:val="single" w:sz="4" w:space="0" w:color="auto"/>
              <w:bottom w:val="single" w:sz="4" w:space="0" w:color="auto"/>
              <w:right w:val="single" w:sz="4" w:space="0" w:color="auto"/>
            </w:tcBorders>
          </w:tcPr>
          <w:p w14:paraId="435654F3" w14:textId="77777777" w:rsidR="002B283A" w:rsidRPr="008B1A34" w:rsidRDefault="002B283A" w:rsidP="00A16D39">
            <w:pPr>
              <w:rPr>
                <w:rFonts w:cstheme="minorHAnsi"/>
                <w:i/>
                <w:sz w:val="24"/>
                <w:szCs w:val="24"/>
              </w:rPr>
            </w:pPr>
            <w:r w:rsidRPr="008B1A34">
              <w:rPr>
                <w:rFonts w:cstheme="minorHAnsi"/>
                <w:i/>
                <w:sz w:val="24"/>
                <w:szCs w:val="24"/>
              </w:rPr>
              <w:t>NAZIV PROGRAMA, PROJEKTA, AKTIVNOSTI</w:t>
            </w:r>
          </w:p>
        </w:tc>
        <w:tc>
          <w:tcPr>
            <w:tcW w:w="5428" w:type="dxa"/>
            <w:tcBorders>
              <w:top w:val="single" w:sz="4" w:space="0" w:color="auto"/>
              <w:left w:val="single" w:sz="4" w:space="0" w:color="auto"/>
              <w:bottom w:val="single" w:sz="4" w:space="0" w:color="auto"/>
              <w:right w:val="single" w:sz="4" w:space="0" w:color="auto"/>
            </w:tcBorders>
          </w:tcPr>
          <w:p w14:paraId="6205D35B" w14:textId="77777777" w:rsidR="002B283A" w:rsidRPr="008B1A34" w:rsidRDefault="002B283A" w:rsidP="00A16D39">
            <w:pPr>
              <w:rPr>
                <w:rFonts w:cstheme="minorHAnsi"/>
                <w:sz w:val="24"/>
                <w:szCs w:val="24"/>
              </w:rPr>
            </w:pPr>
            <w:r w:rsidRPr="008B1A34">
              <w:rPr>
                <w:rFonts w:cstheme="minorHAnsi"/>
                <w:sz w:val="24"/>
                <w:szCs w:val="24"/>
              </w:rPr>
              <w:t xml:space="preserve">eTwinning projekt </w:t>
            </w:r>
          </w:p>
          <w:p w14:paraId="148A252D" w14:textId="77777777" w:rsidR="002B283A" w:rsidRPr="008B1A34" w:rsidRDefault="002B283A" w:rsidP="00A16D39">
            <w:pPr>
              <w:rPr>
                <w:rFonts w:cstheme="minorHAnsi"/>
                <w:sz w:val="24"/>
                <w:szCs w:val="24"/>
              </w:rPr>
            </w:pPr>
            <w:r w:rsidRPr="008B1A34">
              <w:rPr>
                <w:rFonts w:cstheme="minorHAnsi"/>
                <w:sz w:val="24"/>
                <w:szCs w:val="24"/>
              </w:rPr>
              <w:t>INTERNATIONAL WOMEN IN SCIENCE DAY IV</w:t>
            </w:r>
          </w:p>
        </w:tc>
      </w:tr>
      <w:tr w:rsidR="002B283A" w:rsidRPr="008B1A34" w14:paraId="69FB74BE" w14:textId="77777777" w:rsidTr="00085CBD">
        <w:tc>
          <w:tcPr>
            <w:tcW w:w="3634" w:type="dxa"/>
            <w:gridSpan w:val="2"/>
            <w:tcBorders>
              <w:top w:val="single" w:sz="4" w:space="0" w:color="auto"/>
              <w:left w:val="single" w:sz="4" w:space="0" w:color="auto"/>
              <w:bottom w:val="single" w:sz="4" w:space="0" w:color="auto"/>
              <w:right w:val="single" w:sz="4" w:space="0" w:color="auto"/>
            </w:tcBorders>
          </w:tcPr>
          <w:p w14:paraId="0C12929B" w14:textId="77777777" w:rsidR="002B283A" w:rsidRPr="008B1A34" w:rsidRDefault="002B283A" w:rsidP="00A16D39">
            <w:pPr>
              <w:rPr>
                <w:rFonts w:cstheme="minorHAnsi"/>
                <w:sz w:val="24"/>
                <w:szCs w:val="24"/>
              </w:rPr>
            </w:pPr>
            <w:r w:rsidRPr="008B1A34">
              <w:rPr>
                <w:rFonts w:cstheme="minorHAnsi"/>
                <w:sz w:val="24"/>
                <w:szCs w:val="24"/>
              </w:rPr>
              <w:t>CIKLUS:</w:t>
            </w:r>
          </w:p>
        </w:tc>
        <w:tc>
          <w:tcPr>
            <w:tcW w:w="5428" w:type="dxa"/>
            <w:tcBorders>
              <w:top w:val="single" w:sz="4" w:space="0" w:color="auto"/>
              <w:left w:val="single" w:sz="4" w:space="0" w:color="auto"/>
              <w:bottom w:val="single" w:sz="4" w:space="0" w:color="auto"/>
              <w:right w:val="single" w:sz="4" w:space="0" w:color="auto"/>
            </w:tcBorders>
          </w:tcPr>
          <w:p w14:paraId="3F8EF28A" w14:textId="77777777" w:rsidR="002B283A" w:rsidRPr="008B1A34" w:rsidRDefault="002B283A" w:rsidP="00A16D39">
            <w:pPr>
              <w:rPr>
                <w:rFonts w:cstheme="minorHAnsi"/>
                <w:sz w:val="24"/>
                <w:szCs w:val="24"/>
              </w:rPr>
            </w:pPr>
            <w:r w:rsidRPr="008B1A34">
              <w:rPr>
                <w:rFonts w:cstheme="minorHAnsi"/>
                <w:sz w:val="24"/>
                <w:szCs w:val="24"/>
              </w:rPr>
              <w:t>1., 2., 3.</w:t>
            </w:r>
          </w:p>
        </w:tc>
      </w:tr>
      <w:tr w:rsidR="002B283A" w:rsidRPr="008B1A34" w14:paraId="6F63951D" w14:textId="77777777" w:rsidTr="00085CBD">
        <w:tc>
          <w:tcPr>
            <w:tcW w:w="3634" w:type="dxa"/>
            <w:gridSpan w:val="2"/>
            <w:tcBorders>
              <w:top w:val="single" w:sz="4" w:space="0" w:color="auto"/>
              <w:left w:val="single" w:sz="4" w:space="0" w:color="auto"/>
              <w:bottom w:val="single" w:sz="4" w:space="0" w:color="auto"/>
              <w:right w:val="single" w:sz="4" w:space="0" w:color="auto"/>
            </w:tcBorders>
          </w:tcPr>
          <w:p w14:paraId="6EBA8A57" w14:textId="77777777" w:rsidR="002B283A" w:rsidRPr="008B1A34" w:rsidRDefault="002B283A" w:rsidP="00A16D39">
            <w:pPr>
              <w:rPr>
                <w:rFonts w:cstheme="minorHAnsi"/>
                <w:sz w:val="24"/>
                <w:szCs w:val="24"/>
              </w:rPr>
            </w:pPr>
            <w:r w:rsidRPr="008B1A34">
              <w:rPr>
                <w:rFonts w:cstheme="minorHAnsi"/>
                <w:sz w:val="24"/>
                <w:szCs w:val="24"/>
              </w:rPr>
              <w:t>CILJ</w:t>
            </w:r>
          </w:p>
        </w:tc>
        <w:tc>
          <w:tcPr>
            <w:tcW w:w="5428" w:type="dxa"/>
            <w:tcBorders>
              <w:top w:val="single" w:sz="4" w:space="0" w:color="auto"/>
              <w:left w:val="single" w:sz="4" w:space="0" w:color="auto"/>
              <w:bottom w:val="single" w:sz="4" w:space="0" w:color="auto"/>
              <w:right w:val="single" w:sz="4" w:space="0" w:color="auto"/>
            </w:tcBorders>
          </w:tcPr>
          <w:p w14:paraId="055A2C56" w14:textId="77777777" w:rsidR="002B283A" w:rsidRPr="008B1A34" w:rsidRDefault="002B283A" w:rsidP="00A16D39">
            <w:pPr>
              <w:rPr>
                <w:rFonts w:cstheme="minorHAnsi"/>
                <w:sz w:val="24"/>
                <w:szCs w:val="24"/>
              </w:rPr>
            </w:pPr>
            <w:r w:rsidRPr="008B1A34">
              <w:rPr>
                <w:rFonts w:cstheme="minorHAnsi"/>
                <w:sz w:val="24"/>
                <w:szCs w:val="24"/>
              </w:rPr>
              <w:t xml:space="preserve">Cilj je promovirati žene u znanosti kako bismo mogli dosegnuti sve više i više djevojaka na vodećim pozicijama. </w:t>
            </w:r>
          </w:p>
        </w:tc>
      </w:tr>
      <w:tr w:rsidR="002B283A" w:rsidRPr="008B1A34" w14:paraId="444EDE81" w14:textId="77777777" w:rsidTr="00085CBD">
        <w:tc>
          <w:tcPr>
            <w:tcW w:w="3634" w:type="dxa"/>
            <w:gridSpan w:val="2"/>
            <w:tcBorders>
              <w:top w:val="single" w:sz="4" w:space="0" w:color="auto"/>
              <w:left w:val="single" w:sz="4" w:space="0" w:color="auto"/>
              <w:bottom w:val="single" w:sz="4" w:space="0" w:color="auto"/>
              <w:right w:val="single" w:sz="4" w:space="0" w:color="auto"/>
            </w:tcBorders>
          </w:tcPr>
          <w:p w14:paraId="5A5C6A60" w14:textId="77777777" w:rsidR="002B283A" w:rsidRPr="008B1A34" w:rsidRDefault="002B283A" w:rsidP="00A16D39">
            <w:pPr>
              <w:rPr>
                <w:rFonts w:cstheme="minorHAnsi"/>
                <w:sz w:val="24"/>
                <w:szCs w:val="24"/>
              </w:rPr>
            </w:pPr>
            <w:r w:rsidRPr="008B1A34">
              <w:rPr>
                <w:rFonts w:cstheme="minorHAnsi"/>
                <w:sz w:val="24"/>
                <w:szCs w:val="24"/>
              </w:rPr>
              <w:t>OBRAZLOŽENJE CILJA</w:t>
            </w:r>
          </w:p>
        </w:tc>
        <w:tc>
          <w:tcPr>
            <w:tcW w:w="5428" w:type="dxa"/>
            <w:tcBorders>
              <w:top w:val="single" w:sz="4" w:space="0" w:color="auto"/>
              <w:left w:val="single" w:sz="4" w:space="0" w:color="auto"/>
              <w:bottom w:val="single" w:sz="4" w:space="0" w:color="auto"/>
              <w:right w:val="single" w:sz="4" w:space="0" w:color="auto"/>
            </w:tcBorders>
          </w:tcPr>
          <w:p w14:paraId="2669D3FF" w14:textId="77777777" w:rsidR="002B283A" w:rsidRPr="008B1A34" w:rsidRDefault="002B283A" w:rsidP="00A16D39">
            <w:pPr>
              <w:pStyle w:val="font8"/>
              <w:spacing w:before="0" w:beforeAutospacing="0" w:after="0" w:afterAutospacing="0"/>
              <w:textAlignment w:val="baseline"/>
              <w:rPr>
                <w:rFonts w:asciiTheme="minorHAnsi" w:hAnsiTheme="minorHAnsi" w:cstheme="minorHAnsi"/>
              </w:rPr>
            </w:pPr>
            <w:r w:rsidRPr="008B1A34">
              <w:rPr>
                <w:rFonts w:asciiTheme="minorHAnsi" w:hAnsiTheme="minorHAnsi" w:cstheme="minorHAnsi"/>
              </w:rPr>
              <w:t>Sve više i više žena postaju izvršne direktorice i liderice u svjetskoj industriji, ali u mnogim dijelovima svijeta to je još uvijek nešto neobično.</w:t>
            </w:r>
          </w:p>
          <w:p w14:paraId="44F69F6C" w14:textId="77777777" w:rsidR="002B283A" w:rsidRPr="008B1A34" w:rsidRDefault="002B283A" w:rsidP="00A16D39">
            <w:pPr>
              <w:pStyle w:val="font8"/>
              <w:spacing w:before="0" w:beforeAutospacing="0" w:after="0" w:afterAutospacing="0"/>
              <w:textAlignment w:val="baseline"/>
              <w:rPr>
                <w:rFonts w:asciiTheme="minorHAnsi" w:hAnsiTheme="minorHAnsi" w:cstheme="minorHAnsi"/>
              </w:rPr>
            </w:pPr>
            <w:r w:rsidRPr="008B1A34">
              <w:rPr>
                <w:rFonts w:asciiTheme="minorHAnsi" w:hAnsiTheme="minorHAnsi" w:cstheme="minorHAnsi"/>
              </w:rPr>
              <w:t>Promoviranje STEM-a među mladim djevojkama danas je izuzetno važno kako bi vidjele koje im se mogućnosti nude te kako bi ih se ohrabrilo za nastavak obrazovanja u smjeru znanosti. Izuzetno je važno biti uzor djeci u ranoj dobi, kao i  mladima, jer je to razdoblje presudno za otkrivanje svih mogućnosti i prilika koje im se nude i uklanjanje trenutnih predrasuda o znanosti kao muškoj disciplini. Važno je potaknuti ih na ravnopravnost spolova i međusobnu suradnju te ih uvesti u čarobni svijet znanosti.</w:t>
            </w:r>
          </w:p>
        </w:tc>
      </w:tr>
      <w:tr w:rsidR="002B283A" w:rsidRPr="008B1A34" w14:paraId="425BF37B" w14:textId="77777777" w:rsidTr="00085CBD">
        <w:tc>
          <w:tcPr>
            <w:tcW w:w="3634" w:type="dxa"/>
            <w:gridSpan w:val="2"/>
            <w:tcBorders>
              <w:top w:val="single" w:sz="4" w:space="0" w:color="auto"/>
              <w:left w:val="single" w:sz="4" w:space="0" w:color="auto"/>
              <w:bottom w:val="single" w:sz="4" w:space="0" w:color="auto"/>
              <w:right w:val="single" w:sz="4" w:space="0" w:color="auto"/>
            </w:tcBorders>
          </w:tcPr>
          <w:p w14:paraId="20BAE6C3" w14:textId="77777777" w:rsidR="002B283A" w:rsidRPr="008B1A34" w:rsidRDefault="002B283A" w:rsidP="00A16D39">
            <w:pPr>
              <w:rPr>
                <w:rFonts w:cstheme="minorHAnsi"/>
                <w:sz w:val="24"/>
                <w:szCs w:val="24"/>
              </w:rPr>
            </w:pPr>
            <w:r w:rsidRPr="008B1A34">
              <w:rPr>
                <w:rFonts w:cstheme="minorHAnsi"/>
                <w:sz w:val="24"/>
                <w:szCs w:val="24"/>
              </w:rPr>
              <w:t>ISHODI UČENJA - učenici će moći:</w:t>
            </w:r>
          </w:p>
        </w:tc>
        <w:tc>
          <w:tcPr>
            <w:tcW w:w="5428" w:type="dxa"/>
            <w:tcBorders>
              <w:top w:val="single" w:sz="4" w:space="0" w:color="auto"/>
              <w:left w:val="single" w:sz="4" w:space="0" w:color="auto"/>
              <w:bottom w:val="single" w:sz="4" w:space="0" w:color="auto"/>
              <w:right w:val="single" w:sz="4" w:space="0" w:color="auto"/>
            </w:tcBorders>
          </w:tcPr>
          <w:p w14:paraId="3D338FE5" w14:textId="77777777" w:rsidR="002B283A" w:rsidRPr="008B1A34" w:rsidRDefault="002B283A" w:rsidP="00A16D39">
            <w:pPr>
              <w:pStyle w:val="Default"/>
              <w:rPr>
                <w:rFonts w:asciiTheme="minorHAnsi" w:hAnsiTheme="minorHAnsi" w:cstheme="minorHAnsi"/>
              </w:rPr>
            </w:pPr>
            <w:r w:rsidRPr="008B1A34">
              <w:rPr>
                <w:rFonts w:asciiTheme="minorHAnsi" w:hAnsiTheme="minorHAnsi" w:cstheme="minorHAnsi"/>
                <w:bCs/>
              </w:rPr>
              <w:t xml:space="preserve">goo </w:t>
            </w:r>
            <w:r w:rsidRPr="008B1A34">
              <w:rPr>
                <w:rFonts w:asciiTheme="minorHAnsi" w:hAnsiTheme="minorHAnsi" w:cstheme="minorHAnsi"/>
              </w:rPr>
              <w:t xml:space="preserve">A.1.2., A.2.2. Aktivno zastupa dječja prava </w:t>
            </w:r>
          </w:p>
          <w:p w14:paraId="7E2421D9" w14:textId="77777777" w:rsidR="002B283A" w:rsidRPr="008B1A34" w:rsidRDefault="002B283A" w:rsidP="00A16D39">
            <w:pPr>
              <w:pStyle w:val="Default"/>
              <w:rPr>
                <w:rFonts w:asciiTheme="minorHAnsi" w:hAnsiTheme="minorHAnsi" w:cstheme="minorHAnsi"/>
              </w:rPr>
            </w:pPr>
            <w:r w:rsidRPr="008B1A34">
              <w:rPr>
                <w:rFonts w:asciiTheme="minorHAnsi" w:hAnsiTheme="minorHAnsi" w:cstheme="minorHAnsi"/>
                <w:bCs/>
              </w:rPr>
              <w:t xml:space="preserve">goo </w:t>
            </w:r>
            <w:r w:rsidRPr="008B1A34">
              <w:rPr>
                <w:rFonts w:asciiTheme="minorHAnsi" w:hAnsiTheme="minorHAnsi" w:cstheme="minorHAnsi"/>
              </w:rPr>
              <w:t xml:space="preserve">A.3.3. Promiče ljudska prava </w:t>
            </w:r>
          </w:p>
          <w:p w14:paraId="4B3383FB" w14:textId="77777777" w:rsidR="002B283A" w:rsidRPr="008B1A34" w:rsidRDefault="002B283A" w:rsidP="00A16D39">
            <w:pPr>
              <w:pStyle w:val="Default"/>
              <w:rPr>
                <w:rFonts w:asciiTheme="minorHAnsi" w:hAnsiTheme="minorHAnsi" w:cstheme="minorHAnsi"/>
              </w:rPr>
            </w:pPr>
            <w:r w:rsidRPr="008B1A34">
              <w:rPr>
                <w:rFonts w:asciiTheme="minorHAnsi" w:hAnsiTheme="minorHAnsi" w:cstheme="minorHAnsi"/>
                <w:bCs/>
              </w:rPr>
              <w:t xml:space="preserve">goo </w:t>
            </w:r>
            <w:r w:rsidRPr="008B1A34">
              <w:rPr>
                <w:rFonts w:asciiTheme="minorHAnsi" w:hAnsiTheme="minorHAnsi" w:cstheme="minorHAnsi"/>
              </w:rPr>
              <w:t xml:space="preserve">A.3.4. Promiče pravo na obrazovanje i pravo na rad </w:t>
            </w:r>
          </w:p>
          <w:p w14:paraId="125B21A8" w14:textId="77777777" w:rsidR="002B283A" w:rsidRPr="008B1A34" w:rsidRDefault="002B283A" w:rsidP="00A16D39">
            <w:pPr>
              <w:pStyle w:val="Default"/>
              <w:rPr>
                <w:rFonts w:asciiTheme="minorHAnsi" w:hAnsiTheme="minorHAnsi" w:cstheme="minorHAnsi"/>
              </w:rPr>
            </w:pPr>
            <w:r w:rsidRPr="008B1A34">
              <w:rPr>
                <w:rFonts w:asciiTheme="minorHAnsi" w:hAnsiTheme="minorHAnsi" w:cstheme="minorHAnsi"/>
                <w:bCs/>
              </w:rPr>
              <w:t xml:space="preserve">goo </w:t>
            </w:r>
            <w:r w:rsidRPr="008B1A34">
              <w:rPr>
                <w:rFonts w:asciiTheme="minorHAnsi" w:hAnsiTheme="minorHAnsi" w:cstheme="minorHAnsi"/>
              </w:rPr>
              <w:t xml:space="preserve">A.3.5. Promiče ravnopravnost spolova </w:t>
            </w:r>
          </w:p>
          <w:p w14:paraId="4D26EBF8" w14:textId="77777777" w:rsidR="002B283A" w:rsidRPr="008B1A34" w:rsidRDefault="002B283A" w:rsidP="00A16D39">
            <w:pPr>
              <w:pStyle w:val="Default"/>
              <w:rPr>
                <w:rFonts w:asciiTheme="minorHAnsi" w:hAnsiTheme="minorHAnsi" w:cstheme="minorHAnsi"/>
              </w:rPr>
            </w:pPr>
            <w:r w:rsidRPr="008B1A34">
              <w:rPr>
                <w:rFonts w:asciiTheme="minorHAnsi" w:hAnsiTheme="minorHAnsi" w:cstheme="minorHAnsi"/>
                <w:bCs/>
              </w:rPr>
              <w:t xml:space="preserve">goo </w:t>
            </w:r>
            <w:r w:rsidRPr="008B1A34">
              <w:rPr>
                <w:rFonts w:asciiTheme="minorHAnsi" w:hAnsiTheme="minorHAnsi" w:cstheme="minorHAnsi"/>
              </w:rPr>
              <w:t xml:space="preserve">C.1.4. Promiče razvoj razredne zajednice i demokratizaciju škole </w:t>
            </w:r>
          </w:p>
          <w:p w14:paraId="69375CF0" w14:textId="77777777" w:rsidR="002B283A" w:rsidRPr="008B1A34" w:rsidRDefault="002B283A" w:rsidP="00A16D39">
            <w:pPr>
              <w:pStyle w:val="Default"/>
              <w:rPr>
                <w:rFonts w:asciiTheme="minorHAnsi" w:hAnsiTheme="minorHAnsi" w:cstheme="minorHAnsi"/>
              </w:rPr>
            </w:pPr>
            <w:r w:rsidRPr="008B1A34">
              <w:rPr>
                <w:rFonts w:asciiTheme="minorHAnsi" w:hAnsiTheme="minorHAnsi" w:cstheme="minorHAnsi"/>
                <w:bCs/>
              </w:rPr>
              <w:t xml:space="preserve">goo </w:t>
            </w:r>
            <w:r w:rsidRPr="008B1A34">
              <w:rPr>
                <w:rFonts w:asciiTheme="minorHAnsi" w:hAnsiTheme="minorHAnsi" w:cstheme="minorHAnsi"/>
              </w:rPr>
              <w:t xml:space="preserve">C.3.2. Doprinosi društvenoj solidarnosti </w:t>
            </w:r>
          </w:p>
          <w:p w14:paraId="0BF546D8" w14:textId="77777777" w:rsidR="002B283A" w:rsidRPr="008B1A34" w:rsidRDefault="002B283A" w:rsidP="00A16D39">
            <w:pPr>
              <w:pStyle w:val="Default"/>
              <w:rPr>
                <w:rFonts w:asciiTheme="minorHAnsi" w:hAnsiTheme="minorHAnsi" w:cstheme="minorHAnsi"/>
              </w:rPr>
            </w:pPr>
            <w:r w:rsidRPr="008B1A34">
              <w:rPr>
                <w:rFonts w:asciiTheme="minorHAnsi" w:hAnsiTheme="minorHAnsi" w:cstheme="minorHAnsi"/>
                <w:bCs/>
              </w:rPr>
              <w:t xml:space="preserve">goo </w:t>
            </w:r>
            <w:r w:rsidRPr="008B1A34">
              <w:rPr>
                <w:rFonts w:asciiTheme="minorHAnsi" w:hAnsiTheme="minorHAnsi" w:cstheme="minorHAnsi"/>
              </w:rPr>
              <w:t xml:space="preserve">C.3.3. Promiče kvalitetu života u lokalnoj zajednici </w:t>
            </w:r>
          </w:p>
          <w:p w14:paraId="5BAB9646" w14:textId="77777777" w:rsidR="002B283A" w:rsidRPr="008B1A34" w:rsidRDefault="002B283A" w:rsidP="00A16D39">
            <w:pPr>
              <w:pStyle w:val="Default"/>
              <w:rPr>
                <w:rFonts w:asciiTheme="minorHAnsi" w:hAnsiTheme="minorHAnsi" w:cstheme="minorHAnsi"/>
              </w:rPr>
            </w:pPr>
            <w:r w:rsidRPr="008B1A34">
              <w:rPr>
                <w:rFonts w:asciiTheme="minorHAnsi" w:hAnsiTheme="minorHAnsi" w:cstheme="minorHAnsi"/>
              </w:rPr>
              <w:t>ikt A 3. 1.</w:t>
            </w:r>
          </w:p>
          <w:p w14:paraId="60B0D20C" w14:textId="77777777" w:rsidR="002B283A" w:rsidRPr="008B1A34" w:rsidRDefault="002B283A" w:rsidP="00A16D39">
            <w:pPr>
              <w:pStyle w:val="Default"/>
              <w:rPr>
                <w:rFonts w:asciiTheme="minorHAnsi" w:hAnsiTheme="minorHAnsi" w:cstheme="minorHAnsi"/>
              </w:rPr>
            </w:pPr>
            <w:r w:rsidRPr="008B1A34">
              <w:rPr>
                <w:rFonts w:asciiTheme="minorHAnsi" w:hAnsiTheme="minorHAnsi" w:cstheme="minorHAnsi"/>
              </w:rPr>
              <w:t>Učenik samostalno odabire odgovarajuću digitalnu tehnologiju.</w:t>
            </w:r>
          </w:p>
          <w:p w14:paraId="7A76EF4C" w14:textId="77777777" w:rsidR="002B283A" w:rsidRPr="008B1A34" w:rsidRDefault="002B283A" w:rsidP="00A16D39">
            <w:pPr>
              <w:pStyle w:val="Default"/>
              <w:rPr>
                <w:rFonts w:asciiTheme="minorHAnsi" w:hAnsiTheme="minorHAnsi" w:cstheme="minorHAnsi"/>
              </w:rPr>
            </w:pPr>
            <w:r w:rsidRPr="008B1A34">
              <w:rPr>
                <w:rFonts w:asciiTheme="minorHAnsi" w:hAnsiTheme="minorHAnsi" w:cstheme="minorHAnsi"/>
                <w:bCs/>
              </w:rPr>
              <w:t xml:space="preserve">osr A 2.1., A 3.1. </w:t>
            </w:r>
            <w:r w:rsidRPr="008B1A34">
              <w:rPr>
                <w:rFonts w:asciiTheme="minorHAnsi" w:hAnsiTheme="minorHAnsi" w:cstheme="minorHAnsi"/>
              </w:rPr>
              <w:t xml:space="preserve">Razvija sliku o sebi. </w:t>
            </w:r>
          </w:p>
          <w:p w14:paraId="3FC727C0" w14:textId="77777777" w:rsidR="002B283A" w:rsidRPr="008B1A34" w:rsidRDefault="002B283A" w:rsidP="00A16D39">
            <w:pPr>
              <w:autoSpaceDE w:val="0"/>
              <w:autoSpaceDN w:val="0"/>
              <w:adjustRightInd w:val="0"/>
              <w:rPr>
                <w:rFonts w:cstheme="minorHAnsi"/>
                <w:color w:val="000000"/>
                <w:sz w:val="24"/>
                <w:szCs w:val="24"/>
              </w:rPr>
            </w:pPr>
            <w:r w:rsidRPr="008B1A34">
              <w:rPr>
                <w:rFonts w:cstheme="minorHAnsi"/>
                <w:bCs/>
                <w:color w:val="000000"/>
                <w:sz w:val="24"/>
                <w:szCs w:val="24"/>
              </w:rPr>
              <w:t>osr A 2.2., A 2.3.</w:t>
            </w:r>
            <w:r w:rsidRPr="008B1A34">
              <w:rPr>
                <w:rFonts w:cstheme="minorHAnsi"/>
                <w:color w:val="000000"/>
                <w:sz w:val="24"/>
                <w:szCs w:val="24"/>
              </w:rPr>
              <w:t xml:space="preserve"> Upravlja emocijama i ponašanjem. </w:t>
            </w:r>
          </w:p>
          <w:p w14:paraId="564CD561" w14:textId="77777777" w:rsidR="002B283A" w:rsidRPr="008B1A34" w:rsidRDefault="002B283A" w:rsidP="00A16D39">
            <w:pPr>
              <w:autoSpaceDE w:val="0"/>
              <w:autoSpaceDN w:val="0"/>
              <w:adjustRightInd w:val="0"/>
              <w:rPr>
                <w:rFonts w:cstheme="minorHAnsi"/>
                <w:color w:val="000000"/>
                <w:sz w:val="24"/>
                <w:szCs w:val="24"/>
              </w:rPr>
            </w:pPr>
            <w:r w:rsidRPr="008B1A34">
              <w:rPr>
                <w:rFonts w:cstheme="minorHAnsi"/>
                <w:bCs/>
                <w:color w:val="000000"/>
                <w:sz w:val="24"/>
                <w:szCs w:val="24"/>
              </w:rPr>
              <w:t>osr A 2.3., A 3.3.</w:t>
            </w:r>
            <w:r w:rsidRPr="008B1A34">
              <w:rPr>
                <w:rFonts w:cstheme="minorHAnsi"/>
                <w:color w:val="000000"/>
                <w:sz w:val="24"/>
                <w:szCs w:val="24"/>
              </w:rPr>
              <w:t xml:space="preserve"> Razvija osobne potencijale. </w:t>
            </w:r>
          </w:p>
          <w:p w14:paraId="5CA2C1E7" w14:textId="77777777" w:rsidR="002B283A" w:rsidRPr="008B1A34" w:rsidRDefault="002B283A" w:rsidP="00A16D39">
            <w:pPr>
              <w:autoSpaceDE w:val="0"/>
              <w:autoSpaceDN w:val="0"/>
              <w:adjustRightInd w:val="0"/>
              <w:rPr>
                <w:rFonts w:cstheme="minorHAnsi"/>
                <w:color w:val="000000"/>
                <w:sz w:val="24"/>
                <w:szCs w:val="24"/>
              </w:rPr>
            </w:pPr>
            <w:r w:rsidRPr="008B1A34">
              <w:rPr>
                <w:rFonts w:cstheme="minorHAnsi"/>
                <w:bCs/>
                <w:color w:val="000000"/>
                <w:sz w:val="24"/>
                <w:szCs w:val="24"/>
              </w:rPr>
              <w:lastRenderedPageBreak/>
              <w:t xml:space="preserve">osr B 2.1., B 3.1. </w:t>
            </w:r>
            <w:r w:rsidRPr="008B1A34">
              <w:rPr>
                <w:rFonts w:cstheme="minorHAnsi"/>
                <w:color w:val="000000"/>
                <w:sz w:val="24"/>
                <w:szCs w:val="24"/>
              </w:rPr>
              <w:t xml:space="preserve">Opisuje i uvažava potrebe i osjećaje drugih. </w:t>
            </w:r>
          </w:p>
          <w:p w14:paraId="6AF5A8B0" w14:textId="77777777" w:rsidR="002B283A" w:rsidRPr="008B1A34" w:rsidRDefault="002B283A" w:rsidP="00A16D39">
            <w:pPr>
              <w:autoSpaceDE w:val="0"/>
              <w:autoSpaceDN w:val="0"/>
              <w:adjustRightInd w:val="0"/>
              <w:rPr>
                <w:rFonts w:cstheme="minorHAnsi"/>
                <w:color w:val="000000"/>
                <w:sz w:val="24"/>
                <w:szCs w:val="24"/>
              </w:rPr>
            </w:pPr>
            <w:r w:rsidRPr="008B1A34">
              <w:rPr>
                <w:rFonts w:cstheme="minorHAnsi"/>
                <w:bCs/>
                <w:color w:val="000000"/>
                <w:sz w:val="24"/>
                <w:szCs w:val="24"/>
              </w:rPr>
              <w:t xml:space="preserve">osr B 2.2. </w:t>
            </w:r>
            <w:r w:rsidRPr="008B1A34">
              <w:rPr>
                <w:rFonts w:cstheme="minorHAnsi"/>
                <w:color w:val="000000"/>
                <w:sz w:val="24"/>
                <w:szCs w:val="24"/>
              </w:rPr>
              <w:t xml:space="preserve">Razvija komunikacijske kompetencije. </w:t>
            </w:r>
          </w:p>
          <w:p w14:paraId="6D5545BF" w14:textId="77777777" w:rsidR="002B283A" w:rsidRPr="008B1A34" w:rsidRDefault="002B283A" w:rsidP="00A16D39">
            <w:pPr>
              <w:autoSpaceDE w:val="0"/>
              <w:autoSpaceDN w:val="0"/>
              <w:adjustRightInd w:val="0"/>
              <w:rPr>
                <w:rFonts w:cstheme="minorHAnsi"/>
                <w:bCs/>
                <w:color w:val="000000"/>
                <w:sz w:val="24"/>
                <w:szCs w:val="24"/>
              </w:rPr>
            </w:pPr>
            <w:r w:rsidRPr="008B1A34">
              <w:rPr>
                <w:rFonts w:cstheme="minorHAnsi"/>
                <w:bCs/>
                <w:color w:val="000000"/>
                <w:sz w:val="24"/>
                <w:szCs w:val="24"/>
              </w:rPr>
              <w:t xml:space="preserve">osr B 3.2. </w:t>
            </w:r>
            <w:r w:rsidRPr="008B1A34">
              <w:rPr>
                <w:rFonts w:cstheme="minorHAnsi"/>
                <w:color w:val="000000"/>
                <w:sz w:val="24"/>
                <w:szCs w:val="24"/>
              </w:rPr>
              <w:t>Razvija komunikacijske kompetencije i uvažavajuće odnose s drugima</w:t>
            </w:r>
          </w:p>
          <w:p w14:paraId="7B619A1B" w14:textId="77777777" w:rsidR="002B283A" w:rsidRPr="008B1A34" w:rsidRDefault="002B283A" w:rsidP="00A16D39">
            <w:pPr>
              <w:autoSpaceDE w:val="0"/>
              <w:autoSpaceDN w:val="0"/>
              <w:adjustRightInd w:val="0"/>
              <w:rPr>
                <w:rFonts w:cstheme="minorHAnsi"/>
                <w:color w:val="000000"/>
                <w:sz w:val="24"/>
                <w:szCs w:val="24"/>
              </w:rPr>
            </w:pPr>
            <w:r w:rsidRPr="008B1A34">
              <w:rPr>
                <w:rFonts w:cstheme="minorHAnsi"/>
                <w:bCs/>
                <w:color w:val="000000"/>
                <w:sz w:val="24"/>
                <w:szCs w:val="24"/>
              </w:rPr>
              <w:t xml:space="preserve">osr B 2.4., B 3.4. </w:t>
            </w:r>
            <w:r w:rsidRPr="008B1A34">
              <w:rPr>
                <w:rFonts w:cstheme="minorHAnsi"/>
                <w:color w:val="000000"/>
                <w:sz w:val="24"/>
                <w:szCs w:val="24"/>
              </w:rPr>
              <w:t xml:space="preserve">Suradnički uči i radi u timu. </w:t>
            </w:r>
          </w:p>
          <w:p w14:paraId="6A620966" w14:textId="77777777" w:rsidR="002B283A" w:rsidRPr="008B1A34" w:rsidRDefault="002B283A" w:rsidP="00A16D39">
            <w:pPr>
              <w:autoSpaceDE w:val="0"/>
              <w:autoSpaceDN w:val="0"/>
              <w:adjustRightInd w:val="0"/>
              <w:rPr>
                <w:rFonts w:cstheme="minorHAnsi"/>
                <w:color w:val="000000"/>
                <w:sz w:val="24"/>
                <w:szCs w:val="24"/>
              </w:rPr>
            </w:pPr>
            <w:r w:rsidRPr="008B1A34">
              <w:rPr>
                <w:rFonts w:cstheme="minorHAnsi"/>
                <w:bCs/>
                <w:color w:val="000000"/>
                <w:sz w:val="24"/>
                <w:szCs w:val="24"/>
              </w:rPr>
              <w:t>osr C 2.3.</w:t>
            </w:r>
            <w:r w:rsidRPr="008B1A34">
              <w:rPr>
                <w:rFonts w:cstheme="minorHAnsi"/>
                <w:color w:val="000000"/>
                <w:sz w:val="24"/>
                <w:szCs w:val="24"/>
              </w:rPr>
              <w:t xml:space="preserve"> Pridonosi razredu i školi.</w:t>
            </w:r>
          </w:p>
          <w:p w14:paraId="4E0F772E" w14:textId="77777777" w:rsidR="002B283A" w:rsidRPr="008B1A34" w:rsidRDefault="002B283A" w:rsidP="00A16D39">
            <w:pPr>
              <w:autoSpaceDE w:val="0"/>
              <w:autoSpaceDN w:val="0"/>
              <w:adjustRightInd w:val="0"/>
              <w:rPr>
                <w:rFonts w:cstheme="minorHAnsi"/>
                <w:color w:val="000000"/>
                <w:sz w:val="24"/>
                <w:szCs w:val="24"/>
              </w:rPr>
            </w:pPr>
            <w:r w:rsidRPr="008B1A34">
              <w:rPr>
                <w:rFonts w:cstheme="minorHAnsi"/>
                <w:bCs/>
                <w:color w:val="000000"/>
                <w:sz w:val="24"/>
                <w:szCs w:val="24"/>
              </w:rPr>
              <w:t>osr C 3.3.</w:t>
            </w:r>
            <w:r w:rsidRPr="008B1A34">
              <w:rPr>
                <w:rFonts w:cstheme="minorHAnsi"/>
                <w:color w:val="000000"/>
                <w:sz w:val="24"/>
                <w:szCs w:val="24"/>
              </w:rPr>
              <w:t xml:space="preserve"> Aktivno sudjeluje i pridonosi školi i lokalnoj zajednici.</w:t>
            </w:r>
          </w:p>
        </w:tc>
      </w:tr>
      <w:tr w:rsidR="002B283A" w:rsidRPr="008B1A34" w14:paraId="207913E3" w14:textId="77777777" w:rsidTr="00085CBD">
        <w:tc>
          <w:tcPr>
            <w:tcW w:w="1657" w:type="dxa"/>
            <w:vMerge w:val="restart"/>
            <w:tcBorders>
              <w:top w:val="single" w:sz="4" w:space="0" w:color="auto"/>
              <w:left w:val="single" w:sz="4" w:space="0" w:color="auto"/>
              <w:bottom w:val="single" w:sz="4" w:space="0" w:color="auto"/>
              <w:right w:val="single" w:sz="4" w:space="0" w:color="auto"/>
            </w:tcBorders>
          </w:tcPr>
          <w:p w14:paraId="5C98925E" w14:textId="77777777" w:rsidR="002B283A" w:rsidRPr="008B1A34" w:rsidRDefault="002B283A" w:rsidP="00A16D39">
            <w:pPr>
              <w:rPr>
                <w:rFonts w:cstheme="minorHAnsi"/>
                <w:sz w:val="24"/>
                <w:szCs w:val="24"/>
              </w:rPr>
            </w:pPr>
          </w:p>
          <w:p w14:paraId="6434146F" w14:textId="77777777" w:rsidR="002B283A" w:rsidRPr="008B1A34" w:rsidRDefault="002B283A" w:rsidP="00A16D39">
            <w:pPr>
              <w:rPr>
                <w:rFonts w:cstheme="minorHAnsi"/>
                <w:sz w:val="24"/>
                <w:szCs w:val="24"/>
              </w:rPr>
            </w:pPr>
          </w:p>
          <w:p w14:paraId="3D00E2EE" w14:textId="77777777" w:rsidR="002B283A" w:rsidRPr="008B1A34" w:rsidRDefault="002B283A" w:rsidP="00A16D39">
            <w:pPr>
              <w:rPr>
                <w:rFonts w:cstheme="minorHAnsi"/>
                <w:sz w:val="24"/>
                <w:szCs w:val="24"/>
              </w:rPr>
            </w:pPr>
          </w:p>
          <w:p w14:paraId="660EA0EC" w14:textId="77777777" w:rsidR="002B283A" w:rsidRPr="008B1A34" w:rsidRDefault="002B283A" w:rsidP="00A16D39">
            <w:pPr>
              <w:rPr>
                <w:rFonts w:cstheme="minorHAnsi"/>
                <w:sz w:val="24"/>
                <w:szCs w:val="24"/>
              </w:rPr>
            </w:pPr>
            <w:r w:rsidRPr="008B1A34">
              <w:rPr>
                <w:rFonts w:cstheme="minorHAnsi"/>
                <w:sz w:val="24"/>
                <w:szCs w:val="24"/>
              </w:rPr>
              <w:t>NAČIN REALIZACIJE</w:t>
            </w:r>
          </w:p>
          <w:p w14:paraId="5A405D1E" w14:textId="77777777" w:rsidR="002B283A" w:rsidRPr="008B1A34" w:rsidRDefault="002B283A" w:rsidP="00A16D39">
            <w:pPr>
              <w:rPr>
                <w:rFonts w:cstheme="minorHAnsi"/>
                <w:sz w:val="24"/>
                <w:szCs w:val="24"/>
              </w:rPr>
            </w:pPr>
          </w:p>
          <w:p w14:paraId="72412A80" w14:textId="77777777" w:rsidR="002B283A" w:rsidRPr="008B1A34" w:rsidRDefault="002B283A" w:rsidP="00A16D39">
            <w:pPr>
              <w:rPr>
                <w:rFonts w:cstheme="minorHAnsi"/>
                <w:sz w:val="24"/>
                <w:szCs w:val="24"/>
              </w:rPr>
            </w:pPr>
          </w:p>
        </w:tc>
        <w:tc>
          <w:tcPr>
            <w:tcW w:w="1977" w:type="dxa"/>
            <w:tcBorders>
              <w:top w:val="single" w:sz="4" w:space="0" w:color="auto"/>
              <w:left w:val="single" w:sz="4" w:space="0" w:color="auto"/>
              <w:bottom w:val="single" w:sz="4" w:space="0" w:color="auto"/>
              <w:right w:val="single" w:sz="4" w:space="0" w:color="auto"/>
            </w:tcBorders>
          </w:tcPr>
          <w:p w14:paraId="49087233" w14:textId="77777777" w:rsidR="002B283A" w:rsidRPr="008B1A34" w:rsidRDefault="002B283A" w:rsidP="00A16D39">
            <w:pPr>
              <w:rPr>
                <w:rFonts w:cstheme="minorHAnsi"/>
                <w:sz w:val="24"/>
                <w:szCs w:val="24"/>
              </w:rPr>
            </w:pPr>
            <w:r w:rsidRPr="008B1A34">
              <w:rPr>
                <w:rFonts w:cstheme="minorHAnsi"/>
                <w:sz w:val="24"/>
                <w:szCs w:val="24"/>
              </w:rPr>
              <w:t>OBLIK</w:t>
            </w:r>
          </w:p>
        </w:tc>
        <w:tc>
          <w:tcPr>
            <w:tcW w:w="5428" w:type="dxa"/>
            <w:tcBorders>
              <w:top w:val="single" w:sz="4" w:space="0" w:color="auto"/>
              <w:left w:val="single" w:sz="4" w:space="0" w:color="auto"/>
              <w:bottom w:val="single" w:sz="4" w:space="0" w:color="auto"/>
              <w:right w:val="single" w:sz="4" w:space="0" w:color="auto"/>
            </w:tcBorders>
          </w:tcPr>
          <w:p w14:paraId="6411F88D" w14:textId="77777777" w:rsidR="002B283A" w:rsidRPr="008B1A34" w:rsidRDefault="002B283A" w:rsidP="00A16D39">
            <w:pPr>
              <w:rPr>
                <w:rFonts w:cstheme="minorHAnsi"/>
                <w:sz w:val="24"/>
                <w:szCs w:val="24"/>
              </w:rPr>
            </w:pPr>
            <w:r w:rsidRPr="008B1A34">
              <w:rPr>
                <w:rFonts w:cstheme="minorHAnsi"/>
                <w:sz w:val="24"/>
                <w:szCs w:val="24"/>
              </w:rPr>
              <w:t>projekt</w:t>
            </w:r>
          </w:p>
        </w:tc>
      </w:tr>
      <w:tr w:rsidR="002B283A" w:rsidRPr="008B1A34" w14:paraId="0CC18FE6" w14:textId="77777777" w:rsidTr="00085CBD">
        <w:tc>
          <w:tcPr>
            <w:tcW w:w="1657" w:type="dxa"/>
            <w:vMerge/>
            <w:tcBorders>
              <w:top w:val="single" w:sz="4" w:space="0" w:color="auto"/>
              <w:left w:val="single" w:sz="4" w:space="0" w:color="auto"/>
              <w:bottom w:val="single" w:sz="4" w:space="0" w:color="auto"/>
              <w:right w:val="single" w:sz="4" w:space="0" w:color="auto"/>
            </w:tcBorders>
          </w:tcPr>
          <w:p w14:paraId="5FFCBD0F" w14:textId="77777777" w:rsidR="002B283A" w:rsidRPr="008B1A34" w:rsidRDefault="002B283A" w:rsidP="00A16D39">
            <w:pPr>
              <w:rPr>
                <w:rFonts w:cstheme="minorHAnsi"/>
                <w:sz w:val="24"/>
                <w:szCs w:val="24"/>
              </w:rPr>
            </w:pPr>
          </w:p>
        </w:tc>
        <w:tc>
          <w:tcPr>
            <w:tcW w:w="1977" w:type="dxa"/>
            <w:tcBorders>
              <w:top w:val="single" w:sz="4" w:space="0" w:color="auto"/>
              <w:left w:val="single" w:sz="4" w:space="0" w:color="auto"/>
              <w:bottom w:val="single" w:sz="4" w:space="0" w:color="auto"/>
              <w:right w:val="single" w:sz="4" w:space="0" w:color="auto"/>
            </w:tcBorders>
          </w:tcPr>
          <w:p w14:paraId="7DEDE13B" w14:textId="77777777" w:rsidR="002B283A" w:rsidRPr="008B1A34" w:rsidRDefault="002B283A" w:rsidP="00A16D39">
            <w:pPr>
              <w:rPr>
                <w:rFonts w:cstheme="minorHAnsi"/>
                <w:sz w:val="24"/>
                <w:szCs w:val="24"/>
              </w:rPr>
            </w:pPr>
            <w:r w:rsidRPr="008B1A34">
              <w:rPr>
                <w:rFonts w:cstheme="minorHAnsi"/>
                <w:sz w:val="24"/>
                <w:szCs w:val="24"/>
              </w:rPr>
              <w:t>SUDIONICI</w:t>
            </w:r>
          </w:p>
        </w:tc>
        <w:tc>
          <w:tcPr>
            <w:tcW w:w="5428" w:type="dxa"/>
            <w:tcBorders>
              <w:top w:val="single" w:sz="4" w:space="0" w:color="auto"/>
              <w:left w:val="single" w:sz="4" w:space="0" w:color="auto"/>
              <w:bottom w:val="single" w:sz="4" w:space="0" w:color="auto"/>
              <w:right w:val="single" w:sz="4" w:space="0" w:color="auto"/>
            </w:tcBorders>
          </w:tcPr>
          <w:p w14:paraId="29E68D25" w14:textId="77777777" w:rsidR="002B283A" w:rsidRPr="008B1A34" w:rsidRDefault="002B283A" w:rsidP="00A16D39">
            <w:pPr>
              <w:rPr>
                <w:rFonts w:cstheme="minorHAnsi"/>
                <w:sz w:val="24"/>
                <w:szCs w:val="24"/>
              </w:rPr>
            </w:pPr>
            <w:r w:rsidRPr="008B1A34">
              <w:rPr>
                <w:rFonts w:cstheme="minorHAnsi"/>
                <w:sz w:val="24"/>
                <w:szCs w:val="24"/>
              </w:rPr>
              <w:t>učenice i učenici OŠ Ivana Cankara, partneri u eTwinning projektu, učitelji, gosti</w:t>
            </w:r>
          </w:p>
        </w:tc>
      </w:tr>
      <w:tr w:rsidR="002B283A" w:rsidRPr="008B1A34" w14:paraId="2576D881" w14:textId="77777777" w:rsidTr="00085CBD">
        <w:tc>
          <w:tcPr>
            <w:tcW w:w="1657" w:type="dxa"/>
            <w:vMerge/>
            <w:tcBorders>
              <w:top w:val="single" w:sz="4" w:space="0" w:color="auto"/>
              <w:left w:val="single" w:sz="4" w:space="0" w:color="auto"/>
              <w:bottom w:val="single" w:sz="4" w:space="0" w:color="auto"/>
              <w:right w:val="single" w:sz="4" w:space="0" w:color="auto"/>
            </w:tcBorders>
          </w:tcPr>
          <w:p w14:paraId="78BA1AA8" w14:textId="77777777" w:rsidR="002B283A" w:rsidRPr="008B1A34" w:rsidRDefault="002B283A" w:rsidP="00A16D39">
            <w:pPr>
              <w:rPr>
                <w:rFonts w:cstheme="minorHAnsi"/>
                <w:sz w:val="24"/>
                <w:szCs w:val="24"/>
              </w:rPr>
            </w:pPr>
          </w:p>
        </w:tc>
        <w:tc>
          <w:tcPr>
            <w:tcW w:w="1977" w:type="dxa"/>
            <w:tcBorders>
              <w:top w:val="single" w:sz="4" w:space="0" w:color="auto"/>
              <w:left w:val="single" w:sz="4" w:space="0" w:color="auto"/>
              <w:bottom w:val="single" w:sz="4" w:space="0" w:color="auto"/>
              <w:right w:val="single" w:sz="4" w:space="0" w:color="auto"/>
            </w:tcBorders>
          </w:tcPr>
          <w:p w14:paraId="169D9067" w14:textId="77777777" w:rsidR="002B283A" w:rsidRPr="008B1A34" w:rsidRDefault="002B283A" w:rsidP="00A16D39">
            <w:pPr>
              <w:rPr>
                <w:rFonts w:cstheme="minorHAnsi"/>
                <w:sz w:val="24"/>
                <w:szCs w:val="24"/>
              </w:rPr>
            </w:pPr>
            <w:r w:rsidRPr="008B1A34">
              <w:rPr>
                <w:rFonts w:cstheme="minorHAnsi"/>
                <w:sz w:val="24"/>
                <w:szCs w:val="24"/>
              </w:rPr>
              <w:t>NAČINI UČENJA (što rade učenici)</w:t>
            </w:r>
          </w:p>
        </w:tc>
        <w:tc>
          <w:tcPr>
            <w:tcW w:w="5428" w:type="dxa"/>
            <w:tcBorders>
              <w:top w:val="single" w:sz="4" w:space="0" w:color="auto"/>
              <w:left w:val="single" w:sz="4" w:space="0" w:color="auto"/>
              <w:bottom w:val="single" w:sz="4" w:space="0" w:color="auto"/>
              <w:right w:val="single" w:sz="4" w:space="0" w:color="auto"/>
            </w:tcBorders>
          </w:tcPr>
          <w:p w14:paraId="35B96C27" w14:textId="77777777" w:rsidR="002B283A" w:rsidRPr="008B1A34" w:rsidRDefault="002B283A" w:rsidP="00A16D39">
            <w:pPr>
              <w:rPr>
                <w:rFonts w:cstheme="minorHAnsi"/>
                <w:sz w:val="24"/>
                <w:szCs w:val="24"/>
              </w:rPr>
            </w:pPr>
            <w:r w:rsidRPr="008B1A34">
              <w:rPr>
                <w:rFonts w:cstheme="minorHAnsi"/>
                <w:sz w:val="24"/>
                <w:szCs w:val="24"/>
              </w:rPr>
              <w:t>aktivno učenje, suradničko učenje, učenje istraživanjem, debata, panel rasprave</w:t>
            </w:r>
          </w:p>
        </w:tc>
      </w:tr>
      <w:tr w:rsidR="002B283A" w:rsidRPr="008B1A34" w14:paraId="131DF96F" w14:textId="77777777" w:rsidTr="00085CBD">
        <w:tc>
          <w:tcPr>
            <w:tcW w:w="1657" w:type="dxa"/>
            <w:vMerge/>
            <w:tcBorders>
              <w:top w:val="single" w:sz="4" w:space="0" w:color="auto"/>
              <w:left w:val="single" w:sz="4" w:space="0" w:color="auto"/>
              <w:bottom w:val="single" w:sz="4" w:space="0" w:color="auto"/>
              <w:right w:val="single" w:sz="4" w:space="0" w:color="auto"/>
            </w:tcBorders>
          </w:tcPr>
          <w:p w14:paraId="5B5C9983" w14:textId="77777777" w:rsidR="002B283A" w:rsidRPr="008B1A34" w:rsidRDefault="002B283A" w:rsidP="00A16D39">
            <w:pPr>
              <w:rPr>
                <w:rFonts w:cstheme="minorHAnsi"/>
                <w:sz w:val="24"/>
                <w:szCs w:val="24"/>
              </w:rPr>
            </w:pPr>
          </w:p>
        </w:tc>
        <w:tc>
          <w:tcPr>
            <w:tcW w:w="1977" w:type="dxa"/>
            <w:tcBorders>
              <w:top w:val="single" w:sz="4" w:space="0" w:color="auto"/>
              <w:left w:val="single" w:sz="4" w:space="0" w:color="auto"/>
              <w:bottom w:val="single" w:sz="4" w:space="0" w:color="auto"/>
              <w:right w:val="single" w:sz="4" w:space="0" w:color="auto"/>
            </w:tcBorders>
          </w:tcPr>
          <w:p w14:paraId="0A7A2FD4" w14:textId="77777777" w:rsidR="002B283A" w:rsidRPr="008B1A34" w:rsidRDefault="002B283A" w:rsidP="00A16D39">
            <w:pPr>
              <w:rPr>
                <w:rFonts w:cstheme="minorHAnsi"/>
                <w:sz w:val="24"/>
                <w:szCs w:val="24"/>
              </w:rPr>
            </w:pPr>
            <w:r w:rsidRPr="008B1A34">
              <w:rPr>
                <w:rFonts w:cstheme="minorHAnsi"/>
                <w:sz w:val="24"/>
                <w:szCs w:val="24"/>
              </w:rPr>
              <w:t>METODE POUČAVANJA (što rade učitelji)</w:t>
            </w:r>
          </w:p>
        </w:tc>
        <w:tc>
          <w:tcPr>
            <w:tcW w:w="5428" w:type="dxa"/>
            <w:tcBorders>
              <w:top w:val="single" w:sz="4" w:space="0" w:color="auto"/>
              <w:left w:val="single" w:sz="4" w:space="0" w:color="auto"/>
              <w:bottom w:val="single" w:sz="4" w:space="0" w:color="auto"/>
              <w:right w:val="single" w:sz="4" w:space="0" w:color="auto"/>
            </w:tcBorders>
          </w:tcPr>
          <w:p w14:paraId="0C898773" w14:textId="77777777" w:rsidR="002B283A" w:rsidRPr="008B1A34" w:rsidRDefault="002B283A" w:rsidP="00A16D39">
            <w:pPr>
              <w:rPr>
                <w:rFonts w:cstheme="minorHAnsi"/>
                <w:sz w:val="24"/>
                <w:szCs w:val="24"/>
              </w:rPr>
            </w:pPr>
            <w:r w:rsidRPr="008B1A34">
              <w:rPr>
                <w:rFonts w:cstheme="minorHAnsi"/>
                <w:sz w:val="24"/>
                <w:szCs w:val="24"/>
              </w:rPr>
              <w:t>istraživačka metoda, metoda razgovora</w:t>
            </w:r>
          </w:p>
        </w:tc>
      </w:tr>
      <w:tr w:rsidR="002B283A" w:rsidRPr="008B1A34" w14:paraId="033A4373" w14:textId="77777777" w:rsidTr="00085CBD">
        <w:tc>
          <w:tcPr>
            <w:tcW w:w="1657" w:type="dxa"/>
            <w:vMerge/>
            <w:tcBorders>
              <w:top w:val="single" w:sz="4" w:space="0" w:color="auto"/>
              <w:left w:val="single" w:sz="4" w:space="0" w:color="auto"/>
              <w:bottom w:val="single" w:sz="4" w:space="0" w:color="auto"/>
              <w:right w:val="single" w:sz="4" w:space="0" w:color="auto"/>
            </w:tcBorders>
          </w:tcPr>
          <w:p w14:paraId="7FF6C2B4" w14:textId="77777777" w:rsidR="002B283A" w:rsidRPr="008B1A34" w:rsidRDefault="002B283A" w:rsidP="00A16D39">
            <w:pPr>
              <w:rPr>
                <w:rFonts w:cstheme="minorHAnsi"/>
                <w:sz w:val="24"/>
                <w:szCs w:val="24"/>
              </w:rPr>
            </w:pPr>
          </w:p>
        </w:tc>
        <w:tc>
          <w:tcPr>
            <w:tcW w:w="1977" w:type="dxa"/>
            <w:tcBorders>
              <w:top w:val="single" w:sz="4" w:space="0" w:color="auto"/>
              <w:left w:val="single" w:sz="4" w:space="0" w:color="auto"/>
              <w:bottom w:val="single" w:sz="4" w:space="0" w:color="auto"/>
              <w:right w:val="single" w:sz="4" w:space="0" w:color="auto"/>
            </w:tcBorders>
          </w:tcPr>
          <w:p w14:paraId="38987A1D" w14:textId="77777777" w:rsidR="002B283A" w:rsidRPr="008B1A34" w:rsidRDefault="002B283A" w:rsidP="00A16D39">
            <w:pPr>
              <w:rPr>
                <w:rFonts w:cstheme="minorHAnsi"/>
                <w:sz w:val="24"/>
                <w:szCs w:val="24"/>
              </w:rPr>
            </w:pPr>
            <w:r w:rsidRPr="008B1A34">
              <w:rPr>
                <w:rFonts w:cstheme="minorHAnsi"/>
                <w:sz w:val="24"/>
                <w:szCs w:val="24"/>
              </w:rPr>
              <w:t>TRAJANJE IZVEDBE</w:t>
            </w:r>
          </w:p>
        </w:tc>
        <w:tc>
          <w:tcPr>
            <w:tcW w:w="5428" w:type="dxa"/>
            <w:tcBorders>
              <w:top w:val="single" w:sz="4" w:space="0" w:color="auto"/>
              <w:left w:val="single" w:sz="4" w:space="0" w:color="auto"/>
              <w:bottom w:val="single" w:sz="4" w:space="0" w:color="auto"/>
              <w:right w:val="single" w:sz="4" w:space="0" w:color="auto"/>
            </w:tcBorders>
          </w:tcPr>
          <w:p w14:paraId="4C9174CA" w14:textId="77777777" w:rsidR="002B283A" w:rsidRPr="008B1A34" w:rsidRDefault="002B283A" w:rsidP="00A16D39">
            <w:pPr>
              <w:rPr>
                <w:rFonts w:cstheme="minorHAnsi"/>
                <w:sz w:val="24"/>
                <w:szCs w:val="24"/>
              </w:rPr>
            </w:pPr>
            <w:r w:rsidRPr="008B1A34">
              <w:rPr>
                <w:rFonts w:cstheme="minorHAnsi"/>
                <w:sz w:val="24"/>
                <w:szCs w:val="24"/>
              </w:rPr>
              <w:t>tijekom školske godine 2020./2021. te posebno na Međunarodni dan žena i djevojaka u znanosti</w:t>
            </w:r>
          </w:p>
        </w:tc>
      </w:tr>
      <w:tr w:rsidR="002B283A" w:rsidRPr="008B1A34" w14:paraId="0314119F" w14:textId="77777777" w:rsidTr="00085CBD">
        <w:tc>
          <w:tcPr>
            <w:tcW w:w="1657" w:type="dxa"/>
            <w:vMerge w:val="restart"/>
            <w:tcBorders>
              <w:top w:val="single" w:sz="4" w:space="0" w:color="auto"/>
              <w:left w:val="single" w:sz="4" w:space="0" w:color="auto"/>
              <w:bottom w:val="single" w:sz="4" w:space="0" w:color="auto"/>
              <w:right w:val="single" w:sz="4" w:space="0" w:color="auto"/>
            </w:tcBorders>
          </w:tcPr>
          <w:p w14:paraId="6D3A52FD" w14:textId="77777777" w:rsidR="002B283A" w:rsidRPr="008B1A34" w:rsidRDefault="002B283A" w:rsidP="00A16D39">
            <w:pPr>
              <w:rPr>
                <w:rFonts w:cstheme="minorHAnsi"/>
                <w:sz w:val="24"/>
                <w:szCs w:val="24"/>
              </w:rPr>
            </w:pPr>
          </w:p>
          <w:p w14:paraId="08B51B67" w14:textId="5604EF7F" w:rsidR="002B283A" w:rsidRPr="008B1A34" w:rsidRDefault="00C30807" w:rsidP="00A16D39">
            <w:pPr>
              <w:rPr>
                <w:rFonts w:cstheme="minorHAnsi"/>
                <w:sz w:val="24"/>
                <w:szCs w:val="24"/>
              </w:rPr>
            </w:pPr>
            <w:r w:rsidRPr="008B1A34">
              <w:rPr>
                <w:rFonts w:cstheme="minorHAnsi"/>
                <w:sz w:val="24"/>
                <w:szCs w:val="24"/>
              </w:rPr>
              <w:t>POTREBNI RESURSI</w:t>
            </w:r>
          </w:p>
        </w:tc>
        <w:tc>
          <w:tcPr>
            <w:tcW w:w="1977" w:type="dxa"/>
            <w:tcBorders>
              <w:top w:val="single" w:sz="4" w:space="0" w:color="auto"/>
              <w:left w:val="single" w:sz="4" w:space="0" w:color="auto"/>
              <w:bottom w:val="single" w:sz="4" w:space="0" w:color="auto"/>
              <w:right w:val="single" w:sz="4" w:space="0" w:color="auto"/>
            </w:tcBorders>
          </w:tcPr>
          <w:p w14:paraId="26E8FD96" w14:textId="77777777" w:rsidR="002B283A" w:rsidRPr="008B1A34" w:rsidRDefault="002B283A" w:rsidP="00A16D39">
            <w:pPr>
              <w:rPr>
                <w:rFonts w:cstheme="minorHAnsi"/>
                <w:sz w:val="24"/>
                <w:szCs w:val="24"/>
              </w:rPr>
            </w:pPr>
            <w:r w:rsidRPr="008B1A34">
              <w:rPr>
                <w:rFonts w:cstheme="minorHAnsi"/>
                <w:sz w:val="24"/>
                <w:szCs w:val="24"/>
              </w:rPr>
              <w:t>LJUDSKI</w:t>
            </w:r>
          </w:p>
        </w:tc>
        <w:tc>
          <w:tcPr>
            <w:tcW w:w="5428" w:type="dxa"/>
            <w:tcBorders>
              <w:top w:val="single" w:sz="4" w:space="0" w:color="auto"/>
              <w:left w:val="single" w:sz="4" w:space="0" w:color="auto"/>
              <w:bottom w:val="single" w:sz="4" w:space="0" w:color="auto"/>
              <w:right w:val="single" w:sz="4" w:space="0" w:color="auto"/>
            </w:tcBorders>
          </w:tcPr>
          <w:p w14:paraId="53551BB0" w14:textId="77777777" w:rsidR="002B283A" w:rsidRPr="008B1A34" w:rsidRDefault="002B283A" w:rsidP="00A16D39">
            <w:pPr>
              <w:pStyle w:val="Default"/>
              <w:rPr>
                <w:rFonts w:asciiTheme="minorHAnsi" w:hAnsiTheme="minorHAnsi" w:cstheme="minorHAnsi"/>
              </w:rPr>
            </w:pPr>
            <w:r w:rsidRPr="008B1A34">
              <w:rPr>
                <w:rFonts w:asciiTheme="minorHAnsi" w:hAnsiTheme="minorHAnsi" w:cstheme="minorHAnsi"/>
              </w:rPr>
              <w:t>učenici, učitelji, gosti</w:t>
            </w:r>
          </w:p>
        </w:tc>
      </w:tr>
      <w:tr w:rsidR="002B283A" w:rsidRPr="008B1A34" w14:paraId="692D4800" w14:textId="77777777" w:rsidTr="00085CBD">
        <w:tc>
          <w:tcPr>
            <w:tcW w:w="1657" w:type="dxa"/>
            <w:vMerge/>
            <w:tcBorders>
              <w:top w:val="single" w:sz="4" w:space="0" w:color="auto"/>
              <w:left w:val="single" w:sz="4" w:space="0" w:color="auto"/>
              <w:bottom w:val="single" w:sz="4" w:space="0" w:color="auto"/>
              <w:right w:val="single" w:sz="4" w:space="0" w:color="auto"/>
            </w:tcBorders>
          </w:tcPr>
          <w:p w14:paraId="33F4BCB5" w14:textId="77777777" w:rsidR="002B283A" w:rsidRPr="008B1A34" w:rsidRDefault="002B283A" w:rsidP="00A16D39">
            <w:pPr>
              <w:rPr>
                <w:rFonts w:cstheme="minorHAnsi"/>
                <w:sz w:val="24"/>
                <w:szCs w:val="24"/>
              </w:rPr>
            </w:pPr>
          </w:p>
        </w:tc>
        <w:tc>
          <w:tcPr>
            <w:tcW w:w="1977" w:type="dxa"/>
            <w:tcBorders>
              <w:top w:val="single" w:sz="4" w:space="0" w:color="auto"/>
              <w:left w:val="single" w:sz="4" w:space="0" w:color="auto"/>
              <w:bottom w:val="single" w:sz="4" w:space="0" w:color="auto"/>
              <w:right w:val="single" w:sz="4" w:space="0" w:color="auto"/>
            </w:tcBorders>
          </w:tcPr>
          <w:p w14:paraId="4EF82B38" w14:textId="77777777" w:rsidR="002B283A" w:rsidRPr="008B1A34" w:rsidRDefault="002B283A" w:rsidP="00A16D39">
            <w:pPr>
              <w:rPr>
                <w:rFonts w:cstheme="minorHAnsi"/>
                <w:sz w:val="24"/>
                <w:szCs w:val="24"/>
              </w:rPr>
            </w:pPr>
            <w:r w:rsidRPr="008B1A34">
              <w:rPr>
                <w:rFonts w:cstheme="minorHAnsi"/>
                <w:sz w:val="24"/>
                <w:szCs w:val="24"/>
              </w:rPr>
              <w:t>MATERIJALNI</w:t>
            </w:r>
          </w:p>
        </w:tc>
        <w:tc>
          <w:tcPr>
            <w:tcW w:w="5428" w:type="dxa"/>
            <w:tcBorders>
              <w:top w:val="single" w:sz="4" w:space="0" w:color="auto"/>
              <w:left w:val="single" w:sz="4" w:space="0" w:color="auto"/>
              <w:bottom w:val="single" w:sz="4" w:space="0" w:color="auto"/>
              <w:right w:val="single" w:sz="4" w:space="0" w:color="auto"/>
            </w:tcBorders>
          </w:tcPr>
          <w:p w14:paraId="219EEE6B" w14:textId="77777777" w:rsidR="002B283A" w:rsidRPr="008B1A34" w:rsidRDefault="002B283A" w:rsidP="00A16D39">
            <w:pPr>
              <w:pStyle w:val="Default"/>
              <w:rPr>
                <w:rFonts w:asciiTheme="minorHAnsi" w:hAnsiTheme="minorHAnsi" w:cstheme="minorHAnsi"/>
              </w:rPr>
            </w:pPr>
            <w:r w:rsidRPr="008B1A34">
              <w:rPr>
                <w:rFonts w:asciiTheme="minorHAnsi" w:hAnsiTheme="minorHAnsi" w:cstheme="minorHAnsi"/>
              </w:rPr>
              <w:t>potrošni materijal (papiri, škare, lijepila...), materijali za radionice, mikrofoni, računala, projektor...</w:t>
            </w:r>
          </w:p>
        </w:tc>
      </w:tr>
      <w:tr w:rsidR="002B283A" w:rsidRPr="008B1A34" w14:paraId="17E649F1" w14:textId="77777777" w:rsidTr="00085CBD">
        <w:tc>
          <w:tcPr>
            <w:tcW w:w="3634" w:type="dxa"/>
            <w:gridSpan w:val="2"/>
            <w:tcBorders>
              <w:top w:val="single" w:sz="4" w:space="0" w:color="auto"/>
              <w:left w:val="single" w:sz="4" w:space="0" w:color="auto"/>
              <w:bottom w:val="single" w:sz="4" w:space="0" w:color="auto"/>
              <w:right w:val="single" w:sz="4" w:space="0" w:color="auto"/>
            </w:tcBorders>
          </w:tcPr>
          <w:p w14:paraId="09300CA2" w14:textId="77777777" w:rsidR="002B283A" w:rsidRPr="008B1A34" w:rsidRDefault="002B283A" w:rsidP="00A16D39">
            <w:pPr>
              <w:rPr>
                <w:rFonts w:cstheme="minorHAnsi"/>
                <w:sz w:val="24"/>
                <w:szCs w:val="24"/>
              </w:rPr>
            </w:pPr>
            <w:r w:rsidRPr="008B1A34">
              <w:rPr>
                <w:rFonts w:cstheme="minorHAnsi"/>
                <w:sz w:val="24"/>
                <w:szCs w:val="24"/>
              </w:rPr>
              <w:t>MOGUĆE TEŠKOĆE</w:t>
            </w:r>
          </w:p>
        </w:tc>
        <w:tc>
          <w:tcPr>
            <w:tcW w:w="5428" w:type="dxa"/>
            <w:tcBorders>
              <w:top w:val="single" w:sz="4" w:space="0" w:color="auto"/>
              <w:left w:val="single" w:sz="4" w:space="0" w:color="auto"/>
              <w:bottom w:val="single" w:sz="4" w:space="0" w:color="auto"/>
              <w:right w:val="single" w:sz="4" w:space="0" w:color="auto"/>
            </w:tcBorders>
          </w:tcPr>
          <w:p w14:paraId="13615428" w14:textId="77777777" w:rsidR="002B283A" w:rsidRPr="008B1A34" w:rsidRDefault="002B283A" w:rsidP="00A16D39">
            <w:pPr>
              <w:rPr>
                <w:rFonts w:cstheme="minorHAnsi"/>
                <w:sz w:val="24"/>
                <w:szCs w:val="24"/>
              </w:rPr>
            </w:pPr>
            <w:r w:rsidRPr="008B1A34">
              <w:rPr>
                <w:rFonts w:cstheme="minorHAnsi"/>
                <w:sz w:val="24"/>
                <w:szCs w:val="24"/>
              </w:rPr>
              <w:t>nemogućnost provedbe svih projektnih ideja zbog epidemiološke situacije</w:t>
            </w:r>
          </w:p>
        </w:tc>
      </w:tr>
      <w:tr w:rsidR="002B283A" w:rsidRPr="008B1A34" w14:paraId="30CF2FA7" w14:textId="77777777" w:rsidTr="00085CBD">
        <w:tc>
          <w:tcPr>
            <w:tcW w:w="3634" w:type="dxa"/>
            <w:gridSpan w:val="2"/>
            <w:tcBorders>
              <w:top w:val="single" w:sz="4" w:space="0" w:color="auto"/>
              <w:left w:val="single" w:sz="4" w:space="0" w:color="auto"/>
              <w:bottom w:val="single" w:sz="4" w:space="0" w:color="auto"/>
              <w:right w:val="single" w:sz="4" w:space="0" w:color="auto"/>
            </w:tcBorders>
          </w:tcPr>
          <w:p w14:paraId="78AF59FF" w14:textId="77777777" w:rsidR="002B283A" w:rsidRPr="008B1A34" w:rsidRDefault="002B283A" w:rsidP="00A16D39">
            <w:pPr>
              <w:rPr>
                <w:rFonts w:cstheme="minorHAnsi"/>
                <w:sz w:val="24"/>
                <w:szCs w:val="24"/>
              </w:rPr>
            </w:pPr>
            <w:r w:rsidRPr="008B1A34">
              <w:rPr>
                <w:rFonts w:cstheme="minorHAnsi"/>
                <w:sz w:val="24"/>
                <w:szCs w:val="24"/>
              </w:rPr>
              <w:t>NAČIN PRAĆENJA I PROVJERE ISHODA / POSTIGNUĆA</w:t>
            </w:r>
          </w:p>
        </w:tc>
        <w:tc>
          <w:tcPr>
            <w:tcW w:w="5428" w:type="dxa"/>
            <w:tcBorders>
              <w:top w:val="single" w:sz="4" w:space="0" w:color="auto"/>
              <w:left w:val="single" w:sz="4" w:space="0" w:color="auto"/>
              <w:bottom w:val="single" w:sz="4" w:space="0" w:color="auto"/>
              <w:right w:val="single" w:sz="4" w:space="0" w:color="auto"/>
            </w:tcBorders>
          </w:tcPr>
          <w:p w14:paraId="7A1C755B" w14:textId="77777777" w:rsidR="002B283A" w:rsidRPr="008B1A34" w:rsidRDefault="002B283A" w:rsidP="00A16D39">
            <w:pPr>
              <w:rPr>
                <w:rFonts w:cstheme="minorHAnsi"/>
                <w:sz w:val="24"/>
                <w:szCs w:val="24"/>
              </w:rPr>
            </w:pPr>
            <w:r w:rsidRPr="008B1A34">
              <w:rPr>
                <w:rFonts w:cstheme="minorHAnsi"/>
                <w:sz w:val="24"/>
                <w:szCs w:val="24"/>
              </w:rPr>
              <w:t>evaluacija i samoevaluacija učenika tijekom i nakon projektnih aktivnosti te praćenje rezultata na TwinSpace-u projekta te mrežnoj stranici škole</w:t>
            </w:r>
          </w:p>
        </w:tc>
      </w:tr>
      <w:tr w:rsidR="002B283A" w:rsidRPr="008B1A34" w14:paraId="095C51A0" w14:textId="77777777" w:rsidTr="00085CBD">
        <w:tc>
          <w:tcPr>
            <w:tcW w:w="3634" w:type="dxa"/>
            <w:gridSpan w:val="2"/>
            <w:tcBorders>
              <w:top w:val="single" w:sz="4" w:space="0" w:color="auto"/>
              <w:left w:val="single" w:sz="4" w:space="0" w:color="auto"/>
              <w:bottom w:val="single" w:sz="4" w:space="0" w:color="auto"/>
              <w:right w:val="single" w:sz="4" w:space="0" w:color="auto"/>
            </w:tcBorders>
          </w:tcPr>
          <w:p w14:paraId="1763DC6F" w14:textId="77777777" w:rsidR="002B283A" w:rsidRPr="008B1A34" w:rsidRDefault="002B283A" w:rsidP="00A16D39">
            <w:pPr>
              <w:rPr>
                <w:rFonts w:cstheme="minorHAnsi"/>
                <w:sz w:val="24"/>
                <w:szCs w:val="24"/>
              </w:rPr>
            </w:pPr>
            <w:r w:rsidRPr="008B1A34">
              <w:rPr>
                <w:rFonts w:cstheme="minorHAnsi"/>
                <w:sz w:val="24"/>
                <w:szCs w:val="24"/>
              </w:rPr>
              <w:t>ODGOVORNE OSOBE</w:t>
            </w:r>
          </w:p>
        </w:tc>
        <w:tc>
          <w:tcPr>
            <w:tcW w:w="5428" w:type="dxa"/>
            <w:tcBorders>
              <w:top w:val="single" w:sz="4" w:space="0" w:color="auto"/>
              <w:left w:val="single" w:sz="4" w:space="0" w:color="auto"/>
              <w:bottom w:val="single" w:sz="4" w:space="0" w:color="auto"/>
              <w:right w:val="single" w:sz="4" w:space="0" w:color="auto"/>
            </w:tcBorders>
          </w:tcPr>
          <w:p w14:paraId="6D0C3BBA" w14:textId="77777777" w:rsidR="002B283A" w:rsidRPr="008B1A34" w:rsidRDefault="002B283A" w:rsidP="00A16D39">
            <w:pPr>
              <w:pStyle w:val="Default"/>
              <w:rPr>
                <w:rFonts w:asciiTheme="minorHAnsi" w:hAnsiTheme="minorHAnsi" w:cstheme="minorHAnsi"/>
              </w:rPr>
            </w:pPr>
            <w:r w:rsidRPr="008B1A34">
              <w:rPr>
                <w:rFonts w:asciiTheme="minorHAnsi" w:hAnsiTheme="minorHAnsi" w:cstheme="minorHAnsi"/>
              </w:rPr>
              <w:t>Maja Mačinko, Petra Večerić, Oliver Belošević</w:t>
            </w:r>
          </w:p>
        </w:tc>
      </w:tr>
      <w:tr w:rsidR="002B283A" w:rsidRPr="008B1A34" w14:paraId="4351C710" w14:textId="77777777" w:rsidTr="00085CBD">
        <w:tc>
          <w:tcPr>
            <w:tcW w:w="3634" w:type="dxa"/>
            <w:gridSpan w:val="2"/>
            <w:tcBorders>
              <w:top w:val="single" w:sz="4" w:space="0" w:color="auto"/>
              <w:left w:val="single" w:sz="4" w:space="0" w:color="auto"/>
              <w:bottom w:val="single" w:sz="4" w:space="0" w:color="auto"/>
              <w:right w:val="single" w:sz="4" w:space="0" w:color="auto"/>
            </w:tcBorders>
          </w:tcPr>
          <w:p w14:paraId="35B40EC3" w14:textId="77777777" w:rsidR="002B283A" w:rsidRPr="008B1A34" w:rsidRDefault="002B283A" w:rsidP="00A16D39">
            <w:pPr>
              <w:rPr>
                <w:rFonts w:cstheme="minorHAnsi"/>
                <w:sz w:val="24"/>
                <w:szCs w:val="24"/>
              </w:rPr>
            </w:pPr>
            <w:r w:rsidRPr="008B1A34">
              <w:rPr>
                <w:rFonts w:cstheme="minorHAnsi"/>
                <w:sz w:val="24"/>
                <w:szCs w:val="24"/>
              </w:rPr>
              <w:t>OČEKIVANI REZULTATI</w:t>
            </w:r>
          </w:p>
        </w:tc>
        <w:tc>
          <w:tcPr>
            <w:tcW w:w="5428" w:type="dxa"/>
            <w:tcBorders>
              <w:top w:val="single" w:sz="4" w:space="0" w:color="auto"/>
              <w:left w:val="single" w:sz="4" w:space="0" w:color="auto"/>
              <w:bottom w:val="single" w:sz="4" w:space="0" w:color="auto"/>
              <w:right w:val="single" w:sz="4" w:space="0" w:color="auto"/>
            </w:tcBorders>
          </w:tcPr>
          <w:p w14:paraId="57A72C0D" w14:textId="77777777" w:rsidR="002B283A" w:rsidRPr="008B1A34" w:rsidRDefault="002B283A" w:rsidP="00A16D39">
            <w:pPr>
              <w:rPr>
                <w:rFonts w:cstheme="minorHAnsi"/>
                <w:sz w:val="24"/>
                <w:szCs w:val="24"/>
              </w:rPr>
            </w:pPr>
            <w:r w:rsidRPr="008B1A34">
              <w:rPr>
                <w:rFonts w:cstheme="minorHAnsi"/>
                <w:sz w:val="24"/>
                <w:szCs w:val="24"/>
              </w:rPr>
              <w:t xml:space="preserve">Okupljen velik broj učitelja i znanstvenika koji će osvijestiti učenicima mogućnost bavljenja znanošću </w:t>
            </w:r>
            <w:r w:rsidRPr="008B1A34">
              <w:rPr>
                <w:rFonts w:cstheme="minorHAnsi"/>
                <w:sz w:val="24"/>
                <w:szCs w:val="24"/>
              </w:rPr>
              <w:lastRenderedPageBreak/>
              <w:t>bez obzira na spol te motivirani učenici i učenice za bavljenjem navedenoga.</w:t>
            </w:r>
          </w:p>
        </w:tc>
      </w:tr>
    </w:tbl>
    <w:p w14:paraId="334E9092" w14:textId="77777777" w:rsidR="002B283A" w:rsidRPr="008B1A34" w:rsidRDefault="002B283A" w:rsidP="002B283A">
      <w:pPr>
        <w:rPr>
          <w:rFonts w:cstheme="minorHAnsi"/>
          <w:sz w:val="24"/>
          <w:szCs w:val="24"/>
        </w:rPr>
      </w:pPr>
    </w:p>
    <w:p w14:paraId="680D101F" w14:textId="77777777" w:rsidR="002B283A" w:rsidRPr="008B1A34" w:rsidRDefault="002B283A" w:rsidP="002B283A">
      <w:pPr>
        <w:rPr>
          <w:rFonts w:cstheme="minorHAnsi"/>
          <w:sz w:val="24"/>
          <w:szCs w:val="24"/>
        </w:rPr>
      </w:pPr>
    </w:p>
    <w:p w14:paraId="5830625B" w14:textId="1A6EE146" w:rsidR="002B283A" w:rsidRPr="008B1A34" w:rsidRDefault="00245791" w:rsidP="000B340C">
      <w:pPr>
        <w:pStyle w:val="Naslov1"/>
      </w:pPr>
      <w:bookmarkStart w:id="12" w:name="_Toc115686888"/>
      <w:r w:rsidRPr="008B1A34">
        <w:t>6.2. JEZIČNO KOMUNIKACIJSKO PODRUČJE</w:t>
      </w:r>
      <w:bookmarkEnd w:id="12"/>
      <w:r w:rsidRPr="008B1A34">
        <w:t xml:space="preserve"> </w:t>
      </w:r>
    </w:p>
    <w:p w14:paraId="2AC50A4E" w14:textId="34D62ED4" w:rsidR="00245791" w:rsidRPr="008B1A34" w:rsidRDefault="00245791" w:rsidP="000B340C">
      <w:pPr>
        <w:pStyle w:val="Naslov1"/>
      </w:pPr>
      <w:bookmarkStart w:id="13" w:name="_Toc115686889"/>
      <w:r w:rsidRPr="008B1A34">
        <w:t xml:space="preserve">6.2.1. </w:t>
      </w:r>
      <w:r w:rsidR="00A16D39" w:rsidRPr="008B1A34">
        <w:t>INA Popodnevna čitaonica, 2.abc</w:t>
      </w:r>
      <w:bookmarkEnd w:id="13"/>
    </w:p>
    <w:tbl>
      <w:tblPr>
        <w:tblW w:w="9270" w:type="dxa"/>
        <w:tblLayout w:type="fixed"/>
        <w:tblLook w:val="0000" w:firstRow="0" w:lastRow="0" w:firstColumn="0" w:lastColumn="0" w:noHBand="0" w:noVBand="0"/>
      </w:tblPr>
      <w:tblGrid>
        <w:gridCol w:w="1663"/>
        <w:gridCol w:w="1995"/>
        <w:gridCol w:w="5612"/>
      </w:tblGrid>
      <w:tr w:rsidR="00A16D39" w:rsidRPr="008B1A34" w14:paraId="70743673" w14:textId="77777777" w:rsidTr="00A16D39">
        <w:tc>
          <w:tcPr>
            <w:tcW w:w="3658" w:type="dxa"/>
            <w:gridSpan w:val="2"/>
            <w:tcBorders>
              <w:top w:val="single" w:sz="12" w:space="0" w:color="000000"/>
              <w:left w:val="single" w:sz="12" w:space="0" w:color="000000"/>
              <w:bottom w:val="single" w:sz="12" w:space="0" w:color="000000"/>
              <w:right w:val="single" w:sz="12" w:space="0" w:color="000000"/>
            </w:tcBorders>
          </w:tcPr>
          <w:p w14:paraId="3D6F5791"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KURIKULUMSKO PODRUČJE</w:t>
            </w:r>
          </w:p>
        </w:tc>
        <w:tc>
          <w:tcPr>
            <w:tcW w:w="5612" w:type="dxa"/>
            <w:tcBorders>
              <w:top w:val="single" w:sz="12" w:space="0" w:color="000000"/>
              <w:left w:val="single" w:sz="12" w:space="0" w:color="000000"/>
              <w:bottom w:val="single" w:sz="12" w:space="0" w:color="000000"/>
              <w:right w:val="single" w:sz="12" w:space="0" w:color="000000"/>
            </w:tcBorders>
          </w:tcPr>
          <w:p w14:paraId="737F29D1"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Jezično komunikacijsko</w:t>
            </w:r>
          </w:p>
        </w:tc>
      </w:tr>
      <w:tr w:rsidR="00A16D39" w:rsidRPr="008B1A34" w14:paraId="0E97F913" w14:textId="77777777" w:rsidTr="00A16D39">
        <w:tc>
          <w:tcPr>
            <w:tcW w:w="3658" w:type="dxa"/>
            <w:gridSpan w:val="2"/>
            <w:tcBorders>
              <w:top w:val="single" w:sz="12" w:space="0" w:color="000000"/>
              <w:left w:val="single" w:sz="12" w:space="0" w:color="000000"/>
              <w:bottom w:val="single" w:sz="12" w:space="0" w:color="000000"/>
              <w:right w:val="single" w:sz="12" w:space="0" w:color="000000"/>
            </w:tcBorders>
          </w:tcPr>
          <w:p w14:paraId="3559DFFA"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NAZIVA PROGRAMA, PROJEKTA, AKTIVNOSTI</w:t>
            </w:r>
          </w:p>
        </w:tc>
        <w:tc>
          <w:tcPr>
            <w:tcW w:w="5612" w:type="dxa"/>
            <w:tcBorders>
              <w:top w:val="single" w:sz="12" w:space="0" w:color="000000"/>
              <w:left w:val="single" w:sz="12" w:space="0" w:color="000000"/>
              <w:bottom w:val="single" w:sz="12" w:space="0" w:color="000000"/>
              <w:right w:val="single" w:sz="12" w:space="0" w:color="000000"/>
            </w:tcBorders>
          </w:tcPr>
          <w:p w14:paraId="53F23995"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 xml:space="preserve">Popodnevna čitaonica </w:t>
            </w:r>
          </w:p>
        </w:tc>
      </w:tr>
      <w:tr w:rsidR="00A16D39" w:rsidRPr="008B1A34" w14:paraId="47CED643" w14:textId="77777777" w:rsidTr="00A16D39">
        <w:tc>
          <w:tcPr>
            <w:tcW w:w="3658" w:type="dxa"/>
            <w:gridSpan w:val="2"/>
            <w:tcBorders>
              <w:top w:val="single" w:sz="12" w:space="0" w:color="000000"/>
              <w:left w:val="single" w:sz="12" w:space="0" w:color="000000"/>
              <w:bottom w:val="single" w:sz="12" w:space="0" w:color="000000"/>
              <w:right w:val="single" w:sz="12" w:space="0" w:color="000000"/>
            </w:tcBorders>
          </w:tcPr>
          <w:p w14:paraId="773B0F9D"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CIKLUS:1.</w:t>
            </w:r>
          </w:p>
        </w:tc>
        <w:tc>
          <w:tcPr>
            <w:tcW w:w="5612" w:type="dxa"/>
            <w:tcBorders>
              <w:top w:val="single" w:sz="12" w:space="0" w:color="000000"/>
              <w:left w:val="single" w:sz="12" w:space="0" w:color="000000"/>
              <w:bottom w:val="single" w:sz="12" w:space="0" w:color="000000"/>
              <w:right w:val="single" w:sz="12" w:space="0" w:color="000000"/>
            </w:tcBorders>
          </w:tcPr>
          <w:p w14:paraId="2FD2DF57"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RAZRED: 2.abc</w:t>
            </w:r>
          </w:p>
        </w:tc>
      </w:tr>
      <w:tr w:rsidR="00A16D39" w:rsidRPr="008B1A34" w14:paraId="60D32007" w14:textId="77777777" w:rsidTr="00A16D39">
        <w:tc>
          <w:tcPr>
            <w:tcW w:w="3658" w:type="dxa"/>
            <w:gridSpan w:val="2"/>
            <w:tcBorders>
              <w:top w:val="single" w:sz="12" w:space="0" w:color="000000"/>
              <w:left w:val="single" w:sz="12" w:space="0" w:color="000000"/>
              <w:bottom w:val="single" w:sz="12" w:space="0" w:color="000000"/>
              <w:right w:val="single" w:sz="12" w:space="0" w:color="000000"/>
            </w:tcBorders>
          </w:tcPr>
          <w:p w14:paraId="64FE9105"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CILJ</w:t>
            </w:r>
          </w:p>
        </w:tc>
        <w:tc>
          <w:tcPr>
            <w:tcW w:w="5612" w:type="dxa"/>
            <w:tcBorders>
              <w:top w:val="single" w:sz="12" w:space="0" w:color="000000"/>
              <w:left w:val="single" w:sz="12" w:space="0" w:color="000000"/>
              <w:bottom w:val="single" w:sz="12" w:space="0" w:color="000000"/>
              <w:right w:val="single" w:sz="12" w:space="0" w:color="000000"/>
            </w:tcBorders>
          </w:tcPr>
          <w:p w14:paraId="150E4E00"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Razvijati naviku aktivnog slušanja bajki i kratkih priča te na taj način poticati učenike na čitanje. Ukazivati na dostupnost slikovnica i knjiga za posudbu u školskoj knjižnici .</w:t>
            </w:r>
          </w:p>
        </w:tc>
      </w:tr>
      <w:tr w:rsidR="00A16D39" w:rsidRPr="008B1A34" w14:paraId="01FC0805" w14:textId="77777777" w:rsidTr="00A16D39">
        <w:tc>
          <w:tcPr>
            <w:tcW w:w="3658" w:type="dxa"/>
            <w:gridSpan w:val="2"/>
            <w:tcBorders>
              <w:top w:val="single" w:sz="12" w:space="0" w:color="000000"/>
              <w:left w:val="single" w:sz="12" w:space="0" w:color="000000"/>
              <w:bottom w:val="single" w:sz="12" w:space="0" w:color="000000"/>
              <w:right w:val="single" w:sz="12" w:space="0" w:color="000000"/>
            </w:tcBorders>
          </w:tcPr>
          <w:p w14:paraId="1E809811"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OBRAZLOŽENJE CILJA</w:t>
            </w:r>
          </w:p>
        </w:tc>
        <w:tc>
          <w:tcPr>
            <w:tcW w:w="5612" w:type="dxa"/>
            <w:tcBorders>
              <w:top w:val="single" w:sz="12" w:space="0" w:color="000000"/>
              <w:left w:val="single" w:sz="12" w:space="0" w:color="000000"/>
              <w:bottom w:val="single" w:sz="12" w:space="0" w:color="000000"/>
              <w:right w:val="single" w:sz="12" w:space="0" w:color="000000"/>
            </w:tcBorders>
          </w:tcPr>
          <w:p w14:paraId="465690C1"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 xml:space="preserve">Ciljano promicati poticanje aktivnog slušanja i  čitanja   na izboru  literature primjerene uzrastu učenika . </w:t>
            </w:r>
          </w:p>
        </w:tc>
      </w:tr>
      <w:tr w:rsidR="00A16D39" w:rsidRPr="008B1A34" w14:paraId="1F361C03" w14:textId="77777777" w:rsidTr="00A16D39">
        <w:tc>
          <w:tcPr>
            <w:tcW w:w="3658" w:type="dxa"/>
            <w:gridSpan w:val="2"/>
            <w:tcBorders>
              <w:top w:val="single" w:sz="12" w:space="0" w:color="000000"/>
              <w:left w:val="single" w:sz="12" w:space="0" w:color="000000"/>
              <w:bottom w:val="single" w:sz="12" w:space="0" w:color="000000"/>
              <w:right w:val="single" w:sz="12" w:space="0" w:color="000000"/>
            </w:tcBorders>
          </w:tcPr>
          <w:p w14:paraId="3CCC5B5E"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ISHODI UČENJA - učenici će moći:</w:t>
            </w:r>
          </w:p>
        </w:tc>
        <w:tc>
          <w:tcPr>
            <w:tcW w:w="5612" w:type="dxa"/>
            <w:tcBorders>
              <w:top w:val="single" w:sz="12" w:space="0" w:color="000000"/>
              <w:left w:val="single" w:sz="12" w:space="0" w:color="000000"/>
              <w:bottom w:val="single" w:sz="12" w:space="0" w:color="000000"/>
              <w:right w:val="single" w:sz="12" w:space="0" w:color="000000"/>
            </w:tcBorders>
          </w:tcPr>
          <w:p w14:paraId="06D9FDCB" w14:textId="77777777" w:rsidR="00A16D39" w:rsidRPr="008B1A34" w:rsidRDefault="00A16D39" w:rsidP="00A16D39">
            <w:pPr>
              <w:pStyle w:val="Odlomakpopisa"/>
              <w:widowControl w:val="0"/>
              <w:rPr>
                <w:rFonts w:eastAsia="Calibri" w:cstheme="minorHAnsi"/>
                <w:sz w:val="24"/>
                <w:szCs w:val="24"/>
              </w:rPr>
            </w:pPr>
            <w:r w:rsidRPr="008B1A34">
              <w:rPr>
                <w:rFonts w:eastAsia="Calibri" w:cstheme="minorHAnsi"/>
                <w:sz w:val="24"/>
                <w:szCs w:val="24"/>
              </w:rPr>
              <w:t>HJ B.2.3 Učenik samostalno izabire književne tekstove za slušanje/čitanje prema vlastitome interesu.</w:t>
            </w:r>
          </w:p>
          <w:p w14:paraId="73EA1AA7" w14:textId="77777777" w:rsidR="00A16D39" w:rsidRPr="008B1A34" w:rsidRDefault="00A16D39" w:rsidP="00A16D39">
            <w:pPr>
              <w:pStyle w:val="Odlomakpopisa"/>
              <w:widowControl w:val="0"/>
              <w:rPr>
                <w:rFonts w:eastAsia="Calibri" w:cstheme="minorHAnsi"/>
                <w:sz w:val="24"/>
                <w:szCs w:val="24"/>
              </w:rPr>
            </w:pPr>
            <w:r w:rsidRPr="008B1A34">
              <w:rPr>
                <w:rFonts w:eastAsia="Calibri" w:cstheme="minorHAnsi"/>
                <w:sz w:val="24"/>
                <w:szCs w:val="24"/>
              </w:rPr>
              <w:t>Razrada ishoda: u</w:t>
            </w:r>
            <w:r w:rsidRPr="008B1A34">
              <w:rPr>
                <w:rFonts w:eastAsia="Calibri" w:cstheme="minorHAnsi"/>
                <w:bCs/>
                <w:sz w:val="24"/>
                <w:szCs w:val="24"/>
              </w:rPr>
              <w:t>poznaje se s različitim vrstama slikovnica, zbirki priča, pjesama za djecu</w:t>
            </w:r>
            <w:r w:rsidRPr="008B1A34">
              <w:rPr>
                <w:rFonts w:eastAsia="Calibri" w:cstheme="minorHAnsi"/>
                <w:sz w:val="24"/>
                <w:szCs w:val="24"/>
              </w:rPr>
              <w:t>; upoznaje se s prostorom narodne knjižnice u blizini mjesta stanovanja (ili  bibliobusom);  upoznaje se s radom dječjega odjela narodne knjižnice u blizini mjesta stanovanja;  p</w:t>
            </w:r>
            <w:r w:rsidRPr="008B1A34">
              <w:rPr>
                <w:rFonts w:eastAsia="Calibri" w:cstheme="minorHAnsi"/>
                <w:bCs/>
                <w:sz w:val="24"/>
                <w:szCs w:val="24"/>
              </w:rPr>
              <w:t>osjećuje školsku ili narodnu knjižnicu jednom tjedno i posuđuje slikovnice i knjige za djecu za svakodnevno čitanje;</w:t>
            </w:r>
            <w:r w:rsidRPr="008B1A34">
              <w:rPr>
                <w:rFonts w:eastAsia="Calibri" w:cstheme="minorHAnsi"/>
                <w:sz w:val="24"/>
                <w:szCs w:val="24"/>
              </w:rPr>
              <w:t xml:space="preserve"> svakodnevno izabire jedan književni tekst, primjeren jezičnom razvoju, za čitanje koji mu nudi učitelj ili samostalno izabire književne tekstove iz dječjih knjiga i časopisa; </w:t>
            </w:r>
            <w:r w:rsidRPr="008B1A34">
              <w:rPr>
                <w:rFonts w:eastAsia="Calibri" w:cstheme="minorHAnsi"/>
                <w:bCs/>
                <w:sz w:val="24"/>
                <w:szCs w:val="24"/>
              </w:rPr>
              <w:t xml:space="preserve">preporučuje pročitane slikovnice i knjige za djecu drugim učenicima; objašnjava vlastiti izbor slikovnica i </w:t>
            </w:r>
            <w:r w:rsidRPr="008B1A34">
              <w:rPr>
                <w:rFonts w:eastAsia="Calibri" w:cstheme="minorHAnsi"/>
                <w:bCs/>
                <w:sz w:val="24"/>
                <w:szCs w:val="24"/>
              </w:rPr>
              <w:lastRenderedPageBreak/>
              <w:t>knjiga za djecu</w:t>
            </w:r>
          </w:p>
          <w:p w14:paraId="770D6490" w14:textId="77777777" w:rsidR="00A16D39" w:rsidRPr="008B1A34" w:rsidRDefault="00A16D39" w:rsidP="00A16D39">
            <w:pPr>
              <w:pStyle w:val="Odlomakpopisa"/>
              <w:widowControl w:val="0"/>
              <w:rPr>
                <w:rFonts w:eastAsia="Calibri" w:cstheme="minorHAnsi"/>
                <w:sz w:val="24"/>
                <w:szCs w:val="24"/>
              </w:rPr>
            </w:pPr>
          </w:p>
          <w:p w14:paraId="57D7D7BB" w14:textId="77777777" w:rsidR="00A16D39" w:rsidRPr="008B1A34" w:rsidRDefault="00A16D39" w:rsidP="00A16D39">
            <w:pPr>
              <w:pStyle w:val="Odlomakpopisa"/>
              <w:widowControl w:val="0"/>
              <w:rPr>
                <w:rFonts w:eastAsia="Calibri" w:cstheme="minorHAnsi"/>
                <w:sz w:val="24"/>
                <w:szCs w:val="24"/>
              </w:rPr>
            </w:pPr>
            <w:r w:rsidRPr="008B1A34">
              <w:rPr>
                <w:rFonts w:eastAsia="Calibri" w:cstheme="minorHAnsi"/>
                <w:sz w:val="24"/>
                <w:szCs w:val="24"/>
              </w:rPr>
              <w:t xml:space="preserve"> HJ A.2.3.Učenik čita tekst, izdvaja ključne riječi i objašnjava značenje teksta.</w:t>
            </w:r>
          </w:p>
          <w:p w14:paraId="0E7BFEAC" w14:textId="77777777" w:rsidR="00A16D39" w:rsidRPr="008B1A34" w:rsidRDefault="00A16D39" w:rsidP="00A16D39">
            <w:pPr>
              <w:pStyle w:val="Odlomakpopisa"/>
              <w:widowControl w:val="0"/>
              <w:rPr>
                <w:rFonts w:eastAsia="Calibri" w:cstheme="minorHAnsi"/>
                <w:sz w:val="24"/>
                <w:szCs w:val="24"/>
              </w:rPr>
            </w:pPr>
            <w:r w:rsidRPr="008B1A34">
              <w:rPr>
                <w:rFonts w:eastAsia="Calibri" w:cstheme="minorHAnsi"/>
                <w:sz w:val="24"/>
                <w:szCs w:val="24"/>
              </w:rPr>
              <w:t>Razrada ishoda: prepoznaje svrhu čitanja: osobna i javna; uočava sastavne elemente grafičke strukture teksta: naslov, podnaslov, fotografije i/ili ilustracije</w:t>
            </w:r>
          </w:p>
          <w:p w14:paraId="1B5822A7" w14:textId="06BD6CCB" w:rsidR="00A16D39" w:rsidRPr="008B1A34" w:rsidRDefault="00A16D39" w:rsidP="00A16D39">
            <w:pPr>
              <w:widowControl w:val="0"/>
              <w:rPr>
                <w:rFonts w:eastAsia="Calibri" w:cstheme="minorHAnsi"/>
                <w:color w:val="0BD0D9"/>
                <w:sz w:val="24"/>
                <w:szCs w:val="24"/>
              </w:rPr>
            </w:pPr>
            <w:r w:rsidRPr="008B1A34">
              <w:rPr>
                <w:rFonts w:eastAsia="Calibri" w:cstheme="minorHAnsi"/>
                <w:sz w:val="24"/>
                <w:szCs w:val="24"/>
              </w:rPr>
              <w:t xml:space="preserve">MPT:     </w:t>
            </w:r>
            <w:r w:rsidRPr="008B1A34">
              <w:rPr>
                <w:rFonts w:eastAsia="Calibri" w:cstheme="minorHAnsi"/>
                <w:color w:val="000000" w:themeColor="text1"/>
                <w:sz w:val="24"/>
                <w:szCs w:val="24"/>
              </w:rPr>
              <w:t>OSR:   A.1.2 Upravlja emocijama  i ponašanjem</w:t>
            </w:r>
            <w:r w:rsidRPr="008B1A34">
              <w:rPr>
                <w:rFonts w:eastAsia="Calibri" w:cstheme="minorHAnsi"/>
                <w:color w:val="0BD0D9"/>
                <w:sz w:val="24"/>
                <w:szCs w:val="24"/>
              </w:rPr>
              <w:t xml:space="preserve"> ; </w:t>
            </w:r>
            <w:r w:rsidRPr="008B1A34">
              <w:rPr>
                <w:rFonts w:eastAsia="Calibri" w:cstheme="minorHAnsi"/>
                <w:color w:val="000000" w:themeColor="text1"/>
                <w:sz w:val="24"/>
                <w:szCs w:val="24"/>
              </w:rPr>
              <w:t>B.1.2 Razvija komunikacijske kompetencije GOO:  A.1.1 Ponaša se u skladu s dječjim pravima u  svakodnevnome životu.  ODRŽIVI RAZVOJ  A.1.1. Prepoznaje svoje mjesto i povezanost s drugima u zajednici </w:t>
            </w:r>
          </w:p>
        </w:tc>
      </w:tr>
      <w:tr w:rsidR="00A16D39" w:rsidRPr="008B1A34" w14:paraId="6923811E" w14:textId="77777777" w:rsidTr="00A16D39">
        <w:tc>
          <w:tcPr>
            <w:tcW w:w="1663" w:type="dxa"/>
            <w:vMerge w:val="restart"/>
            <w:tcBorders>
              <w:top w:val="single" w:sz="12" w:space="0" w:color="000000"/>
              <w:left w:val="single" w:sz="12" w:space="0" w:color="000000"/>
              <w:bottom w:val="single" w:sz="12" w:space="0" w:color="000000"/>
              <w:right w:val="single" w:sz="12" w:space="0" w:color="000000"/>
            </w:tcBorders>
          </w:tcPr>
          <w:p w14:paraId="79DD7388" w14:textId="77777777" w:rsidR="00A16D39" w:rsidRPr="008B1A34" w:rsidRDefault="00A16D39" w:rsidP="00A16D39">
            <w:pPr>
              <w:widowControl w:val="0"/>
              <w:rPr>
                <w:rFonts w:eastAsia="Calibri" w:cstheme="minorHAnsi"/>
                <w:color w:val="000000" w:themeColor="text1"/>
                <w:sz w:val="24"/>
                <w:szCs w:val="24"/>
              </w:rPr>
            </w:pPr>
          </w:p>
          <w:p w14:paraId="3FA61D72" w14:textId="77777777" w:rsidR="00A16D39" w:rsidRPr="008B1A34" w:rsidRDefault="00A16D39" w:rsidP="00A16D39">
            <w:pPr>
              <w:widowControl w:val="0"/>
              <w:rPr>
                <w:rFonts w:eastAsia="Calibri" w:cstheme="minorHAnsi"/>
                <w:color w:val="000000" w:themeColor="text1"/>
                <w:sz w:val="24"/>
                <w:szCs w:val="24"/>
              </w:rPr>
            </w:pPr>
          </w:p>
          <w:p w14:paraId="62C46DC3" w14:textId="77777777" w:rsidR="00A16D39" w:rsidRPr="008B1A34" w:rsidRDefault="00A16D39" w:rsidP="00A16D39">
            <w:pPr>
              <w:widowControl w:val="0"/>
              <w:rPr>
                <w:rFonts w:eastAsia="Calibri" w:cstheme="minorHAnsi"/>
                <w:color w:val="000000" w:themeColor="text1"/>
                <w:sz w:val="24"/>
                <w:szCs w:val="24"/>
              </w:rPr>
            </w:pPr>
          </w:p>
          <w:p w14:paraId="24B3B965"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NAČIN REALIZACIJE</w:t>
            </w:r>
          </w:p>
          <w:p w14:paraId="1DDC0C38" w14:textId="77777777" w:rsidR="00A16D39" w:rsidRPr="008B1A34" w:rsidRDefault="00A16D39" w:rsidP="00A16D39">
            <w:pPr>
              <w:widowControl w:val="0"/>
              <w:rPr>
                <w:rFonts w:eastAsia="Calibri" w:cstheme="minorHAnsi"/>
                <w:color w:val="000000" w:themeColor="text1"/>
                <w:sz w:val="24"/>
                <w:szCs w:val="24"/>
              </w:rPr>
            </w:pPr>
          </w:p>
          <w:p w14:paraId="1DCD807C" w14:textId="77777777" w:rsidR="00A16D39" w:rsidRPr="008B1A34" w:rsidRDefault="00A16D39" w:rsidP="00A16D39">
            <w:pPr>
              <w:widowControl w:val="0"/>
              <w:rPr>
                <w:rFonts w:eastAsia="Calibri" w:cstheme="minorHAnsi"/>
                <w:color w:val="000000" w:themeColor="text1"/>
                <w:sz w:val="24"/>
                <w:szCs w:val="24"/>
              </w:rPr>
            </w:pPr>
          </w:p>
        </w:tc>
        <w:tc>
          <w:tcPr>
            <w:tcW w:w="1995" w:type="dxa"/>
            <w:tcBorders>
              <w:top w:val="single" w:sz="12" w:space="0" w:color="000000"/>
              <w:left w:val="single" w:sz="12" w:space="0" w:color="000000"/>
              <w:bottom w:val="single" w:sz="6" w:space="0" w:color="000000"/>
              <w:right w:val="single" w:sz="12" w:space="0" w:color="000000"/>
            </w:tcBorders>
          </w:tcPr>
          <w:p w14:paraId="6FC6DB1A"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OBLIK</w:t>
            </w:r>
          </w:p>
        </w:tc>
        <w:tc>
          <w:tcPr>
            <w:tcW w:w="5612" w:type="dxa"/>
            <w:tcBorders>
              <w:top w:val="single" w:sz="12" w:space="0" w:color="000000"/>
              <w:left w:val="single" w:sz="12" w:space="0" w:color="000000"/>
              <w:bottom w:val="single" w:sz="6" w:space="0" w:color="000000"/>
              <w:right w:val="single" w:sz="12" w:space="0" w:color="000000"/>
            </w:tcBorders>
          </w:tcPr>
          <w:p w14:paraId="3AD06E48"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 xml:space="preserve">INA Popodnevna čitaonica </w:t>
            </w:r>
          </w:p>
        </w:tc>
      </w:tr>
      <w:tr w:rsidR="00A16D39" w:rsidRPr="008B1A34" w14:paraId="58235260" w14:textId="77777777" w:rsidTr="00A16D39">
        <w:tc>
          <w:tcPr>
            <w:tcW w:w="1663" w:type="dxa"/>
            <w:vMerge/>
            <w:tcBorders>
              <w:top w:val="nil"/>
              <w:left w:val="single" w:sz="6" w:space="0" w:color="000000"/>
              <w:bottom w:val="nil"/>
              <w:right w:val="single" w:sz="6" w:space="0" w:color="000000"/>
            </w:tcBorders>
            <w:vAlign w:val="center"/>
          </w:tcPr>
          <w:p w14:paraId="121D483F" w14:textId="77777777" w:rsidR="00A16D39" w:rsidRPr="008B1A34" w:rsidRDefault="00A16D39" w:rsidP="00A16D39">
            <w:pPr>
              <w:widowControl w:val="0"/>
              <w:rPr>
                <w:rFonts w:eastAsia="Calibri" w:cstheme="minorHAnsi"/>
                <w:sz w:val="24"/>
                <w:szCs w:val="24"/>
              </w:rPr>
            </w:pPr>
          </w:p>
        </w:tc>
        <w:tc>
          <w:tcPr>
            <w:tcW w:w="1995" w:type="dxa"/>
            <w:tcBorders>
              <w:top w:val="single" w:sz="6" w:space="0" w:color="000000"/>
              <w:left w:val="single" w:sz="12" w:space="0" w:color="000000"/>
              <w:bottom w:val="single" w:sz="6" w:space="0" w:color="000000"/>
              <w:right w:val="single" w:sz="12" w:space="0" w:color="000000"/>
            </w:tcBorders>
          </w:tcPr>
          <w:p w14:paraId="08696564"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SUDIONICI</w:t>
            </w:r>
          </w:p>
        </w:tc>
        <w:tc>
          <w:tcPr>
            <w:tcW w:w="5612" w:type="dxa"/>
            <w:tcBorders>
              <w:top w:val="single" w:sz="6" w:space="0" w:color="000000"/>
              <w:left w:val="single" w:sz="12" w:space="0" w:color="000000"/>
              <w:bottom w:val="single" w:sz="6" w:space="0" w:color="000000"/>
              <w:right w:val="single" w:sz="12" w:space="0" w:color="000000"/>
            </w:tcBorders>
          </w:tcPr>
          <w:p w14:paraId="4E637243"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Učenici  drugog razreda PB, knjižničarka</w:t>
            </w:r>
          </w:p>
        </w:tc>
      </w:tr>
      <w:tr w:rsidR="00A16D39" w:rsidRPr="008B1A34" w14:paraId="698AC0EA" w14:textId="77777777" w:rsidTr="00A16D39">
        <w:tc>
          <w:tcPr>
            <w:tcW w:w="1663" w:type="dxa"/>
            <w:vMerge/>
            <w:tcBorders>
              <w:top w:val="nil"/>
              <w:left w:val="single" w:sz="6" w:space="0" w:color="000000"/>
              <w:bottom w:val="nil"/>
              <w:right w:val="single" w:sz="6" w:space="0" w:color="000000"/>
            </w:tcBorders>
            <w:vAlign w:val="center"/>
          </w:tcPr>
          <w:p w14:paraId="5E1C0524" w14:textId="77777777" w:rsidR="00A16D39" w:rsidRPr="008B1A34" w:rsidRDefault="00A16D39" w:rsidP="00A16D39">
            <w:pPr>
              <w:widowControl w:val="0"/>
              <w:rPr>
                <w:rFonts w:eastAsia="Calibri" w:cstheme="minorHAnsi"/>
                <w:sz w:val="24"/>
                <w:szCs w:val="24"/>
              </w:rPr>
            </w:pPr>
          </w:p>
        </w:tc>
        <w:tc>
          <w:tcPr>
            <w:tcW w:w="1995" w:type="dxa"/>
            <w:tcBorders>
              <w:top w:val="single" w:sz="6" w:space="0" w:color="000000"/>
              <w:left w:val="single" w:sz="12" w:space="0" w:color="000000"/>
              <w:bottom w:val="single" w:sz="6" w:space="0" w:color="000000"/>
              <w:right w:val="single" w:sz="12" w:space="0" w:color="000000"/>
            </w:tcBorders>
          </w:tcPr>
          <w:p w14:paraId="73FE0EDE"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NAČINI UČENJA (što rade učenici)</w:t>
            </w:r>
          </w:p>
        </w:tc>
        <w:tc>
          <w:tcPr>
            <w:tcW w:w="5612" w:type="dxa"/>
            <w:tcBorders>
              <w:top w:val="single" w:sz="6" w:space="0" w:color="000000"/>
              <w:left w:val="single" w:sz="12" w:space="0" w:color="000000"/>
              <w:bottom w:val="single" w:sz="6" w:space="0" w:color="000000"/>
              <w:right w:val="single" w:sz="12" w:space="0" w:color="000000"/>
            </w:tcBorders>
          </w:tcPr>
          <w:p w14:paraId="748D3DDA"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Učenici 2. razreda aktivno slušaju čitanje i usmeno iskazuju svoje dojmove o pročitanom i crtežom iskazuju svoj dojam  (knjižničarka zapisuje usmene dojmove)</w:t>
            </w:r>
          </w:p>
        </w:tc>
      </w:tr>
      <w:tr w:rsidR="00A16D39" w:rsidRPr="008B1A34" w14:paraId="3DD2543C" w14:textId="77777777" w:rsidTr="00A16D39">
        <w:tc>
          <w:tcPr>
            <w:tcW w:w="1663" w:type="dxa"/>
            <w:vMerge/>
            <w:tcBorders>
              <w:top w:val="nil"/>
              <w:left w:val="single" w:sz="6" w:space="0" w:color="000000"/>
              <w:bottom w:val="nil"/>
              <w:right w:val="single" w:sz="6" w:space="0" w:color="000000"/>
            </w:tcBorders>
            <w:vAlign w:val="center"/>
          </w:tcPr>
          <w:p w14:paraId="0B17C06E" w14:textId="77777777" w:rsidR="00A16D39" w:rsidRPr="008B1A34" w:rsidRDefault="00A16D39" w:rsidP="00A16D39">
            <w:pPr>
              <w:widowControl w:val="0"/>
              <w:rPr>
                <w:rFonts w:eastAsia="Calibri" w:cstheme="minorHAnsi"/>
                <w:sz w:val="24"/>
                <w:szCs w:val="24"/>
              </w:rPr>
            </w:pPr>
          </w:p>
        </w:tc>
        <w:tc>
          <w:tcPr>
            <w:tcW w:w="1995" w:type="dxa"/>
            <w:tcBorders>
              <w:top w:val="single" w:sz="6" w:space="0" w:color="000000"/>
              <w:left w:val="single" w:sz="12" w:space="0" w:color="000000"/>
              <w:bottom w:val="single" w:sz="6" w:space="0" w:color="000000"/>
              <w:right w:val="single" w:sz="12" w:space="0" w:color="000000"/>
            </w:tcBorders>
          </w:tcPr>
          <w:p w14:paraId="293DF342"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METODE POUČAVANJA (što rade učitelji)</w:t>
            </w:r>
          </w:p>
        </w:tc>
        <w:tc>
          <w:tcPr>
            <w:tcW w:w="5612" w:type="dxa"/>
            <w:tcBorders>
              <w:top w:val="single" w:sz="6" w:space="0" w:color="000000"/>
              <w:left w:val="single" w:sz="12" w:space="0" w:color="000000"/>
              <w:bottom w:val="single" w:sz="6" w:space="0" w:color="000000"/>
              <w:right w:val="single" w:sz="12" w:space="0" w:color="000000"/>
            </w:tcBorders>
          </w:tcPr>
          <w:p w14:paraId="48AA06C3"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Knjižničarka priprema izbor bajki, priča i kraćih popularno znanstvenih tekstova</w:t>
            </w:r>
          </w:p>
        </w:tc>
      </w:tr>
      <w:tr w:rsidR="00A16D39" w:rsidRPr="008B1A34" w14:paraId="2FBCB210" w14:textId="77777777" w:rsidTr="00A16D39">
        <w:tc>
          <w:tcPr>
            <w:tcW w:w="1663" w:type="dxa"/>
            <w:vMerge/>
            <w:tcBorders>
              <w:top w:val="nil"/>
              <w:left w:val="single" w:sz="6" w:space="0" w:color="000000"/>
              <w:bottom w:val="single" w:sz="6" w:space="0" w:color="000000"/>
              <w:right w:val="single" w:sz="6" w:space="0" w:color="000000"/>
            </w:tcBorders>
            <w:vAlign w:val="center"/>
          </w:tcPr>
          <w:p w14:paraId="48F66321" w14:textId="77777777" w:rsidR="00A16D39" w:rsidRPr="008B1A34" w:rsidRDefault="00A16D39" w:rsidP="00A16D39">
            <w:pPr>
              <w:widowControl w:val="0"/>
              <w:rPr>
                <w:rFonts w:eastAsia="Calibri" w:cstheme="minorHAnsi"/>
                <w:sz w:val="24"/>
                <w:szCs w:val="24"/>
              </w:rPr>
            </w:pPr>
          </w:p>
        </w:tc>
        <w:tc>
          <w:tcPr>
            <w:tcW w:w="1995" w:type="dxa"/>
            <w:tcBorders>
              <w:top w:val="single" w:sz="6" w:space="0" w:color="000000"/>
              <w:left w:val="single" w:sz="12" w:space="0" w:color="000000"/>
              <w:bottom w:val="single" w:sz="12" w:space="0" w:color="000000"/>
              <w:right w:val="single" w:sz="12" w:space="0" w:color="000000"/>
            </w:tcBorders>
          </w:tcPr>
          <w:p w14:paraId="2F45C0F5"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TRAJANJE IZVEDBE</w:t>
            </w:r>
          </w:p>
        </w:tc>
        <w:tc>
          <w:tcPr>
            <w:tcW w:w="5612" w:type="dxa"/>
            <w:tcBorders>
              <w:top w:val="single" w:sz="6" w:space="0" w:color="000000"/>
              <w:left w:val="single" w:sz="12" w:space="0" w:color="000000"/>
              <w:bottom w:val="single" w:sz="12" w:space="0" w:color="000000"/>
              <w:right w:val="single" w:sz="12" w:space="0" w:color="000000"/>
            </w:tcBorders>
          </w:tcPr>
          <w:p w14:paraId="220833EC"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Do rujna do lipnja</w:t>
            </w:r>
          </w:p>
        </w:tc>
      </w:tr>
      <w:tr w:rsidR="00A16D39" w:rsidRPr="008B1A34" w14:paraId="27CD8581" w14:textId="77777777" w:rsidTr="00A16D39">
        <w:tc>
          <w:tcPr>
            <w:tcW w:w="1663" w:type="dxa"/>
            <w:vMerge w:val="restart"/>
            <w:tcBorders>
              <w:top w:val="single" w:sz="12" w:space="0" w:color="000000"/>
              <w:left w:val="single" w:sz="12" w:space="0" w:color="000000"/>
              <w:bottom w:val="single" w:sz="12" w:space="0" w:color="000000"/>
              <w:right w:val="single" w:sz="12" w:space="0" w:color="000000"/>
            </w:tcBorders>
          </w:tcPr>
          <w:p w14:paraId="7507D4AB" w14:textId="77777777" w:rsidR="00A16D39" w:rsidRPr="008B1A34" w:rsidRDefault="00A16D39" w:rsidP="00A16D39">
            <w:pPr>
              <w:widowControl w:val="0"/>
              <w:rPr>
                <w:rFonts w:eastAsia="Calibri" w:cstheme="minorHAnsi"/>
                <w:color w:val="000000" w:themeColor="text1"/>
                <w:sz w:val="24"/>
                <w:szCs w:val="24"/>
              </w:rPr>
            </w:pPr>
          </w:p>
          <w:p w14:paraId="4876A18D"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POTREBNI RESURSI</w:t>
            </w:r>
          </w:p>
        </w:tc>
        <w:tc>
          <w:tcPr>
            <w:tcW w:w="1995" w:type="dxa"/>
            <w:tcBorders>
              <w:top w:val="single" w:sz="12" w:space="0" w:color="000000"/>
              <w:left w:val="single" w:sz="12" w:space="0" w:color="000000"/>
              <w:bottom w:val="single" w:sz="6" w:space="0" w:color="000000"/>
              <w:right w:val="single" w:sz="12" w:space="0" w:color="000000"/>
            </w:tcBorders>
          </w:tcPr>
          <w:p w14:paraId="0A207AC3"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LJUDSKI</w:t>
            </w:r>
          </w:p>
        </w:tc>
        <w:tc>
          <w:tcPr>
            <w:tcW w:w="5612" w:type="dxa"/>
            <w:tcBorders>
              <w:top w:val="single" w:sz="12" w:space="0" w:color="000000"/>
              <w:left w:val="single" w:sz="12" w:space="0" w:color="000000"/>
              <w:bottom w:val="single" w:sz="6" w:space="0" w:color="000000"/>
              <w:right w:val="single" w:sz="12" w:space="0" w:color="000000"/>
            </w:tcBorders>
          </w:tcPr>
          <w:p w14:paraId="1B124AD5"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Učenici, knjižničarka</w:t>
            </w:r>
          </w:p>
        </w:tc>
      </w:tr>
      <w:tr w:rsidR="00A16D39" w:rsidRPr="008B1A34" w14:paraId="79C6C784" w14:textId="77777777" w:rsidTr="00A16D39">
        <w:tc>
          <w:tcPr>
            <w:tcW w:w="1663" w:type="dxa"/>
            <w:vMerge/>
            <w:tcBorders>
              <w:top w:val="single" w:sz="6" w:space="0" w:color="000000"/>
              <w:left w:val="single" w:sz="6" w:space="0" w:color="000000"/>
              <w:bottom w:val="single" w:sz="6" w:space="0" w:color="000000"/>
              <w:right w:val="single" w:sz="6" w:space="0" w:color="000000"/>
            </w:tcBorders>
            <w:vAlign w:val="center"/>
          </w:tcPr>
          <w:p w14:paraId="12875B37" w14:textId="77777777" w:rsidR="00A16D39" w:rsidRPr="008B1A34" w:rsidRDefault="00A16D39" w:rsidP="00A16D39">
            <w:pPr>
              <w:widowControl w:val="0"/>
              <w:rPr>
                <w:rFonts w:eastAsia="Calibri" w:cstheme="minorHAnsi"/>
                <w:sz w:val="24"/>
                <w:szCs w:val="24"/>
              </w:rPr>
            </w:pPr>
          </w:p>
        </w:tc>
        <w:tc>
          <w:tcPr>
            <w:tcW w:w="1995" w:type="dxa"/>
            <w:tcBorders>
              <w:top w:val="single" w:sz="6" w:space="0" w:color="000000"/>
              <w:left w:val="single" w:sz="12" w:space="0" w:color="000000"/>
              <w:bottom w:val="single" w:sz="12" w:space="0" w:color="000000"/>
              <w:right w:val="single" w:sz="12" w:space="0" w:color="000000"/>
            </w:tcBorders>
          </w:tcPr>
          <w:p w14:paraId="6DC30D0B"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MATERIJALNI</w:t>
            </w:r>
          </w:p>
        </w:tc>
        <w:tc>
          <w:tcPr>
            <w:tcW w:w="5612" w:type="dxa"/>
            <w:tcBorders>
              <w:top w:val="single" w:sz="6" w:space="0" w:color="000000"/>
              <w:left w:val="single" w:sz="12" w:space="0" w:color="000000"/>
              <w:bottom w:val="single" w:sz="12" w:space="0" w:color="000000"/>
              <w:right w:val="single" w:sz="12" w:space="0" w:color="000000"/>
            </w:tcBorders>
          </w:tcPr>
          <w:p w14:paraId="6ED84472"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Izbor bajki, priča i kraćih tekstova iz postojećeg knjižnog fonda školske knjižnice</w:t>
            </w:r>
          </w:p>
        </w:tc>
      </w:tr>
      <w:tr w:rsidR="00A16D39" w:rsidRPr="008B1A34" w14:paraId="2BBD1FC6" w14:textId="77777777" w:rsidTr="00A16D39">
        <w:tc>
          <w:tcPr>
            <w:tcW w:w="3658" w:type="dxa"/>
            <w:gridSpan w:val="2"/>
            <w:tcBorders>
              <w:top w:val="single" w:sz="12" w:space="0" w:color="000000"/>
              <w:left w:val="single" w:sz="12" w:space="0" w:color="000000"/>
              <w:bottom w:val="single" w:sz="12" w:space="0" w:color="000000"/>
              <w:right w:val="single" w:sz="12" w:space="0" w:color="000000"/>
            </w:tcBorders>
          </w:tcPr>
          <w:p w14:paraId="59E107C4" w14:textId="77777777" w:rsidR="00A16D39" w:rsidRPr="008B1A34" w:rsidRDefault="00A16D39" w:rsidP="00A16D39">
            <w:pPr>
              <w:widowControl w:val="0"/>
              <w:rPr>
                <w:rFonts w:eastAsia="Calibri" w:cstheme="minorHAnsi"/>
                <w:sz w:val="24"/>
                <w:szCs w:val="24"/>
              </w:rPr>
            </w:pPr>
            <w:r w:rsidRPr="008B1A34">
              <w:rPr>
                <w:rFonts w:eastAsia="Calibri" w:cstheme="minorHAnsi"/>
                <w:sz w:val="24"/>
                <w:szCs w:val="24"/>
              </w:rPr>
              <w:t>MOGUĆE TEŠKOĆE</w:t>
            </w:r>
          </w:p>
        </w:tc>
        <w:tc>
          <w:tcPr>
            <w:tcW w:w="5612" w:type="dxa"/>
            <w:tcBorders>
              <w:top w:val="single" w:sz="12" w:space="0" w:color="000000"/>
              <w:left w:val="single" w:sz="12" w:space="0" w:color="000000"/>
              <w:bottom w:val="single" w:sz="12" w:space="0" w:color="000000"/>
              <w:right w:val="single" w:sz="12" w:space="0" w:color="000000"/>
            </w:tcBorders>
          </w:tcPr>
          <w:p w14:paraId="28F3CAF0" w14:textId="77777777" w:rsidR="00A16D39" w:rsidRPr="008B1A34" w:rsidRDefault="00A16D39" w:rsidP="00A16D39">
            <w:pPr>
              <w:widowControl w:val="0"/>
              <w:rPr>
                <w:rFonts w:eastAsia="Calibri" w:cstheme="minorHAnsi"/>
                <w:sz w:val="24"/>
                <w:szCs w:val="24"/>
              </w:rPr>
            </w:pPr>
            <w:r w:rsidRPr="008B1A34">
              <w:rPr>
                <w:rFonts w:eastAsia="Calibri" w:cstheme="minorHAnsi"/>
                <w:sz w:val="24"/>
                <w:szCs w:val="24"/>
              </w:rPr>
              <w:t>Prilagodba rasporeda</w:t>
            </w:r>
          </w:p>
        </w:tc>
      </w:tr>
      <w:tr w:rsidR="00A16D39" w:rsidRPr="008B1A34" w14:paraId="13E52EA1" w14:textId="77777777" w:rsidTr="00A16D39">
        <w:tc>
          <w:tcPr>
            <w:tcW w:w="3658" w:type="dxa"/>
            <w:gridSpan w:val="2"/>
            <w:tcBorders>
              <w:top w:val="single" w:sz="12" w:space="0" w:color="000000"/>
              <w:left w:val="single" w:sz="12" w:space="0" w:color="000000"/>
              <w:bottom w:val="single" w:sz="12" w:space="0" w:color="000000"/>
              <w:right w:val="single" w:sz="12" w:space="0" w:color="000000"/>
            </w:tcBorders>
          </w:tcPr>
          <w:p w14:paraId="1178A674" w14:textId="77777777" w:rsidR="00A16D39" w:rsidRPr="008B1A34" w:rsidRDefault="00A16D39" w:rsidP="00A16D39">
            <w:pPr>
              <w:widowControl w:val="0"/>
              <w:rPr>
                <w:rFonts w:eastAsia="Calibri" w:cstheme="minorHAnsi"/>
                <w:sz w:val="24"/>
                <w:szCs w:val="24"/>
              </w:rPr>
            </w:pPr>
            <w:r w:rsidRPr="008B1A34">
              <w:rPr>
                <w:rFonts w:eastAsia="Calibri" w:cstheme="minorHAnsi"/>
                <w:sz w:val="24"/>
                <w:szCs w:val="24"/>
              </w:rPr>
              <w:t>NAČIN PRAĆENJA I PROVJERE ISHODA / POSTIGNUĆA</w:t>
            </w:r>
          </w:p>
        </w:tc>
        <w:tc>
          <w:tcPr>
            <w:tcW w:w="5612" w:type="dxa"/>
            <w:tcBorders>
              <w:top w:val="single" w:sz="12" w:space="0" w:color="000000"/>
              <w:left w:val="single" w:sz="12" w:space="0" w:color="000000"/>
              <w:bottom w:val="single" w:sz="12" w:space="0" w:color="000000"/>
              <w:right w:val="single" w:sz="12" w:space="0" w:color="000000"/>
            </w:tcBorders>
          </w:tcPr>
          <w:p w14:paraId="5C967A78" w14:textId="77777777" w:rsidR="00A16D39" w:rsidRPr="008B1A34" w:rsidRDefault="00A16D39" w:rsidP="00A16D39">
            <w:pPr>
              <w:widowControl w:val="0"/>
              <w:rPr>
                <w:rFonts w:eastAsia="Calibri" w:cstheme="minorHAnsi"/>
                <w:sz w:val="24"/>
                <w:szCs w:val="24"/>
              </w:rPr>
            </w:pPr>
            <w:r w:rsidRPr="008B1A34">
              <w:rPr>
                <w:rFonts w:eastAsia="Calibri" w:cstheme="minorHAnsi"/>
                <w:sz w:val="24"/>
                <w:szCs w:val="24"/>
              </w:rPr>
              <w:t xml:space="preserve">Zainteresiranost učenika prvih i drugih razreda (anketa)  </w:t>
            </w:r>
          </w:p>
        </w:tc>
      </w:tr>
      <w:tr w:rsidR="00A16D39" w:rsidRPr="008B1A34" w14:paraId="3190CC3C" w14:textId="77777777" w:rsidTr="00A16D39">
        <w:tc>
          <w:tcPr>
            <w:tcW w:w="3658" w:type="dxa"/>
            <w:gridSpan w:val="2"/>
            <w:tcBorders>
              <w:top w:val="single" w:sz="12" w:space="0" w:color="000000"/>
              <w:left w:val="single" w:sz="12" w:space="0" w:color="000000"/>
              <w:bottom w:val="single" w:sz="12" w:space="0" w:color="000000"/>
              <w:right w:val="single" w:sz="12" w:space="0" w:color="000000"/>
            </w:tcBorders>
          </w:tcPr>
          <w:p w14:paraId="5A3A9294" w14:textId="77777777" w:rsidR="00A16D39" w:rsidRPr="008B1A34" w:rsidRDefault="00A16D39" w:rsidP="00A16D39">
            <w:pPr>
              <w:widowControl w:val="0"/>
              <w:rPr>
                <w:rFonts w:eastAsia="Calibri" w:cstheme="minorHAnsi"/>
                <w:sz w:val="24"/>
                <w:szCs w:val="24"/>
              </w:rPr>
            </w:pPr>
            <w:r w:rsidRPr="008B1A34">
              <w:rPr>
                <w:rFonts w:eastAsia="Calibri" w:cstheme="minorHAnsi"/>
                <w:sz w:val="24"/>
                <w:szCs w:val="24"/>
              </w:rPr>
              <w:t>ODGOVORNE OSOBE</w:t>
            </w:r>
          </w:p>
        </w:tc>
        <w:tc>
          <w:tcPr>
            <w:tcW w:w="5612" w:type="dxa"/>
            <w:tcBorders>
              <w:top w:val="single" w:sz="12" w:space="0" w:color="000000"/>
              <w:left w:val="single" w:sz="12" w:space="0" w:color="000000"/>
              <w:bottom w:val="single" w:sz="12" w:space="0" w:color="000000"/>
              <w:right w:val="single" w:sz="12" w:space="0" w:color="000000"/>
            </w:tcBorders>
          </w:tcPr>
          <w:p w14:paraId="14162B88" w14:textId="77777777" w:rsidR="00A16D39" w:rsidRPr="008B1A34" w:rsidRDefault="00A16D39" w:rsidP="00A16D39">
            <w:pPr>
              <w:widowControl w:val="0"/>
              <w:rPr>
                <w:rFonts w:eastAsia="Calibri" w:cstheme="minorHAnsi"/>
                <w:sz w:val="24"/>
                <w:szCs w:val="24"/>
              </w:rPr>
            </w:pPr>
            <w:r w:rsidRPr="008B1A34">
              <w:rPr>
                <w:rFonts w:eastAsia="Calibri" w:cstheme="minorHAnsi"/>
                <w:sz w:val="24"/>
                <w:szCs w:val="24"/>
              </w:rPr>
              <w:t>Knjižničarka Ivanica Beg</w:t>
            </w:r>
          </w:p>
        </w:tc>
      </w:tr>
      <w:tr w:rsidR="00A16D39" w:rsidRPr="008B1A34" w14:paraId="65B120E9" w14:textId="77777777" w:rsidTr="00A16D39">
        <w:tc>
          <w:tcPr>
            <w:tcW w:w="3658" w:type="dxa"/>
            <w:gridSpan w:val="2"/>
            <w:tcBorders>
              <w:top w:val="single" w:sz="12" w:space="0" w:color="000000"/>
              <w:left w:val="single" w:sz="12" w:space="0" w:color="000000"/>
              <w:bottom w:val="single" w:sz="12" w:space="0" w:color="000000"/>
              <w:right w:val="single" w:sz="12" w:space="0" w:color="000000"/>
            </w:tcBorders>
          </w:tcPr>
          <w:p w14:paraId="1AF7ECBF" w14:textId="77777777" w:rsidR="00A16D39" w:rsidRPr="008B1A34" w:rsidRDefault="00A16D39" w:rsidP="00A16D39">
            <w:pPr>
              <w:widowControl w:val="0"/>
              <w:rPr>
                <w:rFonts w:eastAsia="Calibri" w:cstheme="minorHAnsi"/>
                <w:sz w:val="24"/>
                <w:szCs w:val="24"/>
              </w:rPr>
            </w:pPr>
            <w:r w:rsidRPr="008B1A34">
              <w:rPr>
                <w:rFonts w:eastAsia="Calibri" w:cstheme="minorHAnsi"/>
                <w:sz w:val="24"/>
                <w:szCs w:val="24"/>
              </w:rPr>
              <w:lastRenderedPageBreak/>
              <w:t>OČEKIVANI REZULTATI</w:t>
            </w:r>
          </w:p>
        </w:tc>
        <w:tc>
          <w:tcPr>
            <w:tcW w:w="5612" w:type="dxa"/>
            <w:tcBorders>
              <w:top w:val="single" w:sz="12" w:space="0" w:color="000000"/>
              <w:left w:val="single" w:sz="12" w:space="0" w:color="000000"/>
              <w:bottom w:val="single" w:sz="12" w:space="0" w:color="000000"/>
              <w:right w:val="single" w:sz="12" w:space="0" w:color="000000"/>
            </w:tcBorders>
          </w:tcPr>
          <w:p w14:paraId="344211C9" w14:textId="77777777" w:rsidR="00A16D39" w:rsidRPr="008B1A34" w:rsidRDefault="00A16D39" w:rsidP="00A16D39">
            <w:pPr>
              <w:widowControl w:val="0"/>
              <w:rPr>
                <w:rFonts w:eastAsia="Calibri" w:cstheme="minorHAnsi"/>
                <w:sz w:val="24"/>
                <w:szCs w:val="24"/>
              </w:rPr>
            </w:pPr>
            <w:r w:rsidRPr="008B1A34">
              <w:rPr>
                <w:rFonts w:eastAsia="Calibri" w:cstheme="minorHAnsi"/>
                <w:sz w:val="24"/>
                <w:szCs w:val="24"/>
              </w:rPr>
              <w:t>Suradnja s učiteljima produženog boravka, uključenost  učenika. Poticanje čitalačke pismenosti .Navika čitanja/slušanja  postaje radost čitatelja/slušatelja. Povećan broj posudbi knjiga u knjižnici .</w:t>
            </w:r>
          </w:p>
        </w:tc>
      </w:tr>
    </w:tbl>
    <w:p w14:paraId="57488321" w14:textId="77777777" w:rsidR="00A16D39" w:rsidRPr="008B1A34" w:rsidRDefault="00A16D39" w:rsidP="00A16D39">
      <w:pPr>
        <w:rPr>
          <w:rFonts w:cstheme="minorHAnsi"/>
          <w:sz w:val="24"/>
          <w:szCs w:val="24"/>
        </w:rPr>
      </w:pPr>
    </w:p>
    <w:p w14:paraId="45ADF3D0" w14:textId="3637C369" w:rsidR="00A16D39" w:rsidRPr="008B1A34" w:rsidRDefault="00A16D39" w:rsidP="000B340C">
      <w:pPr>
        <w:pStyle w:val="Naslov1"/>
      </w:pPr>
      <w:bookmarkStart w:id="14" w:name="_Toc115686890"/>
      <w:r w:rsidRPr="008B1A34">
        <w:t>6.2.2 INA Mali novinari, 3.a</w:t>
      </w:r>
      <w:bookmarkEnd w:id="14"/>
      <w:r w:rsidRPr="008B1A34">
        <w:t xml:space="preserve"> </w:t>
      </w:r>
    </w:p>
    <w:tbl>
      <w:tblPr>
        <w:tblpPr w:leftFromText="180" w:rightFromText="180" w:vertAnchor="text" w:horzAnchor="margin" w:tblpXSpec="center" w:tblpY="270"/>
        <w:tblW w:w="0" w:type="auto"/>
        <w:tblLook w:val="04A0" w:firstRow="1" w:lastRow="0" w:firstColumn="1" w:lastColumn="0" w:noHBand="0" w:noVBand="1"/>
      </w:tblPr>
      <w:tblGrid>
        <w:gridCol w:w="1652"/>
        <w:gridCol w:w="1972"/>
        <w:gridCol w:w="5418"/>
      </w:tblGrid>
      <w:tr w:rsidR="00A16D39" w:rsidRPr="008B1A34" w14:paraId="00FDE46D" w14:textId="77777777" w:rsidTr="00A16D39">
        <w:tc>
          <w:tcPr>
            <w:tcW w:w="3664" w:type="dxa"/>
            <w:gridSpan w:val="2"/>
            <w:tcBorders>
              <w:top w:val="single" w:sz="12" w:space="0" w:color="auto"/>
              <w:left w:val="single" w:sz="12" w:space="0" w:color="auto"/>
              <w:bottom w:val="single" w:sz="12" w:space="0" w:color="auto"/>
              <w:right w:val="single" w:sz="12" w:space="0" w:color="auto"/>
            </w:tcBorders>
          </w:tcPr>
          <w:p w14:paraId="08134AF9" w14:textId="77777777" w:rsidR="00A16D39" w:rsidRPr="008B1A34" w:rsidRDefault="00A16D39" w:rsidP="00A16D39">
            <w:pPr>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3507A2D0" w14:textId="7192116E" w:rsidR="00A16D39" w:rsidRPr="008B1A34" w:rsidRDefault="00C30807" w:rsidP="00A16D39">
            <w:pPr>
              <w:rPr>
                <w:rFonts w:cstheme="minorHAnsi"/>
                <w:bCs/>
                <w:sz w:val="24"/>
                <w:szCs w:val="24"/>
              </w:rPr>
            </w:pPr>
            <w:r w:rsidRPr="008B1A34">
              <w:rPr>
                <w:rFonts w:cstheme="minorHAnsi"/>
                <w:bCs/>
                <w:sz w:val="24"/>
                <w:szCs w:val="24"/>
              </w:rPr>
              <w:t>Jezično komunikacijsko</w:t>
            </w:r>
          </w:p>
        </w:tc>
      </w:tr>
      <w:tr w:rsidR="00A16D39" w:rsidRPr="008B1A34" w14:paraId="1AABBCA9" w14:textId="77777777" w:rsidTr="00A16D39">
        <w:tc>
          <w:tcPr>
            <w:tcW w:w="3664" w:type="dxa"/>
            <w:gridSpan w:val="2"/>
            <w:tcBorders>
              <w:top w:val="single" w:sz="12" w:space="0" w:color="auto"/>
              <w:left w:val="single" w:sz="12" w:space="0" w:color="auto"/>
              <w:bottom w:val="single" w:sz="12" w:space="0" w:color="auto"/>
              <w:right w:val="single" w:sz="12" w:space="0" w:color="auto"/>
            </w:tcBorders>
          </w:tcPr>
          <w:p w14:paraId="2730DB6D" w14:textId="77777777" w:rsidR="00A16D39" w:rsidRPr="008B1A34" w:rsidRDefault="00A16D39" w:rsidP="00A16D39">
            <w:pPr>
              <w:rPr>
                <w:rFonts w:cstheme="minorHAnsi"/>
                <w:sz w:val="24"/>
                <w:szCs w:val="24"/>
              </w:rPr>
            </w:pPr>
            <w:r w:rsidRPr="008B1A34">
              <w:rPr>
                <w:rFonts w:cstheme="minorHAnsi"/>
                <w:sz w:val="24"/>
                <w:szCs w:val="24"/>
              </w:rPr>
              <w:t xml:space="preserve">CIKLUS: 1. ciklus </w:t>
            </w:r>
          </w:p>
        </w:tc>
        <w:tc>
          <w:tcPr>
            <w:tcW w:w="5624" w:type="dxa"/>
            <w:tcBorders>
              <w:top w:val="single" w:sz="12" w:space="0" w:color="auto"/>
              <w:left w:val="single" w:sz="12" w:space="0" w:color="auto"/>
              <w:bottom w:val="single" w:sz="12" w:space="0" w:color="auto"/>
              <w:right w:val="single" w:sz="12" w:space="0" w:color="auto"/>
            </w:tcBorders>
          </w:tcPr>
          <w:p w14:paraId="048919B4" w14:textId="00BECBC3" w:rsidR="00A16D39" w:rsidRPr="008B1A34" w:rsidRDefault="00C30807" w:rsidP="00A16D39">
            <w:pPr>
              <w:rPr>
                <w:rFonts w:cstheme="minorHAnsi"/>
                <w:bCs/>
                <w:sz w:val="24"/>
                <w:szCs w:val="24"/>
              </w:rPr>
            </w:pPr>
            <w:r w:rsidRPr="008B1A34">
              <w:rPr>
                <w:rFonts w:cstheme="minorHAnsi"/>
                <w:bCs/>
                <w:sz w:val="24"/>
                <w:szCs w:val="24"/>
              </w:rPr>
              <w:t>RAZRED: 3.a razred</w:t>
            </w:r>
          </w:p>
        </w:tc>
      </w:tr>
      <w:tr w:rsidR="00A16D39" w:rsidRPr="008B1A34" w14:paraId="2FA1FEDC" w14:textId="77777777" w:rsidTr="00A16D39">
        <w:tc>
          <w:tcPr>
            <w:tcW w:w="3664" w:type="dxa"/>
            <w:gridSpan w:val="2"/>
            <w:tcBorders>
              <w:top w:val="single" w:sz="12" w:space="0" w:color="auto"/>
              <w:left w:val="single" w:sz="12" w:space="0" w:color="auto"/>
              <w:bottom w:val="single" w:sz="12" w:space="0" w:color="auto"/>
              <w:right w:val="single" w:sz="12" w:space="0" w:color="auto"/>
            </w:tcBorders>
          </w:tcPr>
          <w:p w14:paraId="49716C4F" w14:textId="77777777" w:rsidR="00A16D39" w:rsidRPr="008B1A34" w:rsidRDefault="00A16D39" w:rsidP="00A16D39">
            <w:pPr>
              <w:rPr>
                <w:rFonts w:cstheme="minorHAnsi"/>
                <w:sz w:val="24"/>
                <w:szCs w:val="24"/>
              </w:rPr>
            </w:pPr>
            <w:r w:rsidRPr="008B1A34">
              <w:rPr>
                <w:rFonts w:cstheme="minorHAnsi"/>
                <w:sz w:val="24"/>
                <w:szCs w:val="24"/>
              </w:rPr>
              <w:t>NAZIV PROGRAMA, PROJEKTA, AKTIVNOSTI</w:t>
            </w:r>
          </w:p>
        </w:tc>
        <w:tc>
          <w:tcPr>
            <w:tcW w:w="5624" w:type="dxa"/>
            <w:tcBorders>
              <w:top w:val="single" w:sz="12" w:space="0" w:color="auto"/>
              <w:left w:val="single" w:sz="12" w:space="0" w:color="auto"/>
              <w:bottom w:val="single" w:sz="12" w:space="0" w:color="auto"/>
              <w:right w:val="single" w:sz="12" w:space="0" w:color="auto"/>
            </w:tcBorders>
          </w:tcPr>
          <w:p w14:paraId="1F54EAC8" w14:textId="77777777" w:rsidR="00A16D39" w:rsidRPr="008B1A34" w:rsidRDefault="00A16D39" w:rsidP="00A16D39">
            <w:pPr>
              <w:rPr>
                <w:rFonts w:cstheme="minorHAnsi"/>
                <w:bCs/>
                <w:sz w:val="24"/>
                <w:szCs w:val="24"/>
              </w:rPr>
            </w:pPr>
            <w:r w:rsidRPr="008B1A34">
              <w:rPr>
                <w:rFonts w:cstheme="minorHAnsi"/>
                <w:bCs/>
                <w:sz w:val="24"/>
                <w:szCs w:val="24"/>
              </w:rPr>
              <w:t>Mali novinari</w:t>
            </w:r>
          </w:p>
          <w:p w14:paraId="17BFAECF" w14:textId="77777777" w:rsidR="00A16D39" w:rsidRPr="008B1A34" w:rsidRDefault="00A16D39" w:rsidP="00A16D39">
            <w:pPr>
              <w:rPr>
                <w:rFonts w:cstheme="minorHAnsi"/>
                <w:bCs/>
                <w:sz w:val="24"/>
                <w:szCs w:val="24"/>
              </w:rPr>
            </w:pPr>
          </w:p>
        </w:tc>
      </w:tr>
      <w:tr w:rsidR="00A16D39" w:rsidRPr="008B1A34" w14:paraId="26685C83" w14:textId="77777777" w:rsidTr="00A16D39">
        <w:tc>
          <w:tcPr>
            <w:tcW w:w="3664" w:type="dxa"/>
            <w:gridSpan w:val="2"/>
            <w:tcBorders>
              <w:top w:val="single" w:sz="12" w:space="0" w:color="auto"/>
              <w:left w:val="single" w:sz="12" w:space="0" w:color="auto"/>
              <w:bottom w:val="single" w:sz="12" w:space="0" w:color="auto"/>
              <w:right w:val="single" w:sz="12" w:space="0" w:color="auto"/>
            </w:tcBorders>
          </w:tcPr>
          <w:p w14:paraId="74BB1895" w14:textId="77777777" w:rsidR="00A16D39" w:rsidRPr="008B1A34" w:rsidRDefault="00A16D39" w:rsidP="00A16D39">
            <w:pPr>
              <w:rPr>
                <w:rFonts w:cstheme="minorHAnsi"/>
                <w:sz w:val="24"/>
                <w:szCs w:val="24"/>
              </w:rPr>
            </w:pPr>
            <w:r w:rsidRPr="008B1A34">
              <w:rPr>
                <w:rFonts w:cstheme="minorHAnsi"/>
                <w:sz w:val="24"/>
                <w:szCs w:val="24"/>
              </w:rPr>
              <w:t>CILJ</w:t>
            </w:r>
          </w:p>
        </w:tc>
        <w:tc>
          <w:tcPr>
            <w:tcW w:w="5624" w:type="dxa"/>
            <w:tcBorders>
              <w:top w:val="single" w:sz="12" w:space="0" w:color="auto"/>
              <w:left w:val="single" w:sz="12" w:space="0" w:color="auto"/>
              <w:bottom w:val="single" w:sz="12" w:space="0" w:color="auto"/>
              <w:right w:val="single" w:sz="12" w:space="0" w:color="auto"/>
            </w:tcBorders>
          </w:tcPr>
          <w:p w14:paraId="48AB0417" w14:textId="77777777" w:rsidR="00A16D39" w:rsidRPr="008B1A34" w:rsidRDefault="00A16D39" w:rsidP="00A16D39">
            <w:pPr>
              <w:rPr>
                <w:rFonts w:cstheme="minorHAnsi"/>
                <w:bCs/>
                <w:sz w:val="24"/>
                <w:szCs w:val="24"/>
              </w:rPr>
            </w:pPr>
            <w:r w:rsidRPr="008B1A34">
              <w:rPr>
                <w:rFonts w:cstheme="minorHAnsi"/>
                <w:bCs/>
                <w:sz w:val="24"/>
                <w:szCs w:val="24"/>
              </w:rPr>
              <w:t>Razvijati kreativnost i vještinu pisanja novinskih članaka te osjetljivost za aktualne školske probleme.</w:t>
            </w:r>
          </w:p>
          <w:p w14:paraId="63C8B8DA" w14:textId="77777777" w:rsidR="00A16D39" w:rsidRPr="008B1A34" w:rsidRDefault="00A16D39" w:rsidP="00A16D39">
            <w:pPr>
              <w:rPr>
                <w:rFonts w:cstheme="minorHAnsi"/>
                <w:bCs/>
                <w:sz w:val="24"/>
                <w:szCs w:val="24"/>
              </w:rPr>
            </w:pPr>
            <w:r w:rsidRPr="008B1A34">
              <w:rPr>
                <w:rFonts w:cstheme="minorHAnsi"/>
                <w:bCs/>
                <w:sz w:val="24"/>
                <w:szCs w:val="24"/>
              </w:rPr>
              <w:t>Navikavati učenike na timski rad, odgovornost i marljivost.</w:t>
            </w:r>
          </w:p>
        </w:tc>
      </w:tr>
      <w:tr w:rsidR="00A16D39" w:rsidRPr="008B1A34" w14:paraId="223AE35C" w14:textId="77777777" w:rsidTr="00A16D39">
        <w:tc>
          <w:tcPr>
            <w:tcW w:w="3664" w:type="dxa"/>
            <w:gridSpan w:val="2"/>
            <w:tcBorders>
              <w:top w:val="single" w:sz="12" w:space="0" w:color="auto"/>
              <w:left w:val="single" w:sz="12" w:space="0" w:color="auto"/>
              <w:bottom w:val="single" w:sz="12" w:space="0" w:color="auto"/>
              <w:right w:val="single" w:sz="12" w:space="0" w:color="auto"/>
            </w:tcBorders>
          </w:tcPr>
          <w:p w14:paraId="0CB1D4DA" w14:textId="77777777" w:rsidR="00A16D39" w:rsidRPr="008B1A34" w:rsidRDefault="00A16D39" w:rsidP="00A16D39">
            <w:pPr>
              <w:rPr>
                <w:rFonts w:cstheme="minorHAnsi"/>
                <w:sz w:val="24"/>
                <w:szCs w:val="24"/>
              </w:rPr>
            </w:pPr>
            <w:r w:rsidRPr="008B1A34">
              <w:rPr>
                <w:rFonts w:cstheme="minorHAnsi"/>
                <w:sz w:val="24"/>
                <w:szCs w:val="24"/>
              </w:rPr>
              <w:t>OBRAZLOŽENJE CILJA</w:t>
            </w:r>
          </w:p>
        </w:tc>
        <w:tc>
          <w:tcPr>
            <w:tcW w:w="5624" w:type="dxa"/>
            <w:tcBorders>
              <w:top w:val="single" w:sz="12" w:space="0" w:color="auto"/>
              <w:left w:val="single" w:sz="12" w:space="0" w:color="auto"/>
              <w:bottom w:val="single" w:sz="12" w:space="0" w:color="auto"/>
              <w:right w:val="single" w:sz="12" w:space="0" w:color="auto"/>
            </w:tcBorders>
          </w:tcPr>
          <w:p w14:paraId="1D3F58B5" w14:textId="77777777" w:rsidR="00A16D39" w:rsidRPr="008B1A34" w:rsidRDefault="00A16D39" w:rsidP="00A16D39">
            <w:pPr>
              <w:rPr>
                <w:rFonts w:cstheme="minorHAnsi"/>
                <w:bCs/>
                <w:sz w:val="24"/>
                <w:szCs w:val="24"/>
              </w:rPr>
            </w:pPr>
            <w:r w:rsidRPr="008B1A34">
              <w:rPr>
                <w:rFonts w:cstheme="minorHAnsi"/>
                <w:bCs/>
                <w:sz w:val="24"/>
                <w:szCs w:val="24"/>
              </w:rPr>
              <w:t>Poticati na zauzimanje vlastitoga stava i istraživačko novinarstvo te kritičko mišljenje.</w:t>
            </w:r>
          </w:p>
        </w:tc>
      </w:tr>
      <w:tr w:rsidR="00A16D39" w:rsidRPr="008B1A34" w14:paraId="5F45765D" w14:textId="77777777" w:rsidTr="00A16D39">
        <w:tc>
          <w:tcPr>
            <w:tcW w:w="3664" w:type="dxa"/>
            <w:gridSpan w:val="2"/>
            <w:tcBorders>
              <w:top w:val="single" w:sz="12" w:space="0" w:color="auto"/>
              <w:left w:val="single" w:sz="12" w:space="0" w:color="auto"/>
              <w:bottom w:val="single" w:sz="12" w:space="0" w:color="auto"/>
              <w:right w:val="single" w:sz="12" w:space="0" w:color="auto"/>
            </w:tcBorders>
          </w:tcPr>
          <w:p w14:paraId="4830FE76" w14:textId="77777777" w:rsidR="00A16D39" w:rsidRPr="008B1A34" w:rsidRDefault="00A16D39" w:rsidP="00A16D39">
            <w:pPr>
              <w:rPr>
                <w:rFonts w:cstheme="minorHAnsi"/>
                <w:sz w:val="24"/>
                <w:szCs w:val="24"/>
              </w:rPr>
            </w:pPr>
            <w:r w:rsidRPr="008B1A34">
              <w:rPr>
                <w:rFonts w:cstheme="minorHAnsi"/>
                <w:sz w:val="24"/>
                <w:szCs w:val="24"/>
              </w:rPr>
              <w:t>ISHODI UČENJA - učenici će moći:</w:t>
            </w:r>
          </w:p>
        </w:tc>
        <w:tc>
          <w:tcPr>
            <w:tcW w:w="5624" w:type="dxa"/>
            <w:tcBorders>
              <w:top w:val="single" w:sz="12" w:space="0" w:color="auto"/>
              <w:left w:val="single" w:sz="12" w:space="0" w:color="auto"/>
              <w:bottom w:val="single" w:sz="12" w:space="0" w:color="auto"/>
              <w:right w:val="single" w:sz="12" w:space="0" w:color="auto"/>
            </w:tcBorders>
          </w:tcPr>
          <w:p w14:paraId="1A9EDDFF" w14:textId="77777777" w:rsidR="00A16D39" w:rsidRPr="008B1A34" w:rsidRDefault="00A16D39" w:rsidP="00A16D39">
            <w:pPr>
              <w:shd w:val="clear" w:color="auto" w:fill="FFFFFF"/>
              <w:textAlignment w:val="baseline"/>
              <w:rPr>
                <w:rFonts w:eastAsia="Times New Roman" w:cstheme="minorHAnsi"/>
                <w:bCs/>
                <w:color w:val="231F20"/>
                <w:sz w:val="24"/>
                <w:szCs w:val="24"/>
              </w:rPr>
            </w:pPr>
            <w:r w:rsidRPr="008B1A34">
              <w:rPr>
                <w:rFonts w:eastAsia="Times New Roman" w:cstheme="minorHAnsi"/>
                <w:bCs/>
                <w:color w:val="231F20"/>
                <w:sz w:val="24"/>
                <w:szCs w:val="24"/>
              </w:rPr>
              <w:t>OŠ HJ A.3.3.</w:t>
            </w:r>
          </w:p>
          <w:p w14:paraId="5BB72D0B" w14:textId="77777777" w:rsidR="00A16D39" w:rsidRPr="008B1A34" w:rsidRDefault="00A16D39" w:rsidP="00A16D39">
            <w:pPr>
              <w:rPr>
                <w:rFonts w:eastAsia="Times New Roman" w:cstheme="minorHAnsi"/>
                <w:color w:val="231F20"/>
                <w:sz w:val="24"/>
                <w:szCs w:val="24"/>
              </w:rPr>
            </w:pPr>
            <w:r w:rsidRPr="008B1A34">
              <w:rPr>
                <w:rFonts w:eastAsia="Times New Roman" w:cstheme="minorHAnsi"/>
                <w:color w:val="231F20"/>
                <w:sz w:val="24"/>
                <w:szCs w:val="24"/>
              </w:rPr>
              <w:t>Učenik čita tekst i pronalazi važne podatke u tekstu.</w:t>
            </w:r>
          </w:p>
          <w:p w14:paraId="1D47DBAF" w14:textId="77777777" w:rsidR="00A16D39" w:rsidRPr="008B1A34" w:rsidRDefault="00A16D39" w:rsidP="00A16D39">
            <w:pPr>
              <w:rPr>
                <w:rFonts w:cstheme="minorHAnsi"/>
                <w:bCs/>
                <w:sz w:val="24"/>
                <w:szCs w:val="24"/>
              </w:rPr>
            </w:pPr>
            <w:r w:rsidRPr="008B1A34">
              <w:rPr>
                <w:rFonts w:cstheme="minorHAnsi"/>
                <w:bCs/>
                <w:sz w:val="24"/>
                <w:szCs w:val="24"/>
              </w:rPr>
              <w:t>OŠ HJ A.3.4.</w:t>
            </w:r>
          </w:p>
          <w:p w14:paraId="68C3967F" w14:textId="77777777" w:rsidR="00A16D39" w:rsidRPr="008B1A34" w:rsidRDefault="00A16D39" w:rsidP="00A16D39">
            <w:pPr>
              <w:rPr>
                <w:rFonts w:cstheme="minorHAnsi"/>
                <w:bCs/>
                <w:sz w:val="24"/>
                <w:szCs w:val="24"/>
              </w:rPr>
            </w:pPr>
            <w:r w:rsidRPr="008B1A34">
              <w:rPr>
                <w:rFonts w:cstheme="minorHAnsi"/>
                <w:bCs/>
                <w:sz w:val="24"/>
                <w:szCs w:val="24"/>
              </w:rPr>
              <w:t>Učenik piše vođenim pisanjem jednostavne tekstove u skladu s temom.</w:t>
            </w:r>
          </w:p>
          <w:p w14:paraId="327182BE" w14:textId="77777777" w:rsidR="00A16D39" w:rsidRPr="008B1A34" w:rsidRDefault="00A16D39" w:rsidP="00A16D39">
            <w:pPr>
              <w:rPr>
                <w:rFonts w:cstheme="minorHAnsi"/>
                <w:bCs/>
                <w:sz w:val="24"/>
                <w:szCs w:val="24"/>
              </w:rPr>
            </w:pPr>
            <w:r w:rsidRPr="008B1A34">
              <w:rPr>
                <w:rFonts w:cstheme="minorHAnsi"/>
                <w:bCs/>
                <w:sz w:val="24"/>
                <w:szCs w:val="24"/>
              </w:rPr>
              <w:t>OŠ HJ A.3.6.</w:t>
            </w:r>
          </w:p>
          <w:p w14:paraId="47B18F7C" w14:textId="77777777" w:rsidR="00A16D39" w:rsidRPr="008B1A34" w:rsidRDefault="00A16D39" w:rsidP="00A16D39">
            <w:pPr>
              <w:rPr>
                <w:rFonts w:cstheme="minorHAnsi"/>
                <w:bCs/>
                <w:sz w:val="24"/>
                <w:szCs w:val="24"/>
              </w:rPr>
            </w:pPr>
            <w:r w:rsidRPr="008B1A34">
              <w:rPr>
                <w:rFonts w:cstheme="minorHAnsi"/>
                <w:bCs/>
                <w:sz w:val="24"/>
                <w:szCs w:val="24"/>
              </w:rPr>
              <w:t>Učenik razlikuje uporabu zavičajnoga govora i hrvatskoga standardnog jezika s obzirom na komunikacijsku situaciju.</w:t>
            </w:r>
          </w:p>
          <w:p w14:paraId="01DA676F" w14:textId="77777777" w:rsidR="00A16D39" w:rsidRPr="008B1A34" w:rsidRDefault="00A16D39" w:rsidP="00A16D39">
            <w:pPr>
              <w:rPr>
                <w:rFonts w:cstheme="minorHAnsi"/>
                <w:bCs/>
                <w:sz w:val="24"/>
                <w:szCs w:val="24"/>
              </w:rPr>
            </w:pPr>
            <w:r w:rsidRPr="008B1A34">
              <w:rPr>
                <w:rFonts w:cstheme="minorHAnsi"/>
                <w:bCs/>
                <w:sz w:val="24"/>
                <w:szCs w:val="24"/>
              </w:rPr>
              <w:t>OŠ HJ B.3.4.</w:t>
            </w:r>
          </w:p>
          <w:p w14:paraId="32BEC991" w14:textId="77777777" w:rsidR="00A16D39" w:rsidRPr="008B1A34" w:rsidRDefault="00A16D39" w:rsidP="00A16D39">
            <w:pPr>
              <w:rPr>
                <w:rFonts w:cstheme="minorHAnsi"/>
                <w:bCs/>
                <w:sz w:val="24"/>
                <w:szCs w:val="24"/>
              </w:rPr>
            </w:pPr>
            <w:r w:rsidRPr="008B1A34">
              <w:rPr>
                <w:rFonts w:cstheme="minorHAnsi"/>
                <w:bCs/>
                <w:sz w:val="24"/>
                <w:szCs w:val="24"/>
              </w:rPr>
              <w:t>Učenik se stvaralački izražava prema vlastitome interesu potaknut različitim iskustvima i doživljajima književnoga teksta.</w:t>
            </w:r>
          </w:p>
          <w:p w14:paraId="5C479B04" w14:textId="77777777" w:rsidR="00A16D39" w:rsidRPr="008B1A34" w:rsidRDefault="00A16D39" w:rsidP="00A16D39">
            <w:pPr>
              <w:rPr>
                <w:rFonts w:cstheme="minorHAnsi"/>
                <w:bCs/>
                <w:sz w:val="24"/>
                <w:szCs w:val="24"/>
              </w:rPr>
            </w:pPr>
            <w:r w:rsidRPr="008B1A34">
              <w:rPr>
                <w:rFonts w:cstheme="minorHAnsi"/>
                <w:bCs/>
                <w:sz w:val="24"/>
                <w:szCs w:val="24"/>
              </w:rPr>
              <w:lastRenderedPageBreak/>
              <w:t>OŠ HJ C.3.1.</w:t>
            </w:r>
          </w:p>
          <w:p w14:paraId="4212C30B" w14:textId="77777777" w:rsidR="00A16D39" w:rsidRPr="008B1A34" w:rsidRDefault="00A16D39" w:rsidP="00A16D39">
            <w:pPr>
              <w:rPr>
                <w:rFonts w:cstheme="minorHAnsi"/>
                <w:bCs/>
                <w:sz w:val="24"/>
                <w:szCs w:val="24"/>
              </w:rPr>
            </w:pPr>
            <w:r w:rsidRPr="008B1A34">
              <w:rPr>
                <w:rFonts w:cstheme="minorHAnsi"/>
                <w:bCs/>
                <w:sz w:val="24"/>
                <w:szCs w:val="24"/>
              </w:rPr>
              <w:t>Učenik pronalazi podatke koristeći se različitim izvorima primjerenima dobi učenika.</w:t>
            </w:r>
          </w:p>
          <w:p w14:paraId="64D1479F" w14:textId="77777777" w:rsidR="00A16D39" w:rsidRPr="008B1A34" w:rsidRDefault="00A16D39" w:rsidP="00A16D39">
            <w:pPr>
              <w:rPr>
                <w:rFonts w:cstheme="minorHAnsi"/>
                <w:bCs/>
                <w:sz w:val="24"/>
                <w:szCs w:val="24"/>
              </w:rPr>
            </w:pPr>
            <w:r w:rsidRPr="008B1A34">
              <w:rPr>
                <w:rFonts w:cstheme="minorHAnsi"/>
                <w:bCs/>
                <w:sz w:val="24"/>
                <w:szCs w:val="24"/>
              </w:rPr>
              <w:t>OŠ HJ C.3.2.</w:t>
            </w:r>
          </w:p>
          <w:p w14:paraId="4BB59BAB" w14:textId="77777777" w:rsidR="00A16D39" w:rsidRPr="008B1A34" w:rsidRDefault="00A16D39" w:rsidP="00A16D39">
            <w:pPr>
              <w:rPr>
                <w:rFonts w:cstheme="minorHAnsi"/>
                <w:bCs/>
                <w:sz w:val="24"/>
                <w:szCs w:val="24"/>
              </w:rPr>
            </w:pPr>
            <w:r w:rsidRPr="008B1A34">
              <w:rPr>
                <w:rFonts w:cstheme="minorHAnsi"/>
                <w:bCs/>
                <w:sz w:val="24"/>
                <w:szCs w:val="24"/>
              </w:rPr>
              <w:t>Učenik razlikuje tiskane publikacije primjerene dobi i interesima.</w:t>
            </w:r>
          </w:p>
          <w:p w14:paraId="1121C119" w14:textId="77777777" w:rsidR="00A16D39" w:rsidRPr="008B1A34" w:rsidRDefault="00A16D39" w:rsidP="00A16D39">
            <w:pPr>
              <w:rPr>
                <w:rFonts w:cstheme="minorHAnsi"/>
                <w:bCs/>
                <w:sz w:val="24"/>
                <w:szCs w:val="24"/>
              </w:rPr>
            </w:pPr>
            <w:r w:rsidRPr="008B1A34">
              <w:rPr>
                <w:rFonts w:cstheme="minorHAnsi"/>
                <w:bCs/>
                <w:sz w:val="24"/>
                <w:szCs w:val="24"/>
              </w:rPr>
              <w:t xml:space="preserve">OŠ HJ C.3.3. </w:t>
            </w:r>
          </w:p>
          <w:p w14:paraId="56F9849E" w14:textId="77777777" w:rsidR="00A16D39" w:rsidRPr="008B1A34" w:rsidRDefault="00A16D39" w:rsidP="00A16D39">
            <w:pPr>
              <w:rPr>
                <w:rFonts w:cstheme="minorHAnsi"/>
                <w:bCs/>
                <w:sz w:val="24"/>
                <w:szCs w:val="24"/>
              </w:rPr>
            </w:pPr>
            <w:r w:rsidRPr="008B1A34">
              <w:rPr>
                <w:rFonts w:cstheme="minorHAnsi"/>
                <w:bCs/>
                <w:sz w:val="24"/>
                <w:szCs w:val="24"/>
              </w:rPr>
              <w:t>Učenik razlikuje kulturne događaje koje posjećuje i iskazuje svoje mišljenje o njima.</w:t>
            </w:r>
          </w:p>
          <w:p w14:paraId="3D618581" w14:textId="77777777" w:rsidR="00A16D39" w:rsidRPr="008B1A34" w:rsidRDefault="00A16D39" w:rsidP="00A16D39">
            <w:pPr>
              <w:rPr>
                <w:rFonts w:cstheme="minorHAnsi"/>
                <w:bCs/>
                <w:sz w:val="24"/>
                <w:szCs w:val="24"/>
              </w:rPr>
            </w:pPr>
            <w:r w:rsidRPr="008B1A34">
              <w:rPr>
                <w:rFonts w:cstheme="minorHAnsi"/>
                <w:bCs/>
                <w:sz w:val="24"/>
                <w:szCs w:val="24"/>
              </w:rPr>
              <w:t>osr A.2.3. Razvija osobne potencijale.</w:t>
            </w:r>
          </w:p>
          <w:p w14:paraId="614B731D" w14:textId="77777777" w:rsidR="00A16D39" w:rsidRPr="008B1A34" w:rsidRDefault="00A16D39" w:rsidP="00A16D39">
            <w:pPr>
              <w:rPr>
                <w:rFonts w:cstheme="minorHAnsi"/>
                <w:bCs/>
                <w:sz w:val="24"/>
                <w:szCs w:val="24"/>
              </w:rPr>
            </w:pPr>
            <w:r w:rsidRPr="008B1A34">
              <w:rPr>
                <w:rFonts w:cstheme="minorHAnsi"/>
                <w:bCs/>
                <w:sz w:val="24"/>
                <w:szCs w:val="24"/>
              </w:rPr>
              <w:t>osr A.2.4. Razvija radne navike.</w:t>
            </w:r>
          </w:p>
          <w:p w14:paraId="268C03CB" w14:textId="77777777" w:rsidR="00A16D39" w:rsidRPr="008B1A34" w:rsidRDefault="00A16D39" w:rsidP="00A16D39">
            <w:pPr>
              <w:rPr>
                <w:rFonts w:cstheme="minorHAnsi"/>
                <w:bCs/>
                <w:sz w:val="24"/>
                <w:szCs w:val="24"/>
              </w:rPr>
            </w:pPr>
            <w:r w:rsidRPr="008B1A34">
              <w:rPr>
                <w:rFonts w:cstheme="minorHAnsi"/>
                <w:bCs/>
                <w:sz w:val="24"/>
                <w:szCs w:val="24"/>
              </w:rPr>
              <w:t>osr B.2.2. Razvija komunikacijske kompetencije.</w:t>
            </w:r>
          </w:p>
          <w:p w14:paraId="647A3792" w14:textId="77777777" w:rsidR="00A16D39" w:rsidRPr="008B1A34" w:rsidRDefault="00A16D39" w:rsidP="00A16D39">
            <w:pPr>
              <w:rPr>
                <w:rFonts w:cstheme="minorHAnsi"/>
                <w:bCs/>
                <w:sz w:val="24"/>
                <w:szCs w:val="24"/>
              </w:rPr>
            </w:pPr>
            <w:r w:rsidRPr="008B1A34">
              <w:rPr>
                <w:rFonts w:cstheme="minorHAnsi"/>
                <w:bCs/>
                <w:sz w:val="24"/>
                <w:szCs w:val="24"/>
              </w:rPr>
              <w:t>ikt A.2.1. Učenik prema savjetu odabire odgovarajuću digitalnu tehnologiju za obavljanje zadatka.</w:t>
            </w:r>
          </w:p>
          <w:p w14:paraId="3FB2B80D" w14:textId="77777777" w:rsidR="00A16D39" w:rsidRPr="008B1A34" w:rsidRDefault="00A16D39" w:rsidP="00A16D39">
            <w:pPr>
              <w:rPr>
                <w:rFonts w:cstheme="minorHAnsi"/>
                <w:bCs/>
                <w:sz w:val="24"/>
                <w:szCs w:val="24"/>
              </w:rPr>
            </w:pPr>
            <w:r w:rsidRPr="008B1A34">
              <w:rPr>
                <w:rFonts w:cstheme="minorHAnsi"/>
                <w:bCs/>
                <w:sz w:val="24"/>
                <w:szCs w:val="24"/>
              </w:rPr>
              <w:t>goo B.2.1.Promiče pravila demokratske zajednice.</w:t>
            </w:r>
          </w:p>
          <w:p w14:paraId="464BA6A9" w14:textId="77777777" w:rsidR="00A16D39" w:rsidRPr="008B1A34" w:rsidRDefault="00A16D39" w:rsidP="00A16D39">
            <w:pPr>
              <w:rPr>
                <w:rFonts w:cstheme="minorHAnsi"/>
                <w:bCs/>
                <w:sz w:val="24"/>
                <w:szCs w:val="24"/>
              </w:rPr>
            </w:pPr>
          </w:p>
        </w:tc>
      </w:tr>
      <w:tr w:rsidR="00A16D39" w:rsidRPr="008B1A34" w14:paraId="7FB3310B" w14:textId="77777777" w:rsidTr="00A16D39">
        <w:tc>
          <w:tcPr>
            <w:tcW w:w="1668" w:type="dxa"/>
            <w:vMerge w:val="restart"/>
            <w:tcBorders>
              <w:top w:val="single" w:sz="12" w:space="0" w:color="auto"/>
              <w:left w:val="single" w:sz="12" w:space="0" w:color="auto"/>
              <w:bottom w:val="single" w:sz="12" w:space="0" w:color="auto"/>
              <w:right w:val="single" w:sz="12" w:space="0" w:color="auto"/>
            </w:tcBorders>
          </w:tcPr>
          <w:p w14:paraId="06DAA6E1" w14:textId="77777777" w:rsidR="00A16D39" w:rsidRPr="008B1A34" w:rsidRDefault="00A16D39" w:rsidP="00A16D39">
            <w:pPr>
              <w:rPr>
                <w:rFonts w:cstheme="minorHAnsi"/>
                <w:sz w:val="24"/>
                <w:szCs w:val="24"/>
              </w:rPr>
            </w:pPr>
          </w:p>
          <w:p w14:paraId="0D40B818" w14:textId="77777777" w:rsidR="00A16D39" w:rsidRPr="008B1A34" w:rsidRDefault="00A16D39" w:rsidP="00A16D39">
            <w:pPr>
              <w:rPr>
                <w:rFonts w:cstheme="minorHAnsi"/>
                <w:sz w:val="24"/>
                <w:szCs w:val="24"/>
              </w:rPr>
            </w:pPr>
          </w:p>
          <w:p w14:paraId="06E32699" w14:textId="77777777" w:rsidR="00A16D39" w:rsidRPr="008B1A34" w:rsidRDefault="00A16D39" w:rsidP="00A16D39">
            <w:pPr>
              <w:rPr>
                <w:rFonts w:cstheme="minorHAnsi"/>
                <w:sz w:val="24"/>
                <w:szCs w:val="24"/>
              </w:rPr>
            </w:pPr>
          </w:p>
          <w:p w14:paraId="534C5FB2" w14:textId="77777777" w:rsidR="00A16D39" w:rsidRPr="008B1A34" w:rsidRDefault="00A16D39" w:rsidP="00A16D39">
            <w:pPr>
              <w:rPr>
                <w:rFonts w:cstheme="minorHAnsi"/>
                <w:sz w:val="24"/>
                <w:szCs w:val="24"/>
              </w:rPr>
            </w:pPr>
            <w:r w:rsidRPr="008B1A34">
              <w:rPr>
                <w:rFonts w:cstheme="minorHAnsi"/>
                <w:sz w:val="24"/>
                <w:szCs w:val="24"/>
              </w:rPr>
              <w:t>NAČIN REALIZACIJE</w:t>
            </w:r>
          </w:p>
          <w:p w14:paraId="34001EA2" w14:textId="77777777" w:rsidR="00A16D39" w:rsidRPr="008B1A34" w:rsidRDefault="00A16D39" w:rsidP="00A16D39">
            <w:pPr>
              <w:rPr>
                <w:rFonts w:cstheme="minorHAnsi"/>
                <w:sz w:val="24"/>
                <w:szCs w:val="24"/>
              </w:rPr>
            </w:pPr>
          </w:p>
          <w:p w14:paraId="03A40712" w14:textId="77777777" w:rsidR="00A16D39" w:rsidRPr="008B1A34" w:rsidRDefault="00A16D39" w:rsidP="00A16D39">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46AFE553" w14:textId="77777777" w:rsidR="00A16D39" w:rsidRPr="008B1A34" w:rsidRDefault="00A16D39" w:rsidP="00A16D39">
            <w:pPr>
              <w:rPr>
                <w:rFonts w:cstheme="minorHAnsi"/>
                <w:sz w:val="24"/>
                <w:szCs w:val="24"/>
              </w:rPr>
            </w:pPr>
            <w:r w:rsidRPr="008B1A34">
              <w:rPr>
                <w:rFonts w:cstheme="minorHAnsi"/>
                <w:sz w:val="24"/>
                <w:szCs w:val="24"/>
              </w:rPr>
              <w:t>OBLIK</w:t>
            </w:r>
          </w:p>
        </w:tc>
        <w:tc>
          <w:tcPr>
            <w:tcW w:w="5624" w:type="dxa"/>
            <w:tcBorders>
              <w:top w:val="single" w:sz="12" w:space="0" w:color="auto"/>
              <w:left w:val="single" w:sz="12" w:space="0" w:color="auto"/>
              <w:bottom w:val="single" w:sz="2" w:space="0" w:color="auto"/>
              <w:right w:val="single" w:sz="12" w:space="0" w:color="auto"/>
            </w:tcBorders>
          </w:tcPr>
          <w:p w14:paraId="6DFC3612" w14:textId="6E1A7E04" w:rsidR="00A16D39" w:rsidRPr="008B1A34" w:rsidRDefault="00C30807" w:rsidP="00A16D39">
            <w:pPr>
              <w:rPr>
                <w:rFonts w:cstheme="minorHAnsi"/>
                <w:bCs/>
                <w:sz w:val="24"/>
                <w:szCs w:val="24"/>
              </w:rPr>
            </w:pPr>
            <w:r w:rsidRPr="008B1A34">
              <w:rPr>
                <w:rFonts w:cstheme="minorHAnsi"/>
                <w:bCs/>
                <w:sz w:val="24"/>
                <w:szCs w:val="24"/>
              </w:rPr>
              <w:t>Izvannastavna aktivnost</w:t>
            </w:r>
          </w:p>
        </w:tc>
      </w:tr>
      <w:tr w:rsidR="00A16D39" w:rsidRPr="008B1A34" w14:paraId="4720FFC2" w14:textId="77777777" w:rsidTr="00A16D39">
        <w:tc>
          <w:tcPr>
            <w:tcW w:w="1668" w:type="dxa"/>
            <w:vMerge/>
            <w:tcBorders>
              <w:top w:val="single" w:sz="12" w:space="0" w:color="auto"/>
              <w:left w:val="single" w:sz="12" w:space="0" w:color="auto"/>
              <w:bottom w:val="single" w:sz="12" w:space="0" w:color="auto"/>
              <w:right w:val="single" w:sz="12" w:space="0" w:color="auto"/>
            </w:tcBorders>
          </w:tcPr>
          <w:p w14:paraId="186D7167" w14:textId="77777777" w:rsidR="00A16D39" w:rsidRPr="008B1A34" w:rsidRDefault="00A16D39" w:rsidP="00A16D39">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39A44061" w14:textId="77777777" w:rsidR="00A16D39" w:rsidRPr="008B1A34" w:rsidRDefault="00A16D39" w:rsidP="00A16D39">
            <w:pPr>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4878389F" w14:textId="450E7B95" w:rsidR="00A16D39" w:rsidRPr="008B1A34" w:rsidRDefault="00C30807" w:rsidP="00A16D39">
            <w:pPr>
              <w:rPr>
                <w:rFonts w:cstheme="minorHAnsi"/>
                <w:bCs/>
                <w:sz w:val="24"/>
                <w:szCs w:val="24"/>
              </w:rPr>
            </w:pPr>
            <w:r w:rsidRPr="008B1A34">
              <w:rPr>
                <w:rFonts w:cstheme="minorHAnsi"/>
                <w:bCs/>
                <w:sz w:val="24"/>
                <w:szCs w:val="24"/>
              </w:rPr>
              <w:t>Učenici 3.a razreda</w:t>
            </w:r>
          </w:p>
        </w:tc>
      </w:tr>
      <w:tr w:rsidR="00A16D39" w:rsidRPr="008B1A34" w14:paraId="508ED9DF" w14:textId="77777777" w:rsidTr="00A16D39">
        <w:tc>
          <w:tcPr>
            <w:tcW w:w="1668" w:type="dxa"/>
            <w:vMerge/>
            <w:tcBorders>
              <w:top w:val="single" w:sz="12" w:space="0" w:color="auto"/>
              <w:left w:val="single" w:sz="12" w:space="0" w:color="auto"/>
              <w:bottom w:val="single" w:sz="12" w:space="0" w:color="auto"/>
              <w:right w:val="single" w:sz="12" w:space="0" w:color="auto"/>
            </w:tcBorders>
          </w:tcPr>
          <w:p w14:paraId="580080B4" w14:textId="77777777" w:rsidR="00A16D39" w:rsidRPr="008B1A34" w:rsidRDefault="00A16D39" w:rsidP="00A16D39">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26566151" w14:textId="77777777" w:rsidR="00A16D39" w:rsidRPr="008B1A34" w:rsidRDefault="00A16D39" w:rsidP="00A16D39">
            <w:pPr>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5AE037CA" w14:textId="77777777" w:rsidR="00A16D39" w:rsidRPr="008B1A34" w:rsidRDefault="00A16D39" w:rsidP="00A16D39">
            <w:pPr>
              <w:rPr>
                <w:rFonts w:cstheme="minorHAnsi"/>
                <w:bCs/>
                <w:sz w:val="24"/>
                <w:szCs w:val="24"/>
              </w:rPr>
            </w:pPr>
            <w:r w:rsidRPr="008B1A34">
              <w:rPr>
                <w:rFonts w:cstheme="minorHAnsi"/>
                <w:bCs/>
                <w:sz w:val="24"/>
                <w:szCs w:val="24"/>
              </w:rPr>
              <w:t>Pratiti važne događaje u školi, osmisliti i napisati izvješće o događajima.</w:t>
            </w:r>
          </w:p>
          <w:p w14:paraId="66C938A4" w14:textId="77777777" w:rsidR="00A16D39" w:rsidRPr="008B1A34" w:rsidRDefault="00A16D39" w:rsidP="00A16D39">
            <w:pPr>
              <w:rPr>
                <w:rFonts w:cstheme="minorHAnsi"/>
                <w:bCs/>
                <w:sz w:val="24"/>
                <w:szCs w:val="24"/>
              </w:rPr>
            </w:pPr>
          </w:p>
        </w:tc>
      </w:tr>
      <w:tr w:rsidR="00A16D39" w:rsidRPr="008B1A34" w14:paraId="594D8664" w14:textId="77777777" w:rsidTr="00A16D39">
        <w:tc>
          <w:tcPr>
            <w:tcW w:w="1668" w:type="dxa"/>
            <w:vMerge/>
            <w:tcBorders>
              <w:top w:val="single" w:sz="12" w:space="0" w:color="auto"/>
              <w:left w:val="single" w:sz="12" w:space="0" w:color="auto"/>
              <w:bottom w:val="single" w:sz="12" w:space="0" w:color="auto"/>
              <w:right w:val="single" w:sz="12" w:space="0" w:color="auto"/>
            </w:tcBorders>
          </w:tcPr>
          <w:p w14:paraId="1349283D" w14:textId="77777777" w:rsidR="00A16D39" w:rsidRPr="008B1A34" w:rsidRDefault="00A16D39" w:rsidP="00A16D39">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78997909" w14:textId="77777777" w:rsidR="00A16D39" w:rsidRPr="008B1A34" w:rsidRDefault="00A16D39" w:rsidP="00A16D39">
            <w:pPr>
              <w:rPr>
                <w:rFonts w:cstheme="minorHAnsi"/>
                <w:sz w:val="24"/>
                <w:szCs w:val="24"/>
              </w:rPr>
            </w:pPr>
            <w:r w:rsidRPr="008B1A34">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52B733DD" w14:textId="34C58CC5" w:rsidR="00A16D39" w:rsidRPr="008B1A34" w:rsidRDefault="00A16D39" w:rsidP="00A16D39">
            <w:pPr>
              <w:rPr>
                <w:rFonts w:cstheme="minorHAnsi"/>
                <w:bCs/>
                <w:sz w:val="24"/>
                <w:szCs w:val="24"/>
              </w:rPr>
            </w:pPr>
            <w:r w:rsidRPr="008B1A34">
              <w:rPr>
                <w:rFonts w:cstheme="minorHAnsi"/>
                <w:bCs/>
                <w:sz w:val="24"/>
                <w:szCs w:val="24"/>
              </w:rPr>
              <w:t>Osmisliti sadržaj rada grupe, pripremiti zadatke za rad unutar grupe, koordinirati aktivnosti učenika, vrednovati učenička postignuća, objavljivanje na stranici š</w:t>
            </w:r>
            <w:r w:rsidR="00C30807" w:rsidRPr="008B1A34">
              <w:rPr>
                <w:rFonts w:cstheme="minorHAnsi"/>
                <w:bCs/>
                <w:sz w:val="24"/>
                <w:szCs w:val="24"/>
              </w:rPr>
              <w:t>kole.</w:t>
            </w:r>
          </w:p>
        </w:tc>
      </w:tr>
      <w:tr w:rsidR="00A16D39" w:rsidRPr="008B1A34" w14:paraId="2DB092B1" w14:textId="77777777" w:rsidTr="00A16D39">
        <w:tc>
          <w:tcPr>
            <w:tcW w:w="1668" w:type="dxa"/>
            <w:vMerge/>
            <w:tcBorders>
              <w:top w:val="single" w:sz="12" w:space="0" w:color="auto"/>
              <w:left w:val="single" w:sz="12" w:space="0" w:color="auto"/>
              <w:bottom w:val="single" w:sz="12" w:space="0" w:color="auto"/>
              <w:right w:val="single" w:sz="12" w:space="0" w:color="auto"/>
            </w:tcBorders>
          </w:tcPr>
          <w:p w14:paraId="0E2993C1" w14:textId="77777777" w:rsidR="00A16D39" w:rsidRPr="008B1A34" w:rsidRDefault="00A16D39" w:rsidP="00A16D39">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6C161C64" w14:textId="77777777" w:rsidR="00A16D39" w:rsidRPr="008B1A34" w:rsidRDefault="00A16D39" w:rsidP="00A16D39">
            <w:pPr>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274C1AE5" w14:textId="77777777" w:rsidR="00A16D39" w:rsidRPr="008B1A34" w:rsidRDefault="00A16D39" w:rsidP="00A16D39">
            <w:pPr>
              <w:rPr>
                <w:rFonts w:cstheme="minorHAnsi"/>
                <w:bCs/>
                <w:sz w:val="24"/>
                <w:szCs w:val="24"/>
              </w:rPr>
            </w:pPr>
            <w:r w:rsidRPr="008B1A34">
              <w:rPr>
                <w:rFonts w:cstheme="minorHAnsi"/>
                <w:bCs/>
                <w:sz w:val="24"/>
                <w:szCs w:val="24"/>
              </w:rPr>
              <w:t>Tijekom školske godine</w:t>
            </w:r>
          </w:p>
        </w:tc>
      </w:tr>
      <w:tr w:rsidR="00A16D39" w:rsidRPr="008B1A34" w14:paraId="7607F014" w14:textId="77777777" w:rsidTr="00A16D39">
        <w:tc>
          <w:tcPr>
            <w:tcW w:w="1668" w:type="dxa"/>
            <w:vMerge w:val="restart"/>
            <w:tcBorders>
              <w:top w:val="single" w:sz="12" w:space="0" w:color="auto"/>
              <w:left w:val="single" w:sz="12" w:space="0" w:color="auto"/>
              <w:bottom w:val="single" w:sz="12" w:space="0" w:color="auto"/>
              <w:right w:val="single" w:sz="12" w:space="0" w:color="auto"/>
            </w:tcBorders>
          </w:tcPr>
          <w:p w14:paraId="69F85F6C" w14:textId="77777777" w:rsidR="00A16D39" w:rsidRPr="008B1A34" w:rsidRDefault="00A16D39" w:rsidP="00A16D39">
            <w:pPr>
              <w:rPr>
                <w:rFonts w:cstheme="minorHAnsi"/>
                <w:sz w:val="24"/>
                <w:szCs w:val="24"/>
              </w:rPr>
            </w:pPr>
          </w:p>
          <w:p w14:paraId="3BC350C6" w14:textId="2A94AC14" w:rsidR="00A16D39" w:rsidRPr="008B1A34" w:rsidRDefault="00C30807" w:rsidP="00A16D39">
            <w:pPr>
              <w:rPr>
                <w:rFonts w:cstheme="minorHAnsi"/>
                <w:sz w:val="24"/>
                <w:szCs w:val="24"/>
              </w:rPr>
            </w:pPr>
            <w:r w:rsidRPr="008B1A34">
              <w:rPr>
                <w:rFonts w:cstheme="minorHAnsi"/>
                <w:sz w:val="24"/>
                <w:szCs w:val="24"/>
              </w:rPr>
              <w:lastRenderedPageBreak/>
              <w:t>POTREBNI RESURSI</w:t>
            </w:r>
          </w:p>
        </w:tc>
        <w:tc>
          <w:tcPr>
            <w:tcW w:w="1996" w:type="dxa"/>
            <w:tcBorders>
              <w:top w:val="single" w:sz="12" w:space="0" w:color="auto"/>
              <w:left w:val="single" w:sz="12" w:space="0" w:color="auto"/>
              <w:bottom w:val="single" w:sz="2" w:space="0" w:color="auto"/>
              <w:right w:val="single" w:sz="12" w:space="0" w:color="auto"/>
            </w:tcBorders>
          </w:tcPr>
          <w:p w14:paraId="1984E411" w14:textId="6E8F6152" w:rsidR="00A16D39" w:rsidRPr="008B1A34" w:rsidRDefault="00C30807" w:rsidP="00A16D39">
            <w:pPr>
              <w:rPr>
                <w:rFonts w:cstheme="minorHAnsi"/>
                <w:sz w:val="24"/>
                <w:szCs w:val="24"/>
              </w:rPr>
            </w:pPr>
            <w:r w:rsidRPr="008B1A34">
              <w:rPr>
                <w:rFonts w:cstheme="minorHAnsi"/>
                <w:sz w:val="24"/>
                <w:szCs w:val="24"/>
              </w:rPr>
              <w:lastRenderedPageBreak/>
              <w:t>LJUDSKI</w:t>
            </w:r>
          </w:p>
        </w:tc>
        <w:tc>
          <w:tcPr>
            <w:tcW w:w="5624" w:type="dxa"/>
            <w:tcBorders>
              <w:top w:val="single" w:sz="12" w:space="0" w:color="auto"/>
              <w:left w:val="single" w:sz="12" w:space="0" w:color="auto"/>
              <w:bottom w:val="single" w:sz="2" w:space="0" w:color="auto"/>
              <w:right w:val="single" w:sz="12" w:space="0" w:color="auto"/>
            </w:tcBorders>
          </w:tcPr>
          <w:p w14:paraId="1A2E1C7F" w14:textId="1D2C4108" w:rsidR="00A16D39" w:rsidRPr="008B1A34" w:rsidRDefault="00C30807" w:rsidP="00A16D39">
            <w:pPr>
              <w:rPr>
                <w:rFonts w:cstheme="minorHAnsi"/>
                <w:bCs/>
                <w:sz w:val="24"/>
                <w:szCs w:val="24"/>
              </w:rPr>
            </w:pPr>
            <w:r w:rsidRPr="008B1A34">
              <w:rPr>
                <w:rFonts w:cstheme="minorHAnsi"/>
                <w:bCs/>
                <w:sz w:val="24"/>
                <w:szCs w:val="24"/>
              </w:rPr>
              <w:t>u</w:t>
            </w:r>
            <w:r w:rsidR="00A16D39" w:rsidRPr="008B1A34">
              <w:rPr>
                <w:rFonts w:cstheme="minorHAnsi"/>
                <w:bCs/>
                <w:sz w:val="24"/>
                <w:szCs w:val="24"/>
              </w:rPr>
              <w:t xml:space="preserve">čenici, učiteljica </w:t>
            </w:r>
          </w:p>
        </w:tc>
      </w:tr>
      <w:tr w:rsidR="00A16D39" w:rsidRPr="008B1A34" w14:paraId="32EA85FC" w14:textId="77777777" w:rsidTr="00A16D39">
        <w:tc>
          <w:tcPr>
            <w:tcW w:w="1668" w:type="dxa"/>
            <w:vMerge/>
            <w:tcBorders>
              <w:top w:val="single" w:sz="12" w:space="0" w:color="auto"/>
              <w:left w:val="single" w:sz="12" w:space="0" w:color="auto"/>
              <w:bottom w:val="single" w:sz="12" w:space="0" w:color="auto"/>
              <w:right w:val="single" w:sz="12" w:space="0" w:color="auto"/>
            </w:tcBorders>
          </w:tcPr>
          <w:p w14:paraId="29921518" w14:textId="77777777" w:rsidR="00A16D39" w:rsidRPr="008B1A34" w:rsidRDefault="00A16D39" w:rsidP="00A16D39">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0860B074" w14:textId="11BCC798" w:rsidR="00A16D39" w:rsidRPr="008B1A34" w:rsidRDefault="00C30807" w:rsidP="00A16D39">
            <w:pPr>
              <w:rPr>
                <w:rFonts w:cstheme="minorHAnsi"/>
                <w:sz w:val="24"/>
                <w:szCs w:val="24"/>
              </w:rPr>
            </w:pPr>
            <w:r w:rsidRPr="008B1A34">
              <w:rPr>
                <w:rFonts w:cstheme="minorHAnsi"/>
                <w:sz w:val="24"/>
                <w:szCs w:val="24"/>
              </w:rPr>
              <w:t>MATERIJALNI</w:t>
            </w:r>
          </w:p>
        </w:tc>
        <w:tc>
          <w:tcPr>
            <w:tcW w:w="5624" w:type="dxa"/>
            <w:tcBorders>
              <w:top w:val="single" w:sz="2" w:space="0" w:color="auto"/>
              <w:left w:val="single" w:sz="12" w:space="0" w:color="auto"/>
              <w:bottom w:val="single" w:sz="12" w:space="0" w:color="auto"/>
              <w:right w:val="single" w:sz="12" w:space="0" w:color="auto"/>
            </w:tcBorders>
          </w:tcPr>
          <w:p w14:paraId="005E0B77" w14:textId="77777777" w:rsidR="00A16D39" w:rsidRPr="008B1A34" w:rsidRDefault="00A16D39" w:rsidP="00A16D39">
            <w:pPr>
              <w:rPr>
                <w:rFonts w:cstheme="minorHAnsi"/>
                <w:bCs/>
                <w:sz w:val="24"/>
                <w:szCs w:val="24"/>
              </w:rPr>
            </w:pPr>
            <w:r w:rsidRPr="008B1A34">
              <w:rPr>
                <w:rFonts w:cstheme="minorHAnsi"/>
                <w:bCs/>
                <w:sz w:val="24"/>
                <w:szCs w:val="24"/>
              </w:rPr>
              <w:t>Računalo</w:t>
            </w:r>
          </w:p>
        </w:tc>
      </w:tr>
      <w:tr w:rsidR="00A16D39" w:rsidRPr="008B1A34" w14:paraId="73E2FDFC" w14:textId="77777777" w:rsidTr="00A16D39">
        <w:tc>
          <w:tcPr>
            <w:tcW w:w="3664" w:type="dxa"/>
            <w:gridSpan w:val="2"/>
            <w:tcBorders>
              <w:top w:val="single" w:sz="12" w:space="0" w:color="auto"/>
              <w:left w:val="single" w:sz="12" w:space="0" w:color="auto"/>
              <w:bottom w:val="single" w:sz="12" w:space="0" w:color="auto"/>
              <w:right w:val="single" w:sz="12" w:space="0" w:color="auto"/>
            </w:tcBorders>
          </w:tcPr>
          <w:p w14:paraId="6A22DF66" w14:textId="77777777" w:rsidR="00A16D39" w:rsidRPr="008B1A34" w:rsidRDefault="00A16D39" w:rsidP="00A16D39">
            <w:pPr>
              <w:rPr>
                <w:rFonts w:cstheme="minorHAnsi"/>
                <w:sz w:val="24"/>
                <w:szCs w:val="24"/>
              </w:rPr>
            </w:pPr>
            <w:r w:rsidRPr="008B1A34">
              <w:rPr>
                <w:rFonts w:cstheme="minorHAnsi"/>
                <w:sz w:val="24"/>
                <w:szCs w:val="24"/>
              </w:rPr>
              <w:t>MOGUĆE TEŠKOĆE</w:t>
            </w:r>
          </w:p>
        </w:tc>
        <w:tc>
          <w:tcPr>
            <w:tcW w:w="5624" w:type="dxa"/>
            <w:tcBorders>
              <w:top w:val="single" w:sz="12" w:space="0" w:color="auto"/>
              <w:left w:val="single" w:sz="12" w:space="0" w:color="auto"/>
              <w:bottom w:val="single" w:sz="12" w:space="0" w:color="auto"/>
              <w:right w:val="single" w:sz="12" w:space="0" w:color="auto"/>
            </w:tcBorders>
          </w:tcPr>
          <w:p w14:paraId="1B42FCA5" w14:textId="5634F0A5" w:rsidR="00A16D39" w:rsidRPr="008B1A34" w:rsidRDefault="00C30807" w:rsidP="00A16D39">
            <w:pPr>
              <w:rPr>
                <w:rFonts w:cstheme="minorHAnsi"/>
                <w:bCs/>
                <w:sz w:val="24"/>
                <w:szCs w:val="24"/>
              </w:rPr>
            </w:pPr>
            <w:r w:rsidRPr="008B1A34">
              <w:rPr>
                <w:rFonts w:cstheme="minorHAnsi"/>
                <w:bCs/>
                <w:sz w:val="24"/>
                <w:szCs w:val="24"/>
              </w:rPr>
              <w:t>Ne očekuju se teškoće.</w:t>
            </w:r>
          </w:p>
        </w:tc>
      </w:tr>
      <w:tr w:rsidR="00A16D39" w:rsidRPr="008B1A34" w14:paraId="7C75B773" w14:textId="77777777" w:rsidTr="00A16D39">
        <w:tc>
          <w:tcPr>
            <w:tcW w:w="3664" w:type="dxa"/>
            <w:gridSpan w:val="2"/>
            <w:tcBorders>
              <w:top w:val="single" w:sz="12" w:space="0" w:color="auto"/>
              <w:left w:val="single" w:sz="12" w:space="0" w:color="auto"/>
              <w:bottom w:val="single" w:sz="12" w:space="0" w:color="auto"/>
              <w:right w:val="single" w:sz="12" w:space="0" w:color="auto"/>
            </w:tcBorders>
          </w:tcPr>
          <w:p w14:paraId="6636A7A7" w14:textId="77777777" w:rsidR="00A16D39" w:rsidRPr="008B1A34" w:rsidRDefault="00A16D39" w:rsidP="00A16D39">
            <w:pPr>
              <w:rPr>
                <w:rFonts w:cstheme="minorHAnsi"/>
                <w:sz w:val="24"/>
                <w:szCs w:val="24"/>
              </w:rPr>
            </w:pPr>
            <w:r w:rsidRPr="008B1A34">
              <w:rPr>
                <w:rFonts w:cstheme="minorHAnsi"/>
                <w:sz w:val="24"/>
                <w:szCs w:val="24"/>
              </w:rPr>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4CDAAEEE" w14:textId="642BCD22" w:rsidR="00A16D39" w:rsidRPr="008B1A34" w:rsidRDefault="00A16D39" w:rsidP="00A16D39">
            <w:pPr>
              <w:rPr>
                <w:rFonts w:cstheme="minorHAnsi"/>
                <w:bCs/>
                <w:sz w:val="24"/>
                <w:szCs w:val="24"/>
              </w:rPr>
            </w:pPr>
            <w:r w:rsidRPr="008B1A34">
              <w:rPr>
                <w:rFonts w:cstheme="minorHAnsi"/>
                <w:bCs/>
                <w:sz w:val="24"/>
                <w:szCs w:val="24"/>
              </w:rPr>
              <w:t>Samovrednovanje učenika, zidne novine, web str</w:t>
            </w:r>
            <w:r w:rsidR="00C30807" w:rsidRPr="008B1A34">
              <w:rPr>
                <w:rFonts w:cstheme="minorHAnsi"/>
                <w:bCs/>
                <w:sz w:val="24"/>
                <w:szCs w:val="24"/>
              </w:rPr>
              <w:t>anica škole, školski list</w:t>
            </w:r>
          </w:p>
        </w:tc>
      </w:tr>
      <w:tr w:rsidR="00A16D39" w:rsidRPr="008B1A34" w14:paraId="46A66A8A" w14:textId="77777777" w:rsidTr="00A16D39">
        <w:tc>
          <w:tcPr>
            <w:tcW w:w="3664" w:type="dxa"/>
            <w:gridSpan w:val="2"/>
            <w:tcBorders>
              <w:top w:val="single" w:sz="12" w:space="0" w:color="auto"/>
              <w:left w:val="single" w:sz="12" w:space="0" w:color="auto"/>
              <w:bottom w:val="single" w:sz="12" w:space="0" w:color="auto"/>
              <w:right w:val="single" w:sz="12" w:space="0" w:color="auto"/>
            </w:tcBorders>
          </w:tcPr>
          <w:p w14:paraId="4B0BB28F" w14:textId="77777777" w:rsidR="00A16D39" w:rsidRPr="008B1A34" w:rsidRDefault="00A16D39" w:rsidP="00A16D39">
            <w:pPr>
              <w:rPr>
                <w:rFonts w:cstheme="minorHAnsi"/>
                <w:sz w:val="24"/>
                <w:szCs w:val="24"/>
              </w:rPr>
            </w:pPr>
            <w:r w:rsidRPr="008B1A34">
              <w:rPr>
                <w:rFonts w:cstheme="minorHAnsi"/>
                <w:sz w:val="24"/>
                <w:szCs w:val="24"/>
              </w:rPr>
              <w:t>ODGOVORNE OSOBE</w:t>
            </w:r>
          </w:p>
        </w:tc>
        <w:tc>
          <w:tcPr>
            <w:tcW w:w="5624" w:type="dxa"/>
            <w:tcBorders>
              <w:top w:val="single" w:sz="12" w:space="0" w:color="auto"/>
              <w:left w:val="single" w:sz="12" w:space="0" w:color="auto"/>
              <w:bottom w:val="single" w:sz="12" w:space="0" w:color="auto"/>
              <w:right w:val="single" w:sz="12" w:space="0" w:color="auto"/>
            </w:tcBorders>
          </w:tcPr>
          <w:p w14:paraId="6A291F66" w14:textId="0E4A5352" w:rsidR="00A16D39" w:rsidRPr="008B1A34" w:rsidRDefault="00C30807" w:rsidP="00A16D39">
            <w:pPr>
              <w:rPr>
                <w:rFonts w:cstheme="minorHAnsi"/>
                <w:bCs/>
                <w:sz w:val="24"/>
                <w:szCs w:val="24"/>
              </w:rPr>
            </w:pPr>
            <w:r w:rsidRPr="008B1A34">
              <w:rPr>
                <w:rFonts w:cstheme="minorHAnsi"/>
                <w:bCs/>
                <w:sz w:val="24"/>
                <w:szCs w:val="24"/>
              </w:rPr>
              <w:t>Učiteljica Zita Marić</w:t>
            </w:r>
          </w:p>
        </w:tc>
      </w:tr>
      <w:tr w:rsidR="00A16D39" w:rsidRPr="008B1A34" w14:paraId="0343AA68" w14:textId="77777777" w:rsidTr="00A16D39">
        <w:tc>
          <w:tcPr>
            <w:tcW w:w="3664" w:type="dxa"/>
            <w:gridSpan w:val="2"/>
            <w:tcBorders>
              <w:top w:val="single" w:sz="12" w:space="0" w:color="auto"/>
              <w:left w:val="single" w:sz="12" w:space="0" w:color="auto"/>
              <w:bottom w:val="single" w:sz="12" w:space="0" w:color="auto"/>
              <w:right w:val="single" w:sz="12" w:space="0" w:color="auto"/>
            </w:tcBorders>
          </w:tcPr>
          <w:p w14:paraId="79520BD8" w14:textId="77777777" w:rsidR="00A16D39" w:rsidRPr="008B1A34" w:rsidRDefault="00A16D39" w:rsidP="00A16D39">
            <w:pPr>
              <w:rPr>
                <w:rFonts w:cstheme="minorHAnsi"/>
                <w:sz w:val="24"/>
                <w:szCs w:val="24"/>
              </w:rPr>
            </w:pPr>
            <w:r w:rsidRPr="008B1A34">
              <w:rPr>
                <w:rFonts w:cstheme="minorHAnsi"/>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3B428DB8" w14:textId="221820E1" w:rsidR="00A16D39" w:rsidRPr="008B1A34" w:rsidRDefault="00A16D39" w:rsidP="00A16D39">
            <w:pPr>
              <w:rPr>
                <w:rFonts w:cstheme="minorHAnsi"/>
                <w:bCs/>
                <w:sz w:val="24"/>
                <w:szCs w:val="24"/>
              </w:rPr>
            </w:pPr>
            <w:r w:rsidRPr="008B1A34">
              <w:rPr>
                <w:rFonts w:cstheme="minorHAnsi"/>
                <w:bCs/>
                <w:sz w:val="24"/>
                <w:szCs w:val="24"/>
              </w:rPr>
              <w:t>Učenik će samostalno pisat</w:t>
            </w:r>
            <w:r w:rsidR="00C30807" w:rsidRPr="008B1A34">
              <w:rPr>
                <w:rFonts w:cstheme="minorHAnsi"/>
                <w:bCs/>
                <w:sz w:val="24"/>
                <w:szCs w:val="24"/>
              </w:rPr>
              <w:t>i jednostavne novinarske forme.</w:t>
            </w:r>
          </w:p>
        </w:tc>
      </w:tr>
    </w:tbl>
    <w:p w14:paraId="55ED1419" w14:textId="77777777" w:rsidR="00A16D39" w:rsidRPr="008B1A34" w:rsidRDefault="00A16D39" w:rsidP="00A16D39">
      <w:pPr>
        <w:rPr>
          <w:rFonts w:cstheme="minorHAnsi"/>
          <w:sz w:val="24"/>
          <w:szCs w:val="24"/>
        </w:rPr>
      </w:pPr>
    </w:p>
    <w:p w14:paraId="3B4AC102" w14:textId="2821482D" w:rsidR="00A16D39" w:rsidRPr="008B1A34" w:rsidRDefault="00A16D39" w:rsidP="000B340C">
      <w:pPr>
        <w:pStyle w:val="Naslov1"/>
      </w:pPr>
      <w:bookmarkStart w:id="15" w:name="_Toc115686891"/>
      <w:r w:rsidRPr="008B1A34">
        <w:t>6.2.3. INA Literarna grupa, 3.b</w:t>
      </w:r>
      <w:bookmarkEnd w:id="15"/>
      <w:r w:rsidRPr="008B1A34">
        <w:t xml:space="preserve"> </w:t>
      </w:r>
    </w:p>
    <w:tbl>
      <w:tblPr>
        <w:tblW w:w="0" w:type="auto"/>
        <w:tblLook w:val="04A0" w:firstRow="1" w:lastRow="0" w:firstColumn="1" w:lastColumn="0" w:noHBand="0" w:noVBand="1"/>
      </w:tblPr>
      <w:tblGrid>
        <w:gridCol w:w="1643"/>
        <w:gridCol w:w="1957"/>
        <w:gridCol w:w="5442"/>
      </w:tblGrid>
      <w:tr w:rsidR="00A16D39" w:rsidRPr="008B1A34" w14:paraId="1BE5116B" w14:textId="77777777" w:rsidTr="00A16D39">
        <w:tc>
          <w:tcPr>
            <w:tcW w:w="3664" w:type="dxa"/>
            <w:gridSpan w:val="2"/>
            <w:tcBorders>
              <w:top w:val="single" w:sz="12" w:space="0" w:color="auto"/>
              <w:left w:val="single" w:sz="12" w:space="0" w:color="auto"/>
              <w:bottom w:val="single" w:sz="12" w:space="0" w:color="auto"/>
              <w:right w:val="single" w:sz="12" w:space="0" w:color="auto"/>
            </w:tcBorders>
          </w:tcPr>
          <w:p w14:paraId="3DDB4DE8" w14:textId="77777777" w:rsidR="00A16D39" w:rsidRPr="008B1A34" w:rsidRDefault="00A16D39" w:rsidP="00A16D39">
            <w:pPr>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21489181" w14:textId="77777777" w:rsidR="00A16D39" w:rsidRPr="008B1A34" w:rsidRDefault="00A16D39" w:rsidP="00A16D39">
            <w:pPr>
              <w:rPr>
                <w:rFonts w:cstheme="minorHAnsi"/>
                <w:sz w:val="24"/>
                <w:szCs w:val="24"/>
              </w:rPr>
            </w:pPr>
            <w:r w:rsidRPr="008B1A34">
              <w:rPr>
                <w:rFonts w:cstheme="minorHAnsi"/>
                <w:sz w:val="24"/>
                <w:szCs w:val="24"/>
              </w:rPr>
              <w:t>Jezično- komunikacijsko područje</w:t>
            </w:r>
          </w:p>
          <w:p w14:paraId="7802BBA1" w14:textId="77777777" w:rsidR="00A16D39" w:rsidRPr="008B1A34" w:rsidRDefault="00A16D39" w:rsidP="00A16D39">
            <w:pPr>
              <w:rPr>
                <w:rFonts w:cstheme="minorHAnsi"/>
                <w:sz w:val="24"/>
                <w:szCs w:val="24"/>
              </w:rPr>
            </w:pPr>
          </w:p>
        </w:tc>
      </w:tr>
      <w:tr w:rsidR="00A16D39" w:rsidRPr="008B1A34" w14:paraId="3933DA81" w14:textId="77777777" w:rsidTr="00A16D39">
        <w:tc>
          <w:tcPr>
            <w:tcW w:w="3664" w:type="dxa"/>
            <w:gridSpan w:val="2"/>
            <w:tcBorders>
              <w:top w:val="single" w:sz="12" w:space="0" w:color="auto"/>
              <w:left w:val="single" w:sz="12" w:space="0" w:color="auto"/>
              <w:bottom w:val="single" w:sz="12" w:space="0" w:color="auto"/>
              <w:right w:val="single" w:sz="12" w:space="0" w:color="auto"/>
            </w:tcBorders>
          </w:tcPr>
          <w:p w14:paraId="3DD9E826" w14:textId="77777777" w:rsidR="00A16D39" w:rsidRPr="008B1A34" w:rsidRDefault="00A16D39" w:rsidP="00A16D39">
            <w:pPr>
              <w:rPr>
                <w:rFonts w:cstheme="minorHAnsi"/>
                <w:i/>
                <w:sz w:val="24"/>
                <w:szCs w:val="24"/>
              </w:rPr>
            </w:pPr>
            <w:r w:rsidRPr="008B1A34">
              <w:rPr>
                <w:rFonts w:cstheme="minorHAnsi"/>
                <w:i/>
                <w:sz w:val="24"/>
                <w:szCs w:val="24"/>
              </w:rPr>
              <w:t>NAZIV PROGRAMA, PROJEKTA, AKTIVNOSTI</w:t>
            </w:r>
          </w:p>
        </w:tc>
        <w:tc>
          <w:tcPr>
            <w:tcW w:w="5624" w:type="dxa"/>
            <w:tcBorders>
              <w:top w:val="single" w:sz="12" w:space="0" w:color="auto"/>
              <w:left w:val="single" w:sz="12" w:space="0" w:color="auto"/>
              <w:bottom w:val="single" w:sz="12" w:space="0" w:color="auto"/>
              <w:right w:val="single" w:sz="12" w:space="0" w:color="auto"/>
            </w:tcBorders>
          </w:tcPr>
          <w:p w14:paraId="6BABCF12" w14:textId="77777777" w:rsidR="00A16D39" w:rsidRPr="008B1A34" w:rsidRDefault="00A16D39" w:rsidP="00A16D39">
            <w:pPr>
              <w:rPr>
                <w:rFonts w:cstheme="minorHAnsi"/>
                <w:sz w:val="24"/>
                <w:szCs w:val="24"/>
              </w:rPr>
            </w:pPr>
            <w:r w:rsidRPr="008B1A34">
              <w:rPr>
                <w:rFonts w:cstheme="minorHAnsi"/>
                <w:sz w:val="24"/>
                <w:szCs w:val="24"/>
              </w:rPr>
              <w:t>Literarna grupa</w:t>
            </w:r>
          </w:p>
        </w:tc>
      </w:tr>
      <w:tr w:rsidR="00A16D39" w:rsidRPr="008B1A34" w14:paraId="3CF06FAB" w14:textId="77777777" w:rsidTr="00A16D39">
        <w:tc>
          <w:tcPr>
            <w:tcW w:w="3664" w:type="dxa"/>
            <w:gridSpan w:val="2"/>
            <w:tcBorders>
              <w:top w:val="single" w:sz="12" w:space="0" w:color="auto"/>
              <w:left w:val="single" w:sz="12" w:space="0" w:color="auto"/>
              <w:bottom w:val="single" w:sz="12" w:space="0" w:color="auto"/>
              <w:right w:val="single" w:sz="12" w:space="0" w:color="auto"/>
            </w:tcBorders>
          </w:tcPr>
          <w:p w14:paraId="15524F2C" w14:textId="77777777" w:rsidR="00A16D39" w:rsidRPr="008B1A34" w:rsidRDefault="00A16D39" w:rsidP="00A16D39">
            <w:pPr>
              <w:rPr>
                <w:rFonts w:cstheme="minorHAnsi"/>
                <w:sz w:val="24"/>
                <w:szCs w:val="24"/>
              </w:rPr>
            </w:pPr>
            <w:r w:rsidRPr="008B1A34">
              <w:rPr>
                <w:rFonts w:cstheme="minorHAnsi"/>
                <w:sz w:val="24"/>
                <w:szCs w:val="24"/>
              </w:rPr>
              <w:t>CIKLUS: 1. ciklus</w:t>
            </w:r>
          </w:p>
        </w:tc>
        <w:tc>
          <w:tcPr>
            <w:tcW w:w="5624" w:type="dxa"/>
            <w:tcBorders>
              <w:top w:val="single" w:sz="12" w:space="0" w:color="auto"/>
              <w:left w:val="single" w:sz="12" w:space="0" w:color="auto"/>
              <w:bottom w:val="single" w:sz="12" w:space="0" w:color="auto"/>
              <w:right w:val="single" w:sz="12" w:space="0" w:color="auto"/>
            </w:tcBorders>
          </w:tcPr>
          <w:p w14:paraId="42D693C9" w14:textId="7D0A6A13" w:rsidR="00A16D39" w:rsidRPr="008B1A34" w:rsidRDefault="00C30807" w:rsidP="00A16D39">
            <w:pPr>
              <w:rPr>
                <w:rFonts w:cstheme="minorHAnsi"/>
                <w:sz w:val="24"/>
                <w:szCs w:val="24"/>
              </w:rPr>
            </w:pPr>
            <w:r w:rsidRPr="008B1A34">
              <w:rPr>
                <w:rFonts w:cstheme="minorHAnsi"/>
                <w:sz w:val="24"/>
                <w:szCs w:val="24"/>
              </w:rPr>
              <w:t>RAZRED: 3.b</w:t>
            </w:r>
          </w:p>
        </w:tc>
      </w:tr>
      <w:tr w:rsidR="00A16D39" w:rsidRPr="008B1A34" w14:paraId="5BFD15AE" w14:textId="77777777" w:rsidTr="00A16D39">
        <w:tc>
          <w:tcPr>
            <w:tcW w:w="3664" w:type="dxa"/>
            <w:gridSpan w:val="2"/>
            <w:tcBorders>
              <w:top w:val="single" w:sz="12" w:space="0" w:color="auto"/>
              <w:left w:val="single" w:sz="12" w:space="0" w:color="auto"/>
              <w:bottom w:val="single" w:sz="12" w:space="0" w:color="auto"/>
              <w:right w:val="single" w:sz="12" w:space="0" w:color="auto"/>
            </w:tcBorders>
          </w:tcPr>
          <w:p w14:paraId="6EF8D14E" w14:textId="77777777" w:rsidR="00A16D39" w:rsidRPr="008B1A34" w:rsidRDefault="00A16D39" w:rsidP="00A16D39">
            <w:pPr>
              <w:rPr>
                <w:rFonts w:cstheme="minorHAnsi"/>
                <w:sz w:val="24"/>
                <w:szCs w:val="24"/>
              </w:rPr>
            </w:pPr>
            <w:r w:rsidRPr="008B1A34">
              <w:rPr>
                <w:rFonts w:cstheme="minorHAnsi"/>
                <w:sz w:val="24"/>
                <w:szCs w:val="24"/>
              </w:rPr>
              <w:t>CILJ</w:t>
            </w:r>
          </w:p>
        </w:tc>
        <w:tc>
          <w:tcPr>
            <w:tcW w:w="5624" w:type="dxa"/>
            <w:tcBorders>
              <w:top w:val="single" w:sz="12" w:space="0" w:color="auto"/>
              <w:left w:val="single" w:sz="12" w:space="0" w:color="auto"/>
              <w:bottom w:val="single" w:sz="12" w:space="0" w:color="auto"/>
              <w:right w:val="single" w:sz="12" w:space="0" w:color="auto"/>
            </w:tcBorders>
          </w:tcPr>
          <w:p w14:paraId="5A828389" w14:textId="77777777" w:rsidR="00A16D39" w:rsidRPr="008B1A34" w:rsidRDefault="00A16D39" w:rsidP="00A16D39">
            <w:pPr>
              <w:rPr>
                <w:rFonts w:cstheme="minorHAnsi"/>
                <w:sz w:val="24"/>
                <w:szCs w:val="24"/>
              </w:rPr>
            </w:pPr>
            <w:r w:rsidRPr="008B1A34">
              <w:rPr>
                <w:rFonts w:cstheme="minorHAnsi"/>
                <w:sz w:val="24"/>
                <w:szCs w:val="24"/>
              </w:rPr>
              <w:t>Poticati interes i ljubav prema govornom i pisanom stvaranju.</w:t>
            </w:r>
          </w:p>
        </w:tc>
      </w:tr>
      <w:tr w:rsidR="00A16D39" w:rsidRPr="008B1A34" w14:paraId="0F28753B" w14:textId="77777777" w:rsidTr="00A16D39">
        <w:tc>
          <w:tcPr>
            <w:tcW w:w="3664" w:type="dxa"/>
            <w:gridSpan w:val="2"/>
            <w:tcBorders>
              <w:top w:val="single" w:sz="12" w:space="0" w:color="auto"/>
              <w:left w:val="single" w:sz="12" w:space="0" w:color="auto"/>
              <w:bottom w:val="single" w:sz="12" w:space="0" w:color="auto"/>
              <w:right w:val="single" w:sz="12" w:space="0" w:color="auto"/>
            </w:tcBorders>
          </w:tcPr>
          <w:p w14:paraId="1735982B" w14:textId="77777777" w:rsidR="00A16D39" w:rsidRPr="008B1A34" w:rsidRDefault="00A16D39" w:rsidP="00A16D39">
            <w:pPr>
              <w:rPr>
                <w:rFonts w:cstheme="minorHAnsi"/>
                <w:sz w:val="24"/>
                <w:szCs w:val="24"/>
              </w:rPr>
            </w:pPr>
            <w:r w:rsidRPr="008B1A34">
              <w:rPr>
                <w:rFonts w:cstheme="minorHAnsi"/>
                <w:sz w:val="24"/>
                <w:szCs w:val="24"/>
              </w:rPr>
              <w:t>OBRAZLOŽENJE CILJA</w:t>
            </w:r>
          </w:p>
        </w:tc>
        <w:tc>
          <w:tcPr>
            <w:tcW w:w="5624" w:type="dxa"/>
            <w:tcBorders>
              <w:top w:val="single" w:sz="12" w:space="0" w:color="auto"/>
              <w:left w:val="single" w:sz="12" w:space="0" w:color="auto"/>
              <w:bottom w:val="single" w:sz="12" w:space="0" w:color="auto"/>
              <w:right w:val="single" w:sz="12" w:space="0" w:color="auto"/>
            </w:tcBorders>
          </w:tcPr>
          <w:p w14:paraId="7E1B68EF" w14:textId="77777777" w:rsidR="00A16D39" w:rsidRPr="008B1A34" w:rsidRDefault="00A16D39" w:rsidP="00A16D39">
            <w:pPr>
              <w:rPr>
                <w:rFonts w:cstheme="minorHAnsi"/>
                <w:sz w:val="24"/>
                <w:szCs w:val="24"/>
              </w:rPr>
            </w:pPr>
            <w:r w:rsidRPr="008B1A34">
              <w:rPr>
                <w:rFonts w:cstheme="minorHAnsi"/>
                <w:sz w:val="24"/>
                <w:szCs w:val="24"/>
              </w:rPr>
              <w:t>Kroz pričanje, pripovijedanje i  pisanje kraćih literarnih tekstova i pjesama poticati jezične i čitalačke kompetencije te poticati učenike na samostalno stvaranje te izražajno govorenje.</w:t>
            </w:r>
          </w:p>
          <w:p w14:paraId="7C958551" w14:textId="77777777" w:rsidR="00A16D39" w:rsidRPr="008B1A34" w:rsidRDefault="00A16D39" w:rsidP="00A16D39">
            <w:pPr>
              <w:rPr>
                <w:rFonts w:cstheme="minorHAnsi"/>
                <w:sz w:val="24"/>
                <w:szCs w:val="24"/>
              </w:rPr>
            </w:pPr>
            <w:r w:rsidRPr="008B1A34">
              <w:rPr>
                <w:rFonts w:cstheme="minorHAnsi"/>
                <w:sz w:val="24"/>
                <w:szCs w:val="24"/>
              </w:rPr>
              <w:t>Razvijamo socijalizacijske sposobnosti učenika razmjenom ideja, mišljenja, iskustava, osjećaja te izravnom interakcijom s drugima u različitim kontekstima, medijima i komunikacijskim situacijama.</w:t>
            </w:r>
          </w:p>
        </w:tc>
      </w:tr>
      <w:tr w:rsidR="00A16D39" w:rsidRPr="008B1A34" w14:paraId="4086E372" w14:textId="77777777" w:rsidTr="00A16D39">
        <w:tc>
          <w:tcPr>
            <w:tcW w:w="3664" w:type="dxa"/>
            <w:gridSpan w:val="2"/>
            <w:tcBorders>
              <w:top w:val="single" w:sz="12" w:space="0" w:color="auto"/>
              <w:left w:val="single" w:sz="12" w:space="0" w:color="auto"/>
              <w:bottom w:val="single" w:sz="12" w:space="0" w:color="auto"/>
              <w:right w:val="single" w:sz="12" w:space="0" w:color="auto"/>
            </w:tcBorders>
          </w:tcPr>
          <w:p w14:paraId="1E261534" w14:textId="77777777" w:rsidR="00A16D39" w:rsidRPr="008B1A34" w:rsidRDefault="00A16D39" w:rsidP="00A16D39">
            <w:pPr>
              <w:rPr>
                <w:rFonts w:cstheme="minorHAnsi"/>
                <w:sz w:val="24"/>
                <w:szCs w:val="24"/>
              </w:rPr>
            </w:pPr>
            <w:r w:rsidRPr="008B1A34">
              <w:rPr>
                <w:rFonts w:cstheme="minorHAnsi"/>
                <w:sz w:val="24"/>
                <w:szCs w:val="24"/>
              </w:rPr>
              <w:t>ISHODI UČENJA - učenici će moći:</w:t>
            </w:r>
          </w:p>
        </w:tc>
        <w:tc>
          <w:tcPr>
            <w:tcW w:w="5624" w:type="dxa"/>
            <w:tcBorders>
              <w:top w:val="single" w:sz="12" w:space="0" w:color="auto"/>
              <w:left w:val="single" w:sz="12" w:space="0" w:color="auto"/>
              <w:bottom w:val="single" w:sz="12" w:space="0" w:color="auto"/>
              <w:right w:val="single" w:sz="12" w:space="0" w:color="auto"/>
            </w:tcBorders>
          </w:tcPr>
          <w:p w14:paraId="36082B48" w14:textId="77777777" w:rsidR="00A16D39" w:rsidRPr="008B1A34" w:rsidRDefault="00A16D39" w:rsidP="00A16D39">
            <w:pPr>
              <w:rPr>
                <w:rFonts w:cstheme="minorHAnsi"/>
                <w:sz w:val="24"/>
                <w:szCs w:val="24"/>
              </w:rPr>
            </w:pPr>
            <w:r w:rsidRPr="008B1A34">
              <w:rPr>
                <w:rFonts w:cstheme="minorHAnsi"/>
                <w:sz w:val="24"/>
                <w:szCs w:val="24"/>
              </w:rPr>
              <w:t>OŠ HJ A.3.4. Učenik piše vođenim pisanjem jednostavne tekstove u skladu s temom.</w:t>
            </w:r>
          </w:p>
          <w:p w14:paraId="72713641" w14:textId="77777777" w:rsidR="00A16D39" w:rsidRPr="008B1A34" w:rsidRDefault="00A16D39" w:rsidP="00A16D39">
            <w:pPr>
              <w:rPr>
                <w:rFonts w:cstheme="minorHAnsi"/>
                <w:sz w:val="24"/>
                <w:szCs w:val="24"/>
              </w:rPr>
            </w:pPr>
            <w:r w:rsidRPr="008B1A34">
              <w:rPr>
                <w:rFonts w:cstheme="minorHAnsi"/>
                <w:sz w:val="24"/>
                <w:szCs w:val="24"/>
              </w:rPr>
              <w:t>Piše jednostavne tekstove prema zadanoj ili slobodno odabranoj temi.</w:t>
            </w:r>
          </w:p>
          <w:p w14:paraId="7C3B584A" w14:textId="77777777" w:rsidR="00A16D39" w:rsidRPr="008B1A34" w:rsidRDefault="00A16D39" w:rsidP="00A16D39">
            <w:pPr>
              <w:rPr>
                <w:rFonts w:cstheme="minorHAnsi"/>
                <w:sz w:val="24"/>
                <w:szCs w:val="24"/>
              </w:rPr>
            </w:pPr>
            <w:r w:rsidRPr="008B1A34">
              <w:rPr>
                <w:rFonts w:cstheme="minorHAnsi"/>
                <w:sz w:val="24"/>
                <w:szCs w:val="24"/>
              </w:rPr>
              <w:lastRenderedPageBreak/>
              <w:t>Piše prema predlošcima za uvježbavanje pisanja (neposrednim promatranjem, zamišljanjem, predočavanjem).</w:t>
            </w:r>
          </w:p>
          <w:p w14:paraId="0BB718AE" w14:textId="77777777" w:rsidR="00A16D39" w:rsidRPr="008B1A34" w:rsidRDefault="00A16D39" w:rsidP="00A16D39">
            <w:pPr>
              <w:rPr>
                <w:rFonts w:cstheme="minorHAnsi"/>
                <w:sz w:val="24"/>
                <w:szCs w:val="24"/>
              </w:rPr>
            </w:pPr>
            <w:r w:rsidRPr="008B1A34">
              <w:rPr>
                <w:rFonts w:cstheme="minorHAnsi"/>
                <w:sz w:val="24"/>
                <w:szCs w:val="24"/>
              </w:rPr>
              <w:t>Piše vođenim pisanjem pisani sastavak prepoznatljive trodjelne strukture (uvod, glavni dio, završetak).</w:t>
            </w:r>
          </w:p>
          <w:p w14:paraId="0A3A8030" w14:textId="77777777" w:rsidR="00A16D39" w:rsidRPr="008B1A34" w:rsidRDefault="00A16D39" w:rsidP="00A16D39">
            <w:pPr>
              <w:rPr>
                <w:rFonts w:cstheme="minorHAnsi"/>
                <w:sz w:val="24"/>
                <w:szCs w:val="24"/>
              </w:rPr>
            </w:pPr>
            <w:r w:rsidRPr="008B1A34">
              <w:rPr>
                <w:rFonts w:cstheme="minorHAnsi"/>
                <w:sz w:val="24"/>
                <w:szCs w:val="24"/>
              </w:rPr>
              <w:t>Piše različite kratke tekstove: čestitka, kratka e-poruka, pisani sastavak.</w:t>
            </w:r>
          </w:p>
          <w:p w14:paraId="29517919" w14:textId="2F83ABC6" w:rsidR="00A16D39" w:rsidRPr="008B1A34" w:rsidRDefault="00A16D39" w:rsidP="00A16D39">
            <w:pPr>
              <w:rPr>
                <w:rFonts w:cstheme="minorHAnsi"/>
                <w:sz w:val="24"/>
                <w:szCs w:val="24"/>
              </w:rPr>
            </w:pPr>
            <w:r w:rsidRPr="008B1A34">
              <w:rPr>
                <w:rFonts w:cstheme="minorHAnsi"/>
                <w:sz w:val="24"/>
                <w:szCs w:val="24"/>
              </w:rPr>
              <w:t xml:space="preserve">Provjerava pravopisnu točnost </w:t>
            </w:r>
            <w:r w:rsidR="00C30807" w:rsidRPr="008B1A34">
              <w:rPr>
                <w:rFonts w:cstheme="minorHAnsi"/>
                <w:sz w:val="24"/>
                <w:szCs w:val="24"/>
              </w:rPr>
              <w:t>i slovopisnu čitkost u pisanju.</w:t>
            </w:r>
          </w:p>
          <w:p w14:paraId="359F6B45" w14:textId="77777777" w:rsidR="00A16D39" w:rsidRPr="008B1A34" w:rsidRDefault="00A16D39" w:rsidP="00A16D39">
            <w:pPr>
              <w:rPr>
                <w:rFonts w:cstheme="minorHAnsi"/>
                <w:sz w:val="24"/>
                <w:szCs w:val="24"/>
              </w:rPr>
            </w:pPr>
            <w:r w:rsidRPr="008B1A34">
              <w:rPr>
                <w:rFonts w:cstheme="minorHAnsi"/>
                <w:sz w:val="24"/>
                <w:szCs w:val="24"/>
              </w:rPr>
              <w:t>OŠ HJ B.3.4. Učenik se stvaralački izražava prema vlastitome interesu potaknut različitim iskustvima i doživljajima književnoga teksta.</w:t>
            </w:r>
          </w:p>
          <w:p w14:paraId="3FE2F438" w14:textId="77777777" w:rsidR="00A16D39" w:rsidRPr="008B1A34" w:rsidRDefault="00A16D39" w:rsidP="00A16D39">
            <w:pPr>
              <w:rPr>
                <w:rFonts w:cstheme="minorHAnsi"/>
                <w:sz w:val="24"/>
                <w:szCs w:val="24"/>
              </w:rPr>
            </w:pPr>
            <w:r w:rsidRPr="008B1A34">
              <w:rPr>
                <w:rFonts w:cstheme="minorHAnsi"/>
                <w:sz w:val="24"/>
                <w:szCs w:val="24"/>
              </w:rPr>
              <w:t>Koristi se jezičnim vještinama, aktivnim rječnikom i temeljnim znanjima radi oblikovanja uradaka u kojima dolazi do izražaja kreativnost, originalnost i stvaralačko mišljenje.</w:t>
            </w:r>
          </w:p>
          <w:p w14:paraId="00BFE8B5" w14:textId="77777777" w:rsidR="00A16D39" w:rsidRPr="008B1A34" w:rsidRDefault="00A16D39" w:rsidP="00A16D39">
            <w:pPr>
              <w:rPr>
                <w:rFonts w:cstheme="minorHAnsi"/>
                <w:sz w:val="24"/>
                <w:szCs w:val="24"/>
              </w:rPr>
            </w:pPr>
            <w:r w:rsidRPr="008B1A34">
              <w:rPr>
                <w:rFonts w:cstheme="minorHAnsi"/>
                <w:sz w:val="24"/>
                <w:szCs w:val="24"/>
              </w:rPr>
              <w:t>Istražuje, eksperimentira i slobodno radi na temi koja mu je bliska.</w:t>
            </w:r>
          </w:p>
          <w:p w14:paraId="5D4F0B7E" w14:textId="77777777" w:rsidR="00A16D39" w:rsidRPr="008B1A34" w:rsidRDefault="00A16D39" w:rsidP="00A16D39">
            <w:pPr>
              <w:rPr>
                <w:rFonts w:cstheme="minorHAnsi"/>
                <w:sz w:val="24"/>
                <w:szCs w:val="24"/>
              </w:rPr>
            </w:pPr>
            <w:r w:rsidRPr="008B1A34">
              <w:rPr>
                <w:rFonts w:cstheme="minorHAnsi"/>
                <w:sz w:val="24"/>
                <w:szCs w:val="24"/>
              </w:rPr>
              <w:t>Stvara različite individualne uratke: stvara na dijalektu / mjesnom govoru, piše i crta slikovnicu, glumi u igrokazu, stvara novinsku stranicu, piše pismo podrške, crta naslovnicu knjige, crta plakat, crta strip.</w:t>
            </w:r>
          </w:p>
          <w:p w14:paraId="024DABA0" w14:textId="4E2A83CA" w:rsidR="00A16D39" w:rsidRPr="008B1A34" w:rsidRDefault="00A16D39" w:rsidP="00A16D39">
            <w:pPr>
              <w:rPr>
                <w:rFonts w:cstheme="minorHAnsi"/>
                <w:sz w:val="24"/>
                <w:szCs w:val="24"/>
              </w:rPr>
            </w:pPr>
            <w:r w:rsidRPr="008B1A34">
              <w:rPr>
                <w:rFonts w:cstheme="minorHAnsi"/>
                <w:sz w:val="24"/>
                <w:szCs w:val="24"/>
              </w:rPr>
              <w:t>Razvija vlast</w:t>
            </w:r>
            <w:r w:rsidR="00C30807" w:rsidRPr="008B1A34">
              <w:rPr>
                <w:rFonts w:cstheme="minorHAnsi"/>
                <w:sz w:val="24"/>
                <w:szCs w:val="24"/>
              </w:rPr>
              <w:t>iti potencijal za stvaralaštvo.</w:t>
            </w:r>
          </w:p>
          <w:p w14:paraId="78BDDD62" w14:textId="77777777" w:rsidR="00A16D39" w:rsidRPr="008B1A34" w:rsidRDefault="00A16D39" w:rsidP="00A16D39">
            <w:pPr>
              <w:rPr>
                <w:rFonts w:cstheme="minorHAnsi"/>
                <w:sz w:val="24"/>
                <w:szCs w:val="24"/>
              </w:rPr>
            </w:pPr>
            <w:r w:rsidRPr="008B1A34">
              <w:rPr>
                <w:rFonts w:cstheme="minorHAnsi"/>
                <w:sz w:val="24"/>
                <w:szCs w:val="24"/>
              </w:rPr>
              <w:t>uku A.1.3. Kreativno mišljenje</w:t>
            </w:r>
          </w:p>
          <w:p w14:paraId="26E2E4A7" w14:textId="77777777" w:rsidR="00A16D39" w:rsidRPr="008B1A34" w:rsidRDefault="00A16D39" w:rsidP="00A16D39">
            <w:pPr>
              <w:rPr>
                <w:rFonts w:cstheme="minorHAnsi"/>
                <w:sz w:val="24"/>
                <w:szCs w:val="24"/>
              </w:rPr>
            </w:pPr>
            <w:r w:rsidRPr="008B1A34">
              <w:rPr>
                <w:rFonts w:cstheme="minorHAnsi"/>
                <w:sz w:val="24"/>
                <w:szCs w:val="24"/>
              </w:rPr>
              <w:t>Učenik spontano i kreativno oblikuje i izražava svoje misli i osjećaje pri učenju i rješavanju problema.</w:t>
            </w:r>
          </w:p>
          <w:p w14:paraId="696AA25F" w14:textId="77777777" w:rsidR="00A16D39" w:rsidRPr="008B1A34" w:rsidRDefault="00A16D39" w:rsidP="00A16D39">
            <w:pPr>
              <w:rPr>
                <w:rFonts w:cstheme="minorHAnsi"/>
                <w:sz w:val="24"/>
                <w:szCs w:val="24"/>
              </w:rPr>
            </w:pPr>
            <w:r w:rsidRPr="008B1A34">
              <w:rPr>
                <w:rFonts w:cstheme="minorHAnsi"/>
                <w:sz w:val="24"/>
                <w:szCs w:val="24"/>
              </w:rPr>
              <w:t>uku A.1.3. Kritičko mišljenje</w:t>
            </w:r>
          </w:p>
          <w:p w14:paraId="3AE41032" w14:textId="77777777" w:rsidR="00A16D39" w:rsidRPr="008B1A34" w:rsidRDefault="00A16D39" w:rsidP="00A16D39">
            <w:pPr>
              <w:rPr>
                <w:rFonts w:cstheme="minorHAnsi"/>
                <w:sz w:val="24"/>
                <w:szCs w:val="24"/>
              </w:rPr>
            </w:pPr>
            <w:r w:rsidRPr="008B1A34">
              <w:rPr>
                <w:rFonts w:cstheme="minorHAnsi"/>
                <w:sz w:val="24"/>
                <w:szCs w:val="24"/>
              </w:rPr>
              <w:t>Učenik oblikuje i izražava svoje misli i osjećaje.</w:t>
            </w:r>
          </w:p>
          <w:p w14:paraId="5A4E2767" w14:textId="77777777" w:rsidR="00A16D39" w:rsidRPr="008B1A34" w:rsidRDefault="00A16D39" w:rsidP="00A16D39">
            <w:pPr>
              <w:rPr>
                <w:rFonts w:cstheme="minorHAnsi"/>
                <w:sz w:val="24"/>
                <w:szCs w:val="24"/>
              </w:rPr>
            </w:pPr>
            <w:r w:rsidRPr="008B1A34">
              <w:rPr>
                <w:rFonts w:cstheme="minorHAnsi"/>
                <w:sz w:val="24"/>
                <w:szCs w:val="24"/>
              </w:rPr>
              <w:t>uku B.1.4.</w:t>
            </w:r>
          </w:p>
          <w:p w14:paraId="034A8113" w14:textId="77777777" w:rsidR="00A16D39" w:rsidRPr="008B1A34" w:rsidRDefault="00A16D39" w:rsidP="00A16D39">
            <w:pPr>
              <w:rPr>
                <w:rFonts w:cstheme="minorHAnsi"/>
                <w:sz w:val="24"/>
                <w:szCs w:val="24"/>
              </w:rPr>
            </w:pPr>
            <w:r w:rsidRPr="008B1A34">
              <w:rPr>
                <w:rFonts w:cstheme="minorHAnsi"/>
                <w:sz w:val="24"/>
                <w:szCs w:val="24"/>
              </w:rPr>
              <w:t>4.Samovrednovanje/samoprocjena</w:t>
            </w:r>
          </w:p>
          <w:p w14:paraId="5C466388" w14:textId="77777777" w:rsidR="00A16D39" w:rsidRPr="008B1A34" w:rsidRDefault="00A16D39" w:rsidP="00A16D39">
            <w:pPr>
              <w:rPr>
                <w:rFonts w:cstheme="minorHAnsi"/>
                <w:sz w:val="24"/>
                <w:szCs w:val="24"/>
              </w:rPr>
            </w:pPr>
            <w:r w:rsidRPr="008B1A34">
              <w:rPr>
                <w:rFonts w:cstheme="minorHAnsi"/>
                <w:sz w:val="24"/>
                <w:szCs w:val="24"/>
              </w:rPr>
              <w:lastRenderedPageBreak/>
              <w:t>Na poticaj i uz pomoć učitelja procjenjuje je li uspješno riješio zadatak ili naučio.</w:t>
            </w:r>
          </w:p>
          <w:p w14:paraId="13654A01" w14:textId="77777777" w:rsidR="00A16D39" w:rsidRPr="008B1A34" w:rsidRDefault="00A16D39" w:rsidP="00A16D39">
            <w:pPr>
              <w:rPr>
                <w:rFonts w:cstheme="minorHAnsi"/>
                <w:sz w:val="24"/>
                <w:szCs w:val="24"/>
              </w:rPr>
            </w:pPr>
            <w:r w:rsidRPr="008B1A34">
              <w:rPr>
                <w:rFonts w:cstheme="minorHAnsi"/>
                <w:sz w:val="24"/>
                <w:szCs w:val="24"/>
              </w:rPr>
              <w:t>uku C.1.3. Interes</w:t>
            </w:r>
          </w:p>
          <w:p w14:paraId="2FD4BA91" w14:textId="77777777" w:rsidR="00A16D39" w:rsidRPr="008B1A34" w:rsidRDefault="00A16D39" w:rsidP="00A16D39">
            <w:pPr>
              <w:rPr>
                <w:rFonts w:cstheme="minorHAnsi"/>
                <w:sz w:val="24"/>
                <w:szCs w:val="24"/>
              </w:rPr>
            </w:pPr>
            <w:r w:rsidRPr="008B1A34">
              <w:rPr>
                <w:rFonts w:cstheme="minorHAnsi"/>
                <w:sz w:val="24"/>
                <w:szCs w:val="24"/>
              </w:rPr>
              <w:t>Učenik iskazuje interes za različita područja, preuzima odgovornost za svoje učenje i ustraje u učenju.</w:t>
            </w:r>
          </w:p>
          <w:p w14:paraId="0F061AFB" w14:textId="77777777" w:rsidR="00A16D39" w:rsidRPr="008B1A34" w:rsidRDefault="00A16D39" w:rsidP="00A16D39">
            <w:pPr>
              <w:rPr>
                <w:rFonts w:cstheme="minorHAnsi"/>
                <w:sz w:val="24"/>
                <w:szCs w:val="24"/>
              </w:rPr>
            </w:pPr>
            <w:r w:rsidRPr="008B1A34">
              <w:rPr>
                <w:rFonts w:cstheme="minorHAnsi"/>
                <w:sz w:val="24"/>
                <w:szCs w:val="24"/>
              </w:rPr>
              <w:t>uku D.1.2. 2.Suradnja s drugima</w:t>
            </w:r>
          </w:p>
          <w:p w14:paraId="7845BB8A" w14:textId="77777777" w:rsidR="00A16D39" w:rsidRPr="008B1A34" w:rsidRDefault="00A16D39" w:rsidP="00A16D39">
            <w:pPr>
              <w:rPr>
                <w:rFonts w:cstheme="minorHAnsi"/>
                <w:sz w:val="24"/>
                <w:szCs w:val="24"/>
              </w:rPr>
            </w:pPr>
            <w:r w:rsidRPr="008B1A34">
              <w:rPr>
                <w:rFonts w:cstheme="minorHAnsi"/>
                <w:sz w:val="24"/>
                <w:szCs w:val="24"/>
              </w:rPr>
              <w:t>Učenik ostvaruje dobru komunikaciju s drugima, uspješno surađuje u različitim situacijama i spreman je zatražiti i ponuditi pomoć.</w:t>
            </w:r>
          </w:p>
          <w:p w14:paraId="26388B5B" w14:textId="77777777" w:rsidR="00A16D39" w:rsidRPr="008B1A34" w:rsidRDefault="00A16D39" w:rsidP="00A16D39">
            <w:pPr>
              <w:rPr>
                <w:rFonts w:cstheme="minorHAnsi"/>
                <w:sz w:val="24"/>
                <w:szCs w:val="24"/>
              </w:rPr>
            </w:pPr>
            <w:r w:rsidRPr="008B1A34">
              <w:rPr>
                <w:rFonts w:cstheme="minorHAnsi"/>
                <w:sz w:val="24"/>
                <w:szCs w:val="24"/>
              </w:rPr>
              <w:t>osr A.1.1. Razvija sliku o sebi.</w:t>
            </w:r>
          </w:p>
          <w:p w14:paraId="6246DD07" w14:textId="77777777" w:rsidR="00A16D39" w:rsidRPr="008B1A34" w:rsidRDefault="00A16D39" w:rsidP="00A16D39">
            <w:pPr>
              <w:rPr>
                <w:rFonts w:cstheme="minorHAnsi"/>
                <w:sz w:val="24"/>
                <w:szCs w:val="24"/>
              </w:rPr>
            </w:pPr>
            <w:r w:rsidRPr="008B1A34">
              <w:rPr>
                <w:rFonts w:cstheme="minorHAnsi"/>
                <w:sz w:val="24"/>
                <w:szCs w:val="24"/>
              </w:rPr>
              <w:t>osr A.1.2. Upravlja emocijama i ponašanjem.</w:t>
            </w:r>
          </w:p>
          <w:p w14:paraId="539A2D82" w14:textId="77777777" w:rsidR="00A16D39" w:rsidRPr="008B1A34" w:rsidRDefault="00A16D39" w:rsidP="00A16D39">
            <w:pPr>
              <w:rPr>
                <w:rFonts w:cstheme="minorHAnsi"/>
                <w:sz w:val="24"/>
                <w:szCs w:val="24"/>
              </w:rPr>
            </w:pPr>
            <w:r w:rsidRPr="008B1A34">
              <w:rPr>
                <w:rFonts w:cstheme="minorHAnsi"/>
                <w:sz w:val="24"/>
                <w:szCs w:val="24"/>
              </w:rPr>
              <w:t>osr B.1.2. Razvija komunikacijske kompetencije.</w:t>
            </w:r>
          </w:p>
          <w:p w14:paraId="4E1CC38D" w14:textId="0E8A6822" w:rsidR="00A16D39" w:rsidRPr="008B1A34" w:rsidRDefault="00A16D39" w:rsidP="00A16D39">
            <w:pPr>
              <w:rPr>
                <w:rFonts w:cstheme="minorHAnsi"/>
                <w:sz w:val="24"/>
                <w:szCs w:val="24"/>
              </w:rPr>
            </w:pPr>
            <w:r w:rsidRPr="008B1A34">
              <w:rPr>
                <w:rFonts w:cstheme="minorHAnsi"/>
                <w:sz w:val="24"/>
                <w:szCs w:val="24"/>
              </w:rPr>
              <w:t>osr A.</w:t>
            </w:r>
            <w:r w:rsidR="00C30807" w:rsidRPr="008B1A34">
              <w:rPr>
                <w:rFonts w:cstheme="minorHAnsi"/>
                <w:sz w:val="24"/>
                <w:szCs w:val="24"/>
              </w:rPr>
              <w:t>1.3. Razvija svoje potencijale.</w:t>
            </w:r>
          </w:p>
        </w:tc>
      </w:tr>
      <w:tr w:rsidR="00A16D39" w:rsidRPr="008B1A34" w14:paraId="3E45F2FE" w14:textId="77777777" w:rsidTr="00A16D39">
        <w:tc>
          <w:tcPr>
            <w:tcW w:w="1668" w:type="dxa"/>
            <w:vMerge w:val="restart"/>
            <w:tcBorders>
              <w:top w:val="single" w:sz="12" w:space="0" w:color="auto"/>
              <w:left w:val="single" w:sz="12" w:space="0" w:color="auto"/>
              <w:bottom w:val="single" w:sz="12" w:space="0" w:color="auto"/>
              <w:right w:val="single" w:sz="12" w:space="0" w:color="auto"/>
            </w:tcBorders>
          </w:tcPr>
          <w:p w14:paraId="11D0637C" w14:textId="77777777" w:rsidR="00A16D39" w:rsidRPr="008B1A34" w:rsidRDefault="00A16D39" w:rsidP="00A16D39">
            <w:pPr>
              <w:rPr>
                <w:rFonts w:cstheme="minorHAnsi"/>
                <w:sz w:val="24"/>
                <w:szCs w:val="24"/>
              </w:rPr>
            </w:pPr>
          </w:p>
          <w:p w14:paraId="02854213" w14:textId="77777777" w:rsidR="00A16D39" w:rsidRPr="008B1A34" w:rsidRDefault="00A16D39" w:rsidP="00A16D39">
            <w:pPr>
              <w:rPr>
                <w:rFonts w:cstheme="minorHAnsi"/>
                <w:sz w:val="24"/>
                <w:szCs w:val="24"/>
              </w:rPr>
            </w:pPr>
          </w:p>
          <w:p w14:paraId="4D4484F4" w14:textId="77777777" w:rsidR="00A16D39" w:rsidRPr="008B1A34" w:rsidRDefault="00A16D39" w:rsidP="00A16D39">
            <w:pPr>
              <w:rPr>
                <w:rFonts w:cstheme="minorHAnsi"/>
                <w:sz w:val="24"/>
                <w:szCs w:val="24"/>
              </w:rPr>
            </w:pPr>
          </w:p>
          <w:p w14:paraId="58AD6B5E" w14:textId="77777777" w:rsidR="00A16D39" w:rsidRPr="008B1A34" w:rsidRDefault="00A16D39" w:rsidP="00A16D39">
            <w:pPr>
              <w:rPr>
                <w:rFonts w:cstheme="minorHAnsi"/>
                <w:sz w:val="24"/>
                <w:szCs w:val="24"/>
              </w:rPr>
            </w:pPr>
            <w:r w:rsidRPr="008B1A34">
              <w:rPr>
                <w:rFonts w:cstheme="minorHAnsi"/>
                <w:sz w:val="24"/>
                <w:szCs w:val="24"/>
              </w:rPr>
              <w:t>NAČIN REALIZACIJE</w:t>
            </w:r>
          </w:p>
          <w:p w14:paraId="0FFCE71E" w14:textId="77777777" w:rsidR="00A16D39" w:rsidRPr="008B1A34" w:rsidRDefault="00A16D39" w:rsidP="00A16D39">
            <w:pPr>
              <w:rPr>
                <w:rFonts w:cstheme="minorHAnsi"/>
                <w:sz w:val="24"/>
                <w:szCs w:val="24"/>
              </w:rPr>
            </w:pPr>
          </w:p>
          <w:p w14:paraId="743B27F0" w14:textId="77777777" w:rsidR="00A16D39" w:rsidRPr="008B1A34" w:rsidRDefault="00A16D39" w:rsidP="00A16D39">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1C780B50" w14:textId="77777777" w:rsidR="00A16D39" w:rsidRPr="008B1A34" w:rsidRDefault="00A16D39" w:rsidP="00A16D39">
            <w:pPr>
              <w:rPr>
                <w:rFonts w:cstheme="minorHAnsi"/>
                <w:sz w:val="24"/>
                <w:szCs w:val="24"/>
              </w:rPr>
            </w:pPr>
            <w:r w:rsidRPr="008B1A34">
              <w:rPr>
                <w:rFonts w:cstheme="minorHAnsi"/>
                <w:sz w:val="24"/>
                <w:szCs w:val="24"/>
              </w:rPr>
              <w:t>OBLIK</w:t>
            </w:r>
          </w:p>
        </w:tc>
        <w:tc>
          <w:tcPr>
            <w:tcW w:w="5624" w:type="dxa"/>
            <w:tcBorders>
              <w:top w:val="single" w:sz="12" w:space="0" w:color="auto"/>
              <w:left w:val="single" w:sz="12" w:space="0" w:color="auto"/>
              <w:bottom w:val="single" w:sz="2" w:space="0" w:color="auto"/>
              <w:right w:val="single" w:sz="12" w:space="0" w:color="auto"/>
            </w:tcBorders>
          </w:tcPr>
          <w:p w14:paraId="5172DAEF" w14:textId="0EB8BE35" w:rsidR="00A16D39" w:rsidRPr="008B1A34" w:rsidRDefault="00C30807" w:rsidP="00A16D39">
            <w:pPr>
              <w:rPr>
                <w:rFonts w:cstheme="minorHAnsi"/>
                <w:sz w:val="24"/>
                <w:szCs w:val="24"/>
              </w:rPr>
            </w:pPr>
            <w:r w:rsidRPr="008B1A34">
              <w:rPr>
                <w:rFonts w:cstheme="minorHAnsi"/>
                <w:sz w:val="24"/>
                <w:szCs w:val="24"/>
              </w:rPr>
              <w:t>Literarna grupa</w:t>
            </w:r>
          </w:p>
        </w:tc>
      </w:tr>
      <w:tr w:rsidR="00A16D39" w:rsidRPr="008B1A34" w14:paraId="3EABF882" w14:textId="77777777" w:rsidTr="00A16D39">
        <w:tc>
          <w:tcPr>
            <w:tcW w:w="1668" w:type="dxa"/>
            <w:vMerge/>
            <w:tcBorders>
              <w:top w:val="single" w:sz="12" w:space="0" w:color="auto"/>
              <w:left w:val="single" w:sz="12" w:space="0" w:color="auto"/>
              <w:bottom w:val="single" w:sz="12" w:space="0" w:color="auto"/>
              <w:right w:val="single" w:sz="12" w:space="0" w:color="auto"/>
            </w:tcBorders>
          </w:tcPr>
          <w:p w14:paraId="1C87D0E5" w14:textId="77777777" w:rsidR="00A16D39" w:rsidRPr="008B1A34" w:rsidRDefault="00A16D39" w:rsidP="00A16D39">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216593C5" w14:textId="77777777" w:rsidR="00A16D39" w:rsidRPr="008B1A34" w:rsidRDefault="00A16D39" w:rsidP="00A16D39">
            <w:pPr>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24A08F73" w14:textId="4747C428" w:rsidR="00A16D39" w:rsidRPr="008B1A34" w:rsidRDefault="00C30807" w:rsidP="00A16D39">
            <w:pPr>
              <w:rPr>
                <w:rFonts w:cstheme="minorHAnsi"/>
                <w:sz w:val="24"/>
                <w:szCs w:val="24"/>
              </w:rPr>
            </w:pPr>
            <w:r w:rsidRPr="008B1A34">
              <w:rPr>
                <w:rFonts w:cstheme="minorHAnsi"/>
                <w:sz w:val="24"/>
                <w:szCs w:val="24"/>
              </w:rPr>
              <w:t>Učenici 3.b</w:t>
            </w:r>
          </w:p>
        </w:tc>
      </w:tr>
      <w:tr w:rsidR="00A16D39" w:rsidRPr="008B1A34" w14:paraId="23EA096F" w14:textId="77777777" w:rsidTr="00A16D39">
        <w:tc>
          <w:tcPr>
            <w:tcW w:w="1668" w:type="dxa"/>
            <w:vMerge/>
            <w:tcBorders>
              <w:top w:val="single" w:sz="12" w:space="0" w:color="auto"/>
              <w:left w:val="single" w:sz="12" w:space="0" w:color="auto"/>
              <w:bottom w:val="single" w:sz="12" w:space="0" w:color="auto"/>
              <w:right w:val="single" w:sz="12" w:space="0" w:color="auto"/>
            </w:tcBorders>
          </w:tcPr>
          <w:p w14:paraId="666962E0" w14:textId="77777777" w:rsidR="00A16D39" w:rsidRPr="008B1A34" w:rsidRDefault="00A16D39" w:rsidP="00A16D39">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7403086F" w14:textId="77777777" w:rsidR="00A16D39" w:rsidRPr="008B1A34" w:rsidRDefault="00A16D39" w:rsidP="00A16D39">
            <w:pPr>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33677B18" w14:textId="77777777" w:rsidR="00A16D39" w:rsidRPr="008B1A34" w:rsidRDefault="00A16D39" w:rsidP="00A16D39">
            <w:pPr>
              <w:rPr>
                <w:rFonts w:cstheme="minorHAnsi"/>
                <w:sz w:val="24"/>
                <w:szCs w:val="24"/>
              </w:rPr>
            </w:pPr>
            <w:r w:rsidRPr="008B1A34">
              <w:rPr>
                <w:rFonts w:cstheme="minorHAnsi"/>
                <w:sz w:val="24"/>
                <w:szCs w:val="24"/>
              </w:rPr>
              <w:t>Pripovijedaju, smišljaju i pišu kraće literarne tekstove.</w:t>
            </w:r>
          </w:p>
        </w:tc>
      </w:tr>
      <w:tr w:rsidR="00A16D39" w:rsidRPr="008B1A34" w14:paraId="1B53E285" w14:textId="77777777" w:rsidTr="00A16D39">
        <w:tc>
          <w:tcPr>
            <w:tcW w:w="1668" w:type="dxa"/>
            <w:vMerge/>
            <w:tcBorders>
              <w:top w:val="single" w:sz="12" w:space="0" w:color="auto"/>
              <w:left w:val="single" w:sz="12" w:space="0" w:color="auto"/>
              <w:bottom w:val="single" w:sz="12" w:space="0" w:color="auto"/>
              <w:right w:val="single" w:sz="12" w:space="0" w:color="auto"/>
            </w:tcBorders>
          </w:tcPr>
          <w:p w14:paraId="6478A643" w14:textId="77777777" w:rsidR="00A16D39" w:rsidRPr="008B1A34" w:rsidRDefault="00A16D39" w:rsidP="00A16D39">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038F485D" w14:textId="77777777" w:rsidR="00A16D39" w:rsidRPr="008B1A34" w:rsidRDefault="00A16D39" w:rsidP="00A16D39">
            <w:pPr>
              <w:rPr>
                <w:rFonts w:cstheme="minorHAnsi"/>
                <w:sz w:val="24"/>
                <w:szCs w:val="24"/>
              </w:rPr>
            </w:pPr>
            <w:r w:rsidRPr="008B1A34">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310B58A1" w14:textId="38BDB15F" w:rsidR="00A16D39" w:rsidRPr="008B1A34" w:rsidRDefault="00A16D39" w:rsidP="00A16D39">
            <w:pPr>
              <w:rPr>
                <w:rFonts w:cstheme="minorHAnsi"/>
                <w:sz w:val="24"/>
                <w:szCs w:val="24"/>
              </w:rPr>
            </w:pPr>
            <w:r w:rsidRPr="008B1A34">
              <w:rPr>
                <w:rFonts w:cstheme="minorHAnsi"/>
                <w:sz w:val="24"/>
                <w:szCs w:val="24"/>
              </w:rPr>
              <w:t>Odabire teme za pričanje, kasnije i pisanje,priprema učenike za pisanje kratkih sastavaka, razgovara, potiče na kreativan rad, šalje uspješnij</w:t>
            </w:r>
            <w:r w:rsidR="00C30807" w:rsidRPr="008B1A34">
              <w:rPr>
                <w:rFonts w:cstheme="minorHAnsi"/>
                <w:sz w:val="24"/>
                <w:szCs w:val="24"/>
              </w:rPr>
              <w:t>e dječje radove u školski list.</w:t>
            </w:r>
          </w:p>
        </w:tc>
      </w:tr>
      <w:tr w:rsidR="00A16D39" w:rsidRPr="008B1A34" w14:paraId="0964AB4C" w14:textId="77777777" w:rsidTr="00A16D39">
        <w:tc>
          <w:tcPr>
            <w:tcW w:w="1668" w:type="dxa"/>
            <w:vMerge/>
            <w:tcBorders>
              <w:top w:val="single" w:sz="12" w:space="0" w:color="auto"/>
              <w:left w:val="single" w:sz="12" w:space="0" w:color="auto"/>
              <w:bottom w:val="single" w:sz="12" w:space="0" w:color="auto"/>
              <w:right w:val="single" w:sz="12" w:space="0" w:color="auto"/>
            </w:tcBorders>
          </w:tcPr>
          <w:p w14:paraId="7C25CD79" w14:textId="77777777" w:rsidR="00A16D39" w:rsidRPr="008B1A34" w:rsidRDefault="00A16D39" w:rsidP="00A16D39">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51488DE5" w14:textId="77777777" w:rsidR="00A16D39" w:rsidRPr="008B1A34" w:rsidRDefault="00A16D39" w:rsidP="00A16D39">
            <w:pPr>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67787C9B" w14:textId="77777777" w:rsidR="00A16D39" w:rsidRPr="008B1A34" w:rsidRDefault="00A16D39" w:rsidP="00A16D39">
            <w:pPr>
              <w:rPr>
                <w:rFonts w:cstheme="minorHAnsi"/>
                <w:sz w:val="24"/>
                <w:szCs w:val="24"/>
              </w:rPr>
            </w:pPr>
            <w:r w:rsidRPr="008B1A34">
              <w:rPr>
                <w:rFonts w:cstheme="minorHAnsi"/>
                <w:sz w:val="24"/>
                <w:szCs w:val="24"/>
              </w:rPr>
              <w:t>Kroz školsku godinu 2022./2023.</w:t>
            </w:r>
          </w:p>
          <w:p w14:paraId="14512E2A" w14:textId="77777777" w:rsidR="00A16D39" w:rsidRPr="008B1A34" w:rsidRDefault="00A16D39" w:rsidP="00A16D39">
            <w:pPr>
              <w:rPr>
                <w:rFonts w:cstheme="minorHAnsi"/>
                <w:sz w:val="24"/>
                <w:szCs w:val="24"/>
              </w:rPr>
            </w:pPr>
          </w:p>
        </w:tc>
      </w:tr>
      <w:tr w:rsidR="00A16D39" w:rsidRPr="008B1A34" w14:paraId="41E2BFE3" w14:textId="77777777" w:rsidTr="00A16D39">
        <w:tc>
          <w:tcPr>
            <w:tcW w:w="1668" w:type="dxa"/>
            <w:vMerge w:val="restart"/>
            <w:tcBorders>
              <w:top w:val="single" w:sz="12" w:space="0" w:color="auto"/>
              <w:left w:val="single" w:sz="12" w:space="0" w:color="auto"/>
              <w:bottom w:val="single" w:sz="12" w:space="0" w:color="auto"/>
              <w:right w:val="single" w:sz="12" w:space="0" w:color="auto"/>
            </w:tcBorders>
          </w:tcPr>
          <w:p w14:paraId="760C3243" w14:textId="77777777" w:rsidR="00A16D39" w:rsidRPr="008B1A34" w:rsidRDefault="00A16D39" w:rsidP="00A16D39">
            <w:pPr>
              <w:rPr>
                <w:rFonts w:cstheme="minorHAnsi"/>
                <w:sz w:val="24"/>
                <w:szCs w:val="24"/>
              </w:rPr>
            </w:pPr>
          </w:p>
          <w:p w14:paraId="59BC29CC" w14:textId="6F0048E5" w:rsidR="00A16D39" w:rsidRPr="008B1A34" w:rsidRDefault="00C30807" w:rsidP="00A16D39">
            <w:pPr>
              <w:rPr>
                <w:rFonts w:cstheme="minorHAnsi"/>
                <w:sz w:val="24"/>
                <w:szCs w:val="24"/>
              </w:rPr>
            </w:pPr>
            <w:r w:rsidRPr="008B1A34">
              <w:rPr>
                <w:rFonts w:cstheme="minorHAnsi"/>
                <w:sz w:val="24"/>
                <w:szCs w:val="24"/>
              </w:rPr>
              <w:t>POTREBNI RESURSI</w:t>
            </w:r>
          </w:p>
        </w:tc>
        <w:tc>
          <w:tcPr>
            <w:tcW w:w="1996" w:type="dxa"/>
            <w:tcBorders>
              <w:top w:val="single" w:sz="12" w:space="0" w:color="auto"/>
              <w:left w:val="single" w:sz="12" w:space="0" w:color="auto"/>
              <w:bottom w:val="single" w:sz="2" w:space="0" w:color="auto"/>
              <w:right w:val="single" w:sz="12" w:space="0" w:color="auto"/>
            </w:tcBorders>
          </w:tcPr>
          <w:p w14:paraId="640AD2BB" w14:textId="1B9315D5" w:rsidR="00A16D39" w:rsidRPr="008B1A34" w:rsidRDefault="00C30807" w:rsidP="00A16D39">
            <w:pPr>
              <w:rPr>
                <w:rFonts w:cstheme="minorHAnsi"/>
                <w:sz w:val="24"/>
                <w:szCs w:val="24"/>
              </w:rPr>
            </w:pPr>
            <w:r w:rsidRPr="008B1A34">
              <w:rPr>
                <w:rFonts w:cstheme="minorHAnsi"/>
                <w:sz w:val="24"/>
                <w:szCs w:val="24"/>
              </w:rPr>
              <w:t>LJUDSKI</w:t>
            </w:r>
          </w:p>
        </w:tc>
        <w:tc>
          <w:tcPr>
            <w:tcW w:w="5624" w:type="dxa"/>
            <w:tcBorders>
              <w:top w:val="single" w:sz="12" w:space="0" w:color="auto"/>
              <w:left w:val="single" w:sz="12" w:space="0" w:color="auto"/>
              <w:bottom w:val="single" w:sz="2" w:space="0" w:color="auto"/>
              <w:right w:val="single" w:sz="12" w:space="0" w:color="auto"/>
            </w:tcBorders>
          </w:tcPr>
          <w:p w14:paraId="0E432B59" w14:textId="0D68CABD" w:rsidR="00A16D39" w:rsidRPr="008B1A34" w:rsidRDefault="00C30807" w:rsidP="00A16D39">
            <w:pPr>
              <w:rPr>
                <w:rFonts w:cstheme="minorHAnsi"/>
                <w:sz w:val="24"/>
                <w:szCs w:val="24"/>
              </w:rPr>
            </w:pPr>
            <w:r w:rsidRPr="008B1A34">
              <w:rPr>
                <w:rFonts w:cstheme="minorHAnsi"/>
                <w:sz w:val="24"/>
                <w:szCs w:val="24"/>
              </w:rPr>
              <w:t>Uč</w:t>
            </w:r>
            <w:r w:rsidR="00A16D39" w:rsidRPr="008B1A34">
              <w:rPr>
                <w:rFonts w:cstheme="minorHAnsi"/>
                <w:sz w:val="24"/>
                <w:szCs w:val="24"/>
              </w:rPr>
              <w:t>enici, učiteljica</w:t>
            </w:r>
          </w:p>
        </w:tc>
      </w:tr>
      <w:tr w:rsidR="00A16D39" w:rsidRPr="008B1A34" w14:paraId="36E4BFD4" w14:textId="77777777" w:rsidTr="00A16D39">
        <w:tc>
          <w:tcPr>
            <w:tcW w:w="1668" w:type="dxa"/>
            <w:vMerge/>
            <w:tcBorders>
              <w:top w:val="single" w:sz="12" w:space="0" w:color="auto"/>
              <w:left w:val="single" w:sz="12" w:space="0" w:color="auto"/>
              <w:bottom w:val="single" w:sz="12" w:space="0" w:color="auto"/>
              <w:right w:val="single" w:sz="12" w:space="0" w:color="auto"/>
            </w:tcBorders>
          </w:tcPr>
          <w:p w14:paraId="32E8370A" w14:textId="77777777" w:rsidR="00A16D39" w:rsidRPr="008B1A34" w:rsidRDefault="00A16D39" w:rsidP="00A16D39">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01E9BE19" w14:textId="7484BFEA" w:rsidR="00A16D39" w:rsidRPr="008B1A34" w:rsidRDefault="00C30807" w:rsidP="00A16D39">
            <w:pPr>
              <w:rPr>
                <w:rFonts w:cstheme="minorHAnsi"/>
                <w:sz w:val="24"/>
                <w:szCs w:val="24"/>
              </w:rPr>
            </w:pPr>
            <w:r w:rsidRPr="008B1A34">
              <w:rPr>
                <w:rFonts w:cstheme="minorHAnsi"/>
                <w:sz w:val="24"/>
                <w:szCs w:val="24"/>
              </w:rPr>
              <w:t>MATERIJALNI</w:t>
            </w:r>
          </w:p>
        </w:tc>
        <w:tc>
          <w:tcPr>
            <w:tcW w:w="5624" w:type="dxa"/>
            <w:tcBorders>
              <w:top w:val="single" w:sz="2" w:space="0" w:color="auto"/>
              <w:left w:val="single" w:sz="12" w:space="0" w:color="auto"/>
              <w:bottom w:val="single" w:sz="12" w:space="0" w:color="auto"/>
              <w:right w:val="single" w:sz="12" w:space="0" w:color="auto"/>
            </w:tcBorders>
          </w:tcPr>
          <w:p w14:paraId="7F2E8657" w14:textId="77777777" w:rsidR="00A16D39" w:rsidRPr="008B1A34" w:rsidRDefault="00A16D39" w:rsidP="00A16D39">
            <w:pPr>
              <w:rPr>
                <w:rFonts w:cstheme="minorHAnsi"/>
                <w:sz w:val="24"/>
                <w:szCs w:val="24"/>
              </w:rPr>
            </w:pPr>
            <w:r w:rsidRPr="008B1A34">
              <w:rPr>
                <w:rFonts w:cstheme="minorHAnsi"/>
                <w:sz w:val="24"/>
                <w:szCs w:val="24"/>
              </w:rPr>
              <w:t>Bilježnica, dječji časopisi, knjige dječje proze i poezije.</w:t>
            </w:r>
          </w:p>
        </w:tc>
      </w:tr>
      <w:tr w:rsidR="00A16D39" w:rsidRPr="008B1A34" w14:paraId="7D6D3620" w14:textId="77777777" w:rsidTr="00A16D39">
        <w:tc>
          <w:tcPr>
            <w:tcW w:w="3664" w:type="dxa"/>
            <w:gridSpan w:val="2"/>
            <w:tcBorders>
              <w:top w:val="single" w:sz="12" w:space="0" w:color="auto"/>
              <w:left w:val="single" w:sz="12" w:space="0" w:color="auto"/>
              <w:bottom w:val="single" w:sz="12" w:space="0" w:color="auto"/>
              <w:right w:val="single" w:sz="12" w:space="0" w:color="auto"/>
            </w:tcBorders>
          </w:tcPr>
          <w:p w14:paraId="009FFB1E" w14:textId="77777777" w:rsidR="00A16D39" w:rsidRPr="008B1A34" w:rsidRDefault="00A16D39" w:rsidP="00A16D39">
            <w:pPr>
              <w:rPr>
                <w:rFonts w:cstheme="minorHAnsi"/>
                <w:sz w:val="24"/>
                <w:szCs w:val="24"/>
              </w:rPr>
            </w:pPr>
            <w:r w:rsidRPr="008B1A34">
              <w:rPr>
                <w:rFonts w:cstheme="minorHAnsi"/>
                <w:sz w:val="24"/>
                <w:szCs w:val="24"/>
              </w:rPr>
              <w:t>MOGUĆE TEŠKOĆE</w:t>
            </w:r>
          </w:p>
        </w:tc>
        <w:tc>
          <w:tcPr>
            <w:tcW w:w="5624" w:type="dxa"/>
            <w:tcBorders>
              <w:top w:val="single" w:sz="12" w:space="0" w:color="auto"/>
              <w:left w:val="single" w:sz="12" w:space="0" w:color="auto"/>
              <w:bottom w:val="single" w:sz="12" w:space="0" w:color="auto"/>
              <w:right w:val="single" w:sz="12" w:space="0" w:color="auto"/>
            </w:tcBorders>
          </w:tcPr>
          <w:p w14:paraId="597876AA" w14:textId="4A401984" w:rsidR="00A16D39" w:rsidRPr="008B1A34" w:rsidRDefault="00C30807" w:rsidP="00A16D39">
            <w:pPr>
              <w:rPr>
                <w:rFonts w:cstheme="minorHAnsi"/>
                <w:sz w:val="24"/>
                <w:szCs w:val="24"/>
              </w:rPr>
            </w:pPr>
            <w:r w:rsidRPr="008B1A34">
              <w:rPr>
                <w:rFonts w:cstheme="minorHAnsi"/>
                <w:sz w:val="24"/>
                <w:szCs w:val="24"/>
              </w:rPr>
              <w:t>/</w:t>
            </w:r>
          </w:p>
        </w:tc>
      </w:tr>
      <w:tr w:rsidR="00A16D39" w:rsidRPr="008B1A34" w14:paraId="758F7AE8" w14:textId="77777777" w:rsidTr="00A16D39">
        <w:tc>
          <w:tcPr>
            <w:tcW w:w="3664" w:type="dxa"/>
            <w:gridSpan w:val="2"/>
            <w:tcBorders>
              <w:top w:val="single" w:sz="12" w:space="0" w:color="auto"/>
              <w:left w:val="single" w:sz="12" w:space="0" w:color="auto"/>
              <w:bottom w:val="single" w:sz="12" w:space="0" w:color="auto"/>
              <w:right w:val="single" w:sz="12" w:space="0" w:color="auto"/>
            </w:tcBorders>
          </w:tcPr>
          <w:p w14:paraId="61C27464" w14:textId="77777777" w:rsidR="00A16D39" w:rsidRPr="008B1A34" w:rsidRDefault="00A16D39" w:rsidP="00A16D39">
            <w:pPr>
              <w:rPr>
                <w:rFonts w:cstheme="minorHAnsi"/>
                <w:sz w:val="24"/>
                <w:szCs w:val="24"/>
              </w:rPr>
            </w:pPr>
            <w:r w:rsidRPr="008B1A34">
              <w:rPr>
                <w:rFonts w:cstheme="minorHAnsi"/>
                <w:sz w:val="24"/>
                <w:szCs w:val="24"/>
              </w:rPr>
              <w:lastRenderedPageBreak/>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7BF80973" w14:textId="77777777" w:rsidR="00A16D39" w:rsidRPr="008B1A34" w:rsidRDefault="00A16D39" w:rsidP="00A16D39">
            <w:pPr>
              <w:rPr>
                <w:rFonts w:cstheme="minorHAnsi"/>
                <w:sz w:val="24"/>
                <w:szCs w:val="24"/>
              </w:rPr>
            </w:pPr>
            <w:r w:rsidRPr="008B1A34">
              <w:rPr>
                <w:rFonts w:cstheme="minorHAnsi"/>
                <w:sz w:val="24"/>
                <w:szCs w:val="24"/>
              </w:rPr>
              <w:t>Objava uspješnijih radova u  u školskom časopisu ili razrednom panou, samovrednovanje učenika.</w:t>
            </w:r>
          </w:p>
        </w:tc>
      </w:tr>
      <w:tr w:rsidR="00A16D39" w:rsidRPr="008B1A34" w14:paraId="583C7E06" w14:textId="77777777" w:rsidTr="00A16D39">
        <w:tc>
          <w:tcPr>
            <w:tcW w:w="3664" w:type="dxa"/>
            <w:gridSpan w:val="2"/>
            <w:tcBorders>
              <w:top w:val="single" w:sz="12" w:space="0" w:color="auto"/>
              <w:left w:val="single" w:sz="12" w:space="0" w:color="auto"/>
              <w:bottom w:val="single" w:sz="12" w:space="0" w:color="auto"/>
              <w:right w:val="single" w:sz="12" w:space="0" w:color="auto"/>
            </w:tcBorders>
          </w:tcPr>
          <w:p w14:paraId="1C6B197C" w14:textId="77777777" w:rsidR="00A16D39" w:rsidRPr="008B1A34" w:rsidRDefault="00A16D39" w:rsidP="00A16D39">
            <w:pPr>
              <w:rPr>
                <w:rFonts w:cstheme="minorHAnsi"/>
                <w:sz w:val="24"/>
                <w:szCs w:val="24"/>
              </w:rPr>
            </w:pPr>
            <w:r w:rsidRPr="008B1A34">
              <w:rPr>
                <w:rFonts w:cstheme="minorHAnsi"/>
                <w:sz w:val="24"/>
                <w:szCs w:val="24"/>
              </w:rPr>
              <w:t>ODGOVORNE OSOBE</w:t>
            </w:r>
          </w:p>
        </w:tc>
        <w:tc>
          <w:tcPr>
            <w:tcW w:w="5624" w:type="dxa"/>
            <w:tcBorders>
              <w:top w:val="single" w:sz="12" w:space="0" w:color="auto"/>
              <w:left w:val="single" w:sz="12" w:space="0" w:color="auto"/>
              <w:bottom w:val="single" w:sz="12" w:space="0" w:color="auto"/>
              <w:right w:val="single" w:sz="12" w:space="0" w:color="auto"/>
            </w:tcBorders>
          </w:tcPr>
          <w:p w14:paraId="230A2BBC" w14:textId="52D36EBF" w:rsidR="00A16D39" w:rsidRPr="008B1A34" w:rsidRDefault="00C30807" w:rsidP="00A16D39">
            <w:pPr>
              <w:rPr>
                <w:rFonts w:cstheme="minorHAnsi"/>
                <w:sz w:val="24"/>
                <w:szCs w:val="24"/>
              </w:rPr>
            </w:pPr>
            <w:r w:rsidRPr="008B1A34">
              <w:rPr>
                <w:rFonts w:cstheme="minorHAnsi"/>
                <w:sz w:val="24"/>
                <w:szCs w:val="24"/>
              </w:rPr>
              <w:t>Gordana Klemenčić</w:t>
            </w:r>
          </w:p>
        </w:tc>
      </w:tr>
      <w:tr w:rsidR="00A16D39" w:rsidRPr="008B1A34" w14:paraId="769D4370" w14:textId="77777777" w:rsidTr="00A16D39">
        <w:tc>
          <w:tcPr>
            <w:tcW w:w="3664" w:type="dxa"/>
            <w:gridSpan w:val="2"/>
            <w:tcBorders>
              <w:top w:val="single" w:sz="12" w:space="0" w:color="auto"/>
              <w:left w:val="single" w:sz="12" w:space="0" w:color="auto"/>
              <w:bottom w:val="single" w:sz="12" w:space="0" w:color="auto"/>
              <w:right w:val="single" w:sz="12" w:space="0" w:color="auto"/>
            </w:tcBorders>
          </w:tcPr>
          <w:p w14:paraId="23BB84E6" w14:textId="77777777" w:rsidR="00A16D39" w:rsidRPr="008B1A34" w:rsidRDefault="00A16D39" w:rsidP="00A16D39">
            <w:pPr>
              <w:rPr>
                <w:rFonts w:cstheme="minorHAnsi"/>
                <w:sz w:val="24"/>
                <w:szCs w:val="24"/>
              </w:rPr>
            </w:pPr>
            <w:r w:rsidRPr="008B1A34">
              <w:rPr>
                <w:rFonts w:cstheme="minorHAnsi"/>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6BE6216D" w14:textId="77777777" w:rsidR="00A16D39" w:rsidRPr="008B1A34" w:rsidRDefault="00A16D39" w:rsidP="00A16D39">
            <w:pPr>
              <w:rPr>
                <w:rFonts w:cstheme="minorHAnsi"/>
                <w:sz w:val="24"/>
                <w:szCs w:val="24"/>
              </w:rPr>
            </w:pPr>
            <w:r w:rsidRPr="008B1A34">
              <w:rPr>
                <w:rFonts w:cstheme="minorHAnsi"/>
                <w:sz w:val="24"/>
                <w:szCs w:val="24"/>
              </w:rPr>
              <w:t>Zadovoljstvo pri pričanju, pripovijedanju i stvaranju dječjih literalnih djela,.</w:t>
            </w:r>
          </w:p>
        </w:tc>
      </w:tr>
    </w:tbl>
    <w:p w14:paraId="0A310ECF" w14:textId="1FDAB5B3" w:rsidR="00A16D39" w:rsidRPr="008B1A34" w:rsidRDefault="00A16D39" w:rsidP="000B340C">
      <w:pPr>
        <w:pStyle w:val="Naslov1"/>
      </w:pPr>
    </w:p>
    <w:p w14:paraId="24795538" w14:textId="511B7C7D" w:rsidR="00A16D39" w:rsidRPr="008B1A34" w:rsidRDefault="00A16D39" w:rsidP="000B340C">
      <w:pPr>
        <w:pStyle w:val="Naslov1"/>
      </w:pPr>
      <w:bookmarkStart w:id="16" w:name="_Toc115686892"/>
      <w:r w:rsidRPr="008B1A34">
        <w:t>6.3.3. INA Enciklopedijska tražilica, 3.abc</w:t>
      </w:r>
      <w:bookmarkEnd w:id="16"/>
    </w:p>
    <w:tbl>
      <w:tblPr>
        <w:tblW w:w="9270" w:type="dxa"/>
        <w:tblLayout w:type="fixed"/>
        <w:tblLook w:val="0000" w:firstRow="0" w:lastRow="0" w:firstColumn="0" w:lastColumn="0" w:noHBand="0" w:noVBand="0"/>
      </w:tblPr>
      <w:tblGrid>
        <w:gridCol w:w="1663"/>
        <w:gridCol w:w="1994"/>
        <w:gridCol w:w="5613"/>
      </w:tblGrid>
      <w:tr w:rsidR="00A16D39" w:rsidRPr="008B1A34" w14:paraId="7AFE6B33" w14:textId="77777777" w:rsidTr="00A16D39">
        <w:tc>
          <w:tcPr>
            <w:tcW w:w="3657" w:type="dxa"/>
            <w:gridSpan w:val="2"/>
            <w:tcBorders>
              <w:top w:val="single" w:sz="12" w:space="0" w:color="000000"/>
              <w:left w:val="single" w:sz="12" w:space="0" w:color="000000"/>
              <w:bottom w:val="single" w:sz="12" w:space="0" w:color="000000"/>
              <w:right w:val="single" w:sz="12" w:space="0" w:color="000000"/>
            </w:tcBorders>
          </w:tcPr>
          <w:p w14:paraId="5955D014"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KURIKULUMSKO PODRUČJE</w:t>
            </w:r>
          </w:p>
        </w:tc>
        <w:tc>
          <w:tcPr>
            <w:tcW w:w="5613" w:type="dxa"/>
            <w:tcBorders>
              <w:top w:val="single" w:sz="12" w:space="0" w:color="000000"/>
              <w:left w:val="single" w:sz="12" w:space="0" w:color="000000"/>
              <w:bottom w:val="single" w:sz="12" w:space="0" w:color="000000"/>
              <w:right w:val="single" w:sz="12" w:space="0" w:color="000000"/>
            </w:tcBorders>
          </w:tcPr>
          <w:p w14:paraId="4C1C7697"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Jezično komunikacijsko</w:t>
            </w:r>
          </w:p>
        </w:tc>
      </w:tr>
      <w:tr w:rsidR="00A16D39" w:rsidRPr="008B1A34" w14:paraId="13CA4909" w14:textId="77777777" w:rsidTr="00C30807">
        <w:trPr>
          <w:trHeight w:val="697"/>
        </w:trPr>
        <w:tc>
          <w:tcPr>
            <w:tcW w:w="3657" w:type="dxa"/>
            <w:gridSpan w:val="2"/>
            <w:tcBorders>
              <w:top w:val="single" w:sz="12" w:space="0" w:color="000000"/>
              <w:left w:val="single" w:sz="12" w:space="0" w:color="000000"/>
              <w:bottom w:val="single" w:sz="12" w:space="0" w:color="000000"/>
              <w:right w:val="single" w:sz="12" w:space="0" w:color="000000"/>
            </w:tcBorders>
          </w:tcPr>
          <w:p w14:paraId="0D637665"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NAZIV PROGRAMA, PROJEKTA, AKTIVNOSTI</w:t>
            </w:r>
          </w:p>
        </w:tc>
        <w:tc>
          <w:tcPr>
            <w:tcW w:w="5613" w:type="dxa"/>
            <w:tcBorders>
              <w:top w:val="single" w:sz="12" w:space="0" w:color="000000"/>
              <w:left w:val="single" w:sz="12" w:space="0" w:color="000000"/>
              <w:bottom w:val="single" w:sz="12" w:space="0" w:color="000000"/>
              <w:right w:val="single" w:sz="12" w:space="0" w:color="000000"/>
            </w:tcBorders>
          </w:tcPr>
          <w:p w14:paraId="3BC1C5B3"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INA   „ENCIKLOPEDIJSKA TRAŽILICA“</w:t>
            </w:r>
          </w:p>
        </w:tc>
      </w:tr>
      <w:tr w:rsidR="00A16D39" w:rsidRPr="008B1A34" w14:paraId="0ADA8F27" w14:textId="77777777" w:rsidTr="00A16D39">
        <w:tc>
          <w:tcPr>
            <w:tcW w:w="3657" w:type="dxa"/>
            <w:gridSpan w:val="2"/>
            <w:tcBorders>
              <w:top w:val="single" w:sz="12" w:space="0" w:color="000000"/>
              <w:left w:val="single" w:sz="12" w:space="0" w:color="000000"/>
              <w:bottom w:val="single" w:sz="12" w:space="0" w:color="000000"/>
              <w:right w:val="single" w:sz="12" w:space="0" w:color="000000"/>
            </w:tcBorders>
          </w:tcPr>
          <w:p w14:paraId="52608C0D"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CIKLUS: 1.</w:t>
            </w:r>
          </w:p>
        </w:tc>
        <w:tc>
          <w:tcPr>
            <w:tcW w:w="5613" w:type="dxa"/>
            <w:tcBorders>
              <w:top w:val="single" w:sz="12" w:space="0" w:color="000000"/>
              <w:left w:val="single" w:sz="12" w:space="0" w:color="000000"/>
              <w:bottom w:val="single" w:sz="12" w:space="0" w:color="000000"/>
              <w:right w:val="single" w:sz="12" w:space="0" w:color="000000"/>
            </w:tcBorders>
          </w:tcPr>
          <w:p w14:paraId="5CE9A7E3"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RAZRED: 3abc</w:t>
            </w:r>
          </w:p>
        </w:tc>
      </w:tr>
      <w:tr w:rsidR="00A16D39" w:rsidRPr="008B1A34" w14:paraId="1C414A04" w14:textId="77777777" w:rsidTr="00A16D39">
        <w:tc>
          <w:tcPr>
            <w:tcW w:w="3657" w:type="dxa"/>
            <w:gridSpan w:val="2"/>
            <w:tcBorders>
              <w:top w:val="single" w:sz="12" w:space="0" w:color="000000"/>
              <w:left w:val="single" w:sz="12" w:space="0" w:color="000000"/>
              <w:bottom w:val="single" w:sz="12" w:space="0" w:color="000000"/>
              <w:right w:val="single" w:sz="12" w:space="0" w:color="000000"/>
            </w:tcBorders>
          </w:tcPr>
          <w:p w14:paraId="7DB27CEB"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CILJ</w:t>
            </w:r>
          </w:p>
        </w:tc>
        <w:tc>
          <w:tcPr>
            <w:tcW w:w="5613" w:type="dxa"/>
            <w:tcBorders>
              <w:top w:val="single" w:sz="12" w:space="0" w:color="000000"/>
              <w:left w:val="single" w:sz="12" w:space="0" w:color="000000"/>
              <w:bottom w:val="single" w:sz="12" w:space="0" w:color="000000"/>
              <w:right w:val="single" w:sz="12" w:space="0" w:color="000000"/>
            </w:tcBorders>
          </w:tcPr>
          <w:p w14:paraId="436F3496"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Istražiti  zadanu  temu   koristeći različite dostupne izvore informacija i prezentirati  ju ostalim učenicima.</w:t>
            </w:r>
          </w:p>
        </w:tc>
      </w:tr>
      <w:tr w:rsidR="00A16D39" w:rsidRPr="008B1A34" w14:paraId="4BDEAD1D" w14:textId="77777777" w:rsidTr="00A16D39">
        <w:tc>
          <w:tcPr>
            <w:tcW w:w="3657" w:type="dxa"/>
            <w:gridSpan w:val="2"/>
            <w:tcBorders>
              <w:top w:val="single" w:sz="12" w:space="0" w:color="000000"/>
              <w:left w:val="single" w:sz="12" w:space="0" w:color="000000"/>
              <w:bottom w:val="single" w:sz="12" w:space="0" w:color="000000"/>
              <w:right w:val="single" w:sz="12" w:space="0" w:color="000000"/>
            </w:tcBorders>
          </w:tcPr>
          <w:p w14:paraId="0FC14808"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OBRAZLOŽENJE CILJA</w:t>
            </w:r>
          </w:p>
        </w:tc>
        <w:tc>
          <w:tcPr>
            <w:tcW w:w="5613" w:type="dxa"/>
            <w:tcBorders>
              <w:top w:val="single" w:sz="12" w:space="0" w:color="000000"/>
              <w:left w:val="single" w:sz="12" w:space="0" w:color="000000"/>
              <w:bottom w:val="single" w:sz="12" w:space="0" w:color="000000"/>
              <w:right w:val="single" w:sz="12" w:space="0" w:color="000000"/>
            </w:tcBorders>
          </w:tcPr>
          <w:p w14:paraId="04F526D0"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Cilj je kroz vođene istraživačke radionice usustaviti osnovne pojmove o zadanoj temi i  uz pomoć bilješki, umnih mapa, ppt,  enciklopedije, časopisa ili mrežnog izvora informacija prezentirati   sadržaj koji se proučavao. Osima na samom istraživačkom pristupu, naglasak je i na razvijanju komunikacijskih i prezentacijskih vještina pred drugim učenicima.</w:t>
            </w:r>
          </w:p>
        </w:tc>
      </w:tr>
      <w:tr w:rsidR="00A16D39" w:rsidRPr="008B1A34" w14:paraId="3C8564FC" w14:textId="77777777" w:rsidTr="00A16D39">
        <w:tc>
          <w:tcPr>
            <w:tcW w:w="3657" w:type="dxa"/>
            <w:gridSpan w:val="2"/>
            <w:tcBorders>
              <w:top w:val="single" w:sz="12" w:space="0" w:color="000000"/>
              <w:left w:val="single" w:sz="12" w:space="0" w:color="000000"/>
              <w:bottom w:val="single" w:sz="12" w:space="0" w:color="000000"/>
              <w:right w:val="single" w:sz="12" w:space="0" w:color="000000"/>
            </w:tcBorders>
          </w:tcPr>
          <w:p w14:paraId="38A40A2D"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ISHODI UČENJA - učenici će moći:</w:t>
            </w:r>
          </w:p>
        </w:tc>
        <w:tc>
          <w:tcPr>
            <w:tcW w:w="5613" w:type="dxa"/>
            <w:tcBorders>
              <w:top w:val="single" w:sz="12" w:space="0" w:color="000000"/>
              <w:left w:val="single" w:sz="12" w:space="0" w:color="000000"/>
              <w:bottom w:val="single" w:sz="12" w:space="0" w:color="000000"/>
              <w:right w:val="single" w:sz="12" w:space="0" w:color="000000"/>
            </w:tcBorders>
          </w:tcPr>
          <w:p w14:paraId="0827359F" w14:textId="77777777" w:rsidR="00A16D39" w:rsidRPr="008B1A34" w:rsidRDefault="00A16D39" w:rsidP="00A16D39">
            <w:pPr>
              <w:rPr>
                <w:rFonts w:cstheme="minorHAnsi"/>
                <w:color w:val="000000"/>
                <w:sz w:val="24"/>
                <w:szCs w:val="24"/>
              </w:rPr>
            </w:pPr>
            <w:r w:rsidRPr="008B1A34">
              <w:rPr>
                <w:rFonts w:cstheme="minorHAnsi"/>
                <w:color w:val="000000"/>
                <w:sz w:val="24"/>
                <w:szCs w:val="24"/>
              </w:rPr>
              <w:t xml:space="preserve">OŠ HJ C.3.1. </w:t>
            </w:r>
            <w:r w:rsidRPr="008B1A34">
              <w:rPr>
                <w:rFonts w:eastAsia="Calibri" w:cstheme="minorHAnsi"/>
                <w:color w:val="000000" w:themeColor="text1"/>
                <w:sz w:val="24"/>
                <w:szCs w:val="24"/>
              </w:rPr>
              <w:t xml:space="preserve">Učenik pronalazi podatke koristeći se različitim izvorima primjerenima dobi učenika. Razrada ishoda: </w:t>
            </w:r>
            <w:r w:rsidRPr="008B1A34">
              <w:rPr>
                <w:rFonts w:eastAsia="Calibri" w:cstheme="minorHAnsi"/>
                <w:color w:val="000000"/>
                <w:sz w:val="24"/>
                <w:szCs w:val="24"/>
              </w:rPr>
              <w:t xml:space="preserve">- prepoznaje različite izvore informacija: digitalni udžbenici, tekstovi u zabavno-obrazovnim časopisima i knjigama za djecu te na obrazovnim mrežnim stranicama; </w:t>
            </w:r>
            <w:r w:rsidRPr="008B1A34">
              <w:rPr>
                <w:rFonts w:eastAsia="Calibri" w:cstheme="minorHAnsi"/>
                <w:color w:val="000000" w:themeColor="text1"/>
                <w:sz w:val="24"/>
                <w:szCs w:val="24"/>
              </w:rPr>
              <w:t>pronalazi i kombinira podatke iz različitih izvora primjerenih dobi ; izdvaja važne podatke iz teksta i razvrstava ih prema uputi, te prenosi tekst u druge oblike ili medije</w:t>
            </w:r>
          </w:p>
          <w:p w14:paraId="6340BCFF" w14:textId="77777777" w:rsidR="00A16D39" w:rsidRPr="008B1A34" w:rsidRDefault="00A16D39" w:rsidP="00A16D39">
            <w:pPr>
              <w:rPr>
                <w:rFonts w:cstheme="minorHAnsi"/>
                <w:sz w:val="24"/>
                <w:szCs w:val="24"/>
              </w:rPr>
            </w:pPr>
            <w:r w:rsidRPr="008B1A34">
              <w:rPr>
                <w:rFonts w:cstheme="minorHAnsi"/>
                <w:color w:val="000000"/>
                <w:sz w:val="24"/>
                <w:szCs w:val="24"/>
              </w:rPr>
              <w:t xml:space="preserve">OŠ HJ B.3.3 </w:t>
            </w:r>
            <w:r w:rsidRPr="008B1A34">
              <w:rPr>
                <w:rFonts w:eastAsia="Calibri" w:cstheme="minorHAnsi"/>
                <w:color w:val="000000" w:themeColor="text1"/>
                <w:sz w:val="24"/>
                <w:szCs w:val="24"/>
              </w:rPr>
              <w:t xml:space="preserve">Učenik čita prema vlastitome interesu te razlikuje vrste knjiga za djecu. Razrada ishoda:  </w:t>
            </w:r>
            <w:r w:rsidRPr="008B1A34">
              <w:rPr>
                <w:rFonts w:eastAsia="Calibri" w:cstheme="minorHAnsi"/>
                <w:color w:val="000000"/>
                <w:sz w:val="24"/>
                <w:szCs w:val="24"/>
              </w:rPr>
              <w:lastRenderedPageBreak/>
              <w:t xml:space="preserve">sudjeluje u radionicama za poticanje čitanja u školskoj knjižnici </w:t>
            </w:r>
          </w:p>
          <w:p w14:paraId="459F713B" w14:textId="77777777" w:rsidR="00A16D39" w:rsidRPr="008B1A34" w:rsidRDefault="00A16D39" w:rsidP="00A16D39">
            <w:pPr>
              <w:rPr>
                <w:rFonts w:cstheme="minorHAnsi"/>
                <w:sz w:val="24"/>
                <w:szCs w:val="24"/>
              </w:rPr>
            </w:pPr>
            <w:r w:rsidRPr="008B1A34">
              <w:rPr>
                <w:rFonts w:cstheme="minorHAnsi"/>
                <w:color w:val="000000"/>
                <w:sz w:val="24"/>
                <w:szCs w:val="24"/>
              </w:rPr>
              <w:t xml:space="preserve">OŠ HJ C.3.2. Učenik razlikuje tiskane </w:t>
            </w:r>
            <w:r w:rsidRPr="008B1A34">
              <w:rPr>
                <w:rFonts w:cstheme="minorHAnsi"/>
                <w:sz w:val="24"/>
                <w:szCs w:val="24"/>
              </w:rPr>
              <w:t xml:space="preserve">publikacije </w:t>
            </w:r>
            <w:r w:rsidRPr="008B1A34">
              <w:rPr>
                <w:rFonts w:cstheme="minorHAnsi"/>
                <w:color w:val="000000"/>
                <w:sz w:val="24"/>
                <w:szCs w:val="24"/>
              </w:rPr>
              <w:t>primjerene dobi i interesima. Razrada ishoda: razlikuje knjige, udžbenike, časopise, plakate, strip, brošure, reklamne letke; samostalno i redovito čita tekstove u književnim i zabavno-obrazovnim</w:t>
            </w:r>
            <w:r w:rsidRPr="008B1A34">
              <w:rPr>
                <w:rFonts w:cstheme="minorHAnsi"/>
                <w:color w:val="FF0000"/>
                <w:sz w:val="24"/>
                <w:szCs w:val="24"/>
              </w:rPr>
              <w:t xml:space="preserve"> </w:t>
            </w:r>
            <w:r w:rsidRPr="008B1A34">
              <w:rPr>
                <w:rFonts w:cstheme="minorHAnsi"/>
                <w:color w:val="000000"/>
                <w:sz w:val="24"/>
                <w:szCs w:val="24"/>
              </w:rPr>
              <w:t>časopisima za djecu i iskazuje mišljenje o njima</w:t>
            </w:r>
          </w:p>
          <w:p w14:paraId="3D1AA122" w14:textId="77777777" w:rsidR="00C30807" w:rsidRPr="008B1A34" w:rsidRDefault="00A16D39" w:rsidP="00A16D39">
            <w:pPr>
              <w:widowControl w:val="0"/>
              <w:rPr>
                <w:rFonts w:eastAsia="Arial" w:cstheme="minorHAnsi"/>
                <w:bCs/>
                <w:color w:val="000000"/>
                <w:sz w:val="24"/>
                <w:szCs w:val="24"/>
              </w:rPr>
            </w:pPr>
            <w:r w:rsidRPr="008B1A34">
              <w:rPr>
                <w:rFonts w:eastAsia="Arial" w:cstheme="minorHAnsi"/>
                <w:bCs/>
                <w:color w:val="000000"/>
                <w:sz w:val="24"/>
                <w:szCs w:val="24"/>
              </w:rPr>
              <w:t xml:space="preserve"> </w:t>
            </w:r>
            <w:r w:rsidRPr="008B1A34">
              <w:rPr>
                <w:rFonts w:eastAsia="Calibri" w:cstheme="minorHAnsi"/>
                <w:bCs/>
                <w:color w:val="000000" w:themeColor="text1"/>
                <w:sz w:val="24"/>
                <w:szCs w:val="24"/>
              </w:rPr>
              <w:t>MPT</w:t>
            </w:r>
            <w:r w:rsidR="00C30807" w:rsidRPr="008B1A34">
              <w:rPr>
                <w:rFonts w:eastAsia="Arial" w:cstheme="minorHAnsi"/>
                <w:bCs/>
                <w:color w:val="000000"/>
                <w:sz w:val="24"/>
                <w:szCs w:val="24"/>
              </w:rPr>
              <w:t xml:space="preserve"> </w:t>
            </w:r>
            <w:r w:rsidRPr="008B1A34">
              <w:rPr>
                <w:rFonts w:eastAsia="Calibri" w:cstheme="minorHAnsi"/>
                <w:bCs/>
                <w:color w:val="000000" w:themeColor="text1"/>
                <w:sz w:val="24"/>
                <w:szCs w:val="24"/>
              </w:rPr>
              <w:t>UKU A.2.1.  Upravljanje informacijama. Uz podršku učitelja ili samostalno određuje koje su mu informacije potrebne i planira kako doći do njih, pretražuje izvore dostupne u školi i okolini, vrednuje i uspoređuje pronađene informacije s obzirom na zahtjeve zadatka/problema,odabire relevantne informacije, bilježi ih i organizira te primjenjuje u zadatcima učenja,objašnjava zašto je odabrao određenu informaciju, prepoznaje vjerodostojne izvore informacija, oblikuje jednostavnije prezentacije znanja uz navođenje izvora. Uz podršku učitelja ili samostalno traži nove informacije iz različitih izvora i uspješno ih primjenjuje pri rješavanju problema.</w:t>
            </w:r>
            <w:r w:rsidR="00C30807" w:rsidRPr="008B1A34">
              <w:rPr>
                <w:rFonts w:eastAsia="Arial" w:cstheme="minorHAnsi"/>
                <w:bCs/>
                <w:color w:val="000000"/>
                <w:sz w:val="24"/>
                <w:szCs w:val="24"/>
              </w:rPr>
              <w:t xml:space="preserve"> </w:t>
            </w:r>
            <w:r w:rsidRPr="008B1A34">
              <w:rPr>
                <w:rFonts w:eastAsia="Calibri" w:cstheme="minorHAnsi"/>
                <w:color w:val="000000" w:themeColor="text1"/>
                <w:sz w:val="24"/>
                <w:szCs w:val="24"/>
              </w:rPr>
              <w:t>Preporuka za ostvarivanje odgojno-obrazovnih očekivanja:</w:t>
            </w:r>
            <w:r w:rsidRPr="008B1A34">
              <w:rPr>
                <w:rFonts w:eastAsia="Calibri" w:cstheme="minorHAnsi"/>
                <w:bCs/>
                <w:color w:val="000000" w:themeColor="text1"/>
                <w:sz w:val="24"/>
                <w:szCs w:val="24"/>
              </w:rPr>
              <w:t xml:space="preserve"> </w:t>
            </w:r>
            <w:r w:rsidRPr="008B1A34">
              <w:rPr>
                <w:rFonts w:eastAsia="Calibri" w:cstheme="minorHAnsi"/>
                <w:color w:val="000000" w:themeColor="text1"/>
                <w:sz w:val="24"/>
                <w:szCs w:val="24"/>
              </w:rPr>
              <w:t xml:space="preserve">integracijom s ostalim područjima i međupredmetnim temama (posebice s IKT-om) svakodnevno u redovitoj nastavi. Očekivanje se uz redovitu nastavu može ostvarivati i projektnom nastavom, </w:t>
            </w:r>
            <w:r w:rsidRPr="008B1A34">
              <w:rPr>
                <w:rFonts w:eastAsia="Calibri" w:cstheme="minorHAnsi"/>
                <w:bCs/>
                <w:color w:val="000000" w:themeColor="text1"/>
                <w:sz w:val="24"/>
                <w:szCs w:val="24"/>
              </w:rPr>
              <w:t>u izvannastavnim</w:t>
            </w:r>
            <w:r w:rsidRPr="008B1A34">
              <w:rPr>
                <w:rFonts w:eastAsia="Calibri" w:cstheme="minorHAnsi"/>
                <w:color w:val="000000" w:themeColor="text1"/>
                <w:sz w:val="24"/>
                <w:szCs w:val="24"/>
              </w:rPr>
              <w:t xml:space="preserve"> </w:t>
            </w:r>
            <w:r w:rsidRPr="008B1A34">
              <w:rPr>
                <w:rFonts w:eastAsia="Calibri" w:cstheme="minorHAnsi"/>
                <w:bCs/>
                <w:color w:val="000000" w:themeColor="text1"/>
                <w:sz w:val="24"/>
                <w:szCs w:val="24"/>
              </w:rPr>
              <w:t>i izvanučioničkim</w:t>
            </w:r>
            <w:r w:rsidRPr="008B1A34">
              <w:rPr>
                <w:rFonts w:eastAsia="Calibri" w:cstheme="minorHAnsi"/>
                <w:color w:val="000000" w:themeColor="text1"/>
                <w:sz w:val="24"/>
                <w:szCs w:val="24"/>
              </w:rPr>
              <w:t xml:space="preserve"> </w:t>
            </w:r>
            <w:r w:rsidRPr="008B1A34">
              <w:rPr>
                <w:rFonts w:eastAsia="Calibri" w:cstheme="minorHAnsi"/>
                <w:bCs/>
                <w:color w:val="000000" w:themeColor="text1"/>
                <w:sz w:val="24"/>
                <w:szCs w:val="24"/>
              </w:rPr>
              <w:t>aktivnostima, u suradnji sa školskim knjižničarom i drugim ustanovama u okružju.</w:t>
            </w:r>
            <w:r w:rsidR="00C30807" w:rsidRPr="008B1A34">
              <w:rPr>
                <w:rFonts w:eastAsia="Arial" w:cstheme="minorHAnsi"/>
                <w:bCs/>
                <w:color w:val="000000"/>
                <w:sz w:val="24"/>
                <w:szCs w:val="24"/>
              </w:rPr>
              <w:t xml:space="preserve"> </w:t>
            </w:r>
            <w:r w:rsidRPr="008B1A34">
              <w:rPr>
                <w:rFonts w:eastAsia="Calibri" w:cstheme="minorHAnsi"/>
                <w:i/>
                <w:iCs/>
                <w:sz w:val="24"/>
                <w:szCs w:val="24"/>
              </w:rPr>
              <w:t xml:space="preserve">Preporuča se napraviti usporedbu i istaknuti važne elemente primarne građe (referentna građa, časopisi) u tiskanom i elektroničkom obliku. Korištenje građom i pretraživanje građe primijeniti u različitim predmetima i sadržajima. Korištenje jednostavnijim metodama rada na tekstu (traženje objašnjenja nepoznatih riječi, izdvajanje ključnih riječi…).Vrednovanje izvora informacija. </w:t>
            </w:r>
            <w:r w:rsidRPr="008B1A34">
              <w:rPr>
                <w:rFonts w:eastAsia="Calibri" w:cstheme="minorHAnsi"/>
                <w:bCs/>
                <w:i/>
                <w:iCs/>
                <w:color w:val="000000" w:themeColor="text1"/>
                <w:sz w:val="24"/>
                <w:szCs w:val="24"/>
              </w:rPr>
              <w:t>Planiranje rada u skupinama / pojedinačnog rada u knjižnici pri rješavanju određenih zadataka.</w:t>
            </w:r>
            <w:r w:rsidR="00C30807" w:rsidRPr="008B1A34">
              <w:rPr>
                <w:rFonts w:eastAsia="Arial" w:cstheme="minorHAnsi"/>
                <w:bCs/>
                <w:color w:val="000000"/>
                <w:sz w:val="24"/>
                <w:szCs w:val="24"/>
              </w:rPr>
              <w:t xml:space="preserve"> </w:t>
            </w:r>
          </w:p>
          <w:p w14:paraId="05608F0A" w14:textId="10D100DC" w:rsidR="00A16D39" w:rsidRPr="008B1A34" w:rsidRDefault="00A16D39" w:rsidP="00A16D39">
            <w:pPr>
              <w:widowControl w:val="0"/>
              <w:rPr>
                <w:rFonts w:eastAsia="Arial" w:cstheme="minorHAnsi"/>
                <w:bCs/>
                <w:color w:val="000000"/>
                <w:sz w:val="24"/>
                <w:szCs w:val="24"/>
              </w:rPr>
            </w:pPr>
            <w:r w:rsidRPr="008B1A34">
              <w:rPr>
                <w:rFonts w:eastAsia="Calibri" w:cstheme="minorHAnsi"/>
                <w:color w:val="000000" w:themeColor="text1"/>
                <w:sz w:val="24"/>
                <w:szCs w:val="24"/>
              </w:rPr>
              <w:t xml:space="preserve">OSR A.2.3. Razvija osobne potencijale: Opisuje svoje </w:t>
            </w:r>
            <w:r w:rsidRPr="008B1A34">
              <w:rPr>
                <w:rFonts w:eastAsia="Calibri" w:cstheme="minorHAnsi"/>
                <w:color w:val="000000" w:themeColor="text1"/>
                <w:sz w:val="24"/>
                <w:szCs w:val="24"/>
              </w:rPr>
              <w:lastRenderedPageBreak/>
              <w:t>interese i očekivanja. Povezuje uloženi trud i uspjeh.</w:t>
            </w:r>
          </w:p>
          <w:p w14:paraId="645C1B04" w14:textId="77777777" w:rsidR="00A16D39" w:rsidRPr="008B1A34" w:rsidRDefault="00A16D39" w:rsidP="00A16D39">
            <w:pPr>
              <w:widowControl w:val="0"/>
              <w:rPr>
                <w:rFonts w:eastAsia="Calibri" w:cstheme="minorHAnsi"/>
                <w:color w:val="000000"/>
                <w:sz w:val="24"/>
                <w:szCs w:val="24"/>
              </w:rPr>
            </w:pPr>
            <w:r w:rsidRPr="008B1A34">
              <w:rPr>
                <w:rFonts w:eastAsia="Calibri" w:cstheme="minorHAnsi"/>
                <w:color w:val="000000" w:themeColor="text1"/>
                <w:sz w:val="24"/>
                <w:szCs w:val="24"/>
              </w:rPr>
              <w:t>OSR A.2.4. Razvija radne navike. Povezuje učenje sa stjecanjem znanja, vještina i stavova.</w:t>
            </w:r>
          </w:p>
        </w:tc>
      </w:tr>
      <w:tr w:rsidR="00A16D39" w:rsidRPr="008B1A34" w14:paraId="798C0B69" w14:textId="77777777" w:rsidTr="00A16D39">
        <w:tc>
          <w:tcPr>
            <w:tcW w:w="1663" w:type="dxa"/>
            <w:vMerge w:val="restart"/>
            <w:tcBorders>
              <w:top w:val="single" w:sz="12" w:space="0" w:color="000000"/>
              <w:left w:val="single" w:sz="12" w:space="0" w:color="000000"/>
              <w:bottom w:val="single" w:sz="12" w:space="0" w:color="000000"/>
              <w:right w:val="single" w:sz="12" w:space="0" w:color="000000"/>
            </w:tcBorders>
          </w:tcPr>
          <w:p w14:paraId="647FED0A" w14:textId="77777777" w:rsidR="00A16D39" w:rsidRPr="008B1A34" w:rsidRDefault="00A16D39" w:rsidP="00A16D39">
            <w:pPr>
              <w:widowControl w:val="0"/>
              <w:rPr>
                <w:rFonts w:eastAsia="Calibri" w:cstheme="minorHAnsi"/>
                <w:color w:val="000000" w:themeColor="text1"/>
                <w:sz w:val="24"/>
                <w:szCs w:val="24"/>
              </w:rPr>
            </w:pPr>
          </w:p>
          <w:p w14:paraId="1AB57C24" w14:textId="77777777" w:rsidR="00A16D39" w:rsidRPr="008B1A34" w:rsidRDefault="00A16D39" w:rsidP="00A16D39">
            <w:pPr>
              <w:widowControl w:val="0"/>
              <w:rPr>
                <w:rFonts w:eastAsia="Calibri" w:cstheme="minorHAnsi"/>
                <w:color w:val="000000" w:themeColor="text1"/>
                <w:sz w:val="24"/>
                <w:szCs w:val="24"/>
              </w:rPr>
            </w:pPr>
          </w:p>
          <w:p w14:paraId="3F682CF2" w14:textId="77777777" w:rsidR="00A16D39" w:rsidRPr="008B1A34" w:rsidRDefault="00A16D39" w:rsidP="00A16D39">
            <w:pPr>
              <w:widowControl w:val="0"/>
              <w:rPr>
                <w:rFonts w:eastAsia="Calibri" w:cstheme="minorHAnsi"/>
                <w:color w:val="000000" w:themeColor="text1"/>
                <w:sz w:val="24"/>
                <w:szCs w:val="24"/>
              </w:rPr>
            </w:pPr>
          </w:p>
          <w:p w14:paraId="1A911EC7"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NAČIN REALIZACIJE</w:t>
            </w:r>
          </w:p>
          <w:p w14:paraId="4C566A1F" w14:textId="77777777" w:rsidR="00A16D39" w:rsidRPr="008B1A34" w:rsidRDefault="00A16D39" w:rsidP="00A16D39">
            <w:pPr>
              <w:widowControl w:val="0"/>
              <w:rPr>
                <w:rFonts w:eastAsia="Calibri" w:cstheme="minorHAnsi"/>
                <w:color w:val="000000" w:themeColor="text1"/>
                <w:sz w:val="24"/>
                <w:szCs w:val="24"/>
              </w:rPr>
            </w:pPr>
          </w:p>
          <w:p w14:paraId="2A31F916" w14:textId="77777777" w:rsidR="00A16D39" w:rsidRPr="008B1A34" w:rsidRDefault="00A16D39" w:rsidP="00A16D39">
            <w:pPr>
              <w:widowControl w:val="0"/>
              <w:rPr>
                <w:rFonts w:eastAsia="Calibri" w:cstheme="minorHAnsi"/>
                <w:color w:val="000000" w:themeColor="text1"/>
                <w:sz w:val="24"/>
                <w:szCs w:val="24"/>
              </w:rPr>
            </w:pPr>
          </w:p>
        </w:tc>
        <w:tc>
          <w:tcPr>
            <w:tcW w:w="1994" w:type="dxa"/>
            <w:tcBorders>
              <w:top w:val="single" w:sz="12" w:space="0" w:color="000000"/>
              <w:left w:val="single" w:sz="12" w:space="0" w:color="000000"/>
              <w:bottom w:val="single" w:sz="6" w:space="0" w:color="000000"/>
              <w:right w:val="single" w:sz="12" w:space="0" w:color="000000"/>
            </w:tcBorders>
          </w:tcPr>
          <w:p w14:paraId="5A2D81F4"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OBLIK</w:t>
            </w:r>
          </w:p>
        </w:tc>
        <w:tc>
          <w:tcPr>
            <w:tcW w:w="5613" w:type="dxa"/>
            <w:tcBorders>
              <w:top w:val="single" w:sz="12" w:space="0" w:color="000000"/>
              <w:left w:val="single" w:sz="12" w:space="0" w:color="000000"/>
              <w:bottom w:val="single" w:sz="6" w:space="0" w:color="000000"/>
              <w:right w:val="single" w:sz="12" w:space="0" w:color="000000"/>
            </w:tcBorders>
          </w:tcPr>
          <w:p w14:paraId="1EDF59FD"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INA  „Enciklopedijska tražilica“</w:t>
            </w:r>
          </w:p>
        </w:tc>
      </w:tr>
      <w:tr w:rsidR="00A16D39" w:rsidRPr="008B1A34" w14:paraId="15D403C5" w14:textId="77777777" w:rsidTr="00A16D39">
        <w:tc>
          <w:tcPr>
            <w:tcW w:w="1663" w:type="dxa"/>
            <w:vMerge/>
            <w:tcBorders>
              <w:top w:val="nil"/>
              <w:left w:val="single" w:sz="6" w:space="0" w:color="000000"/>
              <w:bottom w:val="nil"/>
              <w:right w:val="single" w:sz="6" w:space="0" w:color="000000"/>
            </w:tcBorders>
            <w:vAlign w:val="center"/>
          </w:tcPr>
          <w:p w14:paraId="0C9EA672" w14:textId="77777777" w:rsidR="00A16D39" w:rsidRPr="008B1A34" w:rsidRDefault="00A16D39" w:rsidP="00A16D39">
            <w:pPr>
              <w:widowControl w:val="0"/>
              <w:rPr>
                <w:rFonts w:eastAsia="Calibri" w:cstheme="minorHAnsi"/>
                <w:sz w:val="24"/>
                <w:szCs w:val="24"/>
              </w:rPr>
            </w:pPr>
          </w:p>
        </w:tc>
        <w:tc>
          <w:tcPr>
            <w:tcW w:w="1994" w:type="dxa"/>
            <w:tcBorders>
              <w:top w:val="single" w:sz="6" w:space="0" w:color="000000"/>
              <w:left w:val="single" w:sz="12" w:space="0" w:color="000000"/>
              <w:bottom w:val="single" w:sz="6" w:space="0" w:color="000000"/>
              <w:right w:val="single" w:sz="12" w:space="0" w:color="000000"/>
            </w:tcBorders>
          </w:tcPr>
          <w:p w14:paraId="3D641B16"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SUDIONICI</w:t>
            </w:r>
          </w:p>
        </w:tc>
        <w:tc>
          <w:tcPr>
            <w:tcW w:w="5613" w:type="dxa"/>
            <w:tcBorders>
              <w:top w:val="single" w:sz="6" w:space="0" w:color="000000"/>
              <w:left w:val="single" w:sz="12" w:space="0" w:color="000000"/>
              <w:bottom w:val="single" w:sz="6" w:space="0" w:color="000000"/>
              <w:right w:val="single" w:sz="12" w:space="0" w:color="000000"/>
            </w:tcBorders>
          </w:tcPr>
          <w:p w14:paraId="446FF342"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 xml:space="preserve">Učenici 3.abc, učitelji u produženom boravku,  knjižničarka </w:t>
            </w:r>
          </w:p>
        </w:tc>
      </w:tr>
      <w:tr w:rsidR="00A16D39" w:rsidRPr="008B1A34" w14:paraId="7E3098A9" w14:textId="77777777" w:rsidTr="00A16D39">
        <w:tc>
          <w:tcPr>
            <w:tcW w:w="1663" w:type="dxa"/>
            <w:vMerge/>
            <w:tcBorders>
              <w:top w:val="nil"/>
              <w:left w:val="single" w:sz="6" w:space="0" w:color="000000"/>
              <w:bottom w:val="nil"/>
              <w:right w:val="single" w:sz="6" w:space="0" w:color="000000"/>
            </w:tcBorders>
            <w:vAlign w:val="center"/>
          </w:tcPr>
          <w:p w14:paraId="01A1596A" w14:textId="77777777" w:rsidR="00A16D39" w:rsidRPr="008B1A34" w:rsidRDefault="00A16D39" w:rsidP="00A16D39">
            <w:pPr>
              <w:widowControl w:val="0"/>
              <w:rPr>
                <w:rFonts w:eastAsia="Calibri" w:cstheme="minorHAnsi"/>
                <w:sz w:val="24"/>
                <w:szCs w:val="24"/>
              </w:rPr>
            </w:pPr>
          </w:p>
        </w:tc>
        <w:tc>
          <w:tcPr>
            <w:tcW w:w="1994" w:type="dxa"/>
            <w:tcBorders>
              <w:top w:val="single" w:sz="6" w:space="0" w:color="000000"/>
              <w:left w:val="single" w:sz="12" w:space="0" w:color="000000"/>
              <w:bottom w:val="single" w:sz="6" w:space="0" w:color="000000"/>
              <w:right w:val="single" w:sz="12" w:space="0" w:color="000000"/>
            </w:tcBorders>
          </w:tcPr>
          <w:p w14:paraId="25EFD781"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NAČINI UČENJA (što rade učenici)</w:t>
            </w:r>
          </w:p>
        </w:tc>
        <w:tc>
          <w:tcPr>
            <w:tcW w:w="5613" w:type="dxa"/>
            <w:tcBorders>
              <w:top w:val="single" w:sz="6" w:space="0" w:color="000000"/>
              <w:left w:val="single" w:sz="12" w:space="0" w:color="000000"/>
              <w:bottom w:val="single" w:sz="6" w:space="0" w:color="000000"/>
              <w:right w:val="single" w:sz="12" w:space="0" w:color="000000"/>
            </w:tcBorders>
          </w:tcPr>
          <w:p w14:paraId="7D2B38D7"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Učenici u  u knjižnici traže informacije o zadanom pojmu služeći se sadržajem i kazalom u tiskanim enciklopedijama ili informaciju traže u provjerenim digitalnim izvorima informacija te pronađenu informaciju prenose ostalim učenicima u razredu primjenjujući različite tehnike prezentiranja (usmeno prezentiranje, prezntiranje uz pomoć plakata ili  IKT tehnologije i sl. )</w:t>
            </w:r>
          </w:p>
        </w:tc>
      </w:tr>
      <w:tr w:rsidR="00A16D39" w:rsidRPr="008B1A34" w14:paraId="5FB09808" w14:textId="77777777" w:rsidTr="00A16D39">
        <w:tc>
          <w:tcPr>
            <w:tcW w:w="1663" w:type="dxa"/>
            <w:vMerge/>
            <w:tcBorders>
              <w:top w:val="nil"/>
              <w:left w:val="single" w:sz="6" w:space="0" w:color="000000"/>
              <w:bottom w:val="nil"/>
              <w:right w:val="single" w:sz="6" w:space="0" w:color="000000"/>
            </w:tcBorders>
            <w:vAlign w:val="center"/>
          </w:tcPr>
          <w:p w14:paraId="295D7A11" w14:textId="77777777" w:rsidR="00A16D39" w:rsidRPr="008B1A34" w:rsidRDefault="00A16D39" w:rsidP="00A16D39">
            <w:pPr>
              <w:widowControl w:val="0"/>
              <w:rPr>
                <w:rFonts w:eastAsia="Calibri" w:cstheme="minorHAnsi"/>
                <w:sz w:val="24"/>
                <w:szCs w:val="24"/>
              </w:rPr>
            </w:pPr>
          </w:p>
        </w:tc>
        <w:tc>
          <w:tcPr>
            <w:tcW w:w="1994" w:type="dxa"/>
            <w:tcBorders>
              <w:top w:val="single" w:sz="6" w:space="0" w:color="000000"/>
              <w:left w:val="single" w:sz="12" w:space="0" w:color="000000"/>
              <w:bottom w:val="single" w:sz="6" w:space="0" w:color="000000"/>
              <w:right w:val="single" w:sz="12" w:space="0" w:color="000000"/>
            </w:tcBorders>
          </w:tcPr>
          <w:p w14:paraId="02209C98"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METODE POUČAVANJA (što rade učitelji)</w:t>
            </w:r>
          </w:p>
        </w:tc>
        <w:tc>
          <w:tcPr>
            <w:tcW w:w="5613" w:type="dxa"/>
            <w:tcBorders>
              <w:top w:val="single" w:sz="6" w:space="0" w:color="000000"/>
              <w:left w:val="single" w:sz="12" w:space="0" w:color="000000"/>
              <w:bottom w:val="single" w:sz="6" w:space="0" w:color="000000"/>
              <w:right w:val="single" w:sz="12" w:space="0" w:color="000000"/>
            </w:tcBorders>
          </w:tcPr>
          <w:p w14:paraId="38243276"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Knjižničarka bira pojmove iz različitih područja znanosti, priprema enciklopedije i pomaže učenicima u traženju informacija o zadanom pojmu  (vođeno istraživačko učenje)</w:t>
            </w:r>
          </w:p>
        </w:tc>
      </w:tr>
      <w:tr w:rsidR="00A16D39" w:rsidRPr="008B1A34" w14:paraId="3D75B66E" w14:textId="77777777" w:rsidTr="00A16D39">
        <w:tc>
          <w:tcPr>
            <w:tcW w:w="1663" w:type="dxa"/>
            <w:vMerge/>
            <w:tcBorders>
              <w:top w:val="nil"/>
              <w:left w:val="single" w:sz="6" w:space="0" w:color="000000"/>
              <w:bottom w:val="single" w:sz="6" w:space="0" w:color="000000"/>
              <w:right w:val="single" w:sz="6" w:space="0" w:color="000000"/>
            </w:tcBorders>
            <w:vAlign w:val="center"/>
          </w:tcPr>
          <w:p w14:paraId="14C56079" w14:textId="77777777" w:rsidR="00A16D39" w:rsidRPr="008B1A34" w:rsidRDefault="00A16D39" w:rsidP="00A16D39">
            <w:pPr>
              <w:widowControl w:val="0"/>
              <w:rPr>
                <w:rFonts w:eastAsia="Calibri" w:cstheme="minorHAnsi"/>
                <w:sz w:val="24"/>
                <w:szCs w:val="24"/>
              </w:rPr>
            </w:pPr>
          </w:p>
        </w:tc>
        <w:tc>
          <w:tcPr>
            <w:tcW w:w="1994" w:type="dxa"/>
            <w:tcBorders>
              <w:top w:val="single" w:sz="6" w:space="0" w:color="000000"/>
              <w:left w:val="single" w:sz="12" w:space="0" w:color="000000"/>
              <w:bottom w:val="single" w:sz="12" w:space="0" w:color="000000"/>
              <w:right w:val="single" w:sz="12" w:space="0" w:color="000000"/>
            </w:tcBorders>
          </w:tcPr>
          <w:p w14:paraId="7312B535"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TRAJANJE IZVEDBE</w:t>
            </w:r>
          </w:p>
        </w:tc>
        <w:tc>
          <w:tcPr>
            <w:tcW w:w="5613" w:type="dxa"/>
            <w:tcBorders>
              <w:top w:val="single" w:sz="6" w:space="0" w:color="000000"/>
              <w:left w:val="single" w:sz="12" w:space="0" w:color="000000"/>
              <w:bottom w:val="single" w:sz="12" w:space="0" w:color="000000"/>
              <w:right w:val="single" w:sz="12" w:space="0" w:color="000000"/>
            </w:tcBorders>
          </w:tcPr>
          <w:p w14:paraId="2FBE9563"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 xml:space="preserve"> Tijekom školske godine</w:t>
            </w:r>
          </w:p>
        </w:tc>
      </w:tr>
      <w:tr w:rsidR="00A16D39" w:rsidRPr="008B1A34" w14:paraId="762D8CA5" w14:textId="77777777" w:rsidTr="00A16D39">
        <w:tc>
          <w:tcPr>
            <w:tcW w:w="1663" w:type="dxa"/>
            <w:vMerge w:val="restart"/>
            <w:tcBorders>
              <w:top w:val="single" w:sz="12" w:space="0" w:color="000000"/>
              <w:left w:val="single" w:sz="12" w:space="0" w:color="000000"/>
              <w:bottom w:val="single" w:sz="12" w:space="0" w:color="000000"/>
              <w:right w:val="single" w:sz="12" w:space="0" w:color="000000"/>
            </w:tcBorders>
          </w:tcPr>
          <w:p w14:paraId="67E46E07" w14:textId="77777777" w:rsidR="00A16D39" w:rsidRPr="008B1A34" w:rsidRDefault="00A16D39" w:rsidP="00A16D39">
            <w:pPr>
              <w:widowControl w:val="0"/>
              <w:rPr>
                <w:rFonts w:eastAsia="Calibri" w:cstheme="minorHAnsi"/>
                <w:color w:val="000000" w:themeColor="text1"/>
                <w:sz w:val="24"/>
                <w:szCs w:val="24"/>
              </w:rPr>
            </w:pPr>
          </w:p>
          <w:p w14:paraId="415DFB1A"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POTREBNI RESURSI</w:t>
            </w:r>
          </w:p>
        </w:tc>
        <w:tc>
          <w:tcPr>
            <w:tcW w:w="1994" w:type="dxa"/>
            <w:tcBorders>
              <w:top w:val="single" w:sz="12" w:space="0" w:color="000000"/>
              <w:left w:val="single" w:sz="12" w:space="0" w:color="000000"/>
              <w:bottom w:val="single" w:sz="6" w:space="0" w:color="000000"/>
              <w:right w:val="single" w:sz="12" w:space="0" w:color="000000"/>
            </w:tcBorders>
          </w:tcPr>
          <w:p w14:paraId="4D76F840"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LJUDSKI</w:t>
            </w:r>
          </w:p>
        </w:tc>
        <w:tc>
          <w:tcPr>
            <w:tcW w:w="5613" w:type="dxa"/>
            <w:tcBorders>
              <w:top w:val="single" w:sz="12" w:space="0" w:color="000000"/>
              <w:left w:val="single" w:sz="12" w:space="0" w:color="000000"/>
              <w:bottom w:val="single" w:sz="6" w:space="0" w:color="000000"/>
              <w:right w:val="single" w:sz="12" w:space="0" w:color="000000"/>
            </w:tcBorders>
          </w:tcPr>
          <w:p w14:paraId="681E86FD"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Učenici,  učitelji, knjižničarka</w:t>
            </w:r>
          </w:p>
        </w:tc>
      </w:tr>
      <w:tr w:rsidR="00A16D39" w:rsidRPr="008B1A34" w14:paraId="3606DBCF" w14:textId="77777777" w:rsidTr="00A16D39">
        <w:tc>
          <w:tcPr>
            <w:tcW w:w="1663" w:type="dxa"/>
            <w:vMerge/>
            <w:tcBorders>
              <w:top w:val="nil"/>
              <w:left w:val="single" w:sz="6" w:space="0" w:color="000000"/>
              <w:bottom w:val="single" w:sz="6" w:space="0" w:color="000000"/>
              <w:right w:val="single" w:sz="6" w:space="0" w:color="000000"/>
            </w:tcBorders>
            <w:vAlign w:val="center"/>
          </w:tcPr>
          <w:p w14:paraId="4C7995FE" w14:textId="77777777" w:rsidR="00A16D39" w:rsidRPr="008B1A34" w:rsidRDefault="00A16D39" w:rsidP="00A16D39">
            <w:pPr>
              <w:widowControl w:val="0"/>
              <w:rPr>
                <w:rFonts w:eastAsia="Calibri" w:cstheme="minorHAnsi"/>
                <w:sz w:val="24"/>
                <w:szCs w:val="24"/>
              </w:rPr>
            </w:pPr>
          </w:p>
        </w:tc>
        <w:tc>
          <w:tcPr>
            <w:tcW w:w="1994" w:type="dxa"/>
            <w:tcBorders>
              <w:top w:val="single" w:sz="6" w:space="0" w:color="000000"/>
              <w:left w:val="single" w:sz="12" w:space="0" w:color="000000"/>
              <w:bottom w:val="single" w:sz="12" w:space="0" w:color="000000"/>
              <w:right w:val="single" w:sz="12" w:space="0" w:color="000000"/>
            </w:tcBorders>
          </w:tcPr>
          <w:p w14:paraId="6F7C1B72"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MATERIJALNI</w:t>
            </w:r>
          </w:p>
        </w:tc>
        <w:tc>
          <w:tcPr>
            <w:tcW w:w="5613" w:type="dxa"/>
            <w:tcBorders>
              <w:top w:val="single" w:sz="6" w:space="0" w:color="000000"/>
              <w:left w:val="single" w:sz="12" w:space="0" w:color="000000"/>
              <w:bottom w:val="single" w:sz="12" w:space="0" w:color="000000"/>
              <w:right w:val="single" w:sz="12" w:space="0" w:color="000000"/>
            </w:tcBorders>
          </w:tcPr>
          <w:p w14:paraId="0735CD05"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Enciklopedije, papir za plakat, olovke, tableti, pametna ploča</w:t>
            </w:r>
          </w:p>
        </w:tc>
      </w:tr>
      <w:tr w:rsidR="00A16D39" w:rsidRPr="008B1A34" w14:paraId="3D268475" w14:textId="77777777" w:rsidTr="00A16D39">
        <w:tc>
          <w:tcPr>
            <w:tcW w:w="3657" w:type="dxa"/>
            <w:gridSpan w:val="2"/>
            <w:tcBorders>
              <w:top w:val="single" w:sz="12" w:space="0" w:color="000000"/>
              <w:left w:val="single" w:sz="12" w:space="0" w:color="000000"/>
              <w:bottom w:val="single" w:sz="12" w:space="0" w:color="000000"/>
              <w:right w:val="single" w:sz="12" w:space="0" w:color="000000"/>
            </w:tcBorders>
          </w:tcPr>
          <w:p w14:paraId="402B675F"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MOGUĆE TEŠKOĆE</w:t>
            </w:r>
          </w:p>
        </w:tc>
        <w:tc>
          <w:tcPr>
            <w:tcW w:w="5613" w:type="dxa"/>
            <w:tcBorders>
              <w:top w:val="single" w:sz="12" w:space="0" w:color="000000"/>
              <w:left w:val="single" w:sz="12" w:space="0" w:color="000000"/>
              <w:bottom w:val="single" w:sz="12" w:space="0" w:color="000000"/>
              <w:right w:val="single" w:sz="12" w:space="0" w:color="000000"/>
            </w:tcBorders>
          </w:tcPr>
          <w:p w14:paraId="5C2972D0"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Ne očekujemo teškoće</w:t>
            </w:r>
          </w:p>
        </w:tc>
      </w:tr>
      <w:tr w:rsidR="00A16D39" w:rsidRPr="008B1A34" w14:paraId="539EE997" w14:textId="77777777" w:rsidTr="00A16D39">
        <w:tc>
          <w:tcPr>
            <w:tcW w:w="3657" w:type="dxa"/>
            <w:gridSpan w:val="2"/>
            <w:tcBorders>
              <w:top w:val="single" w:sz="12" w:space="0" w:color="000000"/>
              <w:left w:val="single" w:sz="12" w:space="0" w:color="000000"/>
              <w:bottom w:val="single" w:sz="12" w:space="0" w:color="000000"/>
              <w:right w:val="single" w:sz="12" w:space="0" w:color="000000"/>
            </w:tcBorders>
          </w:tcPr>
          <w:p w14:paraId="09B44FC1"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NAČIN PRAĆENJA I PROVJERE ISHODA / POSTIGNUĆA</w:t>
            </w:r>
          </w:p>
        </w:tc>
        <w:tc>
          <w:tcPr>
            <w:tcW w:w="5613" w:type="dxa"/>
            <w:tcBorders>
              <w:top w:val="single" w:sz="12" w:space="0" w:color="000000"/>
              <w:left w:val="single" w:sz="12" w:space="0" w:color="000000"/>
              <w:bottom w:val="single" w:sz="12" w:space="0" w:color="000000"/>
              <w:right w:val="single" w:sz="12" w:space="0" w:color="000000"/>
            </w:tcBorders>
          </w:tcPr>
          <w:p w14:paraId="65644B05"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Zadane istraživačke teme vrednujemo formativnim pristupom.  Naglasak je na vršnjačkom vrednovanju i samovrednovanje učenika. Povratna informacija uspješnosti radionica  kroz   dojmove učenika  (anketa).</w:t>
            </w:r>
          </w:p>
        </w:tc>
      </w:tr>
      <w:tr w:rsidR="00A16D39" w:rsidRPr="008B1A34" w14:paraId="6D6184B4" w14:textId="77777777" w:rsidTr="00A16D39">
        <w:tc>
          <w:tcPr>
            <w:tcW w:w="3657" w:type="dxa"/>
            <w:gridSpan w:val="2"/>
            <w:tcBorders>
              <w:top w:val="single" w:sz="12" w:space="0" w:color="000000"/>
              <w:left w:val="single" w:sz="12" w:space="0" w:color="000000"/>
              <w:bottom w:val="single" w:sz="12" w:space="0" w:color="000000"/>
              <w:right w:val="single" w:sz="12" w:space="0" w:color="000000"/>
            </w:tcBorders>
          </w:tcPr>
          <w:p w14:paraId="1274197B"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ODGOVORNE OSOBE</w:t>
            </w:r>
          </w:p>
        </w:tc>
        <w:tc>
          <w:tcPr>
            <w:tcW w:w="5613" w:type="dxa"/>
            <w:tcBorders>
              <w:top w:val="single" w:sz="12" w:space="0" w:color="000000"/>
              <w:left w:val="single" w:sz="12" w:space="0" w:color="000000"/>
              <w:bottom w:val="single" w:sz="12" w:space="0" w:color="000000"/>
              <w:right w:val="single" w:sz="12" w:space="0" w:color="000000"/>
            </w:tcBorders>
          </w:tcPr>
          <w:p w14:paraId="0B022C13"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Knjižničarka Ivanica Beg</w:t>
            </w:r>
          </w:p>
        </w:tc>
      </w:tr>
      <w:tr w:rsidR="00A16D39" w:rsidRPr="008B1A34" w14:paraId="7DFB336D" w14:textId="77777777" w:rsidTr="00A16D39">
        <w:tc>
          <w:tcPr>
            <w:tcW w:w="3657" w:type="dxa"/>
            <w:gridSpan w:val="2"/>
            <w:tcBorders>
              <w:top w:val="single" w:sz="12" w:space="0" w:color="000000"/>
              <w:left w:val="single" w:sz="12" w:space="0" w:color="000000"/>
              <w:bottom w:val="single" w:sz="12" w:space="0" w:color="000000"/>
              <w:right w:val="single" w:sz="12" w:space="0" w:color="000000"/>
            </w:tcBorders>
          </w:tcPr>
          <w:p w14:paraId="512CE93F"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OČEKIVANI REZULTATI</w:t>
            </w:r>
          </w:p>
        </w:tc>
        <w:tc>
          <w:tcPr>
            <w:tcW w:w="5613" w:type="dxa"/>
            <w:tcBorders>
              <w:top w:val="single" w:sz="12" w:space="0" w:color="000000"/>
              <w:left w:val="single" w:sz="12" w:space="0" w:color="000000"/>
              <w:bottom w:val="single" w:sz="12" w:space="0" w:color="000000"/>
              <w:right w:val="single" w:sz="12" w:space="0" w:color="000000"/>
            </w:tcBorders>
          </w:tcPr>
          <w:p w14:paraId="42FCF977" w14:textId="77777777" w:rsidR="00A16D39" w:rsidRPr="008B1A34" w:rsidRDefault="00A16D39" w:rsidP="00A16D39">
            <w:pPr>
              <w:widowControl w:val="0"/>
              <w:rPr>
                <w:rFonts w:eastAsia="Calibri" w:cstheme="minorHAnsi"/>
                <w:color w:val="000000" w:themeColor="text1"/>
                <w:sz w:val="24"/>
                <w:szCs w:val="24"/>
              </w:rPr>
            </w:pPr>
            <w:r w:rsidRPr="008B1A34">
              <w:rPr>
                <w:rFonts w:eastAsia="Calibri" w:cstheme="minorHAnsi"/>
                <w:color w:val="000000" w:themeColor="text1"/>
                <w:sz w:val="24"/>
                <w:szCs w:val="24"/>
              </w:rPr>
              <w:t xml:space="preserve">Uključenost učitelja trećih razreda u produženom boravku  i svih učenika trećih razreda. </w:t>
            </w:r>
          </w:p>
        </w:tc>
      </w:tr>
    </w:tbl>
    <w:p w14:paraId="28F0DDB3" w14:textId="2683B089" w:rsidR="00A16D39" w:rsidRPr="008B1A34" w:rsidRDefault="00A16D39" w:rsidP="00A16D39">
      <w:pPr>
        <w:rPr>
          <w:rFonts w:cstheme="minorHAnsi"/>
          <w:sz w:val="24"/>
          <w:szCs w:val="24"/>
        </w:rPr>
      </w:pPr>
    </w:p>
    <w:p w14:paraId="25184B8B" w14:textId="6FA095AC" w:rsidR="00A16D39" w:rsidRPr="008B1A34" w:rsidRDefault="00A16D39" w:rsidP="000B340C">
      <w:pPr>
        <w:pStyle w:val="Naslov1"/>
      </w:pPr>
      <w:bookmarkStart w:id="17" w:name="_Toc115686893"/>
      <w:r w:rsidRPr="008B1A34">
        <w:lastRenderedPageBreak/>
        <w:t>6.2.5. INA Dramska družina, 4.a</w:t>
      </w:r>
      <w:bookmarkEnd w:id="17"/>
    </w:p>
    <w:tbl>
      <w:tblPr>
        <w:tblW w:w="92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65"/>
        <w:gridCol w:w="1995"/>
        <w:gridCol w:w="5610"/>
      </w:tblGrid>
      <w:tr w:rsidR="00A16D39" w:rsidRPr="008B1A34" w14:paraId="6461E9CF" w14:textId="77777777" w:rsidTr="00A16D39">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3233C2A4" w14:textId="77777777"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KURIKULUMSKO PODRUČJE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06BEE4F3" w14:textId="77777777"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sz w:val="24"/>
                <w:szCs w:val="24"/>
              </w:rPr>
              <w:t>JEZIČNO KOMUNIKACIJSKO</w:t>
            </w:r>
          </w:p>
        </w:tc>
      </w:tr>
      <w:tr w:rsidR="00A16D39" w:rsidRPr="008B1A34" w14:paraId="416F86E0" w14:textId="77777777" w:rsidTr="00A16D39">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B53987F" w14:textId="77777777"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NAZIVA PROGRAMA, PROJEKTA, AKTIVNOSTI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710E01FF" w14:textId="77777777"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sz w:val="24"/>
                <w:szCs w:val="24"/>
              </w:rPr>
              <w:t>DRAMSKA  DRUŽINA  ( INA )</w:t>
            </w:r>
          </w:p>
        </w:tc>
      </w:tr>
      <w:tr w:rsidR="00A16D39" w:rsidRPr="008B1A34" w14:paraId="0B34578A" w14:textId="77777777" w:rsidTr="00A16D39">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6E96274C" w14:textId="77777777"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CIKLUS:</w:t>
            </w:r>
          </w:p>
        </w:tc>
        <w:tc>
          <w:tcPr>
            <w:tcW w:w="5610" w:type="dxa"/>
            <w:tcBorders>
              <w:top w:val="single" w:sz="12" w:space="0" w:color="auto"/>
              <w:left w:val="single" w:sz="12" w:space="0" w:color="auto"/>
              <w:bottom w:val="single" w:sz="12" w:space="0" w:color="auto"/>
              <w:right w:val="single" w:sz="12" w:space="0" w:color="auto"/>
            </w:tcBorders>
            <w:shd w:val="clear" w:color="auto" w:fill="auto"/>
            <w:hideMark/>
          </w:tcPr>
          <w:p w14:paraId="590AB7A7" w14:textId="78502352"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RAZRED: 4.a</w:t>
            </w:r>
          </w:p>
        </w:tc>
      </w:tr>
      <w:tr w:rsidR="00A16D39" w:rsidRPr="008B1A34" w14:paraId="4B09FA64" w14:textId="77777777" w:rsidTr="00A16D39">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720F02C0" w14:textId="77777777"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CILJ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44E973BD" w14:textId="77777777"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sz w:val="24"/>
                <w:szCs w:val="24"/>
              </w:rPr>
              <w:t>Uvođenje učenika u scenski govor, nastup i glumu; razvoj  kreativnosti, mašte i samopouzdanja</w:t>
            </w:r>
          </w:p>
        </w:tc>
      </w:tr>
      <w:tr w:rsidR="00A16D39" w:rsidRPr="008B1A34" w14:paraId="7587CFC0" w14:textId="77777777" w:rsidTr="00A16D39">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58D7BB46" w14:textId="77777777"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OBRAZLOŽENJE CILJA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67384A50" w14:textId="77777777"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sz w:val="24"/>
                <w:szCs w:val="24"/>
              </w:rPr>
              <w:t>Pojedini učenici imaju potrebu svoju kreativnost izražavati kroz dramske aktivnosti i igre preuzimanjem različitih uloga, uživljavanjem i identifikacijom,a pojedine učenike treba poticati u razvoju vlastite sigurnosti i samopouzdanja  u komunikaciji s vršnjacima i u javnim nastupima</w:t>
            </w:r>
          </w:p>
        </w:tc>
      </w:tr>
      <w:tr w:rsidR="00A16D39" w:rsidRPr="008B1A34" w14:paraId="345CCF8C" w14:textId="77777777" w:rsidTr="00A16D39">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763A0024" w14:textId="77777777"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ISHODI UČENJA - učenici će moći: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2A246DF9" w14:textId="77777777"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A.2.1.  </w:t>
            </w:r>
          </w:p>
          <w:p w14:paraId="529BBDE7" w14:textId="77777777"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Učenik izražava raznovrsnim stvaralačkim aktivnostima </w:t>
            </w:r>
          </w:p>
          <w:p w14:paraId="3BD11598" w14:textId="77777777"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sz w:val="24"/>
                <w:szCs w:val="24"/>
              </w:rPr>
              <w:t>svoje doživljaje,  osjećaje, iskustva i misli unutar pojedine umjetnosti te umjetničkoga područja</w:t>
            </w:r>
          </w:p>
          <w:p w14:paraId="5F36376B" w14:textId="77777777"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B.2.1.   </w:t>
            </w:r>
          </w:p>
          <w:p w14:paraId="3DF8DD7C" w14:textId="77777777"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Učenik oblikuje jednostavne stvaralačke cjeline (samostalno ili u skupini) namijenjene javnomu izvođenju.  </w:t>
            </w:r>
          </w:p>
          <w:p w14:paraId="0F55C12E" w14:textId="77777777"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C.2.1. Učenik primjenjuje i razvija stečene sposobnosti, </w:t>
            </w:r>
          </w:p>
          <w:p w14:paraId="67E0C119" w14:textId="77777777"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sz w:val="24"/>
                <w:szCs w:val="24"/>
              </w:rPr>
              <w:t>znanja i vještine u svrhu unapređenja kreativnoga  izražavanja i izvođenja.</w:t>
            </w:r>
          </w:p>
        </w:tc>
      </w:tr>
      <w:tr w:rsidR="00A16D39" w:rsidRPr="008B1A34" w14:paraId="012E7381" w14:textId="77777777" w:rsidTr="00A16D39">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6793042D" w14:textId="77777777"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0E1415C8" w14:textId="77777777"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33944E8F" w14:textId="77777777"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5B968091" w14:textId="77777777"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 REALIZACIJE </w:t>
            </w:r>
          </w:p>
          <w:p w14:paraId="37CF127E" w14:textId="77777777"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1E05411F" w14:textId="77777777"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hideMark/>
          </w:tcPr>
          <w:p w14:paraId="4A9FF177" w14:textId="77777777"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OBLIK </w:t>
            </w:r>
          </w:p>
        </w:tc>
        <w:tc>
          <w:tcPr>
            <w:tcW w:w="5610" w:type="dxa"/>
            <w:tcBorders>
              <w:top w:val="single" w:sz="12" w:space="0" w:color="auto"/>
              <w:left w:val="single" w:sz="12" w:space="0" w:color="auto"/>
              <w:bottom w:val="single" w:sz="6" w:space="0" w:color="auto"/>
              <w:right w:val="single" w:sz="12" w:space="0" w:color="auto"/>
            </w:tcBorders>
            <w:shd w:val="clear" w:color="auto" w:fill="auto"/>
          </w:tcPr>
          <w:p w14:paraId="74FF4CB3" w14:textId="77777777"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sz w:val="24"/>
                <w:szCs w:val="24"/>
              </w:rPr>
              <w:t>Izvannastavna  aktivnost</w:t>
            </w:r>
          </w:p>
        </w:tc>
      </w:tr>
      <w:tr w:rsidR="00A16D39" w:rsidRPr="008B1A34" w14:paraId="4E687AFB" w14:textId="77777777" w:rsidTr="00A16D39">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6E11D4BB" w14:textId="77777777" w:rsidR="00A16D39" w:rsidRPr="008B1A34" w:rsidRDefault="00A16D39" w:rsidP="00A16D39">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3D1B04F8" w14:textId="77777777"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SUDIONICI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509A66D9" w14:textId="77777777"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Učenici  4.a razreda</w:t>
            </w:r>
          </w:p>
        </w:tc>
      </w:tr>
      <w:tr w:rsidR="00A16D39" w:rsidRPr="008B1A34" w14:paraId="24CEEA9A" w14:textId="77777777" w:rsidTr="00A16D39">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1942DB75" w14:textId="77777777" w:rsidR="00A16D39" w:rsidRPr="008B1A34" w:rsidRDefault="00A16D39" w:rsidP="00A16D39">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34E9DD0A" w14:textId="77777777"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NAČINI UČENJA (što rade učenici)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0AD191B1" w14:textId="77777777"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sz w:val="24"/>
                <w:szCs w:val="24"/>
              </w:rPr>
              <w:t>Sudjelovanje u različitim dramskim aktivnostima – dramskim igrama, vježbama,preuzimanje različitih uloga, identificiranje s različitim likovima, uživljavanje u različite dramske situacije</w:t>
            </w:r>
          </w:p>
        </w:tc>
      </w:tr>
      <w:tr w:rsidR="00A16D39" w:rsidRPr="008B1A34" w14:paraId="2283AFFC" w14:textId="77777777" w:rsidTr="00A16D39">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310ACB5F" w14:textId="77777777" w:rsidR="00A16D39" w:rsidRPr="008B1A34" w:rsidRDefault="00A16D39" w:rsidP="00A16D39">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0628C28C" w14:textId="77777777"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METODE POUČAVANJA (što rade učitelji)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64BC2FD3" w14:textId="77777777"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sz w:val="24"/>
                <w:szCs w:val="24"/>
              </w:rPr>
              <w:t>Vođenje dramskih igara i vježbi, dramatizacija tekstova,poticanje na kreativnost,maštovitost,tolerantnost i sudjelovanje učenika u dram. aktivnostima  kroz rad u skupinama, individualni  i frontalni  oblik rada</w:t>
            </w:r>
          </w:p>
        </w:tc>
      </w:tr>
      <w:tr w:rsidR="00A16D39" w:rsidRPr="008B1A34" w14:paraId="55929744" w14:textId="77777777" w:rsidTr="00A16D39">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31031377" w14:textId="77777777" w:rsidR="00A16D39" w:rsidRPr="008B1A34" w:rsidRDefault="00A16D39" w:rsidP="00A16D39">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hideMark/>
          </w:tcPr>
          <w:p w14:paraId="5E0E898E" w14:textId="77777777"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TRAJANJE IZVEDBE </w:t>
            </w:r>
          </w:p>
        </w:tc>
        <w:tc>
          <w:tcPr>
            <w:tcW w:w="5610" w:type="dxa"/>
            <w:tcBorders>
              <w:top w:val="single" w:sz="6" w:space="0" w:color="auto"/>
              <w:left w:val="single" w:sz="12" w:space="0" w:color="auto"/>
              <w:bottom w:val="single" w:sz="12" w:space="0" w:color="auto"/>
              <w:right w:val="single" w:sz="12" w:space="0" w:color="auto"/>
            </w:tcBorders>
            <w:shd w:val="clear" w:color="auto" w:fill="auto"/>
          </w:tcPr>
          <w:p w14:paraId="6EBFF7CE" w14:textId="77777777"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sz w:val="24"/>
                <w:szCs w:val="24"/>
              </w:rPr>
              <w:t>Jedan  sat  tjedno  tijekom  školske  godine</w:t>
            </w:r>
          </w:p>
        </w:tc>
      </w:tr>
      <w:tr w:rsidR="00A16D39" w:rsidRPr="008B1A34" w14:paraId="68F36765" w14:textId="77777777" w:rsidTr="00A16D39">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73C1E83D" w14:textId="77777777"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5B254A39" w14:textId="4A50FD62"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POTREBNI RESURSI </w:t>
            </w:r>
          </w:p>
        </w:tc>
        <w:tc>
          <w:tcPr>
            <w:tcW w:w="1995" w:type="dxa"/>
            <w:tcBorders>
              <w:top w:val="single" w:sz="12" w:space="0" w:color="auto"/>
              <w:left w:val="single" w:sz="12" w:space="0" w:color="auto"/>
              <w:bottom w:val="single" w:sz="6" w:space="0" w:color="auto"/>
              <w:right w:val="single" w:sz="12" w:space="0" w:color="auto"/>
            </w:tcBorders>
            <w:shd w:val="clear" w:color="auto" w:fill="auto"/>
            <w:hideMark/>
          </w:tcPr>
          <w:p w14:paraId="6F099F1D" w14:textId="209BAC5E"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LJUDSKI </w:t>
            </w:r>
          </w:p>
        </w:tc>
        <w:tc>
          <w:tcPr>
            <w:tcW w:w="5610" w:type="dxa"/>
            <w:tcBorders>
              <w:top w:val="single" w:sz="12" w:space="0" w:color="auto"/>
              <w:left w:val="single" w:sz="12" w:space="0" w:color="auto"/>
              <w:bottom w:val="single" w:sz="6" w:space="0" w:color="auto"/>
              <w:right w:val="single" w:sz="12" w:space="0" w:color="auto"/>
            </w:tcBorders>
            <w:shd w:val="clear" w:color="auto" w:fill="auto"/>
          </w:tcPr>
          <w:p w14:paraId="5F29FD9D" w14:textId="77777777"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sz w:val="24"/>
                <w:szCs w:val="24"/>
              </w:rPr>
              <w:t>Učenici, učiteljica  Gordana  Tomljanović</w:t>
            </w:r>
          </w:p>
        </w:tc>
      </w:tr>
      <w:tr w:rsidR="00A16D39" w:rsidRPr="008B1A34" w14:paraId="347AD298" w14:textId="77777777" w:rsidTr="00A16D39">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5CD27517" w14:textId="77777777" w:rsidR="00A16D39" w:rsidRPr="008B1A34" w:rsidRDefault="00A16D39" w:rsidP="00A16D39">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hideMark/>
          </w:tcPr>
          <w:p w14:paraId="6BB81CDD" w14:textId="0BE2973D"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MATERIJALNI </w:t>
            </w:r>
          </w:p>
        </w:tc>
        <w:tc>
          <w:tcPr>
            <w:tcW w:w="5610" w:type="dxa"/>
            <w:tcBorders>
              <w:top w:val="single" w:sz="6" w:space="0" w:color="auto"/>
              <w:left w:val="single" w:sz="12" w:space="0" w:color="auto"/>
              <w:bottom w:val="single" w:sz="12" w:space="0" w:color="auto"/>
              <w:right w:val="single" w:sz="12" w:space="0" w:color="auto"/>
            </w:tcBorders>
            <w:shd w:val="clear" w:color="auto" w:fill="auto"/>
          </w:tcPr>
          <w:p w14:paraId="113835F6" w14:textId="77777777"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sz w:val="24"/>
                <w:szCs w:val="24"/>
              </w:rPr>
              <w:t>Papir za kopiranje, razni sitni rekviziti</w:t>
            </w:r>
          </w:p>
        </w:tc>
      </w:tr>
      <w:tr w:rsidR="00A16D39" w:rsidRPr="008B1A34" w14:paraId="068736DA" w14:textId="77777777" w:rsidTr="00A16D39">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66EDDBD8" w14:textId="77777777"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sz w:val="24"/>
                <w:szCs w:val="24"/>
              </w:rPr>
              <w:t>MOGUĆE TEŠKOĆE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4E17EA60" w14:textId="6763CF5A" w:rsidR="00A16D39" w:rsidRPr="008B1A34" w:rsidRDefault="00A16D39" w:rsidP="00A16D39">
            <w:pPr>
              <w:spacing w:after="0" w:line="240" w:lineRule="auto"/>
              <w:textAlignment w:val="baseline"/>
              <w:rPr>
                <w:rFonts w:eastAsia="Times New Roman" w:cstheme="minorHAnsi"/>
                <w:sz w:val="24"/>
                <w:szCs w:val="24"/>
              </w:rPr>
            </w:pPr>
          </w:p>
        </w:tc>
      </w:tr>
      <w:tr w:rsidR="00A16D39" w:rsidRPr="008B1A34" w14:paraId="0A5887E3" w14:textId="77777777" w:rsidTr="00A16D39">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0C4FF1BC" w14:textId="77777777"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sz w:val="24"/>
                <w:szCs w:val="24"/>
              </w:rPr>
              <w:t>NAČIN PRAĆENJA I PROVJERE ISHODA / POSTIGNUĆA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71F97709" w14:textId="77777777"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sz w:val="24"/>
                <w:szCs w:val="24"/>
              </w:rPr>
              <w:t>Nastupi pred grupom, razredom, na školskoj priredbi</w:t>
            </w:r>
          </w:p>
        </w:tc>
      </w:tr>
      <w:tr w:rsidR="00A16D39" w:rsidRPr="008B1A34" w14:paraId="0DD371CB" w14:textId="77777777" w:rsidTr="00A16D39">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0161CD6F" w14:textId="77777777"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sz w:val="24"/>
                <w:szCs w:val="24"/>
              </w:rPr>
              <w:t>ODGOVORNE OSOBE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2012D71F" w14:textId="77777777"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sz w:val="24"/>
                <w:szCs w:val="24"/>
              </w:rPr>
              <w:t>Gordana Tomljanović, mag.prim.educ.</w:t>
            </w:r>
          </w:p>
        </w:tc>
      </w:tr>
      <w:tr w:rsidR="00A16D39" w:rsidRPr="008B1A34" w14:paraId="57F97F3C" w14:textId="77777777" w:rsidTr="00A16D39">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03C13A33" w14:textId="77777777"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sz w:val="24"/>
                <w:szCs w:val="24"/>
              </w:rPr>
              <w:t>OČEKIVANI REZULTATI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26E27043" w14:textId="77777777" w:rsidR="00A16D39" w:rsidRPr="008B1A34" w:rsidRDefault="00A16D39" w:rsidP="00A16D39">
            <w:pPr>
              <w:spacing w:after="0" w:line="240" w:lineRule="auto"/>
              <w:textAlignment w:val="baseline"/>
              <w:rPr>
                <w:rFonts w:eastAsia="Times New Roman" w:cstheme="minorHAnsi"/>
                <w:sz w:val="24"/>
                <w:szCs w:val="24"/>
              </w:rPr>
            </w:pPr>
            <w:r w:rsidRPr="008B1A34">
              <w:rPr>
                <w:rFonts w:eastAsia="Times New Roman" w:cstheme="minorHAnsi"/>
                <w:sz w:val="24"/>
                <w:szCs w:val="24"/>
              </w:rPr>
              <w:t>Uspješnost u nastupu /izvedbi dramskih vježbi,igara,igrokaza</w:t>
            </w:r>
          </w:p>
        </w:tc>
      </w:tr>
    </w:tbl>
    <w:p w14:paraId="0328E565" w14:textId="51329A9E" w:rsidR="00A16D39" w:rsidRPr="008B1A34" w:rsidRDefault="00A16D39" w:rsidP="00A16D39">
      <w:pPr>
        <w:rPr>
          <w:rFonts w:cstheme="minorHAnsi"/>
          <w:sz w:val="24"/>
          <w:szCs w:val="24"/>
        </w:rPr>
      </w:pPr>
    </w:p>
    <w:p w14:paraId="37BAFE9F" w14:textId="70F831F1" w:rsidR="00A16D39" w:rsidRPr="008B1A34" w:rsidRDefault="00A16D39" w:rsidP="000B340C">
      <w:pPr>
        <w:pStyle w:val="Naslov1"/>
      </w:pPr>
      <w:bookmarkStart w:id="18" w:name="_Toc115686894"/>
      <w:r w:rsidRPr="008B1A34">
        <w:t>6.2.6. INA Novinarska grupa 5.-8. r</w:t>
      </w:r>
      <w:bookmarkEnd w:id="18"/>
    </w:p>
    <w:tbl>
      <w:tblPr>
        <w:tblW w:w="9270" w:type="dxa"/>
        <w:tblInd w:w="-44"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15" w:type="dxa"/>
          <w:right w:w="0" w:type="dxa"/>
        </w:tblCellMar>
        <w:tblLook w:val="04A0" w:firstRow="1" w:lastRow="0" w:firstColumn="1" w:lastColumn="0" w:noHBand="0" w:noVBand="1"/>
      </w:tblPr>
      <w:tblGrid>
        <w:gridCol w:w="1663"/>
        <w:gridCol w:w="1994"/>
        <w:gridCol w:w="5613"/>
      </w:tblGrid>
      <w:tr w:rsidR="00245791" w:rsidRPr="008B1A34" w14:paraId="6D72DFB1" w14:textId="77777777" w:rsidTr="00A16D39">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3158C6CC" w14:textId="77777777" w:rsidR="00245791" w:rsidRPr="008B1A34" w:rsidRDefault="00245791" w:rsidP="00A16D39">
            <w:pPr>
              <w:spacing w:after="0" w:line="240" w:lineRule="auto"/>
              <w:textAlignment w:val="baseline"/>
              <w:rPr>
                <w:rFonts w:cstheme="minorHAnsi"/>
                <w:sz w:val="24"/>
                <w:szCs w:val="24"/>
              </w:rPr>
            </w:pPr>
            <w:r w:rsidRPr="008B1A34">
              <w:rPr>
                <w:rFonts w:eastAsia="Times New Roman" w:cstheme="minorHAnsi"/>
                <w:color w:val="000000"/>
                <w:sz w:val="24"/>
                <w:szCs w:val="24"/>
              </w:rPr>
              <w:t>KURIKULUMSKO PODRUČJE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35CF5168" w14:textId="77777777" w:rsidR="00245791" w:rsidRPr="008B1A34" w:rsidRDefault="00245791" w:rsidP="00A16D39">
            <w:pPr>
              <w:spacing w:after="0" w:line="240" w:lineRule="auto"/>
              <w:textAlignment w:val="baseline"/>
              <w:rPr>
                <w:rFonts w:eastAsia="Times New Roman" w:cstheme="minorHAnsi"/>
                <w:sz w:val="24"/>
                <w:szCs w:val="24"/>
              </w:rPr>
            </w:pPr>
            <w:r w:rsidRPr="008B1A34">
              <w:rPr>
                <w:rFonts w:eastAsia="Times New Roman" w:cstheme="minorHAnsi"/>
                <w:color w:val="000000" w:themeColor="text1"/>
                <w:sz w:val="24"/>
                <w:szCs w:val="24"/>
              </w:rPr>
              <w:t>DRUŠTVENO - HUMANISTIČKO</w:t>
            </w:r>
          </w:p>
        </w:tc>
      </w:tr>
      <w:tr w:rsidR="00245791" w:rsidRPr="008B1A34" w14:paraId="7B4A2D78" w14:textId="77777777" w:rsidTr="00A16D39">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6AFC6C21" w14:textId="77777777" w:rsidR="00245791" w:rsidRPr="008B1A34" w:rsidRDefault="00245791" w:rsidP="00A16D3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NAZIVA PROGRAMA, PROJEKTA, AKTIVNOSTI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70CD1E4E" w14:textId="77777777" w:rsidR="00245791" w:rsidRPr="008B1A34" w:rsidRDefault="00245791" w:rsidP="00A16D39">
            <w:pPr>
              <w:spacing w:after="0" w:line="240" w:lineRule="auto"/>
              <w:textAlignment w:val="baseline"/>
              <w:rPr>
                <w:rFonts w:eastAsia="Times New Roman" w:cstheme="minorHAnsi"/>
                <w:color w:val="000000" w:themeColor="text1"/>
                <w:sz w:val="24"/>
                <w:szCs w:val="24"/>
              </w:rPr>
            </w:pPr>
            <w:r w:rsidRPr="008B1A34">
              <w:rPr>
                <w:rFonts w:eastAsia="Times New Roman" w:cstheme="minorHAnsi"/>
                <w:color w:val="000000" w:themeColor="text1"/>
                <w:sz w:val="24"/>
                <w:szCs w:val="24"/>
              </w:rPr>
              <w:t>IZVANNASTAVNA AKTIVNOST</w:t>
            </w:r>
          </w:p>
          <w:p w14:paraId="08107AF8" w14:textId="77777777" w:rsidR="00245791" w:rsidRPr="008B1A34" w:rsidRDefault="00245791" w:rsidP="00A16D39">
            <w:pPr>
              <w:spacing w:after="0" w:line="240" w:lineRule="auto"/>
              <w:textAlignment w:val="baseline"/>
              <w:rPr>
                <w:rFonts w:eastAsia="Times New Roman" w:cstheme="minorHAnsi"/>
                <w:color w:val="000000" w:themeColor="text1"/>
                <w:sz w:val="24"/>
                <w:szCs w:val="24"/>
              </w:rPr>
            </w:pPr>
            <w:r w:rsidRPr="008B1A34">
              <w:rPr>
                <w:rFonts w:eastAsia="Times New Roman" w:cstheme="minorHAnsi"/>
                <w:color w:val="000000" w:themeColor="text1"/>
                <w:sz w:val="24"/>
                <w:szCs w:val="24"/>
              </w:rPr>
              <w:t>NOVINARSKA GRUPA</w:t>
            </w:r>
          </w:p>
        </w:tc>
      </w:tr>
      <w:tr w:rsidR="00245791" w:rsidRPr="008B1A34" w14:paraId="2F3E2858" w14:textId="77777777" w:rsidTr="00A16D39">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67BF4954" w14:textId="77777777" w:rsidR="00245791" w:rsidRPr="008B1A34" w:rsidRDefault="00245791" w:rsidP="00A16D3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CIKLUS:</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64CD3383" w14:textId="7EB51AAF" w:rsidR="00245791" w:rsidRPr="008B1A34" w:rsidRDefault="00C30807" w:rsidP="00A16D39">
            <w:pPr>
              <w:spacing w:after="0" w:line="240" w:lineRule="auto"/>
              <w:textAlignment w:val="baseline"/>
              <w:rPr>
                <w:rFonts w:eastAsia="Times New Roman" w:cstheme="minorHAnsi"/>
                <w:color w:val="000000" w:themeColor="text1"/>
                <w:sz w:val="24"/>
                <w:szCs w:val="24"/>
              </w:rPr>
            </w:pPr>
            <w:r w:rsidRPr="008B1A34">
              <w:rPr>
                <w:rFonts w:eastAsia="Times New Roman" w:cstheme="minorHAnsi"/>
                <w:color w:val="000000" w:themeColor="text1"/>
                <w:sz w:val="24"/>
                <w:szCs w:val="24"/>
              </w:rPr>
              <w:t>RAZRED: 5.-8.</w:t>
            </w:r>
          </w:p>
        </w:tc>
      </w:tr>
      <w:tr w:rsidR="00245791" w:rsidRPr="008B1A34" w14:paraId="61C9BE6C" w14:textId="77777777" w:rsidTr="00A16D39">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7E9E8631" w14:textId="77777777" w:rsidR="00245791" w:rsidRPr="008B1A34" w:rsidRDefault="00245791" w:rsidP="00A16D3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CILJ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228EF7EB" w14:textId="77777777" w:rsidR="00245791" w:rsidRPr="008B1A34" w:rsidRDefault="00245791" w:rsidP="00A16D39">
            <w:pPr>
              <w:spacing w:after="0" w:line="240" w:lineRule="auto"/>
              <w:textAlignment w:val="baseline"/>
              <w:rPr>
                <w:rFonts w:eastAsia="Times New Roman" w:cstheme="minorHAnsi"/>
                <w:color w:val="000000" w:themeColor="text1"/>
                <w:sz w:val="24"/>
                <w:szCs w:val="24"/>
              </w:rPr>
            </w:pPr>
            <w:r w:rsidRPr="008B1A34">
              <w:rPr>
                <w:rFonts w:eastAsia="Times New Roman" w:cstheme="minorHAnsi"/>
                <w:color w:val="000000" w:themeColor="text1"/>
                <w:sz w:val="24"/>
                <w:szCs w:val="24"/>
              </w:rPr>
              <w:t>Cilj izvannastavne aktivnosti Novinarska grupa je stjecanje osnova novinarskog stila izražavanja, upoznavanje s novinskim rodovima, upoznavanje s procesom nastanka tiskanih medija te ulogom medija u svakodnevnom životu.</w:t>
            </w:r>
          </w:p>
        </w:tc>
      </w:tr>
      <w:tr w:rsidR="00245791" w:rsidRPr="008B1A34" w14:paraId="10599437" w14:textId="77777777" w:rsidTr="00A16D39">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139B1D17" w14:textId="77777777" w:rsidR="00245791" w:rsidRPr="008B1A34" w:rsidRDefault="00245791" w:rsidP="00A16D3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OBRAZLOŽENJE CILJA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1562F4E4" w14:textId="5CA23C81" w:rsidR="00245791" w:rsidRPr="008B1A34" w:rsidRDefault="00245791" w:rsidP="00A16D39">
            <w:pPr>
              <w:rPr>
                <w:rFonts w:eastAsia="Times New Roman" w:cstheme="minorHAnsi"/>
                <w:sz w:val="24"/>
                <w:szCs w:val="24"/>
              </w:rPr>
            </w:pPr>
            <w:r w:rsidRPr="008B1A34">
              <w:rPr>
                <w:rFonts w:eastAsia="Times New Roman" w:cstheme="minorHAnsi"/>
                <w:sz w:val="24"/>
                <w:szCs w:val="24"/>
              </w:rPr>
              <w:t>Kroz izvannastavnu aktivnost Novinarska grupa učenici će naučiti osnove novinarskog stila, upoznati se s novinskim rodovima (vijest, izvještaj, članak, recenzija, kritika, osvrt), oblikovati i napisati jednostavne  tekstove, razlikovati objektivno od subjektivnog izražavanja u kojem će moći samostalno izraziti vlastito mišljenje ili stav o određenoj temi ili problemu. Samostalno će pronalaziti relevantne informacije iz različitih izvora, kritički ih promatrati, vrednovati i koristiti u vlastitim istraživačkim radovima na određenu tem</w:t>
            </w:r>
            <w:r w:rsidR="00C30807" w:rsidRPr="008B1A34">
              <w:rPr>
                <w:rFonts w:eastAsia="Times New Roman" w:cstheme="minorHAnsi"/>
                <w:sz w:val="24"/>
                <w:szCs w:val="24"/>
              </w:rPr>
              <w:t xml:space="preserve">u te pravilno citirati izvore.  </w:t>
            </w:r>
            <w:r w:rsidRPr="008B1A34">
              <w:rPr>
                <w:rFonts w:eastAsia="Times New Roman" w:cstheme="minorHAnsi"/>
                <w:sz w:val="24"/>
                <w:szCs w:val="24"/>
              </w:rPr>
              <w:t xml:space="preserve">Učenici će kroz komunikaciju s drugim učenicima, primjerice putem intervjua, razvijati jezične te socijalne  i komunikacijske vještine (rješavanje problema asertivnim pristupom, razvijanje tzv. mekih vještina, </w:t>
            </w:r>
            <w:r w:rsidRPr="008B1A34">
              <w:rPr>
                <w:rFonts w:eastAsia="Times New Roman" w:cstheme="minorHAnsi"/>
                <w:i/>
                <w:iCs/>
                <w:sz w:val="24"/>
                <w:szCs w:val="24"/>
              </w:rPr>
              <w:t>soft skills</w:t>
            </w:r>
            <w:r w:rsidRPr="008B1A34">
              <w:rPr>
                <w:rFonts w:eastAsia="Times New Roman" w:cstheme="minorHAnsi"/>
                <w:sz w:val="24"/>
                <w:szCs w:val="24"/>
              </w:rPr>
              <w:t>), a u sklopu projekata i znanstveni pristup u rješavanju problema te kritičko mišljenje. Učenici će  ujedno imati priliku posjetiti neke od institucija poput Grafičkog Zavoda Hrvatske i izdavača (Alfa, Školska knjiga, Profil-Klett) te steći uvid u nastana</w:t>
            </w:r>
            <w:r w:rsidR="00C30807" w:rsidRPr="008B1A34">
              <w:rPr>
                <w:rFonts w:eastAsia="Times New Roman" w:cstheme="minorHAnsi"/>
                <w:sz w:val="24"/>
                <w:szCs w:val="24"/>
              </w:rPr>
              <w:t>k tiskanih i digitalnih medija.</w:t>
            </w:r>
            <w:r w:rsidRPr="008B1A34">
              <w:rPr>
                <w:rFonts w:eastAsia="Times New Roman" w:cstheme="minorHAnsi"/>
                <w:sz w:val="24"/>
                <w:szCs w:val="24"/>
              </w:rPr>
              <w:t>Učenici će također pratiti aktualnosti na području odgoja i obrazovanja u Republici Hrvatskoj, ali i aktualne teme u svijetu te o tome samostalno izvještavati na mrežnim stranicama škole/u školskom listu.</w:t>
            </w:r>
          </w:p>
        </w:tc>
      </w:tr>
      <w:tr w:rsidR="00245791" w:rsidRPr="008B1A34" w14:paraId="443AADC0" w14:textId="77777777" w:rsidTr="00A16D39">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5797BD19" w14:textId="77777777" w:rsidR="00245791" w:rsidRPr="008B1A34" w:rsidRDefault="00245791" w:rsidP="00A16D39">
            <w:pPr>
              <w:spacing w:after="0" w:line="240" w:lineRule="auto"/>
              <w:textAlignment w:val="baseline"/>
              <w:rPr>
                <w:rFonts w:cstheme="minorHAnsi"/>
                <w:sz w:val="24"/>
                <w:szCs w:val="24"/>
              </w:rPr>
            </w:pPr>
            <w:r w:rsidRPr="008B1A34">
              <w:rPr>
                <w:rFonts w:eastAsia="Times New Roman" w:cstheme="minorHAnsi"/>
                <w:color w:val="000000"/>
                <w:sz w:val="24"/>
                <w:szCs w:val="24"/>
              </w:rPr>
              <w:t>ISHODI UČENJA - učenici će moći: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733E4DFB" w14:textId="77777777" w:rsidR="00245791" w:rsidRPr="008B1A34" w:rsidRDefault="00245791" w:rsidP="00A16D39">
            <w:pPr>
              <w:pStyle w:val="Tijeloteksta"/>
              <w:spacing w:line="276" w:lineRule="auto"/>
              <w:rPr>
                <w:rFonts w:eastAsia="Times New Roman" w:cstheme="minorHAnsi"/>
                <w:sz w:val="24"/>
                <w:szCs w:val="24"/>
              </w:rPr>
            </w:pPr>
            <w:r w:rsidRPr="008B1A34">
              <w:rPr>
                <w:rFonts w:eastAsia="Times New Roman" w:cstheme="minorHAnsi"/>
                <w:sz w:val="24"/>
                <w:szCs w:val="24"/>
              </w:rPr>
              <w:t>- objasniti tko je novinar i na koji se način izražava</w:t>
            </w:r>
          </w:p>
          <w:p w14:paraId="38429796" w14:textId="77777777" w:rsidR="00245791" w:rsidRPr="008B1A34" w:rsidRDefault="00245791" w:rsidP="00A16D39">
            <w:pPr>
              <w:pStyle w:val="Tijeloteksta"/>
              <w:spacing w:line="276" w:lineRule="auto"/>
              <w:rPr>
                <w:rFonts w:eastAsia="Times New Roman" w:cstheme="minorHAnsi"/>
                <w:sz w:val="24"/>
                <w:szCs w:val="24"/>
              </w:rPr>
            </w:pPr>
            <w:r w:rsidRPr="008B1A34">
              <w:rPr>
                <w:rFonts w:eastAsia="Times New Roman" w:cstheme="minorHAnsi"/>
                <w:sz w:val="24"/>
                <w:szCs w:val="24"/>
              </w:rPr>
              <w:t>- prepoznati opremu za rad</w:t>
            </w:r>
          </w:p>
          <w:p w14:paraId="6DBE23A4" w14:textId="77777777" w:rsidR="00245791" w:rsidRPr="008B1A34" w:rsidRDefault="00245791" w:rsidP="00A16D39">
            <w:pPr>
              <w:pStyle w:val="Tijeloteksta"/>
              <w:spacing w:line="276" w:lineRule="auto"/>
              <w:rPr>
                <w:rFonts w:eastAsia="Times New Roman" w:cstheme="minorHAnsi"/>
                <w:sz w:val="24"/>
                <w:szCs w:val="24"/>
              </w:rPr>
            </w:pPr>
            <w:r w:rsidRPr="008B1A34">
              <w:rPr>
                <w:rFonts w:eastAsia="Times New Roman" w:cstheme="minorHAnsi"/>
                <w:sz w:val="24"/>
                <w:szCs w:val="24"/>
              </w:rPr>
              <w:lastRenderedPageBreak/>
              <w:t xml:space="preserve"> - razlikovati uloge unutar uredništva: glavni urednik, odgovorni urednik, urednici rubrika, fotografi, ilustratori, novinari, tajnik, kolumnist(i)</w:t>
            </w:r>
          </w:p>
          <w:p w14:paraId="326A35BA" w14:textId="77777777" w:rsidR="00245791" w:rsidRPr="008B1A34" w:rsidRDefault="00245791" w:rsidP="00A16D39">
            <w:pPr>
              <w:pStyle w:val="Tijeloteksta"/>
              <w:spacing w:line="276" w:lineRule="auto"/>
              <w:rPr>
                <w:rFonts w:eastAsia="Times New Roman" w:cstheme="minorHAnsi"/>
                <w:sz w:val="24"/>
                <w:szCs w:val="24"/>
              </w:rPr>
            </w:pPr>
            <w:r w:rsidRPr="008B1A34">
              <w:rPr>
                <w:rFonts w:eastAsia="Times New Roman" w:cstheme="minorHAnsi"/>
                <w:sz w:val="24"/>
                <w:szCs w:val="24"/>
              </w:rPr>
              <w:t>- samostalno izraditi novinarsku iskaznicu: stalni identifikacijski dokument koji dokazuje pripadnost uredništvu za koje piše</w:t>
            </w:r>
          </w:p>
          <w:p w14:paraId="2F9BF0D2" w14:textId="77777777" w:rsidR="00245791" w:rsidRPr="008B1A34" w:rsidRDefault="00245791" w:rsidP="00A16D39">
            <w:pPr>
              <w:pStyle w:val="Tijeloteksta"/>
              <w:spacing w:line="276" w:lineRule="auto"/>
              <w:rPr>
                <w:rFonts w:eastAsia="Times New Roman" w:cstheme="minorHAnsi"/>
                <w:sz w:val="24"/>
                <w:szCs w:val="24"/>
              </w:rPr>
            </w:pPr>
            <w:r w:rsidRPr="008B1A34">
              <w:rPr>
                <w:rFonts w:eastAsia="Times New Roman" w:cstheme="minorHAnsi"/>
                <w:sz w:val="24"/>
                <w:szCs w:val="24"/>
              </w:rPr>
              <w:t xml:space="preserve">- objasniti što je akreditacija: jednokratni identifikacijski dokument za određeni događaj  </w:t>
            </w:r>
          </w:p>
          <w:p w14:paraId="0C727060" w14:textId="77777777" w:rsidR="00245791" w:rsidRPr="008B1A34" w:rsidRDefault="00245791" w:rsidP="00A16D39">
            <w:pPr>
              <w:pStyle w:val="Tijeloteksta"/>
              <w:spacing w:line="276" w:lineRule="auto"/>
              <w:rPr>
                <w:rFonts w:eastAsia="Times New Roman" w:cstheme="minorHAnsi"/>
                <w:sz w:val="24"/>
                <w:szCs w:val="24"/>
              </w:rPr>
            </w:pPr>
            <w:r w:rsidRPr="008B1A34">
              <w:rPr>
                <w:rFonts w:eastAsia="Times New Roman" w:cstheme="minorHAnsi"/>
                <w:sz w:val="24"/>
                <w:szCs w:val="24"/>
              </w:rPr>
              <w:t>- objasniti etiku u školskome novinarstvu: istina, poštovanje integriteta osobe, zaštita djece i maloljetnika, odbijanje darova</w:t>
            </w:r>
          </w:p>
          <w:p w14:paraId="1D4DBC50" w14:textId="77777777" w:rsidR="00245791" w:rsidRPr="008B1A34" w:rsidRDefault="00245791" w:rsidP="00A16D39">
            <w:pPr>
              <w:pStyle w:val="Tijeloteksta"/>
              <w:spacing w:line="276" w:lineRule="auto"/>
              <w:rPr>
                <w:rFonts w:eastAsia="Times New Roman" w:cstheme="minorHAnsi"/>
                <w:sz w:val="24"/>
                <w:szCs w:val="24"/>
              </w:rPr>
            </w:pPr>
            <w:r w:rsidRPr="008B1A34">
              <w:rPr>
                <w:rFonts w:eastAsia="Times New Roman" w:cstheme="minorHAnsi"/>
                <w:sz w:val="24"/>
                <w:szCs w:val="24"/>
              </w:rPr>
              <w:t>- objasniti neetičnost u novinarstvu: sukob interesa, ugrožavanje privatnosti, prepisivačko novinarstvo, potkupljivost, uskraćivanje informacija, bezočno reklamiranje</w:t>
            </w:r>
          </w:p>
          <w:p w14:paraId="4A3E0DB2" w14:textId="77777777" w:rsidR="00245791" w:rsidRPr="008B1A34" w:rsidRDefault="00245791" w:rsidP="00A16D39">
            <w:pPr>
              <w:pStyle w:val="Tijeloteksta"/>
              <w:spacing w:line="276" w:lineRule="auto"/>
              <w:rPr>
                <w:rFonts w:eastAsia="Times New Roman" w:cstheme="minorHAnsi"/>
                <w:sz w:val="24"/>
                <w:szCs w:val="24"/>
              </w:rPr>
            </w:pPr>
            <w:r w:rsidRPr="008B1A34">
              <w:rPr>
                <w:rFonts w:eastAsia="Times New Roman" w:cstheme="minorHAnsi"/>
                <w:sz w:val="24"/>
                <w:szCs w:val="24"/>
              </w:rPr>
              <w:t>- razlikovati tiskane i elektroničke medije</w:t>
            </w:r>
          </w:p>
          <w:p w14:paraId="49A04E30" w14:textId="77777777" w:rsidR="00245791" w:rsidRPr="008B1A34" w:rsidRDefault="00245791" w:rsidP="00A16D39">
            <w:pPr>
              <w:pStyle w:val="Tijeloteksta"/>
              <w:spacing w:line="276" w:lineRule="auto"/>
              <w:rPr>
                <w:rFonts w:eastAsia="Times New Roman" w:cstheme="minorHAnsi"/>
                <w:sz w:val="24"/>
                <w:szCs w:val="24"/>
              </w:rPr>
            </w:pPr>
            <w:r w:rsidRPr="008B1A34">
              <w:rPr>
                <w:rFonts w:eastAsia="Times New Roman" w:cstheme="minorHAnsi"/>
                <w:sz w:val="24"/>
                <w:szCs w:val="24"/>
              </w:rPr>
              <w:t>- razlikovati osnovne novinarske vrste: vijest, izvješće, izjava, tematski članak, intervju i anketu i dati primjere iz različitih časopisa</w:t>
            </w:r>
          </w:p>
          <w:p w14:paraId="25E47030" w14:textId="77777777" w:rsidR="00245791" w:rsidRPr="008B1A34" w:rsidRDefault="00245791" w:rsidP="00A16D39">
            <w:pPr>
              <w:pStyle w:val="Tijeloteksta"/>
              <w:spacing w:line="276" w:lineRule="auto"/>
              <w:rPr>
                <w:rFonts w:eastAsia="Times New Roman" w:cstheme="minorHAnsi"/>
                <w:sz w:val="24"/>
                <w:szCs w:val="24"/>
              </w:rPr>
            </w:pPr>
            <w:r w:rsidRPr="008B1A34">
              <w:rPr>
                <w:rFonts w:eastAsia="Times New Roman" w:cstheme="minorHAnsi"/>
                <w:sz w:val="24"/>
                <w:szCs w:val="24"/>
              </w:rPr>
              <w:t>- prepoznati faze rada na tekstu: prikupljanje informacija o temi, odabir novinske vrste, pisanje skice teksta, pisanje, provjera podataka, predaja, povratna informacija</w:t>
            </w:r>
          </w:p>
          <w:p w14:paraId="47B0B8BB" w14:textId="77777777" w:rsidR="00245791" w:rsidRPr="008B1A34" w:rsidRDefault="00245791" w:rsidP="00A16D39">
            <w:pPr>
              <w:pStyle w:val="Tijeloteksta"/>
              <w:spacing w:line="276" w:lineRule="auto"/>
              <w:rPr>
                <w:rFonts w:eastAsia="Times New Roman" w:cstheme="minorHAnsi"/>
                <w:sz w:val="24"/>
                <w:szCs w:val="24"/>
              </w:rPr>
            </w:pPr>
            <w:r w:rsidRPr="008B1A34">
              <w:rPr>
                <w:rFonts w:eastAsia="Times New Roman" w:cstheme="minorHAnsi"/>
                <w:sz w:val="24"/>
                <w:szCs w:val="24"/>
              </w:rPr>
              <w:t>- doraditi tekst: što treba popraviti, kako skratiti tekst, što nedostaje, gdje može provjeriti informacije</w:t>
            </w:r>
          </w:p>
          <w:p w14:paraId="61ABA8DC" w14:textId="77777777" w:rsidR="00245791" w:rsidRPr="008B1A34" w:rsidRDefault="00245791" w:rsidP="00A16D39">
            <w:pPr>
              <w:pStyle w:val="Tijeloteksta"/>
              <w:spacing w:line="276" w:lineRule="auto"/>
              <w:rPr>
                <w:rFonts w:eastAsia="Times New Roman" w:cstheme="minorHAnsi"/>
                <w:sz w:val="24"/>
                <w:szCs w:val="24"/>
              </w:rPr>
            </w:pPr>
            <w:r w:rsidRPr="008B1A34">
              <w:rPr>
                <w:rFonts w:eastAsia="Times New Roman" w:cstheme="minorHAnsi"/>
                <w:sz w:val="24"/>
                <w:szCs w:val="24"/>
              </w:rPr>
              <w:t>- razlikovati dijelove teksta: nadnaslov, naslov, podnaslov, međunaslove, potpise pod fotografije, okvire</w:t>
            </w:r>
          </w:p>
          <w:p w14:paraId="1179F257" w14:textId="77777777" w:rsidR="00245791" w:rsidRPr="008B1A34" w:rsidRDefault="00245791" w:rsidP="00A16D39">
            <w:pPr>
              <w:pStyle w:val="Tijeloteksta"/>
              <w:spacing w:line="276" w:lineRule="auto"/>
              <w:rPr>
                <w:rFonts w:eastAsia="Times New Roman" w:cstheme="minorHAnsi"/>
                <w:sz w:val="24"/>
                <w:szCs w:val="24"/>
              </w:rPr>
            </w:pPr>
            <w:r w:rsidRPr="008B1A34">
              <w:rPr>
                <w:rFonts w:eastAsia="Times New Roman" w:cstheme="minorHAnsi"/>
                <w:sz w:val="24"/>
                <w:szCs w:val="24"/>
              </w:rPr>
              <w:t>- razlikovati izvore informacija te kada i kako navodi izvor informacije</w:t>
            </w:r>
          </w:p>
          <w:p w14:paraId="0E52B519" w14:textId="77777777" w:rsidR="00245791" w:rsidRPr="008B1A34" w:rsidRDefault="00245791" w:rsidP="00A16D39">
            <w:pPr>
              <w:pStyle w:val="Tijeloteksta"/>
              <w:spacing w:line="276" w:lineRule="auto"/>
              <w:rPr>
                <w:rFonts w:eastAsia="Times New Roman" w:cstheme="minorHAnsi"/>
                <w:sz w:val="24"/>
                <w:szCs w:val="24"/>
              </w:rPr>
            </w:pPr>
            <w:r w:rsidRPr="008B1A34">
              <w:rPr>
                <w:rFonts w:eastAsia="Times New Roman" w:cstheme="minorHAnsi"/>
                <w:sz w:val="24"/>
                <w:szCs w:val="24"/>
              </w:rPr>
              <w:t>- objasniti koncepciju školskoga lista i razlikovati rubrike u školskom listu</w:t>
            </w:r>
          </w:p>
          <w:p w14:paraId="15FA2A1F" w14:textId="77777777" w:rsidR="00245791" w:rsidRPr="008B1A34" w:rsidRDefault="00245791" w:rsidP="00A16D39">
            <w:pPr>
              <w:pStyle w:val="Tijeloteksta"/>
              <w:spacing w:line="276" w:lineRule="auto"/>
              <w:rPr>
                <w:rFonts w:eastAsia="Times New Roman" w:cstheme="minorHAnsi"/>
                <w:sz w:val="24"/>
                <w:szCs w:val="24"/>
              </w:rPr>
            </w:pPr>
            <w:r w:rsidRPr="008B1A34">
              <w:rPr>
                <w:rFonts w:eastAsia="Times New Roman" w:cstheme="minorHAnsi"/>
                <w:sz w:val="24"/>
                <w:szCs w:val="24"/>
              </w:rPr>
              <w:t>- pisati priloge za školski list u dogovoru s urednikom poštujući zadani novinarski oblik, faze pisanja i predviđene rokove-unosi tekst u računalo držeći se dogovora o naslovjavanju datoteka</w:t>
            </w:r>
          </w:p>
          <w:p w14:paraId="392E96EB" w14:textId="77777777" w:rsidR="00245791" w:rsidRPr="008B1A34" w:rsidRDefault="00245791" w:rsidP="00A16D39">
            <w:pPr>
              <w:pStyle w:val="Tijeloteksta"/>
              <w:spacing w:line="276" w:lineRule="auto"/>
              <w:rPr>
                <w:rFonts w:eastAsia="Times New Roman" w:cstheme="minorHAnsi"/>
                <w:sz w:val="24"/>
                <w:szCs w:val="24"/>
              </w:rPr>
            </w:pPr>
            <w:r w:rsidRPr="008B1A34">
              <w:rPr>
                <w:rFonts w:eastAsia="Times New Roman" w:cstheme="minorHAnsi"/>
                <w:sz w:val="24"/>
                <w:szCs w:val="24"/>
              </w:rPr>
              <w:lastRenderedPageBreak/>
              <w:t>- analizirati školski list: procijeniti kvalitetu i raznolikost tekstova, fotografija i ilustracija-procjenjuje vlastiti doprinos u školskom listu</w:t>
            </w:r>
          </w:p>
          <w:p w14:paraId="4B607CED" w14:textId="77777777" w:rsidR="00245791" w:rsidRPr="008B1A34" w:rsidRDefault="00245791" w:rsidP="00A16D39">
            <w:pPr>
              <w:pStyle w:val="Tijeloteksta"/>
              <w:spacing w:line="276" w:lineRule="auto"/>
              <w:rPr>
                <w:rFonts w:eastAsia="Times New Roman" w:cstheme="minorHAnsi"/>
                <w:sz w:val="24"/>
                <w:szCs w:val="24"/>
              </w:rPr>
            </w:pPr>
            <w:r w:rsidRPr="008B1A34">
              <w:rPr>
                <w:rFonts w:eastAsia="Times New Roman" w:cstheme="minorHAnsi"/>
                <w:sz w:val="24"/>
                <w:szCs w:val="24"/>
              </w:rPr>
              <w:t>- uočiti pogreške u vlastitom tekstu i tekstovima drugih učenika i upozoriti na njih</w:t>
            </w:r>
          </w:p>
          <w:p w14:paraId="4FA57BD8" w14:textId="77777777" w:rsidR="00245791" w:rsidRPr="008B1A34" w:rsidRDefault="00245791" w:rsidP="00A16D39">
            <w:pPr>
              <w:pStyle w:val="Tijeloteksta"/>
              <w:spacing w:line="276" w:lineRule="auto"/>
              <w:rPr>
                <w:rFonts w:eastAsia="Times New Roman" w:cstheme="minorHAnsi"/>
                <w:sz w:val="24"/>
                <w:szCs w:val="24"/>
              </w:rPr>
            </w:pPr>
            <w:r w:rsidRPr="008B1A34">
              <w:rPr>
                <w:rFonts w:eastAsia="Times New Roman" w:cstheme="minorHAnsi"/>
                <w:sz w:val="24"/>
                <w:szCs w:val="24"/>
              </w:rPr>
              <w:t>- uočiti sličnosti i različitosti u odabiru tema i kvaliteti tekstova</w:t>
            </w:r>
          </w:p>
          <w:p w14:paraId="1A8CEEF4" w14:textId="77777777" w:rsidR="00245791" w:rsidRPr="008B1A34" w:rsidRDefault="00245791" w:rsidP="00A16D39">
            <w:pPr>
              <w:pStyle w:val="Tijeloteksta"/>
              <w:spacing w:line="276" w:lineRule="auto"/>
              <w:rPr>
                <w:rFonts w:eastAsia="Times New Roman" w:cstheme="minorHAnsi"/>
                <w:sz w:val="24"/>
                <w:szCs w:val="24"/>
              </w:rPr>
            </w:pPr>
            <w:r w:rsidRPr="008B1A34">
              <w:rPr>
                <w:rFonts w:eastAsia="Times New Roman" w:cstheme="minorHAnsi"/>
                <w:sz w:val="24"/>
                <w:szCs w:val="24"/>
              </w:rPr>
              <w:t xml:space="preserve">- pratiti školske i izvanškolske događaje i reagirati na njih u skladu s novinarskim zadatkom </w:t>
            </w:r>
          </w:p>
          <w:p w14:paraId="2BB7C62E" w14:textId="77777777" w:rsidR="00245791" w:rsidRPr="008B1A34" w:rsidRDefault="00245791" w:rsidP="00A16D39">
            <w:pPr>
              <w:pStyle w:val="Tijeloteksta"/>
              <w:spacing w:line="276" w:lineRule="auto"/>
              <w:rPr>
                <w:rFonts w:eastAsia="Times New Roman" w:cstheme="minorHAnsi"/>
                <w:sz w:val="24"/>
                <w:szCs w:val="24"/>
              </w:rPr>
            </w:pPr>
            <w:r w:rsidRPr="008B1A34">
              <w:rPr>
                <w:rFonts w:eastAsia="Times New Roman" w:cstheme="minorHAnsi"/>
                <w:sz w:val="24"/>
                <w:szCs w:val="24"/>
              </w:rPr>
              <w:t>- pisati jednostavnim i jezgorovitim rječnikom i prepooznatljivim stilom</w:t>
            </w:r>
          </w:p>
        </w:tc>
      </w:tr>
      <w:tr w:rsidR="00245791" w:rsidRPr="008B1A34" w14:paraId="4BC41521" w14:textId="77777777" w:rsidTr="00A16D39">
        <w:tc>
          <w:tcPr>
            <w:tcW w:w="1663" w:type="dxa"/>
            <w:vMerge w:val="restart"/>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1A286CD4" w14:textId="77777777" w:rsidR="00245791" w:rsidRPr="008B1A34" w:rsidRDefault="00245791" w:rsidP="00A16D39">
            <w:pPr>
              <w:spacing w:after="0" w:line="240" w:lineRule="auto"/>
              <w:textAlignment w:val="baseline"/>
              <w:rPr>
                <w:rFonts w:cstheme="minorHAnsi"/>
                <w:sz w:val="24"/>
                <w:szCs w:val="24"/>
              </w:rPr>
            </w:pPr>
            <w:r w:rsidRPr="008B1A34">
              <w:rPr>
                <w:rFonts w:eastAsia="Times New Roman" w:cstheme="minorHAnsi"/>
                <w:color w:val="000000"/>
                <w:sz w:val="24"/>
                <w:szCs w:val="24"/>
              </w:rPr>
              <w:lastRenderedPageBreak/>
              <w:t> </w:t>
            </w:r>
          </w:p>
          <w:p w14:paraId="1BE3BED6" w14:textId="77777777" w:rsidR="00245791" w:rsidRPr="008B1A34" w:rsidRDefault="00245791" w:rsidP="00A16D3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0B1CC59A" w14:textId="77777777" w:rsidR="00245791" w:rsidRPr="008B1A34" w:rsidRDefault="00245791" w:rsidP="00A16D3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69D55EB6" w14:textId="77777777" w:rsidR="00245791" w:rsidRPr="008B1A34" w:rsidRDefault="00245791" w:rsidP="00A16D3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 REALIZACIJE </w:t>
            </w:r>
          </w:p>
          <w:p w14:paraId="399F6E0B" w14:textId="77777777" w:rsidR="00245791" w:rsidRPr="008B1A34" w:rsidRDefault="00245791" w:rsidP="00A16D3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344D747D" w14:textId="77777777" w:rsidR="00245791" w:rsidRPr="008B1A34" w:rsidRDefault="00245791" w:rsidP="00A16D3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4" w:type="dxa"/>
            <w:tcBorders>
              <w:top w:val="single" w:sz="12" w:space="0" w:color="00000A"/>
              <w:left w:val="single" w:sz="12" w:space="0" w:color="00000A"/>
              <w:bottom w:val="single" w:sz="6" w:space="0" w:color="00000A"/>
              <w:right w:val="single" w:sz="12" w:space="0" w:color="00000A"/>
            </w:tcBorders>
            <w:shd w:val="clear" w:color="auto" w:fill="auto"/>
            <w:tcMar>
              <w:left w:w="-15" w:type="dxa"/>
            </w:tcMar>
          </w:tcPr>
          <w:p w14:paraId="1A7AA6BF" w14:textId="77777777" w:rsidR="00245791" w:rsidRPr="008B1A34" w:rsidRDefault="00245791" w:rsidP="00A16D3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OBLIK </w:t>
            </w:r>
          </w:p>
        </w:tc>
        <w:tc>
          <w:tcPr>
            <w:tcW w:w="5613" w:type="dxa"/>
            <w:tcBorders>
              <w:top w:val="single" w:sz="12" w:space="0" w:color="00000A"/>
              <w:left w:val="single" w:sz="12" w:space="0" w:color="00000A"/>
              <w:bottom w:val="single" w:sz="6" w:space="0" w:color="00000A"/>
              <w:right w:val="single" w:sz="12" w:space="0" w:color="00000A"/>
            </w:tcBorders>
            <w:shd w:val="clear" w:color="auto" w:fill="auto"/>
            <w:tcMar>
              <w:left w:w="-15" w:type="dxa"/>
            </w:tcMar>
          </w:tcPr>
          <w:p w14:paraId="6E5B9DDD" w14:textId="77777777" w:rsidR="00245791" w:rsidRPr="008B1A34" w:rsidRDefault="00245791" w:rsidP="00A16D39">
            <w:pPr>
              <w:spacing w:after="0" w:line="240" w:lineRule="auto"/>
              <w:textAlignment w:val="baseline"/>
              <w:rPr>
                <w:rFonts w:eastAsia="Times New Roman" w:cstheme="minorHAnsi"/>
                <w:color w:val="000000" w:themeColor="text1"/>
                <w:sz w:val="24"/>
                <w:szCs w:val="24"/>
              </w:rPr>
            </w:pPr>
            <w:r w:rsidRPr="008B1A34">
              <w:rPr>
                <w:rFonts w:eastAsia="Times New Roman" w:cstheme="minorHAnsi"/>
                <w:color w:val="000000" w:themeColor="text1"/>
                <w:sz w:val="24"/>
                <w:szCs w:val="24"/>
              </w:rPr>
              <w:t>Izvannastavna aktivnost</w:t>
            </w:r>
          </w:p>
        </w:tc>
      </w:tr>
      <w:tr w:rsidR="00245791" w:rsidRPr="008B1A34" w14:paraId="7C2659C0" w14:textId="77777777" w:rsidTr="00A16D39">
        <w:tc>
          <w:tcPr>
            <w:tcW w:w="1663" w:type="dxa"/>
            <w:vMerge/>
            <w:tcMar>
              <w:left w:w="-15" w:type="dxa"/>
            </w:tcMar>
            <w:vAlign w:val="center"/>
          </w:tcPr>
          <w:p w14:paraId="3C6B77EB" w14:textId="77777777" w:rsidR="00245791" w:rsidRPr="008B1A34" w:rsidRDefault="00245791" w:rsidP="00A16D39">
            <w:pPr>
              <w:spacing w:after="0" w:line="240" w:lineRule="auto"/>
              <w:rPr>
                <w:rFonts w:eastAsia="Times New Roman" w:cstheme="minorHAnsi"/>
                <w:sz w:val="24"/>
                <w:szCs w:val="24"/>
              </w:rPr>
            </w:pPr>
          </w:p>
        </w:tc>
        <w:tc>
          <w:tcPr>
            <w:tcW w:w="1994" w:type="dxa"/>
            <w:tcBorders>
              <w:top w:val="single" w:sz="6" w:space="0" w:color="00000A"/>
              <w:left w:val="single" w:sz="12" w:space="0" w:color="00000A"/>
              <w:bottom w:val="single" w:sz="6" w:space="0" w:color="00000A"/>
              <w:right w:val="single" w:sz="12" w:space="0" w:color="00000A"/>
            </w:tcBorders>
            <w:shd w:val="clear" w:color="auto" w:fill="auto"/>
            <w:tcMar>
              <w:left w:w="-15" w:type="dxa"/>
            </w:tcMar>
          </w:tcPr>
          <w:p w14:paraId="01E43F8D" w14:textId="77777777" w:rsidR="00245791" w:rsidRPr="008B1A34" w:rsidRDefault="00245791" w:rsidP="00A16D3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SUDIONICI </w:t>
            </w:r>
          </w:p>
        </w:tc>
        <w:tc>
          <w:tcPr>
            <w:tcW w:w="5613" w:type="dxa"/>
            <w:tcBorders>
              <w:top w:val="single" w:sz="6" w:space="0" w:color="00000A"/>
              <w:left w:val="single" w:sz="12" w:space="0" w:color="00000A"/>
              <w:bottom w:val="single" w:sz="6" w:space="0" w:color="00000A"/>
              <w:right w:val="single" w:sz="12" w:space="0" w:color="00000A"/>
            </w:tcBorders>
            <w:shd w:val="clear" w:color="auto" w:fill="auto"/>
            <w:tcMar>
              <w:left w:w="-15" w:type="dxa"/>
            </w:tcMar>
          </w:tcPr>
          <w:p w14:paraId="2C66BB26" w14:textId="77777777" w:rsidR="00245791" w:rsidRPr="008B1A34" w:rsidRDefault="00245791" w:rsidP="00A16D39">
            <w:pPr>
              <w:spacing w:after="0" w:line="240" w:lineRule="auto"/>
              <w:textAlignment w:val="baseline"/>
              <w:rPr>
                <w:rFonts w:eastAsia="Times New Roman" w:cstheme="minorHAnsi"/>
                <w:color w:val="000000" w:themeColor="text1"/>
                <w:sz w:val="24"/>
                <w:szCs w:val="24"/>
              </w:rPr>
            </w:pPr>
            <w:r w:rsidRPr="008B1A34">
              <w:rPr>
                <w:rFonts w:eastAsia="Times New Roman" w:cstheme="minorHAnsi"/>
                <w:color w:val="000000" w:themeColor="text1"/>
                <w:sz w:val="24"/>
                <w:szCs w:val="24"/>
              </w:rPr>
              <w:t>Učenici od 5. do 8. razreda</w:t>
            </w:r>
          </w:p>
        </w:tc>
      </w:tr>
      <w:tr w:rsidR="00245791" w:rsidRPr="008B1A34" w14:paraId="09768173" w14:textId="77777777" w:rsidTr="00A16D39">
        <w:tc>
          <w:tcPr>
            <w:tcW w:w="1663" w:type="dxa"/>
            <w:vMerge/>
            <w:tcMar>
              <w:left w:w="-15" w:type="dxa"/>
            </w:tcMar>
            <w:vAlign w:val="center"/>
          </w:tcPr>
          <w:p w14:paraId="664E0D63" w14:textId="77777777" w:rsidR="00245791" w:rsidRPr="008B1A34" w:rsidRDefault="00245791" w:rsidP="00A16D39">
            <w:pPr>
              <w:spacing w:after="0" w:line="240" w:lineRule="auto"/>
              <w:rPr>
                <w:rFonts w:eastAsia="Times New Roman" w:cstheme="minorHAnsi"/>
                <w:sz w:val="24"/>
                <w:szCs w:val="24"/>
              </w:rPr>
            </w:pPr>
          </w:p>
        </w:tc>
        <w:tc>
          <w:tcPr>
            <w:tcW w:w="1994" w:type="dxa"/>
            <w:tcBorders>
              <w:top w:val="single" w:sz="6" w:space="0" w:color="00000A"/>
              <w:left w:val="single" w:sz="12" w:space="0" w:color="00000A"/>
              <w:bottom w:val="single" w:sz="6" w:space="0" w:color="00000A"/>
              <w:right w:val="single" w:sz="12" w:space="0" w:color="00000A"/>
            </w:tcBorders>
            <w:shd w:val="clear" w:color="auto" w:fill="auto"/>
            <w:tcMar>
              <w:left w:w="-15" w:type="dxa"/>
            </w:tcMar>
          </w:tcPr>
          <w:p w14:paraId="5B648BDE" w14:textId="77777777" w:rsidR="00245791" w:rsidRPr="008B1A34" w:rsidRDefault="00245791" w:rsidP="00A16D3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NAČINI UČENJA (što rade učenici) </w:t>
            </w:r>
          </w:p>
        </w:tc>
        <w:tc>
          <w:tcPr>
            <w:tcW w:w="5613" w:type="dxa"/>
            <w:tcBorders>
              <w:top w:val="single" w:sz="6" w:space="0" w:color="00000A"/>
              <w:left w:val="single" w:sz="12" w:space="0" w:color="00000A"/>
              <w:bottom w:val="single" w:sz="6" w:space="0" w:color="00000A"/>
              <w:right w:val="single" w:sz="12" w:space="0" w:color="00000A"/>
            </w:tcBorders>
            <w:shd w:val="clear" w:color="auto" w:fill="auto"/>
            <w:tcMar>
              <w:left w:w="-15" w:type="dxa"/>
            </w:tcMar>
          </w:tcPr>
          <w:p w14:paraId="3B56BBFC" w14:textId="77777777" w:rsidR="00245791" w:rsidRPr="008B1A34" w:rsidRDefault="00245791" w:rsidP="00A16D39">
            <w:pPr>
              <w:spacing w:after="0" w:line="240" w:lineRule="auto"/>
              <w:textAlignment w:val="baseline"/>
              <w:rPr>
                <w:rFonts w:eastAsia="Times New Roman" w:cstheme="minorHAnsi"/>
                <w:color w:val="000000" w:themeColor="text1"/>
                <w:sz w:val="24"/>
                <w:szCs w:val="24"/>
              </w:rPr>
            </w:pPr>
            <w:r w:rsidRPr="008B1A34">
              <w:rPr>
                <w:rFonts w:eastAsia="Times New Roman" w:cstheme="minorHAnsi"/>
                <w:color w:val="000000" w:themeColor="text1"/>
                <w:sz w:val="24"/>
                <w:szCs w:val="24"/>
              </w:rPr>
              <w:t>Učenici drže prezentacije i predavanja, osmišljavaju projekte, sudjeluju u projektima, intervjuiraju druge učenike, pišu članke, intervjue, kritike, osvrte i sl., posjećuju vanjske institucije.</w:t>
            </w:r>
          </w:p>
        </w:tc>
      </w:tr>
      <w:tr w:rsidR="00245791" w:rsidRPr="008B1A34" w14:paraId="4ABDECA6" w14:textId="77777777" w:rsidTr="00A16D39">
        <w:tc>
          <w:tcPr>
            <w:tcW w:w="1663" w:type="dxa"/>
            <w:vMerge/>
            <w:tcMar>
              <w:left w:w="-15" w:type="dxa"/>
            </w:tcMar>
            <w:vAlign w:val="center"/>
          </w:tcPr>
          <w:p w14:paraId="2250D685" w14:textId="77777777" w:rsidR="00245791" w:rsidRPr="008B1A34" w:rsidRDefault="00245791" w:rsidP="00A16D39">
            <w:pPr>
              <w:spacing w:after="0" w:line="240" w:lineRule="auto"/>
              <w:rPr>
                <w:rFonts w:eastAsia="Times New Roman" w:cstheme="minorHAnsi"/>
                <w:sz w:val="24"/>
                <w:szCs w:val="24"/>
              </w:rPr>
            </w:pPr>
          </w:p>
        </w:tc>
        <w:tc>
          <w:tcPr>
            <w:tcW w:w="1994" w:type="dxa"/>
            <w:tcBorders>
              <w:top w:val="single" w:sz="6" w:space="0" w:color="00000A"/>
              <w:left w:val="single" w:sz="12" w:space="0" w:color="00000A"/>
              <w:bottom w:val="single" w:sz="6" w:space="0" w:color="00000A"/>
              <w:right w:val="single" w:sz="12" w:space="0" w:color="00000A"/>
            </w:tcBorders>
            <w:shd w:val="clear" w:color="auto" w:fill="auto"/>
            <w:tcMar>
              <w:left w:w="-15" w:type="dxa"/>
            </w:tcMar>
          </w:tcPr>
          <w:p w14:paraId="12427992" w14:textId="77777777" w:rsidR="00245791" w:rsidRPr="008B1A34" w:rsidRDefault="00245791" w:rsidP="00A16D3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METODE POUČAVANJA (što rade učitelji) </w:t>
            </w:r>
          </w:p>
        </w:tc>
        <w:tc>
          <w:tcPr>
            <w:tcW w:w="5613" w:type="dxa"/>
            <w:tcBorders>
              <w:top w:val="single" w:sz="6" w:space="0" w:color="00000A"/>
              <w:left w:val="single" w:sz="12" w:space="0" w:color="00000A"/>
              <w:bottom w:val="single" w:sz="6" w:space="0" w:color="00000A"/>
              <w:right w:val="single" w:sz="12" w:space="0" w:color="00000A"/>
            </w:tcBorders>
            <w:shd w:val="clear" w:color="auto" w:fill="auto"/>
            <w:tcMar>
              <w:left w:w="-15" w:type="dxa"/>
            </w:tcMar>
          </w:tcPr>
          <w:p w14:paraId="1B3E93EF" w14:textId="77777777" w:rsidR="00245791" w:rsidRPr="008B1A34" w:rsidRDefault="00245791" w:rsidP="00A16D39">
            <w:pPr>
              <w:spacing w:after="0" w:line="240" w:lineRule="auto"/>
              <w:textAlignment w:val="baseline"/>
              <w:rPr>
                <w:rFonts w:eastAsia="Times New Roman" w:cstheme="minorHAnsi"/>
                <w:color w:val="000000" w:themeColor="text1"/>
                <w:sz w:val="24"/>
                <w:szCs w:val="24"/>
              </w:rPr>
            </w:pPr>
            <w:r w:rsidRPr="008B1A34">
              <w:rPr>
                <w:rFonts w:eastAsia="Times New Roman" w:cstheme="minorHAnsi"/>
                <w:color w:val="000000" w:themeColor="text1"/>
                <w:sz w:val="24"/>
                <w:szCs w:val="24"/>
              </w:rPr>
              <w:t>Učiteljica predlaže projekte, upućuje učenike na relevantne izvore informacija, uspostavlja kontakt s učiteljima drugih škola, dogovara suradnju s drugim školama i institucijama, usmjerava, ohrabruje, potiče i vodi učenike kroz njihove aktivnosti i projekte, nadgleda ili sudjeluje u grafičkom oblikovanju školskoga lista -provjerava jesu li svi elementi stranice cjeloviti i na mjestu, radi korekturu, dijeli novinarske zadatke, utvrđuje koncepciju školskoga lista i rubrike, odabire priloge za školski list i utvrđuje redoslijed priloga u dogovoru s učenicima, upućuje na događaje na koje učenik-novinar treba reagirati i zabilježiti ih, pregledava napisane tekstove i razgovara s učenikom dajući mu upute za daljnje djelovanje i snalaženje u novinarskom obliku u kojem piše, osniva uredništvo: novinarsku mrežu i u dogovoru s učenicima, odabire učenike za određene uloge, stvara povoljno ozračje i raspoloženje, budi interes, potiče radoznalost i djeluje motivirajuće, određuje dan u tjednu i vrijeme za rad uredništva u dogovoru s učenicima, obučava učenike za novinarski zanat: upoznaje ih s vrstama medija, novinarskim vrstama, opremom teksta.</w:t>
            </w:r>
          </w:p>
        </w:tc>
      </w:tr>
      <w:tr w:rsidR="00245791" w:rsidRPr="008B1A34" w14:paraId="4E7F6813" w14:textId="77777777" w:rsidTr="00A16D39">
        <w:tc>
          <w:tcPr>
            <w:tcW w:w="1663" w:type="dxa"/>
            <w:vMerge/>
            <w:tcMar>
              <w:left w:w="-15" w:type="dxa"/>
            </w:tcMar>
            <w:vAlign w:val="center"/>
          </w:tcPr>
          <w:p w14:paraId="732C7850" w14:textId="77777777" w:rsidR="00245791" w:rsidRPr="008B1A34" w:rsidRDefault="00245791" w:rsidP="00A16D39">
            <w:pPr>
              <w:spacing w:after="0" w:line="240" w:lineRule="auto"/>
              <w:rPr>
                <w:rFonts w:eastAsia="Times New Roman" w:cstheme="minorHAnsi"/>
                <w:sz w:val="24"/>
                <w:szCs w:val="24"/>
              </w:rPr>
            </w:pPr>
          </w:p>
        </w:tc>
        <w:tc>
          <w:tcPr>
            <w:tcW w:w="1994" w:type="dxa"/>
            <w:tcBorders>
              <w:top w:val="single" w:sz="6" w:space="0" w:color="00000A"/>
              <w:left w:val="single" w:sz="12" w:space="0" w:color="00000A"/>
              <w:bottom w:val="single" w:sz="12" w:space="0" w:color="00000A"/>
              <w:right w:val="single" w:sz="12" w:space="0" w:color="00000A"/>
            </w:tcBorders>
            <w:shd w:val="clear" w:color="auto" w:fill="auto"/>
            <w:tcMar>
              <w:left w:w="-15" w:type="dxa"/>
            </w:tcMar>
          </w:tcPr>
          <w:p w14:paraId="0C10975E" w14:textId="77777777" w:rsidR="00245791" w:rsidRPr="008B1A34" w:rsidRDefault="00245791" w:rsidP="00A16D3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TRAJANJE IZVEDBE </w:t>
            </w:r>
          </w:p>
        </w:tc>
        <w:tc>
          <w:tcPr>
            <w:tcW w:w="5613" w:type="dxa"/>
            <w:tcBorders>
              <w:top w:val="single" w:sz="6" w:space="0" w:color="00000A"/>
              <w:left w:val="single" w:sz="12" w:space="0" w:color="00000A"/>
              <w:bottom w:val="single" w:sz="12" w:space="0" w:color="00000A"/>
              <w:right w:val="single" w:sz="12" w:space="0" w:color="00000A"/>
            </w:tcBorders>
            <w:shd w:val="clear" w:color="auto" w:fill="auto"/>
            <w:tcMar>
              <w:left w:w="-15" w:type="dxa"/>
            </w:tcMar>
          </w:tcPr>
          <w:p w14:paraId="738B9FD3" w14:textId="77777777" w:rsidR="00245791" w:rsidRPr="008B1A34" w:rsidRDefault="00245791" w:rsidP="00A16D39">
            <w:pPr>
              <w:spacing w:after="0" w:line="240" w:lineRule="auto"/>
              <w:textAlignment w:val="baseline"/>
              <w:rPr>
                <w:rFonts w:eastAsia="Times New Roman" w:cstheme="minorHAnsi"/>
                <w:sz w:val="24"/>
                <w:szCs w:val="24"/>
              </w:rPr>
            </w:pPr>
            <w:r w:rsidRPr="008B1A34">
              <w:rPr>
                <w:rFonts w:eastAsia="Times New Roman" w:cstheme="minorHAnsi"/>
                <w:color w:val="000000" w:themeColor="text1"/>
                <w:sz w:val="24"/>
                <w:szCs w:val="24"/>
              </w:rPr>
              <w:t>Tijekom školske godine, jednom tjedno</w:t>
            </w:r>
          </w:p>
        </w:tc>
      </w:tr>
      <w:tr w:rsidR="00245791" w:rsidRPr="008B1A34" w14:paraId="66545A4C" w14:textId="77777777" w:rsidTr="00A16D39">
        <w:tc>
          <w:tcPr>
            <w:tcW w:w="1663" w:type="dxa"/>
            <w:vMerge w:val="restart"/>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08C875A6" w14:textId="77777777" w:rsidR="00245791" w:rsidRPr="008B1A34" w:rsidRDefault="00245791" w:rsidP="00A16D3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0D56257E" w14:textId="77777777" w:rsidR="00245791" w:rsidRPr="008B1A34" w:rsidRDefault="00245791" w:rsidP="00A16D3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POTREBNI RESURSI </w:t>
            </w:r>
          </w:p>
          <w:p w14:paraId="3CE9117D" w14:textId="77777777" w:rsidR="00245791" w:rsidRPr="008B1A34" w:rsidRDefault="00245791" w:rsidP="00A16D3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4" w:type="dxa"/>
            <w:tcBorders>
              <w:top w:val="single" w:sz="12" w:space="0" w:color="00000A"/>
              <w:left w:val="single" w:sz="12" w:space="0" w:color="00000A"/>
              <w:bottom w:val="single" w:sz="6" w:space="0" w:color="00000A"/>
              <w:right w:val="single" w:sz="12" w:space="0" w:color="00000A"/>
            </w:tcBorders>
            <w:shd w:val="clear" w:color="auto" w:fill="auto"/>
            <w:tcMar>
              <w:left w:w="-15" w:type="dxa"/>
            </w:tcMar>
          </w:tcPr>
          <w:p w14:paraId="5450C386" w14:textId="77777777" w:rsidR="00245791" w:rsidRPr="008B1A34" w:rsidRDefault="00245791" w:rsidP="00A16D3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LJUDSKI </w:t>
            </w:r>
          </w:p>
          <w:p w14:paraId="3969C0B9" w14:textId="77777777" w:rsidR="00245791" w:rsidRPr="008B1A34" w:rsidRDefault="00245791" w:rsidP="00A16D3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3" w:type="dxa"/>
            <w:tcBorders>
              <w:top w:val="single" w:sz="12" w:space="0" w:color="00000A"/>
              <w:left w:val="single" w:sz="12" w:space="0" w:color="00000A"/>
              <w:bottom w:val="single" w:sz="6" w:space="0" w:color="00000A"/>
              <w:right w:val="single" w:sz="12" w:space="0" w:color="00000A"/>
            </w:tcBorders>
            <w:shd w:val="clear" w:color="auto" w:fill="auto"/>
            <w:tcMar>
              <w:left w:w="-15" w:type="dxa"/>
            </w:tcMar>
          </w:tcPr>
          <w:p w14:paraId="29135944" w14:textId="77777777" w:rsidR="00245791" w:rsidRPr="008B1A34" w:rsidRDefault="00245791" w:rsidP="00A16D39">
            <w:pPr>
              <w:spacing w:after="0" w:line="240" w:lineRule="auto"/>
              <w:textAlignment w:val="baseline"/>
              <w:rPr>
                <w:rFonts w:eastAsia="Times New Roman" w:cstheme="minorHAnsi"/>
                <w:color w:val="000000" w:themeColor="text1"/>
                <w:sz w:val="24"/>
                <w:szCs w:val="24"/>
              </w:rPr>
            </w:pPr>
            <w:r w:rsidRPr="008B1A34">
              <w:rPr>
                <w:rFonts w:eastAsia="Times New Roman" w:cstheme="minorHAnsi"/>
                <w:color w:val="000000" w:themeColor="text1"/>
                <w:sz w:val="24"/>
                <w:szCs w:val="24"/>
              </w:rPr>
              <w:t>Učenici, učitelji</w:t>
            </w:r>
          </w:p>
        </w:tc>
      </w:tr>
      <w:tr w:rsidR="00245791" w:rsidRPr="008B1A34" w14:paraId="7F26313C" w14:textId="77777777" w:rsidTr="00A16D39">
        <w:tc>
          <w:tcPr>
            <w:tcW w:w="1663" w:type="dxa"/>
            <w:vMerge/>
            <w:tcMar>
              <w:left w:w="-15" w:type="dxa"/>
            </w:tcMar>
            <w:vAlign w:val="center"/>
          </w:tcPr>
          <w:p w14:paraId="4D18F238" w14:textId="77777777" w:rsidR="00245791" w:rsidRPr="008B1A34" w:rsidRDefault="00245791" w:rsidP="00A16D39">
            <w:pPr>
              <w:spacing w:after="0" w:line="240" w:lineRule="auto"/>
              <w:rPr>
                <w:rFonts w:eastAsia="Times New Roman" w:cstheme="minorHAnsi"/>
                <w:sz w:val="24"/>
                <w:szCs w:val="24"/>
              </w:rPr>
            </w:pPr>
          </w:p>
        </w:tc>
        <w:tc>
          <w:tcPr>
            <w:tcW w:w="1994" w:type="dxa"/>
            <w:tcBorders>
              <w:top w:val="single" w:sz="6" w:space="0" w:color="00000A"/>
              <w:left w:val="single" w:sz="12" w:space="0" w:color="00000A"/>
              <w:bottom w:val="single" w:sz="12" w:space="0" w:color="00000A"/>
              <w:right w:val="single" w:sz="12" w:space="0" w:color="00000A"/>
            </w:tcBorders>
            <w:shd w:val="clear" w:color="auto" w:fill="auto"/>
            <w:tcMar>
              <w:left w:w="-15" w:type="dxa"/>
            </w:tcMar>
          </w:tcPr>
          <w:p w14:paraId="51113BAA" w14:textId="77777777" w:rsidR="00245791" w:rsidRPr="008B1A34" w:rsidRDefault="00245791" w:rsidP="00A16D3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MATERIJALNI </w:t>
            </w:r>
          </w:p>
          <w:p w14:paraId="1D2AC320" w14:textId="77777777" w:rsidR="00245791" w:rsidRPr="008B1A34" w:rsidRDefault="00245791" w:rsidP="00A16D3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3" w:type="dxa"/>
            <w:tcBorders>
              <w:top w:val="single" w:sz="6" w:space="0" w:color="00000A"/>
              <w:left w:val="single" w:sz="12" w:space="0" w:color="00000A"/>
              <w:bottom w:val="single" w:sz="12" w:space="0" w:color="00000A"/>
              <w:right w:val="single" w:sz="12" w:space="0" w:color="00000A"/>
            </w:tcBorders>
            <w:shd w:val="clear" w:color="auto" w:fill="auto"/>
            <w:tcMar>
              <w:left w:w="-15" w:type="dxa"/>
            </w:tcMar>
          </w:tcPr>
          <w:p w14:paraId="0C8C585A" w14:textId="77777777" w:rsidR="00245791" w:rsidRPr="008B1A34" w:rsidRDefault="00245791" w:rsidP="00A16D39">
            <w:pPr>
              <w:spacing w:after="0" w:line="240" w:lineRule="auto"/>
              <w:textAlignment w:val="baseline"/>
              <w:rPr>
                <w:rFonts w:eastAsia="Times New Roman" w:cstheme="minorHAnsi"/>
                <w:color w:val="000000" w:themeColor="text1"/>
                <w:sz w:val="24"/>
                <w:szCs w:val="24"/>
              </w:rPr>
            </w:pPr>
            <w:r w:rsidRPr="008B1A34">
              <w:rPr>
                <w:rFonts w:eastAsia="Times New Roman" w:cstheme="minorHAnsi"/>
                <w:color w:val="000000" w:themeColor="text1"/>
                <w:sz w:val="24"/>
                <w:szCs w:val="24"/>
              </w:rPr>
              <w:t>Informacijsko-komunikacijska tehnologija, potrošni materijal (papir, pribor za rad...).</w:t>
            </w:r>
          </w:p>
        </w:tc>
      </w:tr>
      <w:tr w:rsidR="00245791" w:rsidRPr="008B1A34" w14:paraId="5CA72CF0" w14:textId="77777777" w:rsidTr="00A16D39">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773BC201" w14:textId="77777777" w:rsidR="00245791" w:rsidRPr="008B1A34" w:rsidRDefault="00245791" w:rsidP="00A16D39">
            <w:pPr>
              <w:spacing w:after="0" w:line="240" w:lineRule="auto"/>
              <w:textAlignment w:val="baseline"/>
              <w:rPr>
                <w:rFonts w:cstheme="minorHAnsi"/>
                <w:sz w:val="24"/>
                <w:szCs w:val="24"/>
              </w:rPr>
            </w:pPr>
            <w:r w:rsidRPr="008B1A34">
              <w:rPr>
                <w:rFonts w:eastAsia="Times New Roman" w:cstheme="minorHAnsi"/>
                <w:sz w:val="24"/>
                <w:szCs w:val="24"/>
              </w:rPr>
              <w:t>MOGUĆE TEŠKOĆE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4A8EA044" w14:textId="77777777" w:rsidR="00245791" w:rsidRPr="008B1A34" w:rsidRDefault="00245791" w:rsidP="00A16D39">
            <w:pPr>
              <w:spacing w:after="0" w:line="240" w:lineRule="auto"/>
              <w:textAlignment w:val="baseline"/>
              <w:rPr>
                <w:rFonts w:eastAsia="Times New Roman" w:cstheme="minorHAnsi"/>
                <w:color w:val="000000" w:themeColor="text1"/>
                <w:sz w:val="24"/>
                <w:szCs w:val="24"/>
              </w:rPr>
            </w:pPr>
            <w:r w:rsidRPr="008B1A34">
              <w:rPr>
                <w:rFonts w:eastAsia="Times New Roman" w:cstheme="minorHAnsi"/>
                <w:color w:val="000000" w:themeColor="text1"/>
                <w:sz w:val="24"/>
                <w:szCs w:val="24"/>
              </w:rPr>
              <w:t xml:space="preserve">Eventualne epidemiološke mjere mogle bi utjecati na neposredan kontakt s drugim učenicima ili posjet vanjskim institucijama. </w:t>
            </w:r>
          </w:p>
        </w:tc>
      </w:tr>
      <w:tr w:rsidR="00245791" w:rsidRPr="008B1A34" w14:paraId="3CC8AECE" w14:textId="77777777" w:rsidTr="00A16D39">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1473E408" w14:textId="77777777" w:rsidR="00245791" w:rsidRPr="008B1A34" w:rsidRDefault="00245791" w:rsidP="00A16D39">
            <w:pPr>
              <w:spacing w:after="0" w:line="240" w:lineRule="auto"/>
              <w:textAlignment w:val="baseline"/>
              <w:rPr>
                <w:rFonts w:eastAsia="Times New Roman" w:cstheme="minorHAnsi"/>
                <w:sz w:val="24"/>
                <w:szCs w:val="24"/>
              </w:rPr>
            </w:pPr>
            <w:r w:rsidRPr="008B1A34">
              <w:rPr>
                <w:rFonts w:eastAsia="Times New Roman" w:cstheme="minorHAnsi"/>
                <w:sz w:val="24"/>
                <w:szCs w:val="24"/>
              </w:rPr>
              <w:t>NAČIN PRAĆENJA I PROVJERE ISHODA / POSTIGNUĆA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3CFFCF83" w14:textId="77777777" w:rsidR="00245791" w:rsidRPr="008B1A34" w:rsidRDefault="00245791" w:rsidP="00A16D39">
            <w:pPr>
              <w:spacing w:after="0" w:line="240" w:lineRule="auto"/>
              <w:textAlignment w:val="baseline"/>
              <w:rPr>
                <w:rFonts w:eastAsia="Times New Roman" w:cstheme="minorHAnsi"/>
                <w:color w:val="000000" w:themeColor="text1"/>
                <w:sz w:val="24"/>
                <w:szCs w:val="24"/>
              </w:rPr>
            </w:pPr>
            <w:r w:rsidRPr="008B1A34">
              <w:rPr>
                <w:rFonts w:eastAsia="Times New Roman" w:cstheme="minorHAnsi"/>
                <w:color w:val="000000" w:themeColor="text1"/>
                <w:sz w:val="24"/>
                <w:szCs w:val="24"/>
              </w:rPr>
              <w:t>Kvaliteta uradaka, izrade časopisa; samovrednovanje postignuća; vrednovanje od strane drugih učenika.</w:t>
            </w:r>
          </w:p>
        </w:tc>
      </w:tr>
      <w:tr w:rsidR="00245791" w:rsidRPr="008B1A34" w14:paraId="4B8624E9" w14:textId="77777777" w:rsidTr="00A16D39">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79E6E2FC" w14:textId="77777777" w:rsidR="00245791" w:rsidRPr="008B1A34" w:rsidRDefault="00245791" w:rsidP="00A16D39">
            <w:pPr>
              <w:spacing w:after="0" w:line="240" w:lineRule="auto"/>
              <w:textAlignment w:val="baseline"/>
              <w:rPr>
                <w:rFonts w:eastAsia="Times New Roman" w:cstheme="minorHAnsi"/>
                <w:sz w:val="24"/>
                <w:szCs w:val="24"/>
              </w:rPr>
            </w:pPr>
            <w:r w:rsidRPr="008B1A34">
              <w:rPr>
                <w:rFonts w:eastAsia="Times New Roman" w:cstheme="minorHAnsi"/>
                <w:sz w:val="24"/>
                <w:szCs w:val="24"/>
              </w:rPr>
              <w:t>ODGOVORNE OSOBE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299EC8B2" w14:textId="77777777" w:rsidR="00245791" w:rsidRPr="008B1A34" w:rsidRDefault="00245791" w:rsidP="00A16D39">
            <w:pPr>
              <w:spacing w:after="0" w:line="240" w:lineRule="auto"/>
              <w:textAlignment w:val="baseline"/>
              <w:rPr>
                <w:rFonts w:eastAsia="Times New Roman" w:cstheme="minorHAnsi"/>
                <w:sz w:val="24"/>
                <w:szCs w:val="24"/>
              </w:rPr>
            </w:pPr>
            <w:r w:rsidRPr="008B1A34">
              <w:rPr>
                <w:rFonts w:eastAsia="Times New Roman" w:cstheme="minorHAnsi"/>
                <w:color w:val="000000" w:themeColor="text1"/>
                <w:sz w:val="24"/>
                <w:szCs w:val="24"/>
              </w:rPr>
              <w:t>Katarina Marciuš Logožar, prof.</w:t>
            </w:r>
          </w:p>
        </w:tc>
      </w:tr>
      <w:tr w:rsidR="00245791" w:rsidRPr="008B1A34" w14:paraId="5E4BD23D" w14:textId="77777777" w:rsidTr="00A16D39">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7442ED16" w14:textId="77777777" w:rsidR="00245791" w:rsidRPr="008B1A34" w:rsidRDefault="00245791" w:rsidP="00A16D39">
            <w:pPr>
              <w:spacing w:after="0" w:line="240" w:lineRule="auto"/>
              <w:textAlignment w:val="baseline"/>
              <w:rPr>
                <w:rFonts w:eastAsia="Times New Roman" w:cstheme="minorHAnsi"/>
                <w:sz w:val="24"/>
                <w:szCs w:val="24"/>
              </w:rPr>
            </w:pPr>
            <w:r w:rsidRPr="008B1A34">
              <w:rPr>
                <w:rFonts w:eastAsia="Times New Roman" w:cstheme="minorHAnsi"/>
                <w:sz w:val="24"/>
                <w:szCs w:val="24"/>
              </w:rPr>
              <w:t>OČEKIVANI REZULTATI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468E5B27" w14:textId="77777777" w:rsidR="00245791" w:rsidRPr="008B1A34" w:rsidRDefault="00245791" w:rsidP="00A16D39">
            <w:pPr>
              <w:spacing w:after="0" w:line="240" w:lineRule="auto"/>
              <w:textAlignment w:val="baseline"/>
              <w:rPr>
                <w:rFonts w:eastAsia="Times New Roman" w:cstheme="minorHAnsi"/>
                <w:color w:val="000000" w:themeColor="text1"/>
                <w:sz w:val="24"/>
                <w:szCs w:val="24"/>
              </w:rPr>
            </w:pPr>
            <w:r w:rsidRPr="008B1A34">
              <w:rPr>
                <w:rFonts w:eastAsia="Times New Roman" w:cstheme="minorHAnsi"/>
                <w:color w:val="000000" w:themeColor="text1"/>
                <w:sz w:val="24"/>
                <w:szCs w:val="24"/>
              </w:rPr>
              <w:t>Aktivno sudjelovanje, poticajno okruženje, motivacija za rad u znanstvenom okruženju, motivacija za pokretanje vlastite inicijative, želja za učenjem i proširivanjem znanja i vidika.</w:t>
            </w:r>
          </w:p>
        </w:tc>
      </w:tr>
    </w:tbl>
    <w:p w14:paraId="1DCD5DA8" w14:textId="77777777" w:rsidR="00245791" w:rsidRPr="008B1A34" w:rsidRDefault="00245791" w:rsidP="00245791">
      <w:pPr>
        <w:rPr>
          <w:rFonts w:cstheme="minorHAnsi"/>
          <w:sz w:val="24"/>
          <w:szCs w:val="24"/>
        </w:rPr>
      </w:pPr>
    </w:p>
    <w:p w14:paraId="64BC92CE" w14:textId="46EBD195" w:rsidR="00245791" w:rsidRPr="008B1A34" w:rsidRDefault="00A16D39" w:rsidP="000B340C">
      <w:pPr>
        <w:pStyle w:val="Naslov1"/>
      </w:pPr>
      <w:bookmarkStart w:id="19" w:name="_Toc115686895"/>
      <w:r w:rsidRPr="008B1A34">
        <w:t>6.2.7. INA Fit in Deutsch, 7. i 8. r</w:t>
      </w:r>
      <w:bookmarkEnd w:id="19"/>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34"/>
        <w:gridCol w:w="1965"/>
        <w:gridCol w:w="5443"/>
      </w:tblGrid>
      <w:tr w:rsidR="0072700B" w:rsidRPr="008B1A34" w14:paraId="76F1E902" w14:textId="77777777" w:rsidTr="0072700B">
        <w:tc>
          <w:tcPr>
            <w:tcW w:w="3645" w:type="dxa"/>
            <w:gridSpan w:val="2"/>
            <w:tcBorders>
              <w:top w:val="single" w:sz="12" w:space="0" w:color="00000A"/>
              <w:left w:val="single" w:sz="12" w:space="0" w:color="00000A"/>
              <w:bottom w:val="single" w:sz="12" w:space="0" w:color="00000A"/>
              <w:right w:val="single" w:sz="12" w:space="0" w:color="00000A"/>
            </w:tcBorders>
            <w:shd w:val="clear" w:color="auto" w:fill="auto"/>
            <w:hideMark/>
          </w:tcPr>
          <w:p w14:paraId="59E5FABA" w14:textId="77777777"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KURIKULUMSKO PODRUČJE</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12" w:space="0" w:color="00000A"/>
              <w:left w:val="single" w:sz="12" w:space="0" w:color="00000A"/>
              <w:bottom w:val="single" w:sz="12" w:space="0" w:color="00000A"/>
              <w:right w:val="single" w:sz="12" w:space="0" w:color="00000A"/>
            </w:tcBorders>
            <w:shd w:val="clear" w:color="auto" w:fill="auto"/>
            <w:hideMark/>
          </w:tcPr>
          <w:p w14:paraId="66D09AB1" w14:textId="77777777"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0"/>
                <w:sz w:val="24"/>
                <w:szCs w:val="24"/>
                <w:lang w:val="en-US"/>
              </w:rPr>
              <w:t>JEZIČNO-KOMUNIKACIJSKO</w:t>
            </w:r>
            <w:r w:rsidRPr="008B1A34">
              <w:rPr>
                <w:rFonts w:ascii="Times New Roman" w:eastAsia="Times New Roman" w:hAnsi="Times New Roman" w:cs="Times New Roman"/>
                <w:color w:val="000000"/>
                <w:sz w:val="24"/>
                <w:szCs w:val="24"/>
              </w:rPr>
              <w:t> </w:t>
            </w:r>
          </w:p>
          <w:p w14:paraId="6BCB726E" w14:textId="77777777"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A"/>
                <w:sz w:val="24"/>
                <w:szCs w:val="24"/>
              </w:rPr>
              <w:t> </w:t>
            </w:r>
          </w:p>
        </w:tc>
      </w:tr>
      <w:tr w:rsidR="0072700B" w:rsidRPr="008B1A34" w14:paraId="471ECF1A" w14:textId="77777777" w:rsidTr="0072700B">
        <w:tc>
          <w:tcPr>
            <w:tcW w:w="3645" w:type="dxa"/>
            <w:gridSpan w:val="2"/>
            <w:tcBorders>
              <w:top w:val="single" w:sz="12" w:space="0" w:color="00000A"/>
              <w:left w:val="single" w:sz="12" w:space="0" w:color="00000A"/>
              <w:bottom w:val="single" w:sz="12" w:space="0" w:color="00000A"/>
              <w:right w:val="single" w:sz="12" w:space="0" w:color="00000A"/>
            </w:tcBorders>
            <w:shd w:val="clear" w:color="auto" w:fill="auto"/>
            <w:hideMark/>
          </w:tcPr>
          <w:p w14:paraId="3984E617" w14:textId="77777777"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NAZIVA PROGRAMA, PROJEKTA, AKTIVNOSTI</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12" w:space="0" w:color="00000A"/>
              <w:left w:val="single" w:sz="12" w:space="0" w:color="00000A"/>
              <w:bottom w:val="single" w:sz="12" w:space="0" w:color="00000A"/>
              <w:right w:val="single" w:sz="12" w:space="0" w:color="00000A"/>
            </w:tcBorders>
            <w:shd w:val="clear" w:color="auto" w:fill="auto"/>
            <w:hideMark/>
          </w:tcPr>
          <w:p w14:paraId="3A7BDDA4" w14:textId="77777777"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0"/>
                <w:sz w:val="24"/>
                <w:szCs w:val="24"/>
                <w:lang w:val="en-US"/>
              </w:rPr>
              <w:t>IZVANNASTAVNA AKTIVNOST</w:t>
            </w:r>
            <w:r w:rsidRPr="008B1A34">
              <w:rPr>
                <w:rFonts w:ascii="Times New Roman" w:eastAsia="Times New Roman" w:hAnsi="Times New Roman" w:cs="Times New Roman"/>
                <w:color w:val="000000"/>
                <w:sz w:val="24"/>
                <w:szCs w:val="24"/>
              </w:rPr>
              <w:t> </w:t>
            </w:r>
          </w:p>
          <w:p w14:paraId="3CF2BBE3" w14:textId="77777777"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0"/>
                <w:sz w:val="24"/>
                <w:szCs w:val="24"/>
                <w:lang w:val="en-US"/>
              </w:rPr>
              <w:t>Fit in Deutsch</w:t>
            </w:r>
            <w:r w:rsidRPr="008B1A34">
              <w:rPr>
                <w:rFonts w:ascii="Times New Roman" w:eastAsia="Times New Roman" w:hAnsi="Times New Roman" w:cs="Times New Roman"/>
                <w:color w:val="000000"/>
                <w:sz w:val="24"/>
                <w:szCs w:val="24"/>
              </w:rPr>
              <w:t> </w:t>
            </w:r>
          </w:p>
        </w:tc>
      </w:tr>
      <w:tr w:rsidR="0072700B" w:rsidRPr="008B1A34" w14:paraId="54E87E3C" w14:textId="77777777" w:rsidTr="0072700B">
        <w:tc>
          <w:tcPr>
            <w:tcW w:w="3645" w:type="dxa"/>
            <w:gridSpan w:val="2"/>
            <w:tcBorders>
              <w:top w:val="single" w:sz="12" w:space="0" w:color="00000A"/>
              <w:left w:val="single" w:sz="12" w:space="0" w:color="00000A"/>
              <w:bottom w:val="single" w:sz="12" w:space="0" w:color="00000A"/>
              <w:right w:val="single" w:sz="12" w:space="0" w:color="00000A"/>
            </w:tcBorders>
            <w:shd w:val="clear" w:color="auto" w:fill="auto"/>
            <w:hideMark/>
          </w:tcPr>
          <w:p w14:paraId="03FBF7E8" w14:textId="77777777"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CIKLUS: </w:t>
            </w:r>
          </w:p>
        </w:tc>
        <w:tc>
          <w:tcPr>
            <w:tcW w:w="5610" w:type="dxa"/>
            <w:tcBorders>
              <w:top w:val="single" w:sz="12" w:space="0" w:color="00000A"/>
              <w:left w:val="single" w:sz="12" w:space="0" w:color="00000A"/>
              <w:bottom w:val="single" w:sz="12" w:space="0" w:color="00000A"/>
              <w:right w:val="single" w:sz="12" w:space="0" w:color="00000A"/>
            </w:tcBorders>
            <w:shd w:val="clear" w:color="auto" w:fill="auto"/>
            <w:hideMark/>
          </w:tcPr>
          <w:p w14:paraId="789DB2FD" w14:textId="0EE3891F"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0"/>
                <w:sz w:val="24"/>
                <w:szCs w:val="24"/>
              </w:rPr>
              <w:t>RAZRED: 7.-8. </w:t>
            </w:r>
          </w:p>
        </w:tc>
      </w:tr>
      <w:tr w:rsidR="0072700B" w:rsidRPr="008B1A34" w14:paraId="4D90B700" w14:textId="77777777" w:rsidTr="0072700B">
        <w:tc>
          <w:tcPr>
            <w:tcW w:w="3645" w:type="dxa"/>
            <w:gridSpan w:val="2"/>
            <w:tcBorders>
              <w:top w:val="single" w:sz="12" w:space="0" w:color="00000A"/>
              <w:left w:val="single" w:sz="12" w:space="0" w:color="00000A"/>
              <w:bottom w:val="single" w:sz="12" w:space="0" w:color="00000A"/>
              <w:right w:val="single" w:sz="12" w:space="0" w:color="00000A"/>
            </w:tcBorders>
            <w:shd w:val="clear" w:color="auto" w:fill="auto"/>
            <w:hideMark/>
          </w:tcPr>
          <w:p w14:paraId="763F940B" w14:textId="77777777"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CILJ</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12" w:space="0" w:color="00000A"/>
              <w:left w:val="single" w:sz="12" w:space="0" w:color="00000A"/>
              <w:bottom w:val="single" w:sz="12" w:space="0" w:color="00000A"/>
              <w:right w:val="single" w:sz="12" w:space="0" w:color="00000A"/>
            </w:tcBorders>
            <w:shd w:val="clear" w:color="auto" w:fill="auto"/>
            <w:hideMark/>
          </w:tcPr>
          <w:p w14:paraId="001F5872" w14:textId="77777777"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0"/>
                <w:sz w:val="24"/>
                <w:szCs w:val="24"/>
              </w:rPr>
              <w:t>Cilj izvannastavne aktivnosti Fit in Deutsch je kroz slušne i vizualne (video, tekst, slike) materijale pomoći učenicima da usavrše znanje njemačkog jezika te ih pripremiti za polaganje certifikata Goethe Instituta Fit in Deutsch A1/A2. </w:t>
            </w:r>
          </w:p>
        </w:tc>
      </w:tr>
      <w:tr w:rsidR="0072700B" w:rsidRPr="008B1A34" w14:paraId="6B6DAC75" w14:textId="77777777" w:rsidTr="0072700B">
        <w:tc>
          <w:tcPr>
            <w:tcW w:w="3645" w:type="dxa"/>
            <w:gridSpan w:val="2"/>
            <w:tcBorders>
              <w:top w:val="single" w:sz="12" w:space="0" w:color="00000A"/>
              <w:left w:val="single" w:sz="12" w:space="0" w:color="00000A"/>
              <w:bottom w:val="single" w:sz="12" w:space="0" w:color="00000A"/>
              <w:right w:val="single" w:sz="12" w:space="0" w:color="00000A"/>
            </w:tcBorders>
            <w:shd w:val="clear" w:color="auto" w:fill="auto"/>
            <w:hideMark/>
          </w:tcPr>
          <w:p w14:paraId="43C94D93" w14:textId="77777777"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OBRAZLOŽENJE CILJA</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12" w:space="0" w:color="00000A"/>
              <w:left w:val="single" w:sz="12" w:space="0" w:color="00000A"/>
              <w:bottom w:val="single" w:sz="12" w:space="0" w:color="00000A"/>
              <w:right w:val="single" w:sz="12" w:space="0" w:color="00000A"/>
            </w:tcBorders>
            <w:shd w:val="clear" w:color="auto" w:fill="auto"/>
            <w:hideMark/>
          </w:tcPr>
          <w:p w14:paraId="1CB1C8B6" w14:textId="77777777"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A"/>
                <w:sz w:val="24"/>
                <w:szCs w:val="24"/>
              </w:rPr>
              <w:t xml:space="preserve">Kroz izvannastavnu aktivnost Fit in Deutsch učenici će unaprjeđivati i usavršavati reciptivne i produktivne vještine na razini A1/A2, što će im omogućiti polaganje certifikata </w:t>
            </w:r>
            <w:r w:rsidRPr="008B1A34">
              <w:rPr>
                <w:rFonts w:ascii="Times New Roman" w:eastAsia="Times New Roman" w:hAnsi="Times New Roman" w:cs="Times New Roman"/>
                <w:color w:val="000000"/>
                <w:sz w:val="24"/>
                <w:szCs w:val="24"/>
              </w:rPr>
              <w:t>Goethe Instituta Fit in Deutsch A1/A2. Učenici će imati dodatnu priliku govoriti njemačkim jezikom i usavršavati komunikacijske vještine. </w:t>
            </w:r>
          </w:p>
        </w:tc>
      </w:tr>
      <w:tr w:rsidR="0072700B" w:rsidRPr="008B1A34" w14:paraId="67E360D4" w14:textId="77777777" w:rsidTr="0072700B">
        <w:tc>
          <w:tcPr>
            <w:tcW w:w="3645" w:type="dxa"/>
            <w:gridSpan w:val="2"/>
            <w:tcBorders>
              <w:top w:val="single" w:sz="12" w:space="0" w:color="00000A"/>
              <w:left w:val="single" w:sz="12" w:space="0" w:color="00000A"/>
              <w:bottom w:val="single" w:sz="12" w:space="0" w:color="00000A"/>
              <w:right w:val="single" w:sz="12" w:space="0" w:color="00000A"/>
            </w:tcBorders>
            <w:shd w:val="clear" w:color="auto" w:fill="auto"/>
            <w:hideMark/>
          </w:tcPr>
          <w:p w14:paraId="697DE323" w14:textId="77777777"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ISHODI UČENJA - učenici će moći:</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12" w:space="0" w:color="00000A"/>
              <w:left w:val="single" w:sz="12" w:space="0" w:color="00000A"/>
              <w:bottom w:val="single" w:sz="12" w:space="0" w:color="00000A"/>
              <w:right w:val="single" w:sz="12" w:space="0" w:color="00000A"/>
            </w:tcBorders>
            <w:shd w:val="clear" w:color="auto" w:fill="auto"/>
            <w:hideMark/>
          </w:tcPr>
          <w:p w14:paraId="441470D7" w14:textId="053CB86A"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A"/>
                <w:sz w:val="24"/>
                <w:szCs w:val="24"/>
                <w:lang w:val="en-US"/>
              </w:rPr>
              <w:t>OŠ (2) NJ A.8.1.</w:t>
            </w:r>
            <w:r w:rsidR="00C30807" w:rsidRPr="008B1A34">
              <w:rPr>
                <w:rFonts w:ascii="Times New Roman" w:eastAsia="Times New Roman" w:hAnsi="Times New Roman" w:cs="Times New Roman"/>
                <w:color w:val="00000A"/>
                <w:sz w:val="24"/>
                <w:szCs w:val="24"/>
              </w:rPr>
              <w:t> </w:t>
            </w:r>
            <w:r w:rsidRPr="008B1A34">
              <w:rPr>
                <w:rFonts w:ascii="Times New Roman" w:eastAsia="Times New Roman" w:hAnsi="Times New Roman" w:cs="Times New Roman"/>
                <w:color w:val="00000A"/>
                <w:sz w:val="24"/>
                <w:szCs w:val="24"/>
                <w:lang w:val="en-US"/>
              </w:rPr>
              <w:t>Učenik razumije srednje duge i jednostavne tekstove pri slušanju i čitanju.</w:t>
            </w:r>
            <w:r w:rsidRPr="008B1A34">
              <w:rPr>
                <w:rFonts w:ascii="Times New Roman" w:eastAsia="Times New Roman" w:hAnsi="Times New Roman" w:cs="Times New Roman"/>
                <w:color w:val="00000A"/>
                <w:sz w:val="24"/>
                <w:szCs w:val="24"/>
              </w:rPr>
              <w:t> </w:t>
            </w:r>
          </w:p>
          <w:p w14:paraId="470E645C" w14:textId="180CCC18"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A"/>
                <w:sz w:val="24"/>
                <w:szCs w:val="24"/>
                <w:lang w:val="en-US"/>
              </w:rPr>
              <w:t>OŠ (2) NJ A.8.2.</w:t>
            </w:r>
            <w:r w:rsidR="00C30807" w:rsidRPr="008B1A34">
              <w:rPr>
                <w:rFonts w:ascii="Times New Roman" w:eastAsia="Times New Roman" w:hAnsi="Times New Roman" w:cs="Times New Roman"/>
                <w:color w:val="00000A"/>
                <w:sz w:val="24"/>
                <w:szCs w:val="24"/>
              </w:rPr>
              <w:t> </w:t>
            </w:r>
            <w:r w:rsidRPr="008B1A34">
              <w:rPr>
                <w:rFonts w:ascii="Times New Roman" w:eastAsia="Times New Roman" w:hAnsi="Times New Roman" w:cs="Times New Roman"/>
                <w:color w:val="00000A"/>
                <w:sz w:val="24"/>
                <w:szCs w:val="24"/>
                <w:lang w:val="en-US"/>
              </w:rPr>
              <w:t>Učenik proizvodi kratke i jednostavne govorne tekstove.</w:t>
            </w:r>
            <w:r w:rsidRPr="008B1A34">
              <w:rPr>
                <w:rFonts w:ascii="Times New Roman" w:eastAsia="Times New Roman" w:hAnsi="Times New Roman" w:cs="Times New Roman"/>
                <w:color w:val="00000A"/>
                <w:sz w:val="24"/>
                <w:szCs w:val="24"/>
              </w:rPr>
              <w:t> </w:t>
            </w:r>
          </w:p>
          <w:p w14:paraId="6F138BA1" w14:textId="341BC90A"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A"/>
                <w:sz w:val="24"/>
                <w:szCs w:val="24"/>
                <w:lang w:val="en-US"/>
              </w:rPr>
              <w:t>OŠ (2) NJ A.8.3.</w:t>
            </w:r>
            <w:r w:rsidR="00C30807" w:rsidRPr="008B1A34">
              <w:rPr>
                <w:rFonts w:ascii="Times New Roman" w:eastAsia="Times New Roman" w:hAnsi="Times New Roman" w:cs="Times New Roman"/>
                <w:color w:val="00000A"/>
                <w:sz w:val="24"/>
                <w:szCs w:val="24"/>
              </w:rPr>
              <w:t> </w:t>
            </w:r>
            <w:r w:rsidRPr="008B1A34">
              <w:rPr>
                <w:rFonts w:ascii="Times New Roman" w:eastAsia="Times New Roman" w:hAnsi="Times New Roman" w:cs="Times New Roman"/>
                <w:color w:val="00000A"/>
                <w:sz w:val="24"/>
                <w:szCs w:val="24"/>
                <w:lang w:val="en-US"/>
              </w:rPr>
              <w:t>Učenik sudjeluje u kratkoj i jednostavnoj govornoj interakciji.</w:t>
            </w:r>
            <w:r w:rsidRPr="008B1A34">
              <w:rPr>
                <w:rFonts w:ascii="Times New Roman" w:eastAsia="Times New Roman" w:hAnsi="Times New Roman" w:cs="Times New Roman"/>
                <w:color w:val="00000A"/>
                <w:sz w:val="24"/>
                <w:szCs w:val="24"/>
              </w:rPr>
              <w:t> </w:t>
            </w:r>
          </w:p>
          <w:p w14:paraId="50AEF9D4" w14:textId="68AAC15A"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A"/>
                <w:sz w:val="24"/>
                <w:szCs w:val="24"/>
                <w:lang w:val="en-US"/>
              </w:rPr>
              <w:t>OŠ (2) NJ A.8.4.</w:t>
            </w:r>
            <w:r w:rsidR="00C30807" w:rsidRPr="008B1A34">
              <w:rPr>
                <w:rFonts w:ascii="Times New Roman" w:eastAsia="Times New Roman" w:hAnsi="Times New Roman" w:cs="Times New Roman"/>
                <w:color w:val="00000A"/>
                <w:sz w:val="24"/>
                <w:szCs w:val="24"/>
              </w:rPr>
              <w:t> </w:t>
            </w:r>
            <w:r w:rsidRPr="008B1A34">
              <w:rPr>
                <w:rFonts w:ascii="Times New Roman" w:eastAsia="Times New Roman" w:hAnsi="Times New Roman" w:cs="Times New Roman"/>
                <w:color w:val="00000A"/>
                <w:sz w:val="24"/>
                <w:szCs w:val="24"/>
                <w:lang w:val="en-US"/>
              </w:rPr>
              <w:t>Učenik piše kratke i jednostavne tekstove.</w:t>
            </w:r>
            <w:r w:rsidRPr="008B1A34">
              <w:rPr>
                <w:rFonts w:ascii="Times New Roman" w:eastAsia="Times New Roman" w:hAnsi="Times New Roman" w:cs="Times New Roman"/>
                <w:color w:val="00000A"/>
                <w:sz w:val="24"/>
                <w:szCs w:val="24"/>
              </w:rPr>
              <w:t> </w:t>
            </w:r>
          </w:p>
          <w:p w14:paraId="66897BB0" w14:textId="45AAF254"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A"/>
                <w:sz w:val="24"/>
                <w:szCs w:val="24"/>
                <w:lang w:val="en-US"/>
              </w:rPr>
              <w:t>OŠ (2) NJ B.8.1.</w:t>
            </w:r>
            <w:r w:rsidR="00C30807" w:rsidRPr="008B1A34">
              <w:rPr>
                <w:rFonts w:ascii="Times New Roman" w:eastAsia="Times New Roman" w:hAnsi="Times New Roman" w:cs="Times New Roman"/>
                <w:color w:val="00000A"/>
                <w:sz w:val="24"/>
                <w:szCs w:val="24"/>
              </w:rPr>
              <w:t> </w:t>
            </w:r>
            <w:r w:rsidRPr="008B1A34">
              <w:rPr>
                <w:rFonts w:ascii="Times New Roman" w:eastAsia="Times New Roman" w:hAnsi="Times New Roman" w:cs="Times New Roman"/>
                <w:color w:val="00000A"/>
                <w:sz w:val="24"/>
                <w:szCs w:val="24"/>
                <w:lang w:val="en-US"/>
              </w:rPr>
              <w:t>Učenik na različitim primjerima objašnjava sličnosti i razlike između vlastite kulture i drugih kultura u različitim aspektima svakodnevnoga života.</w:t>
            </w:r>
            <w:r w:rsidRPr="008B1A34">
              <w:rPr>
                <w:rFonts w:ascii="Times New Roman" w:eastAsia="Times New Roman" w:hAnsi="Times New Roman" w:cs="Times New Roman"/>
                <w:color w:val="00000A"/>
                <w:sz w:val="24"/>
                <w:szCs w:val="24"/>
              </w:rPr>
              <w:t> </w:t>
            </w:r>
          </w:p>
          <w:p w14:paraId="14726B82" w14:textId="27265D7E"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A"/>
                <w:sz w:val="24"/>
                <w:szCs w:val="24"/>
                <w:lang w:val="en-US"/>
              </w:rPr>
              <w:t>OŠ (2) NJ B.8.2.</w:t>
            </w:r>
            <w:r w:rsidR="00C30807" w:rsidRPr="008B1A34">
              <w:rPr>
                <w:rFonts w:ascii="Times New Roman" w:eastAsia="Times New Roman" w:hAnsi="Times New Roman" w:cs="Times New Roman"/>
                <w:color w:val="00000A"/>
                <w:sz w:val="24"/>
                <w:szCs w:val="24"/>
              </w:rPr>
              <w:t> </w:t>
            </w:r>
            <w:r w:rsidRPr="008B1A34">
              <w:rPr>
                <w:rFonts w:ascii="Times New Roman" w:eastAsia="Times New Roman" w:hAnsi="Times New Roman" w:cs="Times New Roman"/>
                <w:color w:val="00000A"/>
                <w:sz w:val="24"/>
                <w:szCs w:val="24"/>
                <w:lang w:val="en-US"/>
              </w:rPr>
              <w:t xml:space="preserve">Učenik analizira međukulturne susrete, predlaže rješenja konfliktnih situacija te </w:t>
            </w:r>
            <w:r w:rsidRPr="008B1A34">
              <w:rPr>
                <w:rFonts w:ascii="Times New Roman" w:eastAsia="Times New Roman" w:hAnsi="Times New Roman" w:cs="Times New Roman"/>
                <w:color w:val="00000A"/>
                <w:sz w:val="24"/>
                <w:szCs w:val="24"/>
                <w:lang w:val="en-US"/>
              </w:rPr>
              <w:lastRenderedPageBreak/>
              <w:t>primjenjuje primjerene obrasce ponašanja u poznatim situacijama.</w:t>
            </w:r>
            <w:r w:rsidRPr="008B1A34">
              <w:rPr>
                <w:rFonts w:ascii="Times New Roman" w:eastAsia="Times New Roman" w:hAnsi="Times New Roman" w:cs="Times New Roman"/>
                <w:color w:val="00000A"/>
                <w:sz w:val="24"/>
                <w:szCs w:val="24"/>
              </w:rPr>
              <w:t> </w:t>
            </w:r>
          </w:p>
          <w:p w14:paraId="18A6E262" w14:textId="00659E2F"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A"/>
                <w:sz w:val="24"/>
                <w:szCs w:val="24"/>
                <w:lang w:val="en-US"/>
              </w:rPr>
              <w:t>OŠ (2) NJ B.8.3.</w:t>
            </w:r>
            <w:r w:rsidR="00C30807" w:rsidRPr="008B1A34">
              <w:rPr>
                <w:rFonts w:ascii="Times New Roman" w:eastAsia="Times New Roman" w:hAnsi="Times New Roman" w:cs="Times New Roman"/>
                <w:color w:val="00000A"/>
                <w:sz w:val="24"/>
                <w:szCs w:val="24"/>
              </w:rPr>
              <w:t> </w:t>
            </w:r>
            <w:r w:rsidRPr="008B1A34">
              <w:rPr>
                <w:rFonts w:ascii="Times New Roman" w:eastAsia="Times New Roman" w:hAnsi="Times New Roman" w:cs="Times New Roman"/>
                <w:color w:val="00000A"/>
                <w:sz w:val="24"/>
                <w:szCs w:val="24"/>
                <w:lang w:val="en-US"/>
              </w:rPr>
              <w:t>U međukulturnim problemskim situacijama učenik pokazuje sposobnost promjene gledišta te iznosi stav o postojanju jednakih prava usprkos različitosti.</w:t>
            </w:r>
            <w:r w:rsidRPr="008B1A34">
              <w:rPr>
                <w:rFonts w:ascii="Times New Roman" w:eastAsia="Times New Roman" w:hAnsi="Times New Roman" w:cs="Times New Roman"/>
                <w:color w:val="00000A"/>
                <w:sz w:val="24"/>
                <w:szCs w:val="24"/>
              </w:rPr>
              <w:t> </w:t>
            </w:r>
          </w:p>
          <w:p w14:paraId="35FD32C1" w14:textId="59020BFE"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A"/>
                <w:sz w:val="24"/>
                <w:szCs w:val="24"/>
                <w:lang w:val="en-US"/>
              </w:rPr>
              <w:t>OŠ (2) NJ C.8.1.</w:t>
            </w:r>
            <w:r w:rsidR="00C30807" w:rsidRPr="008B1A34">
              <w:rPr>
                <w:rFonts w:ascii="Times New Roman" w:eastAsia="Times New Roman" w:hAnsi="Times New Roman" w:cs="Times New Roman"/>
                <w:color w:val="00000A"/>
                <w:sz w:val="24"/>
                <w:szCs w:val="24"/>
              </w:rPr>
              <w:t> </w:t>
            </w:r>
            <w:r w:rsidRPr="008B1A34">
              <w:rPr>
                <w:rFonts w:ascii="Times New Roman" w:eastAsia="Times New Roman" w:hAnsi="Times New Roman" w:cs="Times New Roman"/>
                <w:color w:val="00000A"/>
                <w:sz w:val="24"/>
                <w:szCs w:val="24"/>
                <w:lang w:val="en-US"/>
              </w:rPr>
              <w:t>Učenik bira i primjenjuje veći broj strategija učenja i uporabe jezika.</w:t>
            </w:r>
            <w:r w:rsidRPr="008B1A34">
              <w:rPr>
                <w:rFonts w:ascii="Times New Roman" w:eastAsia="Times New Roman" w:hAnsi="Times New Roman" w:cs="Times New Roman"/>
                <w:color w:val="00000A"/>
                <w:sz w:val="24"/>
                <w:szCs w:val="24"/>
              </w:rPr>
              <w:t> </w:t>
            </w:r>
          </w:p>
          <w:p w14:paraId="4D90DA73" w14:textId="77777777"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A"/>
                <w:sz w:val="24"/>
                <w:szCs w:val="24"/>
                <w:lang w:val="en-US"/>
              </w:rPr>
              <w:t>OŠ (2) NJ C.8.2.</w:t>
            </w:r>
            <w:r w:rsidRPr="008B1A34">
              <w:rPr>
                <w:rFonts w:ascii="Times New Roman" w:eastAsia="Times New Roman" w:hAnsi="Times New Roman" w:cs="Times New Roman"/>
                <w:color w:val="00000A"/>
                <w:sz w:val="24"/>
                <w:szCs w:val="24"/>
              </w:rPr>
              <w:t> </w:t>
            </w:r>
          </w:p>
          <w:p w14:paraId="49193A6E" w14:textId="77777777"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A"/>
                <w:sz w:val="24"/>
                <w:szCs w:val="24"/>
                <w:lang w:val="en-US"/>
              </w:rPr>
              <w:t>Učenik pronalazi i upotrebljava jednostavne informacije iz različitih izvora pritom se služeći osnovnim vještinama kritičkoga mišljenja.</w:t>
            </w:r>
            <w:r w:rsidRPr="008B1A34">
              <w:rPr>
                <w:rFonts w:ascii="Times New Roman" w:eastAsia="Times New Roman" w:hAnsi="Times New Roman" w:cs="Times New Roman"/>
                <w:color w:val="00000A"/>
                <w:sz w:val="24"/>
                <w:szCs w:val="24"/>
              </w:rPr>
              <w:t> </w:t>
            </w:r>
          </w:p>
        </w:tc>
      </w:tr>
      <w:tr w:rsidR="0072700B" w:rsidRPr="008B1A34" w14:paraId="68C1224C" w14:textId="77777777" w:rsidTr="0072700B">
        <w:tc>
          <w:tcPr>
            <w:tcW w:w="1650" w:type="dxa"/>
            <w:vMerge w:val="restart"/>
            <w:tcBorders>
              <w:top w:val="single" w:sz="12" w:space="0" w:color="00000A"/>
              <w:left w:val="single" w:sz="12" w:space="0" w:color="00000A"/>
              <w:bottom w:val="single" w:sz="12" w:space="0" w:color="00000A"/>
              <w:right w:val="single" w:sz="12" w:space="0" w:color="00000A"/>
            </w:tcBorders>
            <w:shd w:val="clear" w:color="auto" w:fill="auto"/>
            <w:hideMark/>
          </w:tcPr>
          <w:p w14:paraId="1906A12D" w14:textId="77777777"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lang w:val="en-US"/>
              </w:rPr>
              <w:lastRenderedPageBreak/>
              <w:t> </w:t>
            </w:r>
            <w:r w:rsidRPr="008B1A34">
              <w:rPr>
                <w:rFonts w:ascii="Calibri" w:eastAsia="Times New Roman" w:hAnsi="Calibri" w:cs="Calibri"/>
                <w:color w:val="000000"/>
                <w:sz w:val="24"/>
                <w:szCs w:val="24"/>
              </w:rPr>
              <w:t> </w:t>
            </w:r>
          </w:p>
          <w:p w14:paraId="2E61EE00" w14:textId="77777777"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p w14:paraId="7DF447BE" w14:textId="77777777"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p w14:paraId="1F714ABF" w14:textId="77777777"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NAČIN REALIZACIJE</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p w14:paraId="584D4BA4" w14:textId="77777777"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p w14:paraId="285BACA5" w14:textId="77777777"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1980" w:type="dxa"/>
            <w:tcBorders>
              <w:top w:val="single" w:sz="12" w:space="0" w:color="00000A"/>
              <w:left w:val="single" w:sz="12" w:space="0" w:color="00000A"/>
              <w:bottom w:val="single" w:sz="6" w:space="0" w:color="00000A"/>
              <w:right w:val="single" w:sz="12" w:space="0" w:color="00000A"/>
            </w:tcBorders>
            <w:shd w:val="clear" w:color="auto" w:fill="auto"/>
            <w:hideMark/>
          </w:tcPr>
          <w:p w14:paraId="5FFAF627" w14:textId="77777777"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OBLIK</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12" w:space="0" w:color="00000A"/>
              <w:left w:val="single" w:sz="12" w:space="0" w:color="00000A"/>
              <w:bottom w:val="single" w:sz="6" w:space="0" w:color="00000A"/>
              <w:right w:val="single" w:sz="12" w:space="0" w:color="00000A"/>
            </w:tcBorders>
            <w:shd w:val="clear" w:color="auto" w:fill="auto"/>
            <w:hideMark/>
          </w:tcPr>
          <w:p w14:paraId="39C2298F" w14:textId="77777777"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0"/>
                <w:sz w:val="24"/>
                <w:szCs w:val="24"/>
              </w:rPr>
              <w:t>Izvannastavna aktivnost </w:t>
            </w:r>
          </w:p>
        </w:tc>
      </w:tr>
      <w:tr w:rsidR="0072700B" w:rsidRPr="008B1A34" w14:paraId="2D595DF4" w14:textId="77777777" w:rsidTr="0072700B">
        <w:tc>
          <w:tcPr>
            <w:tcW w:w="0" w:type="auto"/>
            <w:vMerge/>
            <w:tcBorders>
              <w:top w:val="single" w:sz="12" w:space="0" w:color="00000A"/>
              <w:left w:val="single" w:sz="12" w:space="0" w:color="00000A"/>
              <w:bottom w:val="single" w:sz="12" w:space="0" w:color="00000A"/>
              <w:right w:val="single" w:sz="12" w:space="0" w:color="00000A"/>
            </w:tcBorders>
            <w:shd w:val="clear" w:color="auto" w:fill="auto"/>
            <w:vAlign w:val="center"/>
            <w:hideMark/>
          </w:tcPr>
          <w:p w14:paraId="544DA529" w14:textId="77777777" w:rsidR="0072700B" w:rsidRPr="008B1A34" w:rsidRDefault="0072700B" w:rsidP="0072700B">
            <w:pPr>
              <w:spacing w:after="0" w:line="240" w:lineRule="auto"/>
              <w:rPr>
                <w:rFonts w:ascii="Times New Roman" w:eastAsia="Times New Roman" w:hAnsi="Times New Roman" w:cs="Times New Roman"/>
                <w:color w:val="00000A"/>
                <w:sz w:val="24"/>
                <w:szCs w:val="24"/>
              </w:rPr>
            </w:pPr>
          </w:p>
        </w:tc>
        <w:tc>
          <w:tcPr>
            <w:tcW w:w="1980" w:type="dxa"/>
            <w:tcBorders>
              <w:top w:val="single" w:sz="6" w:space="0" w:color="00000A"/>
              <w:left w:val="single" w:sz="12" w:space="0" w:color="00000A"/>
              <w:bottom w:val="single" w:sz="6" w:space="0" w:color="00000A"/>
              <w:right w:val="single" w:sz="12" w:space="0" w:color="00000A"/>
            </w:tcBorders>
            <w:shd w:val="clear" w:color="auto" w:fill="auto"/>
            <w:hideMark/>
          </w:tcPr>
          <w:p w14:paraId="41C5F0C8" w14:textId="77777777"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SUDIONICI</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6" w:space="0" w:color="00000A"/>
              <w:left w:val="single" w:sz="12" w:space="0" w:color="00000A"/>
              <w:bottom w:val="single" w:sz="6" w:space="0" w:color="00000A"/>
              <w:right w:val="single" w:sz="12" w:space="0" w:color="00000A"/>
            </w:tcBorders>
            <w:shd w:val="clear" w:color="auto" w:fill="auto"/>
            <w:hideMark/>
          </w:tcPr>
          <w:p w14:paraId="61B30F28" w14:textId="77777777"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0"/>
                <w:sz w:val="24"/>
                <w:szCs w:val="24"/>
              </w:rPr>
              <w:t>Učenici 7.-8. razreda </w:t>
            </w:r>
          </w:p>
        </w:tc>
      </w:tr>
      <w:tr w:rsidR="0072700B" w:rsidRPr="008B1A34" w14:paraId="02BEB3C5" w14:textId="77777777" w:rsidTr="0072700B">
        <w:tc>
          <w:tcPr>
            <w:tcW w:w="0" w:type="auto"/>
            <w:vMerge/>
            <w:tcBorders>
              <w:top w:val="single" w:sz="12" w:space="0" w:color="00000A"/>
              <w:left w:val="single" w:sz="12" w:space="0" w:color="00000A"/>
              <w:bottom w:val="single" w:sz="12" w:space="0" w:color="00000A"/>
              <w:right w:val="single" w:sz="12" w:space="0" w:color="00000A"/>
            </w:tcBorders>
            <w:shd w:val="clear" w:color="auto" w:fill="auto"/>
            <w:vAlign w:val="center"/>
            <w:hideMark/>
          </w:tcPr>
          <w:p w14:paraId="58762D1C" w14:textId="77777777" w:rsidR="0072700B" w:rsidRPr="008B1A34" w:rsidRDefault="0072700B" w:rsidP="0072700B">
            <w:pPr>
              <w:spacing w:after="0" w:line="240" w:lineRule="auto"/>
              <w:rPr>
                <w:rFonts w:ascii="Times New Roman" w:eastAsia="Times New Roman" w:hAnsi="Times New Roman" w:cs="Times New Roman"/>
                <w:color w:val="00000A"/>
                <w:sz w:val="24"/>
                <w:szCs w:val="24"/>
              </w:rPr>
            </w:pPr>
          </w:p>
        </w:tc>
        <w:tc>
          <w:tcPr>
            <w:tcW w:w="1980" w:type="dxa"/>
            <w:tcBorders>
              <w:top w:val="single" w:sz="6" w:space="0" w:color="00000A"/>
              <w:left w:val="single" w:sz="12" w:space="0" w:color="00000A"/>
              <w:bottom w:val="single" w:sz="6" w:space="0" w:color="00000A"/>
              <w:right w:val="single" w:sz="12" w:space="0" w:color="00000A"/>
            </w:tcBorders>
            <w:shd w:val="clear" w:color="auto" w:fill="auto"/>
            <w:hideMark/>
          </w:tcPr>
          <w:p w14:paraId="48AD7259" w14:textId="77777777"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NAČINI UČENJA (što rade učenici)</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6" w:space="0" w:color="00000A"/>
              <w:left w:val="single" w:sz="12" w:space="0" w:color="00000A"/>
              <w:bottom w:val="single" w:sz="6" w:space="0" w:color="00000A"/>
              <w:right w:val="single" w:sz="12" w:space="0" w:color="00000A"/>
            </w:tcBorders>
            <w:shd w:val="clear" w:color="auto" w:fill="auto"/>
            <w:hideMark/>
          </w:tcPr>
          <w:p w14:paraId="41089EBE" w14:textId="77777777"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0"/>
                <w:sz w:val="24"/>
                <w:szCs w:val="24"/>
              </w:rPr>
              <w:t>Učenici aktivno sudjeluju u procesu učenja, sudjeluju u projektima, u vježbama vezanim uz recepciju i produkciju, pokazuju interes za upoznavanje kulture zemalja njemačkog govornog područja.  </w:t>
            </w:r>
          </w:p>
        </w:tc>
      </w:tr>
      <w:tr w:rsidR="0072700B" w:rsidRPr="008B1A34" w14:paraId="1D436955" w14:textId="77777777" w:rsidTr="0072700B">
        <w:tc>
          <w:tcPr>
            <w:tcW w:w="0" w:type="auto"/>
            <w:vMerge/>
            <w:tcBorders>
              <w:top w:val="single" w:sz="12" w:space="0" w:color="00000A"/>
              <w:left w:val="single" w:sz="12" w:space="0" w:color="00000A"/>
              <w:bottom w:val="single" w:sz="12" w:space="0" w:color="00000A"/>
              <w:right w:val="single" w:sz="12" w:space="0" w:color="00000A"/>
            </w:tcBorders>
            <w:shd w:val="clear" w:color="auto" w:fill="auto"/>
            <w:vAlign w:val="center"/>
            <w:hideMark/>
          </w:tcPr>
          <w:p w14:paraId="690350C0" w14:textId="77777777" w:rsidR="0072700B" w:rsidRPr="008B1A34" w:rsidRDefault="0072700B" w:rsidP="0072700B">
            <w:pPr>
              <w:spacing w:after="0" w:line="240" w:lineRule="auto"/>
              <w:rPr>
                <w:rFonts w:ascii="Times New Roman" w:eastAsia="Times New Roman" w:hAnsi="Times New Roman" w:cs="Times New Roman"/>
                <w:color w:val="00000A"/>
                <w:sz w:val="24"/>
                <w:szCs w:val="24"/>
              </w:rPr>
            </w:pPr>
          </w:p>
        </w:tc>
        <w:tc>
          <w:tcPr>
            <w:tcW w:w="1980" w:type="dxa"/>
            <w:tcBorders>
              <w:top w:val="single" w:sz="6" w:space="0" w:color="00000A"/>
              <w:left w:val="single" w:sz="12" w:space="0" w:color="00000A"/>
              <w:bottom w:val="single" w:sz="6" w:space="0" w:color="00000A"/>
              <w:right w:val="single" w:sz="12" w:space="0" w:color="00000A"/>
            </w:tcBorders>
            <w:shd w:val="clear" w:color="auto" w:fill="auto"/>
            <w:hideMark/>
          </w:tcPr>
          <w:p w14:paraId="3F3DBAD5" w14:textId="77777777"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METODE POUČAVANJA (što rade učitelji)</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6" w:space="0" w:color="00000A"/>
              <w:left w:val="single" w:sz="12" w:space="0" w:color="00000A"/>
              <w:bottom w:val="single" w:sz="6" w:space="0" w:color="00000A"/>
              <w:right w:val="single" w:sz="12" w:space="0" w:color="00000A"/>
            </w:tcBorders>
            <w:shd w:val="clear" w:color="auto" w:fill="auto"/>
            <w:hideMark/>
          </w:tcPr>
          <w:p w14:paraId="3E354922" w14:textId="77777777"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0"/>
                <w:sz w:val="24"/>
                <w:szCs w:val="24"/>
              </w:rPr>
              <w:t>Učiteljica stavlja na raspolaganje diferencirane materijale, potiče učenike na samostalno učenje i istraživanje, djeluje kao mentor i motivator u aktivnom procesu učenja učenika. </w:t>
            </w:r>
          </w:p>
        </w:tc>
      </w:tr>
      <w:tr w:rsidR="0072700B" w:rsidRPr="008B1A34" w14:paraId="75C1B16F" w14:textId="77777777" w:rsidTr="0072700B">
        <w:tc>
          <w:tcPr>
            <w:tcW w:w="0" w:type="auto"/>
            <w:vMerge/>
            <w:tcBorders>
              <w:top w:val="single" w:sz="12" w:space="0" w:color="00000A"/>
              <w:left w:val="single" w:sz="12" w:space="0" w:color="00000A"/>
              <w:bottom w:val="single" w:sz="12" w:space="0" w:color="00000A"/>
              <w:right w:val="single" w:sz="12" w:space="0" w:color="00000A"/>
            </w:tcBorders>
            <w:shd w:val="clear" w:color="auto" w:fill="auto"/>
            <w:vAlign w:val="center"/>
            <w:hideMark/>
          </w:tcPr>
          <w:p w14:paraId="3E2C9C66" w14:textId="77777777" w:rsidR="0072700B" w:rsidRPr="008B1A34" w:rsidRDefault="0072700B" w:rsidP="0072700B">
            <w:pPr>
              <w:spacing w:after="0" w:line="240" w:lineRule="auto"/>
              <w:rPr>
                <w:rFonts w:ascii="Times New Roman" w:eastAsia="Times New Roman" w:hAnsi="Times New Roman" w:cs="Times New Roman"/>
                <w:color w:val="00000A"/>
                <w:sz w:val="24"/>
                <w:szCs w:val="24"/>
              </w:rPr>
            </w:pPr>
          </w:p>
        </w:tc>
        <w:tc>
          <w:tcPr>
            <w:tcW w:w="1980" w:type="dxa"/>
            <w:tcBorders>
              <w:top w:val="single" w:sz="6" w:space="0" w:color="00000A"/>
              <w:left w:val="single" w:sz="12" w:space="0" w:color="00000A"/>
              <w:bottom w:val="single" w:sz="12" w:space="0" w:color="00000A"/>
              <w:right w:val="single" w:sz="12" w:space="0" w:color="00000A"/>
            </w:tcBorders>
            <w:shd w:val="clear" w:color="auto" w:fill="auto"/>
            <w:hideMark/>
          </w:tcPr>
          <w:p w14:paraId="5078C993" w14:textId="77777777"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TRAJANJE IZVEDBE</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6" w:space="0" w:color="00000A"/>
              <w:left w:val="single" w:sz="12" w:space="0" w:color="00000A"/>
              <w:bottom w:val="single" w:sz="12" w:space="0" w:color="00000A"/>
              <w:right w:val="single" w:sz="12" w:space="0" w:color="00000A"/>
            </w:tcBorders>
            <w:shd w:val="clear" w:color="auto" w:fill="auto"/>
            <w:hideMark/>
          </w:tcPr>
          <w:p w14:paraId="44D9E20C" w14:textId="77777777"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0"/>
                <w:sz w:val="24"/>
                <w:szCs w:val="24"/>
              </w:rPr>
              <w:t>Tijekom školske godine, jednom tjedno </w:t>
            </w:r>
          </w:p>
        </w:tc>
      </w:tr>
      <w:tr w:rsidR="0072700B" w:rsidRPr="008B1A34" w14:paraId="17009F64" w14:textId="77777777" w:rsidTr="0072700B">
        <w:tc>
          <w:tcPr>
            <w:tcW w:w="1650" w:type="dxa"/>
            <w:vMerge w:val="restart"/>
            <w:tcBorders>
              <w:top w:val="single" w:sz="12" w:space="0" w:color="00000A"/>
              <w:left w:val="single" w:sz="12" w:space="0" w:color="00000A"/>
              <w:bottom w:val="single" w:sz="12" w:space="0" w:color="00000A"/>
              <w:right w:val="single" w:sz="12" w:space="0" w:color="00000A"/>
            </w:tcBorders>
            <w:shd w:val="clear" w:color="auto" w:fill="auto"/>
            <w:hideMark/>
          </w:tcPr>
          <w:p w14:paraId="22C0EFAE" w14:textId="77777777"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p w14:paraId="456FFC86" w14:textId="309B57CA"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POTREBNI RESURSI</w:t>
            </w:r>
            <w:r w:rsidRPr="008B1A34">
              <w:rPr>
                <w:rFonts w:ascii="Calibri" w:eastAsia="Times New Roman" w:hAnsi="Calibri" w:cs="Calibri"/>
                <w:color w:val="000000"/>
                <w:sz w:val="24"/>
                <w:szCs w:val="24"/>
                <w:lang w:val="en-US"/>
              </w:rPr>
              <w:t> </w:t>
            </w:r>
          </w:p>
        </w:tc>
        <w:tc>
          <w:tcPr>
            <w:tcW w:w="1980" w:type="dxa"/>
            <w:tcBorders>
              <w:top w:val="single" w:sz="12" w:space="0" w:color="00000A"/>
              <w:left w:val="single" w:sz="12" w:space="0" w:color="00000A"/>
              <w:bottom w:val="single" w:sz="6" w:space="0" w:color="00000A"/>
              <w:right w:val="single" w:sz="12" w:space="0" w:color="00000A"/>
            </w:tcBorders>
            <w:shd w:val="clear" w:color="auto" w:fill="auto"/>
            <w:hideMark/>
          </w:tcPr>
          <w:p w14:paraId="0D252BDB" w14:textId="3944B78E"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LJUDSKI</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12" w:space="0" w:color="00000A"/>
              <w:left w:val="single" w:sz="12" w:space="0" w:color="00000A"/>
              <w:bottom w:val="single" w:sz="6" w:space="0" w:color="00000A"/>
              <w:right w:val="single" w:sz="12" w:space="0" w:color="00000A"/>
            </w:tcBorders>
            <w:shd w:val="clear" w:color="auto" w:fill="auto"/>
            <w:hideMark/>
          </w:tcPr>
          <w:p w14:paraId="66103651" w14:textId="77777777"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0"/>
                <w:sz w:val="24"/>
                <w:szCs w:val="24"/>
              </w:rPr>
              <w:t>Učenici, učitelji </w:t>
            </w:r>
          </w:p>
        </w:tc>
      </w:tr>
      <w:tr w:rsidR="0072700B" w:rsidRPr="008B1A34" w14:paraId="752202CF" w14:textId="77777777" w:rsidTr="0072700B">
        <w:tc>
          <w:tcPr>
            <w:tcW w:w="0" w:type="auto"/>
            <w:vMerge/>
            <w:tcBorders>
              <w:top w:val="single" w:sz="12" w:space="0" w:color="00000A"/>
              <w:left w:val="single" w:sz="12" w:space="0" w:color="00000A"/>
              <w:bottom w:val="single" w:sz="12" w:space="0" w:color="00000A"/>
              <w:right w:val="single" w:sz="12" w:space="0" w:color="00000A"/>
            </w:tcBorders>
            <w:shd w:val="clear" w:color="auto" w:fill="auto"/>
            <w:vAlign w:val="center"/>
            <w:hideMark/>
          </w:tcPr>
          <w:p w14:paraId="0DEF6A44" w14:textId="77777777" w:rsidR="0072700B" w:rsidRPr="008B1A34" w:rsidRDefault="0072700B" w:rsidP="0072700B">
            <w:pPr>
              <w:spacing w:after="0" w:line="240" w:lineRule="auto"/>
              <w:rPr>
                <w:rFonts w:ascii="Times New Roman" w:eastAsia="Times New Roman" w:hAnsi="Times New Roman" w:cs="Times New Roman"/>
                <w:color w:val="00000A"/>
                <w:sz w:val="24"/>
                <w:szCs w:val="24"/>
              </w:rPr>
            </w:pPr>
          </w:p>
        </w:tc>
        <w:tc>
          <w:tcPr>
            <w:tcW w:w="1980" w:type="dxa"/>
            <w:tcBorders>
              <w:top w:val="single" w:sz="6" w:space="0" w:color="00000A"/>
              <w:left w:val="single" w:sz="12" w:space="0" w:color="00000A"/>
              <w:bottom w:val="single" w:sz="12" w:space="0" w:color="00000A"/>
              <w:right w:val="single" w:sz="12" w:space="0" w:color="00000A"/>
            </w:tcBorders>
            <w:shd w:val="clear" w:color="auto" w:fill="auto"/>
            <w:hideMark/>
          </w:tcPr>
          <w:p w14:paraId="20EE9F15" w14:textId="71EF34F2"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MATERIJALNI</w:t>
            </w:r>
            <w:r w:rsidRPr="008B1A34">
              <w:rPr>
                <w:rFonts w:ascii="Calibri" w:eastAsia="Times New Roman" w:hAnsi="Calibri" w:cs="Calibri"/>
                <w:color w:val="000000"/>
                <w:sz w:val="24"/>
                <w:szCs w:val="24"/>
                <w:lang w:val="en-US"/>
              </w:rPr>
              <w:t> </w:t>
            </w:r>
          </w:p>
        </w:tc>
        <w:tc>
          <w:tcPr>
            <w:tcW w:w="5610" w:type="dxa"/>
            <w:tcBorders>
              <w:top w:val="single" w:sz="6" w:space="0" w:color="00000A"/>
              <w:left w:val="single" w:sz="12" w:space="0" w:color="00000A"/>
              <w:bottom w:val="single" w:sz="12" w:space="0" w:color="00000A"/>
              <w:right w:val="single" w:sz="12" w:space="0" w:color="00000A"/>
            </w:tcBorders>
            <w:shd w:val="clear" w:color="auto" w:fill="auto"/>
            <w:hideMark/>
          </w:tcPr>
          <w:p w14:paraId="7D59B281" w14:textId="77777777"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0"/>
                <w:sz w:val="24"/>
                <w:szCs w:val="24"/>
              </w:rPr>
              <w:t>Informacijsko-komunikacijska tehnologija, udžbenici, knjige, potrošni materijal.; trošak polaganja Certifikata, 100,00 kn.  </w:t>
            </w:r>
          </w:p>
        </w:tc>
      </w:tr>
      <w:tr w:rsidR="0072700B" w:rsidRPr="008B1A34" w14:paraId="495072D5" w14:textId="77777777" w:rsidTr="0072700B">
        <w:tc>
          <w:tcPr>
            <w:tcW w:w="3645" w:type="dxa"/>
            <w:gridSpan w:val="2"/>
            <w:tcBorders>
              <w:top w:val="single" w:sz="12" w:space="0" w:color="00000A"/>
              <w:left w:val="single" w:sz="12" w:space="0" w:color="00000A"/>
              <w:bottom w:val="single" w:sz="12" w:space="0" w:color="00000A"/>
              <w:right w:val="single" w:sz="12" w:space="0" w:color="00000A"/>
            </w:tcBorders>
            <w:shd w:val="clear" w:color="auto" w:fill="auto"/>
            <w:hideMark/>
          </w:tcPr>
          <w:p w14:paraId="34D2BA75" w14:textId="77777777"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A"/>
                <w:sz w:val="24"/>
                <w:szCs w:val="24"/>
              </w:rPr>
              <w:t>MOGUĆE TEŠKOĆE</w:t>
            </w:r>
            <w:r w:rsidRPr="008B1A34">
              <w:rPr>
                <w:rFonts w:ascii="Calibri" w:eastAsia="Times New Roman" w:hAnsi="Calibri" w:cs="Calibri"/>
                <w:color w:val="00000A"/>
                <w:sz w:val="24"/>
                <w:szCs w:val="24"/>
                <w:lang w:val="en-US"/>
              </w:rPr>
              <w:t> </w:t>
            </w:r>
            <w:r w:rsidRPr="008B1A34">
              <w:rPr>
                <w:rFonts w:ascii="Calibri" w:eastAsia="Times New Roman" w:hAnsi="Calibri" w:cs="Calibri"/>
                <w:color w:val="00000A"/>
                <w:sz w:val="24"/>
                <w:szCs w:val="24"/>
              </w:rPr>
              <w:t> </w:t>
            </w:r>
          </w:p>
        </w:tc>
        <w:tc>
          <w:tcPr>
            <w:tcW w:w="5610" w:type="dxa"/>
            <w:tcBorders>
              <w:top w:val="single" w:sz="12" w:space="0" w:color="00000A"/>
              <w:left w:val="single" w:sz="12" w:space="0" w:color="00000A"/>
              <w:bottom w:val="single" w:sz="12" w:space="0" w:color="00000A"/>
              <w:right w:val="single" w:sz="12" w:space="0" w:color="00000A"/>
            </w:tcBorders>
            <w:shd w:val="clear" w:color="auto" w:fill="auto"/>
            <w:hideMark/>
          </w:tcPr>
          <w:p w14:paraId="1347ECB4" w14:textId="77777777"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0"/>
                <w:sz w:val="24"/>
                <w:szCs w:val="24"/>
              </w:rPr>
              <w:t>Ne očekuju se poteškoće. </w:t>
            </w:r>
          </w:p>
        </w:tc>
      </w:tr>
      <w:tr w:rsidR="0072700B" w:rsidRPr="008B1A34" w14:paraId="244C62E8" w14:textId="77777777" w:rsidTr="0072700B">
        <w:tc>
          <w:tcPr>
            <w:tcW w:w="3645" w:type="dxa"/>
            <w:gridSpan w:val="2"/>
            <w:tcBorders>
              <w:top w:val="single" w:sz="12" w:space="0" w:color="00000A"/>
              <w:left w:val="single" w:sz="12" w:space="0" w:color="00000A"/>
              <w:bottom w:val="single" w:sz="12" w:space="0" w:color="00000A"/>
              <w:right w:val="single" w:sz="12" w:space="0" w:color="00000A"/>
            </w:tcBorders>
            <w:shd w:val="clear" w:color="auto" w:fill="auto"/>
            <w:hideMark/>
          </w:tcPr>
          <w:p w14:paraId="2E522D1F" w14:textId="77777777"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A"/>
                <w:sz w:val="24"/>
                <w:szCs w:val="24"/>
              </w:rPr>
              <w:t>NAČIN PRAĆENJA I PROVJERE ISHODA / POSTIGNUĆA</w:t>
            </w:r>
            <w:r w:rsidRPr="008B1A34">
              <w:rPr>
                <w:rFonts w:ascii="Calibri" w:eastAsia="Times New Roman" w:hAnsi="Calibri" w:cs="Calibri"/>
                <w:color w:val="00000A"/>
                <w:sz w:val="24"/>
                <w:szCs w:val="24"/>
                <w:lang w:val="en-US"/>
              </w:rPr>
              <w:t> </w:t>
            </w:r>
            <w:r w:rsidRPr="008B1A34">
              <w:rPr>
                <w:rFonts w:ascii="Calibri" w:eastAsia="Times New Roman" w:hAnsi="Calibri" w:cs="Calibri"/>
                <w:color w:val="00000A"/>
                <w:sz w:val="24"/>
                <w:szCs w:val="24"/>
              </w:rPr>
              <w:t> </w:t>
            </w:r>
          </w:p>
        </w:tc>
        <w:tc>
          <w:tcPr>
            <w:tcW w:w="5610" w:type="dxa"/>
            <w:tcBorders>
              <w:top w:val="single" w:sz="12" w:space="0" w:color="00000A"/>
              <w:left w:val="single" w:sz="12" w:space="0" w:color="00000A"/>
              <w:bottom w:val="single" w:sz="12" w:space="0" w:color="00000A"/>
              <w:right w:val="single" w:sz="12" w:space="0" w:color="00000A"/>
            </w:tcBorders>
            <w:shd w:val="clear" w:color="auto" w:fill="auto"/>
            <w:hideMark/>
          </w:tcPr>
          <w:p w14:paraId="2199CCA4" w14:textId="77777777"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0"/>
                <w:sz w:val="24"/>
                <w:szCs w:val="24"/>
              </w:rPr>
              <w:t>Napredak učenika u području recepcije i produkcije, samovrednovanje, vrednovanje drugih učenika. </w:t>
            </w:r>
          </w:p>
        </w:tc>
      </w:tr>
      <w:tr w:rsidR="0072700B" w:rsidRPr="008B1A34" w14:paraId="7EFF7A77" w14:textId="77777777" w:rsidTr="0072700B">
        <w:tc>
          <w:tcPr>
            <w:tcW w:w="3645" w:type="dxa"/>
            <w:gridSpan w:val="2"/>
            <w:tcBorders>
              <w:top w:val="single" w:sz="12" w:space="0" w:color="00000A"/>
              <w:left w:val="single" w:sz="12" w:space="0" w:color="00000A"/>
              <w:bottom w:val="single" w:sz="12" w:space="0" w:color="00000A"/>
              <w:right w:val="single" w:sz="12" w:space="0" w:color="00000A"/>
            </w:tcBorders>
            <w:shd w:val="clear" w:color="auto" w:fill="auto"/>
            <w:hideMark/>
          </w:tcPr>
          <w:p w14:paraId="217B2205" w14:textId="77777777"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A"/>
                <w:sz w:val="24"/>
                <w:szCs w:val="24"/>
              </w:rPr>
              <w:t>ODGOVORNE OSOBE</w:t>
            </w:r>
            <w:r w:rsidRPr="008B1A34">
              <w:rPr>
                <w:rFonts w:ascii="Calibri" w:eastAsia="Times New Roman" w:hAnsi="Calibri" w:cs="Calibri"/>
                <w:color w:val="00000A"/>
                <w:sz w:val="24"/>
                <w:szCs w:val="24"/>
                <w:lang w:val="en-US"/>
              </w:rPr>
              <w:t> </w:t>
            </w:r>
            <w:r w:rsidRPr="008B1A34">
              <w:rPr>
                <w:rFonts w:ascii="Calibri" w:eastAsia="Times New Roman" w:hAnsi="Calibri" w:cs="Calibri"/>
                <w:color w:val="00000A"/>
                <w:sz w:val="24"/>
                <w:szCs w:val="24"/>
              </w:rPr>
              <w:t> </w:t>
            </w:r>
          </w:p>
        </w:tc>
        <w:tc>
          <w:tcPr>
            <w:tcW w:w="5610" w:type="dxa"/>
            <w:tcBorders>
              <w:top w:val="single" w:sz="12" w:space="0" w:color="00000A"/>
              <w:left w:val="single" w:sz="12" w:space="0" w:color="00000A"/>
              <w:bottom w:val="single" w:sz="12" w:space="0" w:color="00000A"/>
              <w:right w:val="single" w:sz="12" w:space="0" w:color="00000A"/>
            </w:tcBorders>
            <w:shd w:val="clear" w:color="auto" w:fill="auto"/>
            <w:hideMark/>
          </w:tcPr>
          <w:p w14:paraId="0BD4D517" w14:textId="77777777"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0"/>
                <w:sz w:val="24"/>
                <w:szCs w:val="24"/>
              </w:rPr>
              <w:t>Katarina Marciuš Logožar, prof. </w:t>
            </w:r>
          </w:p>
        </w:tc>
      </w:tr>
      <w:tr w:rsidR="0072700B" w:rsidRPr="008B1A34" w14:paraId="6FE3742C" w14:textId="77777777" w:rsidTr="0072700B">
        <w:tc>
          <w:tcPr>
            <w:tcW w:w="3645" w:type="dxa"/>
            <w:gridSpan w:val="2"/>
            <w:tcBorders>
              <w:top w:val="single" w:sz="12" w:space="0" w:color="00000A"/>
              <w:left w:val="single" w:sz="12" w:space="0" w:color="00000A"/>
              <w:bottom w:val="single" w:sz="12" w:space="0" w:color="00000A"/>
              <w:right w:val="single" w:sz="12" w:space="0" w:color="00000A"/>
            </w:tcBorders>
            <w:shd w:val="clear" w:color="auto" w:fill="auto"/>
            <w:hideMark/>
          </w:tcPr>
          <w:p w14:paraId="2A0A2064" w14:textId="77777777"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A"/>
                <w:sz w:val="24"/>
                <w:szCs w:val="24"/>
              </w:rPr>
              <w:t>OČEKIVANI REZULTATI</w:t>
            </w:r>
            <w:r w:rsidRPr="008B1A34">
              <w:rPr>
                <w:rFonts w:ascii="Calibri" w:eastAsia="Times New Roman" w:hAnsi="Calibri" w:cs="Calibri"/>
                <w:color w:val="00000A"/>
                <w:sz w:val="24"/>
                <w:szCs w:val="24"/>
                <w:lang w:val="en-US"/>
              </w:rPr>
              <w:t> </w:t>
            </w:r>
            <w:r w:rsidRPr="008B1A34">
              <w:rPr>
                <w:rFonts w:ascii="Calibri" w:eastAsia="Times New Roman" w:hAnsi="Calibri" w:cs="Calibri"/>
                <w:color w:val="00000A"/>
                <w:sz w:val="24"/>
                <w:szCs w:val="24"/>
              </w:rPr>
              <w:t> </w:t>
            </w:r>
          </w:p>
        </w:tc>
        <w:tc>
          <w:tcPr>
            <w:tcW w:w="5610" w:type="dxa"/>
            <w:tcBorders>
              <w:top w:val="single" w:sz="12" w:space="0" w:color="00000A"/>
              <w:left w:val="single" w:sz="12" w:space="0" w:color="00000A"/>
              <w:bottom w:val="single" w:sz="12" w:space="0" w:color="00000A"/>
              <w:right w:val="single" w:sz="12" w:space="0" w:color="00000A"/>
            </w:tcBorders>
            <w:shd w:val="clear" w:color="auto" w:fill="auto"/>
            <w:hideMark/>
          </w:tcPr>
          <w:p w14:paraId="61896B3A" w14:textId="77777777" w:rsidR="0072700B" w:rsidRPr="008B1A34" w:rsidRDefault="0072700B" w:rsidP="0072700B">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0"/>
                <w:sz w:val="24"/>
                <w:szCs w:val="24"/>
              </w:rPr>
              <w:t>Aktivno sudjelovanje, poticajno okruženje, motivacija za rad, motivacija za samostalno učenje, povećani interes za kulturu i jezik zemalja njemačkog govornog područja. </w:t>
            </w:r>
          </w:p>
        </w:tc>
      </w:tr>
    </w:tbl>
    <w:p w14:paraId="662486D6" w14:textId="75923ABD" w:rsidR="00245791" w:rsidRPr="008B1A34" w:rsidRDefault="0072700B" w:rsidP="00C30807">
      <w:pPr>
        <w:spacing w:after="0" w:line="240" w:lineRule="auto"/>
        <w:textAlignment w:val="baseline"/>
        <w:rPr>
          <w:rFonts w:ascii="Segoe UI" w:eastAsia="Times New Roman" w:hAnsi="Segoe UI" w:cs="Segoe UI"/>
          <w:color w:val="00000A"/>
          <w:sz w:val="18"/>
          <w:szCs w:val="18"/>
        </w:rPr>
      </w:pPr>
      <w:r w:rsidRPr="008B1A34">
        <w:rPr>
          <w:rFonts w:ascii="Calibri" w:eastAsia="Times New Roman" w:hAnsi="Calibri" w:cs="Calibri"/>
          <w:color w:val="00000A"/>
        </w:rPr>
        <w:t> </w:t>
      </w:r>
    </w:p>
    <w:p w14:paraId="284001A2" w14:textId="03EBD902" w:rsidR="0048791F" w:rsidRPr="008B1A34" w:rsidRDefault="0048791F" w:rsidP="000B340C">
      <w:pPr>
        <w:pStyle w:val="Naslov1"/>
        <w:rPr>
          <w:rFonts w:eastAsia="Times New Roman"/>
          <w:color w:val="000000"/>
        </w:rPr>
      </w:pPr>
      <w:bookmarkStart w:id="20" w:name="_Toc115686896"/>
      <w:r w:rsidRPr="008B1A34">
        <w:t xml:space="preserve">6.2.8. DODATNA NASTAVA </w:t>
      </w:r>
      <w:r w:rsidRPr="008B1A34">
        <w:rPr>
          <w:rFonts w:eastAsia="Times New Roman"/>
          <w:color w:val="000000"/>
        </w:rPr>
        <w:t>Deutsch-AG, 8.r</w:t>
      </w:r>
      <w:bookmarkEnd w:id="20"/>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29"/>
        <w:gridCol w:w="1959"/>
        <w:gridCol w:w="5454"/>
      </w:tblGrid>
      <w:tr w:rsidR="00016807" w:rsidRPr="008B1A34" w14:paraId="702D2A10" w14:textId="77777777" w:rsidTr="00016807">
        <w:tc>
          <w:tcPr>
            <w:tcW w:w="3645" w:type="dxa"/>
            <w:gridSpan w:val="2"/>
            <w:tcBorders>
              <w:top w:val="single" w:sz="12" w:space="0" w:color="00000A"/>
              <w:left w:val="single" w:sz="12" w:space="0" w:color="00000A"/>
              <w:bottom w:val="single" w:sz="12" w:space="0" w:color="00000A"/>
              <w:right w:val="single" w:sz="12" w:space="0" w:color="00000A"/>
            </w:tcBorders>
            <w:shd w:val="clear" w:color="auto" w:fill="auto"/>
            <w:hideMark/>
          </w:tcPr>
          <w:p w14:paraId="03A8683B"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KURIKULUMSKO PODRUČJE</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12" w:space="0" w:color="00000A"/>
              <w:left w:val="single" w:sz="12" w:space="0" w:color="00000A"/>
              <w:bottom w:val="single" w:sz="12" w:space="0" w:color="00000A"/>
              <w:right w:val="single" w:sz="12" w:space="0" w:color="00000A"/>
            </w:tcBorders>
            <w:shd w:val="clear" w:color="auto" w:fill="auto"/>
            <w:hideMark/>
          </w:tcPr>
          <w:p w14:paraId="6EB350BC"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lang w:val="en-US"/>
              </w:rPr>
              <w:t>JEZIČNO-KOMUNIKACIJSKO</w:t>
            </w:r>
            <w:r w:rsidRPr="008B1A34">
              <w:rPr>
                <w:rFonts w:ascii="Calibri" w:eastAsia="Times New Roman" w:hAnsi="Calibri" w:cs="Calibri"/>
                <w:color w:val="000000"/>
                <w:sz w:val="24"/>
                <w:szCs w:val="24"/>
              </w:rPr>
              <w:t> </w:t>
            </w:r>
          </w:p>
        </w:tc>
      </w:tr>
      <w:tr w:rsidR="00016807" w:rsidRPr="008B1A34" w14:paraId="4B9DF885" w14:textId="77777777" w:rsidTr="00016807">
        <w:tc>
          <w:tcPr>
            <w:tcW w:w="3645" w:type="dxa"/>
            <w:gridSpan w:val="2"/>
            <w:tcBorders>
              <w:top w:val="single" w:sz="12" w:space="0" w:color="00000A"/>
              <w:left w:val="single" w:sz="12" w:space="0" w:color="00000A"/>
              <w:bottom w:val="single" w:sz="12" w:space="0" w:color="00000A"/>
              <w:right w:val="single" w:sz="12" w:space="0" w:color="00000A"/>
            </w:tcBorders>
            <w:shd w:val="clear" w:color="auto" w:fill="auto"/>
            <w:hideMark/>
          </w:tcPr>
          <w:p w14:paraId="0FB3AC10"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NAZIVA PROGRAMA, PROJEKTA, AKTIVNOSTI</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12" w:space="0" w:color="00000A"/>
              <w:left w:val="single" w:sz="12" w:space="0" w:color="00000A"/>
              <w:bottom w:val="single" w:sz="12" w:space="0" w:color="00000A"/>
              <w:right w:val="single" w:sz="12" w:space="0" w:color="00000A"/>
            </w:tcBorders>
            <w:shd w:val="clear" w:color="auto" w:fill="auto"/>
            <w:hideMark/>
          </w:tcPr>
          <w:p w14:paraId="7ADCAC37"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0"/>
                <w:sz w:val="24"/>
                <w:szCs w:val="24"/>
                <w:lang w:val="en-US"/>
              </w:rPr>
              <w:t>DODATNA NASTAVA</w:t>
            </w:r>
            <w:r w:rsidRPr="008B1A34">
              <w:rPr>
                <w:rFonts w:ascii="Times New Roman" w:eastAsia="Times New Roman" w:hAnsi="Times New Roman" w:cs="Times New Roman"/>
                <w:color w:val="000000"/>
                <w:sz w:val="24"/>
                <w:szCs w:val="24"/>
              </w:rPr>
              <w:t> </w:t>
            </w:r>
          </w:p>
          <w:p w14:paraId="7EC7A1FA"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lang w:val="en-US"/>
              </w:rPr>
              <w:t>Deutsch-AG</w:t>
            </w:r>
            <w:r w:rsidRPr="008B1A34">
              <w:rPr>
                <w:rFonts w:ascii="Calibri" w:eastAsia="Times New Roman" w:hAnsi="Calibri" w:cs="Calibri"/>
                <w:color w:val="000000"/>
                <w:sz w:val="24"/>
                <w:szCs w:val="24"/>
              </w:rPr>
              <w:t> </w:t>
            </w:r>
          </w:p>
        </w:tc>
      </w:tr>
      <w:tr w:rsidR="00016807" w:rsidRPr="008B1A34" w14:paraId="0E35BBF1" w14:textId="77777777" w:rsidTr="00016807">
        <w:tc>
          <w:tcPr>
            <w:tcW w:w="3645" w:type="dxa"/>
            <w:gridSpan w:val="2"/>
            <w:tcBorders>
              <w:top w:val="single" w:sz="12" w:space="0" w:color="00000A"/>
              <w:left w:val="single" w:sz="12" w:space="0" w:color="00000A"/>
              <w:bottom w:val="single" w:sz="12" w:space="0" w:color="00000A"/>
              <w:right w:val="single" w:sz="12" w:space="0" w:color="00000A"/>
            </w:tcBorders>
            <w:shd w:val="clear" w:color="auto" w:fill="auto"/>
            <w:hideMark/>
          </w:tcPr>
          <w:p w14:paraId="0653D42C"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CIKLUS: </w:t>
            </w:r>
          </w:p>
        </w:tc>
        <w:tc>
          <w:tcPr>
            <w:tcW w:w="5610" w:type="dxa"/>
            <w:tcBorders>
              <w:top w:val="single" w:sz="12" w:space="0" w:color="00000A"/>
              <w:left w:val="single" w:sz="12" w:space="0" w:color="00000A"/>
              <w:bottom w:val="single" w:sz="12" w:space="0" w:color="00000A"/>
              <w:right w:val="single" w:sz="12" w:space="0" w:color="00000A"/>
            </w:tcBorders>
            <w:shd w:val="clear" w:color="auto" w:fill="auto"/>
            <w:hideMark/>
          </w:tcPr>
          <w:p w14:paraId="5402E5C6" w14:textId="5BDA1835"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RAZRED: 8. </w:t>
            </w:r>
          </w:p>
        </w:tc>
      </w:tr>
      <w:tr w:rsidR="00016807" w:rsidRPr="008B1A34" w14:paraId="57F45370" w14:textId="77777777" w:rsidTr="00016807">
        <w:tc>
          <w:tcPr>
            <w:tcW w:w="3645" w:type="dxa"/>
            <w:gridSpan w:val="2"/>
            <w:tcBorders>
              <w:top w:val="single" w:sz="12" w:space="0" w:color="00000A"/>
              <w:left w:val="single" w:sz="12" w:space="0" w:color="00000A"/>
              <w:bottom w:val="single" w:sz="12" w:space="0" w:color="00000A"/>
              <w:right w:val="single" w:sz="12" w:space="0" w:color="00000A"/>
            </w:tcBorders>
            <w:shd w:val="clear" w:color="auto" w:fill="auto"/>
            <w:hideMark/>
          </w:tcPr>
          <w:p w14:paraId="3E77CC51"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CILJ</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12" w:space="0" w:color="00000A"/>
              <w:left w:val="single" w:sz="12" w:space="0" w:color="00000A"/>
              <w:bottom w:val="single" w:sz="12" w:space="0" w:color="00000A"/>
              <w:right w:val="single" w:sz="12" w:space="0" w:color="00000A"/>
            </w:tcBorders>
            <w:shd w:val="clear" w:color="auto" w:fill="auto"/>
            <w:hideMark/>
          </w:tcPr>
          <w:p w14:paraId="14E60902"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Cilj dodatne nastave Deutsch-AG je kroz različite projekte unutar i izvan Hrvatske (prvenstveno u suradnji sa školama unutar Hrvatske i iz zemalja njemačkog govornog područja) potaknuti učenike na timski rad, odgovorno korištenje informacijsko-</w:t>
            </w:r>
            <w:r w:rsidRPr="008B1A34">
              <w:rPr>
                <w:rFonts w:ascii="Calibri" w:eastAsia="Times New Roman" w:hAnsi="Calibri" w:cs="Calibri"/>
                <w:color w:val="000000"/>
                <w:sz w:val="24"/>
                <w:szCs w:val="24"/>
              </w:rPr>
              <w:lastRenderedPageBreak/>
              <w:t>komunikacijske tehnologije i znanosti u svrhu unaprjeđenja vlastitog učenja i napredovanja, na odgovorno društveno djelovanje, promicanje održivog razvoja, tolerancije i otvorenosti prema drugim kulturama. </w:t>
            </w:r>
          </w:p>
        </w:tc>
      </w:tr>
      <w:tr w:rsidR="00016807" w:rsidRPr="008B1A34" w14:paraId="42789243" w14:textId="77777777" w:rsidTr="00016807">
        <w:tc>
          <w:tcPr>
            <w:tcW w:w="3645" w:type="dxa"/>
            <w:gridSpan w:val="2"/>
            <w:tcBorders>
              <w:top w:val="single" w:sz="12" w:space="0" w:color="00000A"/>
              <w:left w:val="single" w:sz="12" w:space="0" w:color="00000A"/>
              <w:bottom w:val="single" w:sz="12" w:space="0" w:color="00000A"/>
              <w:right w:val="single" w:sz="12" w:space="0" w:color="00000A"/>
            </w:tcBorders>
            <w:shd w:val="clear" w:color="auto" w:fill="auto"/>
            <w:hideMark/>
          </w:tcPr>
          <w:p w14:paraId="5331D4FD"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lastRenderedPageBreak/>
              <w:t>OBRAZLOŽENJE CILJA</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12" w:space="0" w:color="00000A"/>
              <w:left w:val="single" w:sz="12" w:space="0" w:color="00000A"/>
              <w:bottom w:val="single" w:sz="12" w:space="0" w:color="00000A"/>
              <w:right w:val="single" w:sz="12" w:space="0" w:color="00000A"/>
            </w:tcBorders>
            <w:shd w:val="clear" w:color="auto" w:fill="auto"/>
            <w:hideMark/>
          </w:tcPr>
          <w:p w14:paraId="39C4DDEE"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A"/>
              </w:rPr>
              <w:t>Kroz dodatnu nastavu Deutsch-AG učenici će upoznavati učenike drugih škola unutar i izvan Republike Hrvatske, uključivati se u projekte i radionice koje će im pomoći da razvijaju svijest o bogatstvu koje nam donose različite kulture, ali i o jedinstvu koje je potrebno da bismo se suočili s izazovima današnjeg života, prije svega klimatskim promjenama. Učenici će se uključivati u projekte kojima će pokazati konkretno društveno djelovanje i osvijestiti se da su i oni ti koji mogu mijenjati stvari nabolje. Na taj način razvijat će samopouzdanje i samopoštovanje te svijest o vrijednosti vlastitog "ja" unutar zajednice. Osim toga, pomoću predavanja i prezentacija koje će držati, učenici će stjecati i unaprjeđivati retoričke vještine na njemačkom i hrvatskom jeziku te vježbati sigurnost u javnom nastupu. </w:t>
            </w:r>
          </w:p>
          <w:p w14:paraId="5082BC24"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A"/>
              </w:rPr>
              <w:t xml:space="preserve">Učenici će kroz komunikaciju s drugim učenicima razvijati jezične (njemački, hrvatski jezik) te socijalne  i komunikacijske vještine (rješavanje problema asertivnim pristupom, razvijanje tzv. mekih vještina, </w:t>
            </w:r>
            <w:r w:rsidRPr="008B1A34">
              <w:rPr>
                <w:rFonts w:ascii="Calibri" w:eastAsia="Times New Roman" w:hAnsi="Calibri" w:cs="Calibri"/>
                <w:i/>
                <w:iCs/>
                <w:color w:val="00000A"/>
              </w:rPr>
              <w:t>soft skills</w:t>
            </w:r>
            <w:r w:rsidRPr="008B1A34">
              <w:rPr>
                <w:rFonts w:ascii="Calibri" w:eastAsia="Times New Roman" w:hAnsi="Calibri" w:cs="Calibri"/>
                <w:color w:val="00000A"/>
              </w:rPr>
              <w:t>), a u sklopu projekata u i znanstveni pristup u rješavanju problema te kritičko mišljenje. Učenici će  ujedno imati priliku posjetiti neke od institucija koje promiču njemačku kulturu i jezik, poput Goethe Instituta, te sudjelovati u projektima i eventualnim natječajima tih institucija.  </w:t>
            </w:r>
          </w:p>
        </w:tc>
      </w:tr>
      <w:tr w:rsidR="00016807" w:rsidRPr="008B1A34" w14:paraId="5219BC60" w14:textId="77777777" w:rsidTr="00016807">
        <w:tc>
          <w:tcPr>
            <w:tcW w:w="3645" w:type="dxa"/>
            <w:gridSpan w:val="2"/>
            <w:tcBorders>
              <w:top w:val="single" w:sz="12" w:space="0" w:color="00000A"/>
              <w:left w:val="single" w:sz="12" w:space="0" w:color="00000A"/>
              <w:bottom w:val="single" w:sz="12" w:space="0" w:color="00000A"/>
              <w:right w:val="single" w:sz="12" w:space="0" w:color="00000A"/>
            </w:tcBorders>
            <w:shd w:val="clear" w:color="auto" w:fill="auto"/>
            <w:hideMark/>
          </w:tcPr>
          <w:p w14:paraId="268FDE5F"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ISHODI UČENJA - učenici će moći:</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12" w:space="0" w:color="00000A"/>
              <w:left w:val="single" w:sz="12" w:space="0" w:color="00000A"/>
              <w:bottom w:val="single" w:sz="12" w:space="0" w:color="00000A"/>
              <w:right w:val="single" w:sz="12" w:space="0" w:color="00000A"/>
            </w:tcBorders>
            <w:shd w:val="clear" w:color="auto" w:fill="auto"/>
            <w:hideMark/>
          </w:tcPr>
          <w:p w14:paraId="15F73E10" w14:textId="4518646A"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A"/>
                <w:lang w:val="en-US"/>
              </w:rPr>
              <w:t>OŠ (2) NJ B.7.1.</w:t>
            </w:r>
            <w:r w:rsidRPr="008B1A34">
              <w:rPr>
                <w:rFonts w:ascii="Calibri" w:eastAsia="Times New Roman" w:hAnsi="Calibri" w:cs="Calibri"/>
                <w:color w:val="00000A"/>
              </w:rPr>
              <w:t> </w:t>
            </w:r>
            <w:r w:rsidRPr="008B1A34">
              <w:rPr>
                <w:rFonts w:ascii="Calibri" w:eastAsia="Times New Roman" w:hAnsi="Calibri" w:cs="Calibri"/>
                <w:color w:val="00000A"/>
                <w:lang w:val="en-US"/>
              </w:rPr>
              <w:t>Učenik na konkretnim primjerima objašnjava sličnosti i razlike između vlastite kulture i kultura povezanih s njemačkim jezikom u aspektima svakodnevnoga života.</w:t>
            </w:r>
            <w:r w:rsidRPr="008B1A34">
              <w:rPr>
                <w:rFonts w:ascii="Calibri" w:eastAsia="Times New Roman" w:hAnsi="Calibri" w:cs="Calibri"/>
                <w:color w:val="00000A"/>
              </w:rPr>
              <w:t> </w:t>
            </w:r>
          </w:p>
          <w:p w14:paraId="3ADE8123" w14:textId="637AC44E"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A"/>
                <w:lang w:val="en-US"/>
              </w:rPr>
              <w:t>OŠ (2) NJ B.7.2.</w:t>
            </w:r>
            <w:r w:rsidRPr="008B1A34">
              <w:rPr>
                <w:rFonts w:ascii="Calibri" w:eastAsia="Times New Roman" w:hAnsi="Calibri" w:cs="Calibri"/>
                <w:color w:val="00000A"/>
              </w:rPr>
              <w:t> </w:t>
            </w:r>
            <w:r w:rsidRPr="008B1A34">
              <w:rPr>
                <w:rFonts w:ascii="Calibri" w:eastAsia="Times New Roman" w:hAnsi="Calibri" w:cs="Calibri"/>
                <w:color w:val="00000A"/>
                <w:lang w:val="en-US"/>
              </w:rPr>
              <w:t>Učenik opisuje konkretne primjere međukulturnih susreta te objašnjava moguće uzroke nesporazuma i predlaže rješenja.</w:t>
            </w:r>
            <w:r w:rsidRPr="008B1A34">
              <w:rPr>
                <w:rFonts w:ascii="Calibri" w:eastAsia="Times New Roman" w:hAnsi="Calibri" w:cs="Calibri"/>
                <w:color w:val="00000A"/>
              </w:rPr>
              <w:t> </w:t>
            </w:r>
          </w:p>
          <w:p w14:paraId="5BCAEA8D" w14:textId="19A76D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A"/>
                <w:lang w:val="en-US"/>
              </w:rPr>
              <w:t>OŠ (2) NJ B.7.3.</w:t>
            </w:r>
            <w:r w:rsidRPr="008B1A34">
              <w:rPr>
                <w:rFonts w:ascii="Calibri" w:eastAsia="Times New Roman" w:hAnsi="Calibri" w:cs="Calibri"/>
                <w:color w:val="00000A"/>
              </w:rPr>
              <w:t> </w:t>
            </w:r>
            <w:r w:rsidRPr="008B1A34">
              <w:rPr>
                <w:rFonts w:ascii="Calibri" w:eastAsia="Times New Roman" w:hAnsi="Calibri" w:cs="Calibri"/>
                <w:color w:val="00000A"/>
                <w:lang w:val="en-US"/>
              </w:rPr>
              <w:t>U međukulturnim problemskim situacijama učenik pokazuje sposobnost uživljavanja u tuđu situaciju.</w:t>
            </w:r>
            <w:r w:rsidRPr="008B1A34">
              <w:rPr>
                <w:rFonts w:ascii="Calibri" w:eastAsia="Times New Roman" w:hAnsi="Calibri" w:cs="Calibri"/>
                <w:color w:val="00000A"/>
              </w:rPr>
              <w:t> </w:t>
            </w:r>
          </w:p>
          <w:p w14:paraId="7BBF7DD2" w14:textId="06DFCC64"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A"/>
                <w:lang w:val="en-US"/>
              </w:rPr>
              <w:t>OŠ (2) NJ C.7.2.</w:t>
            </w:r>
            <w:r w:rsidRPr="008B1A34">
              <w:rPr>
                <w:rFonts w:ascii="Calibri" w:eastAsia="Times New Roman" w:hAnsi="Calibri" w:cs="Calibri"/>
                <w:color w:val="00000A"/>
              </w:rPr>
              <w:t> </w:t>
            </w:r>
            <w:r w:rsidRPr="008B1A34">
              <w:rPr>
                <w:rFonts w:ascii="Calibri" w:eastAsia="Times New Roman" w:hAnsi="Calibri" w:cs="Calibri"/>
                <w:color w:val="00000A"/>
                <w:lang w:val="en-US"/>
              </w:rPr>
              <w:t>Učenik pronalazi i upotrebljava informacije iz različitih izvora u skladu sa svojim potrebama.</w:t>
            </w:r>
            <w:r w:rsidRPr="008B1A34">
              <w:rPr>
                <w:rFonts w:ascii="Calibri" w:eastAsia="Times New Roman" w:hAnsi="Calibri" w:cs="Calibri"/>
                <w:color w:val="00000A"/>
              </w:rPr>
              <w:t> </w:t>
            </w:r>
          </w:p>
          <w:p w14:paraId="60DEA354" w14:textId="388CE6DA"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A"/>
                <w:lang w:val="en-US"/>
              </w:rPr>
              <w:t>osr A.3.3.</w:t>
            </w:r>
            <w:r w:rsidRPr="008B1A34">
              <w:rPr>
                <w:rFonts w:ascii="Calibri" w:eastAsia="Times New Roman" w:hAnsi="Calibri" w:cs="Calibri"/>
                <w:color w:val="00000A"/>
              </w:rPr>
              <w:t> </w:t>
            </w:r>
            <w:r w:rsidRPr="008B1A34">
              <w:rPr>
                <w:rFonts w:ascii="Calibri" w:eastAsia="Times New Roman" w:hAnsi="Calibri" w:cs="Calibri"/>
                <w:color w:val="00000A"/>
                <w:lang w:val="en-US"/>
              </w:rPr>
              <w:t>Učenik razvija osobne potencijale.</w:t>
            </w:r>
            <w:r w:rsidRPr="008B1A34">
              <w:rPr>
                <w:rFonts w:ascii="Calibri" w:eastAsia="Times New Roman" w:hAnsi="Calibri" w:cs="Calibri"/>
                <w:color w:val="00000A"/>
              </w:rPr>
              <w:t> </w:t>
            </w:r>
          </w:p>
          <w:p w14:paraId="582CAF98"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A"/>
                <w:lang w:val="en-US"/>
              </w:rPr>
              <w:t>Uviđa što želi unaprijediti u svome ponašanju.</w:t>
            </w:r>
            <w:r w:rsidRPr="008B1A34">
              <w:rPr>
                <w:rFonts w:ascii="Calibri" w:eastAsia="Times New Roman" w:hAnsi="Calibri" w:cs="Calibri"/>
                <w:color w:val="00000A"/>
              </w:rPr>
              <w:t> </w:t>
            </w:r>
          </w:p>
          <w:p w14:paraId="45595181"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A"/>
                <w:lang w:val="en-US"/>
              </w:rPr>
              <w:t>Uspoređuje i prati svoje napredovanje.</w:t>
            </w:r>
            <w:r w:rsidRPr="008B1A34">
              <w:rPr>
                <w:rFonts w:ascii="Calibri" w:eastAsia="Times New Roman" w:hAnsi="Calibri" w:cs="Calibri"/>
                <w:color w:val="00000A"/>
              </w:rPr>
              <w:t> </w:t>
            </w:r>
          </w:p>
          <w:p w14:paraId="406477F6" w14:textId="309FE764"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A"/>
              </w:rPr>
              <w:t> </w:t>
            </w:r>
            <w:r w:rsidRPr="008B1A34">
              <w:rPr>
                <w:rFonts w:ascii="Calibri" w:eastAsia="Times New Roman" w:hAnsi="Calibri" w:cs="Calibri"/>
                <w:color w:val="00000A"/>
                <w:lang w:val="en-US"/>
              </w:rPr>
              <w:t>osr B.3.3.</w:t>
            </w:r>
            <w:r w:rsidRPr="008B1A34">
              <w:rPr>
                <w:rFonts w:ascii="Calibri" w:eastAsia="Times New Roman" w:hAnsi="Calibri" w:cs="Calibri"/>
                <w:color w:val="00000A"/>
              </w:rPr>
              <w:t> </w:t>
            </w:r>
            <w:r w:rsidRPr="008B1A34">
              <w:rPr>
                <w:rFonts w:ascii="Calibri" w:eastAsia="Times New Roman" w:hAnsi="Calibri" w:cs="Calibri"/>
                <w:color w:val="00000A"/>
                <w:lang w:val="en-US"/>
              </w:rPr>
              <w:t>Učenik razvija strategije rješavanja sukoba. Poznaje nenasilne strategije rješavanja sukoba i prepoznaje situacije koje mogu dovesti do sukoba.</w:t>
            </w:r>
            <w:r w:rsidRPr="008B1A34">
              <w:rPr>
                <w:rFonts w:ascii="Calibri" w:eastAsia="Times New Roman" w:hAnsi="Calibri" w:cs="Calibri"/>
                <w:color w:val="00000A"/>
              </w:rPr>
              <w:t> </w:t>
            </w:r>
          </w:p>
          <w:p w14:paraId="1FE4F068" w14:textId="7E0C45CC"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A"/>
              </w:rPr>
              <w:t> </w:t>
            </w:r>
            <w:r w:rsidRPr="008B1A34">
              <w:rPr>
                <w:rFonts w:ascii="Calibri" w:eastAsia="Times New Roman" w:hAnsi="Calibri" w:cs="Calibri"/>
                <w:color w:val="00000A"/>
                <w:lang w:val="en-US"/>
              </w:rPr>
              <w:t>osr B.3.4.</w:t>
            </w:r>
            <w:r w:rsidRPr="008B1A34">
              <w:rPr>
                <w:rFonts w:ascii="Calibri" w:eastAsia="Times New Roman" w:hAnsi="Calibri" w:cs="Calibri"/>
                <w:color w:val="00000A"/>
              </w:rPr>
              <w:t> </w:t>
            </w:r>
            <w:r w:rsidRPr="008B1A34">
              <w:rPr>
                <w:rFonts w:ascii="Calibri" w:eastAsia="Times New Roman" w:hAnsi="Calibri" w:cs="Calibri"/>
                <w:color w:val="00000A"/>
                <w:lang w:val="en-US"/>
              </w:rPr>
              <w:t>Suradnički uči i radi u timu.</w:t>
            </w:r>
            <w:r w:rsidRPr="008B1A34">
              <w:rPr>
                <w:rFonts w:ascii="Calibri" w:eastAsia="Times New Roman" w:hAnsi="Calibri" w:cs="Calibri"/>
                <w:color w:val="00000A"/>
              </w:rPr>
              <w:t> </w:t>
            </w:r>
          </w:p>
          <w:p w14:paraId="2CE78ED6"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A"/>
                <w:lang w:val="en-US"/>
              </w:rPr>
              <w:t>Objašnjava važnost suradnje.</w:t>
            </w:r>
            <w:r w:rsidRPr="008B1A34">
              <w:rPr>
                <w:rFonts w:ascii="Calibri" w:eastAsia="Times New Roman" w:hAnsi="Calibri" w:cs="Calibri"/>
                <w:color w:val="00000A"/>
              </w:rPr>
              <w:t> </w:t>
            </w:r>
          </w:p>
          <w:p w14:paraId="4A5F8567"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A"/>
                <w:lang w:val="en-US"/>
              </w:rPr>
              <w:t>Prepoznaje odlike asertivnoga ponašanja.</w:t>
            </w:r>
            <w:r w:rsidRPr="008B1A34">
              <w:rPr>
                <w:rFonts w:ascii="Calibri" w:eastAsia="Times New Roman" w:hAnsi="Calibri" w:cs="Calibri"/>
                <w:color w:val="00000A"/>
              </w:rPr>
              <w:t> </w:t>
            </w:r>
          </w:p>
          <w:p w14:paraId="4D8D9C34"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A"/>
                <w:lang w:val="en-US"/>
              </w:rPr>
              <w:t>Govori o dobrobiti timskoga rada za sve.</w:t>
            </w:r>
            <w:r w:rsidRPr="008B1A34">
              <w:rPr>
                <w:rFonts w:ascii="Calibri" w:eastAsia="Times New Roman" w:hAnsi="Calibri" w:cs="Calibri"/>
                <w:color w:val="00000A"/>
              </w:rPr>
              <w:t> </w:t>
            </w:r>
          </w:p>
          <w:p w14:paraId="2F95AC2D" w14:textId="2B9A83DF"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A"/>
              </w:rPr>
              <w:t> </w:t>
            </w:r>
            <w:r w:rsidRPr="008B1A34">
              <w:rPr>
                <w:rFonts w:ascii="Calibri" w:eastAsia="Times New Roman" w:hAnsi="Calibri" w:cs="Calibri"/>
                <w:color w:val="00000A"/>
                <w:lang w:val="en-US"/>
              </w:rPr>
              <w:t>osr C.3.3.</w:t>
            </w:r>
            <w:r w:rsidRPr="008B1A34">
              <w:rPr>
                <w:rFonts w:ascii="Calibri" w:eastAsia="Times New Roman" w:hAnsi="Calibri" w:cs="Calibri"/>
                <w:color w:val="00000A"/>
              </w:rPr>
              <w:t> </w:t>
            </w:r>
            <w:r w:rsidRPr="008B1A34">
              <w:rPr>
                <w:rFonts w:ascii="Calibri" w:eastAsia="Times New Roman" w:hAnsi="Calibri" w:cs="Calibri"/>
                <w:color w:val="00000A"/>
                <w:lang w:val="en-US"/>
              </w:rPr>
              <w:t>Učenik aktivno sudjeluje i pridonosi školi i lokalnoj zajednici.</w:t>
            </w:r>
            <w:r w:rsidRPr="008B1A34">
              <w:rPr>
                <w:rFonts w:ascii="Calibri" w:eastAsia="Times New Roman" w:hAnsi="Calibri" w:cs="Calibri"/>
                <w:color w:val="00000A"/>
              </w:rPr>
              <w:t> </w:t>
            </w:r>
          </w:p>
          <w:p w14:paraId="1BFB07AD"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A"/>
                <w:lang w:val="en-US"/>
              </w:rPr>
              <w:lastRenderedPageBreak/>
              <w:t>Navodi ponašanja kojima može pridonijeti pozitivnim promjenama u školi i lokalnoj zajednici.</w:t>
            </w:r>
            <w:r w:rsidRPr="008B1A34">
              <w:rPr>
                <w:rFonts w:ascii="Calibri" w:eastAsia="Times New Roman" w:hAnsi="Calibri" w:cs="Calibri"/>
                <w:color w:val="00000A"/>
              </w:rPr>
              <w:t> </w:t>
            </w:r>
          </w:p>
          <w:p w14:paraId="08623CB6"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A"/>
                <w:lang w:val="en-US"/>
              </w:rPr>
              <w:t>Objašnjava važnost pomaganja drugima (solidarnost).</w:t>
            </w:r>
            <w:r w:rsidRPr="008B1A34">
              <w:rPr>
                <w:rFonts w:ascii="Calibri" w:eastAsia="Times New Roman" w:hAnsi="Calibri" w:cs="Calibri"/>
                <w:color w:val="00000A"/>
              </w:rPr>
              <w:t> </w:t>
            </w:r>
          </w:p>
          <w:p w14:paraId="558B4011" w14:textId="558DFB8C"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A"/>
                <w:lang w:val="en-US"/>
              </w:rPr>
              <w:t>uku A.3.1.</w:t>
            </w:r>
            <w:r w:rsidRPr="008B1A34">
              <w:rPr>
                <w:rFonts w:ascii="Calibri" w:eastAsia="Times New Roman" w:hAnsi="Calibri" w:cs="Calibri"/>
                <w:color w:val="00000A"/>
              </w:rPr>
              <w:t> </w:t>
            </w:r>
            <w:r w:rsidRPr="008B1A34">
              <w:rPr>
                <w:rFonts w:ascii="Calibri" w:eastAsia="Times New Roman" w:hAnsi="Calibri" w:cs="Calibri"/>
                <w:color w:val="00000A"/>
                <w:lang w:val="en-US"/>
              </w:rPr>
              <w:t>Učenik samostalno traži nove informacije iz različitih izvora, transformira ih u novo znanje i uspješno primjenjuje pri rješavanju problema.</w:t>
            </w:r>
            <w:r w:rsidRPr="008B1A34">
              <w:rPr>
                <w:rFonts w:ascii="Calibri" w:eastAsia="Times New Roman" w:hAnsi="Calibri" w:cs="Calibri"/>
                <w:color w:val="00000A"/>
              </w:rPr>
              <w:t> </w:t>
            </w:r>
          </w:p>
          <w:p w14:paraId="50110E60" w14:textId="7BE61192"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A"/>
                <w:lang w:val="en-US"/>
              </w:rPr>
              <w:t>uku A.3.2.</w:t>
            </w:r>
            <w:r w:rsidRPr="008B1A34">
              <w:rPr>
                <w:rFonts w:ascii="Calibri" w:eastAsia="Times New Roman" w:hAnsi="Calibri" w:cs="Calibri"/>
                <w:color w:val="00000A"/>
              </w:rPr>
              <w:t> </w:t>
            </w:r>
            <w:r w:rsidRPr="008B1A34">
              <w:rPr>
                <w:rFonts w:ascii="Calibri" w:eastAsia="Times New Roman" w:hAnsi="Calibri" w:cs="Calibri"/>
                <w:color w:val="00000A"/>
                <w:lang w:val="en-US"/>
              </w:rPr>
              <w:t>Učenik se koristi različitim strategijama učenja i primjenjuje ih u ostvarivanju ciljeva učenja i rješavanju problema u svim područjima učenja uz povremeno praćenje učitelja.</w:t>
            </w:r>
            <w:r w:rsidRPr="008B1A34">
              <w:rPr>
                <w:rFonts w:ascii="Calibri" w:eastAsia="Times New Roman" w:hAnsi="Calibri" w:cs="Calibri"/>
                <w:color w:val="00000A"/>
              </w:rPr>
              <w:t> </w:t>
            </w:r>
          </w:p>
          <w:p w14:paraId="39614CB8"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A"/>
              </w:rPr>
              <w:t> </w:t>
            </w:r>
          </w:p>
          <w:p w14:paraId="36AEC0F4" w14:textId="7F4D8612"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A"/>
                <w:lang w:val="en-US"/>
              </w:rPr>
              <w:t>uku A.3.3.</w:t>
            </w:r>
            <w:r w:rsidRPr="008B1A34">
              <w:rPr>
                <w:rFonts w:ascii="Calibri" w:eastAsia="Times New Roman" w:hAnsi="Calibri" w:cs="Calibri"/>
                <w:color w:val="00000A"/>
              </w:rPr>
              <w:t> </w:t>
            </w:r>
            <w:r w:rsidRPr="008B1A34">
              <w:rPr>
                <w:rFonts w:ascii="Calibri" w:eastAsia="Times New Roman" w:hAnsi="Calibri" w:cs="Calibri"/>
                <w:color w:val="00000A"/>
                <w:lang w:val="en-US"/>
              </w:rPr>
              <w:t>Učenik samostalno oblikuje svoje ideje i kreativno pristupa rješavanju problema.</w:t>
            </w:r>
            <w:r w:rsidRPr="008B1A34">
              <w:rPr>
                <w:rFonts w:ascii="Calibri" w:eastAsia="Times New Roman" w:hAnsi="Calibri" w:cs="Calibri"/>
                <w:color w:val="00000A"/>
              </w:rPr>
              <w:t> </w:t>
            </w:r>
          </w:p>
          <w:p w14:paraId="4D0C6592" w14:textId="56F8A55E"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A"/>
              </w:rPr>
              <w:t> </w:t>
            </w:r>
            <w:r w:rsidRPr="008B1A34">
              <w:rPr>
                <w:rFonts w:ascii="Calibri" w:eastAsia="Times New Roman" w:hAnsi="Calibri" w:cs="Calibri"/>
                <w:color w:val="00000A"/>
                <w:lang w:val="en-US"/>
              </w:rPr>
              <w:t>uku A.3.4.</w:t>
            </w:r>
            <w:r w:rsidRPr="008B1A34">
              <w:rPr>
                <w:rFonts w:ascii="Calibri" w:eastAsia="Times New Roman" w:hAnsi="Calibri" w:cs="Calibri"/>
                <w:color w:val="00000A"/>
              </w:rPr>
              <w:t> </w:t>
            </w:r>
            <w:r w:rsidRPr="008B1A34">
              <w:rPr>
                <w:rFonts w:ascii="Calibri" w:eastAsia="Times New Roman" w:hAnsi="Calibri" w:cs="Calibri"/>
                <w:color w:val="00000A"/>
                <w:lang w:val="en-US"/>
              </w:rPr>
              <w:t>Učenik kritički promišlja i vrednuje ideje uz podršku učitelja.</w:t>
            </w:r>
            <w:r w:rsidRPr="008B1A34">
              <w:rPr>
                <w:rFonts w:ascii="Calibri" w:eastAsia="Times New Roman" w:hAnsi="Calibri" w:cs="Calibri"/>
                <w:color w:val="00000A"/>
              </w:rPr>
              <w:t> </w:t>
            </w:r>
          </w:p>
          <w:p w14:paraId="568A4329" w14:textId="09DE137F"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A"/>
                <w:lang w:val="en-US"/>
              </w:rPr>
              <w:t>uku B.3.4.</w:t>
            </w:r>
            <w:r w:rsidRPr="008B1A34">
              <w:rPr>
                <w:rFonts w:ascii="Calibri" w:eastAsia="Times New Roman" w:hAnsi="Calibri" w:cs="Calibri"/>
                <w:color w:val="00000A"/>
              </w:rPr>
              <w:t> </w:t>
            </w:r>
            <w:r w:rsidRPr="008B1A34">
              <w:rPr>
                <w:rFonts w:ascii="Calibri" w:eastAsia="Times New Roman" w:hAnsi="Calibri" w:cs="Calibri"/>
                <w:color w:val="00000A"/>
                <w:lang w:val="en-US"/>
              </w:rPr>
              <w:t>Učenik samovrednuje proces učenja i svoje rezultate, procjenjuje ostvareni napredak te na temelju toga planira buduće učenje.</w:t>
            </w:r>
            <w:r w:rsidRPr="008B1A34">
              <w:rPr>
                <w:rFonts w:ascii="Calibri" w:eastAsia="Times New Roman" w:hAnsi="Calibri" w:cs="Calibri"/>
                <w:color w:val="00000A"/>
              </w:rPr>
              <w:t> </w:t>
            </w:r>
          </w:p>
          <w:p w14:paraId="18EACEBC" w14:textId="72E59CCA"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A"/>
                <w:lang w:val="en-US"/>
              </w:rPr>
              <w:t>Uku C.3.2.</w:t>
            </w:r>
            <w:r w:rsidRPr="008B1A34">
              <w:rPr>
                <w:rFonts w:ascii="Calibri" w:eastAsia="Times New Roman" w:hAnsi="Calibri" w:cs="Calibri"/>
                <w:color w:val="00000A"/>
              </w:rPr>
              <w:t> </w:t>
            </w:r>
            <w:r w:rsidRPr="008B1A34">
              <w:rPr>
                <w:rFonts w:ascii="Calibri" w:eastAsia="Times New Roman" w:hAnsi="Calibri" w:cs="Calibri"/>
                <w:color w:val="00000A"/>
                <w:lang w:val="en-US"/>
              </w:rPr>
              <w:t>Učenik iskazuje pozitivna i visoka očekivanja i vjeruje u svoj uspjeh u učenju.</w:t>
            </w:r>
            <w:r w:rsidRPr="008B1A34">
              <w:rPr>
                <w:rFonts w:ascii="Calibri" w:eastAsia="Times New Roman" w:hAnsi="Calibri" w:cs="Calibri"/>
                <w:color w:val="00000A"/>
              </w:rPr>
              <w:t> </w:t>
            </w:r>
          </w:p>
          <w:p w14:paraId="17733732" w14:textId="35A13FBE"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A"/>
                <w:lang w:val="en-US"/>
              </w:rPr>
              <w:t>goo C.3.1.</w:t>
            </w:r>
            <w:r w:rsidRPr="008B1A34">
              <w:rPr>
                <w:rFonts w:ascii="Calibri" w:eastAsia="Times New Roman" w:hAnsi="Calibri" w:cs="Calibri"/>
                <w:color w:val="00000A"/>
              </w:rPr>
              <w:t> </w:t>
            </w:r>
            <w:r w:rsidRPr="008B1A34">
              <w:rPr>
                <w:rFonts w:ascii="Calibri" w:eastAsia="Times New Roman" w:hAnsi="Calibri" w:cs="Calibri"/>
                <w:color w:val="00000A"/>
                <w:lang w:val="en-US"/>
              </w:rPr>
              <w:t>Aktivno sudjeluje u projektima lokalne zajednice</w:t>
            </w:r>
            <w:r w:rsidRPr="008B1A34">
              <w:rPr>
                <w:rFonts w:ascii="Calibri" w:eastAsia="Times New Roman" w:hAnsi="Calibri" w:cs="Calibri"/>
                <w:color w:val="00000A"/>
              </w:rPr>
              <w:t> </w:t>
            </w:r>
          </w:p>
          <w:p w14:paraId="72E07F01" w14:textId="45D0A075"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A"/>
                <w:lang w:val="en-US"/>
              </w:rPr>
              <w:t>goo C.3.2.</w:t>
            </w:r>
            <w:r w:rsidRPr="008B1A34">
              <w:rPr>
                <w:rFonts w:ascii="Calibri" w:eastAsia="Times New Roman" w:hAnsi="Calibri" w:cs="Calibri"/>
                <w:color w:val="00000A"/>
              </w:rPr>
              <w:t> </w:t>
            </w:r>
            <w:r w:rsidRPr="008B1A34">
              <w:rPr>
                <w:rFonts w:ascii="Calibri" w:eastAsia="Times New Roman" w:hAnsi="Calibri" w:cs="Calibri"/>
                <w:color w:val="00000A"/>
                <w:lang w:val="en-US"/>
              </w:rPr>
              <w:t>Doprinosi društvenoj solidarnosti.</w:t>
            </w:r>
            <w:r w:rsidRPr="008B1A34">
              <w:rPr>
                <w:rFonts w:ascii="Calibri" w:eastAsia="Times New Roman" w:hAnsi="Calibri" w:cs="Calibri"/>
                <w:color w:val="00000A"/>
              </w:rPr>
              <w:t> </w:t>
            </w:r>
          </w:p>
          <w:p w14:paraId="03FB4065" w14:textId="196DA4DB"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A"/>
                <w:lang w:val="en-US"/>
              </w:rPr>
              <w:t>goo C.3.3.</w:t>
            </w:r>
            <w:r w:rsidRPr="008B1A34">
              <w:rPr>
                <w:rFonts w:ascii="Calibri" w:eastAsia="Times New Roman" w:hAnsi="Calibri" w:cs="Calibri"/>
                <w:color w:val="00000A"/>
              </w:rPr>
              <w:t> </w:t>
            </w:r>
            <w:r w:rsidRPr="008B1A34">
              <w:rPr>
                <w:rFonts w:ascii="Calibri" w:eastAsia="Times New Roman" w:hAnsi="Calibri" w:cs="Calibri"/>
                <w:color w:val="00000A"/>
                <w:lang w:val="en-US"/>
              </w:rPr>
              <w:t>Promiče kvalitetu života u lokalnoj zajednici.</w:t>
            </w:r>
            <w:r w:rsidRPr="008B1A34">
              <w:rPr>
                <w:rFonts w:ascii="Calibri" w:eastAsia="Times New Roman" w:hAnsi="Calibri" w:cs="Calibri"/>
                <w:color w:val="00000A"/>
              </w:rPr>
              <w:t> </w:t>
            </w:r>
          </w:p>
          <w:p w14:paraId="0DD7D39B" w14:textId="541B9919" w:rsidR="00016807" w:rsidRPr="008B1A34" w:rsidRDefault="00D84C7B"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A"/>
              </w:rPr>
              <w:t>I</w:t>
            </w:r>
            <w:r w:rsidR="00016807" w:rsidRPr="008B1A34">
              <w:rPr>
                <w:rFonts w:ascii="Calibri" w:eastAsia="Times New Roman" w:hAnsi="Calibri" w:cs="Calibri"/>
                <w:color w:val="00000A"/>
                <w:lang w:val="en-US"/>
              </w:rPr>
              <w:t>kt A.3.1.</w:t>
            </w:r>
            <w:r w:rsidR="00016807" w:rsidRPr="008B1A34">
              <w:rPr>
                <w:rFonts w:ascii="Calibri" w:eastAsia="Times New Roman" w:hAnsi="Calibri" w:cs="Calibri"/>
                <w:color w:val="00000A"/>
              </w:rPr>
              <w:t> </w:t>
            </w:r>
            <w:r w:rsidR="00016807" w:rsidRPr="008B1A34">
              <w:rPr>
                <w:rFonts w:ascii="Calibri" w:eastAsia="Times New Roman" w:hAnsi="Calibri" w:cs="Calibri"/>
                <w:color w:val="00000A"/>
                <w:lang w:val="en-US"/>
              </w:rPr>
              <w:t>Učenik samostalno odabire odgovarajuću digitalnu tehnologiju.</w:t>
            </w:r>
            <w:r w:rsidR="00016807" w:rsidRPr="008B1A34">
              <w:rPr>
                <w:rFonts w:ascii="Calibri" w:eastAsia="Times New Roman" w:hAnsi="Calibri" w:cs="Calibri"/>
                <w:color w:val="00000A"/>
              </w:rPr>
              <w:t> </w:t>
            </w:r>
          </w:p>
          <w:p w14:paraId="66635349" w14:textId="42DD72C5"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A"/>
                <w:lang w:val="en-US"/>
              </w:rPr>
              <w:t>ikt A.3.4.</w:t>
            </w:r>
            <w:r w:rsidRPr="008B1A34">
              <w:rPr>
                <w:rFonts w:ascii="Calibri" w:eastAsia="Times New Roman" w:hAnsi="Calibri" w:cs="Calibri"/>
                <w:color w:val="00000A"/>
              </w:rPr>
              <w:t> </w:t>
            </w:r>
            <w:r w:rsidRPr="008B1A34">
              <w:rPr>
                <w:rFonts w:ascii="Calibri" w:eastAsia="Times New Roman" w:hAnsi="Calibri" w:cs="Calibri"/>
                <w:color w:val="00000A"/>
                <w:lang w:val="en-US"/>
              </w:rPr>
              <w:t>Učenik analizira utjecaj tehnologije na zdravlje i okoliš.</w:t>
            </w:r>
            <w:r w:rsidRPr="008B1A34">
              <w:rPr>
                <w:rFonts w:ascii="Calibri" w:eastAsia="Times New Roman" w:hAnsi="Calibri" w:cs="Calibri"/>
                <w:color w:val="00000A"/>
              </w:rPr>
              <w:t> </w:t>
            </w:r>
          </w:p>
          <w:p w14:paraId="0B5E2AC0" w14:textId="7389DF8F"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A"/>
                <w:lang w:val="en-US"/>
              </w:rPr>
              <w:t>odr A.3.3. </w:t>
            </w:r>
            <w:r w:rsidRPr="008B1A34">
              <w:rPr>
                <w:rFonts w:ascii="Calibri" w:eastAsia="Times New Roman" w:hAnsi="Calibri" w:cs="Calibri"/>
                <w:color w:val="00000A"/>
              </w:rPr>
              <w:t> </w:t>
            </w:r>
            <w:r w:rsidRPr="008B1A34">
              <w:rPr>
                <w:rFonts w:ascii="Calibri" w:eastAsia="Times New Roman" w:hAnsi="Calibri" w:cs="Calibri"/>
                <w:color w:val="00000A"/>
                <w:lang w:val="en-US"/>
              </w:rPr>
              <w:t>Učenik razmatra uzroke ugroženosti prirode.</w:t>
            </w:r>
            <w:r w:rsidRPr="008B1A34">
              <w:rPr>
                <w:rFonts w:ascii="Calibri" w:eastAsia="Times New Roman" w:hAnsi="Calibri" w:cs="Calibri"/>
                <w:color w:val="00000A"/>
              </w:rPr>
              <w:t> </w:t>
            </w:r>
          </w:p>
          <w:p w14:paraId="77959552" w14:textId="77777777" w:rsidR="00D84C7B" w:rsidRPr="008B1A34" w:rsidRDefault="00016807" w:rsidP="00016807">
            <w:pPr>
              <w:spacing w:after="0" w:line="240" w:lineRule="auto"/>
              <w:textAlignment w:val="baseline"/>
              <w:rPr>
                <w:rFonts w:ascii="Calibri" w:eastAsia="Times New Roman" w:hAnsi="Calibri" w:cs="Calibri"/>
                <w:color w:val="00000A"/>
              </w:rPr>
            </w:pPr>
            <w:r w:rsidRPr="008B1A34">
              <w:rPr>
                <w:rFonts w:ascii="Calibri" w:eastAsia="Times New Roman" w:hAnsi="Calibri" w:cs="Calibri"/>
                <w:color w:val="00000A"/>
                <w:lang w:val="en-US"/>
              </w:rPr>
              <w:t>odr A.3.4. </w:t>
            </w:r>
            <w:r w:rsidRPr="008B1A34">
              <w:rPr>
                <w:rFonts w:ascii="Calibri" w:eastAsia="Times New Roman" w:hAnsi="Calibri" w:cs="Calibri"/>
                <w:color w:val="00000A"/>
              </w:rPr>
              <w:t> </w:t>
            </w:r>
            <w:r w:rsidRPr="008B1A34">
              <w:rPr>
                <w:rFonts w:ascii="Calibri" w:eastAsia="Times New Roman" w:hAnsi="Calibri" w:cs="Calibri"/>
                <w:color w:val="00000A"/>
                <w:lang w:val="en-US"/>
              </w:rPr>
              <w:t>Objašnjava povezanost ekonomskih aktivnosti sa stanjem u okolišu i društvu.</w:t>
            </w:r>
            <w:r w:rsidRPr="008B1A34">
              <w:rPr>
                <w:rFonts w:ascii="Calibri" w:eastAsia="Times New Roman" w:hAnsi="Calibri" w:cs="Calibri"/>
                <w:color w:val="00000A"/>
              </w:rPr>
              <w:t> </w:t>
            </w:r>
          </w:p>
          <w:p w14:paraId="4FDBBFC9" w14:textId="04C6E6D9"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A"/>
                <w:lang w:val="en-US"/>
              </w:rPr>
              <w:t>odr B.3.1. </w:t>
            </w:r>
            <w:r w:rsidRPr="008B1A34">
              <w:rPr>
                <w:rFonts w:ascii="Calibri" w:eastAsia="Times New Roman" w:hAnsi="Calibri" w:cs="Calibri"/>
                <w:color w:val="00000A"/>
              </w:rPr>
              <w:t> </w:t>
            </w:r>
            <w:r w:rsidRPr="008B1A34">
              <w:rPr>
                <w:rFonts w:ascii="Calibri" w:eastAsia="Times New Roman" w:hAnsi="Calibri" w:cs="Calibri"/>
                <w:color w:val="00000A"/>
                <w:lang w:val="en-US"/>
              </w:rPr>
              <w:t>Prosuđuje kako različiti oblic</w:t>
            </w:r>
            <w:r w:rsidR="00D84C7B" w:rsidRPr="008B1A34">
              <w:rPr>
                <w:rFonts w:ascii="Calibri" w:eastAsia="Times New Roman" w:hAnsi="Calibri" w:cs="Calibri"/>
                <w:color w:val="00000A"/>
                <w:lang w:val="en-US"/>
              </w:rPr>
              <w:t xml:space="preserve">i djelovanja utječu na održivi </w:t>
            </w:r>
            <w:r w:rsidRPr="008B1A34">
              <w:rPr>
                <w:rFonts w:ascii="Calibri" w:eastAsia="Times New Roman" w:hAnsi="Calibri" w:cs="Calibri"/>
                <w:color w:val="00000A"/>
                <w:lang w:val="en-US"/>
              </w:rPr>
              <w:t>azvoj.</w:t>
            </w:r>
            <w:r w:rsidRPr="008B1A34">
              <w:rPr>
                <w:rFonts w:ascii="Calibri" w:eastAsia="Times New Roman" w:hAnsi="Calibri" w:cs="Calibri"/>
                <w:color w:val="00000A"/>
              </w:rPr>
              <w:t> </w:t>
            </w:r>
          </w:p>
          <w:p w14:paraId="5436B710" w14:textId="77FB1AC2"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A"/>
              </w:rPr>
              <w:t> </w:t>
            </w:r>
            <w:r w:rsidRPr="008B1A34">
              <w:rPr>
                <w:rFonts w:ascii="Calibri" w:eastAsia="Times New Roman" w:hAnsi="Calibri" w:cs="Calibri"/>
                <w:color w:val="00000A"/>
                <w:lang w:val="en-US"/>
              </w:rPr>
              <w:t>odr B.3.2. </w:t>
            </w:r>
            <w:r w:rsidRPr="008B1A34">
              <w:rPr>
                <w:rFonts w:ascii="Calibri" w:eastAsia="Times New Roman" w:hAnsi="Calibri" w:cs="Calibri"/>
                <w:color w:val="00000A"/>
              </w:rPr>
              <w:t> </w:t>
            </w:r>
            <w:r w:rsidRPr="008B1A34">
              <w:rPr>
                <w:rFonts w:ascii="Calibri" w:eastAsia="Times New Roman" w:hAnsi="Calibri" w:cs="Calibri"/>
                <w:color w:val="00000A"/>
                <w:lang w:val="en-US"/>
              </w:rPr>
              <w:t>Sudjeluje u aktivnostima koje promiču održivi razvoj u školi, lokalnoj zajednici i šire.</w:t>
            </w:r>
            <w:r w:rsidRPr="008B1A34">
              <w:rPr>
                <w:rFonts w:ascii="Calibri" w:eastAsia="Times New Roman" w:hAnsi="Calibri" w:cs="Calibri"/>
                <w:color w:val="00000A"/>
              </w:rPr>
              <w:t> </w:t>
            </w:r>
          </w:p>
        </w:tc>
      </w:tr>
      <w:tr w:rsidR="00016807" w:rsidRPr="008B1A34" w14:paraId="6A322D66" w14:textId="77777777" w:rsidTr="00016807">
        <w:tc>
          <w:tcPr>
            <w:tcW w:w="1650" w:type="dxa"/>
            <w:vMerge w:val="restart"/>
            <w:tcBorders>
              <w:top w:val="single" w:sz="12" w:space="0" w:color="00000A"/>
              <w:left w:val="single" w:sz="12" w:space="0" w:color="00000A"/>
              <w:bottom w:val="single" w:sz="12" w:space="0" w:color="00000A"/>
              <w:right w:val="single" w:sz="12" w:space="0" w:color="00000A"/>
            </w:tcBorders>
            <w:shd w:val="clear" w:color="auto" w:fill="auto"/>
            <w:hideMark/>
          </w:tcPr>
          <w:p w14:paraId="405C875E"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lang w:val="en-US"/>
              </w:rPr>
              <w:lastRenderedPageBreak/>
              <w:t> </w:t>
            </w:r>
            <w:r w:rsidRPr="008B1A34">
              <w:rPr>
                <w:rFonts w:ascii="Calibri" w:eastAsia="Times New Roman" w:hAnsi="Calibri" w:cs="Calibri"/>
                <w:color w:val="000000"/>
                <w:sz w:val="24"/>
                <w:szCs w:val="24"/>
              </w:rPr>
              <w:t> </w:t>
            </w:r>
          </w:p>
          <w:p w14:paraId="38C1E87B"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p w14:paraId="02008D88"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p w14:paraId="6A423B86"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NAČIN REALIZACIJE</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p w14:paraId="09F26877"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p w14:paraId="339E4D1C"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1980" w:type="dxa"/>
            <w:tcBorders>
              <w:top w:val="single" w:sz="12" w:space="0" w:color="00000A"/>
              <w:left w:val="single" w:sz="12" w:space="0" w:color="00000A"/>
              <w:bottom w:val="single" w:sz="6" w:space="0" w:color="00000A"/>
              <w:right w:val="single" w:sz="12" w:space="0" w:color="00000A"/>
            </w:tcBorders>
            <w:shd w:val="clear" w:color="auto" w:fill="auto"/>
            <w:hideMark/>
          </w:tcPr>
          <w:p w14:paraId="5B0107A2"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OBLIK</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12" w:space="0" w:color="00000A"/>
              <w:left w:val="single" w:sz="12" w:space="0" w:color="00000A"/>
              <w:bottom w:val="single" w:sz="6" w:space="0" w:color="00000A"/>
              <w:right w:val="single" w:sz="12" w:space="0" w:color="00000A"/>
            </w:tcBorders>
            <w:shd w:val="clear" w:color="auto" w:fill="auto"/>
            <w:hideMark/>
          </w:tcPr>
          <w:p w14:paraId="518EB13C"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Dodatna nastava </w:t>
            </w:r>
          </w:p>
        </w:tc>
      </w:tr>
      <w:tr w:rsidR="00016807" w:rsidRPr="008B1A34" w14:paraId="35643AF2" w14:textId="77777777" w:rsidTr="00016807">
        <w:tc>
          <w:tcPr>
            <w:tcW w:w="0" w:type="auto"/>
            <w:vMerge/>
            <w:tcBorders>
              <w:top w:val="single" w:sz="12" w:space="0" w:color="00000A"/>
              <w:left w:val="single" w:sz="12" w:space="0" w:color="00000A"/>
              <w:bottom w:val="single" w:sz="12" w:space="0" w:color="00000A"/>
              <w:right w:val="single" w:sz="12" w:space="0" w:color="00000A"/>
            </w:tcBorders>
            <w:shd w:val="clear" w:color="auto" w:fill="auto"/>
            <w:vAlign w:val="center"/>
            <w:hideMark/>
          </w:tcPr>
          <w:p w14:paraId="2204A3C2" w14:textId="77777777" w:rsidR="00016807" w:rsidRPr="008B1A34" w:rsidRDefault="00016807" w:rsidP="00016807">
            <w:pPr>
              <w:spacing w:after="0" w:line="240" w:lineRule="auto"/>
              <w:rPr>
                <w:rFonts w:ascii="Times New Roman" w:eastAsia="Times New Roman" w:hAnsi="Times New Roman" w:cs="Times New Roman"/>
                <w:color w:val="00000A"/>
                <w:sz w:val="24"/>
                <w:szCs w:val="24"/>
              </w:rPr>
            </w:pPr>
          </w:p>
        </w:tc>
        <w:tc>
          <w:tcPr>
            <w:tcW w:w="1980" w:type="dxa"/>
            <w:tcBorders>
              <w:top w:val="single" w:sz="6" w:space="0" w:color="00000A"/>
              <w:left w:val="single" w:sz="12" w:space="0" w:color="00000A"/>
              <w:bottom w:val="single" w:sz="6" w:space="0" w:color="00000A"/>
              <w:right w:val="single" w:sz="12" w:space="0" w:color="00000A"/>
            </w:tcBorders>
            <w:shd w:val="clear" w:color="auto" w:fill="auto"/>
            <w:hideMark/>
          </w:tcPr>
          <w:p w14:paraId="270B0D10"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SUDIONICI</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6" w:space="0" w:color="00000A"/>
              <w:left w:val="single" w:sz="12" w:space="0" w:color="00000A"/>
              <w:bottom w:val="single" w:sz="6" w:space="0" w:color="00000A"/>
              <w:right w:val="single" w:sz="12" w:space="0" w:color="00000A"/>
            </w:tcBorders>
            <w:shd w:val="clear" w:color="auto" w:fill="auto"/>
            <w:hideMark/>
          </w:tcPr>
          <w:p w14:paraId="6E00F281"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Učenici 8. razreda </w:t>
            </w:r>
          </w:p>
        </w:tc>
      </w:tr>
      <w:tr w:rsidR="00016807" w:rsidRPr="008B1A34" w14:paraId="229D5D5C" w14:textId="77777777" w:rsidTr="00016807">
        <w:tc>
          <w:tcPr>
            <w:tcW w:w="0" w:type="auto"/>
            <w:vMerge/>
            <w:tcBorders>
              <w:top w:val="single" w:sz="12" w:space="0" w:color="00000A"/>
              <w:left w:val="single" w:sz="12" w:space="0" w:color="00000A"/>
              <w:bottom w:val="single" w:sz="12" w:space="0" w:color="00000A"/>
              <w:right w:val="single" w:sz="12" w:space="0" w:color="00000A"/>
            </w:tcBorders>
            <w:shd w:val="clear" w:color="auto" w:fill="auto"/>
            <w:vAlign w:val="center"/>
            <w:hideMark/>
          </w:tcPr>
          <w:p w14:paraId="613627F5" w14:textId="77777777" w:rsidR="00016807" w:rsidRPr="008B1A34" w:rsidRDefault="00016807" w:rsidP="00016807">
            <w:pPr>
              <w:spacing w:after="0" w:line="240" w:lineRule="auto"/>
              <w:rPr>
                <w:rFonts w:ascii="Times New Roman" w:eastAsia="Times New Roman" w:hAnsi="Times New Roman" w:cs="Times New Roman"/>
                <w:color w:val="00000A"/>
                <w:sz w:val="24"/>
                <w:szCs w:val="24"/>
              </w:rPr>
            </w:pPr>
          </w:p>
        </w:tc>
        <w:tc>
          <w:tcPr>
            <w:tcW w:w="1980" w:type="dxa"/>
            <w:tcBorders>
              <w:top w:val="single" w:sz="6" w:space="0" w:color="00000A"/>
              <w:left w:val="single" w:sz="12" w:space="0" w:color="00000A"/>
              <w:bottom w:val="single" w:sz="6" w:space="0" w:color="00000A"/>
              <w:right w:val="single" w:sz="12" w:space="0" w:color="00000A"/>
            </w:tcBorders>
            <w:shd w:val="clear" w:color="auto" w:fill="auto"/>
            <w:hideMark/>
          </w:tcPr>
          <w:p w14:paraId="75A7DE3B"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NAČINI UČENJA (što rade učenici)</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6" w:space="0" w:color="00000A"/>
              <w:left w:val="single" w:sz="12" w:space="0" w:color="00000A"/>
              <w:bottom w:val="single" w:sz="6" w:space="0" w:color="00000A"/>
              <w:right w:val="single" w:sz="12" w:space="0" w:color="00000A"/>
            </w:tcBorders>
            <w:shd w:val="clear" w:color="auto" w:fill="auto"/>
            <w:hideMark/>
          </w:tcPr>
          <w:p w14:paraId="440583C8"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Učenici drže prezentacije i predavanja, osmišljavaju projekte, sudjeluju u projektima, upoznaju druge učenike unutar i izvan Hrvatske, razmjenjuju iskustva s njima te promiču toleranciju i znanstveni pristup rješavanju problema. </w:t>
            </w:r>
          </w:p>
        </w:tc>
      </w:tr>
      <w:tr w:rsidR="00016807" w:rsidRPr="008B1A34" w14:paraId="5DE13E9A" w14:textId="77777777" w:rsidTr="00016807">
        <w:tc>
          <w:tcPr>
            <w:tcW w:w="0" w:type="auto"/>
            <w:vMerge/>
            <w:tcBorders>
              <w:top w:val="single" w:sz="12" w:space="0" w:color="00000A"/>
              <w:left w:val="single" w:sz="12" w:space="0" w:color="00000A"/>
              <w:bottom w:val="single" w:sz="12" w:space="0" w:color="00000A"/>
              <w:right w:val="single" w:sz="12" w:space="0" w:color="00000A"/>
            </w:tcBorders>
            <w:shd w:val="clear" w:color="auto" w:fill="auto"/>
            <w:vAlign w:val="center"/>
            <w:hideMark/>
          </w:tcPr>
          <w:p w14:paraId="0A1353C3" w14:textId="77777777" w:rsidR="00016807" w:rsidRPr="008B1A34" w:rsidRDefault="00016807" w:rsidP="00016807">
            <w:pPr>
              <w:spacing w:after="0" w:line="240" w:lineRule="auto"/>
              <w:rPr>
                <w:rFonts w:ascii="Times New Roman" w:eastAsia="Times New Roman" w:hAnsi="Times New Roman" w:cs="Times New Roman"/>
                <w:color w:val="00000A"/>
                <w:sz w:val="24"/>
                <w:szCs w:val="24"/>
              </w:rPr>
            </w:pPr>
          </w:p>
        </w:tc>
        <w:tc>
          <w:tcPr>
            <w:tcW w:w="1980" w:type="dxa"/>
            <w:tcBorders>
              <w:top w:val="single" w:sz="6" w:space="0" w:color="00000A"/>
              <w:left w:val="single" w:sz="12" w:space="0" w:color="00000A"/>
              <w:bottom w:val="single" w:sz="6" w:space="0" w:color="00000A"/>
              <w:right w:val="single" w:sz="12" w:space="0" w:color="00000A"/>
            </w:tcBorders>
            <w:shd w:val="clear" w:color="auto" w:fill="auto"/>
            <w:hideMark/>
          </w:tcPr>
          <w:p w14:paraId="2281224E"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METODE POUČAVANJA (što rade učitelji)</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6" w:space="0" w:color="00000A"/>
              <w:left w:val="single" w:sz="12" w:space="0" w:color="00000A"/>
              <w:bottom w:val="single" w:sz="6" w:space="0" w:color="00000A"/>
              <w:right w:val="single" w:sz="12" w:space="0" w:color="00000A"/>
            </w:tcBorders>
            <w:shd w:val="clear" w:color="auto" w:fill="auto"/>
            <w:hideMark/>
          </w:tcPr>
          <w:p w14:paraId="4F0DC23B"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Učiteljica predlaže projekte, upućuje učenike na relevantne izvore informacija, uspostavlja kontakt s učiteljima drugih škola, dogovara suradnju s drugim školama i institucijama, usmjerava, ohrabruje, potiče i vodi učenike kroz njihove aktivnosti i projekte; učenici predlažu projekte, iznose svoje želje i afinitete.  </w:t>
            </w:r>
          </w:p>
        </w:tc>
      </w:tr>
      <w:tr w:rsidR="00016807" w:rsidRPr="008B1A34" w14:paraId="276ADA0D" w14:textId="77777777" w:rsidTr="00016807">
        <w:tc>
          <w:tcPr>
            <w:tcW w:w="0" w:type="auto"/>
            <w:vMerge/>
            <w:tcBorders>
              <w:top w:val="single" w:sz="12" w:space="0" w:color="00000A"/>
              <w:left w:val="single" w:sz="12" w:space="0" w:color="00000A"/>
              <w:bottom w:val="single" w:sz="12" w:space="0" w:color="00000A"/>
              <w:right w:val="single" w:sz="12" w:space="0" w:color="00000A"/>
            </w:tcBorders>
            <w:shd w:val="clear" w:color="auto" w:fill="auto"/>
            <w:vAlign w:val="center"/>
            <w:hideMark/>
          </w:tcPr>
          <w:p w14:paraId="252B8CBD" w14:textId="77777777" w:rsidR="00016807" w:rsidRPr="008B1A34" w:rsidRDefault="00016807" w:rsidP="00016807">
            <w:pPr>
              <w:spacing w:after="0" w:line="240" w:lineRule="auto"/>
              <w:rPr>
                <w:rFonts w:ascii="Times New Roman" w:eastAsia="Times New Roman" w:hAnsi="Times New Roman" w:cs="Times New Roman"/>
                <w:color w:val="00000A"/>
                <w:sz w:val="24"/>
                <w:szCs w:val="24"/>
              </w:rPr>
            </w:pPr>
          </w:p>
        </w:tc>
        <w:tc>
          <w:tcPr>
            <w:tcW w:w="1980" w:type="dxa"/>
            <w:tcBorders>
              <w:top w:val="single" w:sz="6" w:space="0" w:color="00000A"/>
              <w:left w:val="single" w:sz="12" w:space="0" w:color="00000A"/>
              <w:bottom w:val="single" w:sz="12" w:space="0" w:color="00000A"/>
              <w:right w:val="single" w:sz="12" w:space="0" w:color="00000A"/>
            </w:tcBorders>
            <w:shd w:val="clear" w:color="auto" w:fill="auto"/>
            <w:hideMark/>
          </w:tcPr>
          <w:p w14:paraId="12C2ECA1"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TRAJANJE IZVEDBE</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6" w:space="0" w:color="00000A"/>
              <w:left w:val="single" w:sz="12" w:space="0" w:color="00000A"/>
              <w:bottom w:val="single" w:sz="12" w:space="0" w:color="00000A"/>
              <w:right w:val="single" w:sz="12" w:space="0" w:color="00000A"/>
            </w:tcBorders>
            <w:shd w:val="clear" w:color="auto" w:fill="auto"/>
            <w:hideMark/>
          </w:tcPr>
          <w:p w14:paraId="5AFC9848"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Tijekom školske godine, jednom tjedno </w:t>
            </w:r>
          </w:p>
        </w:tc>
      </w:tr>
      <w:tr w:rsidR="00016807" w:rsidRPr="008B1A34" w14:paraId="46805A53" w14:textId="77777777" w:rsidTr="00016807">
        <w:tc>
          <w:tcPr>
            <w:tcW w:w="1650" w:type="dxa"/>
            <w:vMerge w:val="restart"/>
            <w:tcBorders>
              <w:top w:val="single" w:sz="12" w:space="0" w:color="00000A"/>
              <w:left w:val="single" w:sz="12" w:space="0" w:color="00000A"/>
              <w:bottom w:val="single" w:sz="12" w:space="0" w:color="00000A"/>
              <w:right w:val="single" w:sz="12" w:space="0" w:color="00000A"/>
            </w:tcBorders>
            <w:shd w:val="clear" w:color="auto" w:fill="auto"/>
            <w:hideMark/>
          </w:tcPr>
          <w:p w14:paraId="493BDAAC"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lang w:val="en-US"/>
              </w:rPr>
              <w:lastRenderedPageBreak/>
              <w:t> </w:t>
            </w:r>
            <w:r w:rsidRPr="008B1A34">
              <w:rPr>
                <w:rFonts w:ascii="Calibri" w:eastAsia="Times New Roman" w:hAnsi="Calibri" w:cs="Calibri"/>
                <w:color w:val="000000"/>
                <w:sz w:val="24"/>
                <w:szCs w:val="24"/>
              </w:rPr>
              <w:t> </w:t>
            </w:r>
          </w:p>
          <w:p w14:paraId="088F9A50" w14:textId="77E6DBE9"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POTREBNI RESURSI</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1980" w:type="dxa"/>
            <w:tcBorders>
              <w:top w:val="single" w:sz="12" w:space="0" w:color="00000A"/>
              <w:left w:val="single" w:sz="12" w:space="0" w:color="00000A"/>
              <w:bottom w:val="single" w:sz="6" w:space="0" w:color="00000A"/>
              <w:right w:val="single" w:sz="12" w:space="0" w:color="00000A"/>
            </w:tcBorders>
            <w:shd w:val="clear" w:color="auto" w:fill="auto"/>
            <w:hideMark/>
          </w:tcPr>
          <w:p w14:paraId="40C81883" w14:textId="76DB483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LJUDSKI</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12" w:space="0" w:color="00000A"/>
              <w:left w:val="single" w:sz="12" w:space="0" w:color="00000A"/>
              <w:bottom w:val="single" w:sz="6" w:space="0" w:color="00000A"/>
              <w:right w:val="single" w:sz="12" w:space="0" w:color="00000A"/>
            </w:tcBorders>
            <w:shd w:val="clear" w:color="auto" w:fill="auto"/>
            <w:hideMark/>
          </w:tcPr>
          <w:p w14:paraId="57613022"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Učenici, učitelji </w:t>
            </w:r>
          </w:p>
        </w:tc>
      </w:tr>
      <w:tr w:rsidR="00016807" w:rsidRPr="008B1A34" w14:paraId="66B2470F" w14:textId="77777777" w:rsidTr="00016807">
        <w:tc>
          <w:tcPr>
            <w:tcW w:w="0" w:type="auto"/>
            <w:vMerge/>
            <w:tcBorders>
              <w:top w:val="single" w:sz="12" w:space="0" w:color="00000A"/>
              <w:left w:val="single" w:sz="12" w:space="0" w:color="00000A"/>
              <w:bottom w:val="single" w:sz="12" w:space="0" w:color="00000A"/>
              <w:right w:val="single" w:sz="12" w:space="0" w:color="00000A"/>
            </w:tcBorders>
            <w:shd w:val="clear" w:color="auto" w:fill="auto"/>
            <w:vAlign w:val="center"/>
            <w:hideMark/>
          </w:tcPr>
          <w:p w14:paraId="4515F10D" w14:textId="77777777" w:rsidR="00016807" w:rsidRPr="008B1A34" w:rsidRDefault="00016807" w:rsidP="00016807">
            <w:pPr>
              <w:spacing w:after="0" w:line="240" w:lineRule="auto"/>
              <w:rPr>
                <w:rFonts w:ascii="Times New Roman" w:eastAsia="Times New Roman" w:hAnsi="Times New Roman" w:cs="Times New Roman"/>
                <w:color w:val="00000A"/>
                <w:sz w:val="24"/>
                <w:szCs w:val="24"/>
              </w:rPr>
            </w:pPr>
          </w:p>
        </w:tc>
        <w:tc>
          <w:tcPr>
            <w:tcW w:w="1980" w:type="dxa"/>
            <w:tcBorders>
              <w:top w:val="single" w:sz="6" w:space="0" w:color="00000A"/>
              <w:left w:val="single" w:sz="12" w:space="0" w:color="00000A"/>
              <w:bottom w:val="single" w:sz="12" w:space="0" w:color="00000A"/>
              <w:right w:val="single" w:sz="12" w:space="0" w:color="00000A"/>
            </w:tcBorders>
            <w:shd w:val="clear" w:color="auto" w:fill="auto"/>
            <w:hideMark/>
          </w:tcPr>
          <w:p w14:paraId="637B8944" w14:textId="2D04670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MATERIJALNI</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6" w:space="0" w:color="00000A"/>
              <w:left w:val="single" w:sz="12" w:space="0" w:color="00000A"/>
              <w:bottom w:val="single" w:sz="12" w:space="0" w:color="00000A"/>
              <w:right w:val="single" w:sz="12" w:space="0" w:color="00000A"/>
            </w:tcBorders>
            <w:shd w:val="clear" w:color="auto" w:fill="auto"/>
            <w:hideMark/>
          </w:tcPr>
          <w:p w14:paraId="154DDA09"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Informacijsko-komunikacijska tehnologija </w:t>
            </w:r>
          </w:p>
        </w:tc>
      </w:tr>
      <w:tr w:rsidR="00016807" w:rsidRPr="008B1A34" w14:paraId="323173D7" w14:textId="77777777" w:rsidTr="00016807">
        <w:tc>
          <w:tcPr>
            <w:tcW w:w="3645" w:type="dxa"/>
            <w:gridSpan w:val="2"/>
            <w:tcBorders>
              <w:top w:val="single" w:sz="12" w:space="0" w:color="00000A"/>
              <w:left w:val="single" w:sz="12" w:space="0" w:color="00000A"/>
              <w:bottom w:val="single" w:sz="12" w:space="0" w:color="00000A"/>
              <w:right w:val="single" w:sz="12" w:space="0" w:color="00000A"/>
            </w:tcBorders>
            <w:shd w:val="clear" w:color="auto" w:fill="auto"/>
            <w:hideMark/>
          </w:tcPr>
          <w:p w14:paraId="605D08B4"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A"/>
                <w:sz w:val="24"/>
                <w:szCs w:val="24"/>
              </w:rPr>
              <w:t>MOGUĆE TEŠKOĆE</w:t>
            </w:r>
            <w:r w:rsidRPr="008B1A34">
              <w:rPr>
                <w:rFonts w:ascii="Calibri" w:eastAsia="Times New Roman" w:hAnsi="Calibri" w:cs="Calibri"/>
                <w:color w:val="00000A"/>
                <w:sz w:val="24"/>
                <w:szCs w:val="24"/>
                <w:lang w:val="en-US"/>
              </w:rPr>
              <w:t> </w:t>
            </w:r>
            <w:r w:rsidRPr="008B1A34">
              <w:rPr>
                <w:rFonts w:ascii="Calibri" w:eastAsia="Times New Roman" w:hAnsi="Calibri" w:cs="Calibri"/>
                <w:color w:val="00000A"/>
                <w:sz w:val="24"/>
                <w:szCs w:val="24"/>
              </w:rPr>
              <w:t> </w:t>
            </w:r>
          </w:p>
        </w:tc>
        <w:tc>
          <w:tcPr>
            <w:tcW w:w="5610" w:type="dxa"/>
            <w:tcBorders>
              <w:top w:val="single" w:sz="12" w:space="0" w:color="00000A"/>
              <w:left w:val="single" w:sz="12" w:space="0" w:color="00000A"/>
              <w:bottom w:val="single" w:sz="12" w:space="0" w:color="00000A"/>
              <w:right w:val="single" w:sz="12" w:space="0" w:color="00000A"/>
            </w:tcBorders>
            <w:shd w:val="clear" w:color="auto" w:fill="auto"/>
            <w:hideMark/>
          </w:tcPr>
          <w:p w14:paraId="6C23BDB3"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Eventualne epidemiološke mjere mogle bi utjecati na neposredan kontakt s učenicima drugih škola, no uz pomoć informacijsko-komunikacijske tehnologije taj bi se problem u velikoj mjeri mogao neutralizirati (videopozivi, videokonferencije). </w:t>
            </w:r>
          </w:p>
        </w:tc>
      </w:tr>
      <w:tr w:rsidR="00016807" w:rsidRPr="008B1A34" w14:paraId="1FB713F0" w14:textId="77777777" w:rsidTr="00016807">
        <w:tc>
          <w:tcPr>
            <w:tcW w:w="3645" w:type="dxa"/>
            <w:gridSpan w:val="2"/>
            <w:tcBorders>
              <w:top w:val="single" w:sz="12" w:space="0" w:color="00000A"/>
              <w:left w:val="single" w:sz="12" w:space="0" w:color="00000A"/>
              <w:bottom w:val="single" w:sz="12" w:space="0" w:color="00000A"/>
              <w:right w:val="single" w:sz="12" w:space="0" w:color="00000A"/>
            </w:tcBorders>
            <w:shd w:val="clear" w:color="auto" w:fill="auto"/>
            <w:hideMark/>
          </w:tcPr>
          <w:p w14:paraId="2E35C3AB"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A"/>
                <w:sz w:val="24"/>
                <w:szCs w:val="24"/>
              </w:rPr>
              <w:t>NAČIN PRAĆENJA I PROVJERE ISHODA / POSTIGNUĆA</w:t>
            </w:r>
            <w:r w:rsidRPr="008B1A34">
              <w:rPr>
                <w:rFonts w:ascii="Calibri" w:eastAsia="Times New Roman" w:hAnsi="Calibri" w:cs="Calibri"/>
                <w:color w:val="00000A"/>
                <w:sz w:val="24"/>
                <w:szCs w:val="24"/>
                <w:lang w:val="en-US"/>
              </w:rPr>
              <w:t> </w:t>
            </w:r>
            <w:r w:rsidRPr="008B1A34">
              <w:rPr>
                <w:rFonts w:ascii="Calibri" w:eastAsia="Times New Roman" w:hAnsi="Calibri" w:cs="Calibri"/>
                <w:color w:val="00000A"/>
                <w:sz w:val="24"/>
                <w:szCs w:val="24"/>
              </w:rPr>
              <w:t> </w:t>
            </w:r>
          </w:p>
        </w:tc>
        <w:tc>
          <w:tcPr>
            <w:tcW w:w="5610" w:type="dxa"/>
            <w:tcBorders>
              <w:top w:val="single" w:sz="12" w:space="0" w:color="00000A"/>
              <w:left w:val="single" w:sz="12" w:space="0" w:color="00000A"/>
              <w:bottom w:val="single" w:sz="12" w:space="0" w:color="00000A"/>
              <w:right w:val="single" w:sz="12" w:space="0" w:color="00000A"/>
            </w:tcBorders>
            <w:shd w:val="clear" w:color="auto" w:fill="auto"/>
            <w:hideMark/>
          </w:tcPr>
          <w:p w14:paraId="5FA03250"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Rezultati natječaja/natjecanja/akademija; samovrednovanje postignuća; vrednovanje od strane drugih učenika. </w:t>
            </w:r>
          </w:p>
        </w:tc>
      </w:tr>
      <w:tr w:rsidR="00016807" w:rsidRPr="008B1A34" w14:paraId="45914B9D" w14:textId="77777777" w:rsidTr="00016807">
        <w:tc>
          <w:tcPr>
            <w:tcW w:w="3645" w:type="dxa"/>
            <w:gridSpan w:val="2"/>
            <w:tcBorders>
              <w:top w:val="single" w:sz="12" w:space="0" w:color="00000A"/>
              <w:left w:val="single" w:sz="12" w:space="0" w:color="00000A"/>
              <w:bottom w:val="single" w:sz="12" w:space="0" w:color="00000A"/>
              <w:right w:val="single" w:sz="12" w:space="0" w:color="00000A"/>
            </w:tcBorders>
            <w:shd w:val="clear" w:color="auto" w:fill="auto"/>
            <w:hideMark/>
          </w:tcPr>
          <w:p w14:paraId="4D848EBE"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A"/>
                <w:sz w:val="24"/>
                <w:szCs w:val="24"/>
              </w:rPr>
              <w:t>ODGOVORNE OSOBE</w:t>
            </w:r>
            <w:r w:rsidRPr="008B1A34">
              <w:rPr>
                <w:rFonts w:ascii="Calibri" w:eastAsia="Times New Roman" w:hAnsi="Calibri" w:cs="Calibri"/>
                <w:color w:val="00000A"/>
                <w:sz w:val="24"/>
                <w:szCs w:val="24"/>
                <w:lang w:val="en-US"/>
              </w:rPr>
              <w:t> </w:t>
            </w:r>
            <w:r w:rsidRPr="008B1A34">
              <w:rPr>
                <w:rFonts w:ascii="Calibri" w:eastAsia="Times New Roman" w:hAnsi="Calibri" w:cs="Calibri"/>
                <w:color w:val="00000A"/>
                <w:sz w:val="24"/>
                <w:szCs w:val="24"/>
              </w:rPr>
              <w:t> </w:t>
            </w:r>
          </w:p>
        </w:tc>
        <w:tc>
          <w:tcPr>
            <w:tcW w:w="5610" w:type="dxa"/>
            <w:tcBorders>
              <w:top w:val="single" w:sz="12" w:space="0" w:color="00000A"/>
              <w:left w:val="single" w:sz="12" w:space="0" w:color="00000A"/>
              <w:bottom w:val="single" w:sz="12" w:space="0" w:color="00000A"/>
              <w:right w:val="single" w:sz="12" w:space="0" w:color="00000A"/>
            </w:tcBorders>
            <w:shd w:val="clear" w:color="auto" w:fill="auto"/>
            <w:hideMark/>
          </w:tcPr>
          <w:p w14:paraId="7164DD78"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Katarina Marciuš Logožar, prof. </w:t>
            </w:r>
          </w:p>
        </w:tc>
      </w:tr>
      <w:tr w:rsidR="00016807" w:rsidRPr="008B1A34" w14:paraId="7C9449F7" w14:textId="77777777" w:rsidTr="00016807">
        <w:tc>
          <w:tcPr>
            <w:tcW w:w="3645" w:type="dxa"/>
            <w:gridSpan w:val="2"/>
            <w:tcBorders>
              <w:top w:val="single" w:sz="12" w:space="0" w:color="00000A"/>
              <w:left w:val="single" w:sz="12" w:space="0" w:color="00000A"/>
              <w:bottom w:val="single" w:sz="12" w:space="0" w:color="00000A"/>
              <w:right w:val="single" w:sz="12" w:space="0" w:color="00000A"/>
            </w:tcBorders>
            <w:shd w:val="clear" w:color="auto" w:fill="auto"/>
            <w:hideMark/>
          </w:tcPr>
          <w:p w14:paraId="720EAC29"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A"/>
                <w:sz w:val="24"/>
                <w:szCs w:val="24"/>
              </w:rPr>
              <w:t>OČEKIVANI REZULTATI</w:t>
            </w:r>
            <w:r w:rsidRPr="008B1A34">
              <w:rPr>
                <w:rFonts w:ascii="Calibri" w:eastAsia="Times New Roman" w:hAnsi="Calibri" w:cs="Calibri"/>
                <w:color w:val="00000A"/>
                <w:sz w:val="24"/>
                <w:szCs w:val="24"/>
                <w:lang w:val="en-US"/>
              </w:rPr>
              <w:t> </w:t>
            </w:r>
            <w:r w:rsidRPr="008B1A34">
              <w:rPr>
                <w:rFonts w:ascii="Calibri" w:eastAsia="Times New Roman" w:hAnsi="Calibri" w:cs="Calibri"/>
                <w:color w:val="00000A"/>
                <w:sz w:val="24"/>
                <w:szCs w:val="24"/>
              </w:rPr>
              <w:t> </w:t>
            </w:r>
          </w:p>
        </w:tc>
        <w:tc>
          <w:tcPr>
            <w:tcW w:w="5610" w:type="dxa"/>
            <w:tcBorders>
              <w:top w:val="single" w:sz="12" w:space="0" w:color="00000A"/>
              <w:left w:val="single" w:sz="12" w:space="0" w:color="00000A"/>
              <w:bottom w:val="single" w:sz="12" w:space="0" w:color="00000A"/>
              <w:right w:val="single" w:sz="12" w:space="0" w:color="00000A"/>
            </w:tcBorders>
            <w:shd w:val="clear" w:color="auto" w:fill="auto"/>
            <w:hideMark/>
          </w:tcPr>
          <w:p w14:paraId="37EF90D7"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Aktivno sudjelovanje, poticajno okruženje, motivacija za rad u znanstvenom okruženju, motivacija za pokretanje vlastite inicijative, želja za promjenama nabolje. </w:t>
            </w:r>
          </w:p>
        </w:tc>
      </w:tr>
    </w:tbl>
    <w:p w14:paraId="5FE67BF8" w14:textId="6B7B85FB" w:rsidR="00016807" w:rsidRPr="008B1A34" w:rsidRDefault="00016807" w:rsidP="00016807">
      <w:pPr>
        <w:spacing w:after="0" w:line="240" w:lineRule="auto"/>
        <w:textAlignment w:val="baseline"/>
        <w:rPr>
          <w:rFonts w:ascii="Calibri" w:eastAsia="Times New Roman" w:hAnsi="Calibri" w:cs="Calibri"/>
          <w:color w:val="00000A"/>
        </w:rPr>
      </w:pPr>
      <w:r w:rsidRPr="008B1A34">
        <w:rPr>
          <w:rFonts w:ascii="Calibri" w:eastAsia="Times New Roman" w:hAnsi="Calibri" w:cs="Calibri"/>
          <w:color w:val="00000A"/>
        </w:rPr>
        <w:t> </w:t>
      </w:r>
    </w:p>
    <w:p w14:paraId="7CCFD774" w14:textId="2A1C6A83" w:rsidR="00650117" w:rsidRPr="008B1A34" w:rsidRDefault="00650117" w:rsidP="000B340C">
      <w:pPr>
        <w:pStyle w:val="Naslov1"/>
      </w:pPr>
      <w:bookmarkStart w:id="21" w:name="_Toc115686897"/>
      <w:r w:rsidRPr="008B1A34">
        <w:t>6.2.9. Dopunska nastava , 4.a</w:t>
      </w:r>
      <w:bookmarkEnd w:id="21"/>
    </w:p>
    <w:p w14:paraId="1F2EE874" w14:textId="77777777" w:rsidR="00650117" w:rsidRPr="008B1A34" w:rsidRDefault="00650117" w:rsidP="00016807">
      <w:pPr>
        <w:spacing w:after="0" w:line="240" w:lineRule="auto"/>
        <w:textAlignment w:val="baseline"/>
        <w:rPr>
          <w:rFonts w:ascii="Segoe UI" w:eastAsia="Times New Roman" w:hAnsi="Segoe UI" w:cs="Segoe UI"/>
          <w:color w:val="00000A"/>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17"/>
        <w:gridCol w:w="1906"/>
        <w:gridCol w:w="5519"/>
      </w:tblGrid>
      <w:tr w:rsidR="00650117" w:rsidRPr="008B1A34" w14:paraId="0402231D" w14:textId="77777777" w:rsidTr="00650117">
        <w:tc>
          <w:tcPr>
            <w:tcW w:w="3645"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3F4E4CDD"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Calibri" w:eastAsia="Times New Roman" w:hAnsi="Calibri" w:cs="Calibri"/>
                <w:color w:val="000000"/>
                <w:sz w:val="24"/>
                <w:szCs w:val="24"/>
              </w:rPr>
              <w:t>KURIKULUMSKO PODRUČJE</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12" w:space="0" w:color="auto"/>
              <w:left w:val="single" w:sz="12" w:space="0" w:color="auto"/>
              <w:bottom w:val="single" w:sz="12" w:space="0" w:color="auto"/>
              <w:right w:val="single" w:sz="12" w:space="0" w:color="auto"/>
            </w:tcBorders>
            <w:shd w:val="clear" w:color="auto" w:fill="auto"/>
            <w:hideMark/>
          </w:tcPr>
          <w:p w14:paraId="39E79313"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Times New Roman" w:eastAsia="Times New Roman" w:hAnsi="Times New Roman" w:cs="Times New Roman"/>
                <w:sz w:val="24"/>
                <w:szCs w:val="24"/>
                <w:lang w:val="en-US"/>
              </w:rPr>
              <w:t>Jezično komunikacijsko</w:t>
            </w:r>
            <w:r w:rsidRPr="008B1A34">
              <w:rPr>
                <w:rFonts w:ascii="Times New Roman" w:eastAsia="Times New Roman" w:hAnsi="Times New Roman" w:cs="Times New Roman"/>
                <w:sz w:val="24"/>
                <w:szCs w:val="24"/>
              </w:rPr>
              <w:t> </w:t>
            </w:r>
          </w:p>
        </w:tc>
      </w:tr>
      <w:tr w:rsidR="00650117" w:rsidRPr="008B1A34" w14:paraId="4A3155A8" w14:textId="77777777" w:rsidTr="00650117">
        <w:tc>
          <w:tcPr>
            <w:tcW w:w="3645"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6109AF87"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Calibri" w:eastAsia="Times New Roman" w:hAnsi="Calibri" w:cs="Calibri"/>
                <w:color w:val="000000"/>
                <w:sz w:val="24"/>
                <w:szCs w:val="24"/>
              </w:rPr>
              <w:t>NAZIVA PROGRAMA, PROJEKTA, AKTIVNOSTI</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12" w:space="0" w:color="auto"/>
              <w:left w:val="single" w:sz="12" w:space="0" w:color="auto"/>
              <w:bottom w:val="single" w:sz="12" w:space="0" w:color="auto"/>
              <w:right w:val="single" w:sz="12" w:space="0" w:color="auto"/>
            </w:tcBorders>
            <w:shd w:val="clear" w:color="auto" w:fill="auto"/>
            <w:hideMark/>
          </w:tcPr>
          <w:p w14:paraId="4B9FBD63"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Times New Roman" w:eastAsia="Times New Roman" w:hAnsi="Times New Roman" w:cs="Times New Roman"/>
                <w:sz w:val="24"/>
                <w:szCs w:val="24"/>
                <w:lang w:val="en-US"/>
              </w:rPr>
              <w:t>Dodatna  nastava – HRVATSKI JEZIK-</w:t>
            </w:r>
            <w:r w:rsidRPr="008B1A34">
              <w:rPr>
                <w:rFonts w:ascii="Times New Roman" w:eastAsia="Times New Roman" w:hAnsi="Times New Roman" w:cs="Times New Roman"/>
                <w:sz w:val="24"/>
                <w:szCs w:val="24"/>
              </w:rPr>
              <w:t> </w:t>
            </w:r>
          </w:p>
        </w:tc>
      </w:tr>
      <w:tr w:rsidR="00650117" w:rsidRPr="008B1A34" w14:paraId="47B55B61" w14:textId="77777777" w:rsidTr="00650117">
        <w:tc>
          <w:tcPr>
            <w:tcW w:w="3645"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61AFEDF0"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Calibri" w:eastAsia="Times New Roman" w:hAnsi="Calibri" w:cs="Calibri"/>
                <w:color w:val="000000"/>
                <w:sz w:val="24"/>
                <w:szCs w:val="24"/>
              </w:rPr>
              <w:t>CIKLUS: </w:t>
            </w:r>
          </w:p>
        </w:tc>
        <w:tc>
          <w:tcPr>
            <w:tcW w:w="5610" w:type="dxa"/>
            <w:tcBorders>
              <w:top w:val="single" w:sz="12" w:space="0" w:color="auto"/>
              <w:left w:val="single" w:sz="12" w:space="0" w:color="auto"/>
              <w:bottom w:val="single" w:sz="12" w:space="0" w:color="auto"/>
              <w:right w:val="single" w:sz="12" w:space="0" w:color="auto"/>
            </w:tcBorders>
            <w:shd w:val="clear" w:color="auto" w:fill="auto"/>
            <w:hideMark/>
          </w:tcPr>
          <w:p w14:paraId="3547FD36"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Calibri" w:eastAsia="Times New Roman" w:hAnsi="Calibri" w:cs="Calibri"/>
                <w:color w:val="000000"/>
                <w:sz w:val="24"/>
                <w:szCs w:val="24"/>
              </w:rPr>
              <w:t>RAZRED: 4.a </w:t>
            </w:r>
          </w:p>
          <w:p w14:paraId="25C9BF1C"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r>
      <w:tr w:rsidR="00650117" w:rsidRPr="008B1A34" w14:paraId="3ED1A989" w14:textId="77777777" w:rsidTr="00650117">
        <w:tc>
          <w:tcPr>
            <w:tcW w:w="3645"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37F79A6"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Calibri" w:eastAsia="Times New Roman" w:hAnsi="Calibri" w:cs="Calibri"/>
                <w:color w:val="000000"/>
                <w:sz w:val="24"/>
                <w:szCs w:val="24"/>
              </w:rPr>
              <w:t>CILJ</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12" w:space="0" w:color="auto"/>
              <w:left w:val="single" w:sz="12" w:space="0" w:color="auto"/>
              <w:bottom w:val="single" w:sz="12" w:space="0" w:color="auto"/>
              <w:right w:val="single" w:sz="12" w:space="0" w:color="auto"/>
            </w:tcBorders>
            <w:shd w:val="clear" w:color="auto" w:fill="auto"/>
            <w:hideMark/>
          </w:tcPr>
          <w:p w14:paraId="1C6A8DE1"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Times New Roman" w:eastAsia="Times New Roman" w:hAnsi="Times New Roman" w:cs="Times New Roman"/>
                <w:sz w:val="24"/>
                <w:szCs w:val="24"/>
                <w:lang w:val="en-US"/>
              </w:rPr>
              <w:t>Proširiti znanja i spoznaje jezične kulture svoga naroda  učenika  koji imaju izraženije sklonosti  i  interes  za  hrvatski jezik. Razvijati vlastiti potencijal za stvaralaštvo.</w:t>
            </w:r>
            <w:r w:rsidRPr="008B1A34">
              <w:rPr>
                <w:rFonts w:ascii="Times New Roman" w:eastAsia="Times New Roman" w:hAnsi="Times New Roman" w:cs="Times New Roman"/>
                <w:sz w:val="24"/>
                <w:szCs w:val="24"/>
              </w:rPr>
              <w:t> </w:t>
            </w:r>
          </w:p>
        </w:tc>
      </w:tr>
      <w:tr w:rsidR="00650117" w:rsidRPr="008B1A34" w14:paraId="63893BCC" w14:textId="77777777" w:rsidTr="00650117">
        <w:tc>
          <w:tcPr>
            <w:tcW w:w="3645"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0C61BA79"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Calibri" w:eastAsia="Times New Roman" w:hAnsi="Calibri" w:cs="Calibri"/>
                <w:color w:val="000000"/>
                <w:sz w:val="24"/>
                <w:szCs w:val="24"/>
              </w:rPr>
              <w:t>OBRAZLOŽENJE CILJA</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12" w:space="0" w:color="auto"/>
              <w:left w:val="single" w:sz="12" w:space="0" w:color="auto"/>
              <w:bottom w:val="single" w:sz="12" w:space="0" w:color="auto"/>
              <w:right w:val="single" w:sz="12" w:space="0" w:color="auto"/>
            </w:tcBorders>
            <w:shd w:val="clear" w:color="auto" w:fill="auto"/>
            <w:hideMark/>
          </w:tcPr>
          <w:p w14:paraId="1C3B754C"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Times New Roman" w:eastAsia="Times New Roman" w:hAnsi="Times New Roman" w:cs="Times New Roman"/>
                <w:sz w:val="24"/>
                <w:szCs w:val="24"/>
                <w:lang w:val="en-US"/>
              </w:rPr>
              <w:t xml:space="preserve">Učenike koji pokazuju interes za sadržaje HJ poticati na  zapažanja  i  doživljavanje vrednota u obiteljskoj, </w:t>
            </w:r>
            <w:r w:rsidRPr="008B1A34">
              <w:rPr>
                <w:rFonts w:ascii="Segoe UI" w:eastAsia="Times New Roman" w:hAnsi="Segoe UI" w:cs="Segoe UI"/>
                <w:sz w:val="24"/>
                <w:szCs w:val="24"/>
                <w:lang w:val="en-US"/>
              </w:rPr>
              <w:t>školskoj</w:t>
            </w:r>
            <w:r w:rsidRPr="008B1A34">
              <w:rPr>
                <w:rFonts w:ascii="Times New Roman" w:eastAsia="Times New Roman" w:hAnsi="Times New Roman" w:cs="Times New Roman"/>
                <w:sz w:val="24"/>
                <w:szCs w:val="24"/>
                <w:lang w:val="en-US"/>
              </w:rPr>
              <w:t xml:space="preserve"> i društvenoj sredini, razvijati sposobnost doživljavanja,zapažanja,obrazloženja i dokazivanja tvrdnji u komunikaciji s književnim tekstom,razvijati sposobnost samostalne interpretacije, kritičkog mišljenja, kreativnosti, govornoga i pismenoga  izražavanja, poticati razvoj logičkog mišljenja, poticati na iznošenje vlastitih promišljanja i zaključaka. </w:t>
            </w:r>
            <w:r w:rsidRPr="008B1A34">
              <w:rPr>
                <w:rFonts w:ascii="Times New Roman" w:eastAsia="Times New Roman" w:hAnsi="Times New Roman" w:cs="Times New Roman"/>
                <w:sz w:val="24"/>
                <w:szCs w:val="24"/>
              </w:rPr>
              <w:t> </w:t>
            </w:r>
          </w:p>
          <w:p w14:paraId="300FA712"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Times New Roman" w:eastAsia="Times New Roman" w:hAnsi="Times New Roman" w:cs="Times New Roman"/>
                <w:sz w:val="24"/>
                <w:szCs w:val="24"/>
              </w:rPr>
              <w:t> </w:t>
            </w:r>
          </w:p>
        </w:tc>
      </w:tr>
      <w:tr w:rsidR="00650117" w:rsidRPr="008B1A34" w14:paraId="0924F5CF" w14:textId="77777777" w:rsidTr="00650117">
        <w:tc>
          <w:tcPr>
            <w:tcW w:w="3645"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22C7EE48"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Calibri" w:eastAsia="Times New Roman" w:hAnsi="Calibri" w:cs="Calibri"/>
                <w:color w:val="000000"/>
                <w:sz w:val="24"/>
                <w:szCs w:val="24"/>
              </w:rPr>
              <w:t>ISHODI UČENJA - učenici će moći:</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12" w:space="0" w:color="auto"/>
              <w:left w:val="single" w:sz="12" w:space="0" w:color="auto"/>
              <w:bottom w:val="single" w:sz="12" w:space="0" w:color="auto"/>
              <w:right w:val="single" w:sz="12" w:space="0" w:color="auto"/>
            </w:tcBorders>
            <w:shd w:val="clear" w:color="auto" w:fill="auto"/>
            <w:hideMark/>
          </w:tcPr>
          <w:p w14:paraId="6B0D0C95" w14:textId="77777777" w:rsidR="00650117" w:rsidRPr="008B1A34" w:rsidRDefault="00650117" w:rsidP="00650117">
            <w:pPr>
              <w:spacing w:after="0" w:line="240" w:lineRule="auto"/>
              <w:ind w:left="720"/>
              <w:textAlignment w:val="baseline"/>
              <w:rPr>
                <w:rFonts w:ascii="Segoe UI" w:eastAsia="Times New Roman" w:hAnsi="Segoe UI" w:cs="Segoe UI"/>
                <w:sz w:val="18"/>
                <w:szCs w:val="18"/>
              </w:rPr>
            </w:pPr>
            <w:r w:rsidRPr="008B1A34">
              <w:rPr>
                <w:rFonts w:ascii="Times New Roman" w:eastAsia="Times New Roman" w:hAnsi="Times New Roman" w:cs="Times New Roman"/>
                <w:sz w:val="24"/>
                <w:szCs w:val="24"/>
                <w:lang w:val="en-US"/>
              </w:rPr>
              <w:t xml:space="preserve">OŠ HJ B.3.2. Učenik </w:t>
            </w:r>
            <w:r w:rsidRPr="008B1A34">
              <w:rPr>
                <w:rFonts w:ascii="Segoe UI" w:eastAsia="Times New Roman" w:hAnsi="Segoe UI" w:cs="Segoe UI"/>
                <w:sz w:val="24"/>
                <w:szCs w:val="24"/>
                <w:lang w:val="en-US"/>
              </w:rPr>
              <w:t>čita</w:t>
            </w:r>
            <w:r w:rsidRPr="008B1A34">
              <w:rPr>
                <w:rFonts w:ascii="Times New Roman" w:eastAsia="Times New Roman" w:hAnsi="Times New Roman" w:cs="Times New Roman"/>
                <w:sz w:val="24"/>
                <w:szCs w:val="24"/>
                <w:lang w:val="en-US"/>
              </w:rPr>
              <w:t xml:space="preserve"> književni tekst i uočava pojedinosti književnoga jezika.</w:t>
            </w:r>
            <w:r w:rsidRPr="008B1A34">
              <w:rPr>
                <w:rFonts w:ascii="Times New Roman" w:eastAsia="Times New Roman" w:hAnsi="Times New Roman" w:cs="Times New Roman"/>
                <w:sz w:val="24"/>
                <w:szCs w:val="24"/>
              </w:rPr>
              <w:t> </w:t>
            </w:r>
          </w:p>
          <w:p w14:paraId="6EA89475" w14:textId="77777777" w:rsidR="00650117" w:rsidRPr="008B1A34" w:rsidRDefault="00650117" w:rsidP="00650117">
            <w:pPr>
              <w:spacing w:after="0" w:line="240" w:lineRule="auto"/>
              <w:ind w:left="720"/>
              <w:textAlignment w:val="baseline"/>
              <w:rPr>
                <w:rFonts w:ascii="Segoe UI" w:eastAsia="Times New Roman" w:hAnsi="Segoe UI" w:cs="Segoe UI"/>
                <w:sz w:val="18"/>
                <w:szCs w:val="18"/>
              </w:rPr>
            </w:pPr>
            <w:r w:rsidRPr="008B1A34">
              <w:rPr>
                <w:rFonts w:ascii="Times New Roman" w:eastAsia="Times New Roman" w:hAnsi="Times New Roman" w:cs="Times New Roman"/>
                <w:sz w:val="24"/>
                <w:szCs w:val="24"/>
                <w:lang w:val="en-US"/>
              </w:rPr>
              <w:t>Razrada ishoda:</w:t>
            </w:r>
            <w:r w:rsidRPr="008B1A34">
              <w:rPr>
                <w:rFonts w:ascii="Times New Roman" w:eastAsia="Times New Roman" w:hAnsi="Times New Roman" w:cs="Times New Roman"/>
                <w:sz w:val="24"/>
                <w:szCs w:val="24"/>
              </w:rPr>
              <w:t> </w:t>
            </w:r>
          </w:p>
          <w:p w14:paraId="54542EBC" w14:textId="77777777" w:rsidR="00650117" w:rsidRPr="008B1A34" w:rsidRDefault="00650117" w:rsidP="00650117">
            <w:pPr>
              <w:spacing w:after="0" w:line="240" w:lineRule="auto"/>
              <w:ind w:left="720"/>
              <w:textAlignment w:val="baseline"/>
              <w:rPr>
                <w:rFonts w:ascii="Segoe UI" w:eastAsia="Times New Roman" w:hAnsi="Segoe UI" w:cs="Segoe UI"/>
                <w:sz w:val="18"/>
                <w:szCs w:val="18"/>
              </w:rPr>
            </w:pPr>
            <w:r w:rsidRPr="008B1A34">
              <w:rPr>
                <w:rFonts w:ascii="Times New Roman" w:eastAsia="Times New Roman" w:hAnsi="Times New Roman" w:cs="Times New Roman"/>
                <w:sz w:val="24"/>
                <w:szCs w:val="24"/>
                <w:lang w:val="en-US"/>
              </w:rPr>
              <w:t>– prepoznaje i izdvaja temu književnoga teksta</w:t>
            </w:r>
            <w:r w:rsidRPr="008B1A34">
              <w:rPr>
                <w:rFonts w:ascii="Times New Roman" w:eastAsia="Times New Roman" w:hAnsi="Times New Roman" w:cs="Times New Roman"/>
                <w:sz w:val="24"/>
                <w:szCs w:val="24"/>
              </w:rPr>
              <w:t> </w:t>
            </w:r>
          </w:p>
          <w:p w14:paraId="3C91C13B" w14:textId="77777777" w:rsidR="00650117" w:rsidRPr="008B1A34" w:rsidRDefault="00650117" w:rsidP="00650117">
            <w:pPr>
              <w:spacing w:after="0" w:line="240" w:lineRule="auto"/>
              <w:ind w:left="720"/>
              <w:textAlignment w:val="baseline"/>
              <w:rPr>
                <w:rFonts w:ascii="Segoe UI" w:eastAsia="Times New Roman" w:hAnsi="Segoe UI" w:cs="Segoe UI"/>
                <w:sz w:val="18"/>
                <w:szCs w:val="18"/>
              </w:rPr>
            </w:pPr>
            <w:r w:rsidRPr="008B1A34">
              <w:rPr>
                <w:rFonts w:ascii="Times New Roman" w:eastAsia="Times New Roman" w:hAnsi="Times New Roman" w:cs="Times New Roman"/>
                <w:sz w:val="24"/>
                <w:szCs w:val="24"/>
                <w:lang w:val="en-US"/>
              </w:rPr>
              <w:t>– prepoznaje redoslijed događaja</w:t>
            </w:r>
            <w:r w:rsidRPr="008B1A34">
              <w:rPr>
                <w:rFonts w:ascii="Times New Roman" w:eastAsia="Times New Roman" w:hAnsi="Times New Roman" w:cs="Times New Roman"/>
                <w:sz w:val="24"/>
                <w:szCs w:val="24"/>
              </w:rPr>
              <w:t> </w:t>
            </w:r>
          </w:p>
          <w:p w14:paraId="3EAED398" w14:textId="77777777" w:rsidR="00650117" w:rsidRPr="008B1A34" w:rsidRDefault="00650117" w:rsidP="00650117">
            <w:pPr>
              <w:spacing w:after="0" w:line="240" w:lineRule="auto"/>
              <w:ind w:left="720"/>
              <w:textAlignment w:val="baseline"/>
              <w:rPr>
                <w:rFonts w:ascii="Segoe UI" w:eastAsia="Times New Roman" w:hAnsi="Segoe UI" w:cs="Segoe UI"/>
                <w:sz w:val="18"/>
                <w:szCs w:val="18"/>
              </w:rPr>
            </w:pPr>
            <w:r w:rsidRPr="008B1A34">
              <w:rPr>
                <w:rFonts w:ascii="Times New Roman" w:eastAsia="Times New Roman" w:hAnsi="Times New Roman" w:cs="Times New Roman"/>
                <w:sz w:val="24"/>
                <w:szCs w:val="24"/>
                <w:lang w:val="en-US"/>
              </w:rPr>
              <w:t>– povezuje likove s mjestom i vremenom radnje</w:t>
            </w:r>
            <w:r w:rsidRPr="008B1A34">
              <w:rPr>
                <w:rFonts w:ascii="Times New Roman" w:eastAsia="Times New Roman" w:hAnsi="Times New Roman" w:cs="Times New Roman"/>
                <w:sz w:val="24"/>
                <w:szCs w:val="24"/>
              </w:rPr>
              <w:t> </w:t>
            </w:r>
          </w:p>
          <w:p w14:paraId="53F83BEB" w14:textId="77777777" w:rsidR="00650117" w:rsidRPr="008B1A34" w:rsidRDefault="00650117" w:rsidP="00650117">
            <w:pPr>
              <w:spacing w:after="0" w:line="240" w:lineRule="auto"/>
              <w:ind w:left="720"/>
              <w:textAlignment w:val="baseline"/>
              <w:rPr>
                <w:rFonts w:ascii="Segoe UI" w:eastAsia="Times New Roman" w:hAnsi="Segoe UI" w:cs="Segoe UI"/>
                <w:sz w:val="18"/>
                <w:szCs w:val="18"/>
              </w:rPr>
            </w:pPr>
            <w:r w:rsidRPr="008B1A34">
              <w:rPr>
                <w:rFonts w:ascii="Times New Roman" w:eastAsia="Times New Roman" w:hAnsi="Times New Roman" w:cs="Times New Roman"/>
                <w:sz w:val="24"/>
                <w:szCs w:val="24"/>
                <w:lang w:val="en-US"/>
              </w:rPr>
              <w:lastRenderedPageBreak/>
              <w:t>– opisuje likove prema izgledu, ponašanju i govoru</w:t>
            </w:r>
            <w:r w:rsidRPr="008B1A34">
              <w:rPr>
                <w:rFonts w:ascii="Times New Roman" w:eastAsia="Times New Roman" w:hAnsi="Times New Roman" w:cs="Times New Roman"/>
                <w:sz w:val="24"/>
                <w:szCs w:val="24"/>
              </w:rPr>
              <w:t> </w:t>
            </w:r>
          </w:p>
          <w:p w14:paraId="751F8E12" w14:textId="77777777" w:rsidR="00650117" w:rsidRPr="008B1A34" w:rsidRDefault="00650117" w:rsidP="00650117">
            <w:pPr>
              <w:spacing w:after="0" w:line="240" w:lineRule="auto"/>
              <w:ind w:left="720"/>
              <w:textAlignment w:val="baseline"/>
              <w:rPr>
                <w:rFonts w:ascii="Segoe UI" w:eastAsia="Times New Roman" w:hAnsi="Segoe UI" w:cs="Segoe UI"/>
                <w:sz w:val="18"/>
                <w:szCs w:val="18"/>
              </w:rPr>
            </w:pPr>
            <w:r w:rsidRPr="008B1A34">
              <w:rPr>
                <w:rFonts w:ascii="Times New Roman" w:eastAsia="Times New Roman" w:hAnsi="Times New Roman" w:cs="Times New Roman"/>
                <w:sz w:val="24"/>
                <w:szCs w:val="24"/>
                <w:lang w:val="en-US"/>
              </w:rPr>
              <w:t>– razvija vlastiti potencijal za stvaralaštvo</w:t>
            </w:r>
            <w:r w:rsidRPr="008B1A34">
              <w:rPr>
                <w:rFonts w:ascii="Times New Roman" w:eastAsia="Times New Roman" w:hAnsi="Times New Roman" w:cs="Times New Roman"/>
                <w:sz w:val="24"/>
                <w:szCs w:val="24"/>
              </w:rPr>
              <w:t> </w:t>
            </w:r>
          </w:p>
          <w:p w14:paraId="569A315D" w14:textId="77777777" w:rsidR="00650117" w:rsidRPr="008B1A34" w:rsidRDefault="00650117" w:rsidP="00650117">
            <w:pPr>
              <w:spacing w:after="0" w:line="240" w:lineRule="auto"/>
              <w:ind w:left="720"/>
              <w:textAlignment w:val="baseline"/>
              <w:rPr>
                <w:rFonts w:ascii="Segoe UI" w:eastAsia="Times New Roman" w:hAnsi="Segoe UI" w:cs="Segoe UI"/>
                <w:sz w:val="18"/>
                <w:szCs w:val="18"/>
              </w:rPr>
            </w:pPr>
            <w:r w:rsidRPr="008B1A34">
              <w:rPr>
                <w:rFonts w:ascii="Times New Roman" w:eastAsia="Times New Roman" w:hAnsi="Times New Roman" w:cs="Times New Roman"/>
                <w:sz w:val="24"/>
                <w:szCs w:val="24"/>
                <w:lang w:val="en-US"/>
              </w:rPr>
              <w:t>OŠ HJ B.3.4. Učenik se stvaralački izražava prema vlastitome interesu potaknut različitim iskustvima i doživljajima književnoga teksta.</w:t>
            </w:r>
            <w:r w:rsidRPr="008B1A34">
              <w:rPr>
                <w:rFonts w:ascii="Times New Roman" w:eastAsia="Times New Roman" w:hAnsi="Times New Roman" w:cs="Times New Roman"/>
                <w:sz w:val="24"/>
                <w:szCs w:val="24"/>
              </w:rPr>
              <w:t> </w:t>
            </w:r>
          </w:p>
          <w:p w14:paraId="74649B1E" w14:textId="77777777" w:rsidR="00650117" w:rsidRPr="008B1A34" w:rsidRDefault="00650117" w:rsidP="00650117">
            <w:pPr>
              <w:spacing w:after="0" w:line="240" w:lineRule="auto"/>
              <w:ind w:left="720"/>
              <w:textAlignment w:val="baseline"/>
              <w:rPr>
                <w:rFonts w:ascii="Segoe UI" w:eastAsia="Times New Roman" w:hAnsi="Segoe UI" w:cs="Segoe UI"/>
                <w:sz w:val="18"/>
                <w:szCs w:val="18"/>
              </w:rPr>
            </w:pPr>
            <w:r w:rsidRPr="008B1A34">
              <w:rPr>
                <w:rFonts w:ascii="Times New Roman" w:eastAsia="Times New Roman" w:hAnsi="Times New Roman" w:cs="Times New Roman"/>
                <w:sz w:val="24"/>
                <w:szCs w:val="24"/>
                <w:lang w:val="en-US"/>
              </w:rPr>
              <w:t>Razrada ishoda:</w:t>
            </w:r>
            <w:r w:rsidRPr="008B1A34">
              <w:rPr>
                <w:rFonts w:ascii="Times New Roman" w:eastAsia="Times New Roman" w:hAnsi="Times New Roman" w:cs="Times New Roman"/>
                <w:sz w:val="24"/>
                <w:szCs w:val="24"/>
              </w:rPr>
              <w:t> </w:t>
            </w:r>
          </w:p>
          <w:p w14:paraId="529FC209" w14:textId="77777777" w:rsidR="00650117" w:rsidRPr="008B1A34" w:rsidRDefault="00650117" w:rsidP="00650117">
            <w:pPr>
              <w:spacing w:after="0" w:line="240" w:lineRule="auto"/>
              <w:ind w:left="720"/>
              <w:textAlignment w:val="baseline"/>
              <w:rPr>
                <w:rFonts w:ascii="Segoe UI" w:eastAsia="Times New Roman" w:hAnsi="Segoe UI" w:cs="Segoe UI"/>
                <w:sz w:val="18"/>
                <w:szCs w:val="18"/>
              </w:rPr>
            </w:pPr>
            <w:r w:rsidRPr="008B1A34">
              <w:rPr>
                <w:rFonts w:ascii="Times New Roman" w:eastAsia="Times New Roman" w:hAnsi="Times New Roman" w:cs="Times New Roman"/>
                <w:sz w:val="24"/>
                <w:szCs w:val="24"/>
                <w:lang w:val="en-US"/>
              </w:rPr>
              <w:t>-koristi se jezičnim vještinama, aktivnim rječnikom i temeljnim znanjima radi oblikovanja uradaka u kojima dolazi do izražaja kreativnost, originalnost i stvaralačko mišljenje</w:t>
            </w:r>
            <w:r w:rsidRPr="008B1A34">
              <w:rPr>
                <w:rFonts w:ascii="Times New Roman" w:eastAsia="Times New Roman" w:hAnsi="Times New Roman" w:cs="Times New Roman"/>
                <w:sz w:val="24"/>
                <w:szCs w:val="24"/>
              </w:rPr>
              <w:t> </w:t>
            </w:r>
          </w:p>
          <w:p w14:paraId="55E3C216" w14:textId="77777777" w:rsidR="00650117" w:rsidRPr="008B1A34" w:rsidRDefault="00650117" w:rsidP="00650117">
            <w:pPr>
              <w:spacing w:after="0" w:line="240" w:lineRule="auto"/>
              <w:ind w:left="720"/>
              <w:textAlignment w:val="baseline"/>
              <w:rPr>
                <w:rFonts w:ascii="Segoe UI" w:eastAsia="Times New Roman" w:hAnsi="Segoe UI" w:cs="Segoe UI"/>
                <w:sz w:val="18"/>
                <w:szCs w:val="18"/>
              </w:rPr>
            </w:pPr>
            <w:r w:rsidRPr="008B1A34">
              <w:rPr>
                <w:rFonts w:ascii="Times New Roman" w:eastAsia="Times New Roman" w:hAnsi="Times New Roman" w:cs="Times New Roman"/>
                <w:sz w:val="24"/>
                <w:szCs w:val="24"/>
                <w:lang w:val="en-US"/>
              </w:rPr>
              <w:t>– istražuje, eksperimentira i slobodno radi na temi koja mu je bliska</w:t>
            </w:r>
            <w:r w:rsidRPr="008B1A34">
              <w:rPr>
                <w:rFonts w:ascii="Times New Roman" w:eastAsia="Times New Roman" w:hAnsi="Times New Roman" w:cs="Times New Roman"/>
                <w:sz w:val="24"/>
                <w:szCs w:val="24"/>
              </w:rPr>
              <w:t> </w:t>
            </w:r>
          </w:p>
          <w:p w14:paraId="1D99B8A3" w14:textId="77777777" w:rsidR="00650117" w:rsidRPr="008B1A34" w:rsidRDefault="00650117" w:rsidP="00650117">
            <w:pPr>
              <w:spacing w:after="0" w:line="240" w:lineRule="auto"/>
              <w:ind w:left="720"/>
              <w:textAlignment w:val="baseline"/>
              <w:rPr>
                <w:rFonts w:ascii="Segoe UI" w:eastAsia="Times New Roman" w:hAnsi="Segoe UI" w:cs="Segoe UI"/>
                <w:sz w:val="18"/>
                <w:szCs w:val="18"/>
              </w:rPr>
            </w:pPr>
            <w:r w:rsidRPr="008B1A34">
              <w:rPr>
                <w:rFonts w:ascii="Times New Roman" w:eastAsia="Times New Roman" w:hAnsi="Times New Roman" w:cs="Times New Roman"/>
                <w:sz w:val="24"/>
                <w:szCs w:val="24"/>
                <w:lang w:val="en-US"/>
              </w:rPr>
              <w:t>– razvija vlastiti potencijal za stvaralaštvo</w:t>
            </w:r>
            <w:r w:rsidRPr="008B1A34">
              <w:rPr>
                <w:rFonts w:ascii="Times New Roman" w:eastAsia="Times New Roman" w:hAnsi="Times New Roman" w:cs="Times New Roman"/>
                <w:sz w:val="24"/>
                <w:szCs w:val="24"/>
              </w:rPr>
              <w:t> </w:t>
            </w:r>
          </w:p>
          <w:p w14:paraId="2D4CF53F" w14:textId="77777777" w:rsidR="00650117" w:rsidRPr="008B1A34" w:rsidRDefault="00650117" w:rsidP="00650117">
            <w:pPr>
              <w:spacing w:after="0" w:line="240" w:lineRule="auto"/>
              <w:ind w:left="720"/>
              <w:textAlignment w:val="baseline"/>
              <w:rPr>
                <w:rFonts w:ascii="Segoe UI" w:eastAsia="Times New Roman" w:hAnsi="Segoe UI" w:cs="Segoe UI"/>
                <w:sz w:val="18"/>
                <w:szCs w:val="18"/>
              </w:rPr>
            </w:pPr>
            <w:r w:rsidRPr="008B1A34">
              <w:rPr>
                <w:rFonts w:ascii="Times New Roman" w:eastAsia="Times New Roman" w:hAnsi="Times New Roman" w:cs="Times New Roman"/>
                <w:sz w:val="24"/>
                <w:szCs w:val="24"/>
                <w:lang w:val="en-US"/>
              </w:rPr>
              <w:t>– koristi se jezičnim vještinama, aktivnim rječnikom i temeljnim znanjima radi oblikovanja uradaka u kojima dolazi do izražaja kreativnost, originalnost i stvaralačko mišljenje</w:t>
            </w:r>
            <w:r w:rsidRPr="008B1A34">
              <w:rPr>
                <w:rFonts w:ascii="Times New Roman" w:eastAsia="Times New Roman" w:hAnsi="Times New Roman" w:cs="Times New Roman"/>
                <w:sz w:val="24"/>
                <w:szCs w:val="24"/>
              </w:rPr>
              <w:t> </w:t>
            </w:r>
          </w:p>
          <w:p w14:paraId="7C6935EB" w14:textId="77777777" w:rsidR="00650117" w:rsidRPr="008B1A34" w:rsidRDefault="00650117" w:rsidP="00650117">
            <w:pPr>
              <w:spacing w:after="0" w:line="240" w:lineRule="auto"/>
              <w:ind w:left="720"/>
              <w:textAlignment w:val="baseline"/>
              <w:rPr>
                <w:rFonts w:ascii="Segoe UI" w:eastAsia="Times New Roman" w:hAnsi="Segoe UI" w:cs="Segoe UI"/>
                <w:sz w:val="18"/>
                <w:szCs w:val="18"/>
              </w:rPr>
            </w:pPr>
            <w:r w:rsidRPr="008B1A34">
              <w:rPr>
                <w:rFonts w:ascii="Times New Roman" w:eastAsia="Times New Roman" w:hAnsi="Times New Roman" w:cs="Times New Roman"/>
                <w:sz w:val="24"/>
                <w:szCs w:val="24"/>
                <w:lang w:val="en-US"/>
              </w:rPr>
              <w:t>– stvara različite individualne uratke: stvara na dijalektu / mjesnom govoru, piše i crta slikovnicu, glumi u igrokazu, stvara novinsku stranicu, piše pismo podrške, crta naslovnicu knjige, crta plakat, crta strip</w:t>
            </w:r>
            <w:r w:rsidRPr="008B1A34">
              <w:rPr>
                <w:rFonts w:ascii="Times New Roman" w:eastAsia="Times New Roman" w:hAnsi="Times New Roman" w:cs="Times New Roman"/>
                <w:sz w:val="24"/>
                <w:szCs w:val="24"/>
              </w:rPr>
              <w:t> </w:t>
            </w:r>
          </w:p>
          <w:p w14:paraId="6B4675E0" w14:textId="77777777" w:rsidR="00650117" w:rsidRPr="008B1A34" w:rsidRDefault="00650117" w:rsidP="00650117">
            <w:pPr>
              <w:spacing w:after="0" w:line="240" w:lineRule="auto"/>
              <w:ind w:left="720"/>
              <w:textAlignment w:val="baseline"/>
              <w:rPr>
                <w:rFonts w:ascii="Segoe UI" w:eastAsia="Times New Roman" w:hAnsi="Segoe UI" w:cs="Segoe UI"/>
                <w:sz w:val="18"/>
                <w:szCs w:val="18"/>
              </w:rPr>
            </w:pPr>
            <w:r w:rsidRPr="008B1A34">
              <w:rPr>
                <w:rFonts w:ascii="Times New Roman" w:eastAsia="Times New Roman" w:hAnsi="Times New Roman" w:cs="Times New Roman"/>
                <w:sz w:val="24"/>
                <w:szCs w:val="24"/>
              </w:rPr>
              <w:t> </w:t>
            </w:r>
          </w:p>
        </w:tc>
      </w:tr>
      <w:tr w:rsidR="00650117" w:rsidRPr="008B1A34" w14:paraId="6679F96A" w14:textId="77777777" w:rsidTr="00650117">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69F6BB2C"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Calibri" w:eastAsia="Times New Roman" w:hAnsi="Calibri" w:cs="Calibri"/>
                <w:color w:val="000000"/>
                <w:sz w:val="24"/>
                <w:szCs w:val="24"/>
                <w:lang w:val="en-US"/>
              </w:rPr>
              <w:lastRenderedPageBreak/>
              <w:t> </w:t>
            </w:r>
            <w:r w:rsidRPr="008B1A34">
              <w:rPr>
                <w:rFonts w:ascii="Calibri" w:eastAsia="Times New Roman" w:hAnsi="Calibri" w:cs="Calibri"/>
                <w:color w:val="000000"/>
                <w:sz w:val="24"/>
                <w:szCs w:val="24"/>
              </w:rPr>
              <w:t> </w:t>
            </w:r>
          </w:p>
          <w:p w14:paraId="397770EF"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p w14:paraId="36345485"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p w14:paraId="109B480A"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Calibri" w:eastAsia="Times New Roman" w:hAnsi="Calibri" w:cs="Calibri"/>
                <w:color w:val="000000"/>
                <w:sz w:val="24"/>
                <w:szCs w:val="24"/>
              </w:rPr>
              <w:t>NAČIN REALIZACIJE</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p w14:paraId="30275351"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p w14:paraId="6FB4204B"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1980" w:type="dxa"/>
            <w:tcBorders>
              <w:top w:val="single" w:sz="12" w:space="0" w:color="auto"/>
              <w:left w:val="single" w:sz="12" w:space="0" w:color="auto"/>
              <w:bottom w:val="single" w:sz="6" w:space="0" w:color="auto"/>
              <w:right w:val="single" w:sz="12" w:space="0" w:color="auto"/>
            </w:tcBorders>
            <w:shd w:val="clear" w:color="auto" w:fill="auto"/>
            <w:hideMark/>
          </w:tcPr>
          <w:p w14:paraId="6C47BD3A"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Calibri" w:eastAsia="Times New Roman" w:hAnsi="Calibri" w:cs="Calibri"/>
                <w:color w:val="000000"/>
                <w:sz w:val="24"/>
                <w:szCs w:val="24"/>
              </w:rPr>
              <w:t>OBLIK</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12" w:space="0" w:color="auto"/>
              <w:left w:val="single" w:sz="12" w:space="0" w:color="auto"/>
              <w:bottom w:val="single" w:sz="6" w:space="0" w:color="auto"/>
              <w:right w:val="single" w:sz="12" w:space="0" w:color="auto"/>
            </w:tcBorders>
            <w:shd w:val="clear" w:color="auto" w:fill="auto"/>
            <w:hideMark/>
          </w:tcPr>
          <w:p w14:paraId="17334E23"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Times New Roman" w:eastAsia="Times New Roman" w:hAnsi="Times New Roman" w:cs="Times New Roman"/>
                <w:sz w:val="24"/>
                <w:szCs w:val="24"/>
                <w:lang w:val="en-US"/>
              </w:rPr>
              <w:t>Dodatna  nastava jedan sat tjedno</w:t>
            </w:r>
            <w:r w:rsidRPr="008B1A34">
              <w:rPr>
                <w:rFonts w:ascii="Times New Roman" w:eastAsia="Times New Roman" w:hAnsi="Times New Roman" w:cs="Times New Roman"/>
                <w:sz w:val="24"/>
                <w:szCs w:val="24"/>
              </w:rPr>
              <w:t> </w:t>
            </w:r>
          </w:p>
          <w:p w14:paraId="26495621"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Times New Roman" w:eastAsia="Times New Roman" w:hAnsi="Times New Roman" w:cs="Times New Roman"/>
                <w:sz w:val="24"/>
                <w:szCs w:val="24"/>
              </w:rPr>
              <w:t> </w:t>
            </w:r>
          </w:p>
        </w:tc>
      </w:tr>
      <w:tr w:rsidR="00650117" w:rsidRPr="008B1A34" w14:paraId="3CD822B5" w14:textId="77777777" w:rsidTr="00650117">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70625802" w14:textId="77777777" w:rsidR="00650117" w:rsidRPr="008B1A34" w:rsidRDefault="00650117" w:rsidP="00650117">
            <w:pPr>
              <w:spacing w:after="0" w:line="240" w:lineRule="auto"/>
              <w:rPr>
                <w:rFonts w:ascii="Segoe UI" w:eastAsia="Times New Roman" w:hAnsi="Segoe UI" w:cs="Segoe UI"/>
                <w:sz w:val="18"/>
                <w:szCs w:val="18"/>
              </w:rPr>
            </w:pPr>
          </w:p>
        </w:tc>
        <w:tc>
          <w:tcPr>
            <w:tcW w:w="1980" w:type="dxa"/>
            <w:tcBorders>
              <w:top w:val="single" w:sz="6" w:space="0" w:color="auto"/>
              <w:left w:val="single" w:sz="12" w:space="0" w:color="auto"/>
              <w:bottom w:val="single" w:sz="6" w:space="0" w:color="auto"/>
              <w:right w:val="single" w:sz="12" w:space="0" w:color="auto"/>
            </w:tcBorders>
            <w:shd w:val="clear" w:color="auto" w:fill="auto"/>
            <w:hideMark/>
          </w:tcPr>
          <w:p w14:paraId="07D73247"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Calibri" w:eastAsia="Times New Roman" w:hAnsi="Calibri" w:cs="Calibri"/>
                <w:color w:val="000000"/>
                <w:sz w:val="24"/>
                <w:szCs w:val="24"/>
              </w:rPr>
              <w:t>SUDIONICI</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6" w:space="0" w:color="auto"/>
              <w:left w:val="single" w:sz="12" w:space="0" w:color="auto"/>
              <w:bottom w:val="single" w:sz="6" w:space="0" w:color="auto"/>
              <w:right w:val="single" w:sz="12" w:space="0" w:color="auto"/>
            </w:tcBorders>
            <w:shd w:val="clear" w:color="auto" w:fill="auto"/>
            <w:hideMark/>
          </w:tcPr>
          <w:p w14:paraId="65B0707C"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Times New Roman" w:eastAsia="Times New Roman" w:hAnsi="Times New Roman" w:cs="Times New Roman"/>
                <w:sz w:val="24"/>
                <w:szCs w:val="24"/>
                <w:lang w:val="en-US"/>
              </w:rPr>
              <w:t>Učiteljica,učenici</w:t>
            </w:r>
            <w:r w:rsidRPr="008B1A34">
              <w:rPr>
                <w:rFonts w:ascii="Times New Roman" w:eastAsia="Times New Roman" w:hAnsi="Times New Roman" w:cs="Times New Roman"/>
                <w:sz w:val="24"/>
                <w:szCs w:val="24"/>
              </w:rPr>
              <w:t> </w:t>
            </w:r>
          </w:p>
        </w:tc>
      </w:tr>
      <w:tr w:rsidR="00650117" w:rsidRPr="008B1A34" w14:paraId="291DC2D8" w14:textId="77777777" w:rsidTr="00650117">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4AB8558A" w14:textId="77777777" w:rsidR="00650117" w:rsidRPr="008B1A34" w:rsidRDefault="00650117" w:rsidP="00650117">
            <w:pPr>
              <w:spacing w:after="0" w:line="240" w:lineRule="auto"/>
              <w:rPr>
                <w:rFonts w:ascii="Segoe UI" w:eastAsia="Times New Roman" w:hAnsi="Segoe UI" w:cs="Segoe UI"/>
                <w:sz w:val="18"/>
                <w:szCs w:val="18"/>
              </w:rPr>
            </w:pPr>
          </w:p>
        </w:tc>
        <w:tc>
          <w:tcPr>
            <w:tcW w:w="1980" w:type="dxa"/>
            <w:tcBorders>
              <w:top w:val="single" w:sz="6" w:space="0" w:color="auto"/>
              <w:left w:val="single" w:sz="12" w:space="0" w:color="auto"/>
              <w:bottom w:val="single" w:sz="6" w:space="0" w:color="auto"/>
              <w:right w:val="single" w:sz="12" w:space="0" w:color="auto"/>
            </w:tcBorders>
            <w:shd w:val="clear" w:color="auto" w:fill="auto"/>
            <w:hideMark/>
          </w:tcPr>
          <w:p w14:paraId="1CB67C88"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Calibri" w:eastAsia="Times New Roman" w:hAnsi="Calibri" w:cs="Calibri"/>
                <w:color w:val="000000"/>
                <w:sz w:val="24"/>
                <w:szCs w:val="24"/>
              </w:rPr>
              <w:t>NAČINI UČENJA (što rade učenici)</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6" w:space="0" w:color="auto"/>
              <w:left w:val="single" w:sz="12" w:space="0" w:color="auto"/>
              <w:bottom w:val="single" w:sz="6" w:space="0" w:color="auto"/>
              <w:right w:val="single" w:sz="12" w:space="0" w:color="auto"/>
            </w:tcBorders>
            <w:shd w:val="clear" w:color="auto" w:fill="auto"/>
            <w:hideMark/>
          </w:tcPr>
          <w:p w14:paraId="1FD42861"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Times New Roman" w:eastAsia="Times New Roman" w:hAnsi="Times New Roman" w:cs="Times New Roman"/>
                <w:sz w:val="24"/>
                <w:szCs w:val="24"/>
                <w:lang w:val="en-US"/>
              </w:rPr>
              <w:t>Individualni rad, rad u paru i skupini (</w:t>
            </w:r>
            <w:r w:rsidRPr="008B1A34">
              <w:rPr>
                <w:rFonts w:ascii="Segoe UI" w:eastAsia="Times New Roman" w:hAnsi="Segoe UI" w:cs="Segoe UI"/>
                <w:sz w:val="24"/>
                <w:szCs w:val="24"/>
                <w:lang w:val="en-US"/>
              </w:rPr>
              <w:t>Čitaju,pišu,razgovaraju,raspravljaju</w:t>
            </w:r>
            <w:r w:rsidRPr="008B1A34">
              <w:rPr>
                <w:rFonts w:ascii="Times New Roman" w:eastAsia="Times New Roman" w:hAnsi="Times New Roman" w:cs="Times New Roman"/>
                <w:sz w:val="24"/>
                <w:szCs w:val="24"/>
                <w:lang w:val="en-US"/>
              </w:rPr>
              <w:t>)</w:t>
            </w:r>
            <w:r w:rsidRPr="008B1A34">
              <w:rPr>
                <w:rFonts w:ascii="Times New Roman" w:eastAsia="Times New Roman" w:hAnsi="Times New Roman" w:cs="Times New Roman"/>
                <w:sz w:val="24"/>
                <w:szCs w:val="24"/>
              </w:rPr>
              <w:t> </w:t>
            </w:r>
          </w:p>
        </w:tc>
      </w:tr>
      <w:tr w:rsidR="00650117" w:rsidRPr="008B1A34" w14:paraId="207280E1" w14:textId="77777777" w:rsidTr="00650117">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75C89562" w14:textId="77777777" w:rsidR="00650117" w:rsidRPr="008B1A34" w:rsidRDefault="00650117" w:rsidP="00650117">
            <w:pPr>
              <w:spacing w:after="0" w:line="240" w:lineRule="auto"/>
              <w:rPr>
                <w:rFonts w:ascii="Segoe UI" w:eastAsia="Times New Roman" w:hAnsi="Segoe UI" w:cs="Segoe UI"/>
                <w:sz w:val="18"/>
                <w:szCs w:val="18"/>
              </w:rPr>
            </w:pPr>
          </w:p>
        </w:tc>
        <w:tc>
          <w:tcPr>
            <w:tcW w:w="1980" w:type="dxa"/>
            <w:tcBorders>
              <w:top w:val="single" w:sz="6" w:space="0" w:color="auto"/>
              <w:left w:val="single" w:sz="12" w:space="0" w:color="auto"/>
              <w:bottom w:val="single" w:sz="6" w:space="0" w:color="auto"/>
              <w:right w:val="single" w:sz="12" w:space="0" w:color="auto"/>
            </w:tcBorders>
            <w:shd w:val="clear" w:color="auto" w:fill="auto"/>
            <w:hideMark/>
          </w:tcPr>
          <w:p w14:paraId="2B17C44B"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Calibri" w:eastAsia="Times New Roman" w:hAnsi="Calibri" w:cs="Calibri"/>
                <w:color w:val="000000"/>
                <w:sz w:val="24"/>
                <w:szCs w:val="24"/>
              </w:rPr>
              <w:t>METODE POUČAVANJA (što rade učitelji)</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6" w:space="0" w:color="auto"/>
              <w:left w:val="single" w:sz="12" w:space="0" w:color="auto"/>
              <w:bottom w:val="single" w:sz="6" w:space="0" w:color="auto"/>
              <w:right w:val="single" w:sz="12" w:space="0" w:color="auto"/>
            </w:tcBorders>
            <w:shd w:val="clear" w:color="auto" w:fill="auto"/>
            <w:hideMark/>
          </w:tcPr>
          <w:p w14:paraId="49D2361B"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Times New Roman" w:eastAsia="Times New Roman" w:hAnsi="Times New Roman" w:cs="Times New Roman"/>
                <w:sz w:val="24"/>
                <w:szCs w:val="24"/>
                <w:lang w:val="en-US"/>
              </w:rPr>
              <w:t>Usmjerava, prati, potiče  u radu, provjerava</w:t>
            </w:r>
            <w:r w:rsidRPr="008B1A34">
              <w:rPr>
                <w:rFonts w:ascii="Times New Roman" w:eastAsia="Times New Roman" w:hAnsi="Times New Roman" w:cs="Times New Roman"/>
                <w:sz w:val="24"/>
                <w:szCs w:val="24"/>
              </w:rPr>
              <w:t> </w:t>
            </w:r>
          </w:p>
        </w:tc>
      </w:tr>
      <w:tr w:rsidR="00650117" w:rsidRPr="008B1A34" w14:paraId="134A7292" w14:textId="77777777" w:rsidTr="00650117">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63C6EDC2" w14:textId="77777777" w:rsidR="00650117" w:rsidRPr="008B1A34" w:rsidRDefault="00650117" w:rsidP="00650117">
            <w:pPr>
              <w:spacing w:after="0" w:line="240" w:lineRule="auto"/>
              <w:rPr>
                <w:rFonts w:ascii="Segoe UI" w:eastAsia="Times New Roman" w:hAnsi="Segoe UI" w:cs="Segoe UI"/>
                <w:sz w:val="18"/>
                <w:szCs w:val="18"/>
              </w:rPr>
            </w:pPr>
          </w:p>
        </w:tc>
        <w:tc>
          <w:tcPr>
            <w:tcW w:w="1980" w:type="dxa"/>
            <w:tcBorders>
              <w:top w:val="single" w:sz="6" w:space="0" w:color="auto"/>
              <w:left w:val="single" w:sz="12" w:space="0" w:color="auto"/>
              <w:bottom w:val="single" w:sz="12" w:space="0" w:color="auto"/>
              <w:right w:val="single" w:sz="12" w:space="0" w:color="auto"/>
            </w:tcBorders>
            <w:shd w:val="clear" w:color="auto" w:fill="auto"/>
            <w:hideMark/>
          </w:tcPr>
          <w:p w14:paraId="619C2A41"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Calibri" w:eastAsia="Times New Roman" w:hAnsi="Calibri" w:cs="Calibri"/>
                <w:color w:val="000000"/>
                <w:sz w:val="24"/>
                <w:szCs w:val="24"/>
              </w:rPr>
              <w:t>TRAJANJE IZVEDBE</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6" w:space="0" w:color="auto"/>
              <w:left w:val="single" w:sz="12" w:space="0" w:color="auto"/>
              <w:bottom w:val="single" w:sz="12" w:space="0" w:color="auto"/>
              <w:right w:val="single" w:sz="12" w:space="0" w:color="auto"/>
            </w:tcBorders>
            <w:shd w:val="clear" w:color="auto" w:fill="auto"/>
            <w:hideMark/>
          </w:tcPr>
          <w:p w14:paraId="3F0DE657"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Times New Roman" w:eastAsia="Times New Roman" w:hAnsi="Times New Roman" w:cs="Times New Roman"/>
                <w:sz w:val="24"/>
                <w:szCs w:val="24"/>
                <w:lang w:val="en-US"/>
              </w:rPr>
              <w:t>Tijekom godine jedan sat tjedno</w:t>
            </w:r>
            <w:r w:rsidRPr="008B1A34">
              <w:rPr>
                <w:rFonts w:ascii="Times New Roman" w:eastAsia="Times New Roman" w:hAnsi="Times New Roman" w:cs="Times New Roman"/>
                <w:sz w:val="24"/>
                <w:szCs w:val="24"/>
              </w:rPr>
              <w:t> </w:t>
            </w:r>
          </w:p>
        </w:tc>
      </w:tr>
      <w:tr w:rsidR="00650117" w:rsidRPr="008B1A34" w14:paraId="48F8CB9B" w14:textId="77777777" w:rsidTr="00650117">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2A1A1226"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p w14:paraId="4536FDBE"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Calibri" w:eastAsia="Times New Roman" w:hAnsi="Calibri" w:cs="Calibri"/>
                <w:color w:val="000000"/>
                <w:sz w:val="24"/>
                <w:szCs w:val="24"/>
              </w:rPr>
              <w:t>POTREBNI RESURSI</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p w14:paraId="69B135DE"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1980" w:type="dxa"/>
            <w:tcBorders>
              <w:top w:val="single" w:sz="12" w:space="0" w:color="auto"/>
              <w:left w:val="single" w:sz="12" w:space="0" w:color="auto"/>
              <w:bottom w:val="single" w:sz="6" w:space="0" w:color="auto"/>
              <w:right w:val="single" w:sz="12" w:space="0" w:color="auto"/>
            </w:tcBorders>
            <w:shd w:val="clear" w:color="auto" w:fill="auto"/>
            <w:hideMark/>
          </w:tcPr>
          <w:p w14:paraId="4E6C694D"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Calibri" w:eastAsia="Times New Roman" w:hAnsi="Calibri" w:cs="Calibri"/>
                <w:color w:val="000000"/>
                <w:sz w:val="24"/>
                <w:szCs w:val="24"/>
              </w:rPr>
              <w:t>LJUDSKI</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p w14:paraId="30109F24"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12" w:space="0" w:color="auto"/>
              <w:left w:val="single" w:sz="12" w:space="0" w:color="auto"/>
              <w:bottom w:val="single" w:sz="6" w:space="0" w:color="auto"/>
              <w:right w:val="single" w:sz="12" w:space="0" w:color="auto"/>
            </w:tcBorders>
            <w:shd w:val="clear" w:color="auto" w:fill="auto"/>
            <w:hideMark/>
          </w:tcPr>
          <w:p w14:paraId="08B5FEB3"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Times New Roman" w:eastAsia="Times New Roman" w:hAnsi="Times New Roman" w:cs="Times New Roman"/>
                <w:sz w:val="24"/>
                <w:szCs w:val="24"/>
                <w:lang w:val="en-US"/>
              </w:rPr>
              <w:t>učiteljica</w:t>
            </w:r>
            <w:r w:rsidRPr="008B1A34">
              <w:rPr>
                <w:rFonts w:ascii="Times New Roman" w:eastAsia="Times New Roman" w:hAnsi="Times New Roman" w:cs="Times New Roman"/>
                <w:sz w:val="24"/>
                <w:szCs w:val="24"/>
              </w:rPr>
              <w:t> </w:t>
            </w:r>
          </w:p>
        </w:tc>
      </w:tr>
      <w:tr w:rsidR="00650117" w:rsidRPr="008B1A34" w14:paraId="7DC2E18D" w14:textId="77777777" w:rsidTr="00650117">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0BA7C417" w14:textId="77777777" w:rsidR="00650117" w:rsidRPr="008B1A34" w:rsidRDefault="00650117" w:rsidP="00650117">
            <w:pPr>
              <w:spacing w:after="0" w:line="240" w:lineRule="auto"/>
              <w:rPr>
                <w:rFonts w:ascii="Segoe UI" w:eastAsia="Times New Roman" w:hAnsi="Segoe UI" w:cs="Segoe UI"/>
                <w:sz w:val="18"/>
                <w:szCs w:val="18"/>
              </w:rPr>
            </w:pPr>
          </w:p>
        </w:tc>
        <w:tc>
          <w:tcPr>
            <w:tcW w:w="1980" w:type="dxa"/>
            <w:tcBorders>
              <w:top w:val="single" w:sz="6" w:space="0" w:color="auto"/>
              <w:left w:val="single" w:sz="12" w:space="0" w:color="auto"/>
              <w:bottom w:val="single" w:sz="12" w:space="0" w:color="auto"/>
              <w:right w:val="single" w:sz="12" w:space="0" w:color="auto"/>
            </w:tcBorders>
            <w:shd w:val="clear" w:color="auto" w:fill="auto"/>
            <w:hideMark/>
          </w:tcPr>
          <w:p w14:paraId="3E1A6479"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Calibri" w:eastAsia="Times New Roman" w:hAnsi="Calibri" w:cs="Calibri"/>
                <w:color w:val="000000"/>
                <w:sz w:val="24"/>
                <w:szCs w:val="24"/>
              </w:rPr>
              <w:t>MATERIJALNI</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p w14:paraId="158D3FB0"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6" w:space="0" w:color="auto"/>
              <w:left w:val="single" w:sz="12" w:space="0" w:color="auto"/>
              <w:bottom w:val="single" w:sz="12" w:space="0" w:color="auto"/>
              <w:right w:val="single" w:sz="12" w:space="0" w:color="auto"/>
            </w:tcBorders>
            <w:shd w:val="clear" w:color="auto" w:fill="auto"/>
            <w:hideMark/>
          </w:tcPr>
          <w:p w14:paraId="66D11296"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Times New Roman" w:eastAsia="Times New Roman" w:hAnsi="Times New Roman" w:cs="Times New Roman"/>
                <w:sz w:val="24"/>
                <w:szCs w:val="24"/>
                <w:lang w:val="en-US"/>
              </w:rPr>
              <w:t>Listići,papir za kopiranje,literatura,filmovi</w:t>
            </w:r>
            <w:r w:rsidRPr="008B1A34">
              <w:rPr>
                <w:rFonts w:ascii="Times New Roman" w:eastAsia="Times New Roman" w:hAnsi="Times New Roman" w:cs="Times New Roman"/>
                <w:sz w:val="24"/>
                <w:szCs w:val="24"/>
              </w:rPr>
              <w:t> </w:t>
            </w:r>
          </w:p>
        </w:tc>
      </w:tr>
      <w:tr w:rsidR="00650117" w:rsidRPr="008B1A34" w14:paraId="529153D9" w14:textId="77777777" w:rsidTr="00650117">
        <w:tc>
          <w:tcPr>
            <w:tcW w:w="3645"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3853CEFE"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Calibri" w:eastAsia="Times New Roman" w:hAnsi="Calibri" w:cs="Calibri"/>
                <w:sz w:val="24"/>
                <w:szCs w:val="24"/>
              </w:rPr>
              <w:t>MOGUĆE TEŠKOĆE</w:t>
            </w:r>
            <w:r w:rsidRPr="008B1A34">
              <w:rPr>
                <w:rFonts w:ascii="Calibri" w:eastAsia="Times New Roman" w:hAnsi="Calibri" w:cs="Calibri"/>
                <w:sz w:val="24"/>
                <w:szCs w:val="24"/>
                <w:lang w:val="en-US"/>
              </w:rPr>
              <w:t> </w:t>
            </w:r>
            <w:r w:rsidRPr="008B1A34">
              <w:rPr>
                <w:rFonts w:ascii="Calibri" w:eastAsia="Times New Roman" w:hAnsi="Calibri" w:cs="Calibri"/>
                <w:sz w:val="24"/>
                <w:szCs w:val="24"/>
              </w:rPr>
              <w:t> </w:t>
            </w:r>
          </w:p>
        </w:tc>
        <w:tc>
          <w:tcPr>
            <w:tcW w:w="5610" w:type="dxa"/>
            <w:tcBorders>
              <w:top w:val="single" w:sz="12" w:space="0" w:color="auto"/>
              <w:left w:val="single" w:sz="12" w:space="0" w:color="auto"/>
              <w:bottom w:val="single" w:sz="12" w:space="0" w:color="auto"/>
              <w:right w:val="single" w:sz="12" w:space="0" w:color="auto"/>
            </w:tcBorders>
            <w:shd w:val="clear" w:color="auto" w:fill="auto"/>
            <w:hideMark/>
          </w:tcPr>
          <w:p w14:paraId="0238A7FD"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Times New Roman" w:eastAsia="Times New Roman" w:hAnsi="Times New Roman" w:cs="Times New Roman"/>
                <w:sz w:val="24"/>
                <w:szCs w:val="24"/>
                <w:lang w:val="en-US"/>
              </w:rPr>
              <w:t>Ograničenost prostora za rad</w:t>
            </w:r>
            <w:r w:rsidRPr="008B1A34">
              <w:rPr>
                <w:rFonts w:ascii="Times New Roman" w:eastAsia="Times New Roman" w:hAnsi="Times New Roman" w:cs="Times New Roman"/>
                <w:sz w:val="24"/>
                <w:szCs w:val="24"/>
              </w:rPr>
              <w:t> </w:t>
            </w:r>
          </w:p>
        </w:tc>
      </w:tr>
      <w:tr w:rsidR="00650117" w:rsidRPr="008B1A34" w14:paraId="3D3864DB" w14:textId="77777777" w:rsidTr="00650117">
        <w:tc>
          <w:tcPr>
            <w:tcW w:w="3645"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2C4A9BDB"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Calibri" w:eastAsia="Times New Roman" w:hAnsi="Calibri" w:cs="Calibri"/>
                <w:sz w:val="24"/>
                <w:szCs w:val="24"/>
              </w:rPr>
              <w:t>NAČIN PRAĆENJA I PROVJERE ISHODA / POSTIGNUĆA</w:t>
            </w:r>
            <w:r w:rsidRPr="008B1A34">
              <w:rPr>
                <w:rFonts w:ascii="Calibri" w:eastAsia="Times New Roman" w:hAnsi="Calibri" w:cs="Calibri"/>
                <w:sz w:val="24"/>
                <w:szCs w:val="24"/>
                <w:lang w:val="en-US"/>
              </w:rPr>
              <w:t> </w:t>
            </w:r>
            <w:r w:rsidRPr="008B1A34">
              <w:rPr>
                <w:rFonts w:ascii="Calibri" w:eastAsia="Times New Roman" w:hAnsi="Calibri" w:cs="Calibri"/>
                <w:sz w:val="24"/>
                <w:szCs w:val="24"/>
              </w:rPr>
              <w:t> </w:t>
            </w:r>
          </w:p>
        </w:tc>
        <w:tc>
          <w:tcPr>
            <w:tcW w:w="5610" w:type="dxa"/>
            <w:tcBorders>
              <w:top w:val="single" w:sz="12" w:space="0" w:color="auto"/>
              <w:left w:val="single" w:sz="12" w:space="0" w:color="auto"/>
              <w:bottom w:val="single" w:sz="12" w:space="0" w:color="auto"/>
              <w:right w:val="single" w:sz="12" w:space="0" w:color="auto"/>
            </w:tcBorders>
            <w:shd w:val="clear" w:color="auto" w:fill="auto"/>
            <w:hideMark/>
          </w:tcPr>
          <w:p w14:paraId="4549D9E1"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Times New Roman" w:eastAsia="Times New Roman" w:hAnsi="Times New Roman" w:cs="Times New Roman"/>
                <w:sz w:val="24"/>
                <w:szCs w:val="24"/>
                <w:lang w:val="en-US"/>
              </w:rPr>
              <w:t>Usmeno  i  pismeno prezentiranje  uradaka</w:t>
            </w:r>
            <w:r w:rsidRPr="008B1A34">
              <w:rPr>
                <w:rFonts w:ascii="Times New Roman" w:eastAsia="Times New Roman" w:hAnsi="Times New Roman" w:cs="Times New Roman"/>
                <w:sz w:val="24"/>
                <w:szCs w:val="24"/>
              </w:rPr>
              <w:t> </w:t>
            </w:r>
          </w:p>
        </w:tc>
      </w:tr>
      <w:tr w:rsidR="00650117" w:rsidRPr="008B1A34" w14:paraId="488BA7D4" w14:textId="77777777" w:rsidTr="00650117">
        <w:tc>
          <w:tcPr>
            <w:tcW w:w="3645"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3781F06A"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Calibri" w:eastAsia="Times New Roman" w:hAnsi="Calibri" w:cs="Calibri"/>
                <w:sz w:val="24"/>
                <w:szCs w:val="24"/>
              </w:rPr>
              <w:t>ODGOVORNE OSOBE</w:t>
            </w:r>
            <w:r w:rsidRPr="008B1A34">
              <w:rPr>
                <w:rFonts w:ascii="Calibri" w:eastAsia="Times New Roman" w:hAnsi="Calibri" w:cs="Calibri"/>
                <w:sz w:val="24"/>
                <w:szCs w:val="24"/>
                <w:lang w:val="en-US"/>
              </w:rPr>
              <w:t> </w:t>
            </w:r>
            <w:r w:rsidRPr="008B1A34">
              <w:rPr>
                <w:rFonts w:ascii="Calibri" w:eastAsia="Times New Roman" w:hAnsi="Calibri" w:cs="Calibri"/>
                <w:sz w:val="24"/>
                <w:szCs w:val="24"/>
              </w:rPr>
              <w:t> </w:t>
            </w:r>
          </w:p>
        </w:tc>
        <w:tc>
          <w:tcPr>
            <w:tcW w:w="5610" w:type="dxa"/>
            <w:tcBorders>
              <w:top w:val="single" w:sz="12" w:space="0" w:color="auto"/>
              <w:left w:val="single" w:sz="12" w:space="0" w:color="auto"/>
              <w:bottom w:val="single" w:sz="12" w:space="0" w:color="auto"/>
              <w:right w:val="single" w:sz="12" w:space="0" w:color="auto"/>
            </w:tcBorders>
            <w:shd w:val="clear" w:color="auto" w:fill="auto"/>
            <w:hideMark/>
          </w:tcPr>
          <w:p w14:paraId="0EF0D798"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Times New Roman" w:eastAsia="Times New Roman" w:hAnsi="Times New Roman" w:cs="Times New Roman"/>
                <w:sz w:val="24"/>
                <w:szCs w:val="24"/>
                <w:lang w:val="en-US"/>
              </w:rPr>
              <w:t>Gordana Tomljanović,mag.prim.educ.</w:t>
            </w:r>
            <w:r w:rsidRPr="008B1A34">
              <w:rPr>
                <w:rFonts w:ascii="Times New Roman" w:eastAsia="Times New Roman" w:hAnsi="Times New Roman" w:cs="Times New Roman"/>
                <w:sz w:val="24"/>
                <w:szCs w:val="24"/>
              </w:rPr>
              <w:t> </w:t>
            </w:r>
          </w:p>
        </w:tc>
      </w:tr>
      <w:tr w:rsidR="00650117" w:rsidRPr="008B1A34" w14:paraId="25B40926" w14:textId="77777777" w:rsidTr="00650117">
        <w:tc>
          <w:tcPr>
            <w:tcW w:w="3645"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30B2400A"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Calibri" w:eastAsia="Times New Roman" w:hAnsi="Calibri" w:cs="Calibri"/>
                <w:sz w:val="24"/>
                <w:szCs w:val="24"/>
              </w:rPr>
              <w:t>OČEKIVANI REZULTATI</w:t>
            </w:r>
            <w:r w:rsidRPr="008B1A34">
              <w:rPr>
                <w:rFonts w:ascii="Calibri" w:eastAsia="Times New Roman" w:hAnsi="Calibri" w:cs="Calibri"/>
                <w:sz w:val="24"/>
                <w:szCs w:val="24"/>
                <w:lang w:val="en-US"/>
              </w:rPr>
              <w:t> </w:t>
            </w:r>
            <w:r w:rsidRPr="008B1A34">
              <w:rPr>
                <w:rFonts w:ascii="Calibri" w:eastAsia="Times New Roman" w:hAnsi="Calibri" w:cs="Calibri"/>
                <w:sz w:val="24"/>
                <w:szCs w:val="24"/>
              </w:rPr>
              <w:t> </w:t>
            </w:r>
          </w:p>
        </w:tc>
        <w:tc>
          <w:tcPr>
            <w:tcW w:w="5610" w:type="dxa"/>
            <w:tcBorders>
              <w:top w:val="single" w:sz="12" w:space="0" w:color="auto"/>
              <w:left w:val="single" w:sz="12" w:space="0" w:color="auto"/>
              <w:bottom w:val="single" w:sz="12" w:space="0" w:color="auto"/>
              <w:right w:val="single" w:sz="12" w:space="0" w:color="auto"/>
            </w:tcBorders>
            <w:shd w:val="clear" w:color="auto" w:fill="auto"/>
            <w:hideMark/>
          </w:tcPr>
          <w:p w14:paraId="414F992C"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Times New Roman" w:eastAsia="Times New Roman" w:hAnsi="Times New Roman" w:cs="Times New Roman"/>
                <w:sz w:val="24"/>
                <w:szCs w:val="24"/>
                <w:lang w:val="en-US"/>
              </w:rPr>
              <w:t xml:space="preserve">Bolje </w:t>
            </w:r>
            <w:r w:rsidRPr="008B1A34">
              <w:rPr>
                <w:rFonts w:ascii="Segoe UI" w:eastAsia="Times New Roman" w:hAnsi="Segoe UI" w:cs="Segoe UI"/>
                <w:sz w:val="24"/>
                <w:szCs w:val="24"/>
                <w:lang w:val="en-US"/>
              </w:rPr>
              <w:t>čitanje</w:t>
            </w:r>
            <w:r w:rsidRPr="008B1A34">
              <w:rPr>
                <w:rFonts w:ascii="Times New Roman" w:eastAsia="Times New Roman" w:hAnsi="Times New Roman" w:cs="Times New Roman"/>
                <w:sz w:val="24"/>
                <w:szCs w:val="24"/>
                <w:lang w:val="en-US"/>
              </w:rPr>
              <w:t xml:space="preserve">,pisanje i razumijevanje svih sadržaja HJ (književnih,jezičnih,izražajnih,medijskih),primjena pravopisnih pravila i stečenog znanja u svakodnevnom </w:t>
            </w:r>
            <w:r w:rsidRPr="008B1A34">
              <w:rPr>
                <w:rFonts w:ascii="Segoe UI" w:eastAsia="Times New Roman" w:hAnsi="Segoe UI" w:cs="Segoe UI"/>
                <w:sz w:val="24"/>
                <w:szCs w:val="24"/>
                <w:lang w:val="en-US"/>
              </w:rPr>
              <w:t>životu,razvijanje</w:t>
            </w:r>
            <w:r w:rsidRPr="008B1A34">
              <w:rPr>
                <w:rFonts w:ascii="Times New Roman" w:eastAsia="Times New Roman" w:hAnsi="Times New Roman" w:cs="Times New Roman"/>
                <w:sz w:val="24"/>
                <w:szCs w:val="24"/>
                <w:lang w:val="en-US"/>
              </w:rPr>
              <w:t xml:space="preserve"> svijesti o ulozi jezika u svakodnevnom </w:t>
            </w:r>
            <w:r w:rsidRPr="008B1A34">
              <w:rPr>
                <w:rFonts w:ascii="Segoe UI" w:eastAsia="Times New Roman" w:hAnsi="Segoe UI" w:cs="Segoe UI"/>
                <w:sz w:val="24"/>
                <w:szCs w:val="24"/>
                <w:lang w:val="en-US"/>
              </w:rPr>
              <w:t>životu</w:t>
            </w:r>
            <w:r w:rsidRPr="008B1A34">
              <w:rPr>
                <w:rFonts w:ascii="Times New Roman" w:eastAsia="Times New Roman" w:hAnsi="Times New Roman" w:cs="Times New Roman"/>
                <w:sz w:val="24"/>
                <w:szCs w:val="24"/>
                <w:lang w:val="en-US"/>
              </w:rPr>
              <w:t>.</w:t>
            </w:r>
            <w:r w:rsidRPr="008B1A34">
              <w:rPr>
                <w:rFonts w:ascii="Times New Roman" w:eastAsia="Times New Roman" w:hAnsi="Times New Roman" w:cs="Times New Roman"/>
                <w:sz w:val="24"/>
                <w:szCs w:val="24"/>
              </w:rPr>
              <w:t> </w:t>
            </w:r>
          </w:p>
        </w:tc>
      </w:tr>
    </w:tbl>
    <w:p w14:paraId="64679866" w14:textId="36B014FE" w:rsidR="0048791F" w:rsidRPr="008B1A34" w:rsidRDefault="0048791F" w:rsidP="0048791F">
      <w:pPr>
        <w:rPr>
          <w:rFonts w:cstheme="minorHAnsi"/>
          <w:sz w:val="24"/>
          <w:szCs w:val="24"/>
        </w:rPr>
      </w:pPr>
    </w:p>
    <w:p w14:paraId="0C3C4EB9" w14:textId="5A4C2958" w:rsidR="00A765FE" w:rsidRPr="008B1A34" w:rsidRDefault="00721096" w:rsidP="000B340C">
      <w:pPr>
        <w:pStyle w:val="Naslov1"/>
      </w:pPr>
      <w:bookmarkStart w:id="22" w:name="_Toc115686898"/>
      <w:r w:rsidRPr="008B1A34">
        <w:t>6.2.10</w:t>
      </w:r>
      <w:r w:rsidR="00182A22" w:rsidRPr="008B1A34">
        <w:t xml:space="preserve">. </w:t>
      </w:r>
      <w:r w:rsidR="00A765FE" w:rsidRPr="008B1A34">
        <w:t>Projekt Druženje uz knjigu petkom, 1.a</w:t>
      </w:r>
      <w:bookmarkEnd w:id="22"/>
    </w:p>
    <w:tbl>
      <w:tblPr>
        <w:tblW w:w="0" w:type="auto"/>
        <w:tblLook w:val="04A0" w:firstRow="1" w:lastRow="0" w:firstColumn="1" w:lastColumn="0" w:noHBand="0" w:noVBand="1"/>
      </w:tblPr>
      <w:tblGrid>
        <w:gridCol w:w="1652"/>
        <w:gridCol w:w="1972"/>
        <w:gridCol w:w="5418"/>
      </w:tblGrid>
      <w:tr w:rsidR="00A765FE" w:rsidRPr="008B1A34" w14:paraId="12BB6193" w14:textId="77777777" w:rsidTr="00182A22">
        <w:tc>
          <w:tcPr>
            <w:tcW w:w="3664" w:type="dxa"/>
            <w:gridSpan w:val="2"/>
            <w:tcBorders>
              <w:top w:val="single" w:sz="12" w:space="0" w:color="auto"/>
              <w:left w:val="single" w:sz="12" w:space="0" w:color="auto"/>
              <w:bottom w:val="single" w:sz="12" w:space="0" w:color="auto"/>
              <w:right w:val="single" w:sz="12" w:space="0" w:color="auto"/>
            </w:tcBorders>
          </w:tcPr>
          <w:p w14:paraId="00A4CA7B" w14:textId="77777777" w:rsidR="00A765FE" w:rsidRPr="008B1A34" w:rsidRDefault="00A765FE" w:rsidP="00A765FE">
            <w:pPr>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73189FE7" w14:textId="0EE42648" w:rsidR="00A765FE" w:rsidRPr="008B1A34" w:rsidRDefault="002C5874" w:rsidP="00A765FE">
            <w:pPr>
              <w:rPr>
                <w:rFonts w:cstheme="minorHAnsi"/>
                <w:sz w:val="24"/>
                <w:szCs w:val="24"/>
              </w:rPr>
            </w:pPr>
            <w:r w:rsidRPr="008B1A34">
              <w:rPr>
                <w:rFonts w:cstheme="minorHAnsi"/>
                <w:sz w:val="24"/>
                <w:szCs w:val="24"/>
              </w:rPr>
              <w:t>Jezično-komunikacijsko</w:t>
            </w:r>
          </w:p>
        </w:tc>
      </w:tr>
      <w:tr w:rsidR="00A765FE" w:rsidRPr="008B1A34" w14:paraId="1A53A451" w14:textId="77777777" w:rsidTr="00182A22">
        <w:tc>
          <w:tcPr>
            <w:tcW w:w="3664" w:type="dxa"/>
            <w:gridSpan w:val="2"/>
            <w:tcBorders>
              <w:top w:val="single" w:sz="12" w:space="0" w:color="auto"/>
              <w:left w:val="single" w:sz="12" w:space="0" w:color="auto"/>
              <w:bottom w:val="single" w:sz="12" w:space="0" w:color="auto"/>
              <w:right w:val="single" w:sz="12" w:space="0" w:color="auto"/>
            </w:tcBorders>
          </w:tcPr>
          <w:p w14:paraId="399AF33C" w14:textId="77777777" w:rsidR="00A765FE" w:rsidRPr="008B1A34" w:rsidRDefault="00A765FE" w:rsidP="00A765FE">
            <w:pPr>
              <w:rPr>
                <w:rFonts w:cstheme="minorHAnsi"/>
                <w:i/>
                <w:sz w:val="24"/>
                <w:szCs w:val="24"/>
              </w:rPr>
            </w:pPr>
            <w:r w:rsidRPr="008B1A34">
              <w:rPr>
                <w:rFonts w:cstheme="minorHAnsi"/>
                <w:i/>
                <w:sz w:val="24"/>
                <w:szCs w:val="24"/>
              </w:rPr>
              <w:t>NAZIV PROGRAMA, PROJEKTA, AKTIVNOSTI</w:t>
            </w:r>
          </w:p>
        </w:tc>
        <w:tc>
          <w:tcPr>
            <w:tcW w:w="5624" w:type="dxa"/>
            <w:tcBorders>
              <w:top w:val="single" w:sz="12" w:space="0" w:color="auto"/>
              <w:left w:val="single" w:sz="12" w:space="0" w:color="auto"/>
              <w:bottom w:val="single" w:sz="12" w:space="0" w:color="auto"/>
              <w:right w:val="single" w:sz="12" w:space="0" w:color="auto"/>
            </w:tcBorders>
          </w:tcPr>
          <w:p w14:paraId="08720C6F" w14:textId="77777777" w:rsidR="00A765FE" w:rsidRPr="008B1A34" w:rsidRDefault="00A765FE" w:rsidP="00A765FE">
            <w:pPr>
              <w:rPr>
                <w:rFonts w:cstheme="minorHAnsi"/>
                <w:sz w:val="24"/>
                <w:szCs w:val="24"/>
              </w:rPr>
            </w:pPr>
            <w:r w:rsidRPr="008B1A34">
              <w:rPr>
                <w:rFonts w:cstheme="minorHAnsi"/>
                <w:sz w:val="24"/>
                <w:szCs w:val="24"/>
              </w:rPr>
              <w:t xml:space="preserve"> Projekt Druženje uz knjigu petkom </w:t>
            </w:r>
          </w:p>
        </w:tc>
      </w:tr>
      <w:tr w:rsidR="00A765FE" w:rsidRPr="008B1A34" w14:paraId="7A3A83A3" w14:textId="77777777" w:rsidTr="00182A22">
        <w:tc>
          <w:tcPr>
            <w:tcW w:w="3664" w:type="dxa"/>
            <w:gridSpan w:val="2"/>
            <w:tcBorders>
              <w:top w:val="single" w:sz="12" w:space="0" w:color="auto"/>
              <w:left w:val="single" w:sz="12" w:space="0" w:color="auto"/>
              <w:bottom w:val="single" w:sz="12" w:space="0" w:color="auto"/>
              <w:right w:val="single" w:sz="12" w:space="0" w:color="auto"/>
            </w:tcBorders>
          </w:tcPr>
          <w:p w14:paraId="15D36E6D" w14:textId="77777777" w:rsidR="00A765FE" w:rsidRPr="008B1A34" w:rsidRDefault="00A765FE" w:rsidP="00A765FE">
            <w:pPr>
              <w:rPr>
                <w:rFonts w:cstheme="minorHAnsi"/>
                <w:sz w:val="24"/>
                <w:szCs w:val="24"/>
              </w:rPr>
            </w:pPr>
            <w:r w:rsidRPr="008B1A34">
              <w:rPr>
                <w:rFonts w:cstheme="minorHAnsi"/>
                <w:sz w:val="24"/>
                <w:szCs w:val="24"/>
              </w:rPr>
              <w:t>CIKLUS:</w:t>
            </w:r>
          </w:p>
        </w:tc>
        <w:tc>
          <w:tcPr>
            <w:tcW w:w="5624" w:type="dxa"/>
            <w:tcBorders>
              <w:top w:val="single" w:sz="12" w:space="0" w:color="auto"/>
              <w:left w:val="single" w:sz="12" w:space="0" w:color="auto"/>
              <w:bottom w:val="single" w:sz="12" w:space="0" w:color="auto"/>
              <w:right w:val="single" w:sz="12" w:space="0" w:color="auto"/>
            </w:tcBorders>
          </w:tcPr>
          <w:p w14:paraId="1306781C" w14:textId="743E6084" w:rsidR="00A765FE" w:rsidRPr="008B1A34" w:rsidRDefault="002C5874" w:rsidP="00A765FE">
            <w:pPr>
              <w:rPr>
                <w:rFonts w:cstheme="minorHAnsi"/>
                <w:sz w:val="24"/>
                <w:szCs w:val="24"/>
              </w:rPr>
            </w:pPr>
            <w:r w:rsidRPr="008B1A34">
              <w:rPr>
                <w:rFonts w:cstheme="minorHAnsi"/>
                <w:sz w:val="24"/>
                <w:szCs w:val="24"/>
              </w:rPr>
              <w:t>RAZRED: 1.a</w:t>
            </w:r>
          </w:p>
        </w:tc>
      </w:tr>
      <w:tr w:rsidR="00A765FE" w:rsidRPr="008B1A34" w14:paraId="7932CEAB" w14:textId="77777777" w:rsidTr="00182A22">
        <w:tc>
          <w:tcPr>
            <w:tcW w:w="3664" w:type="dxa"/>
            <w:gridSpan w:val="2"/>
            <w:tcBorders>
              <w:top w:val="single" w:sz="12" w:space="0" w:color="auto"/>
              <w:left w:val="single" w:sz="12" w:space="0" w:color="auto"/>
              <w:bottom w:val="single" w:sz="12" w:space="0" w:color="auto"/>
              <w:right w:val="single" w:sz="12" w:space="0" w:color="auto"/>
            </w:tcBorders>
          </w:tcPr>
          <w:p w14:paraId="31D910A2" w14:textId="77777777" w:rsidR="00A765FE" w:rsidRPr="008B1A34" w:rsidRDefault="00A765FE" w:rsidP="00A765FE">
            <w:pPr>
              <w:rPr>
                <w:rFonts w:cstheme="minorHAnsi"/>
                <w:sz w:val="24"/>
                <w:szCs w:val="24"/>
              </w:rPr>
            </w:pPr>
            <w:r w:rsidRPr="008B1A34">
              <w:rPr>
                <w:rFonts w:cstheme="minorHAnsi"/>
                <w:sz w:val="24"/>
                <w:szCs w:val="24"/>
              </w:rPr>
              <w:t>CILJ</w:t>
            </w:r>
          </w:p>
        </w:tc>
        <w:tc>
          <w:tcPr>
            <w:tcW w:w="5624" w:type="dxa"/>
            <w:tcBorders>
              <w:top w:val="single" w:sz="12" w:space="0" w:color="auto"/>
              <w:left w:val="single" w:sz="12" w:space="0" w:color="auto"/>
              <w:bottom w:val="single" w:sz="12" w:space="0" w:color="auto"/>
              <w:right w:val="single" w:sz="12" w:space="0" w:color="auto"/>
            </w:tcBorders>
          </w:tcPr>
          <w:p w14:paraId="6F5FD99C" w14:textId="77777777" w:rsidR="00A765FE" w:rsidRPr="008B1A34" w:rsidRDefault="00A765FE" w:rsidP="00A765FE">
            <w:pPr>
              <w:rPr>
                <w:rFonts w:cstheme="minorHAnsi"/>
                <w:sz w:val="24"/>
                <w:szCs w:val="24"/>
              </w:rPr>
            </w:pPr>
            <w:r w:rsidRPr="008B1A34">
              <w:rPr>
                <w:rFonts w:cstheme="minorHAnsi"/>
                <w:sz w:val="24"/>
                <w:szCs w:val="24"/>
              </w:rPr>
              <w:t>Poticati čitanje kao najvažniju vještinu potrebnu za učenje, odgajati i stvarati cjeloživotnog čitatelja.</w:t>
            </w:r>
          </w:p>
          <w:p w14:paraId="4B2C2FCE" w14:textId="77777777" w:rsidR="00A765FE" w:rsidRPr="008B1A34" w:rsidRDefault="00A765FE" w:rsidP="00A765FE">
            <w:pPr>
              <w:rPr>
                <w:rFonts w:cstheme="minorHAnsi"/>
                <w:sz w:val="24"/>
                <w:szCs w:val="24"/>
              </w:rPr>
            </w:pPr>
          </w:p>
        </w:tc>
      </w:tr>
      <w:tr w:rsidR="00A765FE" w:rsidRPr="008B1A34" w14:paraId="6C8DAC7A" w14:textId="77777777" w:rsidTr="00182A22">
        <w:tc>
          <w:tcPr>
            <w:tcW w:w="3664" w:type="dxa"/>
            <w:gridSpan w:val="2"/>
            <w:tcBorders>
              <w:top w:val="single" w:sz="12" w:space="0" w:color="auto"/>
              <w:left w:val="single" w:sz="12" w:space="0" w:color="auto"/>
              <w:bottom w:val="single" w:sz="12" w:space="0" w:color="auto"/>
              <w:right w:val="single" w:sz="12" w:space="0" w:color="auto"/>
            </w:tcBorders>
          </w:tcPr>
          <w:p w14:paraId="2D2F7859" w14:textId="77777777" w:rsidR="00A765FE" w:rsidRPr="008B1A34" w:rsidRDefault="00A765FE" w:rsidP="00A765FE">
            <w:pPr>
              <w:rPr>
                <w:rFonts w:cstheme="minorHAnsi"/>
                <w:sz w:val="24"/>
                <w:szCs w:val="24"/>
              </w:rPr>
            </w:pPr>
            <w:r w:rsidRPr="008B1A34">
              <w:rPr>
                <w:rFonts w:cstheme="minorHAnsi"/>
                <w:sz w:val="24"/>
                <w:szCs w:val="24"/>
              </w:rPr>
              <w:t>OBRAZLOŽENJE CILJA</w:t>
            </w:r>
          </w:p>
        </w:tc>
        <w:tc>
          <w:tcPr>
            <w:tcW w:w="5624" w:type="dxa"/>
            <w:tcBorders>
              <w:top w:val="single" w:sz="12" w:space="0" w:color="auto"/>
              <w:left w:val="single" w:sz="12" w:space="0" w:color="auto"/>
              <w:bottom w:val="single" w:sz="12" w:space="0" w:color="auto"/>
              <w:right w:val="single" w:sz="12" w:space="0" w:color="auto"/>
            </w:tcBorders>
          </w:tcPr>
          <w:p w14:paraId="62D3A5D4" w14:textId="1D7ACFF4" w:rsidR="00A765FE" w:rsidRPr="008B1A34" w:rsidRDefault="00A765FE" w:rsidP="00A765FE">
            <w:pPr>
              <w:rPr>
                <w:rFonts w:cstheme="minorHAnsi"/>
                <w:sz w:val="24"/>
                <w:szCs w:val="24"/>
              </w:rPr>
            </w:pPr>
            <w:r w:rsidRPr="008B1A34">
              <w:rPr>
                <w:rFonts w:cstheme="minorHAnsi"/>
                <w:sz w:val="24"/>
                <w:szCs w:val="24"/>
              </w:rPr>
              <w:t xml:space="preserve">Kroz čitanje učenika, učitelja ili roditelja (poticati </w:t>
            </w:r>
            <w:r w:rsidR="002C5874" w:rsidRPr="008B1A34">
              <w:rPr>
                <w:rFonts w:cstheme="minorHAnsi"/>
                <w:sz w:val="24"/>
                <w:szCs w:val="24"/>
              </w:rPr>
              <w:t>učenike na čitanje.</w:t>
            </w:r>
          </w:p>
        </w:tc>
      </w:tr>
      <w:tr w:rsidR="00A765FE" w:rsidRPr="008B1A34" w14:paraId="3C80CD03" w14:textId="77777777" w:rsidTr="00182A22">
        <w:tc>
          <w:tcPr>
            <w:tcW w:w="3664" w:type="dxa"/>
            <w:gridSpan w:val="2"/>
            <w:tcBorders>
              <w:top w:val="single" w:sz="12" w:space="0" w:color="auto"/>
              <w:left w:val="single" w:sz="12" w:space="0" w:color="auto"/>
              <w:bottom w:val="single" w:sz="12" w:space="0" w:color="auto"/>
              <w:right w:val="single" w:sz="12" w:space="0" w:color="auto"/>
            </w:tcBorders>
          </w:tcPr>
          <w:p w14:paraId="121EA4D5" w14:textId="77777777" w:rsidR="00A765FE" w:rsidRPr="008B1A34" w:rsidRDefault="00A765FE" w:rsidP="00A765FE">
            <w:pPr>
              <w:rPr>
                <w:rFonts w:cstheme="minorHAnsi"/>
                <w:sz w:val="24"/>
                <w:szCs w:val="24"/>
              </w:rPr>
            </w:pPr>
            <w:r w:rsidRPr="008B1A34">
              <w:rPr>
                <w:rFonts w:cstheme="minorHAnsi"/>
                <w:sz w:val="24"/>
                <w:szCs w:val="24"/>
              </w:rPr>
              <w:t>ISHODI UČENJA - učenici će moći:</w:t>
            </w:r>
          </w:p>
        </w:tc>
        <w:tc>
          <w:tcPr>
            <w:tcW w:w="5624" w:type="dxa"/>
            <w:tcBorders>
              <w:top w:val="single" w:sz="12" w:space="0" w:color="auto"/>
              <w:left w:val="single" w:sz="12" w:space="0" w:color="auto"/>
              <w:bottom w:val="single" w:sz="12" w:space="0" w:color="auto"/>
              <w:right w:val="single" w:sz="12" w:space="0" w:color="auto"/>
            </w:tcBorders>
          </w:tcPr>
          <w:p w14:paraId="3CA6310F" w14:textId="77777777" w:rsidR="00A765FE" w:rsidRPr="008B1A34" w:rsidRDefault="00A765FE" w:rsidP="00A765FE">
            <w:pPr>
              <w:rPr>
                <w:rFonts w:cstheme="minorHAnsi"/>
                <w:sz w:val="24"/>
                <w:szCs w:val="24"/>
              </w:rPr>
            </w:pPr>
            <w:r w:rsidRPr="008B1A34">
              <w:rPr>
                <w:rFonts w:cstheme="minorHAnsi"/>
                <w:sz w:val="24"/>
                <w:szCs w:val="24"/>
              </w:rPr>
              <w:t>Svojim riječima izraziti stav o književnom djelu.</w:t>
            </w:r>
          </w:p>
          <w:p w14:paraId="09A93C73" w14:textId="0B788349" w:rsidR="00A765FE" w:rsidRPr="008B1A34" w:rsidRDefault="00A765FE" w:rsidP="00A765FE">
            <w:pPr>
              <w:rPr>
                <w:rFonts w:cstheme="minorHAnsi"/>
                <w:sz w:val="24"/>
                <w:szCs w:val="24"/>
              </w:rPr>
            </w:pPr>
            <w:r w:rsidRPr="008B1A34">
              <w:rPr>
                <w:rFonts w:cstheme="minorHAnsi"/>
                <w:bCs/>
                <w:color w:val="222222"/>
                <w:sz w:val="24"/>
                <w:szCs w:val="24"/>
              </w:rPr>
              <w:t>Nakon čitanja književnih djela naglasak je na iskazivanju doživljaja teksta, misli i osjećaja te uočavanju vrijednosti i obilježja književnog djela.</w:t>
            </w:r>
            <w:r w:rsidRPr="008B1A34">
              <w:rPr>
                <w:rFonts w:cstheme="minorHAnsi"/>
                <w:color w:val="000000"/>
                <w:sz w:val="24"/>
                <w:szCs w:val="24"/>
                <w:shd w:val="clear" w:color="auto" w:fill="FFFFFF"/>
              </w:rPr>
              <w:t> </w:t>
            </w:r>
          </w:p>
        </w:tc>
      </w:tr>
      <w:tr w:rsidR="00A765FE" w:rsidRPr="008B1A34" w14:paraId="4A64F21B" w14:textId="77777777" w:rsidTr="00182A22">
        <w:tc>
          <w:tcPr>
            <w:tcW w:w="1668" w:type="dxa"/>
            <w:vMerge w:val="restart"/>
            <w:tcBorders>
              <w:top w:val="single" w:sz="12" w:space="0" w:color="auto"/>
              <w:left w:val="single" w:sz="12" w:space="0" w:color="auto"/>
              <w:bottom w:val="single" w:sz="12" w:space="0" w:color="auto"/>
              <w:right w:val="single" w:sz="12" w:space="0" w:color="auto"/>
            </w:tcBorders>
          </w:tcPr>
          <w:p w14:paraId="3445BFA3" w14:textId="77777777" w:rsidR="00A765FE" w:rsidRPr="008B1A34" w:rsidRDefault="00A765FE" w:rsidP="00A765FE">
            <w:pPr>
              <w:rPr>
                <w:rFonts w:cstheme="minorHAnsi"/>
                <w:sz w:val="24"/>
                <w:szCs w:val="24"/>
              </w:rPr>
            </w:pPr>
          </w:p>
          <w:p w14:paraId="72D597FE" w14:textId="77777777" w:rsidR="00A765FE" w:rsidRPr="008B1A34" w:rsidRDefault="00A765FE" w:rsidP="00A765FE">
            <w:pPr>
              <w:rPr>
                <w:rFonts w:cstheme="minorHAnsi"/>
                <w:sz w:val="24"/>
                <w:szCs w:val="24"/>
              </w:rPr>
            </w:pPr>
          </w:p>
          <w:p w14:paraId="0734EBEE" w14:textId="77777777" w:rsidR="00A765FE" w:rsidRPr="008B1A34" w:rsidRDefault="00A765FE" w:rsidP="00A765FE">
            <w:pPr>
              <w:rPr>
                <w:rFonts w:cstheme="minorHAnsi"/>
                <w:sz w:val="24"/>
                <w:szCs w:val="24"/>
              </w:rPr>
            </w:pPr>
          </w:p>
          <w:p w14:paraId="144BB84B" w14:textId="77777777" w:rsidR="00A765FE" w:rsidRPr="008B1A34" w:rsidRDefault="00A765FE" w:rsidP="00A765FE">
            <w:pPr>
              <w:rPr>
                <w:rFonts w:cstheme="minorHAnsi"/>
                <w:sz w:val="24"/>
                <w:szCs w:val="24"/>
              </w:rPr>
            </w:pPr>
            <w:r w:rsidRPr="008B1A34">
              <w:rPr>
                <w:rFonts w:cstheme="minorHAnsi"/>
                <w:sz w:val="24"/>
                <w:szCs w:val="24"/>
              </w:rPr>
              <w:t>NAČIN REALIZACIJE</w:t>
            </w:r>
          </w:p>
          <w:p w14:paraId="37E9DCE1" w14:textId="77777777" w:rsidR="00A765FE" w:rsidRPr="008B1A34" w:rsidRDefault="00A765FE" w:rsidP="00A765FE">
            <w:pPr>
              <w:rPr>
                <w:rFonts w:cstheme="minorHAnsi"/>
                <w:sz w:val="24"/>
                <w:szCs w:val="24"/>
              </w:rPr>
            </w:pPr>
          </w:p>
          <w:p w14:paraId="21CB7018" w14:textId="77777777" w:rsidR="00A765FE" w:rsidRPr="008B1A34" w:rsidRDefault="00A765FE" w:rsidP="00A765FE">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1497FFB8" w14:textId="77777777" w:rsidR="00A765FE" w:rsidRPr="008B1A34" w:rsidRDefault="00A765FE" w:rsidP="00A765FE">
            <w:pPr>
              <w:rPr>
                <w:rFonts w:cstheme="minorHAnsi"/>
                <w:sz w:val="24"/>
                <w:szCs w:val="24"/>
              </w:rPr>
            </w:pPr>
            <w:r w:rsidRPr="008B1A34">
              <w:rPr>
                <w:rFonts w:cstheme="minorHAnsi"/>
                <w:sz w:val="24"/>
                <w:szCs w:val="24"/>
              </w:rPr>
              <w:t>OBLIK</w:t>
            </w:r>
          </w:p>
        </w:tc>
        <w:tc>
          <w:tcPr>
            <w:tcW w:w="5624" w:type="dxa"/>
            <w:tcBorders>
              <w:top w:val="single" w:sz="12" w:space="0" w:color="auto"/>
              <w:left w:val="single" w:sz="12" w:space="0" w:color="auto"/>
              <w:bottom w:val="single" w:sz="2" w:space="0" w:color="auto"/>
              <w:right w:val="single" w:sz="12" w:space="0" w:color="auto"/>
            </w:tcBorders>
          </w:tcPr>
          <w:p w14:paraId="1895EAFF" w14:textId="238A168A" w:rsidR="00A765FE" w:rsidRPr="008B1A34" w:rsidRDefault="002C5874" w:rsidP="00A765FE">
            <w:pPr>
              <w:rPr>
                <w:rFonts w:cstheme="minorHAnsi"/>
                <w:sz w:val="24"/>
                <w:szCs w:val="24"/>
              </w:rPr>
            </w:pPr>
            <w:r w:rsidRPr="008B1A34">
              <w:rPr>
                <w:rFonts w:cstheme="minorHAnsi"/>
                <w:sz w:val="24"/>
                <w:szCs w:val="24"/>
              </w:rPr>
              <w:t>Razredni projekt</w:t>
            </w:r>
          </w:p>
        </w:tc>
      </w:tr>
      <w:tr w:rsidR="00A765FE" w:rsidRPr="008B1A34" w14:paraId="52DAC05E" w14:textId="77777777" w:rsidTr="00182A22">
        <w:tc>
          <w:tcPr>
            <w:tcW w:w="1668" w:type="dxa"/>
            <w:vMerge/>
            <w:tcBorders>
              <w:top w:val="single" w:sz="12" w:space="0" w:color="auto"/>
              <w:left w:val="single" w:sz="12" w:space="0" w:color="auto"/>
              <w:bottom w:val="single" w:sz="12" w:space="0" w:color="auto"/>
              <w:right w:val="single" w:sz="12" w:space="0" w:color="auto"/>
            </w:tcBorders>
          </w:tcPr>
          <w:p w14:paraId="1DA8DBDD" w14:textId="77777777" w:rsidR="00A765FE" w:rsidRPr="008B1A34" w:rsidRDefault="00A765FE" w:rsidP="00A765FE">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72076FE5" w14:textId="77777777" w:rsidR="00A765FE" w:rsidRPr="008B1A34" w:rsidRDefault="00A765FE" w:rsidP="00A765FE">
            <w:pPr>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541C0AE4" w14:textId="664609FD" w:rsidR="00A765FE" w:rsidRPr="008B1A34" w:rsidRDefault="00A765FE" w:rsidP="00A765FE">
            <w:pPr>
              <w:rPr>
                <w:rFonts w:cstheme="minorHAnsi"/>
                <w:sz w:val="24"/>
                <w:szCs w:val="24"/>
              </w:rPr>
            </w:pPr>
            <w:r w:rsidRPr="008B1A34">
              <w:rPr>
                <w:rFonts w:cstheme="minorHAnsi"/>
                <w:sz w:val="24"/>
                <w:szCs w:val="24"/>
              </w:rPr>
              <w:t xml:space="preserve">Učenici i učiteljica 1.a razreda, učenici 5.a razreda, </w:t>
            </w:r>
            <w:r w:rsidR="002C5874" w:rsidRPr="008B1A34">
              <w:rPr>
                <w:rFonts w:cstheme="minorHAnsi"/>
                <w:sz w:val="24"/>
                <w:szCs w:val="24"/>
              </w:rPr>
              <w:t>roditelji ili članovi obitelji.</w:t>
            </w:r>
          </w:p>
        </w:tc>
      </w:tr>
      <w:tr w:rsidR="00A765FE" w:rsidRPr="008B1A34" w14:paraId="586B7A39" w14:textId="77777777" w:rsidTr="00182A22">
        <w:tc>
          <w:tcPr>
            <w:tcW w:w="1668" w:type="dxa"/>
            <w:vMerge/>
            <w:tcBorders>
              <w:top w:val="single" w:sz="12" w:space="0" w:color="auto"/>
              <w:left w:val="single" w:sz="12" w:space="0" w:color="auto"/>
              <w:bottom w:val="single" w:sz="12" w:space="0" w:color="auto"/>
              <w:right w:val="single" w:sz="12" w:space="0" w:color="auto"/>
            </w:tcBorders>
          </w:tcPr>
          <w:p w14:paraId="2D12B370" w14:textId="77777777" w:rsidR="00A765FE" w:rsidRPr="008B1A34" w:rsidRDefault="00A765FE" w:rsidP="00A765FE">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417A88A2" w14:textId="77777777" w:rsidR="00A765FE" w:rsidRPr="008B1A34" w:rsidRDefault="00A765FE" w:rsidP="00A765FE">
            <w:pPr>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5245BCDE" w14:textId="52886B9A" w:rsidR="00A765FE" w:rsidRPr="008B1A34" w:rsidRDefault="00A765FE" w:rsidP="00A765FE">
            <w:pPr>
              <w:rPr>
                <w:rFonts w:cstheme="minorHAnsi"/>
                <w:sz w:val="24"/>
                <w:szCs w:val="24"/>
              </w:rPr>
            </w:pPr>
            <w:r w:rsidRPr="008B1A34">
              <w:rPr>
                <w:rFonts w:cstheme="minorHAnsi"/>
                <w:sz w:val="24"/>
                <w:szCs w:val="24"/>
              </w:rPr>
              <w:t>Sudjelovati u čitanju unapri</w:t>
            </w:r>
            <w:r w:rsidR="002C5874" w:rsidRPr="008B1A34">
              <w:rPr>
                <w:rFonts w:cstheme="minorHAnsi"/>
                <w:sz w:val="24"/>
                <w:szCs w:val="24"/>
              </w:rPr>
              <w:t>jed izabranih književnih djela.</w:t>
            </w:r>
          </w:p>
        </w:tc>
      </w:tr>
      <w:tr w:rsidR="00A765FE" w:rsidRPr="008B1A34" w14:paraId="1CDA3915" w14:textId="77777777" w:rsidTr="00182A22">
        <w:tc>
          <w:tcPr>
            <w:tcW w:w="1668" w:type="dxa"/>
            <w:vMerge/>
            <w:tcBorders>
              <w:top w:val="single" w:sz="12" w:space="0" w:color="auto"/>
              <w:left w:val="single" w:sz="12" w:space="0" w:color="auto"/>
              <w:bottom w:val="single" w:sz="12" w:space="0" w:color="auto"/>
              <w:right w:val="single" w:sz="12" w:space="0" w:color="auto"/>
            </w:tcBorders>
          </w:tcPr>
          <w:p w14:paraId="2E3CB3ED" w14:textId="77777777" w:rsidR="00A765FE" w:rsidRPr="008B1A34" w:rsidRDefault="00A765FE" w:rsidP="00A765FE">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69CF4F0E" w14:textId="77777777" w:rsidR="00A765FE" w:rsidRPr="008B1A34" w:rsidRDefault="00A765FE" w:rsidP="00A765FE">
            <w:pPr>
              <w:rPr>
                <w:rFonts w:cstheme="minorHAnsi"/>
                <w:sz w:val="24"/>
                <w:szCs w:val="24"/>
              </w:rPr>
            </w:pPr>
            <w:r w:rsidRPr="008B1A34">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3DEF353D" w14:textId="4B1546F1" w:rsidR="00A765FE" w:rsidRPr="008B1A34" w:rsidRDefault="00A765FE" w:rsidP="00A765FE">
            <w:pPr>
              <w:rPr>
                <w:rFonts w:cstheme="minorHAnsi"/>
                <w:sz w:val="24"/>
                <w:szCs w:val="24"/>
              </w:rPr>
            </w:pPr>
            <w:r w:rsidRPr="008B1A34">
              <w:rPr>
                <w:rFonts w:cstheme="minorHAnsi"/>
                <w:sz w:val="24"/>
                <w:szCs w:val="24"/>
              </w:rPr>
              <w:t>Odabrati književno djelo, planirati tijek aktivnosti, provoditi akt</w:t>
            </w:r>
            <w:r w:rsidR="002C5874" w:rsidRPr="008B1A34">
              <w:rPr>
                <w:rFonts w:cstheme="minorHAnsi"/>
                <w:sz w:val="24"/>
                <w:szCs w:val="24"/>
              </w:rPr>
              <w:t>ivnost i koordinirati provedbu.</w:t>
            </w:r>
          </w:p>
        </w:tc>
      </w:tr>
      <w:tr w:rsidR="00A765FE" w:rsidRPr="008B1A34" w14:paraId="30AA762E" w14:textId="77777777" w:rsidTr="00182A22">
        <w:tc>
          <w:tcPr>
            <w:tcW w:w="1668" w:type="dxa"/>
            <w:vMerge/>
            <w:tcBorders>
              <w:top w:val="single" w:sz="12" w:space="0" w:color="auto"/>
              <w:left w:val="single" w:sz="12" w:space="0" w:color="auto"/>
              <w:bottom w:val="single" w:sz="12" w:space="0" w:color="auto"/>
              <w:right w:val="single" w:sz="12" w:space="0" w:color="auto"/>
            </w:tcBorders>
          </w:tcPr>
          <w:p w14:paraId="7ACC9EE3" w14:textId="77777777" w:rsidR="00A765FE" w:rsidRPr="008B1A34" w:rsidRDefault="00A765FE" w:rsidP="00A765FE">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16F85684" w14:textId="77777777" w:rsidR="00A765FE" w:rsidRPr="008B1A34" w:rsidRDefault="00A765FE" w:rsidP="00A765FE">
            <w:pPr>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523E074A" w14:textId="3B3EE231" w:rsidR="00A765FE" w:rsidRPr="008B1A34" w:rsidRDefault="00A765FE" w:rsidP="00A765FE">
            <w:pPr>
              <w:rPr>
                <w:rFonts w:cstheme="minorHAnsi"/>
                <w:sz w:val="24"/>
                <w:szCs w:val="24"/>
              </w:rPr>
            </w:pPr>
            <w:r w:rsidRPr="008B1A34">
              <w:rPr>
                <w:rFonts w:cstheme="minorHAnsi"/>
                <w:sz w:val="24"/>
                <w:szCs w:val="24"/>
              </w:rPr>
              <w:t>Svakog zadnjeg petka u mjesecu (listopad, studeni, veljača, ožujak, svibanj) predviđeno je druženje s učenikom 5. a razreda, članom obitelji ili odraslom osobom uz priče, baj</w:t>
            </w:r>
            <w:r w:rsidR="002C5874" w:rsidRPr="008B1A34">
              <w:rPr>
                <w:rFonts w:cstheme="minorHAnsi"/>
                <w:sz w:val="24"/>
                <w:szCs w:val="24"/>
              </w:rPr>
              <w:t>ke ili pjesme na određenu temu.</w:t>
            </w:r>
          </w:p>
        </w:tc>
      </w:tr>
      <w:tr w:rsidR="00A765FE" w:rsidRPr="008B1A34" w14:paraId="45AB0EAD" w14:textId="77777777" w:rsidTr="00182A22">
        <w:tc>
          <w:tcPr>
            <w:tcW w:w="1668" w:type="dxa"/>
            <w:vMerge w:val="restart"/>
            <w:tcBorders>
              <w:top w:val="single" w:sz="12" w:space="0" w:color="auto"/>
              <w:left w:val="single" w:sz="12" w:space="0" w:color="auto"/>
              <w:bottom w:val="single" w:sz="12" w:space="0" w:color="auto"/>
              <w:right w:val="single" w:sz="12" w:space="0" w:color="auto"/>
            </w:tcBorders>
          </w:tcPr>
          <w:p w14:paraId="16848374" w14:textId="77777777" w:rsidR="00A765FE" w:rsidRPr="008B1A34" w:rsidRDefault="00A765FE" w:rsidP="00A765FE">
            <w:pPr>
              <w:rPr>
                <w:rFonts w:cstheme="minorHAnsi"/>
                <w:sz w:val="24"/>
                <w:szCs w:val="24"/>
              </w:rPr>
            </w:pPr>
          </w:p>
          <w:p w14:paraId="74B3AA37" w14:textId="77777777" w:rsidR="00A765FE" w:rsidRPr="008B1A34" w:rsidRDefault="00A765FE" w:rsidP="00A765FE">
            <w:pPr>
              <w:rPr>
                <w:rFonts w:cstheme="minorHAnsi"/>
                <w:sz w:val="24"/>
                <w:szCs w:val="24"/>
              </w:rPr>
            </w:pPr>
            <w:r w:rsidRPr="008B1A34">
              <w:rPr>
                <w:rFonts w:cstheme="minorHAnsi"/>
                <w:sz w:val="24"/>
                <w:szCs w:val="24"/>
              </w:rPr>
              <w:lastRenderedPageBreak/>
              <w:t>POTREBNI RESURSI</w:t>
            </w:r>
          </w:p>
          <w:p w14:paraId="2B95FF36" w14:textId="77777777" w:rsidR="00A765FE" w:rsidRPr="008B1A34" w:rsidRDefault="00A765FE" w:rsidP="00A765FE">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346C7E94" w14:textId="77777777" w:rsidR="00A765FE" w:rsidRPr="008B1A34" w:rsidRDefault="00A765FE" w:rsidP="00A765FE">
            <w:pPr>
              <w:rPr>
                <w:rFonts w:cstheme="minorHAnsi"/>
                <w:sz w:val="24"/>
                <w:szCs w:val="24"/>
              </w:rPr>
            </w:pPr>
            <w:r w:rsidRPr="008B1A34">
              <w:rPr>
                <w:rFonts w:cstheme="minorHAnsi"/>
                <w:sz w:val="24"/>
                <w:szCs w:val="24"/>
              </w:rPr>
              <w:lastRenderedPageBreak/>
              <w:t>LJUDSKI</w:t>
            </w:r>
          </w:p>
          <w:p w14:paraId="4140C3F0" w14:textId="77777777" w:rsidR="00A765FE" w:rsidRPr="008B1A34" w:rsidRDefault="00A765FE" w:rsidP="00A765FE">
            <w:pPr>
              <w:rPr>
                <w:rFonts w:cstheme="minorHAnsi"/>
                <w:sz w:val="24"/>
                <w:szCs w:val="24"/>
              </w:rPr>
            </w:pPr>
          </w:p>
        </w:tc>
        <w:tc>
          <w:tcPr>
            <w:tcW w:w="5624" w:type="dxa"/>
            <w:tcBorders>
              <w:top w:val="single" w:sz="12" w:space="0" w:color="auto"/>
              <w:left w:val="single" w:sz="12" w:space="0" w:color="auto"/>
              <w:bottom w:val="single" w:sz="2" w:space="0" w:color="auto"/>
              <w:right w:val="single" w:sz="12" w:space="0" w:color="auto"/>
            </w:tcBorders>
          </w:tcPr>
          <w:p w14:paraId="6CA9B5A9" w14:textId="77777777" w:rsidR="00A765FE" w:rsidRPr="008B1A34" w:rsidRDefault="00A765FE" w:rsidP="00A765FE">
            <w:pPr>
              <w:rPr>
                <w:rFonts w:cstheme="minorHAnsi"/>
                <w:sz w:val="24"/>
                <w:szCs w:val="24"/>
              </w:rPr>
            </w:pPr>
            <w:r w:rsidRPr="008B1A34">
              <w:rPr>
                <w:rFonts w:cstheme="minorHAnsi"/>
                <w:sz w:val="24"/>
                <w:szCs w:val="24"/>
              </w:rPr>
              <w:t>Učenici i učiteljica 1.a razreda, učenici 5.a razreda, roditelji ili članovi obitelji.</w:t>
            </w:r>
          </w:p>
        </w:tc>
      </w:tr>
      <w:tr w:rsidR="00A765FE" w:rsidRPr="008B1A34" w14:paraId="014DBD0B" w14:textId="77777777" w:rsidTr="00182A22">
        <w:tc>
          <w:tcPr>
            <w:tcW w:w="1668" w:type="dxa"/>
            <w:vMerge/>
            <w:tcBorders>
              <w:top w:val="single" w:sz="12" w:space="0" w:color="auto"/>
              <w:left w:val="single" w:sz="12" w:space="0" w:color="auto"/>
              <w:bottom w:val="single" w:sz="12" w:space="0" w:color="auto"/>
              <w:right w:val="single" w:sz="12" w:space="0" w:color="auto"/>
            </w:tcBorders>
          </w:tcPr>
          <w:p w14:paraId="4E5EED78" w14:textId="77777777" w:rsidR="00A765FE" w:rsidRPr="008B1A34" w:rsidRDefault="00A765FE" w:rsidP="00A765FE">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7C2A6A91" w14:textId="633819AC" w:rsidR="00A765FE" w:rsidRPr="008B1A34" w:rsidRDefault="002C5874" w:rsidP="00A765FE">
            <w:pPr>
              <w:rPr>
                <w:rFonts w:cstheme="minorHAnsi"/>
                <w:sz w:val="24"/>
                <w:szCs w:val="24"/>
              </w:rPr>
            </w:pPr>
            <w:r w:rsidRPr="008B1A34">
              <w:rPr>
                <w:rFonts w:cstheme="minorHAnsi"/>
                <w:sz w:val="24"/>
                <w:szCs w:val="24"/>
              </w:rPr>
              <w:t>MATERIJALNI</w:t>
            </w:r>
          </w:p>
        </w:tc>
        <w:tc>
          <w:tcPr>
            <w:tcW w:w="5624" w:type="dxa"/>
            <w:tcBorders>
              <w:top w:val="single" w:sz="2" w:space="0" w:color="auto"/>
              <w:left w:val="single" w:sz="12" w:space="0" w:color="auto"/>
              <w:bottom w:val="single" w:sz="12" w:space="0" w:color="auto"/>
              <w:right w:val="single" w:sz="12" w:space="0" w:color="auto"/>
            </w:tcBorders>
          </w:tcPr>
          <w:p w14:paraId="02473876" w14:textId="42ECFD68" w:rsidR="00A765FE" w:rsidRPr="008B1A34" w:rsidRDefault="002C5874" w:rsidP="00A765FE">
            <w:pPr>
              <w:rPr>
                <w:rFonts w:cstheme="minorHAnsi"/>
                <w:sz w:val="24"/>
                <w:szCs w:val="24"/>
              </w:rPr>
            </w:pPr>
            <w:r w:rsidRPr="008B1A34">
              <w:rPr>
                <w:rFonts w:cstheme="minorHAnsi"/>
                <w:sz w:val="24"/>
                <w:szCs w:val="24"/>
              </w:rPr>
              <w:t>Kn</w:t>
            </w:r>
            <w:r w:rsidR="00A765FE" w:rsidRPr="008B1A34">
              <w:rPr>
                <w:rFonts w:cstheme="minorHAnsi"/>
                <w:sz w:val="24"/>
                <w:szCs w:val="24"/>
              </w:rPr>
              <w:t>jige, slikovnice, papiri, računalo, projektor itd.</w:t>
            </w:r>
          </w:p>
        </w:tc>
      </w:tr>
      <w:tr w:rsidR="00A765FE" w:rsidRPr="008B1A34" w14:paraId="5233F18E" w14:textId="77777777" w:rsidTr="00182A22">
        <w:tc>
          <w:tcPr>
            <w:tcW w:w="3664" w:type="dxa"/>
            <w:gridSpan w:val="2"/>
            <w:tcBorders>
              <w:top w:val="single" w:sz="12" w:space="0" w:color="auto"/>
              <w:left w:val="single" w:sz="12" w:space="0" w:color="auto"/>
              <w:bottom w:val="single" w:sz="12" w:space="0" w:color="auto"/>
              <w:right w:val="single" w:sz="12" w:space="0" w:color="auto"/>
            </w:tcBorders>
          </w:tcPr>
          <w:p w14:paraId="1E5A0EFD" w14:textId="77777777" w:rsidR="00A765FE" w:rsidRPr="008B1A34" w:rsidRDefault="00A765FE" w:rsidP="00A765FE">
            <w:pPr>
              <w:rPr>
                <w:rFonts w:cstheme="minorHAnsi"/>
                <w:sz w:val="24"/>
                <w:szCs w:val="24"/>
              </w:rPr>
            </w:pPr>
            <w:r w:rsidRPr="008B1A34">
              <w:rPr>
                <w:rFonts w:cstheme="minorHAnsi"/>
                <w:sz w:val="24"/>
                <w:szCs w:val="24"/>
              </w:rPr>
              <w:t>MOGUĆE TEŠKOĆE</w:t>
            </w:r>
          </w:p>
        </w:tc>
        <w:tc>
          <w:tcPr>
            <w:tcW w:w="5624" w:type="dxa"/>
            <w:tcBorders>
              <w:top w:val="single" w:sz="12" w:space="0" w:color="auto"/>
              <w:left w:val="single" w:sz="12" w:space="0" w:color="auto"/>
              <w:bottom w:val="single" w:sz="12" w:space="0" w:color="auto"/>
              <w:right w:val="single" w:sz="12" w:space="0" w:color="auto"/>
            </w:tcBorders>
          </w:tcPr>
          <w:p w14:paraId="46FC2568" w14:textId="2EB3D118" w:rsidR="00A765FE" w:rsidRPr="008B1A34" w:rsidRDefault="002C5874" w:rsidP="00A765FE">
            <w:pPr>
              <w:rPr>
                <w:rFonts w:cstheme="minorHAnsi"/>
                <w:sz w:val="24"/>
                <w:szCs w:val="24"/>
              </w:rPr>
            </w:pPr>
            <w:r w:rsidRPr="008B1A34">
              <w:rPr>
                <w:rFonts w:cstheme="minorHAnsi"/>
                <w:sz w:val="24"/>
                <w:szCs w:val="24"/>
              </w:rPr>
              <w:t>nema</w:t>
            </w:r>
          </w:p>
        </w:tc>
      </w:tr>
      <w:tr w:rsidR="00A765FE" w:rsidRPr="008B1A34" w14:paraId="416CCAE6" w14:textId="77777777" w:rsidTr="00182A22">
        <w:tc>
          <w:tcPr>
            <w:tcW w:w="3664" w:type="dxa"/>
            <w:gridSpan w:val="2"/>
            <w:tcBorders>
              <w:top w:val="single" w:sz="12" w:space="0" w:color="auto"/>
              <w:left w:val="single" w:sz="12" w:space="0" w:color="auto"/>
              <w:bottom w:val="single" w:sz="12" w:space="0" w:color="auto"/>
              <w:right w:val="single" w:sz="12" w:space="0" w:color="auto"/>
            </w:tcBorders>
          </w:tcPr>
          <w:p w14:paraId="2DC6A835" w14:textId="77777777" w:rsidR="00A765FE" w:rsidRPr="008B1A34" w:rsidRDefault="00A765FE" w:rsidP="00A765FE">
            <w:pPr>
              <w:rPr>
                <w:rFonts w:cstheme="minorHAnsi"/>
                <w:sz w:val="24"/>
                <w:szCs w:val="24"/>
              </w:rPr>
            </w:pPr>
            <w:r w:rsidRPr="008B1A34">
              <w:rPr>
                <w:rFonts w:cstheme="minorHAnsi"/>
                <w:sz w:val="24"/>
                <w:szCs w:val="24"/>
              </w:rPr>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7918A487" w14:textId="238678B6" w:rsidR="00A765FE" w:rsidRPr="008B1A34" w:rsidRDefault="00A765FE" w:rsidP="00A765FE">
            <w:pPr>
              <w:rPr>
                <w:rFonts w:cstheme="minorHAnsi"/>
                <w:sz w:val="24"/>
                <w:szCs w:val="24"/>
              </w:rPr>
            </w:pPr>
            <w:r w:rsidRPr="008B1A34">
              <w:rPr>
                <w:rFonts w:cstheme="minorHAnsi"/>
                <w:sz w:val="24"/>
                <w:szCs w:val="24"/>
              </w:rPr>
              <w:t>Samovrednovanje učenika,  evaluacijski listić za roditelje, we</w:t>
            </w:r>
            <w:r w:rsidR="002C5874" w:rsidRPr="008B1A34">
              <w:rPr>
                <w:rFonts w:cstheme="minorHAnsi"/>
                <w:sz w:val="24"/>
                <w:szCs w:val="24"/>
              </w:rPr>
              <w:t>b stranica škole, školski list.</w:t>
            </w:r>
          </w:p>
        </w:tc>
      </w:tr>
      <w:tr w:rsidR="00A765FE" w:rsidRPr="008B1A34" w14:paraId="43C75EEF" w14:textId="77777777" w:rsidTr="00182A22">
        <w:tc>
          <w:tcPr>
            <w:tcW w:w="3664" w:type="dxa"/>
            <w:gridSpan w:val="2"/>
            <w:tcBorders>
              <w:top w:val="single" w:sz="12" w:space="0" w:color="auto"/>
              <w:left w:val="single" w:sz="12" w:space="0" w:color="auto"/>
              <w:bottom w:val="single" w:sz="12" w:space="0" w:color="auto"/>
              <w:right w:val="single" w:sz="12" w:space="0" w:color="auto"/>
            </w:tcBorders>
          </w:tcPr>
          <w:p w14:paraId="05B0BD23" w14:textId="77777777" w:rsidR="00A765FE" w:rsidRPr="008B1A34" w:rsidRDefault="00A765FE" w:rsidP="00A765FE">
            <w:pPr>
              <w:rPr>
                <w:rFonts w:cstheme="minorHAnsi"/>
                <w:sz w:val="24"/>
                <w:szCs w:val="24"/>
              </w:rPr>
            </w:pPr>
            <w:r w:rsidRPr="008B1A34">
              <w:rPr>
                <w:rFonts w:cstheme="minorHAnsi"/>
                <w:sz w:val="24"/>
                <w:szCs w:val="24"/>
              </w:rPr>
              <w:t>ODGOVORNE OSOBE</w:t>
            </w:r>
          </w:p>
        </w:tc>
        <w:tc>
          <w:tcPr>
            <w:tcW w:w="5624" w:type="dxa"/>
            <w:tcBorders>
              <w:top w:val="single" w:sz="12" w:space="0" w:color="auto"/>
              <w:left w:val="single" w:sz="12" w:space="0" w:color="auto"/>
              <w:bottom w:val="single" w:sz="12" w:space="0" w:color="auto"/>
              <w:right w:val="single" w:sz="12" w:space="0" w:color="auto"/>
            </w:tcBorders>
          </w:tcPr>
          <w:p w14:paraId="131FBDF7" w14:textId="36BA4297" w:rsidR="00A765FE" w:rsidRPr="008B1A34" w:rsidRDefault="002C5874" w:rsidP="00A765FE">
            <w:pPr>
              <w:rPr>
                <w:rFonts w:cstheme="minorHAnsi"/>
                <w:sz w:val="24"/>
                <w:szCs w:val="24"/>
              </w:rPr>
            </w:pPr>
            <w:r w:rsidRPr="008B1A34">
              <w:rPr>
                <w:rFonts w:cstheme="minorHAnsi"/>
                <w:sz w:val="24"/>
                <w:szCs w:val="24"/>
              </w:rPr>
              <w:t>učiteljica Ranka Matusinović</w:t>
            </w:r>
          </w:p>
        </w:tc>
      </w:tr>
      <w:tr w:rsidR="00A765FE" w:rsidRPr="008B1A34" w14:paraId="5640DFB2" w14:textId="77777777" w:rsidTr="00182A22">
        <w:tc>
          <w:tcPr>
            <w:tcW w:w="3664" w:type="dxa"/>
            <w:gridSpan w:val="2"/>
            <w:tcBorders>
              <w:top w:val="single" w:sz="12" w:space="0" w:color="auto"/>
              <w:left w:val="single" w:sz="12" w:space="0" w:color="auto"/>
              <w:bottom w:val="single" w:sz="12" w:space="0" w:color="auto"/>
              <w:right w:val="single" w:sz="12" w:space="0" w:color="auto"/>
            </w:tcBorders>
          </w:tcPr>
          <w:p w14:paraId="5291C520" w14:textId="77777777" w:rsidR="00A765FE" w:rsidRPr="008B1A34" w:rsidRDefault="00A765FE" w:rsidP="00A765FE">
            <w:pPr>
              <w:rPr>
                <w:rFonts w:cstheme="minorHAnsi"/>
                <w:sz w:val="24"/>
                <w:szCs w:val="24"/>
              </w:rPr>
            </w:pPr>
            <w:r w:rsidRPr="008B1A34">
              <w:rPr>
                <w:rFonts w:cstheme="minorHAnsi"/>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3D442F59" w14:textId="77777777" w:rsidR="00A765FE" w:rsidRPr="008B1A34" w:rsidRDefault="00A765FE" w:rsidP="00A765FE">
            <w:pPr>
              <w:rPr>
                <w:rFonts w:cstheme="minorHAnsi"/>
                <w:sz w:val="24"/>
                <w:szCs w:val="24"/>
              </w:rPr>
            </w:pPr>
            <w:r w:rsidRPr="008B1A34">
              <w:rPr>
                <w:rFonts w:cstheme="minorHAnsi"/>
                <w:sz w:val="24"/>
                <w:szCs w:val="24"/>
              </w:rPr>
              <w:t>Uključenost svih učenika i njihovih roditelja ili članova obitelji.</w:t>
            </w:r>
          </w:p>
          <w:p w14:paraId="7BD9312F" w14:textId="77777777" w:rsidR="00A765FE" w:rsidRPr="008B1A34" w:rsidRDefault="00A765FE" w:rsidP="00A765FE">
            <w:pPr>
              <w:rPr>
                <w:rFonts w:cstheme="minorHAnsi"/>
                <w:sz w:val="24"/>
                <w:szCs w:val="24"/>
              </w:rPr>
            </w:pPr>
            <w:r w:rsidRPr="008B1A34">
              <w:rPr>
                <w:rFonts w:cstheme="minorHAnsi"/>
                <w:sz w:val="24"/>
                <w:szCs w:val="24"/>
              </w:rPr>
              <w:t>Glasnim čitanjem učenika, roditelja ili člana obitelji poticati učenike na čitanje.</w:t>
            </w:r>
          </w:p>
        </w:tc>
      </w:tr>
    </w:tbl>
    <w:p w14:paraId="11D280D1" w14:textId="77777777" w:rsidR="00A765FE" w:rsidRPr="008B1A34" w:rsidRDefault="00A765FE" w:rsidP="00A765FE">
      <w:pPr>
        <w:rPr>
          <w:rFonts w:cstheme="minorHAnsi"/>
          <w:sz w:val="24"/>
          <w:szCs w:val="24"/>
        </w:rPr>
      </w:pPr>
    </w:p>
    <w:p w14:paraId="120F31F3" w14:textId="1D397B6B" w:rsidR="00650117" w:rsidRPr="008B1A34" w:rsidRDefault="00721096" w:rsidP="000B340C">
      <w:pPr>
        <w:pStyle w:val="Naslov1"/>
      </w:pPr>
      <w:bookmarkStart w:id="23" w:name="_Toc115686899"/>
      <w:r w:rsidRPr="008B1A34">
        <w:t>6.2.11</w:t>
      </w:r>
      <w:r w:rsidR="00650117" w:rsidRPr="008B1A34">
        <w:t>.  Projekt „Moja najdraža igračka“, 1.a</w:t>
      </w:r>
      <w:bookmarkEnd w:id="23"/>
      <w:r w:rsidR="00650117" w:rsidRPr="008B1A34">
        <w:t> </w:t>
      </w:r>
    </w:p>
    <w:p w14:paraId="7400CF01" w14:textId="77777777" w:rsidR="00650117" w:rsidRPr="008B1A34" w:rsidRDefault="00650117" w:rsidP="00650117">
      <w:pPr>
        <w:spacing w:after="0" w:line="240" w:lineRule="auto"/>
        <w:textAlignment w:val="baseline"/>
        <w:rPr>
          <w:rFonts w:eastAsia="Times New Roman" w:cstheme="minorHAnsi"/>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0"/>
        <w:gridCol w:w="1965"/>
        <w:gridCol w:w="5400"/>
      </w:tblGrid>
      <w:tr w:rsidR="00650117" w:rsidRPr="008B1A34" w14:paraId="1B2B8676" w14:textId="77777777" w:rsidTr="00650117">
        <w:tc>
          <w:tcPr>
            <w:tcW w:w="3615"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6BFBE3DB"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KURIKULUMSKO PODRUČJE</w:t>
            </w:r>
            <w:r w:rsidRPr="008B1A34">
              <w:rPr>
                <w:rFonts w:eastAsia="Times New Roman" w:cstheme="minorHAnsi"/>
                <w:sz w:val="24"/>
                <w:szCs w:val="24"/>
              </w:rPr>
              <w:t> </w:t>
            </w:r>
          </w:p>
        </w:tc>
        <w:tc>
          <w:tcPr>
            <w:tcW w:w="5400" w:type="dxa"/>
            <w:tcBorders>
              <w:top w:val="single" w:sz="12" w:space="0" w:color="auto"/>
              <w:left w:val="single" w:sz="12" w:space="0" w:color="auto"/>
              <w:bottom w:val="single" w:sz="12" w:space="0" w:color="auto"/>
              <w:right w:val="single" w:sz="12" w:space="0" w:color="auto"/>
            </w:tcBorders>
            <w:shd w:val="clear" w:color="auto" w:fill="auto"/>
            <w:hideMark/>
          </w:tcPr>
          <w:p w14:paraId="64A14D9E" w14:textId="7E739A54"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Jezično-komunikacijsko</w:t>
            </w:r>
            <w:r w:rsidR="002C5874" w:rsidRPr="008B1A34">
              <w:rPr>
                <w:rFonts w:eastAsia="Times New Roman" w:cstheme="minorHAnsi"/>
                <w:sz w:val="24"/>
                <w:szCs w:val="24"/>
              </w:rPr>
              <w:t> </w:t>
            </w:r>
          </w:p>
        </w:tc>
      </w:tr>
      <w:tr w:rsidR="00650117" w:rsidRPr="008B1A34" w14:paraId="7A3B659E" w14:textId="77777777" w:rsidTr="00650117">
        <w:tc>
          <w:tcPr>
            <w:tcW w:w="3615"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6FD20B18"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i/>
                <w:iCs/>
                <w:sz w:val="24"/>
                <w:szCs w:val="24"/>
              </w:rPr>
              <w:t>NAZIV PROGRAMA, PROJEKTA, AKTIVNOSTI</w:t>
            </w:r>
            <w:r w:rsidRPr="008B1A34">
              <w:rPr>
                <w:rFonts w:eastAsia="Times New Roman" w:cstheme="minorHAnsi"/>
                <w:sz w:val="24"/>
                <w:szCs w:val="24"/>
              </w:rPr>
              <w:t> </w:t>
            </w:r>
          </w:p>
        </w:tc>
        <w:tc>
          <w:tcPr>
            <w:tcW w:w="5400" w:type="dxa"/>
            <w:tcBorders>
              <w:top w:val="single" w:sz="12" w:space="0" w:color="auto"/>
              <w:left w:val="single" w:sz="12" w:space="0" w:color="auto"/>
              <w:bottom w:val="single" w:sz="12" w:space="0" w:color="auto"/>
              <w:right w:val="single" w:sz="12" w:space="0" w:color="auto"/>
            </w:tcBorders>
            <w:shd w:val="clear" w:color="auto" w:fill="auto"/>
            <w:hideMark/>
          </w:tcPr>
          <w:p w14:paraId="68009AB1" w14:textId="2AEA5109" w:rsidR="00650117" w:rsidRPr="008B1A34" w:rsidRDefault="002C5874"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 Pr</w:t>
            </w:r>
            <w:r w:rsidR="00650117" w:rsidRPr="008B1A34">
              <w:rPr>
                <w:rFonts w:eastAsia="Times New Roman" w:cstheme="minorHAnsi"/>
                <w:bCs/>
                <w:sz w:val="24"/>
                <w:szCs w:val="24"/>
              </w:rPr>
              <w:t>ojekt „Moja najdraža igračka“</w:t>
            </w:r>
            <w:r w:rsidR="00650117" w:rsidRPr="008B1A34">
              <w:rPr>
                <w:rFonts w:eastAsia="Times New Roman" w:cstheme="minorHAnsi"/>
                <w:sz w:val="24"/>
                <w:szCs w:val="24"/>
              </w:rPr>
              <w:t> </w:t>
            </w:r>
          </w:p>
        </w:tc>
      </w:tr>
      <w:tr w:rsidR="00650117" w:rsidRPr="008B1A34" w14:paraId="173669D0" w14:textId="77777777" w:rsidTr="00650117">
        <w:tc>
          <w:tcPr>
            <w:tcW w:w="3615"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53B65F20"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CIKLUS:</w:t>
            </w:r>
            <w:r w:rsidRPr="008B1A34">
              <w:rPr>
                <w:rFonts w:eastAsia="Times New Roman" w:cstheme="minorHAnsi"/>
                <w:sz w:val="24"/>
                <w:szCs w:val="24"/>
              </w:rPr>
              <w:t> </w:t>
            </w:r>
          </w:p>
        </w:tc>
        <w:tc>
          <w:tcPr>
            <w:tcW w:w="5400" w:type="dxa"/>
            <w:tcBorders>
              <w:top w:val="single" w:sz="12" w:space="0" w:color="auto"/>
              <w:left w:val="single" w:sz="12" w:space="0" w:color="auto"/>
              <w:bottom w:val="single" w:sz="12" w:space="0" w:color="auto"/>
              <w:right w:val="single" w:sz="12" w:space="0" w:color="auto"/>
            </w:tcBorders>
            <w:shd w:val="clear" w:color="auto" w:fill="auto"/>
            <w:hideMark/>
          </w:tcPr>
          <w:p w14:paraId="4EB52AC3" w14:textId="699030CE"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RAZRED: 1.a</w:t>
            </w:r>
            <w:r w:rsidR="002C5874" w:rsidRPr="008B1A34">
              <w:rPr>
                <w:rFonts w:eastAsia="Times New Roman" w:cstheme="minorHAnsi"/>
                <w:sz w:val="24"/>
                <w:szCs w:val="24"/>
              </w:rPr>
              <w:t> </w:t>
            </w:r>
          </w:p>
        </w:tc>
      </w:tr>
      <w:tr w:rsidR="00650117" w:rsidRPr="008B1A34" w14:paraId="79AEB0CE" w14:textId="77777777" w:rsidTr="00650117">
        <w:tc>
          <w:tcPr>
            <w:tcW w:w="3615"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D86046A"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CILJ</w:t>
            </w:r>
            <w:r w:rsidRPr="008B1A34">
              <w:rPr>
                <w:rFonts w:eastAsia="Times New Roman" w:cstheme="minorHAnsi"/>
                <w:sz w:val="24"/>
                <w:szCs w:val="24"/>
              </w:rPr>
              <w:t> </w:t>
            </w:r>
          </w:p>
        </w:tc>
        <w:tc>
          <w:tcPr>
            <w:tcW w:w="5400" w:type="dxa"/>
            <w:tcBorders>
              <w:top w:val="single" w:sz="12" w:space="0" w:color="auto"/>
              <w:left w:val="single" w:sz="12" w:space="0" w:color="auto"/>
              <w:bottom w:val="single" w:sz="12" w:space="0" w:color="auto"/>
              <w:right w:val="single" w:sz="12" w:space="0" w:color="auto"/>
            </w:tcBorders>
            <w:shd w:val="clear" w:color="auto" w:fill="auto"/>
            <w:hideMark/>
          </w:tcPr>
          <w:p w14:paraId="51DF2C2E" w14:textId="5921743D"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Poticati i razvijati jezično izražavanje te komunikacijske vještine.</w:t>
            </w:r>
            <w:r w:rsidR="002C5874" w:rsidRPr="008B1A34">
              <w:rPr>
                <w:rFonts w:eastAsia="Times New Roman" w:cstheme="minorHAnsi"/>
                <w:sz w:val="24"/>
                <w:szCs w:val="24"/>
              </w:rPr>
              <w:t> </w:t>
            </w:r>
          </w:p>
        </w:tc>
      </w:tr>
      <w:tr w:rsidR="00650117" w:rsidRPr="008B1A34" w14:paraId="2A063BB4" w14:textId="77777777" w:rsidTr="00650117">
        <w:tc>
          <w:tcPr>
            <w:tcW w:w="3615"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3DC1D5B5"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OBRAZLOŽENJE CILJA</w:t>
            </w:r>
            <w:r w:rsidRPr="008B1A34">
              <w:rPr>
                <w:rFonts w:eastAsia="Times New Roman" w:cstheme="minorHAnsi"/>
                <w:sz w:val="24"/>
                <w:szCs w:val="24"/>
              </w:rPr>
              <w:t> </w:t>
            </w:r>
          </w:p>
        </w:tc>
        <w:tc>
          <w:tcPr>
            <w:tcW w:w="5400" w:type="dxa"/>
            <w:tcBorders>
              <w:top w:val="single" w:sz="12" w:space="0" w:color="auto"/>
              <w:left w:val="single" w:sz="12" w:space="0" w:color="auto"/>
              <w:bottom w:val="single" w:sz="12" w:space="0" w:color="auto"/>
              <w:right w:val="single" w:sz="12" w:space="0" w:color="auto"/>
            </w:tcBorders>
            <w:shd w:val="clear" w:color="auto" w:fill="auto"/>
            <w:hideMark/>
          </w:tcPr>
          <w:p w14:paraId="503058CB"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Kroz razgovor, usmeno opisivanje (igračke), pričanje, odgovaranje na pitanja (cjelovitom rečenicom) potičemo i razvijamo jezično izražavanje te komunikacijske vještine.</w:t>
            </w:r>
            <w:r w:rsidRPr="008B1A34">
              <w:rPr>
                <w:rFonts w:eastAsia="Times New Roman" w:cstheme="minorHAnsi"/>
                <w:sz w:val="24"/>
                <w:szCs w:val="24"/>
              </w:rPr>
              <w:t> </w:t>
            </w:r>
          </w:p>
          <w:p w14:paraId="377BF8D8" w14:textId="5ECC305C"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Učenici izražavaju vlastite misli i osjećaje, vještinu slušanja i razgovora. Ostvaruju komunikaciju s drugima, razmjenjuju iskustva i osjećaje te time upoznaju jedni druge.</w:t>
            </w:r>
            <w:r w:rsidR="002C5874" w:rsidRPr="008B1A34">
              <w:rPr>
                <w:rFonts w:eastAsia="Times New Roman" w:cstheme="minorHAnsi"/>
                <w:sz w:val="24"/>
                <w:szCs w:val="24"/>
              </w:rPr>
              <w:t> </w:t>
            </w:r>
          </w:p>
        </w:tc>
      </w:tr>
      <w:tr w:rsidR="00650117" w:rsidRPr="008B1A34" w14:paraId="78A5A52A" w14:textId="77777777" w:rsidTr="00650117">
        <w:tc>
          <w:tcPr>
            <w:tcW w:w="3615"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4C2D3BEF"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ISHODI UČENJA - učenici će moći:</w:t>
            </w:r>
            <w:r w:rsidRPr="008B1A34">
              <w:rPr>
                <w:rFonts w:eastAsia="Times New Roman" w:cstheme="minorHAnsi"/>
                <w:sz w:val="24"/>
                <w:szCs w:val="24"/>
              </w:rPr>
              <w:t> </w:t>
            </w:r>
          </w:p>
        </w:tc>
        <w:tc>
          <w:tcPr>
            <w:tcW w:w="5400" w:type="dxa"/>
            <w:tcBorders>
              <w:top w:val="single" w:sz="12" w:space="0" w:color="auto"/>
              <w:left w:val="single" w:sz="12" w:space="0" w:color="auto"/>
              <w:bottom w:val="single" w:sz="12" w:space="0" w:color="auto"/>
              <w:right w:val="single" w:sz="12" w:space="0" w:color="auto"/>
            </w:tcBorders>
            <w:shd w:val="clear" w:color="auto" w:fill="auto"/>
            <w:hideMark/>
          </w:tcPr>
          <w:p w14:paraId="7E612DF7"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Učenik govori u skladu s jezičnim razvojem izražavajući svoje potrebe, misli i osjećaje.</w:t>
            </w:r>
            <w:r w:rsidRPr="008B1A34">
              <w:rPr>
                <w:rFonts w:eastAsia="Times New Roman" w:cstheme="minorHAnsi"/>
                <w:sz w:val="24"/>
                <w:szCs w:val="24"/>
              </w:rPr>
              <w:t> </w:t>
            </w:r>
          </w:p>
          <w:p w14:paraId="712D5D61"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Razgovara u skladu sa svojim interesima i potrebama poštujući interese i potrebe drugih. </w:t>
            </w:r>
            <w:r w:rsidRPr="008B1A34">
              <w:rPr>
                <w:rFonts w:eastAsia="Times New Roman" w:cstheme="minorHAnsi"/>
                <w:sz w:val="24"/>
                <w:szCs w:val="24"/>
              </w:rPr>
              <w:t> </w:t>
            </w:r>
          </w:p>
          <w:p w14:paraId="74644DCB"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Postavlja jednostavna pitanja.</w:t>
            </w:r>
            <w:r w:rsidRPr="008B1A34">
              <w:rPr>
                <w:rFonts w:eastAsia="Times New Roman" w:cstheme="minorHAnsi"/>
                <w:sz w:val="24"/>
                <w:szCs w:val="24"/>
              </w:rPr>
              <w:t> </w:t>
            </w:r>
          </w:p>
          <w:p w14:paraId="470952D1"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Odgovara cjelovitom rečenicom.</w:t>
            </w:r>
            <w:r w:rsidRPr="008B1A34">
              <w:rPr>
                <w:rFonts w:eastAsia="Times New Roman" w:cstheme="minorHAnsi"/>
                <w:sz w:val="24"/>
                <w:szCs w:val="24"/>
              </w:rPr>
              <w:t> </w:t>
            </w:r>
          </w:p>
          <w:p w14:paraId="5D7BFCFF" w14:textId="7BF6C230"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Poštuje pravila uljudnoga ophođenja tijekom razgovora.</w:t>
            </w:r>
            <w:r w:rsidR="002C5874" w:rsidRPr="008B1A34">
              <w:rPr>
                <w:rFonts w:eastAsia="Times New Roman" w:cstheme="minorHAnsi"/>
                <w:sz w:val="24"/>
                <w:szCs w:val="24"/>
              </w:rPr>
              <w:t> </w:t>
            </w:r>
          </w:p>
        </w:tc>
      </w:tr>
      <w:tr w:rsidR="00650117" w:rsidRPr="008B1A34" w14:paraId="3B50AA96" w14:textId="77777777" w:rsidTr="00650117">
        <w:tc>
          <w:tcPr>
            <w:tcW w:w="1650"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05BE36FF"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sz w:val="24"/>
                <w:szCs w:val="24"/>
              </w:rPr>
              <w:t> </w:t>
            </w:r>
          </w:p>
          <w:p w14:paraId="6D507621"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sz w:val="24"/>
                <w:szCs w:val="24"/>
              </w:rPr>
              <w:lastRenderedPageBreak/>
              <w:t> </w:t>
            </w:r>
          </w:p>
          <w:p w14:paraId="42D0B13F"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sz w:val="24"/>
                <w:szCs w:val="24"/>
              </w:rPr>
              <w:t> </w:t>
            </w:r>
          </w:p>
          <w:p w14:paraId="5B2C8F08"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NAČIN REALIZACIJE</w:t>
            </w:r>
            <w:r w:rsidRPr="008B1A34">
              <w:rPr>
                <w:rFonts w:eastAsia="Times New Roman" w:cstheme="minorHAnsi"/>
                <w:sz w:val="24"/>
                <w:szCs w:val="24"/>
              </w:rPr>
              <w:t> </w:t>
            </w:r>
          </w:p>
          <w:p w14:paraId="57781B3E"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sz w:val="24"/>
                <w:szCs w:val="24"/>
              </w:rPr>
              <w:t> </w:t>
            </w:r>
          </w:p>
          <w:p w14:paraId="35BA0499"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sz w:val="24"/>
                <w:szCs w:val="24"/>
              </w:rPr>
              <w:t> </w:t>
            </w:r>
          </w:p>
        </w:tc>
        <w:tc>
          <w:tcPr>
            <w:tcW w:w="1965" w:type="dxa"/>
            <w:tcBorders>
              <w:top w:val="single" w:sz="12" w:space="0" w:color="auto"/>
              <w:left w:val="single" w:sz="12" w:space="0" w:color="auto"/>
              <w:bottom w:val="single" w:sz="6" w:space="0" w:color="auto"/>
              <w:right w:val="single" w:sz="12" w:space="0" w:color="auto"/>
            </w:tcBorders>
            <w:shd w:val="clear" w:color="auto" w:fill="auto"/>
            <w:hideMark/>
          </w:tcPr>
          <w:p w14:paraId="3C4F2AB6"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lastRenderedPageBreak/>
              <w:t>OBLIK</w:t>
            </w:r>
            <w:r w:rsidRPr="008B1A34">
              <w:rPr>
                <w:rFonts w:eastAsia="Times New Roman" w:cstheme="minorHAnsi"/>
                <w:sz w:val="24"/>
                <w:szCs w:val="24"/>
              </w:rPr>
              <w:t> </w:t>
            </w:r>
          </w:p>
        </w:tc>
        <w:tc>
          <w:tcPr>
            <w:tcW w:w="5400" w:type="dxa"/>
            <w:tcBorders>
              <w:top w:val="single" w:sz="12" w:space="0" w:color="auto"/>
              <w:left w:val="single" w:sz="12" w:space="0" w:color="auto"/>
              <w:bottom w:val="single" w:sz="6" w:space="0" w:color="auto"/>
              <w:right w:val="single" w:sz="12" w:space="0" w:color="auto"/>
            </w:tcBorders>
            <w:shd w:val="clear" w:color="auto" w:fill="auto"/>
            <w:hideMark/>
          </w:tcPr>
          <w:p w14:paraId="44266CBF"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Razredni projekt</w:t>
            </w:r>
            <w:r w:rsidRPr="008B1A34">
              <w:rPr>
                <w:rFonts w:eastAsia="Times New Roman" w:cstheme="minorHAnsi"/>
                <w:sz w:val="24"/>
                <w:szCs w:val="24"/>
              </w:rPr>
              <w:t> </w:t>
            </w:r>
          </w:p>
          <w:p w14:paraId="14AFE77F" w14:textId="6DCE3243"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lastRenderedPageBreak/>
              <w:t>Provodi se s učenicima na satu Sata razrednika, Hrvatskog jezika, Matematike i Likovne kulture.</w:t>
            </w:r>
            <w:r w:rsidR="002C5874" w:rsidRPr="008B1A34">
              <w:rPr>
                <w:rFonts w:eastAsia="Times New Roman" w:cstheme="minorHAnsi"/>
                <w:sz w:val="24"/>
                <w:szCs w:val="24"/>
              </w:rPr>
              <w:t> </w:t>
            </w:r>
          </w:p>
        </w:tc>
      </w:tr>
      <w:tr w:rsidR="00650117" w:rsidRPr="008B1A34" w14:paraId="1A435A65" w14:textId="77777777" w:rsidTr="00650117">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20ACFFDB" w14:textId="77777777" w:rsidR="00650117" w:rsidRPr="008B1A34" w:rsidRDefault="00650117" w:rsidP="00650117">
            <w:pPr>
              <w:spacing w:after="0" w:line="240" w:lineRule="auto"/>
              <w:rPr>
                <w:rFonts w:eastAsia="Times New Roman" w:cstheme="minorHAnsi"/>
                <w:sz w:val="24"/>
                <w:szCs w:val="24"/>
              </w:rPr>
            </w:pPr>
          </w:p>
        </w:tc>
        <w:tc>
          <w:tcPr>
            <w:tcW w:w="1965" w:type="dxa"/>
            <w:tcBorders>
              <w:top w:val="single" w:sz="6" w:space="0" w:color="auto"/>
              <w:left w:val="single" w:sz="12" w:space="0" w:color="auto"/>
              <w:bottom w:val="single" w:sz="6" w:space="0" w:color="auto"/>
              <w:right w:val="single" w:sz="12" w:space="0" w:color="auto"/>
            </w:tcBorders>
            <w:shd w:val="clear" w:color="auto" w:fill="auto"/>
            <w:hideMark/>
          </w:tcPr>
          <w:p w14:paraId="27E0335A"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SUDIONICI</w:t>
            </w:r>
            <w:r w:rsidRPr="008B1A34">
              <w:rPr>
                <w:rFonts w:eastAsia="Times New Roman" w:cstheme="minorHAnsi"/>
                <w:sz w:val="24"/>
                <w:szCs w:val="24"/>
              </w:rPr>
              <w:t> </w:t>
            </w:r>
          </w:p>
        </w:tc>
        <w:tc>
          <w:tcPr>
            <w:tcW w:w="5400" w:type="dxa"/>
            <w:tcBorders>
              <w:top w:val="single" w:sz="6" w:space="0" w:color="auto"/>
              <w:left w:val="single" w:sz="12" w:space="0" w:color="auto"/>
              <w:bottom w:val="single" w:sz="6" w:space="0" w:color="auto"/>
              <w:right w:val="single" w:sz="12" w:space="0" w:color="auto"/>
            </w:tcBorders>
            <w:shd w:val="clear" w:color="auto" w:fill="auto"/>
            <w:hideMark/>
          </w:tcPr>
          <w:p w14:paraId="39A2166E" w14:textId="2A19BF48"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Učenici i učiteljica 1.a razreda.</w:t>
            </w:r>
            <w:r w:rsidR="002C5874" w:rsidRPr="008B1A34">
              <w:rPr>
                <w:rFonts w:eastAsia="Times New Roman" w:cstheme="minorHAnsi"/>
                <w:sz w:val="24"/>
                <w:szCs w:val="24"/>
              </w:rPr>
              <w:t> </w:t>
            </w:r>
          </w:p>
        </w:tc>
      </w:tr>
      <w:tr w:rsidR="00650117" w:rsidRPr="008B1A34" w14:paraId="5135C174" w14:textId="77777777" w:rsidTr="00650117">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24EFA5C4" w14:textId="77777777" w:rsidR="00650117" w:rsidRPr="008B1A34" w:rsidRDefault="00650117" w:rsidP="00650117">
            <w:pPr>
              <w:spacing w:after="0" w:line="240" w:lineRule="auto"/>
              <w:rPr>
                <w:rFonts w:eastAsia="Times New Roman" w:cstheme="minorHAnsi"/>
                <w:sz w:val="24"/>
                <w:szCs w:val="24"/>
              </w:rPr>
            </w:pPr>
          </w:p>
        </w:tc>
        <w:tc>
          <w:tcPr>
            <w:tcW w:w="1965" w:type="dxa"/>
            <w:tcBorders>
              <w:top w:val="single" w:sz="6" w:space="0" w:color="auto"/>
              <w:left w:val="single" w:sz="12" w:space="0" w:color="auto"/>
              <w:bottom w:val="single" w:sz="6" w:space="0" w:color="auto"/>
              <w:right w:val="single" w:sz="12" w:space="0" w:color="auto"/>
            </w:tcBorders>
            <w:shd w:val="clear" w:color="auto" w:fill="auto"/>
            <w:hideMark/>
          </w:tcPr>
          <w:p w14:paraId="18B71836"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NAČINI UČENJA (što rade učenici)</w:t>
            </w:r>
            <w:r w:rsidRPr="008B1A34">
              <w:rPr>
                <w:rFonts w:eastAsia="Times New Roman" w:cstheme="minorHAnsi"/>
                <w:sz w:val="24"/>
                <w:szCs w:val="24"/>
              </w:rPr>
              <w:t> </w:t>
            </w:r>
          </w:p>
        </w:tc>
        <w:tc>
          <w:tcPr>
            <w:tcW w:w="5400" w:type="dxa"/>
            <w:tcBorders>
              <w:top w:val="single" w:sz="6" w:space="0" w:color="auto"/>
              <w:left w:val="single" w:sz="12" w:space="0" w:color="auto"/>
              <w:bottom w:val="single" w:sz="6" w:space="0" w:color="auto"/>
              <w:right w:val="single" w:sz="12" w:space="0" w:color="auto"/>
            </w:tcBorders>
            <w:shd w:val="clear" w:color="auto" w:fill="auto"/>
            <w:hideMark/>
          </w:tcPr>
          <w:p w14:paraId="43289873"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Učenici pokazuju najdražu igračku te opisuju predmet i pričaju o njemu.</w:t>
            </w:r>
            <w:r w:rsidRPr="008B1A34">
              <w:rPr>
                <w:rFonts w:eastAsia="Times New Roman" w:cstheme="minorHAnsi"/>
                <w:sz w:val="24"/>
                <w:szCs w:val="24"/>
              </w:rPr>
              <w:t> </w:t>
            </w:r>
          </w:p>
          <w:p w14:paraId="076D3C89"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Ostali učenici postavljaju pitanja o predmetu.</w:t>
            </w:r>
            <w:r w:rsidRPr="008B1A34">
              <w:rPr>
                <w:rFonts w:eastAsia="Times New Roman" w:cstheme="minorHAnsi"/>
                <w:sz w:val="24"/>
                <w:szCs w:val="24"/>
              </w:rPr>
              <w:t> </w:t>
            </w:r>
          </w:p>
          <w:p w14:paraId="251FD4DC" w14:textId="0E94EDFF"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Igračka je i predmet koji će učenici koristiti na satu Likovne kulture te Matematike (geometrijski oblici, geometrijski likovi, odnosi veće-manje, brojevi).</w:t>
            </w:r>
            <w:r w:rsidR="002C5874" w:rsidRPr="008B1A34">
              <w:rPr>
                <w:rFonts w:eastAsia="Times New Roman" w:cstheme="minorHAnsi"/>
                <w:sz w:val="24"/>
                <w:szCs w:val="24"/>
              </w:rPr>
              <w:t> </w:t>
            </w:r>
          </w:p>
        </w:tc>
      </w:tr>
      <w:tr w:rsidR="00650117" w:rsidRPr="008B1A34" w14:paraId="3E773AE3" w14:textId="77777777" w:rsidTr="00650117">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164B6E90" w14:textId="77777777" w:rsidR="00650117" w:rsidRPr="008B1A34" w:rsidRDefault="00650117" w:rsidP="00650117">
            <w:pPr>
              <w:spacing w:after="0" w:line="240" w:lineRule="auto"/>
              <w:rPr>
                <w:rFonts w:eastAsia="Times New Roman" w:cstheme="minorHAnsi"/>
                <w:sz w:val="24"/>
                <w:szCs w:val="24"/>
              </w:rPr>
            </w:pPr>
          </w:p>
        </w:tc>
        <w:tc>
          <w:tcPr>
            <w:tcW w:w="1965" w:type="dxa"/>
            <w:tcBorders>
              <w:top w:val="single" w:sz="6" w:space="0" w:color="auto"/>
              <w:left w:val="single" w:sz="12" w:space="0" w:color="auto"/>
              <w:bottom w:val="single" w:sz="6" w:space="0" w:color="auto"/>
              <w:right w:val="single" w:sz="12" w:space="0" w:color="auto"/>
            </w:tcBorders>
            <w:shd w:val="clear" w:color="auto" w:fill="auto"/>
            <w:hideMark/>
          </w:tcPr>
          <w:p w14:paraId="66DD419C"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METODE POUČAVANJA (što rade učitelji)</w:t>
            </w:r>
            <w:r w:rsidRPr="008B1A34">
              <w:rPr>
                <w:rFonts w:eastAsia="Times New Roman" w:cstheme="minorHAnsi"/>
                <w:sz w:val="24"/>
                <w:szCs w:val="24"/>
              </w:rPr>
              <w:t> </w:t>
            </w:r>
          </w:p>
        </w:tc>
        <w:tc>
          <w:tcPr>
            <w:tcW w:w="5400" w:type="dxa"/>
            <w:tcBorders>
              <w:top w:val="single" w:sz="6" w:space="0" w:color="auto"/>
              <w:left w:val="single" w:sz="12" w:space="0" w:color="auto"/>
              <w:bottom w:val="single" w:sz="6" w:space="0" w:color="auto"/>
              <w:right w:val="single" w:sz="12" w:space="0" w:color="auto"/>
            </w:tcBorders>
            <w:shd w:val="clear" w:color="auto" w:fill="auto"/>
            <w:hideMark/>
          </w:tcPr>
          <w:p w14:paraId="512AD975"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Priprema materijale za rad.</w:t>
            </w:r>
            <w:r w:rsidRPr="008B1A34">
              <w:rPr>
                <w:rFonts w:eastAsia="Times New Roman" w:cstheme="minorHAnsi"/>
                <w:sz w:val="24"/>
                <w:szCs w:val="24"/>
              </w:rPr>
              <w:t> </w:t>
            </w:r>
          </w:p>
          <w:p w14:paraId="73E54AE5"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sz w:val="24"/>
                <w:szCs w:val="24"/>
              </w:rPr>
              <w:t> </w:t>
            </w:r>
          </w:p>
        </w:tc>
      </w:tr>
      <w:tr w:rsidR="00650117" w:rsidRPr="008B1A34" w14:paraId="7A3A8373" w14:textId="77777777" w:rsidTr="00650117">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7F1AEE81" w14:textId="77777777" w:rsidR="00650117" w:rsidRPr="008B1A34" w:rsidRDefault="00650117" w:rsidP="00650117">
            <w:pPr>
              <w:spacing w:after="0" w:line="240" w:lineRule="auto"/>
              <w:rPr>
                <w:rFonts w:eastAsia="Times New Roman" w:cstheme="minorHAnsi"/>
                <w:sz w:val="24"/>
                <w:szCs w:val="24"/>
              </w:rPr>
            </w:pPr>
          </w:p>
        </w:tc>
        <w:tc>
          <w:tcPr>
            <w:tcW w:w="1965" w:type="dxa"/>
            <w:tcBorders>
              <w:top w:val="single" w:sz="6" w:space="0" w:color="auto"/>
              <w:left w:val="single" w:sz="12" w:space="0" w:color="auto"/>
              <w:bottom w:val="single" w:sz="12" w:space="0" w:color="auto"/>
              <w:right w:val="single" w:sz="12" w:space="0" w:color="auto"/>
            </w:tcBorders>
            <w:shd w:val="clear" w:color="auto" w:fill="auto"/>
            <w:hideMark/>
          </w:tcPr>
          <w:p w14:paraId="473CB51D"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TRAJANJE IZVEDBE</w:t>
            </w:r>
            <w:r w:rsidRPr="008B1A34">
              <w:rPr>
                <w:rFonts w:eastAsia="Times New Roman" w:cstheme="minorHAnsi"/>
                <w:sz w:val="24"/>
                <w:szCs w:val="24"/>
              </w:rPr>
              <w:t> </w:t>
            </w:r>
          </w:p>
        </w:tc>
        <w:tc>
          <w:tcPr>
            <w:tcW w:w="5400" w:type="dxa"/>
            <w:tcBorders>
              <w:top w:val="single" w:sz="6" w:space="0" w:color="auto"/>
              <w:left w:val="single" w:sz="12" w:space="0" w:color="auto"/>
              <w:bottom w:val="single" w:sz="12" w:space="0" w:color="auto"/>
              <w:right w:val="single" w:sz="12" w:space="0" w:color="auto"/>
            </w:tcBorders>
            <w:shd w:val="clear" w:color="auto" w:fill="auto"/>
            <w:hideMark/>
          </w:tcPr>
          <w:p w14:paraId="46991800" w14:textId="4A6F5F0C"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Tijekom 1.polugodišta.</w:t>
            </w:r>
            <w:r w:rsidR="002C5874" w:rsidRPr="008B1A34">
              <w:rPr>
                <w:rFonts w:eastAsia="Times New Roman" w:cstheme="minorHAnsi"/>
                <w:sz w:val="24"/>
                <w:szCs w:val="24"/>
              </w:rPr>
              <w:t> </w:t>
            </w:r>
          </w:p>
        </w:tc>
      </w:tr>
      <w:tr w:rsidR="00650117" w:rsidRPr="008B1A34" w14:paraId="134A51B3" w14:textId="77777777" w:rsidTr="00650117">
        <w:tc>
          <w:tcPr>
            <w:tcW w:w="1650"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31D1CF9C"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sz w:val="24"/>
                <w:szCs w:val="24"/>
              </w:rPr>
              <w:t> </w:t>
            </w:r>
          </w:p>
          <w:p w14:paraId="4A40A59C" w14:textId="39C5C729"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POTREBNI RESURSI</w:t>
            </w:r>
            <w:r w:rsidR="002C5874" w:rsidRPr="008B1A34">
              <w:rPr>
                <w:rFonts w:eastAsia="Times New Roman" w:cstheme="minorHAnsi"/>
                <w:sz w:val="24"/>
                <w:szCs w:val="24"/>
              </w:rPr>
              <w:t> </w:t>
            </w:r>
          </w:p>
        </w:tc>
        <w:tc>
          <w:tcPr>
            <w:tcW w:w="1965" w:type="dxa"/>
            <w:tcBorders>
              <w:top w:val="single" w:sz="12" w:space="0" w:color="auto"/>
              <w:left w:val="single" w:sz="12" w:space="0" w:color="auto"/>
              <w:bottom w:val="single" w:sz="6" w:space="0" w:color="auto"/>
              <w:right w:val="single" w:sz="12" w:space="0" w:color="auto"/>
            </w:tcBorders>
            <w:shd w:val="clear" w:color="auto" w:fill="auto"/>
            <w:hideMark/>
          </w:tcPr>
          <w:p w14:paraId="79B74F6A" w14:textId="13390496"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LJUDSKI</w:t>
            </w:r>
            <w:r w:rsidR="002C5874" w:rsidRPr="008B1A34">
              <w:rPr>
                <w:rFonts w:eastAsia="Times New Roman" w:cstheme="minorHAnsi"/>
                <w:sz w:val="24"/>
                <w:szCs w:val="24"/>
              </w:rPr>
              <w:t> </w:t>
            </w:r>
          </w:p>
        </w:tc>
        <w:tc>
          <w:tcPr>
            <w:tcW w:w="5400" w:type="dxa"/>
            <w:tcBorders>
              <w:top w:val="single" w:sz="12" w:space="0" w:color="auto"/>
              <w:left w:val="single" w:sz="12" w:space="0" w:color="auto"/>
              <w:bottom w:val="single" w:sz="6" w:space="0" w:color="auto"/>
              <w:right w:val="single" w:sz="12" w:space="0" w:color="auto"/>
            </w:tcBorders>
            <w:shd w:val="clear" w:color="auto" w:fill="auto"/>
            <w:hideMark/>
          </w:tcPr>
          <w:p w14:paraId="086E8754" w14:textId="1532EBF0" w:rsidR="00650117" w:rsidRPr="008B1A34" w:rsidRDefault="002C5874"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U</w:t>
            </w:r>
            <w:r w:rsidR="00650117" w:rsidRPr="008B1A34">
              <w:rPr>
                <w:rFonts w:eastAsia="Times New Roman" w:cstheme="minorHAnsi"/>
                <w:bCs/>
                <w:sz w:val="24"/>
                <w:szCs w:val="24"/>
              </w:rPr>
              <w:t>čenici i učiteljica 1.a razreda.</w:t>
            </w:r>
            <w:r w:rsidR="00650117" w:rsidRPr="008B1A34">
              <w:rPr>
                <w:rFonts w:eastAsia="Times New Roman" w:cstheme="minorHAnsi"/>
                <w:sz w:val="24"/>
                <w:szCs w:val="24"/>
              </w:rPr>
              <w:t> </w:t>
            </w:r>
          </w:p>
        </w:tc>
      </w:tr>
      <w:tr w:rsidR="00650117" w:rsidRPr="008B1A34" w14:paraId="20A7AC46" w14:textId="77777777" w:rsidTr="00650117">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252CEBA3" w14:textId="77777777" w:rsidR="00650117" w:rsidRPr="008B1A34" w:rsidRDefault="00650117" w:rsidP="00650117">
            <w:pPr>
              <w:spacing w:after="0" w:line="240" w:lineRule="auto"/>
              <w:rPr>
                <w:rFonts w:eastAsia="Times New Roman" w:cstheme="minorHAnsi"/>
                <w:sz w:val="24"/>
                <w:szCs w:val="24"/>
              </w:rPr>
            </w:pPr>
          </w:p>
        </w:tc>
        <w:tc>
          <w:tcPr>
            <w:tcW w:w="1965" w:type="dxa"/>
            <w:tcBorders>
              <w:top w:val="single" w:sz="6" w:space="0" w:color="auto"/>
              <w:left w:val="single" w:sz="12" w:space="0" w:color="auto"/>
              <w:bottom w:val="single" w:sz="12" w:space="0" w:color="auto"/>
              <w:right w:val="single" w:sz="12" w:space="0" w:color="auto"/>
            </w:tcBorders>
            <w:shd w:val="clear" w:color="auto" w:fill="auto"/>
            <w:hideMark/>
          </w:tcPr>
          <w:p w14:paraId="2D438BA4" w14:textId="76CC4AD9"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MATERIJALNI</w:t>
            </w:r>
          </w:p>
        </w:tc>
        <w:tc>
          <w:tcPr>
            <w:tcW w:w="5400" w:type="dxa"/>
            <w:tcBorders>
              <w:top w:val="single" w:sz="6" w:space="0" w:color="auto"/>
              <w:left w:val="single" w:sz="12" w:space="0" w:color="auto"/>
              <w:bottom w:val="single" w:sz="12" w:space="0" w:color="auto"/>
              <w:right w:val="single" w:sz="12" w:space="0" w:color="auto"/>
            </w:tcBorders>
            <w:shd w:val="clear" w:color="auto" w:fill="auto"/>
            <w:hideMark/>
          </w:tcPr>
          <w:p w14:paraId="1350DFD5"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Papiri, računalo, igračke itd.</w:t>
            </w:r>
            <w:r w:rsidRPr="008B1A34">
              <w:rPr>
                <w:rFonts w:eastAsia="Times New Roman" w:cstheme="minorHAnsi"/>
                <w:sz w:val="24"/>
                <w:szCs w:val="24"/>
              </w:rPr>
              <w:t> </w:t>
            </w:r>
          </w:p>
        </w:tc>
      </w:tr>
      <w:tr w:rsidR="00650117" w:rsidRPr="008B1A34" w14:paraId="05837FC9" w14:textId="77777777" w:rsidTr="00650117">
        <w:tc>
          <w:tcPr>
            <w:tcW w:w="3615"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5B88AE41"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MOGUĆE TEŠKOĆE</w:t>
            </w:r>
            <w:r w:rsidRPr="008B1A34">
              <w:rPr>
                <w:rFonts w:eastAsia="Times New Roman" w:cstheme="minorHAnsi"/>
                <w:sz w:val="24"/>
                <w:szCs w:val="24"/>
              </w:rPr>
              <w:t> </w:t>
            </w:r>
          </w:p>
        </w:tc>
        <w:tc>
          <w:tcPr>
            <w:tcW w:w="5400" w:type="dxa"/>
            <w:tcBorders>
              <w:top w:val="single" w:sz="12" w:space="0" w:color="auto"/>
              <w:left w:val="single" w:sz="12" w:space="0" w:color="auto"/>
              <w:bottom w:val="single" w:sz="12" w:space="0" w:color="auto"/>
              <w:right w:val="single" w:sz="12" w:space="0" w:color="auto"/>
            </w:tcBorders>
            <w:shd w:val="clear" w:color="auto" w:fill="auto"/>
            <w:hideMark/>
          </w:tcPr>
          <w:p w14:paraId="65D7090F" w14:textId="56794969"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nema</w:t>
            </w:r>
            <w:r w:rsidR="002C5874" w:rsidRPr="008B1A34">
              <w:rPr>
                <w:rFonts w:eastAsia="Times New Roman" w:cstheme="minorHAnsi"/>
                <w:sz w:val="24"/>
                <w:szCs w:val="24"/>
              </w:rPr>
              <w:t> </w:t>
            </w:r>
          </w:p>
        </w:tc>
      </w:tr>
      <w:tr w:rsidR="00650117" w:rsidRPr="008B1A34" w14:paraId="6C9C1D20" w14:textId="77777777" w:rsidTr="00650117">
        <w:tc>
          <w:tcPr>
            <w:tcW w:w="3615"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20C9F4C0"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NAČIN PRAĆENJA I PROVJERE ISHODA / POSTIGNUĆA</w:t>
            </w:r>
            <w:r w:rsidRPr="008B1A34">
              <w:rPr>
                <w:rFonts w:eastAsia="Times New Roman" w:cstheme="minorHAnsi"/>
                <w:sz w:val="24"/>
                <w:szCs w:val="24"/>
              </w:rPr>
              <w:t> </w:t>
            </w:r>
          </w:p>
        </w:tc>
        <w:tc>
          <w:tcPr>
            <w:tcW w:w="5400" w:type="dxa"/>
            <w:tcBorders>
              <w:top w:val="single" w:sz="12" w:space="0" w:color="auto"/>
              <w:left w:val="single" w:sz="12" w:space="0" w:color="auto"/>
              <w:bottom w:val="single" w:sz="12" w:space="0" w:color="auto"/>
              <w:right w:val="single" w:sz="12" w:space="0" w:color="auto"/>
            </w:tcBorders>
            <w:shd w:val="clear" w:color="auto" w:fill="auto"/>
            <w:hideMark/>
          </w:tcPr>
          <w:p w14:paraId="04A5EDB0" w14:textId="551F2FF0"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Plakat, samovrednovanje učenika, likovni i literarni radovi, školski list.</w:t>
            </w:r>
            <w:r w:rsidR="002C5874" w:rsidRPr="008B1A34">
              <w:rPr>
                <w:rFonts w:eastAsia="Times New Roman" w:cstheme="minorHAnsi"/>
                <w:sz w:val="24"/>
                <w:szCs w:val="24"/>
              </w:rPr>
              <w:t> </w:t>
            </w:r>
          </w:p>
        </w:tc>
      </w:tr>
      <w:tr w:rsidR="00650117" w:rsidRPr="008B1A34" w14:paraId="68546BBE" w14:textId="77777777" w:rsidTr="00650117">
        <w:tc>
          <w:tcPr>
            <w:tcW w:w="3615"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3C164A90"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ODGOVORNE OSOBE</w:t>
            </w:r>
            <w:r w:rsidRPr="008B1A34">
              <w:rPr>
                <w:rFonts w:eastAsia="Times New Roman" w:cstheme="minorHAnsi"/>
                <w:sz w:val="24"/>
                <w:szCs w:val="24"/>
              </w:rPr>
              <w:t> </w:t>
            </w:r>
          </w:p>
        </w:tc>
        <w:tc>
          <w:tcPr>
            <w:tcW w:w="5400" w:type="dxa"/>
            <w:tcBorders>
              <w:top w:val="single" w:sz="12" w:space="0" w:color="auto"/>
              <w:left w:val="single" w:sz="12" w:space="0" w:color="auto"/>
              <w:bottom w:val="single" w:sz="12" w:space="0" w:color="auto"/>
              <w:right w:val="single" w:sz="12" w:space="0" w:color="auto"/>
            </w:tcBorders>
            <w:shd w:val="clear" w:color="auto" w:fill="auto"/>
            <w:hideMark/>
          </w:tcPr>
          <w:p w14:paraId="6A80C00C" w14:textId="3790C2F2"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učiteljica Ranka Matusinović</w:t>
            </w:r>
            <w:r w:rsidR="002C5874" w:rsidRPr="008B1A34">
              <w:rPr>
                <w:rFonts w:eastAsia="Times New Roman" w:cstheme="minorHAnsi"/>
                <w:sz w:val="24"/>
                <w:szCs w:val="24"/>
              </w:rPr>
              <w:t> </w:t>
            </w:r>
          </w:p>
        </w:tc>
      </w:tr>
      <w:tr w:rsidR="00650117" w:rsidRPr="008B1A34" w14:paraId="54B884A4" w14:textId="77777777" w:rsidTr="00650117">
        <w:tc>
          <w:tcPr>
            <w:tcW w:w="3615"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09B63AA2"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OČEKIVANI REZULTATI</w:t>
            </w:r>
            <w:r w:rsidRPr="008B1A34">
              <w:rPr>
                <w:rFonts w:eastAsia="Times New Roman" w:cstheme="minorHAnsi"/>
                <w:sz w:val="24"/>
                <w:szCs w:val="24"/>
              </w:rPr>
              <w:t> </w:t>
            </w:r>
          </w:p>
        </w:tc>
        <w:tc>
          <w:tcPr>
            <w:tcW w:w="5400" w:type="dxa"/>
            <w:tcBorders>
              <w:top w:val="single" w:sz="12" w:space="0" w:color="auto"/>
              <w:left w:val="single" w:sz="12" w:space="0" w:color="auto"/>
              <w:bottom w:val="single" w:sz="12" w:space="0" w:color="auto"/>
              <w:right w:val="single" w:sz="12" w:space="0" w:color="auto"/>
            </w:tcBorders>
            <w:shd w:val="clear" w:color="auto" w:fill="auto"/>
            <w:hideMark/>
          </w:tcPr>
          <w:p w14:paraId="63C34199" w14:textId="7183C5CE"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Razvijanje jezičnog izražavanja, stvaranje pozitivnog razrednog ozračja.</w:t>
            </w:r>
            <w:r w:rsidR="002C5874" w:rsidRPr="008B1A34">
              <w:rPr>
                <w:rFonts w:eastAsia="Times New Roman" w:cstheme="minorHAnsi"/>
                <w:sz w:val="24"/>
                <w:szCs w:val="24"/>
              </w:rPr>
              <w:t> </w:t>
            </w:r>
          </w:p>
        </w:tc>
      </w:tr>
    </w:tbl>
    <w:p w14:paraId="45C55D4C" w14:textId="77777777" w:rsidR="00650117" w:rsidRPr="008B1A34" w:rsidRDefault="00650117" w:rsidP="00650117">
      <w:pPr>
        <w:spacing w:after="0" w:line="240" w:lineRule="auto"/>
        <w:textAlignment w:val="baseline"/>
        <w:rPr>
          <w:rFonts w:ascii="Segoe UI" w:eastAsia="Times New Roman" w:hAnsi="Segoe UI" w:cs="Segoe UI"/>
          <w:sz w:val="18"/>
          <w:szCs w:val="18"/>
        </w:rPr>
      </w:pPr>
      <w:r w:rsidRPr="008B1A34">
        <w:rPr>
          <w:rFonts w:ascii="Calibri" w:eastAsia="Times New Roman" w:hAnsi="Calibri" w:cs="Calibri"/>
          <w:sz w:val="24"/>
          <w:szCs w:val="24"/>
        </w:rPr>
        <w:t> </w:t>
      </w:r>
    </w:p>
    <w:p w14:paraId="1AF0C943" w14:textId="78B14AE4" w:rsidR="00A765FE" w:rsidRPr="008B1A34" w:rsidRDefault="00721096" w:rsidP="000B340C">
      <w:pPr>
        <w:pStyle w:val="Naslov1"/>
      </w:pPr>
      <w:bookmarkStart w:id="24" w:name="_Toc115686900"/>
      <w:r w:rsidRPr="008B1A34">
        <w:t>6.2.12</w:t>
      </w:r>
      <w:r w:rsidR="00650117" w:rsidRPr="008B1A34">
        <w:t>. Projekt Moj prijatelj iz Dubrovnika, 1.b</w:t>
      </w:r>
      <w:bookmarkEnd w:id="24"/>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0"/>
        <w:gridCol w:w="1965"/>
        <w:gridCol w:w="5400"/>
      </w:tblGrid>
      <w:tr w:rsidR="00650117" w:rsidRPr="008B1A34" w14:paraId="2F305C88" w14:textId="77777777" w:rsidTr="00650117">
        <w:tc>
          <w:tcPr>
            <w:tcW w:w="3615"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4D44F2F8"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KURIKULUMSKO PODRUČJE</w:t>
            </w:r>
            <w:r w:rsidRPr="008B1A34">
              <w:rPr>
                <w:rFonts w:eastAsia="Times New Roman" w:cstheme="minorHAnsi"/>
                <w:sz w:val="24"/>
                <w:szCs w:val="24"/>
              </w:rPr>
              <w:t> </w:t>
            </w:r>
          </w:p>
        </w:tc>
        <w:tc>
          <w:tcPr>
            <w:tcW w:w="5400" w:type="dxa"/>
            <w:tcBorders>
              <w:top w:val="single" w:sz="12" w:space="0" w:color="auto"/>
              <w:left w:val="single" w:sz="12" w:space="0" w:color="auto"/>
              <w:bottom w:val="single" w:sz="12" w:space="0" w:color="auto"/>
              <w:right w:val="single" w:sz="12" w:space="0" w:color="auto"/>
            </w:tcBorders>
            <w:shd w:val="clear" w:color="auto" w:fill="auto"/>
            <w:hideMark/>
          </w:tcPr>
          <w:p w14:paraId="6929F50C"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 </w:t>
            </w:r>
            <w:r w:rsidRPr="008B1A34">
              <w:rPr>
                <w:rFonts w:eastAsia="Times New Roman" w:cstheme="minorHAnsi"/>
                <w:sz w:val="24"/>
                <w:szCs w:val="24"/>
              </w:rPr>
              <w:t> </w:t>
            </w:r>
          </w:p>
          <w:p w14:paraId="09AACF37"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JEZIČNO-KOMUNIKACIJSKO</w:t>
            </w:r>
            <w:r w:rsidRPr="008B1A34">
              <w:rPr>
                <w:rFonts w:eastAsia="Times New Roman" w:cstheme="minorHAnsi"/>
                <w:sz w:val="24"/>
                <w:szCs w:val="24"/>
              </w:rPr>
              <w:t> </w:t>
            </w:r>
          </w:p>
          <w:p w14:paraId="78DC1C23"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DRUŠTVENO-HUMANISTIČKO</w:t>
            </w:r>
            <w:r w:rsidRPr="008B1A34">
              <w:rPr>
                <w:rFonts w:eastAsia="Times New Roman" w:cstheme="minorHAnsi"/>
                <w:sz w:val="24"/>
                <w:szCs w:val="24"/>
              </w:rPr>
              <w:t> </w:t>
            </w:r>
          </w:p>
        </w:tc>
      </w:tr>
      <w:tr w:rsidR="00650117" w:rsidRPr="008B1A34" w14:paraId="6DF22ED9" w14:textId="77777777" w:rsidTr="00650117">
        <w:tc>
          <w:tcPr>
            <w:tcW w:w="3615"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6D5AA3F2"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i/>
                <w:iCs/>
                <w:sz w:val="24"/>
                <w:szCs w:val="24"/>
              </w:rPr>
              <w:t>NAZIV PROGRAMA, PROJEKTA, AKTIVNOSTI</w:t>
            </w:r>
            <w:r w:rsidRPr="008B1A34">
              <w:rPr>
                <w:rFonts w:eastAsia="Times New Roman" w:cstheme="minorHAnsi"/>
                <w:sz w:val="24"/>
                <w:szCs w:val="24"/>
              </w:rPr>
              <w:t> </w:t>
            </w:r>
          </w:p>
        </w:tc>
        <w:tc>
          <w:tcPr>
            <w:tcW w:w="5400" w:type="dxa"/>
            <w:tcBorders>
              <w:top w:val="single" w:sz="12" w:space="0" w:color="auto"/>
              <w:left w:val="single" w:sz="12" w:space="0" w:color="auto"/>
              <w:bottom w:val="single" w:sz="12" w:space="0" w:color="auto"/>
              <w:right w:val="single" w:sz="12" w:space="0" w:color="auto"/>
            </w:tcBorders>
            <w:shd w:val="clear" w:color="auto" w:fill="auto"/>
            <w:hideMark/>
          </w:tcPr>
          <w:p w14:paraId="49507340"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color w:val="FF0000"/>
                <w:sz w:val="24"/>
                <w:szCs w:val="24"/>
              </w:rPr>
              <w:t> </w:t>
            </w:r>
          </w:p>
          <w:p w14:paraId="08E901AE" w14:textId="053544E4"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Moj prijatelj iz 1.razreda u Dubrovniku</w:t>
            </w:r>
            <w:r w:rsidRPr="008B1A34">
              <w:rPr>
                <w:rFonts w:eastAsia="Times New Roman" w:cstheme="minorHAnsi"/>
                <w:sz w:val="24"/>
                <w:szCs w:val="24"/>
              </w:rPr>
              <w:t> </w:t>
            </w:r>
          </w:p>
        </w:tc>
      </w:tr>
      <w:tr w:rsidR="00650117" w:rsidRPr="008B1A34" w14:paraId="3D46FC32" w14:textId="77777777" w:rsidTr="00650117">
        <w:tc>
          <w:tcPr>
            <w:tcW w:w="3615"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7EFC3556"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 xml:space="preserve">CIKLUS: 1. </w:t>
            </w:r>
            <w:r w:rsidRPr="008B1A34">
              <w:rPr>
                <w:rFonts w:eastAsia="Times New Roman" w:cstheme="minorHAnsi"/>
                <w:sz w:val="24"/>
                <w:szCs w:val="24"/>
              </w:rPr>
              <w:t> </w:t>
            </w:r>
          </w:p>
        </w:tc>
        <w:tc>
          <w:tcPr>
            <w:tcW w:w="5400" w:type="dxa"/>
            <w:tcBorders>
              <w:top w:val="single" w:sz="12" w:space="0" w:color="auto"/>
              <w:left w:val="single" w:sz="12" w:space="0" w:color="auto"/>
              <w:bottom w:val="single" w:sz="12" w:space="0" w:color="auto"/>
              <w:right w:val="single" w:sz="12" w:space="0" w:color="auto"/>
            </w:tcBorders>
            <w:shd w:val="clear" w:color="auto" w:fill="auto"/>
            <w:hideMark/>
          </w:tcPr>
          <w:p w14:paraId="2C9723D9"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1.b  razred</w:t>
            </w:r>
            <w:r w:rsidRPr="008B1A34">
              <w:rPr>
                <w:rFonts w:eastAsia="Times New Roman" w:cstheme="minorHAnsi"/>
                <w:sz w:val="24"/>
                <w:szCs w:val="24"/>
              </w:rPr>
              <w:t> </w:t>
            </w:r>
          </w:p>
        </w:tc>
      </w:tr>
      <w:tr w:rsidR="00650117" w:rsidRPr="008B1A34" w14:paraId="1EF72AAA" w14:textId="77777777" w:rsidTr="00650117">
        <w:tc>
          <w:tcPr>
            <w:tcW w:w="3615"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6745E520"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CILJ</w:t>
            </w:r>
            <w:r w:rsidRPr="008B1A34">
              <w:rPr>
                <w:rFonts w:eastAsia="Times New Roman" w:cstheme="minorHAnsi"/>
                <w:sz w:val="24"/>
                <w:szCs w:val="24"/>
              </w:rPr>
              <w:t> </w:t>
            </w:r>
          </w:p>
        </w:tc>
        <w:tc>
          <w:tcPr>
            <w:tcW w:w="5400" w:type="dxa"/>
            <w:tcBorders>
              <w:top w:val="single" w:sz="12" w:space="0" w:color="auto"/>
              <w:left w:val="single" w:sz="12" w:space="0" w:color="auto"/>
              <w:bottom w:val="single" w:sz="12" w:space="0" w:color="auto"/>
              <w:right w:val="single" w:sz="12" w:space="0" w:color="auto"/>
            </w:tcBorders>
            <w:shd w:val="clear" w:color="auto" w:fill="auto"/>
            <w:hideMark/>
          </w:tcPr>
          <w:p w14:paraId="7F73EA17"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Govor kao najvažnija psihička funkcija čovjeka te uvjet za cjelovit razvoj djece.</w:t>
            </w:r>
            <w:r w:rsidRPr="008B1A34">
              <w:rPr>
                <w:rFonts w:eastAsia="Times New Roman" w:cstheme="minorHAnsi"/>
                <w:sz w:val="24"/>
                <w:szCs w:val="24"/>
              </w:rPr>
              <w:t> </w:t>
            </w:r>
          </w:p>
          <w:p w14:paraId="1CE88305"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Poboljšanje aktivnog vokabulara učenika poticanjem i razvijanjem vještina govornog stvaralaštva i pisanja.</w:t>
            </w:r>
            <w:r w:rsidRPr="008B1A34">
              <w:rPr>
                <w:rFonts w:eastAsia="Times New Roman" w:cstheme="minorHAnsi"/>
                <w:sz w:val="24"/>
                <w:szCs w:val="24"/>
              </w:rPr>
              <w:t> </w:t>
            </w:r>
          </w:p>
        </w:tc>
      </w:tr>
      <w:tr w:rsidR="00650117" w:rsidRPr="008B1A34" w14:paraId="01A35EAA" w14:textId="77777777" w:rsidTr="00650117">
        <w:tc>
          <w:tcPr>
            <w:tcW w:w="3615"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0B2C790D"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OBRAZLOŽENJE CILJA</w:t>
            </w:r>
            <w:r w:rsidRPr="008B1A34">
              <w:rPr>
                <w:rFonts w:eastAsia="Times New Roman" w:cstheme="minorHAnsi"/>
                <w:sz w:val="24"/>
                <w:szCs w:val="24"/>
              </w:rPr>
              <w:t> </w:t>
            </w:r>
          </w:p>
        </w:tc>
        <w:tc>
          <w:tcPr>
            <w:tcW w:w="5400" w:type="dxa"/>
            <w:tcBorders>
              <w:top w:val="single" w:sz="12" w:space="0" w:color="auto"/>
              <w:left w:val="single" w:sz="12" w:space="0" w:color="auto"/>
              <w:bottom w:val="single" w:sz="12" w:space="0" w:color="auto"/>
              <w:right w:val="single" w:sz="12" w:space="0" w:color="auto"/>
            </w:tcBorders>
            <w:shd w:val="clear" w:color="auto" w:fill="auto"/>
            <w:hideMark/>
          </w:tcPr>
          <w:p w14:paraId="442CB187"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Formiranje i oblikovanje govora učenika 1.razreda kroz spontan način u razgovoru s vršnjacima  putem zoom aktivnosti. Razmjena misli, osjećaja i ideja. Kroz slične situacije u kojima se učenici nalaze podijeliti među učenicima različita iskustva. Poticanje govora kroz različite zajedničke zadatke- igre za poticanje govora.</w:t>
            </w:r>
            <w:r w:rsidRPr="008B1A34">
              <w:rPr>
                <w:rFonts w:eastAsia="Times New Roman" w:cstheme="minorHAnsi"/>
                <w:sz w:val="24"/>
                <w:szCs w:val="24"/>
              </w:rPr>
              <w:t> </w:t>
            </w:r>
          </w:p>
        </w:tc>
      </w:tr>
      <w:tr w:rsidR="00650117" w:rsidRPr="008B1A34" w14:paraId="3A4B47D6" w14:textId="77777777" w:rsidTr="00650117">
        <w:tc>
          <w:tcPr>
            <w:tcW w:w="3615"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73735255"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ISHODI UČENJA - učenici će moći:</w:t>
            </w:r>
            <w:r w:rsidRPr="008B1A34">
              <w:rPr>
                <w:rFonts w:eastAsia="Times New Roman" w:cstheme="minorHAnsi"/>
                <w:sz w:val="24"/>
                <w:szCs w:val="24"/>
              </w:rPr>
              <w:t> </w:t>
            </w:r>
          </w:p>
        </w:tc>
        <w:tc>
          <w:tcPr>
            <w:tcW w:w="5400" w:type="dxa"/>
            <w:tcBorders>
              <w:top w:val="single" w:sz="12" w:space="0" w:color="auto"/>
              <w:left w:val="single" w:sz="12" w:space="0" w:color="auto"/>
              <w:bottom w:val="single" w:sz="12" w:space="0" w:color="auto"/>
              <w:right w:val="single" w:sz="12" w:space="0" w:color="auto"/>
            </w:tcBorders>
            <w:shd w:val="clear" w:color="auto" w:fill="auto"/>
            <w:hideMark/>
          </w:tcPr>
          <w:p w14:paraId="2A2A7806"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Razvijati društveni kontakt. Razvijanje viših oblika aktivnosti. Izraziti svoje misli te bolje razumjeti okolnu stvarnost. Izgraditi odnos dijete-odrasla osoba. </w:t>
            </w:r>
            <w:r w:rsidRPr="008B1A34">
              <w:rPr>
                <w:rFonts w:eastAsia="Times New Roman" w:cstheme="minorHAnsi"/>
                <w:sz w:val="24"/>
                <w:szCs w:val="24"/>
              </w:rPr>
              <w:t> </w:t>
            </w:r>
          </w:p>
        </w:tc>
      </w:tr>
      <w:tr w:rsidR="00650117" w:rsidRPr="008B1A34" w14:paraId="085A9145" w14:textId="77777777" w:rsidTr="00650117">
        <w:tc>
          <w:tcPr>
            <w:tcW w:w="1650"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750FA56B"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sz w:val="24"/>
                <w:szCs w:val="24"/>
              </w:rPr>
              <w:t> </w:t>
            </w:r>
          </w:p>
          <w:p w14:paraId="744A016A"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sz w:val="24"/>
                <w:szCs w:val="24"/>
              </w:rPr>
              <w:lastRenderedPageBreak/>
              <w:t> </w:t>
            </w:r>
          </w:p>
          <w:p w14:paraId="56252FF9"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sz w:val="24"/>
                <w:szCs w:val="24"/>
              </w:rPr>
              <w:t> </w:t>
            </w:r>
          </w:p>
          <w:p w14:paraId="6BAE5605"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NAČIN REALIZACIJE</w:t>
            </w:r>
            <w:r w:rsidRPr="008B1A34">
              <w:rPr>
                <w:rFonts w:eastAsia="Times New Roman" w:cstheme="minorHAnsi"/>
                <w:sz w:val="24"/>
                <w:szCs w:val="24"/>
              </w:rPr>
              <w:t> </w:t>
            </w:r>
          </w:p>
          <w:p w14:paraId="1A26F39B"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sz w:val="24"/>
                <w:szCs w:val="24"/>
              </w:rPr>
              <w:t> </w:t>
            </w:r>
          </w:p>
          <w:p w14:paraId="635C4976"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sz w:val="24"/>
                <w:szCs w:val="24"/>
              </w:rPr>
              <w:t> </w:t>
            </w:r>
          </w:p>
        </w:tc>
        <w:tc>
          <w:tcPr>
            <w:tcW w:w="1965" w:type="dxa"/>
            <w:tcBorders>
              <w:top w:val="single" w:sz="12" w:space="0" w:color="auto"/>
              <w:left w:val="single" w:sz="12" w:space="0" w:color="auto"/>
              <w:bottom w:val="single" w:sz="6" w:space="0" w:color="auto"/>
              <w:right w:val="single" w:sz="12" w:space="0" w:color="auto"/>
            </w:tcBorders>
            <w:shd w:val="clear" w:color="auto" w:fill="auto"/>
            <w:hideMark/>
          </w:tcPr>
          <w:p w14:paraId="667B30FF"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lastRenderedPageBreak/>
              <w:t>OBLIK</w:t>
            </w:r>
            <w:r w:rsidRPr="008B1A34">
              <w:rPr>
                <w:rFonts w:eastAsia="Times New Roman" w:cstheme="minorHAnsi"/>
                <w:sz w:val="24"/>
                <w:szCs w:val="24"/>
              </w:rPr>
              <w:t> </w:t>
            </w:r>
          </w:p>
        </w:tc>
        <w:tc>
          <w:tcPr>
            <w:tcW w:w="5400" w:type="dxa"/>
            <w:tcBorders>
              <w:top w:val="single" w:sz="12" w:space="0" w:color="auto"/>
              <w:left w:val="single" w:sz="12" w:space="0" w:color="auto"/>
              <w:bottom w:val="single" w:sz="6" w:space="0" w:color="auto"/>
              <w:right w:val="single" w:sz="12" w:space="0" w:color="auto"/>
            </w:tcBorders>
            <w:shd w:val="clear" w:color="auto" w:fill="auto"/>
            <w:hideMark/>
          </w:tcPr>
          <w:p w14:paraId="52E077A3" w14:textId="7584C2C0"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Svi socijalni oblici. </w:t>
            </w:r>
            <w:r w:rsidR="00721096" w:rsidRPr="008B1A34">
              <w:rPr>
                <w:rFonts w:eastAsia="Times New Roman" w:cstheme="minorHAnsi"/>
                <w:sz w:val="24"/>
                <w:szCs w:val="24"/>
              </w:rPr>
              <w:t> </w:t>
            </w:r>
            <w:r w:rsidRPr="008B1A34">
              <w:rPr>
                <w:rFonts w:eastAsia="Times New Roman" w:cstheme="minorHAnsi"/>
                <w:bCs/>
                <w:sz w:val="24"/>
                <w:szCs w:val="24"/>
              </w:rPr>
              <w:t>                                      </w:t>
            </w:r>
            <w:r w:rsidRPr="008B1A34">
              <w:rPr>
                <w:rFonts w:eastAsia="Times New Roman" w:cstheme="minorHAnsi"/>
                <w:sz w:val="24"/>
                <w:szCs w:val="24"/>
              </w:rPr>
              <w:t> </w:t>
            </w:r>
          </w:p>
        </w:tc>
      </w:tr>
      <w:tr w:rsidR="00650117" w:rsidRPr="008B1A34" w14:paraId="36D6E61C" w14:textId="77777777" w:rsidTr="00650117">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1583AA82" w14:textId="77777777" w:rsidR="00650117" w:rsidRPr="008B1A34" w:rsidRDefault="00650117" w:rsidP="00650117">
            <w:pPr>
              <w:spacing w:after="0" w:line="240" w:lineRule="auto"/>
              <w:rPr>
                <w:rFonts w:eastAsia="Times New Roman" w:cstheme="minorHAnsi"/>
                <w:sz w:val="24"/>
                <w:szCs w:val="24"/>
              </w:rPr>
            </w:pPr>
          </w:p>
        </w:tc>
        <w:tc>
          <w:tcPr>
            <w:tcW w:w="1965" w:type="dxa"/>
            <w:tcBorders>
              <w:top w:val="single" w:sz="6" w:space="0" w:color="auto"/>
              <w:left w:val="single" w:sz="12" w:space="0" w:color="auto"/>
              <w:bottom w:val="single" w:sz="6" w:space="0" w:color="auto"/>
              <w:right w:val="single" w:sz="12" w:space="0" w:color="auto"/>
            </w:tcBorders>
            <w:shd w:val="clear" w:color="auto" w:fill="auto"/>
            <w:hideMark/>
          </w:tcPr>
          <w:p w14:paraId="7730F7AB"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SUDIONICI</w:t>
            </w:r>
            <w:r w:rsidRPr="008B1A34">
              <w:rPr>
                <w:rFonts w:eastAsia="Times New Roman" w:cstheme="minorHAnsi"/>
                <w:sz w:val="24"/>
                <w:szCs w:val="24"/>
              </w:rPr>
              <w:t> </w:t>
            </w:r>
          </w:p>
        </w:tc>
        <w:tc>
          <w:tcPr>
            <w:tcW w:w="5400" w:type="dxa"/>
            <w:tcBorders>
              <w:top w:val="single" w:sz="6" w:space="0" w:color="auto"/>
              <w:left w:val="single" w:sz="12" w:space="0" w:color="auto"/>
              <w:bottom w:val="single" w:sz="6" w:space="0" w:color="auto"/>
              <w:right w:val="single" w:sz="12" w:space="0" w:color="auto"/>
            </w:tcBorders>
            <w:shd w:val="clear" w:color="auto" w:fill="auto"/>
            <w:hideMark/>
          </w:tcPr>
          <w:p w14:paraId="2C9A4F09"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Učenici 1.razreda s različitim individualnim karakteristikama.</w:t>
            </w:r>
            <w:r w:rsidRPr="008B1A34">
              <w:rPr>
                <w:rFonts w:eastAsia="Times New Roman" w:cstheme="minorHAnsi"/>
                <w:sz w:val="24"/>
                <w:szCs w:val="24"/>
              </w:rPr>
              <w:t> </w:t>
            </w:r>
          </w:p>
        </w:tc>
      </w:tr>
      <w:tr w:rsidR="00650117" w:rsidRPr="008B1A34" w14:paraId="147E55B9" w14:textId="77777777" w:rsidTr="00650117">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6D4691D7" w14:textId="77777777" w:rsidR="00650117" w:rsidRPr="008B1A34" w:rsidRDefault="00650117" w:rsidP="00650117">
            <w:pPr>
              <w:spacing w:after="0" w:line="240" w:lineRule="auto"/>
              <w:rPr>
                <w:rFonts w:eastAsia="Times New Roman" w:cstheme="minorHAnsi"/>
                <w:sz w:val="24"/>
                <w:szCs w:val="24"/>
              </w:rPr>
            </w:pPr>
          </w:p>
        </w:tc>
        <w:tc>
          <w:tcPr>
            <w:tcW w:w="1965" w:type="dxa"/>
            <w:tcBorders>
              <w:top w:val="single" w:sz="6" w:space="0" w:color="auto"/>
              <w:left w:val="single" w:sz="12" w:space="0" w:color="auto"/>
              <w:bottom w:val="single" w:sz="6" w:space="0" w:color="auto"/>
              <w:right w:val="single" w:sz="12" w:space="0" w:color="auto"/>
            </w:tcBorders>
            <w:shd w:val="clear" w:color="auto" w:fill="auto"/>
            <w:hideMark/>
          </w:tcPr>
          <w:p w14:paraId="4755E4DC"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NAČINI UČENJA (što rade učenici)</w:t>
            </w:r>
            <w:r w:rsidRPr="008B1A34">
              <w:rPr>
                <w:rFonts w:eastAsia="Times New Roman" w:cstheme="minorHAnsi"/>
                <w:sz w:val="24"/>
                <w:szCs w:val="24"/>
              </w:rPr>
              <w:t> </w:t>
            </w:r>
          </w:p>
        </w:tc>
        <w:tc>
          <w:tcPr>
            <w:tcW w:w="5400" w:type="dxa"/>
            <w:tcBorders>
              <w:top w:val="single" w:sz="6" w:space="0" w:color="auto"/>
              <w:left w:val="single" w:sz="12" w:space="0" w:color="auto"/>
              <w:bottom w:val="single" w:sz="6" w:space="0" w:color="auto"/>
              <w:right w:val="single" w:sz="12" w:space="0" w:color="auto"/>
            </w:tcBorders>
            <w:shd w:val="clear" w:color="auto" w:fill="auto"/>
            <w:hideMark/>
          </w:tcPr>
          <w:p w14:paraId="45399A39" w14:textId="77777777" w:rsidR="00650117" w:rsidRPr="008B1A34" w:rsidRDefault="00650117" w:rsidP="00650117">
            <w:pPr>
              <w:spacing w:after="0" w:line="240" w:lineRule="auto"/>
              <w:jc w:val="both"/>
              <w:textAlignment w:val="baseline"/>
              <w:rPr>
                <w:rFonts w:eastAsia="Times New Roman" w:cstheme="minorHAnsi"/>
                <w:sz w:val="24"/>
                <w:szCs w:val="24"/>
              </w:rPr>
            </w:pPr>
            <w:r w:rsidRPr="008B1A34">
              <w:rPr>
                <w:rFonts w:eastAsia="Times New Roman" w:cstheme="minorHAnsi"/>
                <w:bCs/>
                <w:sz w:val="24"/>
                <w:szCs w:val="24"/>
              </w:rPr>
              <w:t>- promatraju</w:t>
            </w:r>
            <w:r w:rsidRPr="008B1A34">
              <w:rPr>
                <w:rFonts w:eastAsia="Times New Roman" w:cstheme="minorHAnsi"/>
                <w:sz w:val="24"/>
                <w:szCs w:val="24"/>
              </w:rPr>
              <w:t> </w:t>
            </w:r>
          </w:p>
          <w:p w14:paraId="4DDE4F6D" w14:textId="77777777" w:rsidR="00650117" w:rsidRPr="008B1A34" w:rsidRDefault="00650117" w:rsidP="00650117">
            <w:pPr>
              <w:spacing w:after="0" w:line="240" w:lineRule="auto"/>
              <w:jc w:val="both"/>
              <w:textAlignment w:val="baseline"/>
              <w:rPr>
                <w:rFonts w:eastAsia="Times New Roman" w:cstheme="minorHAnsi"/>
                <w:sz w:val="24"/>
                <w:szCs w:val="24"/>
              </w:rPr>
            </w:pPr>
            <w:r w:rsidRPr="008B1A34">
              <w:rPr>
                <w:rFonts w:eastAsia="Times New Roman" w:cstheme="minorHAnsi"/>
                <w:bCs/>
                <w:sz w:val="24"/>
                <w:szCs w:val="24"/>
              </w:rPr>
              <w:t>- istražuju</w:t>
            </w:r>
            <w:r w:rsidRPr="008B1A34">
              <w:rPr>
                <w:rFonts w:eastAsia="Times New Roman" w:cstheme="minorHAnsi"/>
                <w:sz w:val="24"/>
                <w:szCs w:val="24"/>
              </w:rPr>
              <w:t> </w:t>
            </w:r>
          </w:p>
          <w:p w14:paraId="6499F6D1" w14:textId="77777777" w:rsidR="00650117" w:rsidRPr="008B1A34" w:rsidRDefault="00650117" w:rsidP="00650117">
            <w:pPr>
              <w:spacing w:after="0" w:line="240" w:lineRule="auto"/>
              <w:jc w:val="both"/>
              <w:textAlignment w:val="baseline"/>
              <w:rPr>
                <w:rFonts w:eastAsia="Times New Roman" w:cstheme="minorHAnsi"/>
                <w:sz w:val="24"/>
                <w:szCs w:val="24"/>
              </w:rPr>
            </w:pPr>
            <w:r w:rsidRPr="008B1A34">
              <w:rPr>
                <w:rFonts w:eastAsia="Times New Roman" w:cstheme="minorHAnsi"/>
                <w:bCs/>
                <w:sz w:val="24"/>
                <w:szCs w:val="24"/>
              </w:rPr>
              <w:t>- slušaju</w:t>
            </w:r>
            <w:r w:rsidRPr="008B1A34">
              <w:rPr>
                <w:rFonts w:eastAsia="Times New Roman" w:cstheme="minorHAnsi"/>
                <w:sz w:val="24"/>
                <w:szCs w:val="24"/>
              </w:rPr>
              <w:t> </w:t>
            </w:r>
          </w:p>
          <w:p w14:paraId="019E9130" w14:textId="77777777" w:rsidR="00650117" w:rsidRPr="008B1A34" w:rsidRDefault="00650117" w:rsidP="00650117">
            <w:pPr>
              <w:spacing w:after="0" w:line="240" w:lineRule="auto"/>
              <w:jc w:val="both"/>
              <w:textAlignment w:val="baseline"/>
              <w:rPr>
                <w:rFonts w:eastAsia="Times New Roman" w:cstheme="minorHAnsi"/>
                <w:sz w:val="24"/>
                <w:szCs w:val="24"/>
              </w:rPr>
            </w:pPr>
            <w:r w:rsidRPr="008B1A34">
              <w:rPr>
                <w:rFonts w:eastAsia="Times New Roman" w:cstheme="minorHAnsi"/>
                <w:bCs/>
                <w:sz w:val="24"/>
                <w:szCs w:val="24"/>
              </w:rPr>
              <w:t>- govore</w:t>
            </w:r>
            <w:r w:rsidRPr="008B1A34">
              <w:rPr>
                <w:rFonts w:eastAsia="Times New Roman" w:cstheme="minorHAnsi"/>
                <w:sz w:val="24"/>
                <w:szCs w:val="24"/>
              </w:rPr>
              <w:t> </w:t>
            </w:r>
          </w:p>
          <w:p w14:paraId="697B5EF0" w14:textId="064BC539" w:rsidR="00650117" w:rsidRPr="008B1A34" w:rsidRDefault="00650117" w:rsidP="00650117">
            <w:pPr>
              <w:spacing w:after="0" w:line="240" w:lineRule="auto"/>
              <w:jc w:val="both"/>
              <w:textAlignment w:val="baseline"/>
              <w:rPr>
                <w:rFonts w:eastAsia="Times New Roman" w:cstheme="minorHAnsi"/>
                <w:sz w:val="24"/>
                <w:szCs w:val="24"/>
              </w:rPr>
            </w:pPr>
            <w:r w:rsidRPr="008B1A34">
              <w:rPr>
                <w:rFonts w:eastAsia="Times New Roman" w:cstheme="minorHAnsi"/>
                <w:bCs/>
                <w:sz w:val="24"/>
                <w:szCs w:val="24"/>
              </w:rPr>
              <w:t>-razgovaraju</w:t>
            </w:r>
            <w:r w:rsidR="00721096" w:rsidRPr="008B1A34">
              <w:rPr>
                <w:rFonts w:eastAsia="Times New Roman" w:cstheme="minorHAnsi"/>
                <w:sz w:val="24"/>
                <w:szCs w:val="24"/>
              </w:rPr>
              <w:t> </w:t>
            </w:r>
          </w:p>
          <w:p w14:paraId="3CF61BF7" w14:textId="77777777" w:rsidR="00650117" w:rsidRPr="008B1A34" w:rsidRDefault="00650117" w:rsidP="00650117">
            <w:pPr>
              <w:spacing w:after="0" w:line="240" w:lineRule="auto"/>
              <w:jc w:val="both"/>
              <w:textAlignment w:val="baseline"/>
              <w:rPr>
                <w:rFonts w:eastAsia="Times New Roman" w:cstheme="minorHAnsi"/>
                <w:sz w:val="24"/>
                <w:szCs w:val="24"/>
              </w:rPr>
            </w:pPr>
            <w:r w:rsidRPr="008B1A34">
              <w:rPr>
                <w:rFonts w:eastAsia="Times New Roman" w:cstheme="minorHAnsi"/>
                <w:bCs/>
                <w:sz w:val="24"/>
                <w:szCs w:val="24"/>
              </w:rPr>
              <w:t>HOLISTIČKI PRISTUP</w:t>
            </w:r>
            <w:r w:rsidRPr="008B1A34">
              <w:rPr>
                <w:rFonts w:eastAsia="Times New Roman" w:cstheme="minorHAnsi"/>
                <w:sz w:val="24"/>
                <w:szCs w:val="24"/>
              </w:rPr>
              <w:t> </w:t>
            </w:r>
          </w:p>
          <w:p w14:paraId="489BB975" w14:textId="77777777" w:rsidR="00650117" w:rsidRPr="008B1A34" w:rsidRDefault="00650117" w:rsidP="00650117">
            <w:pPr>
              <w:spacing w:after="0" w:line="240" w:lineRule="auto"/>
              <w:jc w:val="both"/>
              <w:textAlignment w:val="baseline"/>
              <w:rPr>
                <w:rFonts w:eastAsia="Times New Roman" w:cstheme="minorHAnsi"/>
                <w:sz w:val="24"/>
                <w:szCs w:val="24"/>
              </w:rPr>
            </w:pPr>
            <w:r w:rsidRPr="008B1A34">
              <w:rPr>
                <w:rFonts w:eastAsia="Times New Roman" w:cstheme="minorHAnsi"/>
                <w:bCs/>
                <w:sz w:val="24"/>
                <w:szCs w:val="24"/>
              </w:rPr>
              <w:t>- obrazlaganje</w:t>
            </w:r>
            <w:r w:rsidRPr="008B1A34">
              <w:rPr>
                <w:rFonts w:eastAsia="Times New Roman" w:cstheme="minorHAnsi"/>
                <w:sz w:val="24"/>
                <w:szCs w:val="24"/>
              </w:rPr>
              <w:t> </w:t>
            </w:r>
          </w:p>
          <w:p w14:paraId="19269878" w14:textId="77777777" w:rsidR="00650117" w:rsidRPr="008B1A34" w:rsidRDefault="00650117" w:rsidP="00650117">
            <w:pPr>
              <w:spacing w:after="0" w:line="240" w:lineRule="auto"/>
              <w:jc w:val="both"/>
              <w:textAlignment w:val="baseline"/>
              <w:rPr>
                <w:rFonts w:eastAsia="Times New Roman" w:cstheme="minorHAnsi"/>
                <w:sz w:val="24"/>
                <w:szCs w:val="24"/>
              </w:rPr>
            </w:pPr>
            <w:r w:rsidRPr="008B1A34">
              <w:rPr>
                <w:rFonts w:eastAsia="Times New Roman" w:cstheme="minorHAnsi"/>
                <w:bCs/>
                <w:sz w:val="24"/>
                <w:szCs w:val="24"/>
              </w:rPr>
              <w:t>- uspoređivanje</w:t>
            </w:r>
            <w:r w:rsidRPr="008B1A34">
              <w:rPr>
                <w:rFonts w:eastAsia="Times New Roman" w:cstheme="minorHAnsi"/>
                <w:sz w:val="24"/>
                <w:szCs w:val="24"/>
              </w:rPr>
              <w:t> </w:t>
            </w:r>
          </w:p>
          <w:p w14:paraId="78B3FAB3" w14:textId="77777777" w:rsidR="00650117" w:rsidRPr="008B1A34" w:rsidRDefault="00650117" w:rsidP="00650117">
            <w:pPr>
              <w:spacing w:after="0" w:line="240" w:lineRule="auto"/>
              <w:jc w:val="both"/>
              <w:textAlignment w:val="baseline"/>
              <w:rPr>
                <w:rFonts w:eastAsia="Times New Roman" w:cstheme="minorHAnsi"/>
                <w:sz w:val="24"/>
                <w:szCs w:val="24"/>
              </w:rPr>
            </w:pPr>
            <w:r w:rsidRPr="008B1A34">
              <w:rPr>
                <w:rFonts w:eastAsia="Times New Roman" w:cstheme="minorHAnsi"/>
                <w:bCs/>
                <w:sz w:val="24"/>
                <w:szCs w:val="24"/>
              </w:rPr>
              <w:t>- prosuđivanje</w:t>
            </w:r>
            <w:r w:rsidRPr="008B1A34">
              <w:rPr>
                <w:rFonts w:eastAsia="Times New Roman" w:cstheme="minorHAnsi"/>
                <w:sz w:val="24"/>
                <w:szCs w:val="24"/>
              </w:rPr>
              <w:t> </w:t>
            </w:r>
          </w:p>
          <w:p w14:paraId="2BA58D54" w14:textId="77777777" w:rsidR="00650117" w:rsidRPr="008B1A34" w:rsidRDefault="00650117" w:rsidP="00650117">
            <w:pPr>
              <w:spacing w:after="0" w:line="240" w:lineRule="auto"/>
              <w:jc w:val="both"/>
              <w:textAlignment w:val="baseline"/>
              <w:rPr>
                <w:rFonts w:eastAsia="Times New Roman" w:cstheme="minorHAnsi"/>
                <w:sz w:val="24"/>
                <w:szCs w:val="24"/>
              </w:rPr>
            </w:pPr>
            <w:r w:rsidRPr="008B1A34">
              <w:rPr>
                <w:rFonts w:eastAsia="Times New Roman" w:cstheme="minorHAnsi"/>
                <w:bCs/>
                <w:sz w:val="24"/>
                <w:szCs w:val="24"/>
              </w:rPr>
              <w:t>- opisivanje</w:t>
            </w:r>
            <w:r w:rsidRPr="008B1A34">
              <w:rPr>
                <w:rFonts w:eastAsia="Times New Roman" w:cstheme="minorHAnsi"/>
                <w:sz w:val="24"/>
                <w:szCs w:val="24"/>
              </w:rPr>
              <w:t> </w:t>
            </w:r>
          </w:p>
          <w:p w14:paraId="092BA35D" w14:textId="77777777" w:rsidR="00650117" w:rsidRPr="008B1A34" w:rsidRDefault="00650117" w:rsidP="00650117">
            <w:pPr>
              <w:spacing w:after="0" w:line="240" w:lineRule="auto"/>
              <w:jc w:val="both"/>
              <w:textAlignment w:val="baseline"/>
              <w:rPr>
                <w:rFonts w:eastAsia="Times New Roman" w:cstheme="minorHAnsi"/>
                <w:sz w:val="24"/>
                <w:szCs w:val="24"/>
              </w:rPr>
            </w:pPr>
            <w:r w:rsidRPr="008B1A34">
              <w:rPr>
                <w:rFonts w:eastAsia="Times New Roman" w:cstheme="minorHAnsi"/>
                <w:bCs/>
                <w:sz w:val="24"/>
                <w:szCs w:val="24"/>
              </w:rPr>
              <w:t>- crtanje</w:t>
            </w:r>
            <w:r w:rsidRPr="008B1A34">
              <w:rPr>
                <w:rFonts w:eastAsia="Times New Roman" w:cstheme="minorHAnsi"/>
                <w:sz w:val="24"/>
                <w:szCs w:val="24"/>
              </w:rPr>
              <w:t> </w:t>
            </w:r>
          </w:p>
          <w:p w14:paraId="6A26E413" w14:textId="77777777" w:rsidR="00650117" w:rsidRPr="008B1A34" w:rsidRDefault="00650117" w:rsidP="00650117">
            <w:pPr>
              <w:spacing w:after="0" w:line="240" w:lineRule="auto"/>
              <w:jc w:val="both"/>
              <w:textAlignment w:val="baseline"/>
              <w:rPr>
                <w:rFonts w:eastAsia="Times New Roman" w:cstheme="minorHAnsi"/>
                <w:sz w:val="24"/>
                <w:szCs w:val="24"/>
              </w:rPr>
            </w:pPr>
            <w:r w:rsidRPr="008B1A34">
              <w:rPr>
                <w:rFonts w:eastAsia="Times New Roman" w:cstheme="minorHAnsi"/>
                <w:bCs/>
                <w:sz w:val="24"/>
                <w:szCs w:val="24"/>
              </w:rPr>
              <w:t>- pokušaj/pogreška</w:t>
            </w:r>
            <w:r w:rsidRPr="008B1A34">
              <w:rPr>
                <w:rFonts w:eastAsia="Times New Roman" w:cstheme="minorHAnsi"/>
                <w:sz w:val="24"/>
                <w:szCs w:val="24"/>
              </w:rPr>
              <w:t> </w:t>
            </w:r>
          </w:p>
          <w:p w14:paraId="71089D11" w14:textId="77777777" w:rsidR="00650117" w:rsidRPr="008B1A34" w:rsidRDefault="00650117" w:rsidP="00650117">
            <w:pPr>
              <w:spacing w:after="0" w:line="240" w:lineRule="auto"/>
              <w:jc w:val="both"/>
              <w:textAlignment w:val="baseline"/>
              <w:rPr>
                <w:rFonts w:eastAsia="Times New Roman" w:cstheme="minorHAnsi"/>
                <w:sz w:val="24"/>
                <w:szCs w:val="24"/>
              </w:rPr>
            </w:pPr>
            <w:r w:rsidRPr="008B1A34">
              <w:rPr>
                <w:rFonts w:eastAsia="Times New Roman" w:cstheme="minorHAnsi"/>
                <w:bCs/>
                <w:sz w:val="24"/>
                <w:szCs w:val="24"/>
              </w:rPr>
              <w:t>- aktivno učenje (kreativan rad)</w:t>
            </w:r>
            <w:r w:rsidRPr="008B1A34">
              <w:rPr>
                <w:rFonts w:eastAsia="Times New Roman" w:cstheme="minorHAnsi"/>
                <w:sz w:val="24"/>
                <w:szCs w:val="24"/>
              </w:rPr>
              <w:t> </w:t>
            </w:r>
          </w:p>
          <w:p w14:paraId="727E9227" w14:textId="77777777" w:rsidR="00650117" w:rsidRPr="008B1A34" w:rsidRDefault="00650117" w:rsidP="00650117">
            <w:pPr>
              <w:spacing w:after="0" w:line="240" w:lineRule="auto"/>
              <w:jc w:val="both"/>
              <w:textAlignment w:val="baseline"/>
              <w:rPr>
                <w:rFonts w:eastAsia="Times New Roman" w:cstheme="minorHAnsi"/>
                <w:sz w:val="24"/>
                <w:szCs w:val="24"/>
              </w:rPr>
            </w:pPr>
            <w:r w:rsidRPr="008B1A34">
              <w:rPr>
                <w:rFonts w:eastAsia="Times New Roman" w:cstheme="minorHAnsi"/>
                <w:bCs/>
                <w:sz w:val="24"/>
                <w:szCs w:val="24"/>
              </w:rPr>
              <w:t>-konstruktivistički </w:t>
            </w:r>
            <w:r w:rsidRPr="008B1A34">
              <w:rPr>
                <w:rFonts w:eastAsia="Times New Roman" w:cstheme="minorHAnsi"/>
                <w:sz w:val="24"/>
                <w:szCs w:val="24"/>
              </w:rPr>
              <w:t> </w:t>
            </w:r>
          </w:p>
          <w:p w14:paraId="020BA9D1" w14:textId="4F3EA8C9" w:rsidR="00650117" w:rsidRPr="008B1A34" w:rsidRDefault="00650117" w:rsidP="00721096">
            <w:pPr>
              <w:spacing w:after="0" w:line="240" w:lineRule="auto"/>
              <w:jc w:val="both"/>
              <w:textAlignment w:val="baseline"/>
              <w:rPr>
                <w:rFonts w:eastAsia="Times New Roman" w:cstheme="minorHAnsi"/>
                <w:sz w:val="24"/>
                <w:szCs w:val="24"/>
              </w:rPr>
            </w:pPr>
            <w:r w:rsidRPr="008B1A34">
              <w:rPr>
                <w:rFonts w:eastAsia="Times New Roman" w:cstheme="minorHAnsi"/>
                <w:bCs/>
                <w:sz w:val="24"/>
                <w:szCs w:val="24"/>
              </w:rPr>
              <w:t>pristup (vlastito iskustvo/osobne konstrukcije)</w:t>
            </w:r>
            <w:r w:rsidR="00721096" w:rsidRPr="008B1A34">
              <w:rPr>
                <w:rFonts w:eastAsia="Times New Roman" w:cstheme="minorHAnsi"/>
                <w:sz w:val="24"/>
                <w:szCs w:val="24"/>
              </w:rPr>
              <w:t> </w:t>
            </w:r>
          </w:p>
        </w:tc>
      </w:tr>
      <w:tr w:rsidR="00650117" w:rsidRPr="008B1A34" w14:paraId="79AD6327" w14:textId="77777777" w:rsidTr="00650117">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4DAB66C9" w14:textId="77777777" w:rsidR="00650117" w:rsidRPr="008B1A34" w:rsidRDefault="00650117" w:rsidP="00650117">
            <w:pPr>
              <w:spacing w:after="0" w:line="240" w:lineRule="auto"/>
              <w:rPr>
                <w:rFonts w:eastAsia="Times New Roman" w:cstheme="minorHAnsi"/>
                <w:sz w:val="24"/>
                <w:szCs w:val="24"/>
              </w:rPr>
            </w:pPr>
          </w:p>
        </w:tc>
        <w:tc>
          <w:tcPr>
            <w:tcW w:w="1965" w:type="dxa"/>
            <w:tcBorders>
              <w:top w:val="single" w:sz="6" w:space="0" w:color="auto"/>
              <w:left w:val="single" w:sz="12" w:space="0" w:color="auto"/>
              <w:bottom w:val="single" w:sz="6" w:space="0" w:color="auto"/>
              <w:right w:val="single" w:sz="12" w:space="0" w:color="auto"/>
            </w:tcBorders>
            <w:shd w:val="clear" w:color="auto" w:fill="auto"/>
            <w:hideMark/>
          </w:tcPr>
          <w:p w14:paraId="43930FED"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METODE POUČAVANJA (što rade učitelji)</w:t>
            </w:r>
            <w:r w:rsidRPr="008B1A34">
              <w:rPr>
                <w:rFonts w:eastAsia="Times New Roman" w:cstheme="minorHAnsi"/>
                <w:sz w:val="24"/>
                <w:szCs w:val="24"/>
              </w:rPr>
              <w:t> </w:t>
            </w:r>
          </w:p>
        </w:tc>
        <w:tc>
          <w:tcPr>
            <w:tcW w:w="5400" w:type="dxa"/>
            <w:tcBorders>
              <w:top w:val="single" w:sz="6" w:space="0" w:color="auto"/>
              <w:left w:val="single" w:sz="12" w:space="0" w:color="auto"/>
              <w:bottom w:val="single" w:sz="6" w:space="0" w:color="auto"/>
              <w:right w:val="single" w:sz="12" w:space="0" w:color="auto"/>
            </w:tcBorders>
            <w:shd w:val="clear" w:color="auto" w:fill="auto"/>
            <w:hideMark/>
          </w:tcPr>
          <w:p w14:paraId="7BD6C7F1" w14:textId="77777777" w:rsidR="00650117" w:rsidRPr="008B1A34" w:rsidRDefault="00650117" w:rsidP="00650117">
            <w:pPr>
              <w:spacing w:after="0" w:line="240" w:lineRule="auto"/>
              <w:jc w:val="both"/>
              <w:textAlignment w:val="baseline"/>
              <w:rPr>
                <w:rFonts w:eastAsia="Times New Roman" w:cstheme="minorHAnsi"/>
                <w:sz w:val="24"/>
                <w:szCs w:val="24"/>
              </w:rPr>
            </w:pPr>
            <w:r w:rsidRPr="008B1A34">
              <w:rPr>
                <w:rFonts w:eastAsia="Times New Roman" w:cstheme="minorHAnsi"/>
                <w:bCs/>
                <w:sz w:val="24"/>
                <w:szCs w:val="24"/>
              </w:rPr>
              <w:t>- razgovor</w:t>
            </w:r>
            <w:r w:rsidRPr="008B1A34">
              <w:rPr>
                <w:rFonts w:eastAsia="Times New Roman" w:cstheme="minorHAnsi"/>
                <w:sz w:val="24"/>
                <w:szCs w:val="24"/>
              </w:rPr>
              <w:t> </w:t>
            </w:r>
          </w:p>
          <w:p w14:paraId="79C16860" w14:textId="77777777" w:rsidR="00650117" w:rsidRPr="008B1A34" w:rsidRDefault="00650117" w:rsidP="00650117">
            <w:pPr>
              <w:spacing w:after="0" w:line="240" w:lineRule="auto"/>
              <w:jc w:val="both"/>
              <w:textAlignment w:val="baseline"/>
              <w:rPr>
                <w:rFonts w:eastAsia="Times New Roman" w:cstheme="minorHAnsi"/>
                <w:sz w:val="24"/>
                <w:szCs w:val="24"/>
              </w:rPr>
            </w:pPr>
            <w:r w:rsidRPr="008B1A34">
              <w:rPr>
                <w:rFonts w:eastAsia="Times New Roman" w:cstheme="minorHAnsi"/>
                <w:bCs/>
                <w:sz w:val="24"/>
                <w:szCs w:val="24"/>
              </w:rPr>
              <w:t>- demonstracija</w:t>
            </w:r>
            <w:r w:rsidRPr="008B1A34">
              <w:rPr>
                <w:rFonts w:eastAsia="Times New Roman" w:cstheme="minorHAnsi"/>
                <w:sz w:val="24"/>
                <w:szCs w:val="24"/>
              </w:rPr>
              <w:t> </w:t>
            </w:r>
          </w:p>
          <w:p w14:paraId="0BCE2696" w14:textId="77777777" w:rsidR="00650117" w:rsidRPr="008B1A34" w:rsidRDefault="00650117" w:rsidP="00650117">
            <w:pPr>
              <w:spacing w:after="0" w:line="240" w:lineRule="auto"/>
              <w:jc w:val="both"/>
              <w:textAlignment w:val="baseline"/>
              <w:rPr>
                <w:rFonts w:eastAsia="Times New Roman" w:cstheme="minorHAnsi"/>
                <w:sz w:val="24"/>
                <w:szCs w:val="24"/>
              </w:rPr>
            </w:pPr>
            <w:r w:rsidRPr="008B1A34">
              <w:rPr>
                <w:rFonts w:eastAsia="Times New Roman" w:cstheme="minorHAnsi"/>
                <w:bCs/>
                <w:sz w:val="24"/>
                <w:szCs w:val="24"/>
              </w:rPr>
              <w:t>- istraživačke metode</w:t>
            </w:r>
            <w:r w:rsidRPr="008B1A34">
              <w:rPr>
                <w:rFonts w:eastAsia="Times New Roman" w:cstheme="minorHAnsi"/>
                <w:sz w:val="24"/>
                <w:szCs w:val="24"/>
              </w:rPr>
              <w:t> </w:t>
            </w:r>
          </w:p>
          <w:p w14:paraId="7EAAF7C5" w14:textId="77777777" w:rsidR="00650117" w:rsidRPr="008B1A34" w:rsidRDefault="00650117" w:rsidP="00650117">
            <w:pPr>
              <w:spacing w:after="0" w:line="240" w:lineRule="auto"/>
              <w:jc w:val="both"/>
              <w:textAlignment w:val="baseline"/>
              <w:rPr>
                <w:rFonts w:eastAsia="Times New Roman" w:cstheme="minorHAnsi"/>
                <w:sz w:val="24"/>
                <w:szCs w:val="24"/>
              </w:rPr>
            </w:pPr>
            <w:r w:rsidRPr="008B1A34">
              <w:rPr>
                <w:rFonts w:eastAsia="Times New Roman" w:cstheme="minorHAnsi"/>
                <w:bCs/>
                <w:sz w:val="24"/>
                <w:szCs w:val="24"/>
              </w:rPr>
              <w:t>- praktični rad/kreativan rad-  metoda aktivnog učenja</w:t>
            </w:r>
            <w:r w:rsidRPr="008B1A34">
              <w:rPr>
                <w:rFonts w:eastAsia="Times New Roman" w:cstheme="minorHAnsi"/>
                <w:sz w:val="24"/>
                <w:szCs w:val="24"/>
              </w:rPr>
              <w:t> </w:t>
            </w:r>
          </w:p>
          <w:p w14:paraId="7FF03201" w14:textId="77777777" w:rsidR="00650117" w:rsidRPr="008B1A34" w:rsidRDefault="00650117" w:rsidP="00650117">
            <w:pPr>
              <w:spacing w:after="0" w:line="240" w:lineRule="auto"/>
              <w:jc w:val="both"/>
              <w:textAlignment w:val="baseline"/>
              <w:rPr>
                <w:rFonts w:eastAsia="Times New Roman" w:cstheme="minorHAnsi"/>
                <w:sz w:val="24"/>
                <w:szCs w:val="24"/>
              </w:rPr>
            </w:pPr>
            <w:r w:rsidRPr="008B1A34">
              <w:rPr>
                <w:rFonts w:eastAsia="Times New Roman" w:cstheme="minorHAnsi"/>
                <w:bCs/>
                <w:sz w:val="24"/>
                <w:szCs w:val="24"/>
              </w:rPr>
              <w:t>- rješavanje problema</w:t>
            </w:r>
            <w:r w:rsidRPr="008B1A34">
              <w:rPr>
                <w:rFonts w:eastAsia="Times New Roman" w:cstheme="minorHAnsi"/>
                <w:sz w:val="24"/>
                <w:szCs w:val="24"/>
              </w:rPr>
              <w:t> </w:t>
            </w:r>
          </w:p>
          <w:p w14:paraId="791A1BE7" w14:textId="4763DADE" w:rsidR="00650117" w:rsidRPr="008B1A34" w:rsidRDefault="00650117" w:rsidP="00721096">
            <w:pPr>
              <w:spacing w:after="0" w:line="240" w:lineRule="auto"/>
              <w:jc w:val="both"/>
              <w:textAlignment w:val="baseline"/>
              <w:rPr>
                <w:rFonts w:eastAsia="Times New Roman" w:cstheme="minorHAnsi"/>
                <w:sz w:val="24"/>
                <w:szCs w:val="24"/>
              </w:rPr>
            </w:pPr>
            <w:r w:rsidRPr="008B1A34">
              <w:rPr>
                <w:rFonts w:eastAsia="Times New Roman" w:cstheme="minorHAnsi"/>
                <w:bCs/>
                <w:sz w:val="24"/>
                <w:szCs w:val="24"/>
              </w:rPr>
              <w:t>- heuristička metoda</w:t>
            </w:r>
          </w:p>
        </w:tc>
      </w:tr>
      <w:tr w:rsidR="00650117" w:rsidRPr="008B1A34" w14:paraId="5C8BFB16" w14:textId="77777777" w:rsidTr="00650117">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0BC1C14A" w14:textId="77777777" w:rsidR="00650117" w:rsidRPr="008B1A34" w:rsidRDefault="00650117" w:rsidP="00650117">
            <w:pPr>
              <w:spacing w:after="0" w:line="240" w:lineRule="auto"/>
              <w:rPr>
                <w:rFonts w:eastAsia="Times New Roman" w:cstheme="minorHAnsi"/>
                <w:sz w:val="24"/>
                <w:szCs w:val="24"/>
              </w:rPr>
            </w:pPr>
          </w:p>
        </w:tc>
        <w:tc>
          <w:tcPr>
            <w:tcW w:w="1965" w:type="dxa"/>
            <w:tcBorders>
              <w:top w:val="single" w:sz="6" w:space="0" w:color="auto"/>
              <w:left w:val="single" w:sz="12" w:space="0" w:color="auto"/>
              <w:bottom w:val="single" w:sz="12" w:space="0" w:color="auto"/>
              <w:right w:val="single" w:sz="12" w:space="0" w:color="auto"/>
            </w:tcBorders>
            <w:shd w:val="clear" w:color="auto" w:fill="auto"/>
            <w:hideMark/>
          </w:tcPr>
          <w:p w14:paraId="2320D993"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TRAJANJE IZVEDBE</w:t>
            </w:r>
            <w:r w:rsidRPr="008B1A34">
              <w:rPr>
                <w:rFonts w:eastAsia="Times New Roman" w:cstheme="minorHAnsi"/>
                <w:sz w:val="24"/>
                <w:szCs w:val="24"/>
              </w:rPr>
              <w:t> </w:t>
            </w:r>
          </w:p>
        </w:tc>
        <w:tc>
          <w:tcPr>
            <w:tcW w:w="5400" w:type="dxa"/>
            <w:tcBorders>
              <w:top w:val="single" w:sz="6" w:space="0" w:color="auto"/>
              <w:left w:val="single" w:sz="12" w:space="0" w:color="auto"/>
              <w:bottom w:val="single" w:sz="12" w:space="0" w:color="auto"/>
              <w:right w:val="single" w:sz="12" w:space="0" w:color="auto"/>
            </w:tcBorders>
            <w:shd w:val="clear" w:color="auto" w:fill="auto"/>
            <w:hideMark/>
          </w:tcPr>
          <w:p w14:paraId="5C81043A" w14:textId="05D5729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studeni i prosinac 2022.-travanj-lipanj 2023. </w:t>
            </w:r>
            <w:r w:rsidRPr="008B1A34">
              <w:rPr>
                <w:rFonts w:eastAsia="Times New Roman" w:cstheme="minorHAnsi"/>
                <w:sz w:val="24"/>
                <w:szCs w:val="24"/>
              </w:rPr>
              <w:t> </w:t>
            </w:r>
          </w:p>
        </w:tc>
      </w:tr>
      <w:tr w:rsidR="00650117" w:rsidRPr="008B1A34" w14:paraId="79956C9E" w14:textId="77777777" w:rsidTr="00650117">
        <w:tc>
          <w:tcPr>
            <w:tcW w:w="1650"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012C68EB"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sz w:val="24"/>
                <w:szCs w:val="24"/>
              </w:rPr>
              <w:t> </w:t>
            </w:r>
          </w:p>
          <w:p w14:paraId="61E643CF" w14:textId="19858419"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POTREBNI RESURSI</w:t>
            </w:r>
            <w:r w:rsidR="00721096" w:rsidRPr="008B1A34">
              <w:rPr>
                <w:rFonts w:eastAsia="Times New Roman" w:cstheme="minorHAnsi"/>
                <w:sz w:val="24"/>
                <w:szCs w:val="24"/>
              </w:rPr>
              <w:t> </w:t>
            </w:r>
          </w:p>
        </w:tc>
        <w:tc>
          <w:tcPr>
            <w:tcW w:w="1965" w:type="dxa"/>
            <w:tcBorders>
              <w:top w:val="single" w:sz="12" w:space="0" w:color="auto"/>
              <w:left w:val="single" w:sz="12" w:space="0" w:color="auto"/>
              <w:bottom w:val="single" w:sz="6" w:space="0" w:color="auto"/>
              <w:right w:val="single" w:sz="12" w:space="0" w:color="auto"/>
            </w:tcBorders>
            <w:shd w:val="clear" w:color="auto" w:fill="auto"/>
            <w:hideMark/>
          </w:tcPr>
          <w:p w14:paraId="59C44D9A"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LJUDSKI</w:t>
            </w:r>
            <w:r w:rsidRPr="008B1A34">
              <w:rPr>
                <w:rFonts w:eastAsia="Times New Roman" w:cstheme="minorHAnsi"/>
                <w:sz w:val="24"/>
                <w:szCs w:val="24"/>
              </w:rPr>
              <w:t> </w:t>
            </w:r>
          </w:p>
          <w:p w14:paraId="5AE1F698"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sz w:val="24"/>
                <w:szCs w:val="24"/>
              </w:rPr>
              <w:t> </w:t>
            </w:r>
          </w:p>
        </w:tc>
        <w:tc>
          <w:tcPr>
            <w:tcW w:w="5400" w:type="dxa"/>
            <w:tcBorders>
              <w:top w:val="single" w:sz="12" w:space="0" w:color="auto"/>
              <w:left w:val="single" w:sz="12" w:space="0" w:color="auto"/>
              <w:bottom w:val="single" w:sz="6" w:space="0" w:color="auto"/>
              <w:right w:val="single" w:sz="12" w:space="0" w:color="auto"/>
            </w:tcBorders>
            <w:shd w:val="clear" w:color="auto" w:fill="auto"/>
            <w:hideMark/>
          </w:tcPr>
          <w:p w14:paraId="29BE0368"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Učiteljice 1.b Viktorija Nevistić i učiteljica 1.d iz Dubrovnika s učenicima</w:t>
            </w:r>
            <w:r w:rsidRPr="008B1A34">
              <w:rPr>
                <w:rFonts w:eastAsia="Times New Roman" w:cstheme="minorHAnsi"/>
                <w:sz w:val="24"/>
                <w:szCs w:val="24"/>
              </w:rPr>
              <w:t> </w:t>
            </w:r>
          </w:p>
        </w:tc>
      </w:tr>
      <w:tr w:rsidR="00650117" w:rsidRPr="008B1A34" w14:paraId="69AE63E9" w14:textId="77777777" w:rsidTr="00650117">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7474E04F" w14:textId="77777777" w:rsidR="00650117" w:rsidRPr="008B1A34" w:rsidRDefault="00650117" w:rsidP="00650117">
            <w:pPr>
              <w:spacing w:after="0" w:line="240" w:lineRule="auto"/>
              <w:rPr>
                <w:rFonts w:eastAsia="Times New Roman" w:cstheme="minorHAnsi"/>
                <w:sz w:val="24"/>
                <w:szCs w:val="24"/>
              </w:rPr>
            </w:pPr>
          </w:p>
        </w:tc>
        <w:tc>
          <w:tcPr>
            <w:tcW w:w="1965" w:type="dxa"/>
            <w:tcBorders>
              <w:top w:val="single" w:sz="6" w:space="0" w:color="auto"/>
              <w:left w:val="single" w:sz="12" w:space="0" w:color="auto"/>
              <w:bottom w:val="single" w:sz="12" w:space="0" w:color="auto"/>
              <w:right w:val="single" w:sz="12" w:space="0" w:color="auto"/>
            </w:tcBorders>
            <w:shd w:val="clear" w:color="auto" w:fill="auto"/>
            <w:hideMark/>
          </w:tcPr>
          <w:p w14:paraId="77E43E4A" w14:textId="17E3B09A"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MATERIJALNI</w:t>
            </w:r>
            <w:r w:rsidR="00721096" w:rsidRPr="008B1A34">
              <w:rPr>
                <w:rFonts w:eastAsia="Times New Roman" w:cstheme="minorHAnsi"/>
                <w:sz w:val="24"/>
                <w:szCs w:val="24"/>
              </w:rPr>
              <w:t> </w:t>
            </w:r>
          </w:p>
        </w:tc>
        <w:tc>
          <w:tcPr>
            <w:tcW w:w="5400" w:type="dxa"/>
            <w:tcBorders>
              <w:top w:val="single" w:sz="6" w:space="0" w:color="auto"/>
              <w:left w:val="single" w:sz="12" w:space="0" w:color="auto"/>
              <w:bottom w:val="single" w:sz="12" w:space="0" w:color="auto"/>
              <w:right w:val="single" w:sz="12" w:space="0" w:color="auto"/>
            </w:tcBorders>
            <w:shd w:val="clear" w:color="auto" w:fill="auto"/>
            <w:hideMark/>
          </w:tcPr>
          <w:p w14:paraId="0A368C3B" w14:textId="2A22D789" w:rsidR="00650117" w:rsidRPr="008B1A34" w:rsidRDefault="00721096"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Os</w:t>
            </w:r>
            <w:r w:rsidR="00650117" w:rsidRPr="008B1A34">
              <w:rPr>
                <w:rFonts w:eastAsia="Times New Roman" w:cstheme="minorHAnsi"/>
                <w:bCs/>
                <w:sz w:val="24"/>
                <w:szCs w:val="24"/>
              </w:rPr>
              <w:t>igurano od strane učiteljica</w:t>
            </w:r>
            <w:r w:rsidR="00650117" w:rsidRPr="008B1A34">
              <w:rPr>
                <w:rFonts w:eastAsia="Times New Roman" w:cstheme="minorHAnsi"/>
                <w:sz w:val="24"/>
                <w:szCs w:val="24"/>
              </w:rPr>
              <w:t> </w:t>
            </w:r>
          </w:p>
        </w:tc>
      </w:tr>
      <w:tr w:rsidR="00650117" w:rsidRPr="008B1A34" w14:paraId="6119BE0A" w14:textId="77777777" w:rsidTr="00650117">
        <w:tc>
          <w:tcPr>
            <w:tcW w:w="3615"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623BCF7D"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MOGUĆE TEŠKOĆE</w:t>
            </w:r>
            <w:r w:rsidRPr="008B1A34">
              <w:rPr>
                <w:rFonts w:eastAsia="Times New Roman" w:cstheme="minorHAnsi"/>
                <w:sz w:val="24"/>
                <w:szCs w:val="24"/>
              </w:rPr>
              <w:t> </w:t>
            </w:r>
          </w:p>
        </w:tc>
        <w:tc>
          <w:tcPr>
            <w:tcW w:w="5400" w:type="dxa"/>
            <w:tcBorders>
              <w:top w:val="single" w:sz="12" w:space="0" w:color="auto"/>
              <w:left w:val="single" w:sz="12" w:space="0" w:color="auto"/>
              <w:bottom w:val="single" w:sz="12" w:space="0" w:color="auto"/>
              <w:right w:val="single" w:sz="12" w:space="0" w:color="auto"/>
            </w:tcBorders>
            <w:shd w:val="clear" w:color="auto" w:fill="auto"/>
            <w:hideMark/>
          </w:tcPr>
          <w:p w14:paraId="2B93D331"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Internet veza</w:t>
            </w:r>
            <w:r w:rsidRPr="008B1A34">
              <w:rPr>
                <w:rFonts w:eastAsia="Times New Roman" w:cstheme="minorHAnsi"/>
                <w:sz w:val="24"/>
                <w:szCs w:val="24"/>
              </w:rPr>
              <w:t> </w:t>
            </w:r>
          </w:p>
        </w:tc>
      </w:tr>
      <w:tr w:rsidR="00650117" w:rsidRPr="008B1A34" w14:paraId="3247B956" w14:textId="77777777" w:rsidTr="00650117">
        <w:tc>
          <w:tcPr>
            <w:tcW w:w="3615"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339C6B29"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NAČIN PRAĆENJA I PROVJERE ISHODA / POSTIGNUĆA</w:t>
            </w:r>
            <w:r w:rsidRPr="008B1A34">
              <w:rPr>
                <w:rFonts w:eastAsia="Times New Roman" w:cstheme="minorHAnsi"/>
                <w:sz w:val="24"/>
                <w:szCs w:val="24"/>
              </w:rPr>
              <w:t> </w:t>
            </w:r>
          </w:p>
        </w:tc>
        <w:tc>
          <w:tcPr>
            <w:tcW w:w="5400" w:type="dxa"/>
            <w:tcBorders>
              <w:top w:val="single" w:sz="12" w:space="0" w:color="auto"/>
              <w:left w:val="single" w:sz="12" w:space="0" w:color="auto"/>
              <w:bottom w:val="single" w:sz="12" w:space="0" w:color="auto"/>
              <w:right w:val="single" w:sz="12" w:space="0" w:color="auto"/>
            </w:tcBorders>
            <w:shd w:val="clear" w:color="auto" w:fill="auto"/>
            <w:hideMark/>
          </w:tcPr>
          <w:p w14:paraId="19475ED3" w14:textId="20FBD00A" w:rsidR="00650117" w:rsidRPr="008B1A34" w:rsidRDefault="00721096" w:rsidP="00721096">
            <w:pPr>
              <w:spacing w:after="0" w:line="240" w:lineRule="auto"/>
              <w:textAlignment w:val="baseline"/>
              <w:rPr>
                <w:rFonts w:eastAsia="Times New Roman" w:cstheme="minorHAnsi"/>
                <w:sz w:val="24"/>
                <w:szCs w:val="24"/>
              </w:rPr>
            </w:pPr>
            <w:r w:rsidRPr="008B1A34">
              <w:rPr>
                <w:rFonts w:eastAsia="Times New Roman" w:cstheme="minorHAnsi"/>
                <w:sz w:val="24"/>
                <w:szCs w:val="24"/>
              </w:rPr>
              <w:t> </w:t>
            </w:r>
            <w:r w:rsidR="00650117" w:rsidRPr="008B1A34">
              <w:rPr>
                <w:rFonts w:eastAsia="Times New Roman" w:cstheme="minorHAnsi"/>
                <w:bCs/>
                <w:sz w:val="24"/>
                <w:szCs w:val="24"/>
              </w:rPr>
              <w:t>zapisivanje  komentara učenika</w:t>
            </w:r>
            <w:r w:rsidR="00650117" w:rsidRPr="008B1A34">
              <w:rPr>
                <w:rFonts w:eastAsia="Times New Roman" w:cstheme="minorHAnsi"/>
                <w:sz w:val="24"/>
                <w:szCs w:val="24"/>
              </w:rPr>
              <w:t> </w:t>
            </w:r>
          </w:p>
          <w:p w14:paraId="620D8098" w14:textId="77777777" w:rsidR="00650117" w:rsidRPr="008B1A34" w:rsidRDefault="00650117" w:rsidP="00650117">
            <w:pPr>
              <w:spacing w:after="0" w:line="240" w:lineRule="auto"/>
              <w:ind w:firstLine="705"/>
              <w:textAlignment w:val="baseline"/>
              <w:rPr>
                <w:rFonts w:eastAsia="Times New Roman" w:cstheme="minorHAnsi"/>
                <w:sz w:val="24"/>
                <w:szCs w:val="24"/>
              </w:rPr>
            </w:pPr>
            <w:r w:rsidRPr="008B1A34">
              <w:rPr>
                <w:rFonts w:eastAsia="Times New Roman" w:cstheme="minorHAnsi"/>
                <w:bCs/>
                <w:sz w:val="24"/>
                <w:szCs w:val="24"/>
              </w:rPr>
              <w:t>fotografije</w:t>
            </w:r>
            <w:r w:rsidRPr="008B1A34">
              <w:rPr>
                <w:rFonts w:eastAsia="Times New Roman" w:cstheme="minorHAnsi"/>
                <w:sz w:val="24"/>
                <w:szCs w:val="24"/>
              </w:rPr>
              <w:t> </w:t>
            </w:r>
          </w:p>
          <w:p w14:paraId="3B0B2D0C" w14:textId="77777777" w:rsidR="00650117" w:rsidRPr="008B1A34" w:rsidRDefault="00650117" w:rsidP="00650117">
            <w:pPr>
              <w:spacing w:after="0" w:line="240" w:lineRule="auto"/>
              <w:ind w:firstLine="705"/>
              <w:textAlignment w:val="baseline"/>
              <w:rPr>
                <w:rFonts w:eastAsia="Times New Roman" w:cstheme="minorHAnsi"/>
                <w:sz w:val="24"/>
                <w:szCs w:val="24"/>
              </w:rPr>
            </w:pPr>
            <w:r w:rsidRPr="008B1A34">
              <w:rPr>
                <w:rFonts w:eastAsia="Times New Roman" w:cstheme="minorHAnsi"/>
                <w:bCs/>
                <w:sz w:val="24"/>
                <w:szCs w:val="24"/>
              </w:rPr>
              <w:t>video zapisi</w:t>
            </w:r>
            <w:r w:rsidRPr="008B1A34">
              <w:rPr>
                <w:rFonts w:eastAsia="Times New Roman" w:cstheme="minorHAnsi"/>
                <w:sz w:val="24"/>
                <w:szCs w:val="24"/>
              </w:rPr>
              <w:t> </w:t>
            </w:r>
          </w:p>
          <w:p w14:paraId="4A2CC328" w14:textId="0D075FC1" w:rsidR="00650117" w:rsidRPr="008B1A34" w:rsidRDefault="00650117" w:rsidP="00721096">
            <w:pPr>
              <w:spacing w:after="0" w:line="240" w:lineRule="auto"/>
              <w:ind w:firstLine="705"/>
              <w:textAlignment w:val="baseline"/>
              <w:rPr>
                <w:rFonts w:eastAsia="Times New Roman" w:cstheme="minorHAnsi"/>
                <w:sz w:val="24"/>
                <w:szCs w:val="24"/>
              </w:rPr>
            </w:pPr>
            <w:r w:rsidRPr="008B1A34">
              <w:rPr>
                <w:rFonts w:eastAsia="Times New Roman" w:cstheme="minorHAnsi"/>
                <w:bCs/>
                <w:sz w:val="24"/>
                <w:szCs w:val="24"/>
              </w:rPr>
              <w:t>upitnik</w:t>
            </w:r>
            <w:r w:rsidR="00721096" w:rsidRPr="008B1A34">
              <w:rPr>
                <w:rFonts w:eastAsia="Times New Roman" w:cstheme="minorHAnsi"/>
                <w:sz w:val="24"/>
                <w:szCs w:val="24"/>
              </w:rPr>
              <w:t> </w:t>
            </w:r>
          </w:p>
        </w:tc>
      </w:tr>
      <w:tr w:rsidR="00650117" w:rsidRPr="008B1A34" w14:paraId="79599854" w14:textId="77777777" w:rsidTr="00650117">
        <w:tc>
          <w:tcPr>
            <w:tcW w:w="3615"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049DEFFD"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ODGOVORNE OSOBE</w:t>
            </w:r>
            <w:r w:rsidRPr="008B1A34">
              <w:rPr>
                <w:rFonts w:eastAsia="Times New Roman" w:cstheme="minorHAnsi"/>
                <w:sz w:val="24"/>
                <w:szCs w:val="24"/>
              </w:rPr>
              <w:t> </w:t>
            </w:r>
          </w:p>
        </w:tc>
        <w:tc>
          <w:tcPr>
            <w:tcW w:w="5400" w:type="dxa"/>
            <w:tcBorders>
              <w:top w:val="single" w:sz="12" w:space="0" w:color="auto"/>
              <w:left w:val="single" w:sz="12" w:space="0" w:color="auto"/>
              <w:bottom w:val="single" w:sz="12" w:space="0" w:color="auto"/>
              <w:right w:val="single" w:sz="12" w:space="0" w:color="auto"/>
            </w:tcBorders>
            <w:shd w:val="clear" w:color="auto" w:fill="auto"/>
            <w:hideMark/>
          </w:tcPr>
          <w:p w14:paraId="08888B6D" w14:textId="52583609"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Viktorija Nevistić</w:t>
            </w:r>
            <w:r w:rsidR="00721096" w:rsidRPr="008B1A34">
              <w:rPr>
                <w:rFonts w:eastAsia="Times New Roman" w:cstheme="minorHAnsi"/>
                <w:sz w:val="24"/>
                <w:szCs w:val="24"/>
              </w:rPr>
              <w:t> </w:t>
            </w:r>
          </w:p>
        </w:tc>
      </w:tr>
      <w:tr w:rsidR="00650117" w:rsidRPr="008B1A34" w14:paraId="18ABE40C" w14:textId="77777777" w:rsidTr="00650117">
        <w:tc>
          <w:tcPr>
            <w:tcW w:w="3615"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7D35D682" w14:textId="77777777"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OČEKIVANI REZULTATI</w:t>
            </w:r>
            <w:r w:rsidRPr="008B1A34">
              <w:rPr>
                <w:rFonts w:eastAsia="Times New Roman" w:cstheme="minorHAnsi"/>
                <w:sz w:val="24"/>
                <w:szCs w:val="24"/>
              </w:rPr>
              <w:t> </w:t>
            </w:r>
          </w:p>
        </w:tc>
        <w:tc>
          <w:tcPr>
            <w:tcW w:w="5400" w:type="dxa"/>
            <w:tcBorders>
              <w:top w:val="single" w:sz="12" w:space="0" w:color="auto"/>
              <w:left w:val="single" w:sz="12" w:space="0" w:color="auto"/>
              <w:bottom w:val="single" w:sz="12" w:space="0" w:color="auto"/>
              <w:right w:val="single" w:sz="12" w:space="0" w:color="auto"/>
            </w:tcBorders>
            <w:shd w:val="clear" w:color="auto" w:fill="auto"/>
            <w:hideMark/>
          </w:tcPr>
          <w:p w14:paraId="7E9797EA" w14:textId="43590BEF" w:rsidR="00650117" w:rsidRPr="008B1A34" w:rsidRDefault="00650117" w:rsidP="00650117">
            <w:pPr>
              <w:spacing w:after="0" w:line="240" w:lineRule="auto"/>
              <w:textAlignment w:val="baseline"/>
              <w:rPr>
                <w:rFonts w:eastAsia="Times New Roman" w:cstheme="minorHAnsi"/>
                <w:sz w:val="24"/>
                <w:szCs w:val="24"/>
              </w:rPr>
            </w:pPr>
            <w:r w:rsidRPr="008B1A34">
              <w:rPr>
                <w:rFonts w:eastAsia="Times New Roman" w:cstheme="minorHAnsi"/>
                <w:bCs/>
                <w:sz w:val="24"/>
                <w:szCs w:val="24"/>
              </w:rPr>
              <w:t>Učenici će logički zaključivati, razvijati memoriju, pažnju te koherentan govor. Razumijevanje među učenicima i poštivanje različitosti. Poboljšanje koncentracije, pozitivnih misli i osjećaja te integracije učenika. Poboljšanje motivacije za učenjem. Razvoj govora i bogaćenje rječnika. Razvoj samopouzdanja i samopoštovanja. Čekanje na red i uvažavanje drugih. Samostalno priča priču.</w:t>
            </w:r>
            <w:r w:rsidR="00721096" w:rsidRPr="008B1A34">
              <w:rPr>
                <w:rFonts w:eastAsia="Times New Roman" w:cstheme="minorHAnsi"/>
                <w:sz w:val="24"/>
                <w:szCs w:val="24"/>
              </w:rPr>
              <w:t> </w:t>
            </w:r>
          </w:p>
        </w:tc>
      </w:tr>
    </w:tbl>
    <w:p w14:paraId="38F78F2C" w14:textId="7B16ACE6" w:rsidR="00A765FE" w:rsidRDefault="00A765FE" w:rsidP="0048791F">
      <w:pPr>
        <w:rPr>
          <w:rFonts w:cstheme="minorHAnsi"/>
          <w:sz w:val="24"/>
          <w:szCs w:val="24"/>
          <w:u w:val="single"/>
        </w:rPr>
      </w:pPr>
    </w:p>
    <w:p w14:paraId="2FF3E167" w14:textId="77777777" w:rsidR="007F3035" w:rsidRPr="008B1A34" w:rsidRDefault="007F3035" w:rsidP="0048791F">
      <w:pPr>
        <w:rPr>
          <w:rFonts w:cstheme="minorHAnsi"/>
          <w:sz w:val="24"/>
          <w:szCs w:val="24"/>
          <w:u w:val="single"/>
        </w:rPr>
      </w:pPr>
    </w:p>
    <w:p w14:paraId="4058DB8D" w14:textId="24770923" w:rsidR="00A765FE" w:rsidRPr="008B1A34" w:rsidRDefault="00721096" w:rsidP="000B340C">
      <w:pPr>
        <w:pStyle w:val="Naslov1"/>
      </w:pPr>
      <w:bookmarkStart w:id="25" w:name="_Toc115686901"/>
      <w:r w:rsidRPr="008B1A34">
        <w:lastRenderedPageBreak/>
        <w:t>6.2. 13</w:t>
      </w:r>
      <w:r w:rsidR="00B4555E" w:rsidRPr="008B1A34">
        <w:t xml:space="preserve">. </w:t>
      </w:r>
      <w:r w:rsidR="00A765FE" w:rsidRPr="008B1A34">
        <w:t>Projekt</w:t>
      </w:r>
      <w:r w:rsidRPr="008B1A34">
        <w:t xml:space="preserve"> Slušam, pričam, razmišljam, 1.c</w:t>
      </w:r>
      <w:bookmarkEnd w:id="25"/>
      <w:r w:rsidRPr="008B1A34">
        <w:t xml:space="preserv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49"/>
        <w:gridCol w:w="1968"/>
        <w:gridCol w:w="5425"/>
      </w:tblGrid>
      <w:tr w:rsidR="00A765FE" w:rsidRPr="008B1A34" w14:paraId="7E055673" w14:textId="77777777" w:rsidTr="00182A22">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0324EE27"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KURIKULUMSKO PODRUČJE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3AD0F9A1"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Jezično komunikacijsko</w:t>
            </w:r>
          </w:p>
        </w:tc>
      </w:tr>
      <w:tr w:rsidR="00A765FE" w:rsidRPr="008B1A34" w14:paraId="34F9E13A" w14:textId="77777777" w:rsidTr="00182A22">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2DD27D21"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NAZIVA PROGRAMA, PROJEKTA, AKTIVNOSTI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7F171E7F"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Projekt Slušam, pričam, razmišljam</w:t>
            </w:r>
          </w:p>
        </w:tc>
      </w:tr>
      <w:tr w:rsidR="00A765FE" w:rsidRPr="008B1A34" w14:paraId="65CD07F7" w14:textId="77777777" w:rsidTr="00182A22">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714247E8"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CIKLUS: 1.</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16CD8752"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1. </w:t>
            </w:r>
          </w:p>
        </w:tc>
      </w:tr>
      <w:tr w:rsidR="00A765FE" w:rsidRPr="008B1A34" w14:paraId="747E441D" w14:textId="77777777" w:rsidTr="00182A22">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05B76AE5"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CILJ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688C96B3"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Bogaćenje rječnika učenika kroz korištenje vokabulara iz obveznih lektirnih naslova propisanih kurikulumom predmeta Hrvatski jezik.</w:t>
            </w:r>
          </w:p>
        </w:tc>
      </w:tr>
      <w:tr w:rsidR="00A765FE" w:rsidRPr="008B1A34" w14:paraId="4293F624" w14:textId="77777777" w:rsidTr="00182A22">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2B080CBD"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OBRAZLOŽENJE CILJA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6EDD8068"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U rujnu izmjeriti količinu riječi kojima se učenici služe (slikovni predložak), tijekom godine čitati, analizirati, 39  stvarati te kreirati  slikovni rječnik nepoznatih riječi iz lektirnih djela propisanih kurikulumom predmeta Hrvatski jezik i aktivno koristiti izdvojene riječi u svakodnevnom radu te u svibnju izmjeriti količinu riječi kojima se učenici služe na istom slikovnom predlošku.</w:t>
            </w:r>
          </w:p>
        </w:tc>
      </w:tr>
      <w:tr w:rsidR="00A765FE" w:rsidRPr="008B1A34" w14:paraId="225D881D" w14:textId="77777777" w:rsidTr="00182A22">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41568D55"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ISHODI UČENJA - učenici će moći: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3078CFF2" w14:textId="77777777" w:rsidR="00A765FE" w:rsidRPr="008B1A34" w:rsidRDefault="00A765FE" w:rsidP="00182A22">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OŠ HJ A.1.2. Učenik sluša jednostavne tekstove, točno izgovara glasove, riječi i rečenice na temelju slušanoga teksta.</w:t>
            </w:r>
          </w:p>
          <w:p w14:paraId="25CE3721" w14:textId="77777777" w:rsidR="00A765FE" w:rsidRPr="008B1A34" w:rsidRDefault="00A765FE" w:rsidP="00182A22">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OŠ HJ A.1.5 Učenik upotrebljava riječi, sintagme i rečenice u točnome značenju u uobičajenim komunikacijskim situacijama.</w:t>
            </w:r>
          </w:p>
          <w:p w14:paraId="7325BA03" w14:textId="77777777" w:rsidR="00A765FE" w:rsidRPr="008B1A34" w:rsidRDefault="00A765FE" w:rsidP="00182A22">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OŠ HJ C.1.1. Učenik sluša/čita tekst u skladu s početnim opismenjavanjem i pronalazi podatke u tekstu.</w:t>
            </w:r>
          </w:p>
          <w:p w14:paraId="095DFACE" w14:textId="77777777" w:rsidR="00A765FE" w:rsidRPr="008B1A34" w:rsidRDefault="00A765FE" w:rsidP="00182A22">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osr A.1.2 Upravlja emocijama i ponašanjem</w:t>
            </w:r>
          </w:p>
          <w:p w14:paraId="756B7218" w14:textId="77777777" w:rsidR="00A765FE" w:rsidRPr="008B1A34" w:rsidRDefault="00A765FE" w:rsidP="00182A22">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osr B.1.2 Razvija komunikacijske kompetencije</w:t>
            </w:r>
          </w:p>
          <w:p w14:paraId="36050AF0" w14:textId="77777777" w:rsidR="00A765FE" w:rsidRPr="008B1A34" w:rsidRDefault="00A765FE" w:rsidP="00182A22">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uku A.1.1. 1.Upravljanje informacijama - Učenik uz pomoć učitelja traži nove informacije iz različitih izvora i uspješno ih primjenjuje pri rješavanju problema.</w:t>
            </w:r>
          </w:p>
          <w:p w14:paraId="7A817BB7" w14:textId="77777777" w:rsidR="00A765FE" w:rsidRPr="008B1A34" w:rsidRDefault="00A765FE" w:rsidP="00182A22">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uku A.1.2. 2. Primjena strategija učenja i rješavanje problema - Učenik se koristi jednostavnim strategijama učenja i rješava probleme u svim područjima učenja uz pomoć učitelja.</w:t>
            </w:r>
          </w:p>
          <w:p w14:paraId="54741636" w14:textId="77777777" w:rsidR="00A765FE" w:rsidRPr="008B1A34" w:rsidRDefault="00A765FE" w:rsidP="00182A22">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uku A.1.3 3. Kreativno mišljenje - Učenik spontano i kreativno oblikuje i izražava svoje misli i osjećaje pri učenju i rješavanju problema.</w:t>
            </w:r>
          </w:p>
          <w:p w14:paraId="048503D7" w14:textId="77777777" w:rsidR="00A765FE" w:rsidRPr="008B1A34" w:rsidRDefault="00A765FE" w:rsidP="00182A22">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uku A.1.4. 4. Kritičko mišljenje - Učenik oblikuje i izražava svoje misli i osjećaje.</w:t>
            </w:r>
          </w:p>
          <w:p w14:paraId="7DF109FF" w14:textId="77777777" w:rsidR="00A765FE" w:rsidRPr="008B1A34" w:rsidRDefault="00A765FE" w:rsidP="00182A22">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uku B.1.1. 1. Planiranje - Na poticaj i uz pomoć učitelja učenik određuje cilj učenja i odabire pristup učenju.</w:t>
            </w:r>
          </w:p>
          <w:p w14:paraId="23197300" w14:textId="77777777" w:rsidR="00A765FE" w:rsidRPr="008B1A34" w:rsidRDefault="00A765FE" w:rsidP="00182A22">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uku B.1.2. 2. Praćenje - Na poticaj i uz pomoć učitelja prati svoje učenje.</w:t>
            </w:r>
          </w:p>
        </w:tc>
      </w:tr>
      <w:tr w:rsidR="00A765FE" w:rsidRPr="008B1A34" w14:paraId="75D6FE20" w14:textId="77777777" w:rsidTr="00182A22">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793B9474"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7DBB10C3"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 </w:t>
            </w:r>
          </w:p>
          <w:p w14:paraId="0C7EF4F7"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7D885F66"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 REALIZACIJE </w:t>
            </w:r>
          </w:p>
          <w:p w14:paraId="73C0CAAE"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462C7484"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hideMark/>
          </w:tcPr>
          <w:p w14:paraId="327EB6CF"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OBLIK </w:t>
            </w:r>
          </w:p>
        </w:tc>
        <w:tc>
          <w:tcPr>
            <w:tcW w:w="5610" w:type="dxa"/>
            <w:tcBorders>
              <w:top w:val="single" w:sz="12"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tcPr>
          <w:p w14:paraId="4237E849"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Projekt u PB 1.c</w:t>
            </w:r>
          </w:p>
        </w:tc>
      </w:tr>
      <w:tr w:rsidR="00A765FE" w:rsidRPr="008B1A34" w14:paraId="792A2A2D" w14:textId="77777777" w:rsidTr="00182A22">
        <w:tc>
          <w:tcPr>
            <w:tcW w:w="0" w:type="auto"/>
            <w:vMerge/>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vAlign w:val="center"/>
            <w:hideMark/>
          </w:tcPr>
          <w:p w14:paraId="53E00803" w14:textId="77777777" w:rsidR="00A765FE" w:rsidRPr="008B1A34" w:rsidRDefault="00A765FE" w:rsidP="00182A22">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hideMark/>
          </w:tcPr>
          <w:p w14:paraId="54A034A1"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SUDIONICI </w:t>
            </w:r>
          </w:p>
        </w:tc>
        <w:tc>
          <w:tcPr>
            <w:tcW w:w="5610" w:type="dxa"/>
            <w:tcBorders>
              <w:top w:val="single" w:sz="6"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tcPr>
          <w:p w14:paraId="210FE0A7"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Učenici  prvog razreda, učiteljica u PB, knjižničarka</w:t>
            </w:r>
          </w:p>
        </w:tc>
      </w:tr>
      <w:tr w:rsidR="00A765FE" w:rsidRPr="008B1A34" w14:paraId="55CC9305" w14:textId="77777777" w:rsidTr="00182A22">
        <w:tc>
          <w:tcPr>
            <w:tcW w:w="0" w:type="auto"/>
            <w:vMerge/>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vAlign w:val="center"/>
            <w:hideMark/>
          </w:tcPr>
          <w:p w14:paraId="61A0F370" w14:textId="77777777" w:rsidR="00A765FE" w:rsidRPr="008B1A34" w:rsidRDefault="00A765FE" w:rsidP="00182A22">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hideMark/>
          </w:tcPr>
          <w:p w14:paraId="76A7E986"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NAČINI UČENJA (što rade učenici) </w:t>
            </w:r>
          </w:p>
        </w:tc>
        <w:tc>
          <w:tcPr>
            <w:tcW w:w="5610" w:type="dxa"/>
            <w:tcBorders>
              <w:top w:val="single" w:sz="6"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tcPr>
          <w:p w14:paraId="22B6B1B8"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Učenici 1. razreda aktivno slušaju čitanje bajki, pričaju o svom doživljaju bajke, tijekom vođenog razgovora utvrđuju značenje nepoznatih riječi , stvaraju slikovni rječnik novonaučenih riječi.</w:t>
            </w:r>
          </w:p>
        </w:tc>
      </w:tr>
      <w:tr w:rsidR="00A765FE" w:rsidRPr="008B1A34" w14:paraId="245B352B" w14:textId="77777777" w:rsidTr="00182A22">
        <w:tc>
          <w:tcPr>
            <w:tcW w:w="0" w:type="auto"/>
            <w:vMerge/>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vAlign w:val="center"/>
            <w:hideMark/>
          </w:tcPr>
          <w:p w14:paraId="243102FB" w14:textId="77777777" w:rsidR="00A765FE" w:rsidRPr="008B1A34" w:rsidRDefault="00A765FE" w:rsidP="00182A22">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hideMark/>
          </w:tcPr>
          <w:p w14:paraId="074C1AB3"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METODE POUČAVANJA (što rade učitelji) </w:t>
            </w:r>
          </w:p>
        </w:tc>
        <w:tc>
          <w:tcPr>
            <w:tcW w:w="5610" w:type="dxa"/>
            <w:tcBorders>
              <w:top w:val="single" w:sz="6"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tcPr>
          <w:p w14:paraId="0DA8EB65"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Knjižničarka priprema izbor klasičnih bajki za čitanje, čita i metodom vođenog razgovora analizira bajku. Učiteljica razrađuje objašnjenja nepoznatih riječi, potiče uporabu nepoznatih riječi u svakodnevnom govoru  te s učenicima izrađuje slikovni rječnik.</w:t>
            </w:r>
          </w:p>
        </w:tc>
      </w:tr>
      <w:tr w:rsidR="00A765FE" w:rsidRPr="008B1A34" w14:paraId="440F03CE" w14:textId="77777777" w:rsidTr="00182A22">
        <w:tc>
          <w:tcPr>
            <w:tcW w:w="0" w:type="auto"/>
            <w:vMerge/>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vAlign w:val="center"/>
            <w:hideMark/>
          </w:tcPr>
          <w:p w14:paraId="5A13844B" w14:textId="77777777" w:rsidR="00A765FE" w:rsidRPr="008B1A34" w:rsidRDefault="00A765FE" w:rsidP="00182A22">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39C70AA3"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TRAJANJE IZVEDBE </w:t>
            </w:r>
          </w:p>
        </w:tc>
        <w:tc>
          <w:tcPr>
            <w:tcW w:w="5610" w:type="dxa"/>
            <w:tcBorders>
              <w:top w:val="single" w:sz="6"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23EFDD71"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Tijekom školske godine (rujan - lipanj)</w:t>
            </w:r>
          </w:p>
        </w:tc>
      </w:tr>
      <w:tr w:rsidR="00A765FE" w:rsidRPr="008B1A34" w14:paraId="5A784D53" w14:textId="77777777" w:rsidTr="00182A22">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0F11C1D1"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7353CEEE" w14:textId="1BACAEB8"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POTREBNI RESURSI </w:t>
            </w:r>
          </w:p>
        </w:tc>
        <w:tc>
          <w:tcPr>
            <w:tcW w:w="1995" w:type="dxa"/>
            <w:tcBorders>
              <w:top w:val="single" w:sz="12"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hideMark/>
          </w:tcPr>
          <w:p w14:paraId="5251D2BF" w14:textId="46D58A92"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LJUDSKI </w:t>
            </w:r>
          </w:p>
        </w:tc>
        <w:tc>
          <w:tcPr>
            <w:tcW w:w="5610" w:type="dxa"/>
            <w:tcBorders>
              <w:top w:val="single" w:sz="12"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tcPr>
          <w:p w14:paraId="280ECA6C"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Učenici, učiteljica u PB,  knjižničarka</w:t>
            </w:r>
          </w:p>
        </w:tc>
      </w:tr>
      <w:tr w:rsidR="00A765FE" w:rsidRPr="008B1A34" w14:paraId="60CD47BC" w14:textId="77777777" w:rsidTr="00182A22">
        <w:tc>
          <w:tcPr>
            <w:tcW w:w="0" w:type="auto"/>
            <w:vMerge/>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vAlign w:val="center"/>
            <w:hideMark/>
          </w:tcPr>
          <w:p w14:paraId="543B5CEA" w14:textId="77777777" w:rsidR="00A765FE" w:rsidRPr="008B1A34" w:rsidRDefault="00A765FE" w:rsidP="00182A22">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04686F34"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MATERIJALNI </w:t>
            </w:r>
          </w:p>
          <w:p w14:paraId="357ECA79"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6"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5C2A60B8"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Izbor bajki, priča i kraćih tekstova iz postojećeg knjižnog fonda školske knjižnice.</w:t>
            </w:r>
          </w:p>
        </w:tc>
      </w:tr>
      <w:tr w:rsidR="00A765FE" w:rsidRPr="008B1A34" w14:paraId="2CA8C5A3" w14:textId="77777777" w:rsidTr="00182A22">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3E45EFC8"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MOGUĆE TEŠKOĆE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1C0CA87F"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Prilagodba rasporeda</w:t>
            </w:r>
          </w:p>
        </w:tc>
      </w:tr>
      <w:tr w:rsidR="00A765FE" w:rsidRPr="008B1A34" w14:paraId="7DBF2B23" w14:textId="77777777" w:rsidTr="00182A22">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61B2CC37"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NAČIN PRAĆENJA I PROVJERE ISHODA / POSTIGNUĆA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23513731"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Kao mjerni instrument istraživanja koristit će se slikovni predložak pomoću kojeg će se pratiti bogatstvo rječnika svakog učenika na početku projekta te na samom završetku. Usporedit će se rezultati (količina izgovorenih riječi prilikom opisa slikovnog predloška) koji će dovesti do zaključka je li se kroz projekt rječnik učenika obogatio.</w:t>
            </w:r>
          </w:p>
        </w:tc>
      </w:tr>
      <w:tr w:rsidR="00A765FE" w:rsidRPr="008B1A34" w14:paraId="5F04B67D" w14:textId="77777777" w:rsidTr="00182A22">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29E6E3D7"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ODGOVORNE OSOBE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19BF67FB"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Knjižničarka Ivanica Beg, učiteljica u PB Petra Večerić</w:t>
            </w:r>
          </w:p>
        </w:tc>
      </w:tr>
      <w:tr w:rsidR="00A765FE" w:rsidRPr="008B1A34" w14:paraId="189A4FEA" w14:textId="77777777" w:rsidTr="00182A22">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52D9BCFD"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OČEKIVANI REZULTATI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06341F1D"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Suradnja s učiteljima produženog boravka, uključenost  učenika. Poticanje čitalačke pismenosti . Trajno usvajanje značenja novonaučenih riječi i njihovo korištenje u svakodnevnom govoru. Navika čitanja/slušanja  postaje radost čitatelja/slušatelja.</w:t>
            </w:r>
          </w:p>
        </w:tc>
      </w:tr>
    </w:tbl>
    <w:p w14:paraId="225BBFE7" w14:textId="680A4DE7" w:rsidR="00A15EB2" w:rsidRPr="008B1A34" w:rsidRDefault="00A15EB2" w:rsidP="00A765FE">
      <w:pPr>
        <w:rPr>
          <w:rFonts w:cstheme="minorHAnsi"/>
          <w:sz w:val="24"/>
          <w:szCs w:val="24"/>
        </w:rPr>
      </w:pPr>
    </w:p>
    <w:p w14:paraId="39444E05" w14:textId="7B7822B2" w:rsidR="00A15EB2" w:rsidRPr="008B1A34" w:rsidRDefault="00721096" w:rsidP="000B340C">
      <w:pPr>
        <w:pStyle w:val="Naslov1"/>
      </w:pPr>
      <w:bookmarkStart w:id="26" w:name="_Toc115686902"/>
      <w:r w:rsidRPr="008B1A34">
        <w:t>6.2.14</w:t>
      </w:r>
      <w:r w:rsidR="00B4555E" w:rsidRPr="008B1A34">
        <w:t xml:space="preserve">. Razredno natjecanje u čitanju   </w:t>
      </w:r>
      <w:r w:rsidR="00A15EB2" w:rsidRPr="008B1A34">
        <w:t>ČITANJE JE MOJA SUPERMOĆ</w:t>
      </w:r>
      <w:r w:rsidR="00B4555E" w:rsidRPr="008B1A34">
        <w:t>, 2.a</w:t>
      </w:r>
      <w:bookmarkEnd w:id="26"/>
    </w:p>
    <w:p w14:paraId="14D99DE5" w14:textId="77777777" w:rsidR="00B4555E" w:rsidRPr="008B1A34" w:rsidRDefault="00B4555E" w:rsidP="00B4555E">
      <w:pPr>
        <w:spacing w:after="0" w:line="240" w:lineRule="auto"/>
        <w:textAlignment w:val="baseline"/>
        <w:rPr>
          <w:rFonts w:eastAsia="Times New Roman" w:cstheme="minorHAnsi"/>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45"/>
        <w:gridCol w:w="1966"/>
        <w:gridCol w:w="5431"/>
      </w:tblGrid>
      <w:tr w:rsidR="00A15EB2" w:rsidRPr="008B1A34" w14:paraId="11B67DA5" w14:textId="77777777" w:rsidTr="00182A22">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5AB9ABAF"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KURIKULUMSKO PODRUČJE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1FFC448C" w14:textId="77777777" w:rsidR="00A15EB2" w:rsidRPr="008B1A34" w:rsidRDefault="00A15EB2" w:rsidP="00182A22">
            <w:pPr>
              <w:spacing w:after="0" w:line="240" w:lineRule="auto"/>
              <w:textAlignment w:val="baseline"/>
              <w:rPr>
                <w:rFonts w:eastAsia="Times New Roman" w:cstheme="minorHAnsi"/>
                <w:sz w:val="24"/>
                <w:szCs w:val="24"/>
              </w:rPr>
            </w:pPr>
          </w:p>
          <w:p w14:paraId="2BDE7EE2"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Jezično komunikacijsko</w:t>
            </w:r>
          </w:p>
        </w:tc>
      </w:tr>
      <w:tr w:rsidR="00A15EB2" w:rsidRPr="008B1A34" w14:paraId="3719B9FA" w14:textId="77777777" w:rsidTr="00182A22">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20FED8BE"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NAZIVA PROGRAMA, PROJEKTA, AKTIVNOSTI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6BCDB488"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Razredno natjecanje u čitanju</w:t>
            </w:r>
          </w:p>
          <w:p w14:paraId="4D93B87F"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ČITANJE JE MOJA SUPERMOĆ</w:t>
            </w:r>
          </w:p>
        </w:tc>
      </w:tr>
      <w:tr w:rsidR="00A15EB2" w:rsidRPr="008B1A34" w14:paraId="226B99AC" w14:textId="77777777" w:rsidTr="00182A22">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71007D7D"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CIKLUS:1</w:t>
            </w:r>
          </w:p>
        </w:tc>
        <w:tc>
          <w:tcPr>
            <w:tcW w:w="5610" w:type="dxa"/>
            <w:tcBorders>
              <w:top w:val="single" w:sz="12" w:space="0" w:color="auto"/>
              <w:left w:val="single" w:sz="12" w:space="0" w:color="auto"/>
              <w:bottom w:val="single" w:sz="12" w:space="0" w:color="auto"/>
              <w:right w:val="single" w:sz="12" w:space="0" w:color="auto"/>
            </w:tcBorders>
            <w:shd w:val="clear" w:color="auto" w:fill="auto"/>
            <w:hideMark/>
          </w:tcPr>
          <w:p w14:paraId="3ADB242A"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xml:space="preserve">RAZRED: </w:t>
            </w:r>
          </w:p>
          <w:p w14:paraId="04072D90"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2.a</w:t>
            </w:r>
          </w:p>
        </w:tc>
      </w:tr>
      <w:tr w:rsidR="00A15EB2" w:rsidRPr="008B1A34" w14:paraId="5D116C48" w14:textId="77777777" w:rsidTr="00182A22">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4F32358"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CILJ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4E9FA1DD"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Razvoj čitalačke sposobnosti</w:t>
            </w:r>
          </w:p>
        </w:tc>
      </w:tr>
      <w:tr w:rsidR="00A15EB2" w:rsidRPr="008B1A34" w14:paraId="4F388D4D" w14:textId="77777777" w:rsidTr="00182A22">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0073ED90"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OBRAZLOŽENJE CILJA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7A6D53E6"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U fazi ranog početnog čitanja stvoriti svakodnevnu naviku čitanja i njegovati ljubav prema pisanoj riječi. </w:t>
            </w:r>
            <w:r w:rsidRPr="008B1A34">
              <w:rPr>
                <w:rFonts w:eastAsia="Times New Roman" w:cstheme="minorHAnsi"/>
                <w:sz w:val="24"/>
                <w:szCs w:val="24"/>
              </w:rPr>
              <w:lastRenderedPageBreak/>
              <w:t xml:space="preserve">Poticati učenike na točno I tečno čitanje na glas. Osvjestiti učeničke sposobnosti I razvijati kritičo promišljanje. </w:t>
            </w:r>
          </w:p>
        </w:tc>
      </w:tr>
      <w:tr w:rsidR="00A15EB2" w:rsidRPr="008B1A34" w14:paraId="41CFD283" w14:textId="77777777" w:rsidTr="00182A22">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479193D2"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ISHODI UČENJA - učenici će moći: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36E0B8C1"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OŠ HJ A.1. 2 Učenik sluša jednostavne tekstove, točno izgovara glasove, riječi i rečenice na temelju slušanoga teksta.</w:t>
            </w:r>
          </w:p>
          <w:p w14:paraId="661C994E"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OŠ HJ A. 1. 3 Učenik čita tekstove primjerene početnomu opismenjavanju i obilježjima jezičnoga razvoja.</w:t>
            </w:r>
          </w:p>
          <w:p w14:paraId="72323354"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OŠ HJ A. 1. 6 Učenik prepoznaje razliku između mjesnoga govora i standardnoga hrvatskog jezika.</w:t>
            </w:r>
          </w:p>
          <w:p w14:paraId="0AE8103C"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OŠ HJ A. 1. 7 Učenik prepoznaje glasovnu strukturu riječi te glasovno analizira i sintetizira riječi primjereno početnomu opismenjavanju.</w:t>
            </w:r>
          </w:p>
          <w:p w14:paraId="03C384E0"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OŠ HJ B 1. 1 Učenik izražava svoja zapažanja, misli i osjećaje nakon slušanja/čitanja književnoga teksta i povezuje ih s vlastitim iskustvom.</w:t>
            </w:r>
          </w:p>
          <w:p w14:paraId="1F339597" w14:textId="261C274F" w:rsidR="00A15EB2" w:rsidRPr="008B1A34" w:rsidRDefault="00A15EB2" w:rsidP="00721096">
            <w:pPr>
              <w:spacing w:after="0" w:line="240" w:lineRule="auto"/>
              <w:textAlignment w:val="baseline"/>
              <w:rPr>
                <w:rFonts w:eastAsia="Times New Roman" w:cstheme="minorHAnsi"/>
                <w:sz w:val="24"/>
                <w:szCs w:val="24"/>
              </w:rPr>
            </w:pPr>
            <w:r w:rsidRPr="008B1A34">
              <w:rPr>
                <w:rFonts w:eastAsia="Times New Roman" w:cstheme="minorHAnsi"/>
                <w:sz w:val="24"/>
                <w:szCs w:val="24"/>
              </w:rPr>
              <w:t>OŠ HJ B. 1. 2 Učenik sluša/čita književni tekst, izražava o čemu tekst govori i prepoznaje književne tekstove prema obliku u skl</w:t>
            </w:r>
            <w:r w:rsidR="00721096" w:rsidRPr="008B1A34">
              <w:rPr>
                <w:rFonts w:eastAsia="Times New Roman" w:cstheme="minorHAnsi"/>
                <w:sz w:val="24"/>
                <w:szCs w:val="24"/>
              </w:rPr>
              <w:t>adu s jezičnim razvojem i dobi.</w:t>
            </w:r>
          </w:p>
          <w:p w14:paraId="18FE7BC7"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uku A.1.2.</w:t>
            </w:r>
          </w:p>
          <w:p w14:paraId="75DF446D"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2. Primjena strategija učenja i rješavanje problema</w:t>
            </w:r>
          </w:p>
          <w:p w14:paraId="11510036"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Učenik se koristi jednostavnim strategijama učenja i rješava probleme u svim područjima učenja uz pomoć učitelja.</w:t>
            </w:r>
          </w:p>
          <w:p w14:paraId="6B81DFC5"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uku A.1.3</w:t>
            </w:r>
          </w:p>
          <w:p w14:paraId="707285B2"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3. Kreativno mišljenje</w:t>
            </w:r>
          </w:p>
          <w:p w14:paraId="747FE4B0"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Učenik spontano i kreativno oblikuje i izražava svoje misli i osjećaje pri učenju i rješavanju problema.</w:t>
            </w:r>
          </w:p>
          <w:p w14:paraId="69752AD9"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uku A.1.4.</w:t>
            </w:r>
          </w:p>
          <w:p w14:paraId="4EF9AADC"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4. Kritičko mišljenje</w:t>
            </w:r>
          </w:p>
          <w:p w14:paraId="5B1CA691"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Učenik oblikuje i izražava svoje misli i osjećaje.</w:t>
            </w:r>
          </w:p>
          <w:p w14:paraId="752EF10C"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uku B.1.1.</w:t>
            </w:r>
          </w:p>
          <w:p w14:paraId="24E25A8A"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1. Planiranje</w:t>
            </w:r>
          </w:p>
          <w:p w14:paraId="1AB8194E"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Na poticaj i uz pomoć učitelja učenik određuje cilj učenja i odabire pristup učenju.</w:t>
            </w:r>
          </w:p>
          <w:p w14:paraId="23AF8F84"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uku B.1.2.</w:t>
            </w:r>
          </w:p>
          <w:p w14:paraId="21218E0D"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2. Praćenje</w:t>
            </w:r>
          </w:p>
          <w:p w14:paraId="1F534D0F"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Na poticaj i uz pomoć učitelja prati svoje učenje.</w:t>
            </w:r>
          </w:p>
          <w:p w14:paraId="59C0051A"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uku B.1.3.</w:t>
            </w:r>
          </w:p>
          <w:p w14:paraId="36908951"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3. Prilagodba učenja</w:t>
            </w:r>
          </w:p>
          <w:p w14:paraId="61F0BE38"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Na poticaj i uz pomoć učitelja učenik mijenja pristup učenju.</w:t>
            </w:r>
          </w:p>
          <w:p w14:paraId="6BBE435B"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uku B.1.4.</w:t>
            </w:r>
          </w:p>
          <w:p w14:paraId="7D2AF22A"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4. Samovrednovanje/ samoprocjena</w:t>
            </w:r>
          </w:p>
          <w:p w14:paraId="73993C0D"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Na poticaj i uz pomoć učitelja procjenjuje je li uspješno riješio zadatak ili naučio.</w:t>
            </w:r>
          </w:p>
          <w:p w14:paraId="58A1B63B"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lastRenderedPageBreak/>
              <w:t>uku C.1.1.</w:t>
            </w:r>
          </w:p>
          <w:p w14:paraId="4ED8EAD8"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1. Vrijednost učenja</w:t>
            </w:r>
          </w:p>
          <w:p w14:paraId="72B65282"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Učenik može objasniti vrijednost učenja za svoj život.</w:t>
            </w:r>
          </w:p>
          <w:p w14:paraId="57883099"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uku C.1.2.</w:t>
            </w:r>
          </w:p>
          <w:p w14:paraId="1EBD42AA"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2. Slika o sebi kao učeniku</w:t>
            </w:r>
          </w:p>
          <w:p w14:paraId="5DB32881"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Učenik iskazuje pozitivna i visoka očekivanja i vjeruje u svoj uspjeh u učenju.</w:t>
            </w:r>
          </w:p>
          <w:p w14:paraId="3D25D845"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uku C.1.3.</w:t>
            </w:r>
          </w:p>
          <w:p w14:paraId="6FE6AF1F"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3. Interes</w:t>
            </w:r>
          </w:p>
          <w:p w14:paraId="7FD93337"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Učenik iskazuje interes za različita područja, preuzima odgovornost za svoje učenje i ustraje u učenju.</w:t>
            </w:r>
          </w:p>
          <w:p w14:paraId="4A8EC808"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uku C.1.4.</w:t>
            </w:r>
          </w:p>
          <w:p w14:paraId="629CA8E8"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4. Emocije</w:t>
            </w:r>
          </w:p>
          <w:p w14:paraId="2F08A97E"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Učenik se koristi ugodnim emocijama i raspoloženjima tako da potiču učenje te kontrolira neugodne emocije i raspoloženja tako da ga ne ometaju u učenju.</w:t>
            </w:r>
          </w:p>
          <w:p w14:paraId="7A5B1F1C"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goo B.1.1.</w:t>
            </w:r>
          </w:p>
          <w:p w14:paraId="14C57B4C"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Promiče pravila demokratske zajednice.</w:t>
            </w:r>
          </w:p>
          <w:p w14:paraId="7717CB7A"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goo B.1.2.</w:t>
            </w:r>
          </w:p>
          <w:p w14:paraId="66E6025A"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Sudjeluje u odlučivanju u demokratskoj zajednici.</w:t>
            </w:r>
          </w:p>
          <w:p w14:paraId="20F51A6D"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goo C.1.1.</w:t>
            </w:r>
          </w:p>
          <w:p w14:paraId="7603985E"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Sudjeluje u zajedničkom radu u razredu.</w:t>
            </w:r>
          </w:p>
          <w:p w14:paraId="02F94703"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goo C.1.3.</w:t>
            </w:r>
          </w:p>
          <w:p w14:paraId="3025F11E"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Promiče kvalitetu života u razredu.</w:t>
            </w:r>
          </w:p>
          <w:p w14:paraId="3A9FDA20"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goo C.1.4.</w:t>
            </w:r>
          </w:p>
          <w:p w14:paraId="217FE062"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Promiče razvoj razredne zajednice i demokratizaciju škole.</w:t>
            </w:r>
          </w:p>
        </w:tc>
      </w:tr>
      <w:tr w:rsidR="00A15EB2" w:rsidRPr="008B1A34" w14:paraId="2C1EFF61" w14:textId="77777777" w:rsidTr="00182A22">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5CCBCD4B"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 </w:t>
            </w:r>
          </w:p>
          <w:p w14:paraId="118FB10F"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508834C3"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145CEC0B"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 REALIZACIJE </w:t>
            </w:r>
          </w:p>
          <w:p w14:paraId="4BD8153F"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3BB3F504"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hideMark/>
          </w:tcPr>
          <w:p w14:paraId="01CB8036"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OBLIK </w:t>
            </w:r>
          </w:p>
        </w:tc>
        <w:tc>
          <w:tcPr>
            <w:tcW w:w="5610" w:type="dxa"/>
            <w:tcBorders>
              <w:top w:val="single" w:sz="12" w:space="0" w:color="auto"/>
              <w:left w:val="single" w:sz="12" w:space="0" w:color="auto"/>
              <w:bottom w:val="single" w:sz="6" w:space="0" w:color="auto"/>
              <w:right w:val="single" w:sz="12" w:space="0" w:color="auto"/>
            </w:tcBorders>
            <w:shd w:val="clear" w:color="auto" w:fill="auto"/>
          </w:tcPr>
          <w:p w14:paraId="77023E5A"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Razredno natjecanje</w:t>
            </w:r>
          </w:p>
        </w:tc>
      </w:tr>
      <w:tr w:rsidR="00A15EB2" w:rsidRPr="008B1A34" w14:paraId="3FD92A95" w14:textId="77777777" w:rsidTr="00182A22">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3C380062" w14:textId="77777777" w:rsidR="00A15EB2" w:rsidRPr="008B1A34" w:rsidRDefault="00A15EB2" w:rsidP="00182A22">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4B7388C4"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SUDIONICI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2A52A6E3"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Učenici 2.a razreda</w:t>
            </w:r>
          </w:p>
        </w:tc>
      </w:tr>
      <w:tr w:rsidR="00A15EB2" w:rsidRPr="008B1A34" w14:paraId="09C182F8" w14:textId="77777777" w:rsidTr="00182A22">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094360FC" w14:textId="77777777" w:rsidR="00A15EB2" w:rsidRPr="008B1A34" w:rsidRDefault="00A15EB2" w:rsidP="00182A22">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78EC68A1"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NAČINI UČENJA (što rade učenici)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2076D476"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Učenici pripremaju čitanje teksta, sljedeći dan čitaju tekst ostalim učenicima, međuvršnjački se vrednuju</w:t>
            </w:r>
          </w:p>
        </w:tc>
      </w:tr>
      <w:tr w:rsidR="00A15EB2" w:rsidRPr="008B1A34" w14:paraId="0267A381" w14:textId="77777777" w:rsidTr="00182A22">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5FCA1E3D" w14:textId="77777777" w:rsidR="00A15EB2" w:rsidRPr="008B1A34" w:rsidRDefault="00A15EB2" w:rsidP="00182A22">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67F6E233"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METODE POUČAVANJA (što rade učitelji)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0550A8C8"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Pripremaju tekstove primjerene uzrastu, izrađuju upute za međuvršnjačko vrednovanje, usmjeravaju učenike, bilježe bodove</w:t>
            </w:r>
          </w:p>
        </w:tc>
      </w:tr>
      <w:tr w:rsidR="00A15EB2" w:rsidRPr="008B1A34" w14:paraId="59AFC0D6" w14:textId="77777777" w:rsidTr="00182A22">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5CF82ABB" w14:textId="77777777" w:rsidR="00A15EB2" w:rsidRPr="008B1A34" w:rsidRDefault="00A15EB2" w:rsidP="00182A22">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hideMark/>
          </w:tcPr>
          <w:p w14:paraId="378C41D8"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TRAJANJE IZVEDBE </w:t>
            </w:r>
          </w:p>
        </w:tc>
        <w:tc>
          <w:tcPr>
            <w:tcW w:w="5610" w:type="dxa"/>
            <w:tcBorders>
              <w:top w:val="single" w:sz="6" w:space="0" w:color="auto"/>
              <w:left w:val="single" w:sz="12" w:space="0" w:color="auto"/>
              <w:bottom w:val="single" w:sz="12" w:space="0" w:color="auto"/>
              <w:right w:val="single" w:sz="12" w:space="0" w:color="auto"/>
            </w:tcBorders>
            <w:shd w:val="clear" w:color="auto" w:fill="auto"/>
          </w:tcPr>
          <w:p w14:paraId="1AC6DA41" w14:textId="77777777" w:rsidR="00A15EB2" w:rsidRPr="008B1A34" w:rsidRDefault="00A15EB2" w:rsidP="00A15EB2">
            <w:pPr>
              <w:pStyle w:val="Odlomakpopisa"/>
              <w:numPr>
                <w:ilvl w:val="0"/>
                <w:numId w:val="12"/>
              </w:numPr>
              <w:spacing w:after="0" w:line="240" w:lineRule="auto"/>
              <w:textAlignment w:val="baseline"/>
              <w:rPr>
                <w:rFonts w:eastAsia="Times New Roman" w:cstheme="minorHAnsi"/>
                <w:sz w:val="24"/>
                <w:szCs w:val="24"/>
              </w:rPr>
            </w:pPr>
            <w:r w:rsidRPr="008B1A34">
              <w:rPr>
                <w:rFonts w:eastAsia="Times New Roman" w:cstheme="minorHAnsi"/>
                <w:sz w:val="24"/>
                <w:szCs w:val="24"/>
              </w:rPr>
              <w:t>polugodište</w:t>
            </w:r>
          </w:p>
        </w:tc>
      </w:tr>
      <w:tr w:rsidR="00A15EB2" w:rsidRPr="008B1A34" w14:paraId="0A7BD1C5" w14:textId="77777777" w:rsidTr="00182A22">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4685A7AF"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107ECB87"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POTREBNI RESURSI </w:t>
            </w:r>
          </w:p>
          <w:p w14:paraId="6B52C38C"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hideMark/>
          </w:tcPr>
          <w:p w14:paraId="6124B2F7"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LJUDSKI </w:t>
            </w:r>
          </w:p>
          <w:p w14:paraId="57F29727"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12" w:space="0" w:color="auto"/>
              <w:left w:val="single" w:sz="12" w:space="0" w:color="auto"/>
              <w:bottom w:val="single" w:sz="6" w:space="0" w:color="auto"/>
              <w:right w:val="single" w:sz="12" w:space="0" w:color="auto"/>
            </w:tcBorders>
            <w:shd w:val="clear" w:color="auto" w:fill="auto"/>
          </w:tcPr>
          <w:p w14:paraId="109DA2D0"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Učenici, učiteljice</w:t>
            </w:r>
          </w:p>
        </w:tc>
      </w:tr>
      <w:tr w:rsidR="00A15EB2" w:rsidRPr="008B1A34" w14:paraId="1067DA77" w14:textId="77777777" w:rsidTr="00182A22">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4B2B1BA0" w14:textId="77777777" w:rsidR="00A15EB2" w:rsidRPr="008B1A34" w:rsidRDefault="00A15EB2" w:rsidP="00182A22">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hideMark/>
          </w:tcPr>
          <w:p w14:paraId="4FCFB7A5"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MATERIJALNI </w:t>
            </w:r>
          </w:p>
          <w:p w14:paraId="6EC50BB5"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6" w:space="0" w:color="auto"/>
              <w:left w:val="single" w:sz="12" w:space="0" w:color="auto"/>
              <w:bottom w:val="single" w:sz="12" w:space="0" w:color="auto"/>
              <w:right w:val="single" w:sz="12" w:space="0" w:color="auto"/>
            </w:tcBorders>
            <w:shd w:val="clear" w:color="auto" w:fill="auto"/>
          </w:tcPr>
          <w:p w14:paraId="185F05A2"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Papir, Kutak za čitanje</w:t>
            </w:r>
          </w:p>
        </w:tc>
      </w:tr>
      <w:tr w:rsidR="00A15EB2" w:rsidRPr="008B1A34" w14:paraId="5F811D46" w14:textId="77777777" w:rsidTr="00182A22">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7B34CD0F"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MOGUĆE TEŠKOĆE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33ABC3BE"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w:t>
            </w:r>
          </w:p>
        </w:tc>
      </w:tr>
      <w:tr w:rsidR="00A15EB2" w:rsidRPr="008B1A34" w14:paraId="4F7A12ED" w14:textId="77777777" w:rsidTr="00182A22">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774CEAAE"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NAČIN PRAĆENJA I PROVJERE ISHODA / POSTIGNUĆA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5CD416C3"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Lista za vrednovanje</w:t>
            </w:r>
          </w:p>
        </w:tc>
      </w:tr>
      <w:tr w:rsidR="00A15EB2" w:rsidRPr="008B1A34" w14:paraId="0AF2E516" w14:textId="77777777" w:rsidTr="00182A22">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934F101"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ODGOVORNE OSOBE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1F0E8437"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Učiteljice 2.a razreda Tatjana Erstić, Ksenija Grabar</w:t>
            </w:r>
          </w:p>
        </w:tc>
      </w:tr>
      <w:tr w:rsidR="00A15EB2" w:rsidRPr="008B1A34" w14:paraId="5B208DDF" w14:textId="77777777" w:rsidTr="00182A22">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234B2BD3"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OČEKIVANI REZULTATI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15DD0549" w14:textId="77777777" w:rsidR="00A15EB2" w:rsidRPr="008B1A34" w:rsidRDefault="00A15EB2"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Razvoj čitalačkih sposobnosti pred auditorijem</w:t>
            </w:r>
          </w:p>
        </w:tc>
      </w:tr>
    </w:tbl>
    <w:p w14:paraId="25306D2D" w14:textId="005B5817" w:rsidR="0048791F" w:rsidRPr="008B1A34" w:rsidRDefault="0048791F" w:rsidP="00245791">
      <w:pPr>
        <w:rPr>
          <w:rFonts w:cstheme="minorHAnsi"/>
          <w:sz w:val="24"/>
          <w:szCs w:val="24"/>
        </w:rPr>
      </w:pPr>
    </w:p>
    <w:p w14:paraId="764C499B" w14:textId="64B5699E" w:rsidR="002B283A" w:rsidRPr="008B1A34" w:rsidRDefault="00721096" w:rsidP="000B340C">
      <w:pPr>
        <w:pStyle w:val="Naslov1"/>
      </w:pPr>
      <w:bookmarkStart w:id="27" w:name="_Toc115686903"/>
      <w:r w:rsidRPr="008B1A34">
        <w:lastRenderedPageBreak/>
        <w:t>6.2.15</w:t>
      </w:r>
      <w:r w:rsidR="0048791F" w:rsidRPr="008B1A34">
        <w:t>. Razredni projekt Čitam, razmišljam, stvaram, 2.c</w:t>
      </w:r>
      <w:bookmarkEnd w:id="27"/>
      <w:r w:rsidR="0048791F" w:rsidRPr="008B1A34">
        <w:t xml:space="preserve"> </w:t>
      </w:r>
    </w:p>
    <w:tbl>
      <w:tblPr>
        <w:tblW w:w="9300" w:type="dxa"/>
        <w:tblInd w:w="-30" w:type="dxa"/>
        <w:tblCellMar>
          <w:left w:w="15" w:type="dxa"/>
          <w:right w:w="15" w:type="dxa"/>
        </w:tblCellMar>
        <w:tblLook w:val="04A0" w:firstRow="1" w:lastRow="0" w:firstColumn="1" w:lastColumn="0" w:noHBand="0" w:noVBand="1"/>
      </w:tblPr>
      <w:tblGrid>
        <w:gridCol w:w="30"/>
        <w:gridCol w:w="1631"/>
        <w:gridCol w:w="31"/>
        <w:gridCol w:w="1964"/>
        <w:gridCol w:w="31"/>
        <w:gridCol w:w="5583"/>
        <w:gridCol w:w="30"/>
      </w:tblGrid>
      <w:tr w:rsidR="0048791F" w:rsidRPr="008B1A34" w14:paraId="36FC33C7" w14:textId="77777777" w:rsidTr="00A765FE">
        <w:trPr>
          <w:gridBefore w:val="1"/>
          <w:wBefore w:w="30" w:type="dxa"/>
        </w:trPr>
        <w:tc>
          <w:tcPr>
            <w:tcW w:w="3657" w:type="dxa"/>
            <w:gridSpan w:val="4"/>
            <w:tcBorders>
              <w:top w:val="single" w:sz="12" w:space="0" w:color="000000"/>
              <w:left w:val="single" w:sz="12" w:space="0" w:color="000000"/>
              <w:bottom w:val="single" w:sz="12" w:space="0" w:color="000000"/>
              <w:right w:val="single" w:sz="12" w:space="0" w:color="000000"/>
            </w:tcBorders>
            <w:shd w:val="clear" w:color="auto" w:fill="auto"/>
          </w:tcPr>
          <w:p w14:paraId="5F747254"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KURIKULUMSKO PODRUČJE </w:t>
            </w:r>
          </w:p>
        </w:tc>
        <w:tc>
          <w:tcPr>
            <w:tcW w:w="5613"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152F7E1"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Jezično - komunikacijsko</w:t>
            </w:r>
          </w:p>
        </w:tc>
      </w:tr>
      <w:tr w:rsidR="0048791F" w:rsidRPr="008B1A34" w14:paraId="4F3EA760" w14:textId="77777777" w:rsidTr="00A765FE">
        <w:trPr>
          <w:gridBefore w:val="1"/>
          <w:wBefore w:w="30" w:type="dxa"/>
        </w:trPr>
        <w:tc>
          <w:tcPr>
            <w:tcW w:w="3657" w:type="dxa"/>
            <w:gridSpan w:val="4"/>
            <w:tcBorders>
              <w:top w:val="single" w:sz="12" w:space="0" w:color="000000"/>
              <w:left w:val="single" w:sz="12" w:space="0" w:color="000000"/>
              <w:bottom w:val="single" w:sz="12" w:space="0" w:color="000000"/>
              <w:right w:val="single" w:sz="12" w:space="0" w:color="000000"/>
            </w:tcBorders>
            <w:shd w:val="clear" w:color="auto" w:fill="auto"/>
          </w:tcPr>
          <w:p w14:paraId="045B2640"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NAZIVA PROGRAMA, PROJEKTA, AKTIVNOSTI </w:t>
            </w:r>
          </w:p>
        </w:tc>
        <w:tc>
          <w:tcPr>
            <w:tcW w:w="5613"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37D70745" w14:textId="77777777" w:rsidR="0048791F" w:rsidRPr="008B1A34" w:rsidRDefault="0048791F" w:rsidP="00182A22">
            <w:pPr>
              <w:spacing w:after="0" w:line="240" w:lineRule="auto"/>
              <w:textAlignment w:val="baseline"/>
              <w:rPr>
                <w:rFonts w:cstheme="minorHAnsi"/>
                <w:sz w:val="24"/>
                <w:szCs w:val="24"/>
              </w:rPr>
            </w:pPr>
            <w:r w:rsidRPr="008B1A34">
              <w:rPr>
                <w:rFonts w:eastAsia="Times New Roman" w:cstheme="minorHAnsi"/>
                <w:sz w:val="24"/>
                <w:szCs w:val="24"/>
              </w:rPr>
              <w:t xml:space="preserve">  Čitam, razmišljam, stvaram</w:t>
            </w:r>
          </w:p>
        </w:tc>
      </w:tr>
      <w:tr w:rsidR="0048791F" w:rsidRPr="008B1A34" w14:paraId="28FF8C00" w14:textId="77777777" w:rsidTr="00A765FE">
        <w:trPr>
          <w:gridBefore w:val="1"/>
          <w:wBefore w:w="30" w:type="dxa"/>
        </w:trPr>
        <w:tc>
          <w:tcPr>
            <w:tcW w:w="3657" w:type="dxa"/>
            <w:gridSpan w:val="4"/>
            <w:tcBorders>
              <w:top w:val="single" w:sz="12" w:space="0" w:color="000000"/>
              <w:left w:val="single" w:sz="12" w:space="0" w:color="000000"/>
              <w:bottom w:val="single" w:sz="12" w:space="0" w:color="000000"/>
              <w:right w:val="single" w:sz="12" w:space="0" w:color="000000"/>
            </w:tcBorders>
            <w:shd w:val="clear" w:color="auto" w:fill="auto"/>
          </w:tcPr>
          <w:p w14:paraId="31A7E864" w14:textId="77777777" w:rsidR="0048791F" w:rsidRPr="008B1A34" w:rsidRDefault="0048791F"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CIKLUS: 1.</w:t>
            </w:r>
          </w:p>
        </w:tc>
        <w:tc>
          <w:tcPr>
            <w:tcW w:w="5613"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DBE4F93" w14:textId="05196862" w:rsidR="0048791F" w:rsidRPr="008B1A34" w:rsidRDefault="0048791F"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RAZRED: 2.c</w:t>
            </w:r>
          </w:p>
        </w:tc>
      </w:tr>
      <w:tr w:rsidR="0048791F" w:rsidRPr="008B1A34" w14:paraId="7B4B1A94" w14:textId="77777777" w:rsidTr="00A765FE">
        <w:trPr>
          <w:gridBefore w:val="1"/>
          <w:wBefore w:w="30" w:type="dxa"/>
        </w:trPr>
        <w:tc>
          <w:tcPr>
            <w:tcW w:w="3657" w:type="dxa"/>
            <w:gridSpan w:val="4"/>
            <w:tcBorders>
              <w:top w:val="single" w:sz="12" w:space="0" w:color="000000"/>
              <w:left w:val="single" w:sz="12" w:space="0" w:color="000000"/>
              <w:bottom w:val="single" w:sz="12" w:space="0" w:color="000000"/>
              <w:right w:val="single" w:sz="12" w:space="0" w:color="000000"/>
            </w:tcBorders>
            <w:shd w:val="clear" w:color="auto" w:fill="auto"/>
          </w:tcPr>
          <w:p w14:paraId="6EAAAE6B"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CILJ </w:t>
            </w:r>
          </w:p>
        </w:tc>
        <w:tc>
          <w:tcPr>
            <w:tcW w:w="5613"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24F23795"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Poticati čitanje kao najvažniju vještinu potrebnu za učenje, odgajati i stvarati cjeloživotnog čitatelja. </w:t>
            </w:r>
          </w:p>
        </w:tc>
      </w:tr>
      <w:tr w:rsidR="0048791F" w:rsidRPr="008B1A34" w14:paraId="61D86141" w14:textId="77777777" w:rsidTr="00A765FE">
        <w:trPr>
          <w:gridBefore w:val="1"/>
          <w:wBefore w:w="30" w:type="dxa"/>
        </w:trPr>
        <w:tc>
          <w:tcPr>
            <w:tcW w:w="3657" w:type="dxa"/>
            <w:gridSpan w:val="4"/>
            <w:tcBorders>
              <w:top w:val="single" w:sz="12" w:space="0" w:color="000000"/>
              <w:left w:val="single" w:sz="12" w:space="0" w:color="000000"/>
              <w:bottom w:val="single" w:sz="12" w:space="0" w:color="000000"/>
              <w:right w:val="single" w:sz="12" w:space="0" w:color="000000"/>
            </w:tcBorders>
            <w:shd w:val="clear" w:color="auto" w:fill="auto"/>
          </w:tcPr>
          <w:p w14:paraId="0B479C9A"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OBRAZLOŽENJE CILJA </w:t>
            </w:r>
          </w:p>
        </w:tc>
        <w:tc>
          <w:tcPr>
            <w:tcW w:w="5613"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54F64BC"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Kroz razrednu čitaonicu, radionice,  razgovor o temama s kojima se učenici svakodnevno susreću poticati učenike na čitanje.</w:t>
            </w:r>
          </w:p>
        </w:tc>
      </w:tr>
      <w:tr w:rsidR="0048791F" w:rsidRPr="008B1A34" w14:paraId="6802A5C7" w14:textId="77777777" w:rsidTr="00A765FE">
        <w:trPr>
          <w:gridBefore w:val="1"/>
          <w:wBefore w:w="30" w:type="dxa"/>
        </w:trPr>
        <w:tc>
          <w:tcPr>
            <w:tcW w:w="3657" w:type="dxa"/>
            <w:gridSpan w:val="4"/>
            <w:tcBorders>
              <w:top w:val="single" w:sz="12" w:space="0" w:color="000000"/>
              <w:left w:val="single" w:sz="12" w:space="0" w:color="000000"/>
              <w:bottom w:val="single" w:sz="12" w:space="0" w:color="000000"/>
              <w:right w:val="single" w:sz="12" w:space="0" w:color="000000"/>
            </w:tcBorders>
            <w:shd w:val="clear" w:color="auto" w:fill="auto"/>
          </w:tcPr>
          <w:p w14:paraId="4517D61A"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ISHODI UČENJA - učenici će moći: </w:t>
            </w:r>
          </w:p>
        </w:tc>
        <w:tc>
          <w:tcPr>
            <w:tcW w:w="5613"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3E7D74F8"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OŠ HJ A.1.2.</w:t>
            </w:r>
          </w:p>
          <w:p w14:paraId="6DFD198B"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Učenik sluša jednostavne tekstove, točno izgovara glasove, riječi i rečenice na temelju slušanoga teksta.</w:t>
            </w:r>
          </w:p>
          <w:p w14:paraId="21C9E654"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OŠ HJ A.1.1.</w:t>
            </w:r>
          </w:p>
          <w:p w14:paraId="5995EFAB"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Učenik razgovara i govori u skladu s jezičnim razvojem izražavajući svoje potrebe, misli i osjećaje.</w:t>
            </w:r>
          </w:p>
          <w:p w14:paraId="68185414"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u tekstu.</w:t>
            </w:r>
          </w:p>
          <w:p w14:paraId="085E5EC2"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OŠ HJ B.1.1.</w:t>
            </w:r>
          </w:p>
          <w:p w14:paraId="2765E3A3"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Učenik izražava svoja zapažanja, misli i osjećaje nakon slušanja/čitanja književnoga teksta i povezuje ih s vlastitim iskustvom.</w:t>
            </w:r>
          </w:p>
          <w:p w14:paraId="0ADAAFAC"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OŠ HJ A.1.1.</w:t>
            </w:r>
          </w:p>
          <w:p w14:paraId="02920998"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Učenik razgovara i govori u skladu s jezičnim razvojem izražavajući svoje potrebe, misli i osjećaje.</w:t>
            </w:r>
          </w:p>
          <w:p w14:paraId="3786B0DC"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OŠ HJ B.1.1. </w:t>
            </w:r>
          </w:p>
          <w:p w14:paraId="453BBAF2"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Učenik izražava svoja zapažanja, misli i osjećaje nakon slušanja/čitanja književnog teksta i povezuje ih s vlastitim iskustvom.</w:t>
            </w:r>
          </w:p>
          <w:p w14:paraId="1F7FAA49"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OŠ HJ B.1.2.</w:t>
            </w:r>
          </w:p>
          <w:p w14:paraId="7FB47A39"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Učenik sluša/čita književni tekst, izražava o čemu tekst govori i prepoznaje književne tekstove prema obliku u skladu s jezičnim razvojem i dobi.</w:t>
            </w:r>
          </w:p>
          <w:p w14:paraId="49C1D664" w14:textId="77777777" w:rsidR="0048791F" w:rsidRPr="008B1A34" w:rsidRDefault="0048791F" w:rsidP="00182A22">
            <w:pPr>
              <w:spacing w:after="0" w:line="240" w:lineRule="auto"/>
              <w:rPr>
                <w:rFonts w:cstheme="minorHAnsi"/>
                <w:sz w:val="24"/>
                <w:szCs w:val="24"/>
              </w:rPr>
            </w:pPr>
            <w:r w:rsidRPr="008B1A34">
              <w:rPr>
                <w:rFonts w:cstheme="minorHAnsi"/>
                <w:sz w:val="24"/>
                <w:szCs w:val="24"/>
              </w:rPr>
              <w:t>OŠ HJ B.1.4.</w:t>
            </w:r>
          </w:p>
          <w:p w14:paraId="2C4A9392"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Učenik se stvaralački izražava prema vlastitome interesu potaknut različitim iskustvima i doživljajima književnoga teksta.</w:t>
            </w:r>
          </w:p>
          <w:p w14:paraId="440C0854" w14:textId="77777777" w:rsidR="0048791F" w:rsidRPr="008B1A34" w:rsidRDefault="0048791F" w:rsidP="00182A22">
            <w:pPr>
              <w:spacing w:after="0" w:line="240" w:lineRule="auto"/>
              <w:rPr>
                <w:rFonts w:cstheme="minorHAnsi"/>
                <w:sz w:val="24"/>
                <w:szCs w:val="24"/>
              </w:rPr>
            </w:pPr>
            <w:r w:rsidRPr="008B1A34">
              <w:rPr>
                <w:rFonts w:cstheme="minorHAnsi"/>
                <w:sz w:val="24"/>
                <w:szCs w:val="24"/>
              </w:rPr>
              <w:t>OŠ HJ A 1.7.</w:t>
            </w:r>
          </w:p>
          <w:p w14:paraId="1CA85283"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Učenik prepoznaje glasovnu strukturu riječi te glasovno analizira i sintetizira riječi primjereno početnomu opismenjavanju.</w:t>
            </w:r>
          </w:p>
          <w:p w14:paraId="007236D2"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OŠ HJ C. 1.1. </w:t>
            </w:r>
          </w:p>
          <w:p w14:paraId="38ADD7DA"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Učenik sluša/čita tekst u skladu s početnim opismenjavanjem i pronalazi podatke u tekstu.</w:t>
            </w:r>
          </w:p>
          <w:p w14:paraId="003E9D91" w14:textId="77777777" w:rsidR="0048791F" w:rsidRPr="008B1A34" w:rsidRDefault="0048791F" w:rsidP="00182A22">
            <w:pPr>
              <w:spacing w:after="0" w:line="240" w:lineRule="auto"/>
              <w:rPr>
                <w:rFonts w:cstheme="minorHAnsi"/>
                <w:sz w:val="24"/>
                <w:szCs w:val="24"/>
              </w:rPr>
            </w:pPr>
            <w:r w:rsidRPr="008B1A34">
              <w:rPr>
                <w:rFonts w:cstheme="minorHAnsi"/>
                <w:sz w:val="24"/>
                <w:szCs w:val="24"/>
              </w:rPr>
              <w:t>OŠ HJ B 1. 3.</w:t>
            </w:r>
          </w:p>
          <w:p w14:paraId="131764D2" w14:textId="26BD9DE0" w:rsidR="0048791F" w:rsidRPr="008B1A34" w:rsidRDefault="0048791F" w:rsidP="00A765FE">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Učenik izabire ponuđene književne tekstove i čita/sluša ih s razumijevanjem prema vlastitome interesu.  </w:t>
            </w:r>
          </w:p>
          <w:p w14:paraId="038387F0" w14:textId="77777777" w:rsidR="0048791F" w:rsidRPr="008B1A34" w:rsidRDefault="0048791F" w:rsidP="00182A22">
            <w:pPr>
              <w:spacing w:after="0" w:line="240" w:lineRule="auto"/>
              <w:ind w:left="720"/>
              <w:textAlignment w:val="baseline"/>
              <w:rPr>
                <w:rFonts w:eastAsia="Times New Roman" w:cstheme="minorHAnsi"/>
                <w:sz w:val="24"/>
                <w:szCs w:val="24"/>
              </w:rPr>
            </w:pPr>
          </w:p>
        </w:tc>
      </w:tr>
      <w:tr w:rsidR="0048791F" w:rsidRPr="008B1A34" w14:paraId="4FBA5B23" w14:textId="77777777" w:rsidTr="00A765FE">
        <w:trPr>
          <w:gridBefore w:val="1"/>
          <w:wBefore w:w="30" w:type="dxa"/>
        </w:trPr>
        <w:tc>
          <w:tcPr>
            <w:tcW w:w="1662"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Pr>
          <w:p w14:paraId="489EA7D9"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 </w:t>
            </w:r>
          </w:p>
          <w:p w14:paraId="099A0089"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74132CEE"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1EAFAA43"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 REALIZACIJE </w:t>
            </w:r>
          </w:p>
          <w:p w14:paraId="5423934C"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73D6A4F8"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gridSpan w:val="2"/>
            <w:tcBorders>
              <w:top w:val="single" w:sz="12" w:space="0" w:color="000000"/>
              <w:left w:val="single" w:sz="12" w:space="0" w:color="000000"/>
              <w:bottom w:val="single" w:sz="6" w:space="0" w:color="000000"/>
              <w:right w:val="single" w:sz="12" w:space="0" w:color="000000"/>
            </w:tcBorders>
            <w:shd w:val="clear" w:color="auto" w:fill="auto"/>
          </w:tcPr>
          <w:p w14:paraId="0C83C08C"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OBLIK </w:t>
            </w:r>
          </w:p>
        </w:tc>
        <w:tc>
          <w:tcPr>
            <w:tcW w:w="5613" w:type="dxa"/>
            <w:gridSpan w:val="2"/>
            <w:tcBorders>
              <w:top w:val="single" w:sz="12" w:space="0" w:color="000000"/>
              <w:left w:val="single" w:sz="12" w:space="0" w:color="000000"/>
              <w:bottom w:val="single" w:sz="6" w:space="0" w:color="000000"/>
              <w:right w:val="single" w:sz="12" w:space="0" w:color="000000"/>
            </w:tcBorders>
            <w:shd w:val="clear" w:color="auto" w:fill="auto"/>
          </w:tcPr>
          <w:p w14:paraId="357E777A"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Kroz razredni projekt</w:t>
            </w:r>
          </w:p>
        </w:tc>
      </w:tr>
      <w:tr w:rsidR="0048791F" w:rsidRPr="008B1A34" w14:paraId="119F2536" w14:textId="77777777" w:rsidTr="00A765FE">
        <w:trPr>
          <w:gridBefore w:val="1"/>
          <w:wBefore w:w="30" w:type="dxa"/>
        </w:trPr>
        <w:tc>
          <w:tcPr>
            <w:tcW w:w="1662" w:type="dxa"/>
            <w:gridSpan w:val="2"/>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3B47230F" w14:textId="77777777" w:rsidR="0048791F" w:rsidRPr="008B1A34" w:rsidRDefault="0048791F" w:rsidP="00182A22">
            <w:pPr>
              <w:spacing w:after="0" w:line="240" w:lineRule="auto"/>
              <w:rPr>
                <w:rFonts w:eastAsia="Times New Roman" w:cstheme="minorHAnsi"/>
                <w:sz w:val="24"/>
                <w:szCs w:val="24"/>
              </w:rPr>
            </w:pPr>
          </w:p>
        </w:tc>
        <w:tc>
          <w:tcPr>
            <w:tcW w:w="1995" w:type="dxa"/>
            <w:gridSpan w:val="2"/>
            <w:tcBorders>
              <w:top w:val="single" w:sz="6" w:space="0" w:color="000000"/>
              <w:left w:val="single" w:sz="12" w:space="0" w:color="000000"/>
              <w:bottom w:val="single" w:sz="6" w:space="0" w:color="000000"/>
              <w:right w:val="single" w:sz="12" w:space="0" w:color="000000"/>
            </w:tcBorders>
            <w:shd w:val="clear" w:color="auto" w:fill="auto"/>
          </w:tcPr>
          <w:p w14:paraId="3318CC05"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SUDIONICI </w:t>
            </w:r>
          </w:p>
        </w:tc>
        <w:tc>
          <w:tcPr>
            <w:tcW w:w="5613" w:type="dxa"/>
            <w:gridSpan w:val="2"/>
            <w:tcBorders>
              <w:top w:val="single" w:sz="6" w:space="0" w:color="000000"/>
              <w:left w:val="single" w:sz="12" w:space="0" w:color="000000"/>
              <w:bottom w:val="single" w:sz="6" w:space="0" w:color="000000"/>
              <w:right w:val="single" w:sz="12" w:space="0" w:color="000000"/>
            </w:tcBorders>
            <w:shd w:val="clear" w:color="auto" w:fill="auto"/>
          </w:tcPr>
          <w:p w14:paraId="59579FED"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Učenici 2.c razreda, učiteljice</w:t>
            </w:r>
          </w:p>
        </w:tc>
      </w:tr>
      <w:tr w:rsidR="0048791F" w:rsidRPr="008B1A34" w14:paraId="194EB6BF" w14:textId="77777777" w:rsidTr="00A765FE">
        <w:trPr>
          <w:gridBefore w:val="1"/>
          <w:wBefore w:w="30" w:type="dxa"/>
        </w:trPr>
        <w:tc>
          <w:tcPr>
            <w:tcW w:w="1662" w:type="dxa"/>
            <w:gridSpan w:val="2"/>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2163417D" w14:textId="77777777" w:rsidR="0048791F" w:rsidRPr="008B1A34" w:rsidRDefault="0048791F" w:rsidP="00182A22">
            <w:pPr>
              <w:spacing w:after="0" w:line="240" w:lineRule="auto"/>
              <w:rPr>
                <w:rFonts w:eastAsia="Times New Roman" w:cstheme="minorHAnsi"/>
                <w:sz w:val="24"/>
                <w:szCs w:val="24"/>
              </w:rPr>
            </w:pPr>
          </w:p>
        </w:tc>
        <w:tc>
          <w:tcPr>
            <w:tcW w:w="1995" w:type="dxa"/>
            <w:gridSpan w:val="2"/>
            <w:tcBorders>
              <w:top w:val="single" w:sz="6" w:space="0" w:color="000000"/>
              <w:left w:val="single" w:sz="12" w:space="0" w:color="000000"/>
              <w:bottom w:val="single" w:sz="6" w:space="0" w:color="000000"/>
              <w:right w:val="single" w:sz="12" w:space="0" w:color="000000"/>
            </w:tcBorders>
            <w:shd w:val="clear" w:color="auto" w:fill="auto"/>
          </w:tcPr>
          <w:p w14:paraId="77D42D13"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NAČINI UČENJA (što rade učenici) </w:t>
            </w:r>
          </w:p>
        </w:tc>
        <w:tc>
          <w:tcPr>
            <w:tcW w:w="5613" w:type="dxa"/>
            <w:gridSpan w:val="2"/>
            <w:tcBorders>
              <w:top w:val="single" w:sz="6" w:space="0" w:color="000000"/>
              <w:left w:val="single" w:sz="12" w:space="0" w:color="000000"/>
              <w:bottom w:val="single" w:sz="6" w:space="0" w:color="000000"/>
              <w:right w:val="single" w:sz="12" w:space="0" w:color="000000"/>
            </w:tcBorders>
            <w:shd w:val="clear" w:color="auto" w:fill="auto"/>
          </w:tcPr>
          <w:p w14:paraId="21D23BD9"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Aktivno sudjeluju u čitanju kniževnih tekstova, rješavaju listiće sa kreativnim zadacima koji su vezani uz književni tekst, razgovaraju o književnom tekstu</w:t>
            </w:r>
          </w:p>
        </w:tc>
      </w:tr>
      <w:tr w:rsidR="0048791F" w:rsidRPr="008B1A34" w14:paraId="3DABDD14" w14:textId="77777777" w:rsidTr="00A765FE">
        <w:trPr>
          <w:gridBefore w:val="1"/>
          <w:wBefore w:w="30" w:type="dxa"/>
        </w:trPr>
        <w:tc>
          <w:tcPr>
            <w:tcW w:w="1662" w:type="dxa"/>
            <w:gridSpan w:val="2"/>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7BC578BA" w14:textId="77777777" w:rsidR="0048791F" w:rsidRPr="008B1A34" w:rsidRDefault="0048791F" w:rsidP="00182A22">
            <w:pPr>
              <w:spacing w:after="0" w:line="240" w:lineRule="auto"/>
              <w:rPr>
                <w:rFonts w:eastAsia="Times New Roman" w:cstheme="minorHAnsi"/>
                <w:sz w:val="24"/>
                <w:szCs w:val="24"/>
              </w:rPr>
            </w:pPr>
          </w:p>
        </w:tc>
        <w:tc>
          <w:tcPr>
            <w:tcW w:w="1995" w:type="dxa"/>
            <w:gridSpan w:val="2"/>
            <w:tcBorders>
              <w:top w:val="single" w:sz="6" w:space="0" w:color="000000"/>
              <w:left w:val="single" w:sz="12" w:space="0" w:color="000000"/>
              <w:bottom w:val="single" w:sz="6" w:space="0" w:color="000000"/>
              <w:right w:val="single" w:sz="12" w:space="0" w:color="000000"/>
            </w:tcBorders>
            <w:shd w:val="clear" w:color="auto" w:fill="auto"/>
          </w:tcPr>
          <w:p w14:paraId="61B57260"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METODE POUČAVANJA (što rade učitelji) </w:t>
            </w:r>
          </w:p>
        </w:tc>
        <w:tc>
          <w:tcPr>
            <w:tcW w:w="5613" w:type="dxa"/>
            <w:gridSpan w:val="2"/>
            <w:tcBorders>
              <w:top w:val="single" w:sz="6" w:space="0" w:color="000000"/>
              <w:left w:val="single" w:sz="12" w:space="0" w:color="000000"/>
              <w:bottom w:val="single" w:sz="6" w:space="0" w:color="000000"/>
              <w:right w:val="single" w:sz="12" w:space="0" w:color="000000"/>
            </w:tcBorders>
            <w:shd w:val="clear" w:color="auto" w:fill="auto"/>
          </w:tcPr>
          <w:p w14:paraId="08F1C1FE"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Pripremaju materijale I književne tekstove za rad, motiviraju učenike</w:t>
            </w:r>
          </w:p>
        </w:tc>
      </w:tr>
      <w:tr w:rsidR="0048791F" w:rsidRPr="008B1A34" w14:paraId="544AD271" w14:textId="77777777" w:rsidTr="00A765FE">
        <w:trPr>
          <w:gridBefore w:val="1"/>
          <w:wBefore w:w="30" w:type="dxa"/>
        </w:trPr>
        <w:tc>
          <w:tcPr>
            <w:tcW w:w="1662" w:type="dxa"/>
            <w:gridSpan w:val="2"/>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054D1DC3" w14:textId="77777777" w:rsidR="0048791F" w:rsidRPr="008B1A34" w:rsidRDefault="0048791F" w:rsidP="00182A22">
            <w:pPr>
              <w:spacing w:after="0" w:line="240" w:lineRule="auto"/>
              <w:rPr>
                <w:rFonts w:eastAsia="Times New Roman" w:cstheme="minorHAnsi"/>
                <w:sz w:val="24"/>
                <w:szCs w:val="24"/>
              </w:rPr>
            </w:pPr>
          </w:p>
        </w:tc>
        <w:tc>
          <w:tcPr>
            <w:tcW w:w="1995" w:type="dxa"/>
            <w:gridSpan w:val="2"/>
            <w:tcBorders>
              <w:top w:val="single" w:sz="6" w:space="0" w:color="000000"/>
              <w:left w:val="single" w:sz="12" w:space="0" w:color="000000"/>
              <w:bottom w:val="single" w:sz="12" w:space="0" w:color="000000"/>
              <w:right w:val="single" w:sz="12" w:space="0" w:color="000000"/>
            </w:tcBorders>
            <w:shd w:val="clear" w:color="auto" w:fill="auto"/>
          </w:tcPr>
          <w:p w14:paraId="7A7B7EFA"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TRAJANJE IZVEDBE </w:t>
            </w:r>
          </w:p>
        </w:tc>
        <w:tc>
          <w:tcPr>
            <w:tcW w:w="5613" w:type="dxa"/>
            <w:gridSpan w:val="2"/>
            <w:tcBorders>
              <w:top w:val="single" w:sz="6" w:space="0" w:color="000000"/>
              <w:left w:val="single" w:sz="12" w:space="0" w:color="000000"/>
              <w:bottom w:val="single" w:sz="12" w:space="0" w:color="000000"/>
              <w:right w:val="single" w:sz="12" w:space="0" w:color="000000"/>
            </w:tcBorders>
            <w:shd w:val="clear" w:color="auto" w:fill="auto"/>
          </w:tcPr>
          <w:p w14:paraId="6EC34569"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Tijekom nastavne godine</w:t>
            </w:r>
          </w:p>
        </w:tc>
      </w:tr>
      <w:tr w:rsidR="0048791F" w:rsidRPr="008B1A34" w14:paraId="357C7BD6" w14:textId="77777777" w:rsidTr="00A765FE">
        <w:trPr>
          <w:gridBefore w:val="1"/>
          <w:wBefore w:w="30" w:type="dxa"/>
        </w:trPr>
        <w:tc>
          <w:tcPr>
            <w:tcW w:w="1662"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Pr>
          <w:p w14:paraId="55781849"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7B487D2F"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POTREBNI RESURSI </w:t>
            </w:r>
          </w:p>
          <w:p w14:paraId="26F77E05"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gridSpan w:val="2"/>
            <w:tcBorders>
              <w:top w:val="single" w:sz="12" w:space="0" w:color="000000"/>
              <w:left w:val="single" w:sz="12" w:space="0" w:color="000000"/>
              <w:bottom w:val="single" w:sz="6" w:space="0" w:color="000000"/>
              <w:right w:val="single" w:sz="12" w:space="0" w:color="000000"/>
            </w:tcBorders>
            <w:shd w:val="clear" w:color="auto" w:fill="auto"/>
          </w:tcPr>
          <w:p w14:paraId="7FAA48B9"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LJUDSKI </w:t>
            </w:r>
          </w:p>
          <w:p w14:paraId="42B4E947"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3" w:type="dxa"/>
            <w:gridSpan w:val="2"/>
            <w:tcBorders>
              <w:top w:val="single" w:sz="12" w:space="0" w:color="000000"/>
              <w:left w:val="single" w:sz="12" w:space="0" w:color="000000"/>
              <w:bottom w:val="single" w:sz="6" w:space="0" w:color="000000"/>
              <w:right w:val="single" w:sz="12" w:space="0" w:color="000000"/>
            </w:tcBorders>
            <w:shd w:val="clear" w:color="auto" w:fill="auto"/>
          </w:tcPr>
          <w:p w14:paraId="31661D3D"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Učiteljica, knjižničarka, učenici</w:t>
            </w:r>
          </w:p>
        </w:tc>
      </w:tr>
      <w:tr w:rsidR="0048791F" w:rsidRPr="008B1A34" w14:paraId="7343FEF1" w14:textId="77777777" w:rsidTr="00A765FE">
        <w:trPr>
          <w:gridBefore w:val="1"/>
          <w:wBefore w:w="30" w:type="dxa"/>
        </w:trPr>
        <w:tc>
          <w:tcPr>
            <w:tcW w:w="1662" w:type="dxa"/>
            <w:gridSpan w:val="2"/>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03A78FF2" w14:textId="77777777" w:rsidR="0048791F" w:rsidRPr="008B1A34" w:rsidRDefault="0048791F" w:rsidP="00182A22">
            <w:pPr>
              <w:spacing w:after="0" w:line="240" w:lineRule="auto"/>
              <w:rPr>
                <w:rFonts w:eastAsia="Times New Roman" w:cstheme="minorHAnsi"/>
                <w:sz w:val="24"/>
                <w:szCs w:val="24"/>
              </w:rPr>
            </w:pPr>
          </w:p>
        </w:tc>
        <w:tc>
          <w:tcPr>
            <w:tcW w:w="1995" w:type="dxa"/>
            <w:gridSpan w:val="2"/>
            <w:tcBorders>
              <w:top w:val="single" w:sz="6" w:space="0" w:color="000000"/>
              <w:left w:val="single" w:sz="12" w:space="0" w:color="000000"/>
              <w:bottom w:val="single" w:sz="12" w:space="0" w:color="000000"/>
              <w:right w:val="single" w:sz="12" w:space="0" w:color="000000"/>
            </w:tcBorders>
            <w:shd w:val="clear" w:color="auto" w:fill="auto"/>
          </w:tcPr>
          <w:p w14:paraId="4E49EA2A"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MATERIJALNI </w:t>
            </w:r>
          </w:p>
          <w:p w14:paraId="04A93064"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3" w:type="dxa"/>
            <w:gridSpan w:val="2"/>
            <w:tcBorders>
              <w:top w:val="single" w:sz="6" w:space="0" w:color="000000"/>
              <w:left w:val="single" w:sz="12" w:space="0" w:color="000000"/>
              <w:bottom w:val="single" w:sz="12" w:space="0" w:color="000000"/>
              <w:right w:val="single" w:sz="12" w:space="0" w:color="000000"/>
            </w:tcBorders>
            <w:shd w:val="clear" w:color="auto" w:fill="auto"/>
          </w:tcPr>
          <w:p w14:paraId="69B22BB7"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Knjige, književni tekstovi, priče, digitalni materijali, nastavni listići</w:t>
            </w:r>
          </w:p>
        </w:tc>
      </w:tr>
      <w:tr w:rsidR="0048791F" w:rsidRPr="008B1A34" w14:paraId="6431EB8C" w14:textId="77777777" w:rsidTr="00A765FE">
        <w:trPr>
          <w:gridBefore w:val="1"/>
          <w:wBefore w:w="30" w:type="dxa"/>
        </w:trPr>
        <w:tc>
          <w:tcPr>
            <w:tcW w:w="3657" w:type="dxa"/>
            <w:gridSpan w:val="4"/>
            <w:tcBorders>
              <w:top w:val="single" w:sz="12" w:space="0" w:color="000000"/>
              <w:left w:val="single" w:sz="12" w:space="0" w:color="000000"/>
              <w:bottom w:val="single" w:sz="12" w:space="0" w:color="000000"/>
              <w:right w:val="single" w:sz="12" w:space="0" w:color="000000"/>
            </w:tcBorders>
            <w:shd w:val="clear" w:color="auto" w:fill="auto"/>
          </w:tcPr>
          <w:p w14:paraId="1298603C"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MOGUĆE TEŠKOĆE </w:t>
            </w:r>
          </w:p>
        </w:tc>
        <w:tc>
          <w:tcPr>
            <w:tcW w:w="5613"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AB09ADC"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Ne očekujemo teškoće</w:t>
            </w:r>
          </w:p>
        </w:tc>
      </w:tr>
      <w:tr w:rsidR="0048791F" w:rsidRPr="008B1A34" w14:paraId="5DA695DC" w14:textId="77777777" w:rsidTr="00A765FE">
        <w:trPr>
          <w:gridBefore w:val="1"/>
          <w:wBefore w:w="30" w:type="dxa"/>
        </w:trPr>
        <w:tc>
          <w:tcPr>
            <w:tcW w:w="3657" w:type="dxa"/>
            <w:gridSpan w:val="4"/>
            <w:tcBorders>
              <w:top w:val="single" w:sz="12" w:space="0" w:color="000000"/>
              <w:left w:val="single" w:sz="12" w:space="0" w:color="000000"/>
              <w:bottom w:val="single" w:sz="12" w:space="0" w:color="000000"/>
              <w:right w:val="single" w:sz="12" w:space="0" w:color="000000"/>
            </w:tcBorders>
            <w:shd w:val="clear" w:color="auto" w:fill="auto"/>
          </w:tcPr>
          <w:p w14:paraId="6A263CFD"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NAČIN PRAĆENJA I PROVJERE ISHODA / POSTIGNUĆA </w:t>
            </w:r>
          </w:p>
        </w:tc>
        <w:tc>
          <w:tcPr>
            <w:tcW w:w="5613"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7FE9BA9"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Razgovor s učenicima o književnim tekstovima, radionice, nastavni listići</w:t>
            </w:r>
          </w:p>
        </w:tc>
      </w:tr>
      <w:tr w:rsidR="0048791F" w:rsidRPr="008B1A34" w14:paraId="58E3AE1E" w14:textId="77777777" w:rsidTr="007F3035">
        <w:trPr>
          <w:gridBefore w:val="1"/>
          <w:wBefore w:w="30" w:type="dxa"/>
        </w:trPr>
        <w:tc>
          <w:tcPr>
            <w:tcW w:w="3657" w:type="dxa"/>
            <w:gridSpan w:val="4"/>
            <w:tcBorders>
              <w:top w:val="single" w:sz="12" w:space="0" w:color="000000"/>
              <w:left w:val="single" w:sz="12" w:space="0" w:color="000000"/>
              <w:bottom w:val="single" w:sz="12" w:space="0" w:color="000000"/>
              <w:right w:val="single" w:sz="12" w:space="0" w:color="000000"/>
            </w:tcBorders>
            <w:shd w:val="clear" w:color="auto" w:fill="auto"/>
          </w:tcPr>
          <w:p w14:paraId="5ACFEF3D"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ODGOVORNE OSOBE </w:t>
            </w:r>
          </w:p>
        </w:tc>
        <w:tc>
          <w:tcPr>
            <w:tcW w:w="5613"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619DA96"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Razrednica Kruna Čengić</w:t>
            </w:r>
          </w:p>
        </w:tc>
      </w:tr>
      <w:tr w:rsidR="0048791F" w:rsidRPr="008B1A34" w14:paraId="3B7772B6" w14:textId="77777777" w:rsidTr="007F3035">
        <w:trPr>
          <w:gridBefore w:val="1"/>
          <w:wBefore w:w="30" w:type="dxa"/>
        </w:trPr>
        <w:tc>
          <w:tcPr>
            <w:tcW w:w="3657" w:type="dxa"/>
            <w:gridSpan w:val="4"/>
            <w:tcBorders>
              <w:top w:val="single" w:sz="12" w:space="0" w:color="000000"/>
              <w:left w:val="single" w:sz="12" w:space="0" w:color="000000"/>
              <w:bottom w:val="single" w:sz="4" w:space="0" w:color="auto"/>
              <w:right w:val="single" w:sz="12" w:space="0" w:color="000000"/>
            </w:tcBorders>
            <w:shd w:val="clear" w:color="auto" w:fill="auto"/>
          </w:tcPr>
          <w:p w14:paraId="319B9808"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OČEKIVANI REZULTATI </w:t>
            </w:r>
          </w:p>
        </w:tc>
        <w:tc>
          <w:tcPr>
            <w:tcW w:w="5613" w:type="dxa"/>
            <w:gridSpan w:val="2"/>
            <w:tcBorders>
              <w:top w:val="single" w:sz="12" w:space="0" w:color="000000"/>
              <w:left w:val="single" w:sz="12" w:space="0" w:color="000000"/>
              <w:bottom w:val="single" w:sz="4" w:space="0" w:color="auto"/>
              <w:right w:val="single" w:sz="12" w:space="0" w:color="000000"/>
            </w:tcBorders>
            <w:shd w:val="clear" w:color="auto" w:fill="auto"/>
          </w:tcPr>
          <w:p w14:paraId="39242A4C" w14:textId="77777777" w:rsidR="0048791F" w:rsidRPr="008B1A34" w:rsidRDefault="0048791F"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Učenik će aktivno komunicirati s tekstom umjetničkog sadržaja, uključenost svih učenika, razgovor o svakodnevnim temama primjerenim učeniku,  razvijanje vještine slušanja, </w:t>
            </w:r>
          </w:p>
        </w:tc>
      </w:tr>
      <w:tr w:rsidR="00721096" w:rsidRPr="008B1A34" w14:paraId="0BA31972" w14:textId="77777777" w:rsidTr="007F3035">
        <w:trPr>
          <w:gridBefore w:val="1"/>
          <w:wBefore w:w="30" w:type="dxa"/>
        </w:trPr>
        <w:tc>
          <w:tcPr>
            <w:tcW w:w="9270" w:type="dxa"/>
            <w:gridSpan w:val="6"/>
            <w:tcBorders>
              <w:top w:val="single" w:sz="4" w:space="0" w:color="auto"/>
            </w:tcBorders>
            <w:shd w:val="clear" w:color="auto" w:fill="auto"/>
          </w:tcPr>
          <w:p w14:paraId="4C4DB15A" w14:textId="77777777" w:rsidR="00721096" w:rsidRPr="008B1A34" w:rsidRDefault="00721096" w:rsidP="00182A22">
            <w:pPr>
              <w:spacing w:after="0" w:line="240" w:lineRule="auto"/>
              <w:textAlignment w:val="baseline"/>
              <w:rPr>
                <w:rFonts w:eastAsia="Times New Roman" w:cstheme="minorHAnsi"/>
                <w:sz w:val="24"/>
                <w:szCs w:val="24"/>
              </w:rPr>
            </w:pPr>
          </w:p>
          <w:p w14:paraId="5B999825" w14:textId="77777777" w:rsidR="00721096" w:rsidRPr="008B1A34" w:rsidRDefault="00721096" w:rsidP="00182A22">
            <w:pPr>
              <w:spacing w:after="0" w:line="240" w:lineRule="auto"/>
              <w:textAlignment w:val="baseline"/>
              <w:rPr>
                <w:rFonts w:eastAsia="Times New Roman" w:cstheme="minorHAnsi"/>
                <w:sz w:val="24"/>
                <w:szCs w:val="24"/>
              </w:rPr>
            </w:pPr>
          </w:p>
          <w:p w14:paraId="2E6EA41A" w14:textId="77777777" w:rsidR="00721096" w:rsidRPr="008B1A34" w:rsidRDefault="00721096" w:rsidP="00182A22">
            <w:pPr>
              <w:spacing w:after="0" w:line="240" w:lineRule="auto"/>
              <w:textAlignment w:val="baseline"/>
              <w:rPr>
                <w:rFonts w:eastAsia="Times New Roman" w:cstheme="minorHAnsi"/>
                <w:sz w:val="24"/>
                <w:szCs w:val="24"/>
              </w:rPr>
            </w:pPr>
          </w:p>
          <w:p w14:paraId="659A390F" w14:textId="35722658" w:rsidR="00721096" w:rsidRPr="008B1A34" w:rsidRDefault="00721096" w:rsidP="000B340C">
            <w:pPr>
              <w:pStyle w:val="Naslov1"/>
            </w:pPr>
            <w:bookmarkStart w:id="28" w:name="_Toc115686904"/>
            <w:r w:rsidRPr="008B1A34">
              <w:t>6.2.16. Projekt Pokaži i pričaj 2, 2.abc</w:t>
            </w:r>
            <w:bookmarkEnd w:id="28"/>
          </w:p>
          <w:p w14:paraId="0B20FD53" w14:textId="77777777" w:rsidR="00721096" w:rsidRPr="008B1A34" w:rsidRDefault="00721096" w:rsidP="00182A22">
            <w:pPr>
              <w:spacing w:after="0" w:line="240" w:lineRule="auto"/>
              <w:textAlignment w:val="baseline"/>
              <w:rPr>
                <w:rFonts w:eastAsia="Times New Roman" w:cstheme="minorHAnsi"/>
                <w:sz w:val="24"/>
                <w:szCs w:val="24"/>
              </w:rPr>
            </w:pPr>
          </w:p>
        </w:tc>
      </w:tr>
      <w:tr w:rsidR="00A765FE" w:rsidRPr="008B1A34" w14:paraId="51C9DDCF" w14:textId="77777777" w:rsidTr="00A765FE">
        <w:trPr>
          <w:gridAfter w:val="1"/>
          <w:wAfter w:w="30" w:type="dxa"/>
        </w:trPr>
        <w:tc>
          <w:tcPr>
            <w:tcW w:w="3656" w:type="dxa"/>
            <w:gridSpan w:val="4"/>
            <w:tcBorders>
              <w:top w:val="single" w:sz="12" w:space="0" w:color="000000"/>
              <w:left w:val="single" w:sz="12" w:space="0" w:color="000000"/>
              <w:bottom w:val="single" w:sz="12" w:space="0" w:color="000000"/>
              <w:right w:val="single" w:sz="12" w:space="0" w:color="000000"/>
            </w:tcBorders>
            <w:shd w:val="clear" w:color="auto" w:fill="auto"/>
          </w:tcPr>
          <w:p w14:paraId="3AC698AA"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KURIKULUMSKO PODRUČJE </w:t>
            </w:r>
          </w:p>
        </w:tc>
        <w:tc>
          <w:tcPr>
            <w:tcW w:w="5614"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FDB7950"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Jezično - komunikacijsko</w:t>
            </w:r>
          </w:p>
        </w:tc>
      </w:tr>
      <w:tr w:rsidR="00A765FE" w:rsidRPr="008B1A34" w14:paraId="12B0252B" w14:textId="77777777" w:rsidTr="00A765FE">
        <w:trPr>
          <w:gridAfter w:val="1"/>
          <w:wAfter w:w="30" w:type="dxa"/>
        </w:trPr>
        <w:tc>
          <w:tcPr>
            <w:tcW w:w="3656" w:type="dxa"/>
            <w:gridSpan w:val="4"/>
            <w:tcBorders>
              <w:top w:val="single" w:sz="12" w:space="0" w:color="000000"/>
              <w:left w:val="single" w:sz="12" w:space="0" w:color="000000"/>
              <w:bottom w:val="single" w:sz="12" w:space="0" w:color="000000"/>
              <w:right w:val="single" w:sz="12" w:space="0" w:color="000000"/>
            </w:tcBorders>
            <w:shd w:val="clear" w:color="auto" w:fill="auto"/>
          </w:tcPr>
          <w:p w14:paraId="22875D7D" w14:textId="48DD2662" w:rsidR="00A765FE" w:rsidRPr="008B1A34" w:rsidRDefault="00A765FE" w:rsidP="00A765FE">
            <w:pPr>
              <w:spacing w:after="0" w:line="240" w:lineRule="auto"/>
              <w:textAlignment w:val="baseline"/>
              <w:rPr>
                <w:rFonts w:eastAsia="Times New Roman" w:cstheme="minorHAnsi"/>
                <w:color w:val="000000"/>
                <w:sz w:val="24"/>
                <w:szCs w:val="24"/>
              </w:rPr>
            </w:pPr>
            <w:r w:rsidRPr="008B1A34">
              <w:rPr>
                <w:rFonts w:eastAsia="Times New Roman" w:cstheme="minorHAnsi"/>
                <w:color w:val="000000"/>
                <w:sz w:val="24"/>
                <w:szCs w:val="24"/>
              </w:rPr>
              <w:t>NAZIVA PROGRAMA, PROJEKTA, AKTIVNOSTI </w:t>
            </w:r>
          </w:p>
        </w:tc>
        <w:tc>
          <w:tcPr>
            <w:tcW w:w="5614"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3E1A515D" w14:textId="67165258" w:rsidR="00A765FE" w:rsidRPr="008B1A34" w:rsidRDefault="00A765FE" w:rsidP="00A765FE">
            <w:pPr>
              <w:spacing w:after="0" w:line="240" w:lineRule="auto"/>
              <w:textAlignment w:val="baseline"/>
              <w:rPr>
                <w:rFonts w:eastAsia="Times New Roman" w:cstheme="minorHAnsi"/>
                <w:sz w:val="24"/>
                <w:szCs w:val="24"/>
              </w:rPr>
            </w:pPr>
            <w:r w:rsidRPr="008B1A34">
              <w:rPr>
                <w:rFonts w:eastAsia="Times New Roman" w:cstheme="minorHAnsi"/>
                <w:sz w:val="24"/>
                <w:szCs w:val="24"/>
              </w:rPr>
              <w:t>Projekt “Pokaži I pričaj 2”</w:t>
            </w:r>
          </w:p>
        </w:tc>
      </w:tr>
      <w:tr w:rsidR="00A765FE" w:rsidRPr="008B1A34" w14:paraId="51B62149" w14:textId="77777777" w:rsidTr="00A765FE">
        <w:trPr>
          <w:gridAfter w:val="1"/>
          <w:wAfter w:w="30" w:type="dxa"/>
        </w:trPr>
        <w:tc>
          <w:tcPr>
            <w:tcW w:w="3656" w:type="dxa"/>
            <w:gridSpan w:val="4"/>
            <w:tcBorders>
              <w:top w:val="single" w:sz="12" w:space="0" w:color="000000"/>
              <w:left w:val="single" w:sz="12" w:space="0" w:color="000000"/>
              <w:bottom w:val="single" w:sz="12" w:space="0" w:color="000000"/>
              <w:right w:val="single" w:sz="12" w:space="0" w:color="000000"/>
            </w:tcBorders>
            <w:shd w:val="clear" w:color="auto" w:fill="auto"/>
          </w:tcPr>
          <w:p w14:paraId="663F68E2" w14:textId="77777777" w:rsidR="00A765FE" w:rsidRPr="008B1A34" w:rsidRDefault="00A765FE" w:rsidP="00A765FE">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CIKLUS:</w:t>
            </w:r>
          </w:p>
        </w:tc>
        <w:tc>
          <w:tcPr>
            <w:tcW w:w="5614"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29A7833D" w14:textId="77777777" w:rsidR="00A765FE" w:rsidRPr="008B1A34" w:rsidRDefault="00A765FE" w:rsidP="00A765FE">
            <w:pPr>
              <w:spacing w:after="0" w:line="240" w:lineRule="auto"/>
              <w:textAlignment w:val="baseline"/>
              <w:rPr>
                <w:rFonts w:cstheme="minorHAnsi"/>
                <w:sz w:val="24"/>
                <w:szCs w:val="24"/>
              </w:rPr>
            </w:pPr>
            <w:r w:rsidRPr="008B1A34">
              <w:rPr>
                <w:rFonts w:eastAsia="Times New Roman" w:cstheme="minorHAnsi"/>
                <w:color w:val="000000"/>
                <w:sz w:val="24"/>
                <w:szCs w:val="24"/>
              </w:rPr>
              <w:t>RAZRED: 2.a, 2.b i 2.c</w:t>
            </w:r>
          </w:p>
          <w:p w14:paraId="1A628C89" w14:textId="77777777" w:rsidR="00A765FE" w:rsidRPr="008B1A34" w:rsidRDefault="00A765FE" w:rsidP="00A765FE">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r>
      <w:tr w:rsidR="00A765FE" w:rsidRPr="008B1A34" w14:paraId="07C3E301" w14:textId="77777777" w:rsidTr="00A765FE">
        <w:trPr>
          <w:gridAfter w:val="1"/>
          <w:wAfter w:w="30" w:type="dxa"/>
        </w:trPr>
        <w:tc>
          <w:tcPr>
            <w:tcW w:w="3656" w:type="dxa"/>
            <w:gridSpan w:val="4"/>
            <w:tcBorders>
              <w:top w:val="single" w:sz="12" w:space="0" w:color="000000"/>
              <w:left w:val="single" w:sz="12" w:space="0" w:color="000000"/>
              <w:bottom w:val="single" w:sz="12" w:space="0" w:color="000000"/>
              <w:right w:val="single" w:sz="12" w:space="0" w:color="000000"/>
            </w:tcBorders>
            <w:shd w:val="clear" w:color="auto" w:fill="auto"/>
          </w:tcPr>
          <w:p w14:paraId="5327CC3A" w14:textId="77777777" w:rsidR="00A765FE" w:rsidRPr="008B1A34" w:rsidRDefault="00A765FE" w:rsidP="00A765FE">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CILJ </w:t>
            </w:r>
          </w:p>
        </w:tc>
        <w:tc>
          <w:tcPr>
            <w:tcW w:w="5614"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38D2BDB0" w14:textId="77777777" w:rsidR="00A765FE" w:rsidRPr="008B1A34" w:rsidRDefault="00A765FE" w:rsidP="00A765FE">
            <w:pPr>
              <w:spacing w:after="0" w:line="240" w:lineRule="auto"/>
              <w:textAlignment w:val="baseline"/>
              <w:rPr>
                <w:rFonts w:eastAsia="Times New Roman" w:cstheme="minorHAnsi"/>
                <w:sz w:val="24"/>
                <w:szCs w:val="24"/>
              </w:rPr>
            </w:pPr>
            <w:r w:rsidRPr="008B1A34">
              <w:rPr>
                <w:rFonts w:eastAsia="Times New Roman" w:cstheme="minorHAnsi"/>
                <w:sz w:val="24"/>
                <w:szCs w:val="24"/>
              </w:rPr>
              <w:t>Razvijanje komunikacijsko-funkcionalne pismenosti</w:t>
            </w:r>
          </w:p>
        </w:tc>
      </w:tr>
      <w:tr w:rsidR="00A765FE" w:rsidRPr="008B1A34" w14:paraId="6D715FE8" w14:textId="77777777" w:rsidTr="00A765FE">
        <w:trPr>
          <w:gridAfter w:val="1"/>
          <w:wAfter w:w="30" w:type="dxa"/>
        </w:trPr>
        <w:tc>
          <w:tcPr>
            <w:tcW w:w="3656" w:type="dxa"/>
            <w:gridSpan w:val="4"/>
            <w:tcBorders>
              <w:top w:val="single" w:sz="12" w:space="0" w:color="000000"/>
              <w:left w:val="single" w:sz="12" w:space="0" w:color="000000"/>
              <w:bottom w:val="single" w:sz="12" w:space="0" w:color="000000"/>
              <w:right w:val="single" w:sz="12" w:space="0" w:color="000000"/>
            </w:tcBorders>
            <w:shd w:val="clear" w:color="auto" w:fill="auto"/>
          </w:tcPr>
          <w:p w14:paraId="00E85D95" w14:textId="77777777" w:rsidR="00A765FE" w:rsidRPr="008B1A34" w:rsidRDefault="00A765FE" w:rsidP="00A765FE">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OBRAZLOŽENJE CILJA </w:t>
            </w:r>
          </w:p>
        </w:tc>
        <w:tc>
          <w:tcPr>
            <w:tcW w:w="5614"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D5AC3CA" w14:textId="77777777" w:rsidR="00A765FE" w:rsidRPr="008B1A34" w:rsidRDefault="00A765FE" w:rsidP="00A765FE">
            <w:pPr>
              <w:spacing w:after="0" w:line="240" w:lineRule="auto"/>
              <w:textAlignment w:val="baseline"/>
              <w:rPr>
                <w:rFonts w:eastAsia="Times New Roman" w:cstheme="minorHAnsi"/>
                <w:sz w:val="24"/>
                <w:szCs w:val="24"/>
              </w:rPr>
            </w:pPr>
            <w:r w:rsidRPr="008B1A34">
              <w:rPr>
                <w:rFonts w:eastAsia="Times New Roman" w:cstheme="minorHAnsi"/>
                <w:sz w:val="24"/>
                <w:szCs w:val="24"/>
              </w:rPr>
              <w:t>Projektom „Pokaži i pričaj“ kod učenika potičemo razvijanje jezičnih i čitalačkih kompetencija, kritičkog promišljanja radi razmjene informacija, ideja, stavova i vrijednosti.</w:t>
            </w:r>
          </w:p>
          <w:p w14:paraId="4E161219" w14:textId="77777777" w:rsidR="00A765FE" w:rsidRPr="008B1A34" w:rsidRDefault="00A765FE" w:rsidP="00A765FE">
            <w:pPr>
              <w:spacing w:after="0" w:line="240" w:lineRule="auto"/>
              <w:textAlignment w:val="baseline"/>
              <w:rPr>
                <w:rFonts w:eastAsia="Times New Roman" w:cstheme="minorHAnsi"/>
                <w:sz w:val="24"/>
                <w:szCs w:val="24"/>
              </w:rPr>
            </w:pPr>
            <w:r w:rsidRPr="008B1A34">
              <w:rPr>
                <w:rFonts w:eastAsia="Times New Roman" w:cstheme="minorHAnsi"/>
                <w:sz w:val="24"/>
                <w:szCs w:val="24"/>
              </w:rPr>
              <w:t>Potičemo izražavanje osobnih mišljenja, emocija i mašte formalnim, neformalnim i informalnim učenjem.</w:t>
            </w:r>
          </w:p>
          <w:p w14:paraId="3FC115E2" w14:textId="77777777" w:rsidR="00A765FE" w:rsidRPr="008B1A34" w:rsidRDefault="00A765FE" w:rsidP="00A765FE">
            <w:pPr>
              <w:spacing w:after="0" w:line="240" w:lineRule="auto"/>
              <w:textAlignment w:val="baseline"/>
              <w:rPr>
                <w:rFonts w:eastAsia="Times New Roman" w:cstheme="minorHAnsi"/>
                <w:sz w:val="24"/>
                <w:szCs w:val="24"/>
              </w:rPr>
            </w:pPr>
            <w:r w:rsidRPr="008B1A34">
              <w:rPr>
                <w:rFonts w:eastAsia="Times New Roman" w:cstheme="minorHAnsi"/>
                <w:sz w:val="24"/>
                <w:szCs w:val="24"/>
              </w:rPr>
              <w:t>Razvijamo socijalizacijske sposobnosti učenika razmjenom ideja, mišljenja, iskustava, osjećaja te izravnom interakcijom s drugima u različitim kontekstima, medijima i komunikacijskim situacijama.</w:t>
            </w:r>
          </w:p>
        </w:tc>
      </w:tr>
      <w:tr w:rsidR="00A765FE" w:rsidRPr="008B1A34" w14:paraId="5F691AAF" w14:textId="77777777" w:rsidTr="00A765FE">
        <w:trPr>
          <w:gridAfter w:val="1"/>
          <w:wAfter w:w="30" w:type="dxa"/>
        </w:trPr>
        <w:tc>
          <w:tcPr>
            <w:tcW w:w="3656" w:type="dxa"/>
            <w:gridSpan w:val="4"/>
            <w:tcBorders>
              <w:top w:val="single" w:sz="12" w:space="0" w:color="000000"/>
              <w:left w:val="single" w:sz="12" w:space="0" w:color="000000"/>
              <w:bottom w:val="single" w:sz="12" w:space="0" w:color="000000"/>
              <w:right w:val="single" w:sz="12" w:space="0" w:color="000000"/>
            </w:tcBorders>
            <w:shd w:val="clear" w:color="auto" w:fill="auto"/>
          </w:tcPr>
          <w:p w14:paraId="31793B32" w14:textId="77777777" w:rsidR="00A765FE" w:rsidRPr="008B1A34" w:rsidRDefault="00A765FE" w:rsidP="00A765FE">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ISHODI UČENJA - učenici će moći: </w:t>
            </w:r>
          </w:p>
        </w:tc>
        <w:tc>
          <w:tcPr>
            <w:tcW w:w="5614"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2E0C702" w14:textId="77777777" w:rsidR="00A765FE" w:rsidRPr="008B1A34" w:rsidRDefault="00A765FE" w:rsidP="00A765FE">
            <w:pPr>
              <w:spacing w:after="0" w:line="240" w:lineRule="auto"/>
              <w:ind w:left="720"/>
              <w:textAlignment w:val="baseline"/>
              <w:rPr>
                <w:rFonts w:eastAsia="Times New Roman" w:cstheme="minorHAnsi"/>
                <w:sz w:val="24"/>
                <w:szCs w:val="24"/>
              </w:rPr>
            </w:pPr>
            <w:r w:rsidRPr="008B1A34">
              <w:rPr>
                <w:rFonts w:eastAsia="Times New Roman" w:cstheme="minorHAnsi"/>
                <w:sz w:val="24"/>
                <w:szCs w:val="24"/>
              </w:rPr>
              <w:t>OŠ HJ A.2.1. Učenik razgovara i govori u skladu s temom iz svakodnevnoga života i poštuje pravila uljudnoga ophođenja.</w:t>
            </w:r>
          </w:p>
          <w:p w14:paraId="543F4309" w14:textId="77777777" w:rsidR="00A765FE" w:rsidRPr="008B1A34" w:rsidRDefault="00A765FE" w:rsidP="00A765FE">
            <w:pPr>
              <w:spacing w:after="0" w:line="240" w:lineRule="auto"/>
              <w:ind w:left="720"/>
              <w:textAlignment w:val="baseline"/>
              <w:rPr>
                <w:rFonts w:eastAsia="Times New Roman" w:cstheme="minorHAnsi"/>
                <w:sz w:val="24"/>
                <w:szCs w:val="24"/>
              </w:rPr>
            </w:pPr>
            <w:r w:rsidRPr="008B1A34">
              <w:rPr>
                <w:rFonts w:eastAsia="Times New Roman" w:cstheme="minorHAnsi"/>
                <w:sz w:val="24"/>
                <w:szCs w:val="24"/>
              </w:rPr>
              <w:t>*Razrada ishoda*</w:t>
            </w:r>
          </w:p>
          <w:p w14:paraId="19FB89A9" w14:textId="77777777" w:rsidR="00A765FE" w:rsidRPr="008B1A34" w:rsidRDefault="00A765FE" w:rsidP="00A765FE">
            <w:pPr>
              <w:spacing w:after="0" w:line="240" w:lineRule="auto"/>
              <w:ind w:left="720"/>
              <w:textAlignment w:val="baseline"/>
              <w:rPr>
                <w:rFonts w:eastAsia="Times New Roman" w:cstheme="minorHAnsi"/>
                <w:sz w:val="24"/>
                <w:szCs w:val="24"/>
              </w:rPr>
            </w:pPr>
            <w:r w:rsidRPr="008B1A34">
              <w:rPr>
                <w:rFonts w:eastAsia="Times New Roman" w:cstheme="minorHAnsi"/>
                <w:sz w:val="24"/>
                <w:szCs w:val="24"/>
              </w:rPr>
              <w:t>Priča o vlastitim doživljajima i događajima. Pažljivo i uljudno sluša sugovornika ne prekidajući ga u govorenju. Upotrebljava nove riječi koje je naučio kao dio aktivnoga rječnika.</w:t>
            </w:r>
          </w:p>
          <w:p w14:paraId="72882D83" w14:textId="2EE2A6EE" w:rsidR="00A765FE" w:rsidRPr="008B1A34" w:rsidRDefault="00A765FE" w:rsidP="00721096">
            <w:pPr>
              <w:spacing w:after="0" w:line="240" w:lineRule="auto"/>
              <w:textAlignment w:val="baseline"/>
              <w:rPr>
                <w:rFonts w:eastAsia="Times New Roman" w:cstheme="minorHAnsi"/>
                <w:sz w:val="24"/>
                <w:szCs w:val="24"/>
              </w:rPr>
            </w:pPr>
            <w:r w:rsidRPr="008B1A34">
              <w:rPr>
                <w:rFonts w:eastAsia="Times New Roman" w:cstheme="minorHAnsi"/>
                <w:sz w:val="24"/>
                <w:szCs w:val="24"/>
              </w:rPr>
              <w:t>OŠ HJ A.2.6. Učenik točno upotrebljava i objašnjava riječi, sintagme i rečenice u skladu s komunikacijskom situacijom.</w:t>
            </w:r>
          </w:p>
          <w:p w14:paraId="6D46ECEE" w14:textId="77777777" w:rsidR="00A765FE" w:rsidRPr="008B1A34" w:rsidRDefault="00A765FE" w:rsidP="00A765FE">
            <w:pPr>
              <w:spacing w:after="0" w:line="240" w:lineRule="auto"/>
              <w:ind w:left="720"/>
              <w:textAlignment w:val="baseline"/>
              <w:rPr>
                <w:rFonts w:eastAsia="Times New Roman" w:cstheme="minorHAnsi"/>
                <w:sz w:val="24"/>
                <w:szCs w:val="24"/>
              </w:rPr>
            </w:pPr>
            <w:r w:rsidRPr="008B1A34">
              <w:rPr>
                <w:rFonts w:eastAsia="Times New Roman" w:cstheme="minorHAnsi"/>
                <w:sz w:val="24"/>
                <w:szCs w:val="24"/>
              </w:rPr>
              <w:t>*Razrada ishoda*</w:t>
            </w:r>
          </w:p>
          <w:p w14:paraId="54FC477E" w14:textId="77777777" w:rsidR="00A765FE" w:rsidRPr="008B1A34" w:rsidRDefault="00A765FE" w:rsidP="00A765FE">
            <w:pPr>
              <w:spacing w:after="0" w:line="240" w:lineRule="auto"/>
              <w:ind w:left="720"/>
              <w:textAlignment w:val="baseline"/>
              <w:rPr>
                <w:rFonts w:eastAsia="Times New Roman" w:cstheme="minorHAnsi"/>
                <w:sz w:val="24"/>
                <w:szCs w:val="24"/>
              </w:rPr>
            </w:pPr>
            <w:r w:rsidRPr="008B1A34">
              <w:rPr>
                <w:rFonts w:eastAsia="Times New Roman" w:cstheme="minorHAnsi"/>
                <w:sz w:val="24"/>
                <w:szCs w:val="24"/>
              </w:rPr>
              <w:t>Usvaja nove riječi i razumije značenje naučenih riječi. Izabire odgovarajuće riječi i upotrebljava ih u oblikovanju sintagmi i rečenica.</w:t>
            </w:r>
          </w:p>
          <w:p w14:paraId="203977B5" w14:textId="398906D1" w:rsidR="00A765FE" w:rsidRPr="008B1A34" w:rsidRDefault="00A765FE" w:rsidP="00721096">
            <w:pPr>
              <w:spacing w:after="0" w:line="240" w:lineRule="auto"/>
              <w:textAlignment w:val="baseline"/>
              <w:rPr>
                <w:rFonts w:eastAsia="Times New Roman" w:cstheme="minorHAnsi"/>
                <w:sz w:val="24"/>
                <w:szCs w:val="24"/>
              </w:rPr>
            </w:pPr>
            <w:r w:rsidRPr="008B1A34">
              <w:rPr>
                <w:rFonts w:eastAsia="Times New Roman" w:cstheme="minorHAnsi"/>
                <w:sz w:val="24"/>
                <w:szCs w:val="24"/>
              </w:rPr>
              <w:t>OŠ HJ A.2.7. Učenik uspoređuje mjesni govor i hrvatski standardni jezik.</w:t>
            </w:r>
          </w:p>
          <w:p w14:paraId="57B2229C" w14:textId="77777777" w:rsidR="00A765FE" w:rsidRPr="008B1A34" w:rsidRDefault="00A765FE" w:rsidP="00A765FE">
            <w:pPr>
              <w:spacing w:after="0" w:line="240" w:lineRule="auto"/>
              <w:ind w:left="720"/>
              <w:textAlignment w:val="baseline"/>
              <w:rPr>
                <w:rFonts w:eastAsia="Times New Roman" w:cstheme="minorHAnsi"/>
                <w:sz w:val="24"/>
                <w:szCs w:val="24"/>
              </w:rPr>
            </w:pPr>
            <w:r w:rsidRPr="008B1A34">
              <w:rPr>
                <w:rFonts w:eastAsia="Times New Roman" w:cstheme="minorHAnsi"/>
                <w:sz w:val="24"/>
                <w:szCs w:val="24"/>
              </w:rPr>
              <w:t>*Razrada ishoda*</w:t>
            </w:r>
          </w:p>
          <w:p w14:paraId="67E69BED" w14:textId="77777777" w:rsidR="00A765FE" w:rsidRPr="008B1A34" w:rsidRDefault="00A765FE" w:rsidP="00A765FE">
            <w:pPr>
              <w:spacing w:after="0" w:line="240" w:lineRule="auto"/>
              <w:ind w:left="720"/>
              <w:textAlignment w:val="baseline"/>
              <w:rPr>
                <w:rFonts w:eastAsia="Times New Roman" w:cstheme="minorHAnsi"/>
                <w:sz w:val="24"/>
                <w:szCs w:val="24"/>
              </w:rPr>
            </w:pPr>
            <w:r w:rsidRPr="008B1A34">
              <w:rPr>
                <w:rFonts w:eastAsia="Times New Roman" w:cstheme="minorHAnsi"/>
                <w:sz w:val="24"/>
                <w:szCs w:val="24"/>
              </w:rPr>
              <w:t>Uspoređuje riječi mjesnoga govora i hrvatskoga standardnog jezika.</w:t>
            </w:r>
          </w:p>
          <w:p w14:paraId="277BD1E8" w14:textId="10FB3DE3" w:rsidR="00A765FE" w:rsidRPr="008B1A34" w:rsidRDefault="00A765FE" w:rsidP="00721096">
            <w:pPr>
              <w:spacing w:after="0" w:line="240" w:lineRule="auto"/>
              <w:textAlignment w:val="baseline"/>
              <w:rPr>
                <w:rFonts w:eastAsia="Times New Roman" w:cstheme="minorHAnsi"/>
                <w:sz w:val="24"/>
                <w:szCs w:val="24"/>
              </w:rPr>
            </w:pPr>
            <w:r w:rsidRPr="008B1A34">
              <w:rPr>
                <w:rFonts w:eastAsia="Times New Roman" w:cstheme="minorHAnsi"/>
                <w:sz w:val="24"/>
                <w:szCs w:val="24"/>
              </w:rPr>
              <w:t>OŠ HJ B.2.4. Učenik se stvaralački izražava prema vlastitome interesu potaknut različitim iskustvima i doživljajima književnoga teksta.</w:t>
            </w:r>
          </w:p>
          <w:p w14:paraId="63678C2D" w14:textId="12F19CC0" w:rsidR="00A765FE" w:rsidRPr="008B1A34" w:rsidRDefault="00A765FE" w:rsidP="00721096">
            <w:pPr>
              <w:spacing w:after="0" w:line="240" w:lineRule="auto"/>
              <w:textAlignment w:val="baseline"/>
              <w:rPr>
                <w:rFonts w:eastAsia="Times New Roman" w:cstheme="minorHAnsi"/>
                <w:sz w:val="24"/>
                <w:szCs w:val="24"/>
              </w:rPr>
            </w:pPr>
            <w:r w:rsidRPr="008B1A34">
              <w:rPr>
                <w:rFonts w:eastAsia="Times New Roman" w:cstheme="minorHAnsi"/>
                <w:sz w:val="24"/>
                <w:szCs w:val="24"/>
              </w:rPr>
              <w:t>*Razrada ishoda*</w:t>
            </w:r>
          </w:p>
          <w:p w14:paraId="16798606" w14:textId="77777777" w:rsidR="00A765FE" w:rsidRPr="008B1A34" w:rsidRDefault="00A765FE" w:rsidP="00A765FE">
            <w:pPr>
              <w:spacing w:after="0" w:line="240" w:lineRule="auto"/>
              <w:ind w:left="720"/>
              <w:textAlignment w:val="baseline"/>
              <w:rPr>
                <w:rFonts w:eastAsia="Times New Roman" w:cstheme="minorHAnsi"/>
                <w:sz w:val="24"/>
                <w:szCs w:val="24"/>
              </w:rPr>
            </w:pPr>
            <w:r w:rsidRPr="008B1A34">
              <w:rPr>
                <w:rFonts w:eastAsia="Times New Roman" w:cstheme="minorHAnsi"/>
                <w:sz w:val="24"/>
                <w:szCs w:val="24"/>
              </w:rPr>
              <w:t>Koristi se jezičnim vještinama, aktivnim rječnikom i temeljnim znanjima radi oblikovanja uradaka u kojima dolazi do izražaja kreativnost, originalnost i stvaralačko mišljenje. Istražuje, eksperimentira i slobodno radi na temi koja mu je bliska.</w:t>
            </w:r>
          </w:p>
          <w:p w14:paraId="4B3EA88A" w14:textId="1CFD9524" w:rsidR="00A765FE" w:rsidRPr="008B1A34" w:rsidRDefault="00A765FE" w:rsidP="00721096">
            <w:pPr>
              <w:spacing w:after="0" w:line="240" w:lineRule="auto"/>
              <w:textAlignment w:val="baseline"/>
              <w:rPr>
                <w:rFonts w:eastAsia="Times New Roman" w:cstheme="minorHAnsi"/>
                <w:sz w:val="24"/>
                <w:szCs w:val="24"/>
              </w:rPr>
            </w:pPr>
            <w:r w:rsidRPr="008B1A34">
              <w:rPr>
                <w:rFonts w:eastAsia="Times New Roman" w:cstheme="minorHAnsi"/>
                <w:sz w:val="24"/>
                <w:szCs w:val="24"/>
              </w:rPr>
              <w:t>uku A.1.3. Kreativno mišljenje</w:t>
            </w:r>
          </w:p>
          <w:p w14:paraId="3DD490CC" w14:textId="77777777" w:rsidR="00A765FE" w:rsidRPr="008B1A34" w:rsidRDefault="00A765FE" w:rsidP="00A765FE">
            <w:pPr>
              <w:spacing w:after="0" w:line="240" w:lineRule="auto"/>
              <w:ind w:left="720"/>
              <w:textAlignment w:val="baseline"/>
              <w:rPr>
                <w:rFonts w:eastAsia="Times New Roman" w:cstheme="minorHAnsi"/>
                <w:sz w:val="24"/>
                <w:szCs w:val="24"/>
              </w:rPr>
            </w:pPr>
            <w:r w:rsidRPr="008B1A34">
              <w:rPr>
                <w:rFonts w:eastAsia="Times New Roman" w:cstheme="minorHAnsi"/>
                <w:sz w:val="24"/>
                <w:szCs w:val="24"/>
              </w:rPr>
              <w:t>Učenik spontano i kreativno oblikuje i izražava svoje misli i osjećaje pri učenju i rješavanju problema.</w:t>
            </w:r>
          </w:p>
          <w:p w14:paraId="1EC3B3B5" w14:textId="77777777" w:rsidR="00A765FE" w:rsidRPr="008B1A34" w:rsidRDefault="00A765FE" w:rsidP="00A765FE">
            <w:pPr>
              <w:spacing w:after="0" w:line="240" w:lineRule="auto"/>
              <w:ind w:left="720"/>
              <w:textAlignment w:val="baseline"/>
              <w:rPr>
                <w:rFonts w:eastAsia="Times New Roman" w:cstheme="minorHAnsi"/>
                <w:sz w:val="24"/>
                <w:szCs w:val="24"/>
              </w:rPr>
            </w:pPr>
            <w:r w:rsidRPr="008B1A34">
              <w:rPr>
                <w:rFonts w:eastAsia="Times New Roman" w:cstheme="minorHAnsi"/>
                <w:sz w:val="24"/>
                <w:szCs w:val="24"/>
              </w:rPr>
              <w:t>uku A.1.3. Kritičko mišljenje</w:t>
            </w:r>
          </w:p>
          <w:p w14:paraId="54D1F92D" w14:textId="77777777" w:rsidR="00A765FE" w:rsidRPr="008B1A34" w:rsidRDefault="00A765FE" w:rsidP="00A765FE">
            <w:pPr>
              <w:spacing w:after="0" w:line="240" w:lineRule="auto"/>
              <w:ind w:left="720"/>
              <w:textAlignment w:val="baseline"/>
              <w:rPr>
                <w:rFonts w:eastAsia="Times New Roman" w:cstheme="minorHAnsi"/>
                <w:sz w:val="24"/>
                <w:szCs w:val="24"/>
              </w:rPr>
            </w:pPr>
            <w:r w:rsidRPr="008B1A34">
              <w:rPr>
                <w:rFonts w:eastAsia="Times New Roman" w:cstheme="minorHAnsi"/>
                <w:sz w:val="24"/>
                <w:szCs w:val="24"/>
              </w:rPr>
              <w:t>Učenik oblikuje i izražava svoje misli i osjećaje.</w:t>
            </w:r>
          </w:p>
          <w:p w14:paraId="165105B2" w14:textId="77777777" w:rsidR="00A765FE" w:rsidRPr="008B1A34" w:rsidRDefault="00A765FE" w:rsidP="00A765FE">
            <w:pPr>
              <w:spacing w:after="0" w:line="240" w:lineRule="auto"/>
              <w:ind w:left="720"/>
              <w:textAlignment w:val="baseline"/>
              <w:rPr>
                <w:rFonts w:eastAsia="Times New Roman" w:cstheme="minorHAnsi"/>
                <w:sz w:val="24"/>
                <w:szCs w:val="24"/>
              </w:rPr>
            </w:pPr>
            <w:r w:rsidRPr="008B1A34">
              <w:rPr>
                <w:rFonts w:eastAsia="Times New Roman" w:cstheme="minorHAnsi"/>
                <w:sz w:val="24"/>
                <w:szCs w:val="24"/>
              </w:rPr>
              <w:t>uku B.1.4.</w:t>
            </w:r>
          </w:p>
          <w:p w14:paraId="3D54490B" w14:textId="77777777" w:rsidR="00A765FE" w:rsidRPr="008B1A34" w:rsidRDefault="00A765FE" w:rsidP="00A765FE">
            <w:pPr>
              <w:spacing w:after="0" w:line="240" w:lineRule="auto"/>
              <w:ind w:left="720"/>
              <w:textAlignment w:val="baseline"/>
              <w:rPr>
                <w:rFonts w:eastAsia="Times New Roman" w:cstheme="minorHAnsi"/>
                <w:sz w:val="24"/>
                <w:szCs w:val="24"/>
              </w:rPr>
            </w:pPr>
            <w:r w:rsidRPr="008B1A34">
              <w:rPr>
                <w:rFonts w:eastAsia="Times New Roman" w:cstheme="minorHAnsi"/>
                <w:sz w:val="24"/>
                <w:szCs w:val="24"/>
              </w:rPr>
              <w:t>4.Samovrednovanje/samoprocjena</w:t>
            </w:r>
          </w:p>
          <w:p w14:paraId="6582FA7E" w14:textId="77777777" w:rsidR="00A765FE" w:rsidRPr="008B1A34" w:rsidRDefault="00A765FE" w:rsidP="00A765FE">
            <w:pPr>
              <w:spacing w:after="0" w:line="240" w:lineRule="auto"/>
              <w:ind w:left="720"/>
              <w:textAlignment w:val="baseline"/>
              <w:rPr>
                <w:rFonts w:eastAsia="Times New Roman" w:cstheme="minorHAnsi"/>
                <w:sz w:val="24"/>
                <w:szCs w:val="24"/>
              </w:rPr>
            </w:pPr>
            <w:r w:rsidRPr="008B1A34">
              <w:rPr>
                <w:rFonts w:eastAsia="Times New Roman" w:cstheme="minorHAnsi"/>
                <w:sz w:val="24"/>
                <w:szCs w:val="24"/>
              </w:rPr>
              <w:t>Na poticaj i uz pomoć učitelja procjenjuje je li uspješno riješio zadatak ili naučio.</w:t>
            </w:r>
          </w:p>
          <w:p w14:paraId="6CD0A942" w14:textId="77777777" w:rsidR="00A765FE" w:rsidRPr="008B1A34" w:rsidRDefault="00A765FE" w:rsidP="00A765FE">
            <w:pPr>
              <w:spacing w:after="0" w:line="240" w:lineRule="auto"/>
              <w:ind w:left="720"/>
              <w:textAlignment w:val="baseline"/>
              <w:rPr>
                <w:rFonts w:eastAsia="Times New Roman" w:cstheme="minorHAnsi"/>
                <w:sz w:val="24"/>
                <w:szCs w:val="24"/>
              </w:rPr>
            </w:pPr>
            <w:r w:rsidRPr="008B1A34">
              <w:rPr>
                <w:rFonts w:eastAsia="Times New Roman" w:cstheme="minorHAnsi"/>
                <w:sz w:val="24"/>
                <w:szCs w:val="24"/>
              </w:rPr>
              <w:t>uku C.1.3. Interes</w:t>
            </w:r>
          </w:p>
          <w:p w14:paraId="1BFA41FD" w14:textId="77777777" w:rsidR="00A765FE" w:rsidRPr="008B1A34" w:rsidRDefault="00A765FE" w:rsidP="00A765FE">
            <w:pPr>
              <w:spacing w:after="0" w:line="240" w:lineRule="auto"/>
              <w:ind w:left="720"/>
              <w:textAlignment w:val="baseline"/>
              <w:rPr>
                <w:rFonts w:eastAsia="Times New Roman" w:cstheme="minorHAnsi"/>
                <w:sz w:val="24"/>
                <w:szCs w:val="24"/>
              </w:rPr>
            </w:pPr>
            <w:r w:rsidRPr="008B1A34">
              <w:rPr>
                <w:rFonts w:eastAsia="Times New Roman" w:cstheme="minorHAnsi"/>
                <w:sz w:val="24"/>
                <w:szCs w:val="24"/>
              </w:rPr>
              <w:t>Učenik iskazuje interes za različita područja, preuzima odgovornost za svoje učenje i ustraje u učenju.</w:t>
            </w:r>
          </w:p>
          <w:p w14:paraId="6AC247DF" w14:textId="77777777" w:rsidR="00A765FE" w:rsidRPr="008B1A34" w:rsidRDefault="00A765FE" w:rsidP="00A765FE">
            <w:pPr>
              <w:spacing w:after="0" w:line="240" w:lineRule="auto"/>
              <w:ind w:left="720"/>
              <w:textAlignment w:val="baseline"/>
              <w:rPr>
                <w:rFonts w:eastAsia="Times New Roman" w:cstheme="minorHAnsi"/>
                <w:sz w:val="24"/>
                <w:szCs w:val="24"/>
              </w:rPr>
            </w:pPr>
            <w:r w:rsidRPr="008B1A34">
              <w:rPr>
                <w:rFonts w:eastAsia="Times New Roman" w:cstheme="minorHAnsi"/>
                <w:sz w:val="24"/>
                <w:szCs w:val="24"/>
              </w:rPr>
              <w:t>uku D.1.2. 2.Suradnja s drugima</w:t>
            </w:r>
          </w:p>
          <w:p w14:paraId="3A4C225C" w14:textId="77777777" w:rsidR="00A765FE" w:rsidRPr="008B1A34" w:rsidRDefault="00A765FE" w:rsidP="00A765FE">
            <w:pPr>
              <w:spacing w:after="0" w:line="240" w:lineRule="auto"/>
              <w:ind w:left="720"/>
              <w:textAlignment w:val="baseline"/>
              <w:rPr>
                <w:rFonts w:eastAsia="Times New Roman" w:cstheme="minorHAnsi"/>
                <w:sz w:val="24"/>
                <w:szCs w:val="24"/>
              </w:rPr>
            </w:pPr>
            <w:r w:rsidRPr="008B1A34">
              <w:rPr>
                <w:rFonts w:eastAsia="Times New Roman" w:cstheme="minorHAnsi"/>
                <w:sz w:val="24"/>
                <w:szCs w:val="24"/>
              </w:rPr>
              <w:t>Učenik ostvaruje dobru komunikaciju s drugima, uspješno surađuje u različitim situacijama i spreman je zatražiti i ponuditi pomoć.</w:t>
            </w:r>
          </w:p>
          <w:p w14:paraId="15CEEFED" w14:textId="77777777" w:rsidR="00A765FE" w:rsidRPr="008B1A34" w:rsidRDefault="00A765FE" w:rsidP="00A765FE">
            <w:pPr>
              <w:spacing w:after="0" w:line="240" w:lineRule="auto"/>
              <w:ind w:left="720"/>
              <w:textAlignment w:val="baseline"/>
              <w:rPr>
                <w:rFonts w:eastAsia="Times New Roman" w:cstheme="minorHAnsi"/>
                <w:sz w:val="24"/>
                <w:szCs w:val="24"/>
              </w:rPr>
            </w:pPr>
            <w:r w:rsidRPr="008B1A34">
              <w:rPr>
                <w:rFonts w:eastAsia="Times New Roman" w:cstheme="minorHAnsi"/>
                <w:sz w:val="24"/>
                <w:szCs w:val="24"/>
              </w:rPr>
              <w:lastRenderedPageBreak/>
              <w:t>osr A.1.1. Razvija sliku o sebi.</w:t>
            </w:r>
          </w:p>
          <w:p w14:paraId="3ED71C08" w14:textId="77777777" w:rsidR="00A765FE" w:rsidRPr="008B1A34" w:rsidRDefault="00A765FE" w:rsidP="00A765FE">
            <w:pPr>
              <w:spacing w:after="0" w:line="240" w:lineRule="auto"/>
              <w:ind w:left="720"/>
              <w:textAlignment w:val="baseline"/>
              <w:rPr>
                <w:rFonts w:eastAsia="Times New Roman" w:cstheme="minorHAnsi"/>
                <w:sz w:val="24"/>
                <w:szCs w:val="24"/>
              </w:rPr>
            </w:pPr>
            <w:r w:rsidRPr="008B1A34">
              <w:rPr>
                <w:rFonts w:eastAsia="Times New Roman" w:cstheme="minorHAnsi"/>
                <w:sz w:val="24"/>
                <w:szCs w:val="24"/>
              </w:rPr>
              <w:t>osr A.1.2. Upravlja emocijama i ponašanjem.</w:t>
            </w:r>
          </w:p>
          <w:p w14:paraId="5D5B3CF1" w14:textId="77777777" w:rsidR="00A765FE" w:rsidRPr="008B1A34" w:rsidRDefault="00A765FE" w:rsidP="00A765FE">
            <w:pPr>
              <w:spacing w:after="0" w:line="240" w:lineRule="auto"/>
              <w:ind w:left="720"/>
              <w:textAlignment w:val="baseline"/>
              <w:rPr>
                <w:rFonts w:eastAsia="Times New Roman" w:cstheme="minorHAnsi"/>
                <w:sz w:val="24"/>
                <w:szCs w:val="24"/>
              </w:rPr>
            </w:pPr>
            <w:r w:rsidRPr="008B1A34">
              <w:rPr>
                <w:rFonts w:eastAsia="Times New Roman" w:cstheme="minorHAnsi"/>
                <w:sz w:val="24"/>
                <w:szCs w:val="24"/>
              </w:rPr>
              <w:t>osr B.1.2. Razvija komunikacijske kompetencije.</w:t>
            </w:r>
          </w:p>
          <w:p w14:paraId="103DC1D2" w14:textId="77777777" w:rsidR="00A765FE" w:rsidRPr="008B1A34" w:rsidRDefault="00A765FE" w:rsidP="00A765FE">
            <w:pPr>
              <w:spacing w:after="0" w:line="240" w:lineRule="auto"/>
              <w:ind w:left="720"/>
              <w:textAlignment w:val="baseline"/>
              <w:rPr>
                <w:rFonts w:eastAsia="Times New Roman" w:cstheme="minorHAnsi"/>
                <w:sz w:val="24"/>
                <w:szCs w:val="24"/>
              </w:rPr>
            </w:pPr>
            <w:r w:rsidRPr="008B1A34">
              <w:rPr>
                <w:rFonts w:eastAsia="Times New Roman" w:cstheme="minorHAnsi"/>
                <w:sz w:val="24"/>
                <w:szCs w:val="24"/>
              </w:rPr>
              <w:t>osr A.1.3. Razvija svoje potencijale.</w:t>
            </w:r>
          </w:p>
          <w:p w14:paraId="2C4147B8" w14:textId="77777777" w:rsidR="00A765FE" w:rsidRPr="008B1A34" w:rsidRDefault="00A765FE" w:rsidP="00A765FE">
            <w:pPr>
              <w:spacing w:after="0" w:line="240" w:lineRule="auto"/>
              <w:ind w:left="720"/>
              <w:textAlignment w:val="baseline"/>
              <w:rPr>
                <w:rFonts w:eastAsia="Times New Roman" w:cstheme="minorHAnsi"/>
                <w:sz w:val="24"/>
                <w:szCs w:val="24"/>
              </w:rPr>
            </w:pPr>
          </w:p>
        </w:tc>
      </w:tr>
      <w:tr w:rsidR="00A765FE" w:rsidRPr="008B1A34" w14:paraId="44EEB150" w14:textId="77777777" w:rsidTr="00A765FE">
        <w:trPr>
          <w:gridAfter w:val="1"/>
          <w:wAfter w:w="30" w:type="dxa"/>
        </w:trPr>
        <w:tc>
          <w:tcPr>
            <w:tcW w:w="1661"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Pr>
          <w:p w14:paraId="5E31984B" w14:textId="77777777" w:rsidR="00A765FE" w:rsidRPr="008B1A34" w:rsidRDefault="00A765FE" w:rsidP="00A765FE">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 </w:t>
            </w:r>
          </w:p>
          <w:p w14:paraId="2FAC6497" w14:textId="77777777" w:rsidR="00A765FE" w:rsidRPr="008B1A34" w:rsidRDefault="00A765FE" w:rsidP="00A765FE">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039BCB8D" w14:textId="77777777" w:rsidR="00A765FE" w:rsidRPr="008B1A34" w:rsidRDefault="00A765FE" w:rsidP="00A765FE">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0ADC99C5" w14:textId="77777777" w:rsidR="00A765FE" w:rsidRPr="008B1A34" w:rsidRDefault="00A765FE" w:rsidP="00A765FE">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 REALIZACIJE </w:t>
            </w:r>
          </w:p>
          <w:p w14:paraId="4C03E139" w14:textId="77777777" w:rsidR="00A765FE" w:rsidRPr="008B1A34" w:rsidRDefault="00A765FE" w:rsidP="00A765FE">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4BE42C8F" w14:textId="77777777" w:rsidR="00A765FE" w:rsidRPr="008B1A34" w:rsidRDefault="00A765FE" w:rsidP="00A765FE">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gridSpan w:val="2"/>
            <w:tcBorders>
              <w:top w:val="single" w:sz="12" w:space="0" w:color="000000"/>
              <w:left w:val="single" w:sz="12" w:space="0" w:color="000000"/>
              <w:bottom w:val="single" w:sz="6" w:space="0" w:color="000000"/>
              <w:right w:val="single" w:sz="12" w:space="0" w:color="000000"/>
            </w:tcBorders>
            <w:shd w:val="clear" w:color="auto" w:fill="auto"/>
          </w:tcPr>
          <w:p w14:paraId="0B8E5686" w14:textId="77777777" w:rsidR="00A765FE" w:rsidRPr="008B1A34" w:rsidRDefault="00A765FE" w:rsidP="00A765FE">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OBLIK </w:t>
            </w:r>
          </w:p>
        </w:tc>
        <w:tc>
          <w:tcPr>
            <w:tcW w:w="5614" w:type="dxa"/>
            <w:gridSpan w:val="2"/>
            <w:tcBorders>
              <w:top w:val="single" w:sz="12" w:space="0" w:color="000000"/>
              <w:left w:val="single" w:sz="12" w:space="0" w:color="000000"/>
              <w:bottom w:val="single" w:sz="6" w:space="0" w:color="000000"/>
              <w:right w:val="single" w:sz="12" w:space="0" w:color="000000"/>
            </w:tcBorders>
            <w:shd w:val="clear" w:color="auto" w:fill="auto"/>
          </w:tcPr>
          <w:p w14:paraId="6E9A0DB8" w14:textId="77777777" w:rsidR="00A765FE" w:rsidRPr="008B1A34" w:rsidRDefault="00A765FE" w:rsidP="00A765FE">
            <w:pPr>
              <w:spacing w:after="0" w:line="240" w:lineRule="auto"/>
              <w:rPr>
                <w:rFonts w:cstheme="minorHAnsi"/>
                <w:sz w:val="24"/>
                <w:szCs w:val="24"/>
              </w:rPr>
            </w:pPr>
            <w:r w:rsidRPr="008B1A34">
              <w:rPr>
                <w:rFonts w:cstheme="minorHAnsi"/>
                <w:bCs/>
                <w:sz w:val="24"/>
                <w:szCs w:val="24"/>
              </w:rPr>
              <w:t>Razredni projekt</w:t>
            </w:r>
          </w:p>
          <w:p w14:paraId="270D5125" w14:textId="77777777" w:rsidR="00A765FE" w:rsidRPr="008B1A34" w:rsidRDefault="00A765FE" w:rsidP="00A765FE">
            <w:pPr>
              <w:spacing w:after="0" w:line="240" w:lineRule="auto"/>
              <w:rPr>
                <w:rFonts w:cstheme="minorHAnsi"/>
                <w:sz w:val="24"/>
                <w:szCs w:val="24"/>
              </w:rPr>
            </w:pPr>
            <w:r w:rsidRPr="008B1A34">
              <w:rPr>
                <w:rFonts w:cstheme="minorHAnsi"/>
                <w:bCs/>
                <w:sz w:val="24"/>
                <w:szCs w:val="24"/>
              </w:rPr>
              <w:t>Provodi se s učenicima na satu Hrvatskog jezika</w:t>
            </w:r>
          </w:p>
        </w:tc>
      </w:tr>
      <w:tr w:rsidR="00A765FE" w:rsidRPr="008B1A34" w14:paraId="560E82D3" w14:textId="77777777" w:rsidTr="00A765FE">
        <w:trPr>
          <w:gridAfter w:val="1"/>
          <w:wAfter w:w="30" w:type="dxa"/>
        </w:trPr>
        <w:tc>
          <w:tcPr>
            <w:tcW w:w="1661" w:type="dxa"/>
            <w:gridSpan w:val="2"/>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14151EBC" w14:textId="77777777" w:rsidR="00A765FE" w:rsidRPr="008B1A34" w:rsidRDefault="00A765FE" w:rsidP="00A765FE">
            <w:pPr>
              <w:spacing w:after="0" w:line="240" w:lineRule="auto"/>
              <w:rPr>
                <w:rFonts w:eastAsia="Times New Roman" w:cstheme="minorHAnsi"/>
                <w:sz w:val="24"/>
                <w:szCs w:val="24"/>
              </w:rPr>
            </w:pPr>
          </w:p>
        </w:tc>
        <w:tc>
          <w:tcPr>
            <w:tcW w:w="1995" w:type="dxa"/>
            <w:gridSpan w:val="2"/>
            <w:tcBorders>
              <w:top w:val="single" w:sz="6" w:space="0" w:color="000000"/>
              <w:left w:val="single" w:sz="12" w:space="0" w:color="000000"/>
              <w:bottom w:val="single" w:sz="6" w:space="0" w:color="000000"/>
              <w:right w:val="single" w:sz="12" w:space="0" w:color="000000"/>
            </w:tcBorders>
            <w:shd w:val="clear" w:color="auto" w:fill="auto"/>
          </w:tcPr>
          <w:p w14:paraId="0948CF84" w14:textId="77777777" w:rsidR="00A765FE" w:rsidRPr="008B1A34" w:rsidRDefault="00A765FE" w:rsidP="00A765FE">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SUDIONICI </w:t>
            </w:r>
          </w:p>
        </w:tc>
        <w:tc>
          <w:tcPr>
            <w:tcW w:w="5614" w:type="dxa"/>
            <w:gridSpan w:val="2"/>
            <w:tcBorders>
              <w:top w:val="single" w:sz="6" w:space="0" w:color="000000"/>
              <w:left w:val="single" w:sz="12" w:space="0" w:color="000000"/>
              <w:bottom w:val="single" w:sz="6" w:space="0" w:color="000000"/>
              <w:right w:val="single" w:sz="12" w:space="0" w:color="000000"/>
            </w:tcBorders>
            <w:shd w:val="clear" w:color="auto" w:fill="auto"/>
          </w:tcPr>
          <w:p w14:paraId="494DBDCA" w14:textId="77777777" w:rsidR="00A765FE" w:rsidRPr="008B1A34" w:rsidRDefault="00A765FE" w:rsidP="00A765FE">
            <w:pPr>
              <w:spacing w:after="0" w:line="240" w:lineRule="auto"/>
              <w:textAlignment w:val="baseline"/>
              <w:rPr>
                <w:rFonts w:eastAsia="Times New Roman" w:cstheme="minorHAnsi"/>
                <w:sz w:val="24"/>
                <w:szCs w:val="24"/>
              </w:rPr>
            </w:pPr>
          </w:p>
          <w:p w14:paraId="4676C91F" w14:textId="77777777" w:rsidR="00A765FE" w:rsidRPr="008B1A34" w:rsidRDefault="00A765FE" w:rsidP="00A765FE">
            <w:pPr>
              <w:spacing w:after="0" w:line="240" w:lineRule="auto"/>
              <w:textAlignment w:val="baseline"/>
              <w:rPr>
                <w:rFonts w:cstheme="minorHAnsi"/>
                <w:sz w:val="24"/>
                <w:szCs w:val="24"/>
              </w:rPr>
            </w:pPr>
            <w:r w:rsidRPr="008B1A34">
              <w:rPr>
                <w:rFonts w:eastAsia="Times New Roman" w:cstheme="minorHAnsi"/>
                <w:sz w:val="24"/>
                <w:szCs w:val="24"/>
              </w:rPr>
              <w:t xml:space="preserve">učenici drugog razreda, učiteljice (razrednice) </w:t>
            </w:r>
          </w:p>
        </w:tc>
      </w:tr>
      <w:tr w:rsidR="00A765FE" w:rsidRPr="008B1A34" w14:paraId="48E650A7" w14:textId="77777777" w:rsidTr="00A765FE">
        <w:trPr>
          <w:gridAfter w:val="1"/>
          <w:wAfter w:w="30" w:type="dxa"/>
        </w:trPr>
        <w:tc>
          <w:tcPr>
            <w:tcW w:w="1661" w:type="dxa"/>
            <w:gridSpan w:val="2"/>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05BDCD52" w14:textId="77777777" w:rsidR="00A765FE" w:rsidRPr="008B1A34" w:rsidRDefault="00A765FE" w:rsidP="00A765FE">
            <w:pPr>
              <w:spacing w:after="0" w:line="240" w:lineRule="auto"/>
              <w:rPr>
                <w:rFonts w:eastAsia="Times New Roman" w:cstheme="minorHAnsi"/>
                <w:sz w:val="24"/>
                <w:szCs w:val="24"/>
              </w:rPr>
            </w:pPr>
          </w:p>
        </w:tc>
        <w:tc>
          <w:tcPr>
            <w:tcW w:w="1995" w:type="dxa"/>
            <w:gridSpan w:val="2"/>
            <w:tcBorders>
              <w:top w:val="single" w:sz="6" w:space="0" w:color="000000"/>
              <w:left w:val="single" w:sz="12" w:space="0" w:color="000000"/>
              <w:bottom w:val="single" w:sz="6" w:space="0" w:color="000000"/>
              <w:right w:val="single" w:sz="12" w:space="0" w:color="000000"/>
            </w:tcBorders>
            <w:shd w:val="clear" w:color="auto" w:fill="auto"/>
          </w:tcPr>
          <w:p w14:paraId="5D7A6F25" w14:textId="77777777" w:rsidR="00A765FE" w:rsidRPr="008B1A34" w:rsidRDefault="00A765FE" w:rsidP="00A765FE">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NAČINI UČENJA (što rade učenici) </w:t>
            </w:r>
          </w:p>
        </w:tc>
        <w:tc>
          <w:tcPr>
            <w:tcW w:w="5614" w:type="dxa"/>
            <w:gridSpan w:val="2"/>
            <w:tcBorders>
              <w:top w:val="single" w:sz="6" w:space="0" w:color="000000"/>
              <w:left w:val="single" w:sz="12" w:space="0" w:color="000000"/>
              <w:bottom w:val="single" w:sz="6" w:space="0" w:color="000000"/>
              <w:right w:val="single" w:sz="12" w:space="0" w:color="000000"/>
            </w:tcBorders>
            <w:shd w:val="clear" w:color="auto" w:fill="auto"/>
          </w:tcPr>
          <w:p w14:paraId="3D06CCA9" w14:textId="77777777" w:rsidR="00A765FE" w:rsidRPr="008B1A34" w:rsidRDefault="00A765FE" w:rsidP="00A765FE">
            <w:pPr>
              <w:spacing w:after="0" w:line="240" w:lineRule="auto"/>
              <w:textAlignment w:val="baseline"/>
              <w:rPr>
                <w:rFonts w:eastAsia="Times New Roman" w:cstheme="minorHAnsi"/>
                <w:sz w:val="24"/>
                <w:szCs w:val="24"/>
              </w:rPr>
            </w:pPr>
            <w:r w:rsidRPr="008B1A34">
              <w:rPr>
                <w:rFonts w:eastAsia="Times New Roman" w:cstheme="minorHAnsi"/>
                <w:sz w:val="24"/>
                <w:szCs w:val="24"/>
              </w:rPr>
              <w:t>Prema zadanoj temi, učenici pokazuju odabrani predmet i pričaju o njemu.</w:t>
            </w:r>
          </w:p>
        </w:tc>
      </w:tr>
      <w:tr w:rsidR="00A765FE" w:rsidRPr="008B1A34" w14:paraId="7AA9B149" w14:textId="77777777" w:rsidTr="00A765FE">
        <w:trPr>
          <w:gridAfter w:val="1"/>
          <w:wAfter w:w="30" w:type="dxa"/>
        </w:trPr>
        <w:tc>
          <w:tcPr>
            <w:tcW w:w="1661" w:type="dxa"/>
            <w:gridSpan w:val="2"/>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46B0E7AA" w14:textId="77777777" w:rsidR="00A765FE" w:rsidRPr="008B1A34" w:rsidRDefault="00A765FE" w:rsidP="00A765FE">
            <w:pPr>
              <w:spacing w:after="0" w:line="240" w:lineRule="auto"/>
              <w:rPr>
                <w:rFonts w:eastAsia="Times New Roman" w:cstheme="minorHAnsi"/>
                <w:sz w:val="24"/>
                <w:szCs w:val="24"/>
              </w:rPr>
            </w:pPr>
          </w:p>
        </w:tc>
        <w:tc>
          <w:tcPr>
            <w:tcW w:w="1995" w:type="dxa"/>
            <w:gridSpan w:val="2"/>
            <w:tcBorders>
              <w:top w:val="single" w:sz="6" w:space="0" w:color="000000"/>
              <w:left w:val="single" w:sz="12" w:space="0" w:color="000000"/>
              <w:bottom w:val="single" w:sz="6" w:space="0" w:color="000000"/>
              <w:right w:val="single" w:sz="12" w:space="0" w:color="000000"/>
            </w:tcBorders>
            <w:shd w:val="clear" w:color="auto" w:fill="auto"/>
          </w:tcPr>
          <w:p w14:paraId="0BB44C2A" w14:textId="77777777" w:rsidR="00A765FE" w:rsidRPr="008B1A34" w:rsidRDefault="00A765FE" w:rsidP="00A765FE">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METODE POUČAVANJA (što rade učitelji) </w:t>
            </w:r>
          </w:p>
        </w:tc>
        <w:tc>
          <w:tcPr>
            <w:tcW w:w="5614" w:type="dxa"/>
            <w:gridSpan w:val="2"/>
            <w:tcBorders>
              <w:top w:val="single" w:sz="6" w:space="0" w:color="000000"/>
              <w:left w:val="single" w:sz="12" w:space="0" w:color="000000"/>
              <w:bottom w:val="single" w:sz="6" w:space="0" w:color="000000"/>
              <w:right w:val="single" w:sz="12" w:space="0" w:color="000000"/>
            </w:tcBorders>
            <w:shd w:val="clear" w:color="auto" w:fill="auto"/>
          </w:tcPr>
          <w:p w14:paraId="1EDA8DD9" w14:textId="77777777" w:rsidR="00A765FE" w:rsidRPr="008B1A34" w:rsidRDefault="00A765FE" w:rsidP="00A765FE">
            <w:pPr>
              <w:spacing w:after="0" w:line="240" w:lineRule="auto"/>
              <w:rPr>
                <w:rFonts w:cstheme="minorHAnsi"/>
                <w:sz w:val="24"/>
                <w:szCs w:val="24"/>
              </w:rPr>
            </w:pPr>
            <w:r w:rsidRPr="008B1A34">
              <w:rPr>
                <w:rFonts w:cstheme="minorHAnsi"/>
                <w:bCs/>
                <w:sz w:val="24"/>
                <w:szCs w:val="24"/>
              </w:rPr>
              <w:t>Pripremaju materijal za rad.</w:t>
            </w:r>
          </w:p>
          <w:p w14:paraId="41808637" w14:textId="77777777" w:rsidR="00A765FE" w:rsidRPr="008B1A34" w:rsidRDefault="00A765FE" w:rsidP="00A765FE">
            <w:pPr>
              <w:spacing w:after="0" w:line="240" w:lineRule="auto"/>
              <w:textAlignment w:val="baseline"/>
              <w:rPr>
                <w:rFonts w:eastAsia="Times New Roman" w:cstheme="minorHAnsi"/>
                <w:bCs/>
                <w:sz w:val="24"/>
                <w:szCs w:val="24"/>
              </w:rPr>
            </w:pPr>
          </w:p>
        </w:tc>
      </w:tr>
      <w:tr w:rsidR="00A765FE" w:rsidRPr="008B1A34" w14:paraId="4E9FCA0A" w14:textId="77777777" w:rsidTr="00A765FE">
        <w:trPr>
          <w:gridAfter w:val="1"/>
          <w:wAfter w:w="30" w:type="dxa"/>
        </w:trPr>
        <w:tc>
          <w:tcPr>
            <w:tcW w:w="1661" w:type="dxa"/>
            <w:gridSpan w:val="2"/>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5B033E65" w14:textId="77777777" w:rsidR="00A765FE" w:rsidRPr="008B1A34" w:rsidRDefault="00A765FE" w:rsidP="00A765FE">
            <w:pPr>
              <w:spacing w:after="0" w:line="240" w:lineRule="auto"/>
              <w:rPr>
                <w:rFonts w:eastAsia="Times New Roman" w:cstheme="minorHAnsi"/>
                <w:sz w:val="24"/>
                <w:szCs w:val="24"/>
              </w:rPr>
            </w:pPr>
          </w:p>
        </w:tc>
        <w:tc>
          <w:tcPr>
            <w:tcW w:w="1995" w:type="dxa"/>
            <w:gridSpan w:val="2"/>
            <w:tcBorders>
              <w:top w:val="single" w:sz="6" w:space="0" w:color="000000"/>
              <w:left w:val="single" w:sz="12" w:space="0" w:color="000000"/>
              <w:bottom w:val="single" w:sz="12" w:space="0" w:color="000000"/>
              <w:right w:val="single" w:sz="12" w:space="0" w:color="000000"/>
            </w:tcBorders>
            <w:shd w:val="clear" w:color="auto" w:fill="auto"/>
          </w:tcPr>
          <w:p w14:paraId="267D92B8" w14:textId="77777777" w:rsidR="00A765FE" w:rsidRPr="008B1A34" w:rsidRDefault="00A765FE" w:rsidP="00A765FE">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TRAJANJE IZVEDBE </w:t>
            </w:r>
          </w:p>
        </w:tc>
        <w:tc>
          <w:tcPr>
            <w:tcW w:w="5614" w:type="dxa"/>
            <w:gridSpan w:val="2"/>
            <w:tcBorders>
              <w:top w:val="single" w:sz="6" w:space="0" w:color="000000"/>
              <w:left w:val="single" w:sz="12" w:space="0" w:color="000000"/>
              <w:bottom w:val="single" w:sz="12" w:space="0" w:color="000000"/>
              <w:right w:val="single" w:sz="12" w:space="0" w:color="000000"/>
            </w:tcBorders>
            <w:shd w:val="clear" w:color="auto" w:fill="auto"/>
          </w:tcPr>
          <w:p w14:paraId="3A725125" w14:textId="77777777" w:rsidR="00A765FE" w:rsidRPr="008B1A34" w:rsidRDefault="00A765FE" w:rsidP="00A765FE">
            <w:pPr>
              <w:spacing w:after="0" w:line="240" w:lineRule="auto"/>
              <w:textAlignment w:val="baseline"/>
              <w:rPr>
                <w:rFonts w:eastAsia="Times New Roman" w:cstheme="minorHAnsi"/>
                <w:sz w:val="24"/>
                <w:szCs w:val="24"/>
              </w:rPr>
            </w:pPr>
            <w:r w:rsidRPr="008B1A34">
              <w:rPr>
                <w:rFonts w:eastAsia="Times New Roman" w:cstheme="minorHAnsi"/>
                <w:bCs/>
                <w:sz w:val="24"/>
                <w:szCs w:val="24"/>
              </w:rPr>
              <w:t>Tijekom školske godine (od rujna do lipnja), vezano za obilježavanje značajnih datuma ili obrađene teme</w:t>
            </w:r>
          </w:p>
        </w:tc>
      </w:tr>
      <w:tr w:rsidR="00A765FE" w:rsidRPr="008B1A34" w14:paraId="14425059" w14:textId="77777777" w:rsidTr="00A765FE">
        <w:trPr>
          <w:gridAfter w:val="1"/>
          <w:wAfter w:w="30" w:type="dxa"/>
        </w:trPr>
        <w:tc>
          <w:tcPr>
            <w:tcW w:w="1661"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Pr>
          <w:p w14:paraId="6316B40D" w14:textId="77777777" w:rsidR="00A765FE" w:rsidRPr="008B1A34" w:rsidRDefault="00A765FE" w:rsidP="00A765FE">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79064F6E" w14:textId="77777777" w:rsidR="00A765FE" w:rsidRPr="008B1A34" w:rsidRDefault="00A765FE" w:rsidP="00A765FE">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POTREBNI RESURSI </w:t>
            </w:r>
          </w:p>
          <w:p w14:paraId="022220B5" w14:textId="77777777" w:rsidR="00A765FE" w:rsidRPr="008B1A34" w:rsidRDefault="00A765FE" w:rsidP="00A765FE">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gridSpan w:val="2"/>
            <w:tcBorders>
              <w:top w:val="single" w:sz="12" w:space="0" w:color="000000"/>
              <w:left w:val="single" w:sz="12" w:space="0" w:color="000000"/>
              <w:bottom w:val="single" w:sz="6" w:space="0" w:color="000000"/>
              <w:right w:val="single" w:sz="12" w:space="0" w:color="000000"/>
            </w:tcBorders>
            <w:shd w:val="clear" w:color="auto" w:fill="auto"/>
          </w:tcPr>
          <w:p w14:paraId="724D6909" w14:textId="77777777" w:rsidR="00A765FE" w:rsidRPr="008B1A34" w:rsidRDefault="00A765FE" w:rsidP="00A765FE">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LJUDSKI </w:t>
            </w:r>
          </w:p>
          <w:p w14:paraId="1EC381B3" w14:textId="77777777" w:rsidR="00A765FE" w:rsidRPr="008B1A34" w:rsidRDefault="00A765FE" w:rsidP="00A765FE">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4" w:type="dxa"/>
            <w:gridSpan w:val="2"/>
            <w:tcBorders>
              <w:top w:val="single" w:sz="12" w:space="0" w:color="000000"/>
              <w:left w:val="single" w:sz="12" w:space="0" w:color="000000"/>
              <w:bottom w:val="single" w:sz="6" w:space="0" w:color="000000"/>
              <w:right w:val="single" w:sz="12" w:space="0" w:color="000000"/>
            </w:tcBorders>
            <w:shd w:val="clear" w:color="auto" w:fill="auto"/>
          </w:tcPr>
          <w:p w14:paraId="4D536B25" w14:textId="77777777" w:rsidR="00A765FE" w:rsidRPr="008B1A34" w:rsidRDefault="00A765FE" w:rsidP="00A765FE">
            <w:pPr>
              <w:spacing w:after="0" w:line="240" w:lineRule="auto"/>
              <w:textAlignment w:val="baseline"/>
              <w:rPr>
                <w:rFonts w:eastAsia="Times New Roman" w:cstheme="minorHAnsi"/>
                <w:sz w:val="24"/>
                <w:szCs w:val="24"/>
              </w:rPr>
            </w:pPr>
            <w:r w:rsidRPr="008B1A34">
              <w:rPr>
                <w:rFonts w:eastAsia="Times New Roman" w:cstheme="minorHAnsi"/>
                <w:bCs/>
                <w:sz w:val="24"/>
                <w:szCs w:val="24"/>
              </w:rPr>
              <w:t>Učenici drugih razreda, učiteljice</w:t>
            </w:r>
          </w:p>
        </w:tc>
      </w:tr>
      <w:tr w:rsidR="00A765FE" w:rsidRPr="008B1A34" w14:paraId="021A1F9A" w14:textId="77777777" w:rsidTr="00A765FE">
        <w:trPr>
          <w:gridAfter w:val="1"/>
          <w:wAfter w:w="30" w:type="dxa"/>
        </w:trPr>
        <w:tc>
          <w:tcPr>
            <w:tcW w:w="1661" w:type="dxa"/>
            <w:gridSpan w:val="2"/>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4F111B02" w14:textId="77777777" w:rsidR="00A765FE" w:rsidRPr="008B1A34" w:rsidRDefault="00A765FE" w:rsidP="00A765FE">
            <w:pPr>
              <w:spacing w:after="0" w:line="240" w:lineRule="auto"/>
              <w:rPr>
                <w:rFonts w:eastAsia="Times New Roman" w:cstheme="minorHAnsi"/>
                <w:sz w:val="24"/>
                <w:szCs w:val="24"/>
              </w:rPr>
            </w:pPr>
          </w:p>
        </w:tc>
        <w:tc>
          <w:tcPr>
            <w:tcW w:w="1995" w:type="dxa"/>
            <w:gridSpan w:val="2"/>
            <w:tcBorders>
              <w:top w:val="single" w:sz="6" w:space="0" w:color="000000"/>
              <w:left w:val="single" w:sz="12" w:space="0" w:color="000000"/>
              <w:bottom w:val="single" w:sz="12" w:space="0" w:color="000000"/>
              <w:right w:val="single" w:sz="12" w:space="0" w:color="000000"/>
            </w:tcBorders>
            <w:shd w:val="clear" w:color="auto" w:fill="auto"/>
          </w:tcPr>
          <w:p w14:paraId="5E45E9CD" w14:textId="77777777" w:rsidR="00A765FE" w:rsidRPr="008B1A34" w:rsidRDefault="00A765FE" w:rsidP="00A765FE">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MATERIJALNI </w:t>
            </w:r>
          </w:p>
          <w:p w14:paraId="3B2741A7" w14:textId="77777777" w:rsidR="00A765FE" w:rsidRPr="008B1A34" w:rsidRDefault="00A765FE" w:rsidP="00A765FE">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4" w:type="dxa"/>
            <w:gridSpan w:val="2"/>
            <w:tcBorders>
              <w:top w:val="single" w:sz="6" w:space="0" w:color="000000"/>
              <w:left w:val="single" w:sz="12" w:space="0" w:color="000000"/>
              <w:bottom w:val="single" w:sz="12" w:space="0" w:color="000000"/>
              <w:right w:val="single" w:sz="12" w:space="0" w:color="000000"/>
            </w:tcBorders>
            <w:shd w:val="clear" w:color="auto" w:fill="auto"/>
          </w:tcPr>
          <w:p w14:paraId="6C0E77E3" w14:textId="77777777" w:rsidR="00A765FE" w:rsidRPr="008B1A34" w:rsidRDefault="00A765FE" w:rsidP="00A765FE">
            <w:pPr>
              <w:pStyle w:val="Default"/>
              <w:textAlignment w:val="baseline"/>
              <w:rPr>
                <w:rFonts w:asciiTheme="minorHAnsi" w:eastAsia="Times New Roman" w:hAnsiTheme="minorHAnsi" w:cstheme="minorHAnsi"/>
              </w:rPr>
            </w:pPr>
            <w:r w:rsidRPr="008B1A34">
              <w:rPr>
                <w:rFonts w:asciiTheme="minorHAnsi" w:eastAsia="Times New Roman" w:hAnsiTheme="minorHAnsi" w:cstheme="minorHAnsi"/>
                <w:bCs/>
              </w:rPr>
              <w:t>Raznovrsni predmeti i aplikacije</w:t>
            </w:r>
          </w:p>
        </w:tc>
      </w:tr>
      <w:tr w:rsidR="00A765FE" w:rsidRPr="008B1A34" w14:paraId="4B0F7C0D" w14:textId="77777777" w:rsidTr="00A765FE">
        <w:trPr>
          <w:gridAfter w:val="1"/>
          <w:wAfter w:w="30" w:type="dxa"/>
        </w:trPr>
        <w:tc>
          <w:tcPr>
            <w:tcW w:w="3656" w:type="dxa"/>
            <w:gridSpan w:val="4"/>
            <w:tcBorders>
              <w:top w:val="single" w:sz="12" w:space="0" w:color="000000"/>
              <w:left w:val="single" w:sz="12" w:space="0" w:color="000000"/>
              <w:bottom w:val="single" w:sz="12" w:space="0" w:color="000000"/>
              <w:right w:val="single" w:sz="12" w:space="0" w:color="000000"/>
            </w:tcBorders>
            <w:shd w:val="clear" w:color="auto" w:fill="auto"/>
          </w:tcPr>
          <w:p w14:paraId="3F3B0C38" w14:textId="77777777" w:rsidR="00A765FE" w:rsidRPr="008B1A34" w:rsidRDefault="00A765FE" w:rsidP="00A765FE">
            <w:pPr>
              <w:spacing w:after="0" w:line="240" w:lineRule="auto"/>
              <w:textAlignment w:val="baseline"/>
              <w:rPr>
                <w:rFonts w:eastAsia="Times New Roman" w:cstheme="minorHAnsi"/>
                <w:sz w:val="24"/>
                <w:szCs w:val="24"/>
              </w:rPr>
            </w:pPr>
            <w:r w:rsidRPr="008B1A34">
              <w:rPr>
                <w:rFonts w:eastAsia="Times New Roman" w:cstheme="minorHAnsi"/>
                <w:sz w:val="24"/>
                <w:szCs w:val="24"/>
              </w:rPr>
              <w:t>MOGUĆE TEŠKOĆE </w:t>
            </w:r>
          </w:p>
        </w:tc>
        <w:tc>
          <w:tcPr>
            <w:tcW w:w="5614"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7509FCE" w14:textId="77777777" w:rsidR="00A765FE" w:rsidRPr="008B1A34" w:rsidRDefault="00A765FE" w:rsidP="00A765FE">
            <w:pPr>
              <w:spacing w:after="0" w:line="240" w:lineRule="auto"/>
              <w:textAlignment w:val="baseline"/>
              <w:rPr>
                <w:rFonts w:eastAsia="Times New Roman" w:cstheme="minorHAnsi"/>
                <w:sz w:val="24"/>
                <w:szCs w:val="24"/>
              </w:rPr>
            </w:pPr>
            <w:r w:rsidRPr="008B1A34">
              <w:rPr>
                <w:rFonts w:eastAsia="Times New Roman" w:cstheme="minorHAnsi"/>
                <w:sz w:val="24"/>
                <w:szCs w:val="24"/>
              </w:rPr>
              <w:t>Ne očekujemo teškoće.</w:t>
            </w:r>
          </w:p>
        </w:tc>
      </w:tr>
      <w:tr w:rsidR="00A765FE" w:rsidRPr="008B1A34" w14:paraId="47FF16C9" w14:textId="77777777" w:rsidTr="00A765FE">
        <w:trPr>
          <w:gridAfter w:val="1"/>
          <w:wAfter w:w="30" w:type="dxa"/>
        </w:trPr>
        <w:tc>
          <w:tcPr>
            <w:tcW w:w="3656" w:type="dxa"/>
            <w:gridSpan w:val="4"/>
            <w:tcBorders>
              <w:top w:val="single" w:sz="12" w:space="0" w:color="000000"/>
              <w:left w:val="single" w:sz="12" w:space="0" w:color="000000"/>
              <w:bottom w:val="single" w:sz="12" w:space="0" w:color="000000"/>
              <w:right w:val="single" w:sz="12" w:space="0" w:color="000000"/>
            </w:tcBorders>
            <w:shd w:val="clear" w:color="auto" w:fill="auto"/>
          </w:tcPr>
          <w:p w14:paraId="2C16CCE0" w14:textId="77777777" w:rsidR="00A765FE" w:rsidRPr="008B1A34" w:rsidRDefault="00A765FE" w:rsidP="00A765FE">
            <w:pPr>
              <w:spacing w:after="0" w:line="240" w:lineRule="auto"/>
              <w:textAlignment w:val="baseline"/>
              <w:rPr>
                <w:rFonts w:eastAsia="Times New Roman" w:cstheme="minorHAnsi"/>
                <w:sz w:val="24"/>
                <w:szCs w:val="24"/>
              </w:rPr>
            </w:pPr>
            <w:r w:rsidRPr="008B1A34">
              <w:rPr>
                <w:rFonts w:eastAsia="Times New Roman" w:cstheme="minorHAnsi"/>
                <w:sz w:val="24"/>
                <w:szCs w:val="24"/>
              </w:rPr>
              <w:t>NAČIN PRAĆENJA I PROVJERE ISHODA / POSTIGNUĆA </w:t>
            </w:r>
          </w:p>
        </w:tc>
        <w:tc>
          <w:tcPr>
            <w:tcW w:w="5614"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1BE722A" w14:textId="77777777" w:rsidR="00A765FE" w:rsidRPr="008B1A34" w:rsidRDefault="00A765FE" w:rsidP="00A765FE">
            <w:pPr>
              <w:spacing w:after="0" w:line="240" w:lineRule="auto"/>
              <w:rPr>
                <w:rFonts w:cstheme="minorHAnsi"/>
                <w:sz w:val="24"/>
                <w:szCs w:val="24"/>
              </w:rPr>
            </w:pPr>
            <w:r w:rsidRPr="008B1A34">
              <w:rPr>
                <w:rFonts w:cstheme="minorHAnsi"/>
                <w:bCs/>
                <w:sz w:val="24"/>
                <w:szCs w:val="24"/>
              </w:rPr>
              <w:t>Plakat, web stranica škole, likovni i literarni radovi nakon prezentacije</w:t>
            </w:r>
          </w:p>
          <w:p w14:paraId="022E5EFF" w14:textId="77777777" w:rsidR="00A765FE" w:rsidRPr="008B1A34" w:rsidRDefault="00A765FE" w:rsidP="00A765FE">
            <w:pPr>
              <w:spacing w:after="0" w:line="240" w:lineRule="auto"/>
              <w:textAlignment w:val="baseline"/>
              <w:rPr>
                <w:rFonts w:eastAsia="Times New Roman" w:cstheme="minorHAnsi"/>
                <w:bCs/>
                <w:sz w:val="24"/>
                <w:szCs w:val="24"/>
              </w:rPr>
            </w:pPr>
          </w:p>
        </w:tc>
      </w:tr>
      <w:tr w:rsidR="00A765FE" w:rsidRPr="008B1A34" w14:paraId="03BA220E" w14:textId="77777777" w:rsidTr="00A765FE">
        <w:trPr>
          <w:gridAfter w:val="1"/>
          <w:wAfter w:w="30" w:type="dxa"/>
        </w:trPr>
        <w:tc>
          <w:tcPr>
            <w:tcW w:w="3656" w:type="dxa"/>
            <w:gridSpan w:val="4"/>
            <w:tcBorders>
              <w:top w:val="single" w:sz="12" w:space="0" w:color="000000"/>
              <w:left w:val="single" w:sz="12" w:space="0" w:color="000000"/>
              <w:bottom w:val="single" w:sz="12" w:space="0" w:color="000000"/>
              <w:right w:val="single" w:sz="12" w:space="0" w:color="000000"/>
            </w:tcBorders>
            <w:shd w:val="clear" w:color="auto" w:fill="auto"/>
          </w:tcPr>
          <w:p w14:paraId="2019E5B3" w14:textId="77777777" w:rsidR="00A765FE" w:rsidRPr="008B1A34" w:rsidRDefault="00A765FE" w:rsidP="00A765FE">
            <w:pPr>
              <w:spacing w:after="0" w:line="240" w:lineRule="auto"/>
              <w:textAlignment w:val="baseline"/>
              <w:rPr>
                <w:rFonts w:eastAsia="Times New Roman" w:cstheme="minorHAnsi"/>
                <w:sz w:val="24"/>
                <w:szCs w:val="24"/>
              </w:rPr>
            </w:pPr>
            <w:r w:rsidRPr="008B1A34">
              <w:rPr>
                <w:rFonts w:eastAsia="Times New Roman" w:cstheme="minorHAnsi"/>
                <w:sz w:val="24"/>
                <w:szCs w:val="24"/>
              </w:rPr>
              <w:t>ODGOVORNE OSOBE </w:t>
            </w:r>
          </w:p>
        </w:tc>
        <w:tc>
          <w:tcPr>
            <w:tcW w:w="5614"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C8DB735" w14:textId="77777777" w:rsidR="00A765FE" w:rsidRPr="008B1A34" w:rsidRDefault="00A765FE" w:rsidP="00A765FE">
            <w:pPr>
              <w:spacing w:after="0" w:line="240" w:lineRule="auto"/>
              <w:textAlignment w:val="baseline"/>
              <w:rPr>
                <w:rFonts w:cstheme="minorHAnsi"/>
                <w:sz w:val="24"/>
                <w:szCs w:val="24"/>
              </w:rPr>
            </w:pPr>
            <w:r w:rsidRPr="008B1A34">
              <w:rPr>
                <w:rFonts w:eastAsia="Times New Roman" w:cstheme="minorHAnsi"/>
                <w:sz w:val="24"/>
                <w:szCs w:val="24"/>
              </w:rPr>
              <w:t>Razrednice drugih razreda Tatjana Erstić, Romana Krsnik I Kruna Čengić</w:t>
            </w:r>
          </w:p>
        </w:tc>
      </w:tr>
      <w:tr w:rsidR="00A765FE" w:rsidRPr="008B1A34" w14:paraId="386687CE" w14:textId="77777777" w:rsidTr="00A765FE">
        <w:trPr>
          <w:gridAfter w:val="1"/>
          <w:wAfter w:w="30" w:type="dxa"/>
        </w:trPr>
        <w:tc>
          <w:tcPr>
            <w:tcW w:w="3656" w:type="dxa"/>
            <w:gridSpan w:val="4"/>
            <w:tcBorders>
              <w:top w:val="single" w:sz="12" w:space="0" w:color="000000"/>
              <w:left w:val="single" w:sz="12" w:space="0" w:color="000000"/>
              <w:bottom w:val="single" w:sz="12" w:space="0" w:color="000000"/>
              <w:right w:val="single" w:sz="12" w:space="0" w:color="000000"/>
            </w:tcBorders>
            <w:shd w:val="clear" w:color="auto" w:fill="auto"/>
          </w:tcPr>
          <w:p w14:paraId="16B93699" w14:textId="77777777" w:rsidR="00A765FE" w:rsidRPr="008B1A34" w:rsidRDefault="00A765FE" w:rsidP="00A765FE">
            <w:pPr>
              <w:spacing w:after="0" w:line="240" w:lineRule="auto"/>
              <w:textAlignment w:val="baseline"/>
              <w:rPr>
                <w:rFonts w:eastAsia="Times New Roman" w:cstheme="minorHAnsi"/>
                <w:sz w:val="24"/>
                <w:szCs w:val="24"/>
              </w:rPr>
            </w:pPr>
            <w:r w:rsidRPr="008B1A34">
              <w:rPr>
                <w:rFonts w:eastAsia="Times New Roman" w:cstheme="minorHAnsi"/>
                <w:sz w:val="24"/>
                <w:szCs w:val="24"/>
              </w:rPr>
              <w:t>OČEKIVANI REZULTATI </w:t>
            </w:r>
          </w:p>
        </w:tc>
        <w:tc>
          <w:tcPr>
            <w:tcW w:w="5614"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A70584F" w14:textId="77777777" w:rsidR="00A765FE" w:rsidRPr="008B1A34" w:rsidRDefault="00A765FE" w:rsidP="00A765FE">
            <w:pPr>
              <w:spacing w:after="0" w:line="240" w:lineRule="auto"/>
              <w:textAlignment w:val="baseline"/>
              <w:rPr>
                <w:rFonts w:eastAsia="Times New Roman" w:cstheme="minorHAnsi"/>
                <w:sz w:val="24"/>
                <w:szCs w:val="24"/>
              </w:rPr>
            </w:pPr>
            <w:r w:rsidRPr="008B1A34">
              <w:rPr>
                <w:rFonts w:eastAsia="Times New Roman" w:cstheme="minorHAnsi"/>
                <w:sz w:val="24"/>
                <w:szCs w:val="24"/>
              </w:rPr>
              <w:t>Razvijanje jezičnog izražavanja, govorenja pred auditorijem.</w:t>
            </w:r>
          </w:p>
          <w:p w14:paraId="22F8A88A" w14:textId="77777777" w:rsidR="00A765FE" w:rsidRPr="008B1A34" w:rsidRDefault="00A765FE" w:rsidP="00A765FE">
            <w:pPr>
              <w:spacing w:after="0" w:line="240" w:lineRule="auto"/>
              <w:textAlignment w:val="baseline"/>
              <w:rPr>
                <w:rFonts w:eastAsia="Times New Roman" w:cstheme="minorHAnsi"/>
                <w:sz w:val="24"/>
                <w:szCs w:val="24"/>
              </w:rPr>
            </w:pPr>
            <w:r w:rsidRPr="008B1A34">
              <w:rPr>
                <w:rFonts w:eastAsia="Times New Roman" w:cstheme="minorHAnsi"/>
                <w:sz w:val="24"/>
                <w:szCs w:val="24"/>
              </w:rPr>
              <w:t>Izražavanje povezanim, potpunim rečenicama</w:t>
            </w:r>
          </w:p>
        </w:tc>
      </w:tr>
    </w:tbl>
    <w:p w14:paraId="5074C33A" w14:textId="784472CA" w:rsidR="00A765FE" w:rsidRPr="008B1A34" w:rsidRDefault="00A765FE" w:rsidP="00A765FE">
      <w:pPr>
        <w:rPr>
          <w:rFonts w:cstheme="minorHAnsi"/>
          <w:sz w:val="24"/>
          <w:szCs w:val="24"/>
        </w:rPr>
      </w:pPr>
    </w:p>
    <w:p w14:paraId="74F49F79" w14:textId="3691FC6F" w:rsidR="00A15EB2" w:rsidRPr="008B1A34" w:rsidRDefault="00721096" w:rsidP="000B340C">
      <w:pPr>
        <w:pStyle w:val="Naslov1"/>
      </w:pPr>
      <w:bookmarkStart w:id="29" w:name="_Toc115686905"/>
      <w:r w:rsidRPr="008B1A34">
        <w:t>6.2.17</w:t>
      </w:r>
      <w:r w:rsidR="00B4555E" w:rsidRPr="008B1A34">
        <w:t xml:space="preserve">. </w:t>
      </w:r>
      <w:r w:rsidR="00A15EB2" w:rsidRPr="008B1A34">
        <w:t>Projekt Noć čitanja, 3. r</w:t>
      </w:r>
      <w:bookmarkEnd w:id="29"/>
    </w:p>
    <w:tbl>
      <w:tblPr>
        <w:tblStyle w:val="Reetkatablice1"/>
        <w:tblpPr w:leftFromText="180" w:rightFromText="180" w:vertAnchor="text" w:horzAnchor="margin" w:tblpXSpec="center" w:tblpY="270"/>
        <w:tblW w:w="0" w:type="auto"/>
        <w:tblLook w:val="04A0" w:firstRow="1" w:lastRow="0" w:firstColumn="1" w:lastColumn="0" w:noHBand="0" w:noVBand="1"/>
      </w:tblPr>
      <w:tblGrid>
        <w:gridCol w:w="1652"/>
        <w:gridCol w:w="1972"/>
        <w:gridCol w:w="5418"/>
      </w:tblGrid>
      <w:tr w:rsidR="00A15EB2" w:rsidRPr="008B1A34" w14:paraId="7F462A38" w14:textId="77777777" w:rsidTr="00182A22">
        <w:tc>
          <w:tcPr>
            <w:tcW w:w="3664" w:type="dxa"/>
            <w:gridSpan w:val="2"/>
            <w:tcBorders>
              <w:top w:val="single" w:sz="12" w:space="0" w:color="auto"/>
              <w:left w:val="single" w:sz="12" w:space="0" w:color="auto"/>
              <w:bottom w:val="single" w:sz="12" w:space="0" w:color="auto"/>
              <w:right w:val="single" w:sz="12" w:space="0" w:color="auto"/>
            </w:tcBorders>
          </w:tcPr>
          <w:p w14:paraId="322E0622" w14:textId="77777777" w:rsidR="00A15EB2" w:rsidRPr="008B1A34" w:rsidRDefault="00A15EB2" w:rsidP="00A15EB2">
            <w:pPr>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2AAE2463" w14:textId="77777777" w:rsidR="00A15EB2" w:rsidRPr="008B1A34" w:rsidRDefault="00A15EB2" w:rsidP="00A15EB2">
            <w:pPr>
              <w:rPr>
                <w:rFonts w:cstheme="minorHAnsi"/>
                <w:bCs/>
                <w:sz w:val="24"/>
                <w:szCs w:val="24"/>
              </w:rPr>
            </w:pPr>
            <w:r w:rsidRPr="008B1A34">
              <w:rPr>
                <w:rFonts w:cstheme="minorHAnsi"/>
                <w:bCs/>
                <w:sz w:val="24"/>
                <w:szCs w:val="24"/>
              </w:rPr>
              <w:t>Jezično komunikacijsko</w:t>
            </w:r>
          </w:p>
          <w:p w14:paraId="75B6C23A" w14:textId="77777777" w:rsidR="00A15EB2" w:rsidRPr="008B1A34" w:rsidRDefault="00A15EB2" w:rsidP="00A15EB2">
            <w:pPr>
              <w:rPr>
                <w:rFonts w:cstheme="minorHAnsi"/>
                <w:bCs/>
                <w:sz w:val="24"/>
                <w:szCs w:val="24"/>
              </w:rPr>
            </w:pPr>
          </w:p>
        </w:tc>
      </w:tr>
      <w:tr w:rsidR="00A15EB2" w:rsidRPr="008B1A34" w14:paraId="5729AAE4" w14:textId="77777777" w:rsidTr="00182A22">
        <w:tc>
          <w:tcPr>
            <w:tcW w:w="3664" w:type="dxa"/>
            <w:gridSpan w:val="2"/>
            <w:tcBorders>
              <w:top w:val="single" w:sz="12" w:space="0" w:color="auto"/>
              <w:left w:val="single" w:sz="12" w:space="0" w:color="auto"/>
              <w:bottom w:val="single" w:sz="12" w:space="0" w:color="auto"/>
              <w:right w:val="single" w:sz="12" w:space="0" w:color="auto"/>
            </w:tcBorders>
          </w:tcPr>
          <w:p w14:paraId="41CEAFFD" w14:textId="77777777" w:rsidR="00A15EB2" w:rsidRPr="008B1A34" w:rsidRDefault="00A15EB2" w:rsidP="00A15EB2">
            <w:pPr>
              <w:rPr>
                <w:rFonts w:cstheme="minorHAnsi"/>
                <w:sz w:val="24"/>
                <w:szCs w:val="24"/>
              </w:rPr>
            </w:pPr>
            <w:r w:rsidRPr="008B1A34">
              <w:rPr>
                <w:rFonts w:cstheme="minorHAnsi"/>
                <w:sz w:val="24"/>
                <w:szCs w:val="24"/>
              </w:rPr>
              <w:t>NAZIV PROGRAMA, PROJEKTA, AKTIVNOSTI</w:t>
            </w:r>
          </w:p>
        </w:tc>
        <w:tc>
          <w:tcPr>
            <w:tcW w:w="5624" w:type="dxa"/>
            <w:tcBorders>
              <w:top w:val="single" w:sz="12" w:space="0" w:color="auto"/>
              <w:left w:val="single" w:sz="12" w:space="0" w:color="auto"/>
              <w:bottom w:val="single" w:sz="12" w:space="0" w:color="auto"/>
              <w:right w:val="single" w:sz="12" w:space="0" w:color="auto"/>
            </w:tcBorders>
          </w:tcPr>
          <w:p w14:paraId="31424A50" w14:textId="77777777" w:rsidR="00A15EB2" w:rsidRPr="008B1A34" w:rsidRDefault="00A15EB2" w:rsidP="00A15EB2">
            <w:pPr>
              <w:rPr>
                <w:rFonts w:cstheme="minorHAnsi"/>
                <w:bCs/>
                <w:sz w:val="24"/>
                <w:szCs w:val="24"/>
              </w:rPr>
            </w:pPr>
            <w:r w:rsidRPr="008B1A34">
              <w:rPr>
                <w:rFonts w:cstheme="minorHAnsi"/>
                <w:bCs/>
                <w:sz w:val="24"/>
                <w:szCs w:val="24"/>
              </w:rPr>
              <w:t>Projekt Noć čitanja</w:t>
            </w:r>
          </w:p>
        </w:tc>
      </w:tr>
      <w:tr w:rsidR="00A15EB2" w:rsidRPr="008B1A34" w14:paraId="73B1A219" w14:textId="77777777" w:rsidTr="00182A22">
        <w:tc>
          <w:tcPr>
            <w:tcW w:w="3664" w:type="dxa"/>
            <w:gridSpan w:val="2"/>
            <w:tcBorders>
              <w:top w:val="single" w:sz="12" w:space="0" w:color="auto"/>
              <w:left w:val="single" w:sz="12" w:space="0" w:color="auto"/>
              <w:bottom w:val="single" w:sz="12" w:space="0" w:color="auto"/>
              <w:right w:val="single" w:sz="12" w:space="0" w:color="auto"/>
            </w:tcBorders>
          </w:tcPr>
          <w:p w14:paraId="748DBFC5" w14:textId="77777777" w:rsidR="00A15EB2" w:rsidRPr="008B1A34" w:rsidRDefault="00A15EB2" w:rsidP="00A15EB2">
            <w:pPr>
              <w:rPr>
                <w:rFonts w:cstheme="minorHAnsi"/>
                <w:sz w:val="24"/>
                <w:szCs w:val="24"/>
              </w:rPr>
            </w:pPr>
            <w:r w:rsidRPr="008B1A34">
              <w:rPr>
                <w:rFonts w:cstheme="minorHAnsi"/>
                <w:sz w:val="24"/>
                <w:szCs w:val="24"/>
              </w:rPr>
              <w:t xml:space="preserve">CIKLUS: 1. ciklus </w:t>
            </w:r>
          </w:p>
        </w:tc>
        <w:tc>
          <w:tcPr>
            <w:tcW w:w="5624" w:type="dxa"/>
            <w:tcBorders>
              <w:top w:val="single" w:sz="12" w:space="0" w:color="auto"/>
              <w:left w:val="single" w:sz="12" w:space="0" w:color="auto"/>
              <w:bottom w:val="single" w:sz="12" w:space="0" w:color="auto"/>
              <w:right w:val="single" w:sz="12" w:space="0" w:color="auto"/>
            </w:tcBorders>
          </w:tcPr>
          <w:p w14:paraId="7D02EBB0" w14:textId="77777777" w:rsidR="00A15EB2" w:rsidRPr="008B1A34" w:rsidRDefault="00A15EB2" w:rsidP="00A15EB2">
            <w:pPr>
              <w:rPr>
                <w:rFonts w:cstheme="minorHAnsi"/>
                <w:bCs/>
                <w:sz w:val="24"/>
                <w:szCs w:val="24"/>
              </w:rPr>
            </w:pPr>
            <w:r w:rsidRPr="008B1A34">
              <w:rPr>
                <w:rFonts w:cstheme="minorHAnsi"/>
                <w:bCs/>
                <w:sz w:val="24"/>
                <w:szCs w:val="24"/>
              </w:rPr>
              <w:t>RAZRED: 3. razredi</w:t>
            </w:r>
          </w:p>
          <w:p w14:paraId="7418BA57" w14:textId="77777777" w:rsidR="00A15EB2" w:rsidRPr="008B1A34" w:rsidRDefault="00A15EB2" w:rsidP="00A15EB2">
            <w:pPr>
              <w:rPr>
                <w:rFonts w:cstheme="minorHAnsi"/>
                <w:bCs/>
                <w:sz w:val="24"/>
                <w:szCs w:val="24"/>
              </w:rPr>
            </w:pPr>
          </w:p>
        </w:tc>
      </w:tr>
      <w:tr w:rsidR="00A15EB2" w:rsidRPr="008B1A34" w14:paraId="71BE3C3F" w14:textId="77777777" w:rsidTr="00182A22">
        <w:tc>
          <w:tcPr>
            <w:tcW w:w="3664" w:type="dxa"/>
            <w:gridSpan w:val="2"/>
            <w:tcBorders>
              <w:top w:val="single" w:sz="12" w:space="0" w:color="auto"/>
              <w:left w:val="single" w:sz="12" w:space="0" w:color="auto"/>
              <w:bottom w:val="single" w:sz="12" w:space="0" w:color="auto"/>
              <w:right w:val="single" w:sz="12" w:space="0" w:color="auto"/>
            </w:tcBorders>
          </w:tcPr>
          <w:p w14:paraId="00A49B16" w14:textId="77777777" w:rsidR="00A15EB2" w:rsidRPr="008B1A34" w:rsidRDefault="00A15EB2" w:rsidP="00A15EB2">
            <w:pPr>
              <w:rPr>
                <w:rFonts w:cstheme="minorHAnsi"/>
                <w:sz w:val="24"/>
                <w:szCs w:val="24"/>
              </w:rPr>
            </w:pPr>
            <w:r w:rsidRPr="008B1A34">
              <w:rPr>
                <w:rFonts w:cstheme="minorHAnsi"/>
                <w:sz w:val="24"/>
                <w:szCs w:val="24"/>
              </w:rPr>
              <w:t>CILJ</w:t>
            </w:r>
          </w:p>
        </w:tc>
        <w:tc>
          <w:tcPr>
            <w:tcW w:w="5624" w:type="dxa"/>
            <w:tcBorders>
              <w:top w:val="single" w:sz="12" w:space="0" w:color="auto"/>
              <w:left w:val="single" w:sz="12" w:space="0" w:color="auto"/>
              <w:bottom w:val="single" w:sz="12" w:space="0" w:color="auto"/>
              <w:right w:val="single" w:sz="12" w:space="0" w:color="auto"/>
            </w:tcBorders>
          </w:tcPr>
          <w:p w14:paraId="45DE542A" w14:textId="77777777" w:rsidR="00A15EB2" w:rsidRPr="008B1A34" w:rsidRDefault="00A15EB2" w:rsidP="00A15EB2">
            <w:pPr>
              <w:rPr>
                <w:rFonts w:cstheme="minorHAnsi"/>
                <w:bCs/>
                <w:sz w:val="24"/>
                <w:szCs w:val="24"/>
              </w:rPr>
            </w:pPr>
            <w:r w:rsidRPr="008B1A34">
              <w:rPr>
                <w:rFonts w:cstheme="minorHAnsi"/>
                <w:bCs/>
                <w:sz w:val="24"/>
                <w:szCs w:val="24"/>
              </w:rPr>
              <w:t>Poticati čitanje kao najvažniju vještinu potrebnu za učenje, odgajati i stvarati cjeloživotnog čitatelja.</w:t>
            </w:r>
          </w:p>
          <w:p w14:paraId="7D4F996F" w14:textId="77777777" w:rsidR="00A15EB2" w:rsidRPr="008B1A34" w:rsidRDefault="00A15EB2" w:rsidP="00A15EB2">
            <w:pPr>
              <w:rPr>
                <w:rFonts w:cstheme="minorHAnsi"/>
                <w:bCs/>
                <w:sz w:val="24"/>
                <w:szCs w:val="24"/>
              </w:rPr>
            </w:pPr>
          </w:p>
        </w:tc>
      </w:tr>
      <w:tr w:rsidR="00A15EB2" w:rsidRPr="008B1A34" w14:paraId="77CAFF74" w14:textId="77777777" w:rsidTr="00182A22">
        <w:tc>
          <w:tcPr>
            <w:tcW w:w="3664" w:type="dxa"/>
            <w:gridSpan w:val="2"/>
            <w:tcBorders>
              <w:top w:val="single" w:sz="12" w:space="0" w:color="auto"/>
              <w:left w:val="single" w:sz="12" w:space="0" w:color="auto"/>
              <w:bottom w:val="single" w:sz="12" w:space="0" w:color="auto"/>
              <w:right w:val="single" w:sz="12" w:space="0" w:color="auto"/>
            </w:tcBorders>
          </w:tcPr>
          <w:p w14:paraId="2A1A1FB8" w14:textId="77777777" w:rsidR="00A15EB2" w:rsidRPr="008B1A34" w:rsidRDefault="00A15EB2" w:rsidP="00A15EB2">
            <w:pPr>
              <w:rPr>
                <w:rFonts w:cstheme="minorHAnsi"/>
                <w:sz w:val="24"/>
                <w:szCs w:val="24"/>
              </w:rPr>
            </w:pPr>
            <w:r w:rsidRPr="008B1A34">
              <w:rPr>
                <w:rFonts w:cstheme="minorHAnsi"/>
                <w:sz w:val="24"/>
                <w:szCs w:val="24"/>
              </w:rPr>
              <w:t>OBRAZLOŽENJE CILJA</w:t>
            </w:r>
          </w:p>
        </w:tc>
        <w:tc>
          <w:tcPr>
            <w:tcW w:w="5624" w:type="dxa"/>
            <w:tcBorders>
              <w:top w:val="single" w:sz="12" w:space="0" w:color="auto"/>
              <w:left w:val="single" w:sz="12" w:space="0" w:color="auto"/>
              <w:bottom w:val="single" w:sz="12" w:space="0" w:color="auto"/>
              <w:right w:val="single" w:sz="12" w:space="0" w:color="auto"/>
            </w:tcBorders>
          </w:tcPr>
          <w:p w14:paraId="473F9FCC" w14:textId="77777777" w:rsidR="00A15EB2" w:rsidRPr="008B1A34" w:rsidRDefault="00A15EB2" w:rsidP="00A15EB2">
            <w:pPr>
              <w:rPr>
                <w:rFonts w:cstheme="minorHAnsi"/>
                <w:bCs/>
                <w:sz w:val="24"/>
                <w:szCs w:val="24"/>
              </w:rPr>
            </w:pPr>
            <w:r w:rsidRPr="008B1A34">
              <w:rPr>
                <w:rFonts w:cstheme="minorHAnsi"/>
                <w:bCs/>
                <w:sz w:val="24"/>
                <w:szCs w:val="24"/>
              </w:rPr>
              <w:t>Kroz poučni i zabavni kviz i glasno čitanje učenika, roditelja i učitelja poticati učenike na čitanje.</w:t>
            </w:r>
          </w:p>
          <w:p w14:paraId="6EE239A9" w14:textId="77777777" w:rsidR="00A15EB2" w:rsidRPr="008B1A34" w:rsidRDefault="00A15EB2" w:rsidP="00A15EB2">
            <w:pPr>
              <w:rPr>
                <w:rFonts w:cstheme="minorHAnsi"/>
                <w:bCs/>
                <w:sz w:val="24"/>
                <w:szCs w:val="24"/>
              </w:rPr>
            </w:pPr>
          </w:p>
        </w:tc>
      </w:tr>
      <w:tr w:rsidR="00A15EB2" w:rsidRPr="008B1A34" w14:paraId="25F01FCC" w14:textId="77777777" w:rsidTr="00182A22">
        <w:tc>
          <w:tcPr>
            <w:tcW w:w="3664" w:type="dxa"/>
            <w:gridSpan w:val="2"/>
            <w:tcBorders>
              <w:top w:val="single" w:sz="12" w:space="0" w:color="auto"/>
              <w:left w:val="single" w:sz="12" w:space="0" w:color="auto"/>
              <w:bottom w:val="single" w:sz="12" w:space="0" w:color="auto"/>
              <w:right w:val="single" w:sz="12" w:space="0" w:color="auto"/>
            </w:tcBorders>
          </w:tcPr>
          <w:p w14:paraId="41B6F71B" w14:textId="77777777" w:rsidR="00A15EB2" w:rsidRPr="008B1A34" w:rsidRDefault="00A15EB2" w:rsidP="00A15EB2">
            <w:pPr>
              <w:rPr>
                <w:rFonts w:cstheme="minorHAnsi"/>
                <w:sz w:val="24"/>
                <w:szCs w:val="24"/>
              </w:rPr>
            </w:pPr>
            <w:r w:rsidRPr="008B1A34">
              <w:rPr>
                <w:rFonts w:cstheme="minorHAnsi"/>
                <w:sz w:val="24"/>
                <w:szCs w:val="24"/>
              </w:rPr>
              <w:lastRenderedPageBreak/>
              <w:t>ISHODI UČENJA - učenici će moći:</w:t>
            </w:r>
          </w:p>
        </w:tc>
        <w:tc>
          <w:tcPr>
            <w:tcW w:w="5624" w:type="dxa"/>
            <w:tcBorders>
              <w:top w:val="single" w:sz="12" w:space="0" w:color="auto"/>
              <w:left w:val="single" w:sz="12" w:space="0" w:color="auto"/>
              <w:bottom w:val="single" w:sz="12" w:space="0" w:color="auto"/>
              <w:right w:val="single" w:sz="12" w:space="0" w:color="auto"/>
            </w:tcBorders>
          </w:tcPr>
          <w:p w14:paraId="2332AB4A" w14:textId="77777777" w:rsidR="00A15EB2" w:rsidRPr="008B1A34" w:rsidRDefault="00A15EB2" w:rsidP="00A15EB2">
            <w:pPr>
              <w:spacing w:after="160" w:line="259" w:lineRule="auto"/>
              <w:rPr>
                <w:rFonts w:eastAsia="Calibri" w:cstheme="minorHAnsi"/>
                <w:sz w:val="24"/>
                <w:szCs w:val="24"/>
                <w:lang w:eastAsia="en-US"/>
              </w:rPr>
            </w:pPr>
            <w:r w:rsidRPr="008B1A34">
              <w:rPr>
                <w:rFonts w:eastAsia="Calibri" w:cstheme="minorHAnsi"/>
                <w:sz w:val="24"/>
                <w:szCs w:val="24"/>
                <w:lang w:eastAsia="en-US"/>
              </w:rPr>
              <w:t>B. 3. 1. Učenik iskazuje i objašnjava svoja zapažanja, misli i osjećaje nakon slušanja/čitanja književnoga teksta te povezuje sadržaj i temu teksta s vlastitim iskustvom.</w:t>
            </w:r>
          </w:p>
          <w:p w14:paraId="69E1FF9C" w14:textId="77777777" w:rsidR="00A15EB2" w:rsidRPr="008B1A34" w:rsidRDefault="00A15EB2" w:rsidP="00A15EB2">
            <w:pPr>
              <w:spacing w:after="160" w:line="259" w:lineRule="auto"/>
              <w:rPr>
                <w:rFonts w:eastAsia="Calibri" w:cstheme="minorHAnsi"/>
                <w:sz w:val="24"/>
                <w:szCs w:val="24"/>
                <w:lang w:eastAsia="en-US"/>
              </w:rPr>
            </w:pPr>
            <w:r w:rsidRPr="008B1A34">
              <w:rPr>
                <w:rFonts w:eastAsia="Calibri" w:cstheme="minorHAnsi"/>
                <w:sz w:val="24"/>
                <w:szCs w:val="24"/>
                <w:lang w:eastAsia="en-US"/>
              </w:rPr>
              <w:t>B. 3. 2. Učenik čita književni tekst s razumijevanjem i prepoznaje obilježja književnog teksta.</w:t>
            </w:r>
          </w:p>
          <w:p w14:paraId="1E17F9B0" w14:textId="77777777" w:rsidR="00A15EB2" w:rsidRPr="008B1A34" w:rsidRDefault="00A15EB2" w:rsidP="00A15EB2">
            <w:pPr>
              <w:spacing w:after="160" w:line="259" w:lineRule="auto"/>
              <w:rPr>
                <w:rFonts w:eastAsia="Calibri" w:cstheme="minorHAnsi"/>
                <w:sz w:val="24"/>
                <w:szCs w:val="24"/>
                <w:lang w:eastAsia="en-US"/>
              </w:rPr>
            </w:pPr>
            <w:r w:rsidRPr="008B1A34">
              <w:rPr>
                <w:rFonts w:eastAsia="Calibri" w:cstheme="minorHAnsi"/>
                <w:sz w:val="24"/>
                <w:szCs w:val="24"/>
                <w:lang w:eastAsia="en-US"/>
              </w:rPr>
              <w:t>B. 3. 3. Učenik uočava vrijednosti književnoga teksta primjereno recepcijskim sposobnostima te vlastitomu čitateljskom i osobnom iskustvu.</w:t>
            </w:r>
          </w:p>
          <w:p w14:paraId="18D28BA3" w14:textId="77777777" w:rsidR="00A15EB2" w:rsidRPr="008B1A34" w:rsidRDefault="00A15EB2" w:rsidP="00A15EB2">
            <w:pPr>
              <w:spacing w:after="160" w:line="259" w:lineRule="auto"/>
              <w:rPr>
                <w:rFonts w:eastAsia="Calibri" w:cstheme="minorHAnsi"/>
                <w:sz w:val="24"/>
                <w:szCs w:val="24"/>
                <w:lang w:eastAsia="en-US"/>
              </w:rPr>
            </w:pPr>
            <w:r w:rsidRPr="008B1A34">
              <w:rPr>
                <w:rFonts w:eastAsia="Calibri" w:cstheme="minorHAnsi"/>
                <w:sz w:val="24"/>
                <w:szCs w:val="24"/>
                <w:lang w:eastAsia="en-US"/>
              </w:rPr>
              <w:t>B. 3. 4. Učenik redovito čita iz užitka i prema vlastitome interesu te razlikuje vrste knjiga za djecu.</w:t>
            </w:r>
          </w:p>
          <w:p w14:paraId="6043B69E" w14:textId="77777777" w:rsidR="00A15EB2" w:rsidRPr="008B1A34" w:rsidRDefault="00A15EB2" w:rsidP="00A15EB2">
            <w:pPr>
              <w:spacing w:after="160" w:line="259" w:lineRule="auto"/>
              <w:rPr>
                <w:rFonts w:eastAsia="Calibri" w:cstheme="minorHAnsi"/>
                <w:sz w:val="24"/>
                <w:szCs w:val="24"/>
                <w:lang w:eastAsia="en-US"/>
              </w:rPr>
            </w:pPr>
            <w:r w:rsidRPr="008B1A34">
              <w:rPr>
                <w:rFonts w:eastAsia="Calibri" w:cstheme="minorHAnsi"/>
                <w:sz w:val="24"/>
                <w:szCs w:val="24"/>
                <w:lang w:eastAsia="en-US"/>
              </w:rPr>
              <w:t>C. 3. 3. Učenik razlikuje kulturne događaje koje posjećuje i iskazuje svoje mišljenje o njima.</w:t>
            </w:r>
          </w:p>
          <w:p w14:paraId="20C1B367" w14:textId="77777777" w:rsidR="00A15EB2" w:rsidRPr="008B1A34" w:rsidRDefault="00A15EB2" w:rsidP="00A15EB2">
            <w:pPr>
              <w:spacing w:after="160" w:line="259" w:lineRule="auto"/>
              <w:rPr>
                <w:rFonts w:eastAsia="Calibri" w:cstheme="minorHAnsi"/>
                <w:sz w:val="24"/>
                <w:szCs w:val="24"/>
                <w:lang w:eastAsia="en-US"/>
              </w:rPr>
            </w:pPr>
            <w:r w:rsidRPr="008B1A34">
              <w:rPr>
                <w:rFonts w:eastAsia="Calibri" w:cstheme="minorHAnsi"/>
                <w:sz w:val="24"/>
                <w:szCs w:val="24"/>
                <w:lang w:eastAsia="en-US"/>
              </w:rPr>
              <w:t>osr B.2.2. Razvija komunikacijske kompetencije.</w:t>
            </w:r>
          </w:p>
          <w:p w14:paraId="420C2E64" w14:textId="77777777" w:rsidR="00A15EB2" w:rsidRPr="008B1A34" w:rsidRDefault="00A15EB2" w:rsidP="00A15EB2">
            <w:pPr>
              <w:spacing w:after="160" w:line="259" w:lineRule="auto"/>
              <w:rPr>
                <w:rFonts w:eastAsia="Calibri" w:cstheme="minorHAnsi"/>
                <w:sz w:val="24"/>
                <w:szCs w:val="24"/>
                <w:lang w:eastAsia="en-US"/>
              </w:rPr>
            </w:pPr>
            <w:r w:rsidRPr="008B1A34">
              <w:rPr>
                <w:rFonts w:eastAsia="Calibri" w:cstheme="minorHAnsi"/>
                <w:sz w:val="24"/>
                <w:szCs w:val="24"/>
                <w:lang w:eastAsia="en-US"/>
              </w:rPr>
              <w:t>osr B.2.4. Suradnički uči i radi u timu.</w:t>
            </w:r>
          </w:p>
          <w:p w14:paraId="685C801A" w14:textId="77777777" w:rsidR="00A15EB2" w:rsidRPr="008B1A34" w:rsidRDefault="00A15EB2" w:rsidP="00A15EB2">
            <w:pPr>
              <w:spacing w:after="160" w:line="259" w:lineRule="auto"/>
              <w:rPr>
                <w:rFonts w:eastAsia="Calibri" w:cstheme="minorHAnsi"/>
                <w:sz w:val="24"/>
                <w:szCs w:val="24"/>
                <w:lang w:eastAsia="en-US"/>
              </w:rPr>
            </w:pPr>
            <w:r w:rsidRPr="008B1A34">
              <w:rPr>
                <w:rFonts w:eastAsia="Calibri" w:cstheme="minorHAnsi"/>
                <w:sz w:val="24"/>
                <w:szCs w:val="24"/>
                <w:lang w:eastAsia="en-US"/>
              </w:rPr>
              <w:t>osr B.3.2. Razvija komunikacijske kompetencije i uvažavajuće odnose s drugima.</w:t>
            </w:r>
          </w:p>
          <w:p w14:paraId="3FAB541D" w14:textId="77777777" w:rsidR="00A15EB2" w:rsidRPr="008B1A34" w:rsidRDefault="00A15EB2" w:rsidP="00A15EB2">
            <w:pPr>
              <w:spacing w:after="160" w:line="259" w:lineRule="auto"/>
              <w:rPr>
                <w:rFonts w:eastAsia="Calibri" w:cstheme="minorHAnsi"/>
                <w:sz w:val="24"/>
                <w:szCs w:val="24"/>
                <w:lang w:eastAsia="en-US"/>
              </w:rPr>
            </w:pPr>
            <w:r w:rsidRPr="008B1A34">
              <w:rPr>
                <w:rFonts w:eastAsia="Calibri" w:cstheme="minorHAnsi"/>
                <w:sz w:val="24"/>
                <w:szCs w:val="24"/>
                <w:lang w:eastAsia="en-US"/>
              </w:rPr>
              <w:t>osr C.2.3. Pridonosi razredu i školi.</w:t>
            </w:r>
          </w:p>
          <w:p w14:paraId="2AC6C13E" w14:textId="77777777" w:rsidR="00A15EB2" w:rsidRPr="008B1A34" w:rsidRDefault="00A15EB2" w:rsidP="00A15EB2">
            <w:pPr>
              <w:spacing w:after="160" w:line="259" w:lineRule="auto"/>
              <w:rPr>
                <w:rFonts w:eastAsia="Calibri" w:cstheme="minorHAnsi"/>
                <w:sz w:val="24"/>
                <w:szCs w:val="24"/>
                <w:lang w:eastAsia="en-US"/>
              </w:rPr>
            </w:pPr>
            <w:r w:rsidRPr="008B1A34">
              <w:rPr>
                <w:rFonts w:eastAsia="Calibri" w:cstheme="minorHAnsi"/>
                <w:sz w:val="24"/>
                <w:szCs w:val="24"/>
                <w:lang w:eastAsia="en-US"/>
              </w:rPr>
              <w:t>goo C.2.1. Sudjeluje u aktivnostima škole.</w:t>
            </w:r>
          </w:p>
        </w:tc>
      </w:tr>
      <w:tr w:rsidR="00A15EB2" w:rsidRPr="008B1A34" w14:paraId="2A959E3B" w14:textId="77777777" w:rsidTr="00182A22">
        <w:tc>
          <w:tcPr>
            <w:tcW w:w="1668" w:type="dxa"/>
            <w:vMerge w:val="restart"/>
            <w:tcBorders>
              <w:top w:val="single" w:sz="12" w:space="0" w:color="auto"/>
              <w:left w:val="single" w:sz="12" w:space="0" w:color="auto"/>
              <w:bottom w:val="single" w:sz="12" w:space="0" w:color="auto"/>
              <w:right w:val="single" w:sz="12" w:space="0" w:color="auto"/>
            </w:tcBorders>
          </w:tcPr>
          <w:p w14:paraId="08009866" w14:textId="77777777" w:rsidR="00A15EB2" w:rsidRPr="008B1A34" w:rsidRDefault="00A15EB2" w:rsidP="00A15EB2">
            <w:pPr>
              <w:rPr>
                <w:rFonts w:cstheme="minorHAnsi"/>
                <w:sz w:val="24"/>
                <w:szCs w:val="24"/>
              </w:rPr>
            </w:pPr>
          </w:p>
          <w:p w14:paraId="19E338E1" w14:textId="77777777" w:rsidR="00A15EB2" w:rsidRPr="008B1A34" w:rsidRDefault="00A15EB2" w:rsidP="00A15EB2">
            <w:pPr>
              <w:rPr>
                <w:rFonts w:cstheme="minorHAnsi"/>
                <w:sz w:val="24"/>
                <w:szCs w:val="24"/>
              </w:rPr>
            </w:pPr>
          </w:p>
          <w:p w14:paraId="3D09CF94" w14:textId="77777777" w:rsidR="00A15EB2" w:rsidRPr="008B1A34" w:rsidRDefault="00A15EB2" w:rsidP="00A15EB2">
            <w:pPr>
              <w:rPr>
                <w:rFonts w:cstheme="minorHAnsi"/>
                <w:sz w:val="24"/>
                <w:szCs w:val="24"/>
              </w:rPr>
            </w:pPr>
          </w:p>
          <w:p w14:paraId="3C6D3150" w14:textId="77777777" w:rsidR="00A15EB2" w:rsidRPr="008B1A34" w:rsidRDefault="00A15EB2" w:rsidP="00A15EB2">
            <w:pPr>
              <w:rPr>
                <w:rFonts w:cstheme="minorHAnsi"/>
                <w:sz w:val="24"/>
                <w:szCs w:val="24"/>
              </w:rPr>
            </w:pPr>
            <w:r w:rsidRPr="008B1A34">
              <w:rPr>
                <w:rFonts w:cstheme="minorHAnsi"/>
                <w:sz w:val="24"/>
                <w:szCs w:val="24"/>
              </w:rPr>
              <w:t>NAČIN REALIZACIJE</w:t>
            </w:r>
          </w:p>
          <w:p w14:paraId="4409AE04" w14:textId="77777777" w:rsidR="00A15EB2" w:rsidRPr="008B1A34" w:rsidRDefault="00A15EB2" w:rsidP="00A15EB2">
            <w:pPr>
              <w:rPr>
                <w:rFonts w:cstheme="minorHAnsi"/>
                <w:sz w:val="24"/>
                <w:szCs w:val="24"/>
              </w:rPr>
            </w:pPr>
          </w:p>
          <w:p w14:paraId="4265B522" w14:textId="77777777" w:rsidR="00A15EB2" w:rsidRPr="008B1A34" w:rsidRDefault="00A15EB2" w:rsidP="00A15EB2">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52E29F7C" w14:textId="77777777" w:rsidR="00A15EB2" w:rsidRPr="008B1A34" w:rsidRDefault="00A15EB2" w:rsidP="00A15EB2">
            <w:pPr>
              <w:rPr>
                <w:rFonts w:cstheme="minorHAnsi"/>
                <w:sz w:val="24"/>
                <w:szCs w:val="24"/>
              </w:rPr>
            </w:pPr>
            <w:r w:rsidRPr="008B1A34">
              <w:rPr>
                <w:rFonts w:cstheme="minorHAnsi"/>
                <w:sz w:val="24"/>
                <w:szCs w:val="24"/>
              </w:rPr>
              <w:t>OBLIK</w:t>
            </w:r>
          </w:p>
        </w:tc>
        <w:tc>
          <w:tcPr>
            <w:tcW w:w="5624" w:type="dxa"/>
            <w:tcBorders>
              <w:top w:val="single" w:sz="12" w:space="0" w:color="auto"/>
              <w:left w:val="single" w:sz="12" w:space="0" w:color="auto"/>
              <w:bottom w:val="single" w:sz="2" w:space="0" w:color="auto"/>
              <w:right w:val="single" w:sz="12" w:space="0" w:color="auto"/>
            </w:tcBorders>
          </w:tcPr>
          <w:p w14:paraId="5B0D327C" w14:textId="77777777" w:rsidR="00A15EB2" w:rsidRPr="008B1A34" w:rsidRDefault="00A15EB2" w:rsidP="00A15EB2">
            <w:pPr>
              <w:rPr>
                <w:rFonts w:cstheme="minorHAnsi"/>
                <w:bCs/>
                <w:sz w:val="24"/>
                <w:szCs w:val="24"/>
              </w:rPr>
            </w:pPr>
            <w:r w:rsidRPr="008B1A34">
              <w:rPr>
                <w:rFonts w:cstheme="minorHAnsi"/>
                <w:bCs/>
                <w:sz w:val="24"/>
                <w:szCs w:val="24"/>
              </w:rPr>
              <w:t xml:space="preserve">Projekt-književni susret i kviz znanja </w:t>
            </w:r>
          </w:p>
          <w:p w14:paraId="2456A21B" w14:textId="77777777" w:rsidR="00A15EB2" w:rsidRPr="008B1A34" w:rsidRDefault="00A15EB2" w:rsidP="00A15EB2">
            <w:pPr>
              <w:rPr>
                <w:rFonts w:cstheme="minorHAnsi"/>
                <w:bCs/>
                <w:sz w:val="24"/>
                <w:szCs w:val="24"/>
              </w:rPr>
            </w:pPr>
          </w:p>
        </w:tc>
      </w:tr>
      <w:tr w:rsidR="00A15EB2" w:rsidRPr="008B1A34" w14:paraId="096D7928" w14:textId="77777777" w:rsidTr="00182A22">
        <w:tc>
          <w:tcPr>
            <w:tcW w:w="1668" w:type="dxa"/>
            <w:vMerge/>
            <w:tcBorders>
              <w:top w:val="single" w:sz="12" w:space="0" w:color="auto"/>
              <w:left w:val="single" w:sz="12" w:space="0" w:color="auto"/>
              <w:bottom w:val="single" w:sz="12" w:space="0" w:color="auto"/>
              <w:right w:val="single" w:sz="12" w:space="0" w:color="auto"/>
            </w:tcBorders>
          </w:tcPr>
          <w:p w14:paraId="48E40EA8" w14:textId="77777777" w:rsidR="00A15EB2" w:rsidRPr="008B1A34" w:rsidRDefault="00A15EB2" w:rsidP="00A15EB2">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701318F9" w14:textId="77777777" w:rsidR="00A15EB2" w:rsidRPr="008B1A34" w:rsidRDefault="00A15EB2" w:rsidP="00A15EB2">
            <w:pPr>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27B1EF69" w14:textId="77777777" w:rsidR="00A15EB2" w:rsidRPr="008B1A34" w:rsidRDefault="00A15EB2" w:rsidP="00A15EB2">
            <w:pPr>
              <w:rPr>
                <w:rFonts w:cstheme="minorHAnsi"/>
                <w:bCs/>
                <w:sz w:val="24"/>
                <w:szCs w:val="24"/>
              </w:rPr>
            </w:pPr>
            <w:r w:rsidRPr="008B1A34">
              <w:rPr>
                <w:rFonts w:cstheme="minorHAnsi"/>
                <w:bCs/>
                <w:sz w:val="24"/>
                <w:szCs w:val="24"/>
              </w:rPr>
              <w:t>Učenici 3. razreda</w:t>
            </w:r>
          </w:p>
          <w:p w14:paraId="703A58CC" w14:textId="77777777" w:rsidR="00A15EB2" w:rsidRPr="008B1A34" w:rsidRDefault="00A15EB2" w:rsidP="00A15EB2">
            <w:pPr>
              <w:rPr>
                <w:rFonts w:cstheme="minorHAnsi"/>
                <w:bCs/>
                <w:sz w:val="24"/>
                <w:szCs w:val="24"/>
              </w:rPr>
            </w:pPr>
          </w:p>
        </w:tc>
      </w:tr>
      <w:tr w:rsidR="00A15EB2" w:rsidRPr="008B1A34" w14:paraId="257F963B" w14:textId="77777777" w:rsidTr="00182A22">
        <w:tc>
          <w:tcPr>
            <w:tcW w:w="1668" w:type="dxa"/>
            <w:vMerge/>
            <w:tcBorders>
              <w:top w:val="single" w:sz="12" w:space="0" w:color="auto"/>
              <w:left w:val="single" w:sz="12" w:space="0" w:color="auto"/>
              <w:bottom w:val="single" w:sz="12" w:space="0" w:color="auto"/>
              <w:right w:val="single" w:sz="12" w:space="0" w:color="auto"/>
            </w:tcBorders>
          </w:tcPr>
          <w:p w14:paraId="47CDAE80" w14:textId="77777777" w:rsidR="00A15EB2" w:rsidRPr="008B1A34" w:rsidRDefault="00A15EB2" w:rsidP="00A15EB2">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38AC3C77" w14:textId="77777777" w:rsidR="00A15EB2" w:rsidRPr="008B1A34" w:rsidRDefault="00A15EB2" w:rsidP="00A15EB2">
            <w:pPr>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42988483" w14:textId="77777777" w:rsidR="00A15EB2" w:rsidRPr="008B1A34" w:rsidRDefault="00A15EB2" w:rsidP="00A15EB2">
            <w:pPr>
              <w:rPr>
                <w:rFonts w:cstheme="minorHAnsi"/>
                <w:bCs/>
                <w:sz w:val="24"/>
                <w:szCs w:val="24"/>
              </w:rPr>
            </w:pPr>
            <w:r w:rsidRPr="008B1A34">
              <w:rPr>
                <w:rFonts w:cstheme="minorHAnsi"/>
                <w:bCs/>
                <w:sz w:val="24"/>
                <w:szCs w:val="24"/>
              </w:rPr>
              <w:t>Samostalno čitati književno djelo, sudjelovati u kvizu</w:t>
            </w:r>
          </w:p>
          <w:p w14:paraId="702062EA" w14:textId="77777777" w:rsidR="00A15EB2" w:rsidRPr="008B1A34" w:rsidRDefault="00A15EB2" w:rsidP="00A15EB2">
            <w:pPr>
              <w:rPr>
                <w:rFonts w:cstheme="minorHAnsi"/>
                <w:bCs/>
                <w:sz w:val="24"/>
                <w:szCs w:val="24"/>
              </w:rPr>
            </w:pPr>
          </w:p>
        </w:tc>
      </w:tr>
      <w:tr w:rsidR="00A15EB2" w:rsidRPr="008B1A34" w14:paraId="41C4C790" w14:textId="77777777" w:rsidTr="00182A22">
        <w:tc>
          <w:tcPr>
            <w:tcW w:w="1668" w:type="dxa"/>
            <w:vMerge/>
            <w:tcBorders>
              <w:top w:val="single" w:sz="12" w:space="0" w:color="auto"/>
              <w:left w:val="single" w:sz="12" w:space="0" w:color="auto"/>
              <w:bottom w:val="single" w:sz="12" w:space="0" w:color="auto"/>
              <w:right w:val="single" w:sz="12" w:space="0" w:color="auto"/>
            </w:tcBorders>
          </w:tcPr>
          <w:p w14:paraId="2AB32C94" w14:textId="77777777" w:rsidR="00A15EB2" w:rsidRPr="008B1A34" w:rsidRDefault="00A15EB2" w:rsidP="00A15EB2">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36C1E6C2" w14:textId="77777777" w:rsidR="00A15EB2" w:rsidRPr="008B1A34" w:rsidRDefault="00A15EB2" w:rsidP="00A15EB2">
            <w:pPr>
              <w:rPr>
                <w:rFonts w:cstheme="minorHAnsi"/>
                <w:sz w:val="24"/>
                <w:szCs w:val="24"/>
              </w:rPr>
            </w:pPr>
            <w:r w:rsidRPr="008B1A34">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47BE74C5" w14:textId="77777777" w:rsidR="00A15EB2" w:rsidRPr="008B1A34" w:rsidRDefault="00A15EB2" w:rsidP="00A15EB2">
            <w:pPr>
              <w:rPr>
                <w:rFonts w:cstheme="minorHAnsi"/>
                <w:bCs/>
                <w:sz w:val="24"/>
                <w:szCs w:val="24"/>
              </w:rPr>
            </w:pPr>
            <w:r w:rsidRPr="008B1A34">
              <w:rPr>
                <w:rFonts w:cstheme="minorHAnsi"/>
                <w:bCs/>
                <w:sz w:val="24"/>
                <w:szCs w:val="24"/>
              </w:rPr>
              <w:t>Odabrati književno djelo, pripremiti pitanja za kviz, planirati tijek aktivnosti, provoditi aktivnost, vrednovati učenička postignuća, pripremiti priznanja i nagrade za učenike, koordinirati provedbu</w:t>
            </w:r>
          </w:p>
          <w:p w14:paraId="709290AA" w14:textId="77777777" w:rsidR="00A15EB2" w:rsidRPr="008B1A34" w:rsidRDefault="00A15EB2" w:rsidP="00A15EB2">
            <w:pPr>
              <w:rPr>
                <w:rFonts w:cstheme="minorHAnsi"/>
                <w:bCs/>
                <w:sz w:val="24"/>
                <w:szCs w:val="24"/>
              </w:rPr>
            </w:pPr>
          </w:p>
        </w:tc>
      </w:tr>
      <w:tr w:rsidR="00A15EB2" w:rsidRPr="008B1A34" w14:paraId="45054920" w14:textId="77777777" w:rsidTr="00182A22">
        <w:tc>
          <w:tcPr>
            <w:tcW w:w="1668" w:type="dxa"/>
            <w:vMerge/>
            <w:tcBorders>
              <w:top w:val="single" w:sz="12" w:space="0" w:color="auto"/>
              <w:left w:val="single" w:sz="12" w:space="0" w:color="auto"/>
              <w:bottom w:val="single" w:sz="12" w:space="0" w:color="auto"/>
              <w:right w:val="single" w:sz="12" w:space="0" w:color="auto"/>
            </w:tcBorders>
          </w:tcPr>
          <w:p w14:paraId="3528B841" w14:textId="77777777" w:rsidR="00A15EB2" w:rsidRPr="008B1A34" w:rsidRDefault="00A15EB2" w:rsidP="00A15EB2">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76316064" w14:textId="77777777" w:rsidR="00A15EB2" w:rsidRPr="008B1A34" w:rsidRDefault="00A15EB2" w:rsidP="00A15EB2">
            <w:pPr>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5F4BC0CE" w14:textId="77777777" w:rsidR="00A15EB2" w:rsidRPr="008B1A34" w:rsidRDefault="00A15EB2" w:rsidP="00A15EB2">
            <w:pPr>
              <w:rPr>
                <w:rFonts w:cstheme="minorHAnsi"/>
                <w:bCs/>
                <w:sz w:val="24"/>
                <w:szCs w:val="24"/>
              </w:rPr>
            </w:pPr>
            <w:r w:rsidRPr="008B1A34">
              <w:rPr>
                <w:rFonts w:cstheme="minorHAnsi"/>
                <w:bCs/>
                <w:sz w:val="24"/>
                <w:szCs w:val="24"/>
              </w:rPr>
              <w:t>Tijekom školske godine, provedba vezana uz</w:t>
            </w:r>
          </w:p>
          <w:p w14:paraId="78308F00" w14:textId="77777777" w:rsidR="00A15EB2" w:rsidRPr="008B1A34" w:rsidRDefault="00A15EB2" w:rsidP="00A15EB2">
            <w:pPr>
              <w:rPr>
                <w:rFonts w:cstheme="minorHAnsi"/>
                <w:bCs/>
                <w:sz w:val="24"/>
                <w:szCs w:val="24"/>
              </w:rPr>
            </w:pPr>
            <w:r w:rsidRPr="008B1A34">
              <w:rPr>
                <w:rFonts w:cstheme="minorHAnsi"/>
                <w:bCs/>
                <w:sz w:val="24"/>
                <w:szCs w:val="24"/>
              </w:rPr>
              <w:t xml:space="preserve">Svjetski dan knjige i autorskih prava koji se obilježava 23. travnja te </w:t>
            </w:r>
            <w:r w:rsidRPr="008B1A34">
              <w:rPr>
                <w:rFonts w:cstheme="minorHAnsi"/>
                <w:bCs/>
                <w:color w:val="384452"/>
                <w:sz w:val="24"/>
                <w:szCs w:val="24"/>
                <w:shd w:val="clear" w:color="auto" w:fill="FFFFFF"/>
              </w:rPr>
              <w:t xml:space="preserve"> </w:t>
            </w:r>
            <w:r w:rsidRPr="008B1A34">
              <w:rPr>
                <w:rFonts w:cstheme="minorHAnsi"/>
                <w:bCs/>
                <w:sz w:val="24"/>
                <w:szCs w:val="24"/>
              </w:rPr>
              <w:t>Dan hrvatske knjige  22. travnja.</w:t>
            </w:r>
          </w:p>
          <w:p w14:paraId="79EAEFFA" w14:textId="77777777" w:rsidR="00A15EB2" w:rsidRPr="008B1A34" w:rsidRDefault="00A15EB2" w:rsidP="00A15EB2">
            <w:pPr>
              <w:rPr>
                <w:rFonts w:cstheme="minorHAnsi"/>
                <w:bCs/>
                <w:sz w:val="24"/>
                <w:szCs w:val="24"/>
              </w:rPr>
            </w:pPr>
          </w:p>
        </w:tc>
      </w:tr>
      <w:tr w:rsidR="00A15EB2" w:rsidRPr="008B1A34" w14:paraId="21D16DB7" w14:textId="77777777" w:rsidTr="00182A22">
        <w:tc>
          <w:tcPr>
            <w:tcW w:w="1668" w:type="dxa"/>
            <w:vMerge w:val="restart"/>
            <w:tcBorders>
              <w:top w:val="single" w:sz="12" w:space="0" w:color="auto"/>
              <w:left w:val="single" w:sz="12" w:space="0" w:color="auto"/>
              <w:bottom w:val="single" w:sz="12" w:space="0" w:color="auto"/>
              <w:right w:val="single" w:sz="12" w:space="0" w:color="auto"/>
            </w:tcBorders>
          </w:tcPr>
          <w:p w14:paraId="76D31B7A" w14:textId="77777777" w:rsidR="00A15EB2" w:rsidRPr="008B1A34" w:rsidRDefault="00A15EB2" w:rsidP="00A15EB2">
            <w:pPr>
              <w:rPr>
                <w:rFonts w:cstheme="minorHAnsi"/>
                <w:sz w:val="24"/>
                <w:szCs w:val="24"/>
              </w:rPr>
            </w:pPr>
          </w:p>
          <w:p w14:paraId="1BD202C5" w14:textId="77777777" w:rsidR="00A15EB2" w:rsidRPr="008B1A34" w:rsidRDefault="00A15EB2" w:rsidP="00A15EB2">
            <w:pPr>
              <w:rPr>
                <w:rFonts w:cstheme="minorHAnsi"/>
                <w:sz w:val="24"/>
                <w:szCs w:val="24"/>
              </w:rPr>
            </w:pPr>
            <w:r w:rsidRPr="008B1A34">
              <w:rPr>
                <w:rFonts w:cstheme="minorHAnsi"/>
                <w:sz w:val="24"/>
                <w:szCs w:val="24"/>
              </w:rPr>
              <w:t>POTREBNI RESURSI</w:t>
            </w:r>
          </w:p>
          <w:p w14:paraId="62C10553" w14:textId="77777777" w:rsidR="00A15EB2" w:rsidRPr="008B1A34" w:rsidRDefault="00A15EB2" w:rsidP="00A15EB2">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21F61F1D" w14:textId="77777777" w:rsidR="00A15EB2" w:rsidRPr="008B1A34" w:rsidRDefault="00A15EB2" w:rsidP="00A15EB2">
            <w:pPr>
              <w:rPr>
                <w:rFonts w:cstheme="minorHAnsi"/>
                <w:sz w:val="24"/>
                <w:szCs w:val="24"/>
              </w:rPr>
            </w:pPr>
            <w:r w:rsidRPr="008B1A34">
              <w:rPr>
                <w:rFonts w:cstheme="minorHAnsi"/>
                <w:sz w:val="24"/>
                <w:szCs w:val="24"/>
              </w:rPr>
              <w:t>LJUDSKI</w:t>
            </w:r>
          </w:p>
          <w:p w14:paraId="7A146CD4" w14:textId="77777777" w:rsidR="00A15EB2" w:rsidRPr="008B1A34" w:rsidRDefault="00A15EB2" w:rsidP="00A15EB2">
            <w:pPr>
              <w:rPr>
                <w:rFonts w:cstheme="minorHAnsi"/>
                <w:sz w:val="24"/>
                <w:szCs w:val="24"/>
              </w:rPr>
            </w:pPr>
          </w:p>
        </w:tc>
        <w:tc>
          <w:tcPr>
            <w:tcW w:w="5624" w:type="dxa"/>
            <w:tcBorders>
              <w:top w:val="single" w:sz="12" w:space="0" w:color="auto"/>
              <w:left w:val="single" w:sz="12" w:space="0" w:color="auto"/>
              <w:bottom w:val="single" w:sz="2" w:space="0" w:color="auto"/>
              <w:right w:val="single" w:sz="12" w:space="0" w:color="auto"/>
            </w:tcBorders>
          </w:tcPr>
          <w:p w14:paraId="7CA00449" w14:textId="77777777" w:rsidR="00A15EB2" w:rsidRPr="008B1A34" w:rsidRDefault="00A15EB2" w:rsidP="00A15EB2">
            <w:pPr>
              <w:rPr>
                <w:rFonts w:cstheme="minorHAnsi"/>
                <w:bCs/>
                <w:sz w:val="24"/>
                <w:szCs w:val="24"/>
              </w:rPr>
            </w:pPr>
            <w:r w:rsidRPr="008B1A34">
              <w:rPr>
                <w:rFonts w:cstheme="minorHAnsi"/>
                <w:bCs/>
                <w:sz w:val="24"/>
                <w:szCs w:val="24"/>
              </w:rPr>
              <w:t xml:space="preserve">Učenici, učiteljice, knjižničarka </w:t>
            </w:r>
          </w:p>
        </w:tc>
      </w:tr>
      <w:tr w:rsidR="00A15EB2" w:rsidRPr="008B1A34" w14:paraId="340BF812" w14:textId="77777777" w:rsidTr="00182A22">
        <w:tc>
          <w:tcPr>
            <w:tcW w:w="1668" w:type="dxa"/>
            <w:vMerge/>
            <w:tcBorders>
              <w:top w:val="single" w:sz="12" w:space="0" w:color="auto"/>
              <w:left w:val="single" w:sz="12" w:space="0" w:color="auto"/>
              <w:bottom w:val="single" w:sz="12" w:space="0" w:color="auto"/>
              <w:right w:val="single" w:sz="12" w:space="0" w:color="auto"/>
            </w:tcBorders>
          </w:tcPr>
          <w:p w14:paraId="7A6ACF6E" w14:textId="77777777" w:rsidR="00A15EB2" w:rsidRPr="008B1A34" w:rsidRDefault="00A15EB2" w:rsidP="00A15EB2">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6EA4B9E0" w14:textId="77777777" w:rsidR="00A15EB2" w:rsidRPr="008B1A34" w:rsidRDefault="00A15EB2" w:rsidP="00A15EB2">
            <w:pPr>
              <w:rPr>
                <w:rFonts w:cstheme="minorHAnsi"/>
                <w:sz w:val="24"/>
                <w:szCs w:val="24"/>
              </w:rPr>
            </w:pPr>
            <w:r w:rsidRPr="008B1A34">
              <w:rPr>
                <w:rFonts w:cstheme="minorHAnsi"/>
                <w:sz w:val="24"/>
                <w:szCs w:val="24"/>
              </w:rPr>
              <w:t>MATERIJALNI</w:t>
            </w:r>
          </w:p>
          <w:p w14:paraId="407BBD96" w14:textId="77777777" w:rsidR="00A15EB2" w:rsidRPr="008B1A34" w:rsidRDefault="00A15EB2" w:rsidP="00A15EB2">
            <w:pPr>
              <w:rPr>
                <w:rFonts w:cstheme="minorHAnsi"/>
                <w:sz w:val="24"/>
                <w:szCs w:val="24"/>
              </w:rPr>
            </w:pPr>
          </w:p>
        </w:tc>
        <w:tc>
          <w:tcPr>
            <w:tcW w:w="5624" w:type="dxa"/>
            <w:tcBorders>
              <w:top w:val="single" w:sz="2" w:space="0" w:color="auto"/>
              <w:left w:val="single" w:sz="12" w:space="0" w:color="auto"/>
              <w:bottom w:val="single" w:sz="12" w:space="0" w:color="auto"/>
              <w:right w:val="single" w:sz="12" w:space="0" w:color="auto"/>
            </w:tcBorders>
          </w:tcPr>
          <w:p w14:paraId="6624FD08" w14:textId="77777777" w:rsidR="00A15EB2" w:rsidRPr="008B1A34" w:rsidRDefault="00A15EB2" w:rsidP="00A15EB2">
            <w:pPr>
              <w:rPr>
                <w:rFonts w:cstheme="minorHAnsi"/>
                <w:bCs/>
                <w:sz w:val="24"/>
                <w:szCs w:val="24"/>
              </w:rPr>
            </w:pPr>
            <w:r w:rsidRPr="008B1A34">
              <w:rPr>
                <w:rFonts w:cstheme="minorHAnsi"/>
                <w:bCs/>
                <w:sz w:val="24"/>
                <w:szCs w:val="24"/>
              </w:rPr>
              <w:t>Lektirna djela, kartice za kviz, priznanja, nagrade</w:t>
            </w:r>
          </w:p>
        </w:tc>
      </w:tr>
      <w:tr w:rsidR="00A15EB2" w:rsidRPr="008B1A34" w14:paraId="3AD1DD25" w14:textId="77777777" w:rsidTr="00182A22">
        <w:tc>
          <w:tcPr>
            <w:tcW w:w="3664" w:type="dxa"/>
            <w:gridSpan w:val="2"/>
            <w:tcBorders>
              <w:top w:val="single" w:sz="12" w:space="0" w:color="auto"/>
              <w:left w:val="single" w:sz="12" w:space="0" w:color="auto"/>
              <w:bottom w:val="single" w:sz="12" w:space="0" w:color="auto"/>
              <w:right w:val="single" w:sz="12" w:space="0" w:color="auto"/>
            </w:tcBorders>
          </w:tcPr>
          <w:p w14:paraId="4A388E0D" w14:textId="77777777" w:rsidR="00A15EB2" w:rsidRPr="008B1A34" w:rsidRDefault="00A15EB2" w:rsidP="00A15EB2">
            <w:pPr>
              <w:rPr>
                <w:rFonts w:cstheme="minorHAnsi"/>
                <w:sz w:val="24"/>
                <w:szCs w:val="24"/>
              </w:rPr>
            </w:pPr>
            <w:r w:rsidRPr="008B1A34">
              <w:rPr>
                <w:rFonts w:cstheme="minorHAnsi"/>
                <w:sz w:val="24"/>
                <w:szCs w:val="24"/>
              </w:rPr>
              <w:lastRenderedPageBreak/>
              <w:t>MOGUĆE TEŠKOĆE</w:t>
            </w:r>
          </w:p>
        </w:tc>
        <w:tc>
          <w:tcPr>
            <w:tcW w:w="5624" w:type="dxa"/>
            <w:tcBorders>
              <w:top w:val="single" w:sz="12" w:space="0" w:color="auto"/>
              <w:left w:val="single" w:sz="12" w:space="0" w:color="auto"/>
              <w:bottom w:val="single" w:sz="12" w:space="0" w:color="auto"/>
              <w:right w:val="single" w:sz="12" w:space="0" w:color="auto"/>
            </w:tcBorders>
          </w:tcPr>
          <w:p w14:paraId="76AE5572" w14:textId="77777777" w:rsidR="00A15EB2" w:rsidRPr="008B1A34" w:rsidRDefault="00A15EB2" w:rsidP="00A15EB2">
            <w:pPr>
              <w:rPr>
                <w:rFonts w:cstheme="minorHAnsi"/>
                <w:bCs/>
                <w:sz w:val="24"/>
                <w:szCs w:val="24"/>
              </w:rPr>
            </w:pPr>
            <w:r w:rsidRPr="008B1A34">
              <w:rPr>
                <w:rFonts w:cstheme="minorHAnsi"/>
                <w:bCs/>
                <w:sz w:val="24"/>
                <w:szCs w:val="24"/>
              </w:rPr>
              <w:t>Pribavljanje nagrada za sudionike kviza</w:t>
            </w:r>
          </w:p>
          <w:p w14:paraId="1910F69E" w14:textId="77777777" w:rsidR="00A15EB2" w:rsidRPr="008B1A34" w:rsidRDefault="00A15EB2" w:rsidP="00A15EB2">
            <w:pPr>
              <w:rPr>
                <w:rFonts w:cstheme="minorHAnsi"/>
                <w:bCs/>
                <w:sz w:val="24"/>
                <w:szCs w:val="24"/>
              </w:rPr>
            </w:pPr>
          </w:p>
        </w:tc>
      </w:tr>
      <w:tr w:rsidR="00A15EB2" w:rsidRPr="008B1A34" w14:paraId="4B3124A6" w14:textId="77777777" w:rsidTr="00182A22">
        <w:tc>
          <w:tcPr>
            <w:tcW w:w="3664" w:type="dxa"/>
            <w:gridSpan w:val="2"/>
            <w:tcBorders>
              <w:top w:val="single" w:sz="12" w:space="0" w:color="auto"/>
              <w:left w:val="single" w:sz="12" w:space="0" w:color="auto"/>
              <w:bottom w:val="single" w:sz="12" w:space="0" w:color="auto"/>
              <w:right w:val="single" w:sz="12" w:space="0" w:color="auto"/>
            </w:tcBorders>
          </w:tcPr>
          <w:p w14:paraId="201DB4CD" w14:textId="77777777" w:rsidR="00A15EB2" w:rsidRPr="008B1A34" w:rsidRDefault="00A15EB2" w:rsidP="00A15EB2">
            <w:pPr>
              <w:rPr>
                <w:rFonts w:cstheme="minorHAnsi"/>
                <w:sz w:val="24"/>
                <w:szCs w:val="24"/>
              </w:rPr>
            </w:pPr>
            <w:r w:rsidRPr="008B1A34">
              <w:rPr>
                <w:rFonts w:cstheme="minorHAnsi"/>
                <w:sz w:val="24"/>
                <w:szCs w:val="24"/>
              </w:rPr>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2EADE694" w14:textId="77777777" w:rsidR="00A15EB2" w:rsidRPr="008B1A34" w:rsidRDefault="00A15EB2" w:rsidP="00A15EB2">
            <w:pPr>
              <w:rPr>
                <w:rFonts w:cstheme="minorHAnsi"/>
                <w:bCs/>
                <w:sz w:val="24"/>
                <w:szCs w:val="24"/>
              </w:rPr>
            </w:pPr>
            <w:r w:rsidRPr="008B1A34">
              <w:rPr>
                <w:rFonts w:cstheme="minorHAnsi"/>
                <w:bCs/>
                <w:sz w:val="24"/>
                <w:szCs w:val="24"/>
              </w:rPr>
              <w:t>Samovrednovanje učenika, vrednovanje rezultata kviza, evaluacijski listići za roditelje, anketa novinarske grupe, web stranica škole, školski list</w:t>
            </w:r>
          </w:p>
          <w:p w14:paraId="607387E4" w14:textId="77777777" w:rsidR="00A15EB2" w:rsidRPr="008B1A34" w:rsidRDefault="00A15EB2" w:rsidP="00A15EB2">
            <w:pPr>
              <w:rPr>
                <w:rFonts w:cstheme="minorHAnsi"/>
                <w:bCs/>
                <w:sz w:val="24"/>
                <w:szCs w:val="24"/>
              </w:rPr>
            </w:pPr>
          </w:p>
        </w:tc>
      </w:tr>
      <w:tr w:rsidR="00A15EB2" w:rsidRPr="008B1A34" w14:paraId="537B759F" w14:textId="77777777" w:rsidTr="00182A22">
        <w:tc>
          <w:tcPr>
            <w:tcW w:w="3664" w:type="dxa"/>
            <w:gridSpan w:val="2"/>
            <w:tcBorders>
              <w:top w:val="single" w:sz="12" w:space="0" w:color="auto"/>
              <w:left w:val="single" w:sz="12" w:space="0" w:color="auto"/>
              <w:bottom w:val="single" w:sz="12" w:space="0" w:color="auto"/>
              <w:right w:val="single" w:sz="12" w:space="0" w:color="auto"/>
            </w:tcBorders>
          </w:tcPr>
          <w:p w14:paraId="3757C095" w14:textId="77777777" w:rsidR="00A15EB2" w:rsidRPr="008B1A34" w:rsidRDefault="00A15EB2" w:rsidP="00A15EB2">
            <w:pPr>
              <w:rPr>
                <w:rFonts w:cstheme="minorHAnsi"/>
                <w:sz w:val="24"/>
                <w:szCs w:val="24"/>
              </w:rPr>
            </w:pPr>
            <w:r w:rsidRPr="008B1A34">
              <w:rPr>
                <w:rFonts w:cstheme="minorHAnsi"/>
                <w:sz w:val="24"/>
                <w:szCs w:val="24"/>
              </w:rPr>
              <w:t>ODGOVORNE OSOBE</w:t>
            </w:r>
          </w:p>
        </w:tc>
        <w:tc>
          <w:tcPr>
            <w:tcW w:w="5624" w:type="dxa"/>
            <w:tcBorders>
              <w:top w:val="single" w:sz="12" w:space="0" w:color="auto"/>
              <w:left w:val="single" w:sz="12" w:space="0" w:color="auto"/>
              <w:bottom w:val="single" w:sz="12" w:space="0" w:color="auto"/>
              <w:right w:val="single" w:sz="12" w:space="0" w:color="auto"/>
            </w:tcBorders>
          </w:tcPr>
          <w:p w14:paraId="3C83EA86" w14:textId="77777777" w:rsidR="00A15EB2" w:rsidRPr="008B1A34" w:rsidRDefault="00A15EB2" w:rsidP="00A15EB2">
            <w:pPr>
              <w:rPr>
                <w:rFonts w:cstheme="minorHAnsi"/>
                <w:bCs/>
                <w:sz w:val="24"/>
                <w:szCs w:val="24"/>
              </w:rPr>
            </w:pPr>
            <w:r w:rsidRPr="008B1A34">
              <w:rPr>
                <w:rFonts w:cstheme="minorHAnsi"/>
                <w:bCs/>
                <w:sz w:val="24"/>
                <w:szCs w:val="24"/>
              </w:rPr>
              <w:t>Učiteljice Gordana Klemenčić i Zita Marić</w:t>
            </w:r>
          </w:p>
          <w:p w14:paraId="2BC8DAB7" w14:textId="77777777" w:rsidR="00A15EB2" w:rsidRPr="008B1A34" w:rsidRDefault="00A15EB2" w:rsidP="00A15EB2">
            <w:pPr>
              <w:rPr>
                <w:rFonts w:cstheme="minorHAnsi"/>
                <w:bCs/>
                <w:sz w:val="24"/>
                <w:szCs w:val="24"/>
              </w:rPr>
            </w:pPr>
          </w:p>
        </w:tc>
      </w:tr>
      <w:tr w:rsidR="00A15EB2" w:rsidRPr="008B1A34" w14:paraId="6A2C3E5B" w14:textId="77777777" w:rsidTr="00182A22">
        <w:tc>
          <w:tcPr>
            <w:tcW w:w="3664" w:type="dxa"/>
            <w:gridSpan w:val="2"/>
            <w:tcBorders>
              <w:top w:val="single" w:sz="12" w:space="0" w:color="auto"/>
              <w:left w:val="single" w:sz="12" w:space="0" w:color="auto"/>
              <w:bottom w:val="single" w:sz="12" w:space="0" w:color="auto"/>
              <w:right w:val="single" w:sz="12" w:space="0" w:color="auto"/>
            </w:tcBorders>
          </w:tcPr>
          <w:p w14:paraId="425C381E" w14:textId="77777777" w:rsidR="00A15EB2" w:rsidRPr="008B1A34" w:rsidRDefault="00A15EB2" w:rsidP="00A15EB2">
            <w:pPr>
              <w:rPr>
                <w:rFonts w:cstheme="minorHAnsi"/>
                <w:sz w:val="24"/>
                <w:szCs w:val="24"/>
              </w:rPr>
            </w:pPr>
            <w:r w:rsidRPr="008B1A34">
              <w:rPr>
                <w:rFonts w:cstheme="minorHAnsi"/>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66E1AB31" w14:textId="77777777" w:rsidR="00A15EB2" w:rsidRPr="008B1A34" w:rsidRDefault="00A15EB2" w:rsidP="00A15EB2">
            <w:pPr>
              <w:rPr>
                <w:rFonts w:cstheme="minorHAnsi"/>
                <w:bCs/>
                <w:sz w:val="24"/>
                <w:szCs w:val="24"/>
              </w:rPr>
            </w:pPr>
            <w:r w:rsidRPr="008B1A34">
              <w:rPr>
                <w:rFonts w:cstheme="minorHAnsi"/>
                <w:bCs/>
                <w:sz w:val="24"/>
                <w:szCs w:val="24"/>
              </w:rPr>
              <w:t>Učenik će samostalno komunicirati s tekstom umjetničkog i zabavnog sadržaja, uključenost svih učenika i njihovih obitelji.</w:t>
            </w:r>
          </w:p>
          <w:p w14:paraId="7A715DE6" w14:textId="77777777" w:rsidR="00A15EB2" w:rsidRPr="008B1A34" w:rsidRDefault="00A15EB2" w:rsidP="00A15EB2">
            <w:pPr>
              <w:rPr>
                <w:rFonts w:cstheme="minorHAnsi"/>
                <w:bCs/>
                <w:sz w:val="24"/>
                <w:szCs w:val="24"/>
              </w:rPr>
            </w:pPr>
          </w:p>
        </w:tc>
      </w:tr>
    </w:tbl>
    <w:p w14:paraId="2EEF6CCF" w14:textId="03B6709B" w:rsidR="00A15EB2" w:rsidRPr="008B1A34" w:rsidRDefault="00A15EB2" w:rsidP="00A765FE">
      <w:pPr>
        <w:rPr>
          <w:rFonts w:cstheme="minorHAnsi"/>
          <w:sz w:val="24"/>
          <w:szCs w:val="24"/>
        </w:rPr>
      </w:pPr>
    </w:p>
    <w:p w14:paraId="09018F96" w14:textId="0449D791" w:rsidR="00A15EB2" w:rsidRPr="008B1A34" w:rsidRDefault="00721096" w:rsidP="000B340C">
      <w:pPr>
        <w:pStyle w:val="Naslov1"/>
      </w:pPr>
      <w:bookmarkStart w:id="30" w:name="_Toc115686906"/>
      <w:r w:rsidRPr="008B1A34">
        <w:t>6.2.18</w:t>
      </w:r>
      <w:r w:rsidR="00B4555E" w:rsidRPr="008B1A34">
        <w:t xml:space="preserve">. </w:t>
      </w:r>
      <w:r w:rsidR="00A15EB2" w:rsidRPr="008B1A34">
        <w:t>Projekt  „Pokaži i pričaj 3“, 3. r</w:t>
      </w:r>
      <w:bookmarkEnd w:id="30"/>
    </w:p>
    <w:tbl>
      <w:tblPr>
        <w:tblStyle w:val="Reetkatablice2"/>
        <w:tblW w:w="0" w:type="auto"/>
        <w:tblLook w:val="04A0" w:firstRow="1" w:lastRow="0" w:firstColumn="1" w:lastColumn="0" w:noHBand="0" w:noVBand="1"/>
      </w:tblPr>
      <w:tblGrid>
        <w:gridCol w:w="1653"/>
        <w:gridCol w:w="1972"/>
        <w:gridCol w:w="5417"/>
      </w:tblGrid>
      <w:tr w:rsidR="00A15EB2" w:rsidRPr="008B1A34" w14:paraId="4E9ED29E" w14:textId="77777777" w:rsidTr="00182A22">
        <w:tc>
          <w:tcPr>
            <w:tcW w:w="3664" w:type="dxa"/>
            <w:gridSpan w:val="2"/>
            <w:tcBorders>
              <w:top w:val="single" w:sz="12" w:space="0" w:color="auto"/>
              <w:left w:val="single" w:sz="12" w:space="0" w:color="auto"/>
              <w:bottom w:val="single" w:sz="12" w:space="0" w:color="auto"/>
              <w:right w:val="single" w:sz="12" w:space="0" w:color="auto"/>
            </w:tcBorders>
          </w:tcPr>
          <w:p w14:paraId="1BEE1009" w14:textId="77777777" w:rsidR="00A15EB2" w:rsidRPr="008B1A34" w:rsidRDefault="00A15EB2" w:rsidP="00A15EB2">
            <w:pPr>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16E9F8FF" w14:textId="77777777" w:rsidR="00A15EB2" w:rsidRPr="008B1A34" w:rsidRDefault="00A15EB2" w:rsidP="00A15EB2">
            <w:pPr>
              <w:rPr>
                <w:rFonts w:cstheme="minorHAnsi"/>
                <w:bCs/>
                <w:sz w:val="24"/>
                <w:szCs w:val="24"/>
              </w:rPr>
            </w:pPr>
          </w:p>
          <w:p w14:paraId="29020C4E" w14:textId="77777777" w:rsidR="00A15EB2" w:rsidRPr="008B1A34" w:rsidRDefault="00A15EB2" w:rsidP="00A15EB2">
            <w:pPr>
              <w:rPr>
                <w:rFonts w:cstheme="minorHAnsi"/>
                <w:bCs/>
                <w:sz w:val="24"/>
                <w:szCs w:val="24"/>
              </w:rPr>
            </w:pPr>
            <w:r w:rsidRPr="008B1A34">
              <w:rPr>
                <w:rFonts w:cstheme="minorHAnsi"/>
                <w:bCs/>
                <w:sz w:val="24"/>
                <w:szCs w:val="24"/>
              </w:rPr>
              <w:t>Jezično komunikacijsko</w:t>
            </w:r>
          </w:p>
        </w:tc>
      </w:tr>
      <w:tr w:rsidR="00A15EB2" w:rsidRPr="008B1A34" w14:paraId="79641D8E" w14:textId="77777777" w:rsidTr="00182A22">
        <w:tc>
          <w:tcPr>
            <w:tcW w:w="3664" w:type="dxa"/>
            <w:gridSpan w:val="2"/>
            <w:tcBorders>
              <w:top w:val="single" w:sz="12" w:space="0" w:color="auto"/>
              <w:left w:val="single" w:sz="12" w:space="0" w:color="auto"/>
              <w:bottom w:val="single" w:sz="12" w:space="0" w:color="auto"/>
              <w:right w:val="single" w:sz="12" w:space="0" w:color="auto"/>
            </w:tcBorders>
          </w:tcPr>
          <w:p w14:paraId="3E02DFC6" w14:textId="77777777" w:rsidR="00A15EB2" w:rsidRPr="008B1A34" w:rsidRDefault="00A15EB2" w:rsidP="00A15EB2">
            <w:pPr>
              <w:rPr>
                <w:rFonts w:cstheme="minorHAnsi"/>
                <w:i/>
                <w:sz w:val="24"/>
                <w:szCs w:val="24"/>
              </w:rPr>
            </w:pPr>
            <w:r w:rsidRPr="008B1A34">
              <w:rPr>
                <w:rFonts w:cstheme="minorHAnsi"/>
                <w:i/>
                <w:sz w:val="24"/>
                <w:szCs w:val="24"/>
              </w:rPr>
              <w:t>NAZIV PROGRAMA, PROJEKTA, AKTIVNOSTI</w:t>
            </w:r>
          </w:p>
        </w:tc>
        <w:tc>
          <w:tcPr>
            <w:tcW w:w="5624" w:type="dxa"/>
            <w:tcBorders>
              <w:top w:val="single" w:sz="12" w:space="0" w:color="auto"/>
              <w:left w:val="single" w:sz="12" w:space="0" w:color="auto"/>
              <w:bottom w:val="single" w:sz="12" w:space="0" w:color="auto"/>
              <w:right w:val="single" w:sz="12" w:space="0" w:color="auto"/>
            </w:tcBorders>
          </w:tcPr>
          <w:p w14:paraId="0F4F89BF" w14:textId="77777777" w:rsidR="00A15EB2" w:rsidRPr="008B1A34" w:rsidRDefault="00A15EB2" w:rsidP="00A15EB2">
            <w:pPr>
              <w:rPr>
                <w:rFonts w:cstheme="minorHAnsi"/>
                <w:bCs/>
                <w:sz w:val="24"/>
                <w:szCs w:val="24"/>
              </w:rPr>
            </w:pPr>
            <w:r w:rsidRPr="008B1A34">
              <w:rPr>
                <w:rFonts w:cstheme="minorHAnsi"/>
                <w:bCs/>
                <w:sz w:val="24"/>
                <w:szCs w:val="24"/>
              </w:rPr>
              <w:t>Projekt  „Pokaži i pričaj 3“</w:t>
            </w:r>
          </w:p>
        </w:tc>
      </w:tr>
      <w:tr w:rsidR="00A15EB2" w:rsidRPr="008B1A34" w14:paraId="699AEA11" w14:textId="77777777" w:rsidTr="00182A22">
        <w:tc>
          <w:tcPr>
            <w:tcW w:w="3664" w:type="dxa"/>
            <w:gridSpan w:val="2"/>
            <w:tcBorders>
              <w:top w:val="single" w:sz="12" w:space="0" w:color="auto"/>
              <w:left w:val="single" w:sz="12" w:space="0" w:color="auto"/>
              <w:bottom w:val="single" w:sz="12" w:space="0" w:color="auto"/>
              <w:right w:val="single" w:sz="12" w:space="0" w:color="auto"/>
            </w:tcBorders>
          </w:tcPr>
          <w:p w14:paraId="10CEC122" w14:textId="77777777" w:rsidR="00A15EB2" w:rsidRPr="008B1A34" w:rsidRDefault="00A15EB2" w:rsidP="00A15EB2">
            <w:pPr>
              <w:rPr>
                <w:rFonts w:cstheme="minorHAnsi"/>
                <w:sz w:val="24"/>
                <w:szCs w:val="24"/>
              </w:rPr>
            </w:pPr>
            <w:r w:rsidRPr="008B1A34">
              <w:rPr>
                <w:rFonts w:cstheme="minorHAnsi"/>
                <w:sz w:val="24"/>
                <w:szCs w:val="24"/>
              </w:rPr>
              <w:t>CIKLUS: 1.</w:t>
            </w:r>
          </w:p>
        </w:tc>
        <w:tc>
          <w:tcPr>
            <w:tcW w:w="5624" w:type="dxa"/>
            <w:tcBorders>
              <w:top w:val="single" w:sz="12" w:space="0" w:color="auto"/>
              <w:left w:val="single" w:sz="12" w:space="0" w:color="auto"/>
              <w:bottom w:val="single" w:sz="12" w:space="0" w:color="auto"/>
              <w:right w:val="single" w:sz="12" w:space="0" w:color="auto"/>
            </w:tcBorders>
          </w:tcPr>
          <w:p w14:paraId="66D3E23B" w14:textId="77777777" w:rsidR="00A15EB2" w:rsidRPr="008B1A34" w:rsidRDefault="00A15EB2" w:rsidP="00A15EB2">
            <w:pPr>
              <w:rPr>
                <w:rFonts w:cstheme="minorHAnsi"/>
                <w:bCs/>
                <w:sz w:val="24"/>
                <w:szCs w:val="24"/>
              </w:rPr>
            </w:pPr>
            <w:r w:rsidRPr="008B1A34">
              <w:rPr>
                <w:rFonts w:cstheme="minorHAnsi"/>
                <w:bCs/>
                <w:sz w:val="24"/>
                <w:szCs w:val="24"/>
              </w:rPr>
              <w:t>RAZRED: 3.abc</w:t>
            </w:r>
          </w:p>
        </w:tc>
      </w:tr>
      <w:tr w:rsidR="00A15EB2" w:rsidRPr="008B1A34" w14:paraId="5F773180" w14:textId="77777777" w:rsidTr="00182A22">
        <w:tc>
          <w:tcPr>
            <w:tcW w:w="3664" w:type="dxa"/>
            <w:gridSpan w:val="2"/>
            <w:tcBorders>
              <w:top w:val="single" w:sz="12" w:space="0" w:color="auto"/>
              <w:left w:val="single" w:sz="12" w:space="0" w:color="auto"/>
              <w:bottom w:val="single" w:sz="12" w:space="0" w:color="auto"/>
              <w:right w:val="single" w:sz="12" w:space="0" w:color="auto"/>
            </w:tcBorders>
          </w:tcPr>
          <w:p w14:paraId="771278F2" w14:textId="77777777" w:rsidR="00A15EB2" w:rsidRPr="008B1A34" w:rsidRDefault="00A15EB2" w:rsidP="00A15EB2">
            <w:pPr>
              <w:rPr>
                <w:rFonts w:cstheme="minorHAnsi"/>
                <w:sz w:val="24"/>
                <w:szCs w:val="24"/>
              </w:rPr>
            </w:pPr>
            <w:r w:rsidRPr="008B1A34">
              <w:rPr>
                <w:rFonts w:cstheme="minorHAnsi"/>
                <w:sz w:val="24"/>
                <w:szCs w:val="24"/>
              </w:rPr>
              <w:t>CILJ</w:t>
            </w:r>
          </w:p>
        </w:tc>
        <w:tc>
          <w:tcPr>
            <w:tcW w:w="5624" w:type="dxa"/>
            <w:tcBorders>
              <w:top w:val="single" w:sz="12" w:space="0" w:color="auto"/>
              <w:left w:val="single" w:sz="12" w:space="0" w:color="auto"/>
              <w:bottom w:val="single" w:sz="12" w:space="0" w:color="auto"/>
              <w:right w:val="single" w:sz="12" w:space="0" w:color="auto"/>
            </w:tcBorders>
          </w:tcPr>
          <w:p w14:paraId="1AB6D5E6" w14:textId="77777777" w:rsidR="00A15EB2" w:rsidRPr="008B1A34" w:rsidRDefault="00A15EB2" w:rsidP="00A15EB2">
            <w:pPr>
              <w:rPr>
                <w:rFonts w:cstheme="minorHAnsi"/>
                <w:bCs/>
                <w:sz w:val="24"/>
                <w:szCs w:val="24"/>
              </w:rPr>
            </w:pPr>
          </w:p>
          <w:p w14:paraId="7338A74D" w14:textId="77777777" w:rsidR="00A15EB2" w:rsidRPr="008B1A34" w:rsidRDefault="00A15EB2" w:rsidP="00A15EB2">
            <w:pPr>
              <w:rPr>
                <w:rFonts w:cstheme="minorHAnsi"/>
                <w:bCs/>
                <w:sz w:val="24"/>
                <w:szCs w:val="24"/>
              </w:rPr>
            </w:pPr>
            <w:r w:rsidRPr="008B1A34">
              <w:rPr>
                <w:rFonts w:cstheme="minorHAnsi"/>
                <w:bCs/>
                <w:sz w:val="24"/>
                <w:szCs w:val="24"/>
              </w:rPr>
              <w:t>Razvijanje komunikacijsko-funkcionalne pismenosti</w:t>
            </w:r>
          </w:p>
        </w:tc>
      </w:tr>
      <w:tr w:rsidR="00A15EB2" w:rsidRPr="008B1A34" w14:paraId="6996EFC5" w14:textId="77777777" w:rsidTr="00182A22">
        <w:tc>
          <w:tcPr>
            <w:tcW w:w="3664" w:type="dxa"/>
            <w:gridSpan w:val="2"/>
            <w:tcBorders>
              <w:top w:val="single" w:sz="12" w:space="0" w:color="auto"/>
              <w:left w:val="single" w:sz="12" w:space="0" w:color="auto"/>
              <w:bottom w:val="single" w:sz="12" w:space="0" w:color="auto"/>
              <w:right w:val="single" w:sz="12" w:space="0" w:color="auto"/>
            </w:tcBorders>
          </w:tcPr>
          <w:p w14:paraId="7AB2F781" w14:textId="77777777" w:rsidR="00A15EB2" w:rsidRPr="008B1A34" w:rsidRDefault="00A15EB2" w:rsidP="00A15EB2">
            <w:pPr>
              <w:rPr>
                <w:rFonts w:cstheme="minorHAnsi"/>
                <w:sz w:val="24"/>
                <w:szCs w:val="24"/>
              </w:rPr>
            </w:pPr>
            <w:r w:rsidRPr="008B1A34">
              <w:rPr>
                <w:rFonts w:cstheme="minorHAnsi"/>
                <w:sz w:val="24"/>
                <w:szCs w:val="24"/>
              </w:rPr>
              <w:t>OBRAZLOŽENJE CILJA</w:t>
            </w:r>
          </w:p>
        </w:tc>
        <w:tc>
          <w:tcPr>
            <w:tcW w:w="5624" w:type="dxa"/>
            <w:tcBorders>
              <w:top w:val="single" w:sz="12" w:space="0" w:color="auto"/>
              <w:left w:val="single" w:sz="12" w:space="0" w:color="auto"/>
              <w:bottom w:val="single" w:sz="12" w:space="0" w:color="auto"/>
              <w:right w:val="single" w:sz="12" w:space="0" w:color="auto"/>
            </w:tcBorders>
          </w:tcPr>
          <w:p w14:paraId="3ECE014E" w14:textId="77777777" w:rsidR="00A15EB2" w:rsidRPr="008B1A34" w:rsidRDefault="00A15EB2" w:rsidP="00A15EB2">
            <w:pPr>
              <w:autoSpaceDE w:val="0"/>
              <w:autoSpaceDN w:val="0"/>
              <w:adjustRightInd w:val="0"/>
              <w:rPr>
                <w:rFonts w:cstheme="minorHAnsi"/>
                <w:color w:val="000000"/>
                <w:sz w:val="24"/>
                <w:szCs w:val="24"/>
              </w:rPr>
            </w:pPr>
            <w:r w:rsidRPr="008B1A34">
              <w:rPr>
                <w:rFonts w:cstheme="minorHAnsi"/>
                <w:color w:val="000000"/>
                <w:sz w:val="24"/>
                <w:szCs w:val="24"/>
              </w:rPr>
              <w:t>Projektom „Pokaži i pričaj“ kod učenika potičemo razvijanje jezičnih i čitalačkih kompetencija, kritičkog promišljanja radi razmjene informacija, ideja, stavova i vrijednosti.</w:t>
            </w:r>
          </w:p>
          <w:p w14:paraId="0014E77B" w14:textId="77777777" w:rsidR="00A15EB2" w:rsidRPr="008B1A34" w:rsidRDefault="00A15EB2" w:rsidP="00A15EB2">
            <w:pPr>
              <w:rPr>
                <w:rFonts w:cstheme="minorHAnsi"/>
                <w:sz w:val="24"/>
                <w:szCs w:val="24"/>
              </w:rPr>
            </w:pPr>
            <w:r w:rsidRPr="008B1A34">
              <w:rPr>
                <w:rFonts w:cstheme="minorHAnsi"/>
                <w:sz w:val="24"/>
                <w:szCs w:val="24"/>
              </w:rPr>
              <w:t>Potičemo izražavanje osobnih mišljenja, emocija i mašte formalnim, neformalnim i informalnim učenjem.</w:t>
            </w:r>
          </w:p>
          <w:p w14:paraId="3D00FA81" w14:textId="77777777" w:rsidR="00A15EB2" w:rsidRPr="008B1A34" w:rsidRDefault="00A15EB2" w:rsidP="00A15EB2">
            <w:pPr>
              <w:rPr>
                <w:rFonts w:cstheme="minorHAnsi"/>
                <w:sz w:val="24"/>
                <w:szCs w:val="24"/>
              </w:rPr>
            </w:pPr>
            <w:r w:rsidRPr="008B1A34">
              <w:rPr>
                <w:rFonts w:cstheme="minorHAnsi"/>
                <w:sz w:val="24"/>
                <w:szCs w:val="24"/>
              </w:rPr>
              <w:t>Razvijamo socijalizacijske sposobnosti učenika razmjenom ideja, mišljenja, iskustava, osjećaja te izravnom interakcijom s drugima u različitim kontekstima, medijima i komunikacijskim situacijama.</w:t>
            </w:r>
          </w:p>
        </w:tc>
      </w:tr>
      <w:tr w:rsidR="00A15EB2" w:rsidRPr="008B1A34" w14:paraId="021EF497" w14:textId="77777777" w:rsidTr="00182A22">
        <w:tc>
          <w:tcPr>
            <w:tcW w:w="3664" w:type="dxa"/>
            <w:gridSpan w:val="2"/>
            <w:tcBorders>
              <w:top w:val="single" w:sz="12" w:space="0" w:color="auto"/>
              <w:left w:val="single" w:sz="12" w:space="0" w:color="auto"/>
              <w:bottom w:val="single" w:sz="12" w:space="0" w:color="auto"/>
              <w:right w:val="single" w:sz="12" w:space="0" w:color="auto"/>
            </w:tcBorders>
          </w:tcPr>
          <w:p w14:paraId="5E7935ED" w14:textId="77777777" w:rsidR="00A15EB2" w:rsidRPr="008B1A34" w:rsidRDefault="00A15EB2" w:rsidP="00A15EB2">
            <w:pPr>
              <w:rPr>
                <w:rFonts w:cstheme="minorHAnsi"/>
                <w:sz w:val="24"/>
                <w:szCs w:val="24"/>
              </w:rPr>
            </w:pPr>
            <w:r w:rsidRPr="008B1A34">
              <w:rPr>
                <w:rFonts w:cstheme="minorHAnsi"/>
                <w:sz w:val="24"/>
                <w:szCs w:val="24"/>
              </w:rPr>
              <w:t>ISHODI UČENJA - učenici će moći:</w:t>
            </w:r>
          </w:p>
        </w:tc>
        <w:tc>
          <w:tcPr>
            <w:tcW w:w="5624" w:type="dxa"/>
            <w:tcBorders>
              <w:top w:val="single" w:sz="12" w:space="0" w:color="auto"/>
              <w:left w:val="single" w:sz="12" w:space="0" w:color="auto"/>
              <w:bottom w:val="single" w:sz="12" w:space="0" w:color="auto"/>
              <w:right w:val="single" w:sz="12" w:space="0" w:color="auto"/>
            </w:tcBorders>
          </w:tcPr>
          <w:p w14:paraId="6B16AB5F" w14:textId="77777777" w:rsidR="00A15EB2" w:rsidRPr="008B1A34" w:rsidRDefault="00A15EB2" w:rsidP="00A15EB2">
            <w:pPr>
              <w:spacing w:after="100" w:afterAutospacing="1"/>
              <w:contextualSpacing/>
              <w:textAlignment w:val="baseline"/>
              <w:rPr>
                <w:rFonts w:eastAsia="Times New Roman" w:cstheme="minorHAnsi"/>
                <w:sz w:val="24"/>
                <w:szCs w:val="24"/>
                <w:lang w:eastAsia="en-GB"/>
              </w:rPr>
            </w:pPr>
            <w:r w:rsidRPr="008B1A34">
              <w:rPr>
                <w:rFonts w:eastAsia="Times New Roman" w:cstheme="minorHAnsi"/>
                <w:sz w:val="24"/>
                <w:szCs w:val="24"/>
                <w:lang w:eastAsia="en-GB"/>
              </w:rPr>
              <w:t>OŠ HJ A.3.1.</w:t>
            </w:r>
          </w:p>
          <w:p w14:paraId="5FB95964" w14:textId="77777777" w:rsidR="00A15EB2" w:rsidRPr="008B1A34" w:rsidRDefault="00A15EB2" w:rsidP="00A15EB2">
            <w:pPr>
              <w:spacing w:after="100" w:afterAutospacing="1"/>
              <w:contextualSpacing/>
              <w:textAlignment w:val="baseline"/>
              <w:rPr>
                <w:rFonts w:eastAsia="Times New Roman" w:cstheme="minorHAnsi"/>
                <w:sz w:val="24"/>
                <w:szCs w:val="24"/>
                <w:lang w:eastAsia="en-GB"/>
              </w:rPr>
            </w:pPr>
            <w:r w:rsidRPr="008B1A34">
              <w:rPr>
                <w:rFonts w:eastAsia="Times New Roman" w:cstheme="minorHAnsi"/>
                <w:sz w:val="24"/>
                <w:szCs w:val="24"/>
                <w:lang w:eastAsia="en-GB"/>
              </w:rPr>
              <w:t xml:space="preserve"> Učenik razgovara i govori tekstove jednostavne strukture.</w:t>
            </w:r>
          </w:p>
          <w:p w14:paraId="64A73129" w14:textId="77777777" w:rsidR="00A15EB2" w:rsidRPr="008B1A34" w:rsidRDefault="00A15EB2" w:rsidP="00A15EB2">
            <w:pPr>
              <w:textAlignment w:val="baseline"/>
              <w:rPr>
                <w:rFonts w:eastAsia="Times New Roman" w:cstheme="minorHAnsi"/>
                <w:sz w:val="24"/>
                <w:szCs w:val="24"/>
                <w:lang w:eastAsia="en-GB"/>
              </w:rPr>
            </w:pPr>
            <w:r w:rsidRPr="008B1A34">
              <w:rPr>
                <w:rFonts w:eastAsia="Times New Roman" w:cstheme="minorHAnsi"/>
                <w:sz w:val="24"/>
                <w:szCs w:val="24"/>
                <w:lang w:eastAsia="en-GB"/>
              </w:rPr>
              <w:t>*Razrada ishoda*</w:t>
            </w:r>
          </w:p>
          <w:p w14:paraId="7D15D7F2" w14:textId="77777777" w:rsidR="00A15EB2" w:rsidRPr="008B1A34" w:rsidRDefault="00A15EB2" w:rsidP="00A15EB2">
            <w:pPr>
              <w:shd w:val="clear" w:color="auto" w:fill="FFFFFF"/>
              <w:textAlignment w:val="baseline"/>
              <w:rPr>
                <w:rFonts w:eastAsia="Times New Roman" w:cstheme="minorHAnsi"/>
                <w:color w:val="231F20"/>
                <w:sz w:val="24"/>
                <w:szCs w:val="24"/>
              </w:rPr>
            </w:pPr>
            <w:r w:rsidRPr="008B1A34">
              <w:rPr>
                <w:rFonts w:eastAsia="Times New Roman" w:cstheme="minorHAnsi"/>
                <w:color w:val="231F20"/>
                <w:sz w:val="24"/>
                <w:szCs w:val="24"/>
              </w:rPr>
              <w:t>Pripovijeda događaje nižući ih kronološki.</w:t>
            </w:r>
          </w:p>
          <w:p w14:paraId="4A0A47E3" w14:textId="77777777" w:rsidR="00A15EB2" w:rsidRPr="008B1A34" w:rsidRDefault="00A15EB2" w:rsidP="00A15EB2">
            <w:pPr>
              <w:shd w:val="clear" w:color="auto" w:fill="FFFFFF"/>
              <w:textAlignment w:val="baseline"/>
              <w:rPr>
                <w:rFonts w:eastAsia="Times New Roman" w:cstheme="minorHAnsi"/>
                <w:color w:val="231F20"/>
                <w:sz w:val="24"/>
                <w:szCs w:val="24"/>
              </w:rPr>
            </w:pPr>
            <w:r w:rsidRPr="008B1A34">
              <w:rPr>
                <w:rFonts w:eastAsia="Times New Roman" w:cstheme="minorHAnsi"/>
                <w:color w:val="231F20"/>
                <w:sz w:val="24"/>
                <w:szCs w:val="24"/>
              </w:rPr>
              <w:t>Služi se novim riječima u skladu s komunikacijskom situacijom i temom.</w:t>
            </w:r>
          </w:p>
          <w:p w14:paraId="0774BBBD" w14:textId="77777777" w:rsidR="00A15EB2" w:rsidRPr="008B1A34" w:rsidRDefault="00A15EB2" w:rsidP="00A15EB2">
            <w:pPr>
              <w:shd w:val="clear" w:color="auto" w:fill="FFFFFF"/>
              <w:textAlignment w:val="baseline"/>
              <w:rPr>
                <w:rFonts w:eastAsia="Times New Roman" w:cstheme="minorHAnsi"/>
                <w:color w:val="231F20"/>
                <w:sz w:val="24"/>
                <w:szCs w:val="24"/>
              </w:rPr>
            </w:pPr>
            <w:r w:rsidRPr="008B1A34">
              <w:rPr>
                <w:rFonts w:eastAsia="Times New Roman" w:cstheme="minorHAnsi"/>
                <w:color w:val="231F20"/>
                <w:sz w:val="24"/>
                <w:szCs w:val="24"/>
              </w:rPr>
              <w:t>U govornim situacijama samostalno prilagođava ton, intonaciju i stil.</w:t>
            </w:r>
          </w:p>
          <w:p w14:paraId="2047D239" w14:textId="2DF61116" w:rsidR="00A15EB2" w:rsidRPr="008B1A34" w:rsidRDefault="00A15EB2" w:rsidP="00A15EB2">
            <w:pPr>
              <w:contextualSpacing/>
              <w:textAlignment w:val="baseline"/>
              <w:rPr>
                <w:rFonts w:eastAsia="Times New Roman" w:cstheme="minorHAnsi"/>
                <w:sz w:val="24"/>
                <w:szCs w:val="24"/>
                <w:lang w:eastAsia="en-GB"/>
              </w:rPr>
            </w:pPr>
            <w:r w:rsidRPr="008B1A34">
              <w:rPr>
                <w:rFonts w:eastAsia="Times New Roman" w:cstheme="minorHAnsi"/>
                <w:sz w:val="24"/>
                <w:szCs w:val="24"/>
                <w:lang w:eastAsia="en-GB"/>
              </w:rPr>
              <w:t>OŠ HJ B.3.4.</w:t>
            </w:r>
          </w:p>
          <w:p w14:paraId="7E588C00" w14:textId="77777777" w:rsidR="00A15EB2" w:rsidRPr="008B1A34" w:rsidRDefault="00A15EB2" w:rsidP="00A15EB2">
            <w:pPr>
              <w:contextualSpacing/>
              <w:textAlignment w:val="baseline"/>
              <w:rPr>
                <w:rFonts w:eastAsia="Times New Roman" w:cstheme="minorHAnsi"/>
                <w:sz w:val="24"/>
                <w:szCs w:val="24"/>
                <w:lang w:eastAsia="en-GB"/>
              </w:rPr>
            </w:pPr>
            <w:r w:rsidRPr="008B1A34">
              <w:rPr>
                <w:rFonts w:eastAsia="Times New Roman" w:cstheme="minorHAnsi"/>
                <w:sz w:val="24"/>
                <w:szCs w:val="24"/>
                <w:lang w:eastAsia="en-GB"/>
              </w:rPr>
              <w:lastRenderedPageBreak/>
              <w:t>Učenik se stvaralački izražava prema vlastitome interesu potaknut različitim iskustvima i doživljajima književnoga teksta.</w:t>
            </w:r>
          </w:p>
          <w:p w14:paraId="25FFDE27" w14:textId="77777777" w:rsidR="00A15EB2" w:rsidRPr="008B1A34" w:rsidRDefault="00A15EB2" w:rsidP="00A15EB2">
            <w:pPr>
              <w:textAlignment w:val="baseline"/>
              <w:rPr>
                <w:rFonts w:eastAsia="Times New Roman" w:cstheme="minorHAnsi"/>
                <w:sz w:val="24"/>
                <w:szCs w:val="24"/>
                <w:lang w:eastAsia="en-GB"/>
              </w:rPr>
            </w:pPr>
            <w:r w:rsidRPr="008B1A34">
              <w:rPr>
                <w:rFonts w:eastAsia="Times New Roman" w:cstheme="minorHAnsi"/>
                <w:sz w:val="24"/>
                <w:szCs w:val="24"/>
                <w:lang w:eastAsia="en-GB"/>
              </w:rPr>
              <w:t>*Razrada ishoda*</w:t>
            </w:r>
          </w:p>
          <w:p w14:paraId="63FA4546" w14:textId="77777777" w:rsidR="00A15EB2" w:rsidRPr="008B1A34" w:rsidRDefault="00A15EB2" w:rsidP="00A15EB2">
            <w:pPr>
              <w:shd w:val="clear" w:color="auto" w:fill="FFFFFF"/>
              <w:textAlignment w:val="baseline"/>
              <w:rPr>
                <w:rFonts w:eastAsia="Times New Roman" w:cstheme="minorHAnsi"/>
                <w:color w:val="231F20"/>
                <w:sz w:val="24"/>
                <w:szCs w:val="24"/>
              </w:rPr>
            </w:pPr>
            <w:r w:rsidRPr="008B1A34">
              <w:rPr>
                <w:rFonts w:eastAsia="Times New Roman" w:cstheme="minorHAnsi"/>
                <w:color w:val="231F20"/>
                <w:sz w:val="24"/>
                <w:szCs w:val="24"/>
              </w:rPr>
              <w:t>Koristi se jezičnim vještinama, aktivnim rječnikom i temeljnim znanjima radi oblikovanja uradaka u kojima dolazi do izražaja kreativnost, originalnost i stvaralačko mišljenje.</w:t>
            </w:r>
          </w:p>
          <w:p w14:paraId="2B17B7C8" w14:textId="16335E92" w:rsidR="00A15EB2" w:rsidRPr="008B1A34" w:rsidRDefault="00A15EB2" w:rsidP="00A15EB2">
            <w:pPr>
              <w:contextualSpacing/>
              <w:textAlignment w:val="baseline"/>
              <w:rPr>
                <w:rFonts w:eastAsia="Times New Roman" w:cstheme="minorHAnsi"/>
                <w:color w:val="000000"/>
                <w:sz w:val="24"/>
                <w:szCs w:val="24"/>
                <w:lang w:eastAsia="en-GB"/>
              </w:rPr>
            </w:pPr>
            <w:r w:rsidRPr="008B1A34">
              <w:rPr>
                <w:rFonts w:eastAsia="Times New Roman" w:cstheme="minorHAnsi"/>
                <w:color w:val="000000"/>
                <w:sz w:val="24"/>
                <w:szCs w:val="24"/>
                <w:lang w:eastAsia="en-GB"/>
              </w:rPr>
              <w:t>OŠ HJ C.3.1.</w:t>
            </w:r>
          </w:p>
          <w:p w14:paraId="47F230F3" w14:textId="77777777" w:rsidR="00A15EB2" w:rsidRPr="008B1A34" w:rsidRDefault="00A15EB2" w:rsidP="00A15EB2">
            <w:pPr>
              <w:contextualSpacing/>
              <w:textAlignment w:val="baseline"/>
              <w:rPr>
                <w:rFonts w:eastAsia="Times New Roman" w:cstheme="minorHAnsi"/>
                <w:color w:val="000000"/>
                <w:sz w:val="24"/>
                <w:szCs w:val="24"/>
                <w:lang w:eastAsia="en-GB"/>
              </w:rPr>
            </w:pPr>
            <w:r w:rsidRPr="008B1A34">
              <w:rPr>
                <w:rFonts w:eastAsia="Times New Roman" w:cstheme="minorHAnsi"/>
                <w:color w:val="000000"/>
                <w:sz w:val="24"/>
                <w:szCs w:val="24"/>
                <w:lang w:eastAsia="en-GB"/>
              </w:rPr>
              <w:t>Učenik pronalazi podatke koristeći se različitim izvorima primjerenima dobi učenika.</w:t>
            </w:r>
          </w:p>
          <w:p w14:paraId="314CA415" w14:textId="77777777" w:rsidR="00A15EB2" w:rsidRPr="008B1A34" w:rsidRDefault="00A15EB2" w:rsidP="00A15EB2">
            <w:pPr>
              <w:textAlignment w:val="baseline"/>
              <w:rPr>
                <w:rFonts w:eastAsia="Times New Roman" w:cstheme="minorHAnsi"/>
                <w:sz w:val="24"/>
                <w:szCs w:val="24"/>
                <w:lang w:eastAsia="en-GB"/>
              </w:rPr>
            </w:pPr>
            <w:r w:rsidRPr="008B1A34">
              <w:rPr>
                <w:rFonts w:eastAsia="Times New Roman" w:cstheme="minorHAnsi"/>
                <w:sz w:val="24"/>
                <w:szCs w:val="24"/>
                <w:lang w:eastAsia="en-GB"/>
              </w:rPr>
              <w:t>*Razrada ishoda*</w:t>
            </w:r>
          </w:p>
          <w:p w14:paraId="643F903E" w14:textId="77777777" w:rsidR="00A15EB2" w:rsidRPr="008B1A34" w:rsidRDefault="00A15EB2" w:rsidP="00A15EB2">
            <w:pPr>
              <w:shd w:val="clear" w:color="auto" w:fill="FFFFFF"/>
              <w:textAlignment w:val="baseline"/>
              <w:rPr>
                <w:rFonts w:eastAsia="Times New Roman" w:cstheme="minorHAnsi"/>
                <w:color w:val="231F20"/>
                <w:sz w:val="24"/>
                <w:szCs w:val="24"/>
              </w:rPr>
            </w:pPr>
            <w:r w:rsidRPr="008B1A34">
              <w:rPr>
                <w:rFonts w:eastAsia="Times New Roman" w:cstheme="minorHAnsi"/>
                <w:color w:val="231F20"/>
                <w:sz w:val="24"/>
                <w:szCs w:val="24"/>
              </w:rPr>
              <w:t>Prepoznaje različite izvore informacija: digitalni udžbenici, tekstovi u zabavno-obrazovnim časopisima i knjigama za djecu te na obrazovnim mrežnim stranicama. Pronalazi i kombinira podatke iz različitih izvora primjerenih dobi. Izdvaja važne podatke iz teksta i razvrstava ih prema uputi te prenosi tekst u druge oblike ili medije.</w:t>
            </w:r>
          </w:p>
          <w:p w14:paraId="14B76461" w14:textId="6726155B" w:rsidR="00A15EB2" w:rsidRPr="008B1A34" w:rsidRDefault="00A15EB2" w:rsidP="00A15EB2">
            <w:pPr>
              <w:contextualSpacing/>
              <w:textAlignment w:val="baseline"/>
              <w:rPr>
                <w:rFonts w:eastAsia="Times New Roman" w:cstheme="minorHAnsi"/>
                <w:sz w:val="24"/>
                <w:szCs w:val="24"/>
                <w:lang w:eastAsia="en-GB"/>
              </w:rPr>
            </w:pPr>
            <w:r w:rsidRPr="008B1A34">
              <w:rPr>
                <w:rFonts w:eastAsia="Times New Roman" w:cstheme="minorHAnsi"/>
                <w:sz w:val="24"/>
                <w:szCs w:val="24"/>
                <w:lang w:eastAsia="en-GB"/>
              </w:rPr>
              <w:t>uku A.2.1.</w:t>
            </w:r>
          </w:p>
          <w:p w14:paraId="5A928E8A" w14:textId="77777777" w:rsidR="00A15EB2" w:rsidRPr="008B1A34" w:rsidRDefault="00A15EB2" w:rsidP="00A15EB2">
            <w:pPr>
              <w:contextualSpacing/>
              <w:textAlignment w:val="baseline"/>
              <w:rPr>
                <w:rFonts w:eastAsia="Times New Roman" w:cstheme="minorHAnsi"/>
                <w:sz w:val="24"/>
                <w:szCs w:val="24"/>
                <w:lang w:eastAsia="en-GB"/>
              </w:rPr>
            </w:pPr>
            <w:r w:rsidRPr="008B1A34">
              <w:rPr>
                <w:rFonts w:eastAsia="Times New Roman" w:cstheme="minorHAnsi"/>
                <w:sz w:val="24"/>
                <w:szCs w:val="24"/>
                <w:lang w:eastAsia="en-GB"/>
              </w:rPr>
              <w:t>Upravljanje informacijama</w:t>
            </w:r>
          </w:p>
          <w:p w14:paraId="437331E7" w14:textId="77777777" w:rsidR="00A15EB2" w:rsidRPr="008B1A34" w:rsidRDefault="00A15EB2" w:rsidP="00A15EB2">
            <w:pPr>
              <w:contextualSpacing/>
              <w:textAlignment w:val="baseline"/>
              <w:rPr>
                <w:rFonts w:eastAsia="Times New Roman" w:cstheme="minorHAnsi"/>
                <w:sz w:val="24"/>
                <w:szCs w:val="24"/>
                <w:lang w:eastAsia="en-GB"/>
              </w:rPr>
            </w:pPr>
            <w:r w:rsidRPr="008B1A34">
              <w:rPr>
                <w:rFonts w:eastAsia="Times New Roman" w:cstheme="minorHAnsi"/>
                <w:sz w:val="24"/>
                <w:szCs w:val="24"/>
                <w:lang w:eastAsia="en-GB"/>
              </w:rPr>
              <w:t>Uz podršku učitelja ili samostalno traži nove</w:t>
            </w:r>
          </w:p>
          <w:p w14:paraId="354E48BB" w14:textId="77777777" w:rsidR="00A15EB2" w:rsidRPr="008B1A34" w:rsidRDefault="00A15EB2" w:rsidP="00A15EB2">
            <w:pPr>
              <w:contextualSpacing/>
              <w:textAlignment w:val="baseline"/>
              <w:rPr>
                <w:rFonts w:eastAsia="Times New Roman" w:cstheme="minorHAnsi"/>
                <w:sz w:val="24"/>
                <w:szCs w:val="24"/>
                <w:lang w:eastAsia="en-GB"/>
              </w:rPr>
            </w:pPr>
            <w:r w:rsidRPr="008B1A34">
              <w:rPr>
                <w:rFonts w:eastAsia="Times New Roman" w:cstheme="minorHAnsi"/>
                <w:sz w:val="24"/>
                <w:szCs w:val="24"/>
                <w:lang w:eastAsia="en-GB"/>
              </w:rPr>
              <w:t>informacije iz različitih izvora i uspješno ih primjenjuje pri rješavanju problema.</w:t>
            </w:r>
          </w:p>
          <w:p w14:paraId="1748F14C" w14:textId="77777777" w:rsidR="00A15EB2" w:rsidRPr="008B1A34" w:rsidRDefault="00A15EB2" w:rsidP="00A15EB2">
            <w:pPr>
              <w:widowControl w:val="0"/>
              <w:autoSpaceDE w:val="0"/>
              <w:autoSpaceDN w:val="0"/>
              <w:rPr>
                <w:rFonts w:eastAsia="Times New Roman" w:cstheme="minorHAnsi"/>
                <w:sz w:val="24"/>
                <w:szCs w:val="24"/>
                <w:lang w:eastAsia="en-US"/>
              </w:rPr>
            </w:pPr>
            <w:r w:rsidRPr="008B1A34">
              <w:rPr>
                <w:rFonts w:eastAsia="Times New Roman" w:cstheme="minorHAnsi"/>
                <w:sz w:val="24"/>
                <w:szCs w:val="24"/>
                <w:lang w:eastAsia="en-US"/>
              </w:rPr>
              <w:t>uku A.2.3.</w:t>
            </w:r>
          </w:p>
          <w:p w14:paraId="645DAF66" w14:textId="77777777" w:rsidR="00A15EB2" w:rsidRPr="008B1A34" w:rsidRDefault="00A15EB2" w:rsidP="00A15EB2">
            <w:pPr>
              <w:widowControl w:val="0"/>
              <w:autoSpaceDE w:val="0"/>
              <w:autoSpaceDN w:val="0"/>
              <w:rPr>
                <w:rFonts w:eastAsia="Times New Roman" w:cstheme="minorHAnsi"/>
                <w:sz w:val="24"/>
                <w:szCs w:val="24"/>
                <w:lang w:eastAsia="en-US"/>
              </w:rPr>
            </w:pPr>
            <w:r w:rsidRPr="008B1A34">
              <w:rPr>
                <w:rFonts w:eastAsia="Times New Roman" w:cstheme="minorHAnsi"/>
                <w:sz w:val="24"/>
                <w:szCs w:val="24"/>
                <w:lang w:eastAsia="en-US"/>
              </w:rPr>
              <w:t>Kreativno mišljenje</w:t>
            </w:r>
          </w:p>
          <w:p w14:paraId="791EBE22" w14:textId="77777777" w:rsidR="00A15EB2" w:rsidRPr="008B1A34" w:rsidRDefault="00A15EB2" w:rsidP="00A15EB2">
            <w:pPr>
              <w:widowControl w:val="0"/>
              <w:autoSpaceDE w:val="0"/>
              <w:autoSpaceDN w:val="0"/>
              <w:rPr>
                <w:rFonts w:eastAsia="Times New Roman" w:cstheme="minorHAnsi"/>
                <w:sz w:val="24"/>
                <w:szCs w:val="24"/>
                <w:lang w:eastAsia="en-US"/>
              </w:rPr>
            </w:pPr>
            <w:r w:rsidRPr="008B1A34">
              <w:rPr>
                <w:rFonts w:eastAsia="Times New Roman" w:cstheme="minorHAnsi"/>
                <w:sz w:val="24"/>
                <w:szCs w:val="24"/>
                <w:lang w:eastAsia="en-US"/>
              </w:rPr>
              <w:t>Učenik se koristi kreativnošću za oblikovanje</w:t>
            </w:r>
          </w:p>
          <w:p w14:paraId="2B7115A4" w14:textId="77777777" w:rsidR="00A15EB2" w:rsidRPr="008B1A34" w:rsidRDefault="00A15EB2" w:rsidP="00A15EB2">
            <w:pPr>
              <w:widowControl w:val="0"/>
              <w:autoSpaceDE w:val="0"/>
              <w:autoSpaceDN w:val="0"/>
              <w:rPr>
                <w:rFonts w:eastAsia="Times New Roman" w:cstheme="minorHAnsi"/>
                <w:sz w:val="24"/>
                <w:szCs w:val="24"/>
                <w:lang w:eastAsia="en-US"/>
              </w:rPr>
            </w:pPr>
            <w:r w:rsidRPr="008B1A34">
              <w:rPr>
                <w:rFonts w:eastAsia="Times New Roman" w:cstheme="minorHAnsi"/>
                <w:sz w:val="24"/>
                <w:szCs w:val="24"/>
                <w:lang w:eastAsia="en-US"/>
              </w:rPr>
              <w:t>svojih ideja i pristupa rješavanju problema.</w:t>
            </w:r>
          </w:p>
          <w:p w14:paraId="2C57EEA6" w14:textId="77777777" w:rsidR="00A15EB2" w:rsidRPr="008B1A34" w:rsidRDefault="00A15EB2" w:rsidP="00A15EB2">
            <w:pPr>
              <w:widowControl w:val="0"/>
              <w:autoSpaceDE w:val="0"/>
              <w:autoSpaceDN w:val="0"/>
              <w:rPr>
                <w:rFonts w:eastAsia="Times New Roman" w:cstheme="minorHAnsi"/>
                <w:sz w:val="24"/>
                <w:szCs w:val="24"/>
                <w:lang w:eastAsia="en-US"/>
              </w:rPr>
            </w:pPr>
            <w:r w:rsidRPr="008B1A34">
              <w:rPr>
                <w:rFonts w:eastAsia="Times New Roman" w:cstheme="minorHAnsi"/>
                <w:sz w:val="24"/>
                <w:szCs w:val="24"/>
                <w:lang w:eastAsia="en-US"/>
              </w:rPr>
              <w:t>uku A.2.4.</w:t>
            </w:r>
          </w:p>
          <w:p w14:paraId="446B2761" w14:textId="77777777" w:rsidR="00A15EB2" w:rsidRPr="008B1A34" w:rsidRDefault="00A15EB2" w:rsidP="00A15EB2">
            <w:pPr>
              <w:widowControl w:val="0"/>
              <w:autoSpaceDE w:val="0"/>
              <w:autoSpaceDN w:val="0"/>
              <w:rPr>
                <w:rFonts w:eastAsia="Times New Roman" w:cstheme="minorHAnsi"/>
                <w:sz w:val="24"/>
                <w:szCs w:val="24"/>
                <w:lang w:eastAsia="en-US"/>
              </w:rPr>
            </w:pPr>
            <w:r w:rsidRPr="008B1A34">
              <w:rPr>
                <w:rFonts w:eastAsia="Times New Roman" w:cstheme="minorHAnsi"/>
                <w:sz w:val="24"/>
                <w:szCs w:val="24"/>
                <w:lang w:eastAsia="en-US"/>
              </w:rPr>
              <w:t>Kritičko mišljenje</w:t>
            </w:r>
          </w:p>
          <w:p w14:paraId="5DD27C3E" w14:textId="77777777" w:rsidR="00A15EB2" w:rsidRPr="008B1A34" w:rsidRDefault="00A15EB2" w:rsidP="00A15EB2">
            <w:pPr>
              <w:widowControl w:val="0"/>
              <w:autoSpaceDE w:val="0"/>
              <w:autoSpaceDN w:val="0"/>
              <w:rPr>
                <w:rFonts w:eastAsia="Times New Roman" w:cstheme="minorHAnsi"/>
                <w:sz w:val="24"/>
                <w:szCs w:val="24"/>
                <w:lang w:eastAsia="en-US"/>
              </w:rPr>
            </w:pPr>
            <w:r w:rsidRPr="008B1A34">
              <w:rPr>
                <w:rFonts w:eastAsia="Times New Roman" w:cstheme="minorHAnsi"/>
                <w:sz w:val="24"/>
                <w:szCs w:val="24"/>
                <w:lang w:eastAsia="en-US"/>
              </w:rPr>
              <w:t>Učenik razlikuje činjenice od mišljenja i sposoban je</w:t>
            </w:r>
          </w:p>
          <w:p w14:paraId="6EF545B7" w14:textId="77777777" w:rsidR="00A15EB2" w:rsidRPr="008B1A34" w:rsidRDefault="00A15EB2" w:rsidP="00A15EB2">
            <w:pPr>
              <w:widowControl w:val="0"/>
              <w:autoSpaceDE w:val="0"/>
              <w:autoSpaceDN w:val="0"/>
              <w:rPr>
                <w:rFonts w:eastAsia="Times New Roman" w:cstheme="minorHAnsi"/>
                <w:sz w:val="24"/>
                <w:szCs w:val="24"/>
                <w:lang w:eastAsia="en-US"/>
              </w:rPr>
            </w:pPr>
            <w:r w:rsidRPr="008B1A34">
              <w:rPr>
                <w:rFonts w:eastAsia="Times New Roman" w:cstheme="minorHAnsi"/>
                <w:sz w:val="24"/>
                <w:szCs w:val="24"/>
                <w:lang w:eastAsia="en-US"/>
              </w:rPr>
              <w:t>usporediti različite ideje.</w:t>
            </w:r>
          </w:p>
          <w:p w14:paraId="52806C99" w14:textId="77777777" w:rsidR="00A15EB2" w:rsidRPr="008B1A34" w:rsidRDefault="00A15EB2" w:rsidP="00A15EB2">
            <w:pPr>
              <w:widowControl w:val="0"/>
              <w:autoSpaceDE w:val="0"/>
              <w:autoSpaceDN w:val="0"/>
              <w:rPr>
                <w:rFonts w:eastAsia="Times New Roman" w:cstheme="minorHAnsi"/>
                <w:sz w:val="24"/>
                <w:szCs w:val="24"/>
                <w:lang w:eastAsia="en-US"/>
              </w:rPr>
            </w:pPr>
            <w:r w:rsidRPr="008B1A34">
              <w:rPr>
                <w:rFonts w:eastAsia="Times New Roman" w:cstheme="minorHAnsi"/>
                <w:sz w:val="24"/>
                <w:szCs w:val="24"/>
                <w:lang w:eastAsia="en-US"/>
              </w:rPr>
              <w:t>osr A.2.3.</w:t>
            </w:r>
          </w:p>
          <w:p w14:paraId="23D311CF" w14:textId="77777777" w:rsidR="00A15EB2" w:rsidRPr="008B1A34" w:rsidRDefault="00A15EB2" w:rsidP="00A15EB2">
            <w:pPr>
              <w:widowControl w:val="0"/>
              <w:autoSpaceDE w:val="0"/>
              <w:autoSpaceDN w:val="0"/>
              <w:rPr>
                <w:rFonts w:eastAsia="Times New Roman" w:cstheme="minorHAnsi"/>
                <w:sz w:val="24"/>
                <w:szCs w:val="24"/>
                <w:lang w:eastAsia="en-US"/>
              </w:rPr>
            </w:pPr>
            <w:r w:rsidRPr="008B1A34">
              <w:rPr>
                <w:rFonts w:eastAsia="Times New Roman" w:cstheme="minorHAnsi"/>
                <w:sz w:val="24"/>
                <w:szCs w:val="24"/>
                <w:lang w:eastAsia="en-US"/>
              </w:rPr>
              <w:t>Razvija osobne potencijale.</w:t>
            </w:r>
          </w:p>
          <w:p w14:paraId="735EFF13" w14:textId="77777777" w:rsidR="00A15EB2" w:rsidRPr="008B1A34" w:rsidRDefault="00A15EB2" w:rsidP="00A15EB2">
            <w:pPr>
              <w:widowControl w:val="0"/>
              <w:autoSpaceDE w:val="0"/>
              <w:autoSpaceDN w:val="0"/>
              <w:rPr>
                <w:rFonts w:eastAsia="Times New Roman" w:cstheme="minorHAnsi"/>
                <w:sz w:val="24"/>
                <w:szCs w:val="24"/>
                <w:lang w:eastAsia="en-US"/>
              </w:rPr>
            </w:pPr>
            <w:r w:rsidRPr="008B1A34">
              <w:rPr>
                <w:rFonts w:eastAsia="Times New Roman" w:cstheme="minorHAnsi"/>
                <w:sz w:val="24"/>
                <w:szCs w:val="24"/>
                <w:lang w:eastAsia="en-US"/>
              </w:rPr>
              <w:t>osr A.2.4.</w:t>
            </w:r>
          </w:p>
          <w:p w14:paraId="1E6C63AE" w14:textId="77777777" w:rsidR="00A15EB2" w:rsidRPr="008B1A34" w:rsidRDefault="00A15EB2" w:rsidP="00A15EB2">
            <w:pPr>
              <w:widowControl w:val="0"/>
              <w:autoSpaceDE w:val="0"/>
              <w:autoSpaceDN w:val="0"/>
              <w:rPr>
                <w:rFonts w:eastAsia="Times New Roman" w:cstheme="minorHAnsi"/>
                <w:sz w:val="24"/>
                <w:szCs w:val="24"/>
                <w:lang w:eastAsia="en-US"/>
              </w:rPr>
            </w:pPr>
            <w:r w:rsidRPr="008B1A34">
              <w:rPr>
                <w:rFonts w:eastAsia="Times New Roman" w:cstheme="minorHAnsi"/>
                <w:sz w:val="24"/>
                <w:szCs w:val="24"/>
                <w:lang w:eastAsia="en-US"/>
              </w:rPr>
              <w:t>Razvija radne navike.</w:t>
            </w:r>
          </w:p>
          <w:p w14:paraId="3F38D3B7" w14:textId="77777777" w:rsidR="00A15EB2" w:rsidRPr="008B1A34" w:rsidRDefault="00A15EB2" w:rsidP="00A15EB2">
            <w:pPr>
              <w:widowControl w:val="0"/>
              <w:autoSpaceDE w:val="0"/>
              <w:autoSpaceDN w:val="0"/>
              <w:ind w:right="461"/>
              <w:rPr>
                <w:rFonts w:eastAsia="Times New Roman" w:cstheme="minorHAnsi"/>
                <w:sz w:val="24"/>
                <w:szCs w:val="24"/>
                <w:lang w:eastAsia="en-US"/>
              </w:rPr>
            </w:pPr>
          </w:p>
        </w:tc>
      </w:tr>
      <w:tr w:rsidR="00A15EB2" w:rsidRPr="008B1A34" w14:paraId="46983D61" w14:textId="77777777" w:rsidTr="00182A22">
        <w:tc>
          <w:tcPr>
            <w:tcW w:w="1668" w:type="dxa"/>
            <w:vMerge w:val="restart"/>
            <w:tcBorders>
              <w:top w:val="single" w:sz="12" w:space="0" w:color="auto"/>
              <w:left w:val="single" w:sz="12" w:space="0" w:color="auto"/>
              <w:bottom w:val="single" w:sz="12" w:space="0" w:color="auto"/>
              <w:right w:val="single" w:sz="12" w:space="0" w:color="auto"/>
            </w:tcBorders>
          </w:tcPr>
          <w:p w14:paraId="789A07EA" w14:textId="77777777" w:rsidR="00A15EB2" w:rsidRPr="008B1A34" w:rsidRDefault="00A15EB2" w:rsidP="00A15EB2">
            <w:pPr>
              <w:rPr>
                <w:rFonts w:cstheme="minorHAnsi"/>
                <w:sz w:val="24"/>
                <w:szCs w:val="24"/>
              </w:rPr>
            </w:pPr>
          </w:p>
          <w:p w14:paraId="482E8BA7" w14:textId="77777777" w:rsidR="00A15EB2" w:rsidRPr="008B1A34" w:rsidRDefault="00A15EB2" w:rsidP="00A15EB2">
            <w:pPr>
              <w:rPr>
                <w:rFonts w:cstheme="minorHAnsi"/>
                <w:sz w:val="24"/>
                <w:szCs w:val="24"/>
              </w:rPr>
            </w:pPr>
          </w:p>
          <w:p w14:paraId="3CB068F3" w14:textId="77777777" w:rsidR="00A15EB2" w:rsidRPr="008B1A34" w:rsidRDefault="00A15EB2" w:rsidP="00A15EB2">
            <w:pPr>
              <w:rPr>
                <w:rFonts w:cstheme="minorHAnsi"/>
                <w:sz w:val="24"/>
                <w:szCs w:val="24"/>
              </w:rPr>
            </w:pPr>
          </w:p>
          <w:p w14:paraId="56B6FF9A" w14:textId="77777777" w:rsidR="00A15EB2" w:rsidRPr="008B1A34" w:rsidRDefault="00A15EB2" w:rsidP="00A15EB2">
            <w:pPr>
              <w:rPr>
                <w:rFonts w:cstheme="minorHAnsi"/>
                <w:sz w:val="24"/>
                <w:szCs w:val="24"/>
              </w:rPr>
            </w:pPr>
            <w:r w:rsidRPr="008B1A34">
              <w:rPr>
                <w:rFonts w:cstheme="minorHAnsi"/>
                <w:sz w:val="24"/>
                <w:szCs w:val="24"/>
              </w:rPr>
              <w:t>NAČIN REALIZACIJE</w:t>
            </w:r>
          </w:p>
          <w:p w14:paraId="4578A22B" w14:textId="77777777" w:rsidR="00A15EB2" w:rsidRPr="008B1A34" w:rsidRDefault="00A15EB2" w:rsidP="00A15EB2">
            <w:pPr>
              <w:rPr>
                <w:rFonts w:cstheme="minorHAnsi"/>
                <w:sz w:val="24"/>
                <w:szCs w:val="24"/>
              </w:rPr>
            </w:pPr>
          </w:p>
          <w:p w14:paraId="3FF222B0" w14:textId="77777777" w:rsidR="00A15EB2" w:rsidRPr="008B1A34" w:rsidRDefault="00A15EB2" w:rsidP="00A15EB2">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47299653" w14:textId="77777777" w:rsidR="00A15EB2" w:rsidRPr="008B1A34" w:rsidRDefault="00A15EB2" w:rsidP="00A15EB2">
            <w:pPr>
              <w:rPr>
                <w:rFonts w:cstheme="minorHAnsi"/>
                <w:sz w:val="24"/>
                <w:szCs w:val="24"/>
              </w:rPr>
            </w:pPr>
            <w:r w:rsidRPr="008B1A34">
              <w:rPr>
                <w:rFonts w:cstheme="minorHAnsi"/>
                <w:sz w:val="24"/>
                <w:szCs w:val="24"/>
              </w:rPr>
              <w:t>OBLIK</w:t>
            </w:r>
          </w:p>
        </w:tc>
        <w:tc>
          <w:tcPr>
            <w:tcW w:w="5624" w:type="dxa"/>
            <w:tcBorders>
              <w:top w:val="single" w:sz="12" w:space="0" w:color="auto"/>
              <w:left w:val="single" w:sz="12" w:space="0" w:color="auto"/>
              <w:bottom w:val="single" w:sz="2" w:space="0" w:color="auto"/>
              <w:right w:val="single" w:sz="12" w:space="0" w:color="auto"/>
            </w:tcBorders>
          </w:tcPr>
          <w:p w14:paraId="2178C692" w14:textId="77777777" w:rsidR="00A15EB2" w:rsidRPr="008B1A34" w:rsidRDefault="00A15EB2" w:rsidP="00A15EB2">
            <w:pPr>
              <w:rPr>
                <w:rFonts w:cstheme="minorHAnsi"/>
                <w:bCs/>
                <w:sz w:val="24"/>
                <w:szCs w:val="24"/>
              </w:rPr>
            </w:pPr>
            <w:r w:rsidRPr="008B1A34">
              <w:rPr>
                <w:rFonts w:cstheme="minorHAnsi"/>
                <w:bCs/>
                <w:sz w:val="24"/>
                <w:szCs w:val="24"/>
              </w:rPr>
              <w:t>Razredni projekt</w:t>
            </w:r>
          </w:p>
          <w:p w14:paraId="31668F67" w14:textId="77777777" w:rsidR="00A15EB2" w:rsidRPr="008B1A34" w:rsidRDefault="00A15EB2" w:rsidP="00A15EB2">
            <w:pPr>
              <w:rPr>
                <w:rFonts w:cstheme="minorHAnsi"/>
                <w:bCs/>
                <w:sz w:val="24"/>
                <w:szCs w:val="24"/>
              </w:rPr>
            </w:pPr>
            <w:r w:rsidRPr="008B1A34">
              <w:rPr>
                <w:rFonts w:cstheme="minorHAnsi"/>
                <w:bCs/>
                <w:sz w:val="24"/>
                <w:szCs w:val="24"/>
              </w:rPr>
              <w:t>Provodi se s učenicima, na satu Hrvatskog jezika/ Prirode i društva/ Sata razrednika</w:t>
            </w:r>
          </w:p>
        </w:tc>
      </w:tr>
      <w:tr w:rsidR="00A15EB2" w:rsidRPr="008B1A34" w14:paraId="796621B3" w14:textId="77777777" w:rsidTr="00182A22">
        <w:tc>
          <w:tcPr>
            <w:tcW w:w="1668" w:type="dxa"/>
            <w:vMerge/>
            <w:tcBorders>
              <w:top w:val="single" w:sz="12" w:space="0" w:color="auto"/>
              <w:left w:val="single" w:sz="12" w:space="0" w:color="auto"/>
              <w:bottom w:val="single" w:sz="12" w:space="0" w:color="auto"/>
              <w:right w:val="single" w:sz="12" w:space="0" w:color="auto"/>
            </w:tcBorders>
          </w:tcPr>
          <w:p w14:paraId="59779FB5" w14:textId="77777777" w:rsidR="00A15EB2" w:rsidRPr="008B1A34" w:rsidRDefault="00A15EB2" w:rsidP="00A15EB2">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5D36CB0D" w14:textId="77777777" w:rsidR="00A15EB2" w:rsidRPr="008B1A34" w:rsidRDefault="00A15EB2" w:rsidP="00A15EB2">
            <w:pPr>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1A18ABEF" w14:textId="77777777" w:rsidR="00A15EB2" w:rsidRPr="008B1A34" w:rsidRDefault="00A15EB2" w:rsidP="00A15EB2">
            <w:pPr>
              <w:rPr>
                <w:rFonts w:cstheme="minorHAnsi"/>
                <w:bCs/>
                <w:sz w:val="24"/>
                <w:szCs w:val="24"/>
              </w:rPr>
            </w:pPr>
            <w:r w:rsidRPr="008B1A34">
              <w:rPr>
                <w:rFonts w:cstheme="minorHAnsi"/>
                <w:bCs/>
                <w:sz w:val="24"/>
                <w:szCs w:val="24"/>
              </w:rPr>
              <w:t xml:space="preserve">učenici trećih razreda, učiteljica (razrednica) </w:t>
            </w:r>
          </w:p>
          <w:p w14:paraId="3F88AD1E" w14:textId="77777777" w:rsidR="00A15EB2" w:rsidRPr="008B1A34" w:rsidRDefault="00A15EB2" w:rsidP="00A15EB2">
            <w:pPr>
              <w:rPr>
                <w:rFonts w:cstheme="minorHAnsi"/>
                <w:bCs/>
                <w:sz w:val="24"/>
                <w:szCs w:val="24"/>
              </w:rPr>
            </w:pPr>
          </w:p>
        </w:tc>
      </w:tr>
      <w:tr w:rsidR="00A15EB2" w:rsidRPr="008B1A34" w14:paraId="1E71EC09" w14:textId="77777777" w:rsidTr="00182A22">
        <w:tc>
          <w:tcPr>
            <w:tcW w:w="1668" w:type="dxa"/>
            <w:vMerge/>
            <w:tcBorders>
              <w:top w:val="single" w:sz="12" w:space="0" w:color="auto"/>
              <w:left w:val="single" w:sz="12" w:space="0" w:color="auto"/>
              <w:bottom w:val="single" w:sz="12" w:space="0" w:color="auto"/>
              <w:right w:val="single" w:sz="12" w:space="0" w:color="auto"/>
            </w:tcBorders>
          </w:tcPr>
          <w:p w14:paraId="5E27CD02" w14:textId="77777777" w:rsidR="00A15EB2" w:rsidRPr="008B1A34" w:rsidRDefault="00A15EB2" w:rsidP="00A15EB2">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37F09EAB" w14:textId="77777777" w:rsidR="00A15EB2" w:rsidRPr="008B1A34" w:rsidRDefault="00A15EB2" w:rsidP="00A15EB2">
            <w:pPr>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2503D0E7" w14:textId="77777777" w:rsidR="00A15EB2" w:rsidRPr="008B1A34" w:rsidRDefault="00A15EB2" w:rsidP="00A15EB2">
            <w:pPr>
              <w:rPr>
                <w:rFonts w:cstheme="minorHAnsi"/>
                <w:bCs/>
                <w:sz w:val="24"/>
                <w:szCs w:val="24"/>
              </w:rPr>
            </w:pPr>
            <w:r w:rsidRPr="008B1A34">
              <w:rPr>
                <w:rFonts w:cstheme="minorHAnsi"/>
                <w:bCs/>
                <w:sz w:val="24"/>
                <w:szCs w:val="24"/>
              </w:rPr>
              <w:t>Prema zadanoj temi, učenici pokazuju odabrani predmet i pričaju o njemu.</w:t>
            </w:r>
          </w:p>
        </w:tc>
      </w:tr>
      <w:tr w:rsidR="00A15EB2" w:rsidRPr="008B1A34" w14:paraId="2EAEE839" w14:textId="77777777" w:rsidTr="00182A22">
        <w:tc>
          <w:tcPr>
            <w:tcW w:w="1668" w:type="dxa"/>
            <w:vMerge/>
            <w:tcBorders>
              <w:top w:val="single" w:sz="12" w:space="0" w:color="auto"/>
              <w:left w:val="single" w:sz="12" w:space="0" w:color="auto"/>
              <w:bottom w:val="single" w:sz="12" w:space="0" w:color="auto"/>
              <w:right w:val="single" w:sz="12" w:space="0" w:color="auto"/>
            </w:tcBorders>
          </w:tcPr>
          <w:p w14:paraId="1378DF01" w14:textId="77777777" w:rsidR="00A15EB2" w:rsidRPr="008B1A34" w:rsidRDefault="00A15EB2" w:rsidP="00A15EB2">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1F0FD2A7" w14:textId="77777777" w:rsidR="00A15EB2" w:rsidRPr="008B1A34" w:rsidRDefault="00A15EB2" w:rsidP="00A15EB2">
            <w:pPr>
              <w:rPr>
                <w:rFonts w:cstheme="minorHAnsi"/>
                <w:sz w:val="24"/>
                <w:szCs w:val="24"/>
              </w:rPr>
            </w:pPr>
            <w:r w:rsidRPr="008B1A34">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3D11075E" w14:textId="77777777" w:rsidR="00A15EB2" w:rsidRPr="008B1A34" w:rsidRDefault="00A15EB2" w:rsidP="00A15EB2">
            <w:pPr>
              <w:rPr>
                <w:rFonts w:cstheme="minorHAnsi"/>
                <w:bCs/>
                <w:sz w:val="24"/>
                <w:szCs w:val="24"/>
              </w:rPr>
            </w:pPr>
            <w:r w:rsidRPr="008B1A34">
              <w:rPr>
                <w:rFonts w:cstheme="minorHAnsi"/>
                <w:bCs/>
                <w:sz w:val="24"/>
                <w:szCs w:val="24"/>
              </w:rPr>
              <w:t>Pripremaju materijal za rad.</w:t>
            </w:r>
          </w:p>
          <w:p w14:paraId="51546B8D" w14:textId="77777777" w:rsidR="00A15EB2" w:rsidRPr="008B1A34" w:rsidRDefault="00A15EB2" w:rsidP="00A15EB2">
            <w:pPr>
              <w:rPr>
                <w:rFonts w:cstheme="minorHAnsi"/>
                <w:bCs/>
                <w:sz w:val="24"/>
                <w:szCs w:val="24"/>
              </w:rPr>
            </w:pPr>
          </w:p>
        </w:tc>
      </w:tr>
      <w:tr w:rsidR="00A15EB2" w:rsidRPr="008B1A34" w14:paraId="458FC680" w14:textId="77777777" w:rsidTr="00182A22">
        <w:tc>
          <w:tcPr>
            <w:tcW w:w="1668" w:type="dxa"/>
            <w:vMerge/>
            <w:tcBorders>
              <w:top w:val="single" w:sz="12" w:space="0" w:color="auto"/>
              <w:left w:val="single" w:sz="12" w:space="0" w:color="auto"/>
              <w:bottom w:val="single" w:sz="12" w:space="0" w:color="auto"/>
              <w:right w:val="single" w:sz="12" w:space="0" w:color="auto"/>
            </w:tcBorders>
          </w:tcPr>
          <w:p w14:paraId="070FB10C" w14:textId="77777777" w:rsidR="00A15EB2" w:rsidRPr="008B1A34" w:rsidRDefault="00A15EB2" w:rsidP="00A15EB2">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0007C0C7" w14:textId="77777777" w:rsidR="00A15EB2" w:rsidRPr="008B1A34" w:rsidRDefault="00A15EB2" w:rsidP="00A15EB2">
            <w:pPr>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447B343C" w14:textId="77777777" w:rsidR="00A15EB2" w:rsidRPr="008B1A34" w:rsidRDefault="00A15EB2" w:rsidP="00A15EB2">
            <w:pPr>
              <w:rPr>
                <w:rFonts w:cstheme="minorHAnsi"/>
                <w:bCs/>
                <w:sz w:val="24"/>
                <w:szCs w:val="24"/>
              </w:rPr>
            </w:pPr>
            <w:r w:rsidRPr="008B1A34">
              <w:rPr>
                <w:rFonts w:cstheme="minorHAnsi"/>
                <w:bCs/>
                <w:sz w:val="24"/>
                <w:szCs w:val="24"/>
              </w:rPr>
              <w:t>Tijekom školske godine (od rujna do lipnja), vezano za obilježavanje značajnih datuma ili obrađene teme</w:t>
            </w:r>
          </w:p>
        </w:tc>
      </w:tr>
      <w:tr w:rsidR="00A15EB2" w:rsidRPr="008B1A34" w14:paraId="5AC36CBD" w14:textId="77777777" w:rsidTr="00182A22">
        <w:tc>
          <w:tcPr>
            <w:tcW w:w="1668" w:type="dxa"/>
            <w:vMerge w:val="restart"/>
            <w:tcBorders>
              <w:top w:val="single" w:sz="12" w:space="0" w:color="auto"/>
              <w:left w:val="single" w:sz="12" w:space="0" w:color="auto"/>
              <w:bottom w:val="single" w:sz="12" w:space="0" w:color="auto"/>
              <w:right w:val="single" w:sz="12" w:space="0" w:color="auto"/>
            </w:tcBorders>
          </w:tcPr>
          <w:p w14:paraId="37BF08C6" w14:textId="77777777" w:rsidR="00A15EB2" w:rsidRPr="008B1A34" w:rsidRDefault="00A15EB2" w:rsidP="00A15EB2">
            <w:pPr>
              <w:rPr>
                <w:rFonts w:cstheme="minorHAnsi"/>
                <w:sz w:val="24"/>
                <w:szCs w:val="24"/>
              </w:rPr>
            </w:pPr>
          </w:p>
          <w:p w14:paraId="36C05977" w14:textId="77777777" w:rsidR="00A15EB2" w:rsidRPr="008B1A34" w:rsidRDefault="00A15EB2" w:rsidP="00A15EB2">
            <w:pPr>
              <w:rPr>
                <w:rFonts w:cstheme="minorHAnsi"/>
                <w:sz w:val="24"/>
                <w:szCs w:val="24"/>
              </w:rPr>
            </w:pPr>
            <w:r w:rsidRPr="008B1A34">
              <w:rPr>
                <w:rFonts w:cstheme="minorHAnsi"/>
                <w:sz w:val="24"/>
                <w:szCs w:val="24"/>
              </w:rPr>
              <w:t>POTREBNI RESURSI</w:t>
            </w:r>
          </w:p>
          <w:p w14:paraId="0C34F34A" w14:textId="77777777" w:rsidR="00A15EB2" w:rsidRPr="008B1A34" w:rsidRDefault="00A15EB2" w:rsidP="00A15EB2">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6666152E" w14:textId="77777777" w:rsidR="00A15EB2" w:rsidRPr="008B1A34" w:rsidRDefault="00A15EB2" w:rsidP="00A15EB2">
            <w:pPr>
              <w:rPr>
                <w:rFonts w:cstheme="minorHAnsi"/>
                <w:sz w:val="24"/>
                <w:szCs w:val="24"/>
              </w:rPr>
            </w:pPr>
            <w:r w:rsidRPr="008B1A34">
              <w:rPr>
                <w:rFonts w:cstheme="minorHAnsi"/>
                <w:sz w:val="24"/>
                <w:szCs w:val="24"/>
              </w:rPr>
              <w:t>LJUDSKI</w:t>
            </w:r>
          </w:p>
          <w:p w14:paraId="7547617F" w14:textId="77777777" w:rsidR="00A15EB2" w:rsidRPr="008B1A34" w:rsidRDefault="00A15EB2" w:rsidP="00A15EB2">
            <w:pPr>
              <w:rPr>
                <w:rFonts w:cstheme="minorHAnsi"/>
                <w:sz w:val="24"/>
                <w:szCs w:val="24"/>
              </w:rPr>
            </w:pPr>
          </w:p>
        </w:tc>
        <w:tc>
          <w:tcPr>
            <w:tcW w:w="5624" w:type="dxa"/>
            <w:tcBorders>
              <w:top w:val="single" w:sz="12" w:space="0" w:color="auto"/>
              <w:left w:val="single" w:sz="12" w:space="0" w:color="auto"/>
              <w:bottom w:val="single" w:sz="2" w:space="0" w:color="auto"/>
              <w:right w:val="single" w:sz="12" w:space="0" w:color="auto"/>
            </w:tcBorders>
          </w:tcPr>
          <w:p w14:paraId="4E743288" w14:textId="77777777" w:rsidR="00A15EB2" w:rsidRPr="008B1A34" w:rsidRDefault="00A15EB2" w:rsidP="00A15EB2">
            <w:pPr>
              <w:rPr>
                <w:rFonts w:cstheme="minorHAnsi"/>
                <w:bCs/>
                <w:sz w:val="24"/>
                <w:szCs w:val="24"/>
              </w:rPr>
            </w:pPr>
            <w:r w:rsidRPr="008B1A34">
              <w:rPr>
                <w:rFonts w:cstheme="minorHAnsi"/>
                <w:bCs/>
                <w:sz w:val="24"/>
                <w:szCs w:val="24"/>
              </w:rPr>
              <w:t>Učenici trećih razreda, učiteljice</w:t>
            </w:r>
          </w:p>
        </w:tc>
      </w:tr>
      <w:tr w:rsidR="00A15EB2" w:rsidRPr="008B1A34" w14:paraId="2D040AB7" w14:textId="77777777" w:rsidTr="00182A22">
        <w:tc>
          <w:tcPr>
            <w:tcW w:w="1668" w:type="dxa"/>
            <w:vMerge/>
            <w:tcBorders>
              <w:top w:val="single" w:sz="12" w:space="0" w:color="auto"/>
              <w:left w:val="single" w:sz="12" w:space="0" w:color="auto"/>
              <w:bottom w:val="single" w:sz="12" w:space="0" w:color="auto"/>
              <w:right w:val="single" w:sz="12" w:space="0" w:color="auto"/>
            </w:tcBorders>
          </w:tcPr>
          <w:p w14:paraId="162F66A1" w14:textId="77777777" w:rsidR="00A15EB2" w:rsidRPr="008B1A34" w:rsidRDefault="00A15EB2" w:rsidP="00A15EB2">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3380EB68" w14:textId="77777777" w:rsidR="00A15EB2" w:rsidRPr="008B1A34" w:rsidRDefault="00A15EB2" w:rsidP="00A15EB2">
            <w:pPr>
              <w:rPr>
                <w:rFonts w:cstheme="minorHAnsi"/>
                <w:sz w:val="24"/>
                <w:szCs w:val="24"/>
              </w:rPr>
            </w:pPr>
            <w:r w:rsidRPr="008B1A34">
              <w:rPr>
                <w:rFonts w:cstheme="minorHAnsi"/>
                <w:sz w:val="24"/>
                <w:szCs w:val="24"/>
              </w:rPr>
              <w:t>MATERIJALNI</w:t>
            </w:r>
          </w:p>
          <w:p w14:paraId="73D3C21B" w14:textId="77777777" w:rsidR="00A15EB2" w:rsidRPr="008B1A34" w:rsidRDefault="00A15EB2" w:rsidP="00A15EB2">
            <w:pPr>
              <w:rPr>
                <w:rFonts w:cstheme="minorHAnsi"/>
                <w:sz w:val="24"/>
                <w:szCs w:val="24"/>
              </w:rPr>
            </w:pPr>
          </w:p>
        </w:tc>
        <w:tc>
          <w:tcPr>
            <w:tcW w:w="5624" w:type="dxa"/>
            <w:tcBorders>
              <w:top w:val="single" w:sz="2" w:space="0" w:color="auto"/>
              <w:left w:val="single" w:sz="12" w:space="0" w:color="auto"/>
              <w:bottom w:val="single" w:sz="12" w:space="0" w:color="auto"/>
              <w:right w:val="single" w:sz="12" w:space="0" w:color="auto"/>
            </w:tcBorders>
          </w:tcPr>
          <w:p w14:paraId="1DCA7109" w14:textId="77777777" w:rsidR="00A15EB2" w:rsidRPr="008B1A34" w:rsidRDefault="00A15EB2" w:rsidP="00A15EB2">
            <w:pPr>
              <w:autoSpaceDE w:val="0"/>
              <w:autoSpaceDN w:val="0"/>
              <w:adjustRightInd w:val="0"/>
              <w:rPr>
                <w:rFonts w:cstheme="minorHAnsi"/>
                <w:bCs/>
                <w:color w:val="000000"/>
                <w:sz w:val="24"/>
                <w:szCs w:val="24"/>
              </w:rPr>
            </w:pPr>
            <w:r w:rsidRPr="008B1A34">
              <w:rPr>
                <w:rFonts w:cstheme="minorHAnsi"/>
                <w:bCs/>
                <w:color w:val="000000"/>
                <w:sz w:val="24"/>
                <w:szCs w:val="24"/>
              </w:rPr>
              <w:t>Raznovrsni predmeti i aplikacije</w:t>
            </w:r>
          </w:p>
          <w:p w14:paraId="7A5F170B" w14:textId="77777777" w:rsidR="00A15EB2" w:rsidRPr="008B1A34" w:rsidRDefault="00A15EB2" w:rsidP="00A15EB2">
            <w:pPr>
              <w:autoSpaceDE w:val="0"/>
              <w:autoSpaceDN w:val="0"/>
              <w:adjustRightInd w:val="0"/>
              <w:rPr>
                <w:rFonts w:cstheme="minorHAnsi"/>
                <w:bCs/>
                <w:color w:val="000000"/>
                <w:sz w:val="24"/>
                <w:szCs w:val="24"/>
              </w:rPr>
            </w:pPr>
          </w:p>
        </w:tc>
      </w:tr>
      <w:tr w:rsidR="00A15EB2" w:rsidRPr="008B1A34" w14:paraId="5558469A" w14:textId="77777777" w:rsidTr="00182A22">
        <w:tc>
          <w:tcPr>
            <w:tcW w:w="3664" w:type="dxa"/>
            <w:gridSpan w:val="2"/>
            <w:tcBorders>
              <w:top w:val="single" w:sz="12" w:space="0" w:color="auto"/>
              <w:left w:val="single" w:sz="12" w:space="0" w:color="auto"/>
              <w:bottom w:val="single" w:sz="12" w:space="0" w:color="auto"/>
              <w:right w:val="single" w:sz="12" w:space="0" w:color="auto"/>
            </w:tcBorders>
          </w:tcPr>
          <w:p w14:paraId="0F1BE2EE" w14:textId="77777777" w:rsidR="00A15EB2" w:rsidRPr="008B1A34" w:rsidRDefault="00A15EB2" w:rsidP="00A15EB2">
            <w:pPr>
              <w:rPr>
                <w:rFonts w:cstheme="minorHAnsi"/>
                <w:sz w:val="24"/>
                <w:szCs w:val="24"/>
              </w:rPr>
            </w:pPr>
            <w:r w:rsidRPr="008B1A34">
              <w:rPr>
                <w:rFonts w:cstheme="minorHAnsi"/>
                <w:sz w:val="24"/>
                <w:szCs w:val="24"/>
              </w:rPr>
              <w:t>MOGUĆE TEŠKOĆE</w:t>
            </w:r>
          </w:p>
        </w:tc>
        <w:tc>
          <w:tcPr>
            <w:tcW w:w="5624" w:type="dxa"/>
            <w:tcBorders>
              <w:top w:val="single" w:sz="12" w:space="0" w:color="auto"/>
              <w:left w:val="single" w:sz="12" w:space="0" w:color="auto"/>
              <w:bottom w:val="single" w:sz="12" w:space="0" w:color="auto"/>
              <w:right w:val="single" w:sz="12" w:space="0" w:color="auto"/>
            </w:tcBorders>
          </w:tcPr>
          <w:p w14:paraId="3BDD6CC6" w14:textId="77777777" w:rsidR="00A15EB2" w:rsidRPr="008B1A34" w:rsidRDefault="00A15EB2" w:rsidP="00A15EB2">
            <w:pPr>
              <w:rPr>
                <w:rFonts w:cstheme="minorHAnsi"/>
                <w:bCs/>
                <w:sz w:val="24"/>
                <w:szCs w:val="24"/>
              </w:rPr>
            </w:pPr>
            <w:r w:rsidRPr="008B1A34">
              <w:rPr>
                <w:rFonts w:cstheme="minorHAnsi"/>
                <w:bCs/>
                <w:sz w:val="24"/>
                <w:szCs w:val="24"/>
              </w:rPr>
              <w:t>Ne očekujemo teškoće.</w:t>
            </w:r>
          </w:p>
          <w:p w14:paraId="38A2B721" w14:textId="77777777" w:rsidR="00A15EB2" w:rsidRPr="008B1A34" w:rsidRDefault="00A15EB2" w:rsidP="00A15EB2">
            <w:pPr>
              <w:rPr>
                <w:rFonts w:cstheme="minorHAnsi"/>
                <w:bCs/>
                <w:sz w:val="24"/>
                <w:szCs w:val="24"/>
              </w:rPr>
            </w:pPr>
          </w:p>
        </w:tc>
      </w:tr>
      <w:tr w:rsidR="00A15EB2" w:rsidRPr="008B1A34" w14:paraId="6282E7AB" w14:textId="77777777" w:rsidTr="00182A22">
        <w:tc>
          <w:tcPr>
            <w:tcW w:w="3664" w:type="dxa"/>
            <w:gridSpan w:val="2"/>
            <w:tcBorders>
              <w:top w:val="single" w:sz="12" w:space="0" w:color="auto"/>
              <w:left w:val="single" w:sz="12" w:space="0" w:color="auto"/>
              <w:bottom w:val="single" w:sz="12" w:space="0" w:color="auto"/>
              <w:right w:val="single" w:sz="12" w:space="0" w:color="auto"/>
            </w:tcBorders>
          </w:tcPr>
          <w:p w14:paraId="36996514" w14:textId="77777777" w:rsidR="00A15EB2" w:rsidRPr="008B1A34" w:rsidRDefault="00A15EB2" w:rsidP="00A15EB2">
            <w:pPr>
              <w:rPr>
                <w:rFonts w:cstheme="minorHAnsi"/>
                <w:sz w:val="24"/>
                <w:szCs w:val="24"/>
              </w:rPr>
            </w:pPr>
            <w:r w:rsidRPr="008B1A34">
              <w:rPr>
                <w:rFonts w:cstheme="minorHAnsi"/>
                <w:sz w:val="24"/>
                <w:szCs w:val="24"/>
              </w:rPr>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35C76FA8" w14:textId="77777777" w:rsidR="00A15EB2" w:rsidRPr="008B1A34" w:rsidRDefault="00A15EB2" w:rsidP="00A15EB2">
            <w:pPr>
              <w:rPr>
                <w:rFonts w:cstheme="minorHAnsi"/>
                <w:bCs/>
                <w:sz w:val="24"/>
                <w:szCs w:val="24"/>
              </w:rPr>
            </w:pPr>
            <w:r w:rsidRPr="008B1A34">
              <w:rPr>
                <w:rFonts w:cstheme="minorHAnsi"/>
                <w:bCs/>
                <w:sz w:val="24"/>
                <w:szCs w:val="24"/>
              </w:rPr>
              <w:t xml:space="preserve">Plakat, prezentacija, web stranica škole, likovni i literarni radovi </w:t>
            </w:r>
          </w:p>
          <w:p w14:paraId="3F134D22" w14:textId="77777777" w:rsidR="00A15EB2" w:rsidRPr="008B1A34" w:rsidRDefault="00A15EB2" w:rsidP="00A15EB2">
            <w:pPr>
              <w:rPr>
                <w:rFonts w:cstheme="minorHAnsi"/>
                <w:bCs/>
                <w:sz w:val="24"/>
                <w:szCs w:val="24"/>
              </w:rPr>
            </w:pPr>
          </w:p>
        </w:tc>
      </w:tr>
      <w:tr w:rsidR="00A15EB2" w:rsidRPr="008B1A34" w14:paraId="18EF7E5D" w14:textId="77777777" w:rsidTr="00182A22">
        <w:tc>
          <w:tcPr>
            <w:tcW w:w="3664" w:type="dxa"/>
            <w:gridSpan w:val="2"/>
            <w:tcBorders>
              <w:top w:val="single" w:sz="12" w:space="0" w:color="auto"/>
              <w:left w:val="single" w:sz="12" w:space="0" w:color="auto"/>
              <w:bottom w:val="single" w:sz="12" w:space="0" w:color="auto"/>
              <w:right w:val="single" w:sz="12" w:space="0" w:color="auto"/>
            </w:tcBorders>
          </w:tcPr>
          <w:p w14:paraId="52FE6E8D" w14:textId="77777777" w:rsidR="00A15EB2" w:rsidRPr="008B1A34" w:rsidRDefault="00A15EB2" w:rsidP="00A15EB2">
            <w:pPr>
              <w:rPr>
                <w:rFonts w:cstheme="minorHAnsi"/>
                <w:sz w:val="24"/>
                <w:szCs w:val="24"/>
              </w:rPr>
            </w:pPr>
            <w:r w:rsidRPr="008B1A34">
              <w:rPr>
                <w:rFonts w:cstheme="minorHAnsi"/>
                <w:sz w:val="24"/>
                <w:szCs w:val="24"/>
              </w:rPr>
              <w:t>ODGOVORNE OSOBE</w:t>
            </w:r>
          </w:p>
        </w:tc>
        <w:tc>
          <w:tcPr>
            <w:tcW w:w="5624" w:type="dxa"/>
            <w:tcBorders>
              <w:top w:val="single" w:sz="12" w:space="0" w:color="auto"/>
              <w:left w:val="single" w:sz="12" w:space="0" w:color="auto"/>
              <w:bottom w:val="single" w:sz="12" w:space="0" w:color="auto"/>
              <w:right w:val="single" w:sz="12" w:space="0" w:color="auto"/>
            </w:tcBorders>
          </w:tcPr>
          <w:p w14:paraId="05E3F27D" w14:textId="77777777" w:rsidR="00A15EB2" w:rsidRPr="008B1A34" w:rsidRDefault="00A15EB2" w:rsidP="00A15EB2">
            <w:pPr>
              <w:rPr>
                <w:rFonts w:cstheme="minorHAnsi"/>
                <w:bCs/>
                <w:sz w:val="24"/>
                <w:szCs w:val="24"/>
              </w:rPr>
            </w:pPr>
            <w:r w:rsidRPr="008B1A34">
              <w:rPr>
                <w:rFonts w:cstheme="minorHAnsi"/>
                <w:bCs/>
                <w:sz w:val="24"/>
                <w:szCs w:val="24"/>
              </w:rPr>
              <w:t xml:space="preserve"> Zita Marić, Gordana Klemenčić, Blanka Antunović</w:t>
            </w:r>
          </w:p>
          <w:p w14:paraId="14DA6208" w14:textId="77777777" w:rsidR="00A15EB2" w:rsidRPr="008B1A34" w:rsidRDefault="00A15EB2" w:rsidP="00A15EB2">
            <w:pPr>
              <w:rPr>
                <w:rFonts w:cstheme="minorHAnsi"/>
                <w:bCs/>
                <w:sz w:val="24"/>
                <w:szCs w:val="24"/>
              </w:rPr>
            </w:pPr>
          </w:p>
        </w:tc>
      </w:tr>
      <w:tr w:rsidR="00A15EB2" w:rsidRPr="008B1A34" w14:paraId="12CCD5BF" w14:textId="77777777" w:rsidTr="00182A22">
        <w:tc>
          <w:tcPr>
            <w:tcW w:w="3664" w:type="dxa"/>
            <w:gridSpan w:val="2"/>
            <w:tcBorders>
              <w:top w:val="single" w:sz="12" w:space="0" w:color="auto"/>
              <w:left w:val="single" w:sz="12" w:space="0" w:color="auto"/>
              <w:bottom w:val="single" w:sz="12" w:space="0" w:color="auto"/>
              <w:right w:val="single" w:sz="12" w:space="0" w:color="auto"/>
            </w:tcBorders>
          </w:tcPr>
          <w:p w14:paraId="36CF64C4" w14:textId="77777777" w:rsidR="00A15EB2" w:rsidRPr="008B1A34" w:rsidRDefault="00A15EB2" w:rsidP="00A15EB2">
            <w:pPr>
              <w:rPr>
                <w:rFonts w:cstheme="minorHAnsi"/>
                <w:sz w:val="24"/>
                <w:szCs w:val="24"/>
              </w:rPr>
            </w:pPr>
            <w:r w:rsidRPr="008B1A34">
              <w:rPr>
                <w:rFonts w:cstheme="minorHAnsi"/>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4D5988C5" w14:textId="77777777" w:rsidR="00A15EB2" w:rsidRPr="008B1A34" w:rsidRDefault="00A15EB2" w:rsidP="00A15EB2">
            <w:pPr>
              <w:rPr>
                <w:rFonts w:cstheme="minorHAnsi"/>
                <w:bCs/>
                <w:sz w:val="24"/>
                <w:szCs w:val="24"/>
              </w:rPr>
            </w:pPr>
            <w:r w:rsidRPr="008B1A34">
              <w:rPr>
                <w:rFonts w:cstheme="minorHAnsi"/>
                <w:bCs/>
                <w:sz w:val="24"/>
                <w:szCs w:val="24"/>
              </w:rPr>
              <w:t>Razvijanje jezičnog izražavanja, govorenja pred auditorijem.</w:t>
            </w:r>
          </w:p>
          <w:p w14:paraId="7EE0D809" w14:textId="77777777" w:rsidR="00A15EB2" w:rsidRPr="008B1A34" w:rsidRDefault="00A15EB2" w:rsidP="00A15EB2">
            <w:pPr>
              <w:rPr>
                <w:rFonts w:cstheme="minorHAnsi"/>
                <w:bCs/>
                <w:sz w:val="24"/>
                <w:szCs w:val="24"/>
              </w:rPr>
            </w:pPr>
            <w:r w:rsidRPr="008B1A34">
              <w:rPr>
                <w:rFonts w:cstheme="minorHAnsi"/>
                <w:bCs/>
                <w:sz w:val="24"/>
                <w:szCs w:val="24"/>
              </w:rPr>
              <w:t>Izražavanje povezanim, potpunim rečenicama</w:t>
            </w:r>
          </w:p>
        </w:tc>
      </w:tr>
    </w:tbl>
    <w:p w14:paraId="5730B942" w14:textId="77777777" w:rsidR="00A15EB2" w:rsidRPr="008B1A34" w:rsidRDefault="00A15EB2" w:rsidP="00A15EB2">
      <w:pPr>
        <w:rPr>
          <w:rFonts w:cstheme="minorHAnsi"/>
          <w:sz w:val="24"/>
          <w:szCs w:val="24"/>
        </w:rPr>
      </w:pPr>
    </w:p>
    <w:p w14:paraId="23501BFC" w14:textId="3760F7D4" w:rsidR="008A6DF3" w:rsidRPr="008B1A34" w:rsidRDefault="00FD5DB2" w:rsidP="000B340C">
      <w:pPr>
        <w:pStyle w:val="Naslov1"/>
      </w:pPr>
      <w:bookmarkStart w:id="31" w:name="_Toc115686907"/>
      <w:r w:rsidRPr="008B1A34">
        <w:t xml:space="preserve">6.2.19. </w:t>
      </w:r>
      <w:r w:rsidR="00BF2D4B" w:rsidRPr="008B1A34">
        <w:t>Međuškolski projekt „ U potrazi za pričom“</w:t>
      </w:r>
      <w:bookmarkEnd w:id="31"/>
    </w:p>
    <w:tbl>
      <w:tblPr>
        <w:tblW w:w="9270" w:type="dxa"/>
        <w:tblLayout w:type="fixed"/>
        <w:tblLook w:val="0000" w:firstRow="0" w:lastRow="0" w:firstColumn="0" w:lastColumn="0" w:noHBand="0" w:noVBand="0"/>
      </w:tblPr>
      <w:tblGrid>
        <w:gridCol w:w="1663"/>
        <w:gridCol w:w="1994"/>
        <w:gridCol w:w="5613"/>
      </w:tblGrid>
      <w:tr w:rsidR="00FD5DB2" w:rsidRPr="008B1A34" w14:paraId="7318FF79" w14:textId="77777777" w:rsidTr="00FD5DB2">
        <w:tc>
          <w:tcPr>
            <w:tcW w:w="3657" w:type="dxa"/>
            <w:gridSpan w:val="2"/>
            <w:tcBorders>
              <w:top w:val="single" w:sz="12" w:space="0" w:color="000000"/>
              <w:left w:val="single" w:sz="12" w:space="0" w:color="000000"/>
              <w:bottom w:val="single" w:sz="12" w:space="0" w:color="000000"/>
              <w:right w:val="single" w:sz="12" w:space="0" w:color="000000"/>
            </w:tcBorders>
          </w:tcPr>
          <w:p w14:paraId="0B95F3CA" w14:textId="77777777" w:rsidR="00FD5DB2" w:rsidRPr="008B1A34" w:rsidRDefault="00FD5DB2" w:rsidP="00FD5DB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KURIKULUMSKO PODRUČJE</w:t>
            </w:r>
          </w:p>
        </w:tc>
        <w:tc>
          <w:tcPr>
            <w:tcW w:w="5613" w:type="dxa"/>
            <w:tcBorders>
              <w:top w:val="single" w:sz="12" w:space="0" w:color="000000"/>
              <w:left w:val="single" w:sz="12" w:space="0" w:color="000000"/>
              <w:bottom w:val="single" w:sz="12" w:space="0" w:color="000000"/>
              <w:right w:val="single" w:sz="12" w:space="0" w:color="000000"/>
            </w:tcBorders>
          </w:tcPr>
          <w:p w14:paraId="12B634EC" w14:textId="77777777" w:rsidR="00FD5DB2" w:rsidRPr="008B1A34" w:rsidRDefault="00FD5DB2" w:rsidP="00FD5DB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Jezično komunikacijsko, Osobni i socijalni razvoj</w:t>
            </w:r>
          </w:p>
        </w:tc>
      </w:tr>
      <w:tr w:rsidR="00FD5DB2" w:rsidRPr="008B1A34" w14:paraId="7C98014D" w14:textId="77777777" w:rsidTr="00FD5DB2">
        <w:tc>
          <w:tcPr>
            <w:tcW w:w="3657" w:type="dxa"/>
            <w:gridSpan w:val="2"/>
            <w:tcBorders>
              <w:top w:val="single" w:sz="12" w:space="0" w:color="000000"/>
              <w:left w:val="single" w:sz="12" w:space="0" w:color="000000"/>
              <w:bottom w:val="single" w:sz="12" w:space="0" w:color="000000"/>
              <w:right w:val="single" w:sz="12" w:space="0" w:color="000000"/>
            </w:tcBorders>
          </w:tcPr>
          <w:p w14:paraId="210DB893" w14:textId="77777777" w:rsidR="00FD5DB2" w:rsidRPr="008B1A34" w:rsidRDefault="00FD5DB2" w:rsidP="00FD5DB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NAZIV PROGRAMA, PROJEKTA, AKTIVNOSTI</w:t>
            </w:r>
          </w:p>
        </w:tc>
        <w:tc>
          <w:tcPr>
            <w:tcW w:w="5613" w:type="dxa"/>
            <w:tcBorders>
              <w:top w:val="single" w:sz="12" w:space="0" w:color="000000"/>
              <w:left w:val="single" w:sz="12" w:space="0" w:color="000000"/>
              <w:bottom w:val="single" w:sz="12" w:space="0" w:color="000000"/>
              <w:right w:val="single" w:sz="12" w:space="0" w:color="000000"/>
            </w:tcBorders>
          </w:tcPr>
          <w:p w14:paraId="266E9D5F" w14:textId="77777777" w:rsidR="00FD5DB2" w:rsidRPr="008B1A34" w:rsidRDefault="00FD5DB2" w:rsidP="00FD5DB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Međuškolski projekt „U potrazi za pričom“</w:t>
            </w:r>
          </w:p>
        </w:tc>
      </w:tr>
      <w:tr w:rsidR="00FD5DB2" w:rsidRPr="008B1A34" w14:paraId="024B6700" w14:textId="77777777" w:rsidTr="00FD5DB2">
        <w:tc>
          <w:tcPr>
            <w:tcW w:w="3657" w:type="dxa"/>
            <w:gridSpan w:val="2"/>
            <w:tcBorders>
              <w:top w:val="single" w:sz="12" w:space="0" w:color="000000"/>
              <w:left w:val="single" w:sz="12" w:space="0" w:color="000000"/>
              <w:bottom w:val="single" w:sz="12" w:space="0" w:color="000000"/>
              <w:right w:val="single" w:sz="12" w:space="0" w:color="000000"/>
            </w:tcBorders>
          </w:tcPr>
          <w:p w14:paraId="6E76E539" w14:textId="77777777" w:rsidR="00FD5DB2" w:rsidRPr="008B1A34" w:rsidRDefault="00FD5DB2" w:rsidP="00FD5DB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CIKLUS: 1., 2.</w:t>
            </w:r>
          </w:p>
        </w:tc>
        <w:tc>
          <w:tcPr>
            <w:tcW w:w="5613" w:type="dxa"/>
            <w:tcBorders>
              <w:top w:val="single" w:sz="12" w:space="0" w:color="000000"/>
              <w:left w:val="single" w:sz="12" w:space="0" w:color="000000"/>
              <w:bottom w:val="single" w:sz="12" w:space="0" w:color="000000"/>
              <w:right w:val="single" w:sz="12" w:space="0" w:color="000000"/>
            </w:tcBorders>
          </w:tcPr>
          <w:p w14:paraId="6244BE75" w14:textId="77777777" w:rsidR="00FD5DB2" w:rsidRPr="008B1A34" w:rsidRDefault="00FD5DB2" w:rsidP="00FD5DB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RAZRED:2 i 3. razred</w:t>
            </w:r>
          </w:p>
        </w:tc>
      </w:tr>
      <w:tr w:rsidR="00FD5DB2" w:rsidRPr="008B1A34" w14:paraId="5A033A32" w14:textId="77777777" w:rsidTr="00FD5DB2">
        <w:tc>
          <w:tcPr>
            <w:tcW w:w="3657" w:type="dxa"/>
            <w:gridSpan w:val="2"/>
            <w:tcBorders>
              <w:top w:val="single" w:sz="12" w:space="0" w:color="000000"/>
              <w:left w:val="single" w:sz="12" w:space="0" w:color="000000"/>
              <w:bottom w:val="single" w:sz="12" w:space="0" w:color="000000"/>
              <w:right w:val="single" w:sz="12" w:space="0" w:color="000000"/>
            </w:tcBorders>
          </w:tcPr>
          <w:p w14:paraId="21BB0BF8" w14:textId="77777777" w:rsidR="00FD5DB2" w:rsidRPr="008B1A34" w:rsidRDefault="00FD5DB2" w:rsidP="00FD5DB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CILJ</w:t>
            </w:r>
          </w:p>
        </w:tc>
        <w:tc>
          <w:tcPr>
            <w:tcW w:w="5613" w:type="dxa"/>
            <w:tcBorders>
              <w:top w:val="single" w:sz="12" w:space="0" w:color="000000"/>
              <w:left w:val="single" w:sz="12" w:space="0" w:color="000000"/>
              <w:bottom w:val="single" w:sz="12" w:space="0" w:color="000000"/>
              <w:right w:val="single" w:sz="12" w:space="0" w:color="000000"/>
            </w:tcBorders>
          </w:tcPr>
          <w:p w14:paraId="1FC6FFF1" w14:textId="77777777" w:rsidR="00FD5DB2" w:rsidRPr="008B1A34" w:rsidRDefault="00FD5DB2" w:rsidP="00FD5DB2">
            <w:pPr>
              <w:pStyle w:val="LO-normal"/>
              <w:widowControl w:val="0"/>
              <w:spacing w:before="240"/>
              <w:jc w:val="both"/>
              <w:rPr>
                <w:rFonts w:ascii="Times New Roman" w:eastAsia="Times New Roman" w:hAnsi="Times New Roman" w:cs="Times New Roman"/>
                <w:sz w:val="24"/>
                <w:szCs w:val="24"/>
              </w:rPr>
            </w:pPr>
            <w:r w:rsidRPr="008B1A34">
              <w:rPr>
                <w:rFonts w:ascii="Times New Roman" w:eastAsia="Times New Roman" w:hAnsi="Times New Roman" w:cs="Times New Roman"/>
                <w:sz w:val="24"/>
                <w:szCs w:val="24"/>
              </w:rPr>
              <w:t>Čitanje priča (biramo pisce  s obljetnicama u tekućoj nastavnoj godini) i pisanje priča na književni poticaj te razmjena priča s učenicima drugih škola.</w:t>
            </w:r>
          </w:p>
          <w:p w14:paraId="305578AC" w14:textId="77777777" w:rsidR="00FD5DB2" w:rsidRPr="008B1A34" w:rsidRDefault="00FD5DB2" w:rsidP="00FD5DB2">
            <w:pPr>
              <w:widowControl w:val="0"/>
              <w:rPr>
                <w:rFonts w:eastAsia="Calibri" w:cstheme="minorHAnsi"/>
                <w:color w:val="000000" w:themeColor="text1"/>
                <w:sz w:val="24"/>
                <w:szCs w:val="24"/>
              </w:rPr>
            </w:pPr>
          </w:p>
        </w:tc>
      </w:tr>
      <w:tr w:rsidR="00FD5DB2" w:rsidRPr="008B1A34" w14:paraId="7D1A9681" w14:textId="77777777" w:rsidTr="00FD5DB2">
        <w:tc>
          <w:tcPr>
            <w:tcW w:w="3657" w:type="dxa"/>
            <w:gridSpan w:val="2"/>
            <w:tcBorders>
              <w:top w:val="single" w:sz="12" w:space="0" w:color="000000"/>
              <w:left w:val="single" w:sz="12" w:space="0" w:color="000000"/>
              <w:bottom w:val="single" w:sz="12" w:space="0" w:color="000000"/>
              <w:right w:val="single" w:sz="12" w:space="0" w:color="000000"/>
            </w:tcBorders>
          </w:tcPr>
          <w:p w14:paraId="48DC7697" w14:textId="77777777" w:rsidR="00FD5DB2" w:rsidRPr="008B1A34" w:rsidRDefault="00FD5DB2" w:rsidP="00FD5DB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OBRAZLOŽENJE CILJA</w:t>
            </w:r>
          </w:p>
        </w:tc>
        <w:tc>
          <w:tcPr>
            <w:tcW w:w="5613" w:type="dxa"/>
            <w:tcBorders>
              <w:top w:val="single" w:sz="4" w:space="0" w:color="000000"/>
              <w:left w:val="single" w:sz="4" w:space="0" w:color="000000"/>
              <w:bottom w:val="single" w:sz="4" w:space="0" w:color="000000"/>
              <w:right w:val="single" w:sz="4" w:space="0" w:color="000000"/>
            </w:tcBorders>
            <w:vAlign w:val="center"/>
          </w:tcPr>
          <w:p w14:paraId="4CBE644F" w14:textId="77777777" w:rsidR="00FD5DB2" w:rsidRPr="008B1A34" w:rsidRDefault="00FD5DB2" w:rsidP="00FD5DB2">
            <w:pPr>
              <w:pStyle w:val="LO-normal"/>
              <w:widowControl w:val="0"/>
              <w:spacing w:before="240"/>
              <w:jc w:val="both"/>
              <w:rPr>
                <w:rFonts w:ascii="Times New Roman" w:eastAsia="Times New Roman" w:hAnsi="Times New Roman" w:cs="Times New Roman"/>
                <w:sz w:val="24"/>
                <w:szCs w:val="24"/>
              </w:rPr>
            </w:pPr>
            <w:r w:rsidRPr="008B1A34">
              <w:rPr>
                <w:rFonts w:ascii="Times New Roman" w:eastAsia="Times New Roman" w:hAnsi="Times New Roman" w:cs="Times New Roman"/>
                <w:sz w:val="24"/>
                <w:szCs w:val="24"/>
              </w:rPr>
              <w:t>Kroz čitanje priča  i pisanje na poticaj, želimo utjecati na bogaćenje učenikovog govornog i pisanog izražavanja.</w:t>
            </w:r>
          </w:p>
          <w:p w14:paraId="3F1B024A" w14:textId="77777777" w:rsidR="00FD5DB2" w:rsidRPr="008B1A34" w:rsidRDefault="00FD5DB2" w:rsidP="00FD5DB2">
            <w:pPr>
              <w:pStyle w:val="LO-normal"/>
              <w:widowControl w:val="0"/>
              <w:spacing w:before="240"/>
              <w:jc w:val="both"/>
              <w:rPr>
                <w:rFonts w:ascii="Times New Roman" w:eastAsia="Times New Roman" w:hAnsi="Times New Roman" w:cs="Times New Roman"/>
                <w:sz w:val="24"/>
                <w:szCs w:val="24"/>
              </w:rPr>
            </w:pPr>
            <w:r w:rsidRPr="008B1A34">
              <w:rPr>
                <w:rFonts w:ascii="Times New Roman" w:eastAsia="Times New Roman" w:hAnsi="Times New Roman" w:cs="Times New Roman"/>
                <w:sz w:val="24"/>
                <w:szCs w:val="24"/>
              </w:rPr>
              <w:t>Razvijamo svijest o postojanju školske  knjižnice kao mjesta pripreme učenika za život i cjeloživotno učenje.</w:t>
            </w:r>
          </w:p>
          <w:p w14:paraId="0A33B7B0" w14:textId="77777777" w:rsidR="00FD5DB2" w:rsidRPr="008B1A34" w:rsidRDefault="00FD5DB2" w:rsidP="00FD5DB2">
            <w:pPr>
              <w:pStyle w:val="LO-normal"/>
              <w:widowControl w:val="0"/>
              <w:spacing w:before="240"/>
              <w:jc w:val="both"/>
              <w:rPr>
                <w:rFonts w:ascii="Times New Roman" w:eastAsia="Times New Roman" w:hAnsi="Times New Roman" w:cs="Times New Roman"/>
                <w:sz w:val="24"/>
                <w:szCs w:val="24"/>
              </w:rPr>
            </w:pPr>
          </w:p>
        </w:tc>
      </w:tr>
      <w:tr w:rsidR="00FD5DB2" w:rsidRPr="008B1A34" w14:paraId="16FC8A18" w14:textId="77777777" w:rsidTr="00FD5DB2">
        <w:tc>
          <w:tcPr>
            <w:tcW w:w="3657" w:type="dxa"/>
            <w:gridSpan w:val="2"/>
            <w:tcBorders>
              <w:top w:val="single" w:sz="12" w:space="0" w:color="000000"/>
              <w:left w:val="single" w:sz="12" w:space="0" w:color="000000"/>
              <w:bottom w:val="single" w:sz="12" w:space="0" w:color="000000"/>
              <w:right w:val="single" w:sz="12" w:space="0" w:color="000000"/>
            </w:tcBorders>
          </w:tcPr>
          <w:p w14:paraId="000CBC37" w14:textId="77777777" w:rsidR="00FD5DB2" w:rsidRPr="008B1A34" w:rsidRDefault="00FD5DB2" w:rsidP="00FD5DB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ISHODI UČENJA - učenici će moći:</w:t>
            </w:r>
          </w:p>
        </w:tc>
        <w:tc>
          <w:tcPr>
            <w:tcW w:w="5613" w:type="dxa"/>
            <w:tcBorders>
              <w:top w:val="single" w:sz="12" w:space="0" w:color="000000"/>
              <w:left w:val="single" w:sz="12" w:space="0" w:color="000000"/>
              <w:bottom w:val="single" w:sz="12" w:space="0" w:color="000000"/>
              <w:right w:val="single" w:sz="12" w:space="0" w:color="000000"/>
            </w:tcBorders>
          </w:tcPr>
          <w:p w14:paraId="039D4C72" w14:textId="77777777" w:rsidR="00FD5DB2" w:rsidRPr="008B1A34" w:rsidRDefault="00FD5DB2" w:rsidP="00FD5DB2">
            <w:pPr>
              <w:pStyle w:val="Odlomakpopisa"/>
              <w:widowControl w:val="0"/>
              <w:rPr>
                <w:rFonts w:ascii="Calibri" w:eastAsia="Calibri" w:hAnsi="Calibri" w:cs="Calibri"/>
                <w:sz w:val="24"/>
                <w:szCs w:val="24"/>
              </w:rPr>
            </w:pPr>
            <w:r w:rsidRPr="008B1A34">
              <w:rPr>
                <w:rFonts w:eastAsia="Calibri" w:cs="Calibri"/>
                <w:sz w:val="24"/>
                <w:szCs w:val="24"/>
              </w:rPr>
              <w:t>HJ B.2.3 Učenik samostalno izabire književne tekstove za slušanje/čitanje prema vlastitome interesu.</w:t>
            </w:r>
          </w:p>
          <w:p w14:paraId="448A6950" w14:textId="77777777" w:rsidR="00FD5DB2" w:rsidRPr="008B1A34" w:rsidRDefault="00FD5DB2" w:rsidP="00FD5DB2">
            <w:pPr>
              <w:pStyle w:val="Odlomakpopisa"/>
              <w:widowControl w:val="0"/>
              <w:rPr>
                <w:rFonts w:ascii="Calibri" w:eastAsia="Calibri" w:hAnsi="Calibri" w:cs="Calibri"/>
                <w:sz w:val="24"/>
                <w:szCs w:val="24"/>
              </w:rPr>
            </w:pPr>
            <w:r w:rsidRPr="008B1A34">
              <w:rPr>
                <w:rFonts w:eastAsia="Calibri" w:cs="Calibri"/>
                <w:sz w:val="24"/>
                <w:szCs w:val="24"/>
              </w:rPr>
              <w:t>Razrada ishoda: u</w:t>
            </w:r>
            <w:r w:rsidRPr="008B1A34">
              <w:rPr>
                <w:rFonts w:eastAsia="Calibri" w:cs="Calibri"/>
                <w:bCs/>
                <w:sz w:val="24"/>
                <w:szCs w:val="24"/>
              </w:rPr>
              <w:t xml:space="preserve">poznaje se s različitim </w:t>
            </w:r>
            <w:r w:rsidRPr="008B1A34">
              <w:rPr>
                <w:rFonts w:eastAsia="Calibri" w:cs="Calibri"/>
                <w:bCs/>
                <w:sz w:val="24"/>
                <w:szCs w:val="24"/>
              </w:rPr>
              <w:lastRenderedPageBreak/>
              <w:t>vrstama slikovnica, zbirki priča, pjesama za djecu</w:t>
            </w:r>
            <w:r w:rsidRPr="008B1A34">
              <w:rPr>
                <w:rFonts w:eastAsia="Calibri" w:cs="Calibri"/>
                <w:sz w:val="24"/>
                <w:szCs w:val="24"/>
              </w:rPr>
              <w:t>; upoznaje se s prostorom narodne knjižnice u blizini mjesta stanovanja (ili  bibliobusom);  upoznaje se s radom dječjega odjela narodne knjižnice u blizini mjesta stanovanja;  p</w:t>
            </w:r>
            <w:r w:rsidRPr="008B1A34">
              <w:rPr>
                <w:rFonts w:eastAsia="Calibri" w:cs="Calibri"/>
                <w:bCs/>
                <w:sz w:val="24"/>
                <w:szCs w:val="24"/>
              </w:rPr>
              <w:t>osjećuje školsku ili narodnu knjižnicu jednom tjedno i posuđuje slikovnice i knjige za djecu za svakodnevno čitanje;</w:t>
            </w:r>
            <w:r w:rsidRPr="008B1A34">
              <w:rPr>
                <w:rFonts w:eastAsia="Calibri" w:cs="Calibri"/>
                <w:sz w:val="24"/>
                <w:szCs w:val="24"/>
              </w:rPr>
              <w:t xml:space="preserve"> svakodnevno izabire jedan književni tekst, primjeren jezičnom razvoju, za čitanje koji mu nudi učitelj ili samostalno izabire književne tekstove iz dječjih knjiga i časopisa; </w:t>
            </w:r>
            <w:r w:rsidRPr="008B1A34">
              <w:rPr>
                <w:rFonts w:eastAsia="Calibri" w:cs="Calibri"/>
                <w:bCs/>
                <w:sz w:val="24"/>
                <w:szCs w:val="24"/>
              </w:rPr>
              <w:t>preporučuje pročitane slikovnice i knjige za djecu drugim učenicima; objašnjava vlastiti izbor slikovnica i knjiga za djecu</w:t>
            </w:r>
          </w:p>
          <w:p w14:paraId="0CF6F687" w14:textId="77777777" w:rsidR="00FD5DB2" w:rsidRPr="008B1A34" w:rsidRDefault="00FD5DB2" w:rsidP="00FD5DB2">
            <w:pPr>
              <w:pStyle w:val="Odlomakpopisa"/>
              <w:widowControl w:val="0"/>
              <w:rPr>
                <w:rFonts w:ascii="Calibri" w:eastAsia="Calibri" w:hAnsi="Calibri" w:cs="Calibri"/>
                <w:sz w:val="24"/>
                <w:szCs w:val="24"/>
              </w:rPr>
            </w:pPr>
          </w:p>
          <w:p w14:paraId="795C5FD9" w14:textId="77777777" w:rsidR="00FD5DB2" w:rsidRPr="008B1A34" w:rsidRDefault="00FD5DB2" w:rsidP="00FD5DB2">
            <w:pPr>
              <w:widowControl w:val="0"/>
              <w:rPr>
                <w:rFonts w:eastAsia="Calibri" w:cstheme="minorHAnsi"/>
                <w:color w:val="000000"/>
                <w:sz w:val="24"/>
                <w:szCs w:val="24"/>
              </w:rPr>
            </w:pPr>
            <w:r w:rsidRPr="008B1A34">
              <w:rPr>
                <w:rFonts w:eastAsia="Calibri" w:cstheme="minorHAnsi"/>
                <w:color w:val="000000" w:themeColor="text1"/>
                <w:sz w:val="24"/>
                <w:szCs w:val="24"/>
              </w:rPr>
              <w:t>OSR A.2.3. Razvija osobne potencijale: Opisuje svoje interese i očekivanja. Povezuje uloženi trud i uspjeh.</w:t>
            </w:r>
          </w:p>
          <w:p w14:paraId="67D5FA9F" w14:textId="77777777" w:rsidR="00FD5DB2" w:rsidRPr="008B1A34" w:rsidRDefault="00FD5DB2" w:rsidP="00FD5DB2">
            <w:pPr>
              <w:widowControl w:val="0"/>
              <w:rPr>
                <w:rFonts w:eastAsia="Calibri" w:cstheme="minorHAnsi"/>
                <w:color w:val="000000"/>
                <w:sz w:val="24"/>
                <w:szCs w:val="24"/>
              </w:rPr>
            </w:pPr>
            <w:r w:rsidRPr="008B1A34">
              <w:rPr>
                <w:rFonts w:eastAsia="Calibri" w:cstheme="minorHAnsi"/>
                <w:color w:val="000000" w:themeColor="text1"/>
                <w:sz w:val="24"/>
                <w:szCs w:val="24"/>
              </w:rPr>
              <w:t>OSR A.2.4. Razvija radne navike. Povezuje učenje sa stjecanjem znanja, vještina i stavova.</w:t>
            </w:r>
          </w:p>
        </w:tc>
      </w:tr>
      <w:tr w:rsidR="00FD5DB2" w:rsidRPr="008B1A34" w14:paraId="401F795D" w14:textId="77777777" w:rsidTr="00FD5DB2">
        <w:tc>
          <w:tcPr>
            <w:tcW w:w="1663" w:type="dxa"/>
            <w:vMerge w:val="restart"/>
            <w:tcBorders>
              <w:top w:val="single" w:sz="12" w:space="0" w:color="000000"/>
              <w:left w:val="single" w:sz="12" w:space="0" w:color="000000"/>
              <w:bottom w:val="single" w:sz="12" w:space="0" w:color="000000"/>
              <w:right w:val="single" w:sz="12" w:space="0" w:color="000000"/>
            </w:tcBorders>
          </w:tcPr>
          <w:p w14:paraId="714A7682" w14:textId="77777777" w:rsidR="00FD5DB2" w:rsidRPr="008B1A34" w:rsidRDefault="00FD5DB2" w:rsidP="00FD5DB2">
            <w:pPr>
              <w:widowControl w:val="0"/>
              <w:rPr>
                <w:rFonts w:eastAsia="Calibri" w:cstheme="minorHAnsi"/>
                <w:color w:val="000000" w:themeColor="text1"/>
                <w:sz w:val="24"/>
                <w:szCs w:val="24"/>
              </w:rPr>
            </w:pPr>
          </w:p>
          <w:p w14:paraId="50B1577B" w14:textId="77777777" w:rsidR="00FD5DB2" w:rsidRPr="008B1A34" w:rsidRDefault="00FD5DB2" w:rsidP="00FD5DB2">
            <w:pPr>
              <w:widowControl w:val="0"/>
              <w:rPr>
                <w:rFonts w:eastAsia="Calibri" w:cstheme="minorHAnsi"/>
                <w:color w:val="000000" w:themeColor="text1"/>
                <w:sz w:val="24"/>
                <w:szCs w:val="24"/>
              </w:rPr>
            </w:pPr>
          </w:p>
          <w:p w14:paraId="3E75E612" w14:textId="77777777" w:rsidR="00FD5DB2" w:rsidRPr="008B1A34" w:rsidRDefault="00FD5DB2" w:rsidP="00FD5DB2">
            <w:pPr>
              <w:widowControl w:val="0"/>
              <w:rPr>
                <w:rFonts w:eastAsia="Calibri" w:cstheme="minorHAnsi"/>
                <w:color w:val="000000" w:themeColor="text1"/>
                <w:sz w:val="24"/>
                <w:szCs w:val="24"/>
              </w:rPr>
            </w:pPr>
          </w:p>
          <w:p w14:paraId="4C0818F4" w14:textId="77777777" w:rsidR="00FD5DB2" w:rsidRPr="008B1A34" w:rsidRDefault="00FD5DB2" w:rsidP="00FD5DB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NAČIN REALIZACIJE</w:t>
            </w:r>
          </w:p>
          <w:p w14:paraId="6DB22F5D" w14:textId="77777777" w:rsidR="00FD5DB2" w:rsidRPr="008B1A34" w:rsidRDefault="00FD5DB2" w:rsidP="00FD5DB2">
            <w:pPr>
              <w:widowControl w:val="0"/>
              <w:rPr>
                <w:rFonts w:eastAsia="Calibri" w:cstheme="minorHAnsi"/>
                <w:color w:val="000000" w:themeColor="text1"/>
                <w:sz w:val="24"/>
                <w:szCs w:val="24"/>
              </w:rPr>
            </w:pPr>
          </w:p>
          <w:p w14:paraId="67D0041C" w14:textId="77777777" w:rsidR="00FD5DB2" w:rsidRPr="008B1A34" w:rsidRDefault="00FD5DB2" w:rsidP="00FD5DB2">
            <w:pPr>
              <w:widowControl w:val="0"/>
              <w:rPr>
                <w:rFonts w:eastAsia="Calibri" w:cstheme="minorHAnsi"/>
                <w:color w:val="000000" w:themeColor="text1"/>
                <w:sz w:val="24"/>
                <w:szCs w:val="24"/>
              </w:rPr>
            </w:pPr>
          </w:p>
        </w:tc>
        <w:tc>
          <w:tcPr>
            <w:tcW w:w="1994" w:type="dxa"/>
            <w:tcBorders>
              <w:top w:val="single" w:sz="12" w:space="0" w:color="000000"/>
              <w:left w:val="single" w:sz="12" w:space="0" w:color="000000"/>
              <w:bottom w:val="single" w:sz="6" w:space="0" w:color="000000"/>
              <w:right w:val="single" w:sz="12" w:space="0" w:color="000000"/>
            </w:tcBorders>
          </w:tcPr>
          <w:p w14:paraId="323A93CB" w14:textId="77777777" w:rsidR="00FD5DB2" w:rsidRPr="008B1A34" w:rsidRDefault="00FD5DB2" w:rsidP="00FD5DB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OBLIK</w:t>
            </w:r>
          </w:p>
        </w:tc>
        <w:tc>
          <w:tcPr>
            <w:tcW w:w="5613" w:type="dxa"/>
            <w:tcBorders>
              <w:top w:val="single" w:sz="12" w:space="0" w:color="000000"/>
              <w:left w:val="single" w:sz="12" w:space="0" w:color="000000"/>
              <w:bottom w:val="single" w:sz="6" w:space="0" w:color="000000"/>
              <w:right w:val="single" w:sz="12" w:space="0" w:color="000000"/>
            </w:tcBorders>
          </w:tcPr>
          <w:p w14:paraId="0C44A2A0" w14:textId="77777777" w:rsidR="00FD5DB2" w:rsidRPr="008B1A34" w:rsidRDefault="00FD5DB2" w:rsidP="00FD5DB2">
            <w:pPr>
              <w:widowControl w:val="0"/>
              <w:rPr>
                <w:rFonts w:eastAsia="Calibri" w:cstheme="minorHAnsi"/>
                <w:color w:val="000000" w:themeColor="text1"/>
                <w:sz w:val="24"/>
                <w:szCs w:val="24"/>
              </w:rPr>
            </w:pPr>
            <w:r w:rsidRPr="008B1A34">
              <w:rPr>
                <w:rFonts w:eastAsia="Calibri" w:cstheme="minorHAnsi"/>
                <w:color w:val="000000" w:themeColor="text1"/>
                <w:sz w:val="24"/>
                <w:szCs w:val="24"/>
                <w:u w:val="single"/>
              </w:rPr>
              <w:t>Projekt</w:t>
            </w:r>
          </w:p>
        </w:tc>
      </w:tr>
      <w:tr w:rsidR="00FD5DB2" w:rsidRPr="008B1A34" w14:paraId="6E812150" w14:textId="77777777" w:rsidTr="00FD5DB2">
        <w:tc>
          <w:tcPr>
            <w:tcW w:w="1663" w:type="dxa"/>
            <w:vMerge/>
            <w:tcBorders>
              <w:top w:val="nil"/>
              <w:left w:val="single" w:sz="6" w:space="0" w:color="000000"/>
              <w:bottom w:val="nil"/>
              <w:right w:val="single" w:sz="6" w:space="0" w:color="000000"/>
            </w:tcBorders>
            <w:vAlign w:val="center"/>
          </w:tcPr>
          <w:p w14:paraId="127FC931" w14:textId="77777777" w:rsidR="00FD5DB2" w:rsidRPr="008B1A34" w:rsidRDefault="00FD5DB2" w:rsidP="00FD5DB2">
            <w:pPr>
              <w:widowControl w:val="0"/>
              <w:rPr>
                <w:rFonts w:eastAsia="Calibri" w:cstheme="minorHAnsi"/>
                <w:sz w:val="24"/>
                <w:szCs w:val="24"/>
              </w:rPr>
            </w:pPr>
          </w:p>
        </w:tc>
        <w:tc>
          <w:tcPr>
            <w:tcW w:w="1994" w:type="dxa"/>
            <w:tcBorders>
              <w:top w:val="single" w:sz="6" w:space="0" w:color="000000"/>
              <w:left w:val="single" w:sz="12" w:space="0" w:color="000000"/>
              <w:bottom w:val="single" w:sz="6" w:space="0" w:color="000000"/>
              <w:right w:val="single" w:sz="12" w:space="0" w:color="000000"/>
            </w:tcBorders>
          </w:tcPr>
          <w:p w14:paraId="4B561F90" w14:textId="77777777" w:rsidR="00FD5DB2" w:rsidRPr="008B1A34" w:rsidRDefault="00FD5DB2" w:rsidP="00FD5DB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SUDIONICI</w:t>
            </w:r>
          </w:p>
        </w:tc>
        <w:tc>
          <w:tcPr>
            <w:tcW w:w="5613" w:type="dxa"/>
            <w:tcBorders>
              <w:top w:val="single" w:sz="6" w:space="0" w:color="000000"/>
              <w:left w:val="single" w:sz="12" w:space="0" w:color="000000"/>
              <w:bottom w:val="single" w:sz="6" w:space="0" w:color="000000"/>
              <w:right w:val="single" w:sz="12" w:space="0" w:color="000000"/>
            </w:tcBorders>
          </w:tcPr>
          <w:p w14:paraId="4205AB15" w14:textId="77777777" w:rsidR="00FD5DB2" w:rsidRPr="008B1A34" w:rsidRDefault="00FD5DB2" w:rsidP="00FD5DB2">
            <w:pPr>
              <w:widowControl w:val="0"/>
              <w:rPr>
                <w:rFonts w:eastAsia="Calibri" w:cstheme="minorHAnsi"/>
                <w:color w:val="000000" w:themeColor="text1"/>
                <w:sz w:val="24"/>
                <w:szCs w:val="24"/>
              </w:rPr>
            </w:pPr>
            <w:r w:rsidRPr="008B1A34">
              <w:rPr>
                <w:rFonts w:ascii="Times New Roman" w:eastAsia="Times New Roman" w:hAnsi="Times New Roman" w:cs="Times New Roman"/>
                <w:sz w:val="24"/>
                <w:szCs w:val="24"/>
              </w:rPr>
              <w:t>Školske knjižničarke i učiteljice u boravcima 2. i 3. razreda OŠ Petra Zrinskog, OŠ Ivana Cankara, OŠ kralja Tomislava i OŠ Tina Ujevića.</w:t>
            </w:r>
          </w:p>
        </w:tc>
      </w:tr>
      <w:tr w:rsidR="00FD5DB2" w:rsidRPr="008B1A34" w14:paraId="5849A26F" w14:textId="77777777" w:rsidTr="00FD5DB2">
        <w:tc>
          <w:tcPr>
            <w:tcW w:w="1663" w:type="dxa"/>
            <w:vMerge/>
            <w:tcBorders>
              <w:top w:val="nil"/>
              <w:left w:val="single" w:sz="6" w:space="0" w:color="000000"/>
              <w:bottom w:val="nil"/>
              <w:right w:val="single" w:sz="6" w:space="0" w:color="000000"/>
            </w:tcBorders>
            <w:vAlign w:val="center"/>
          </w:tcPr>
          <w:p w14:paraId="6AE7EE59" w14:textId="77777777" w:rsidR="00FD5DB2" w:rsidRPr="008B1A34" w:rsidRDefault="00FD5DB2" w:rsidP="00FD5DB2">
            <w:pPr>
              <w:widowControl w:val="0"/>
              <w:rPr>
                <w:rFonts w:eastAsia="Calibri" w:cstheme="minorHAnsi"/>
                <w:sz w:val="24"/>
                <w:szCs w:val="24"/>
              </w:rPr>
            </w:pPr>
          </w:p>
        </w:tc>
        <w:tc>
          <w:tcPr>
            <w:tcW w:w="1994" w:type="dxa"/>
            <w:tcBorders>
              <w:top w:val="single" w:sz="6" w:space="0" w:color="000000"/>
              <w:left w:val="single" w:sz="12" w:space="0" w:color="000000"/>
              <w:bottom w:val="single" w:sz="6" w:space="0" w:color="000000"/>
              <w:right w:val="single" w:sz="12" w:space="0" w:color="000000"/>
            </w:tcBorders>
          </w:tcPr>
          <w:p w14:paraId="5EAFC8F0" w14:textId="77777777" w:rsidR="00FD5DB2" w:rsidRPr="008B1A34" w:rsidRDefault="00FD5DB2" w:rsidP="00FD5DB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NAČINI UČENJA (što rade učenici)</w:t>
            </w:r>
          </w:p>
        </w:tc>
        <w:tc>
          <w:tcPr>
            <w:tcW w:w="5613" w:type="dxa"/>
            <w:tcBorders>
              <w:top w:val="single" w:sz="4" w:space="0" w:color="000000"/>
              <w:left w:val="single" w:sz="4" w:space="0" w:color="000000"/>
              <w:bottom w:val="single" w:sz="4" w:space="0" w:color="000000"/>
              <w:right w:val="single" w:sz="4" w:space="0" w:color="000000"/>
            </w:tcBorders>
          </w:tcPr>
          <w:p w14:paraId="18BC7BBA" w14:textId="77777777" w:rsidR="00FD5DB2" w:rsidRPr="008B1A34" w:rsidRDefault="00FD5DB2" w:rsidP="00FD5DB2">
            <w:pPr>
              <w:pStyle w:val="LO-normal"/>
              <w:widowControl w:val="0"/>
              <w:spacing w:before="240"/>
              <w:jc w:val="both"/>
              <w:rPr>
                <w:rFonts w:ascii="Times New Roman" w:eastAsia="Times New Roman" w:hAnsi="Times New Roman" w:cs="Times New Roman"/>
                <w:sz w:val="24"/>
                <w:szCs w:val="24"/>
              </w:rPr>
            </w:pPr>
            <w:r w:rsidRPr="008B1A34">
              <w:rPr>
                <w:rFonts w:ascii="Times New Roman" w:eastAsia="Times New Roman" w:hAnsi="Times New Roman" w:cs="Times New Roman"/>
                <w:sz w:val="24"/>
                <w:szCs w:val="24"/>
              </w:rPr>
              <w:t>Knjižničarka i/ili učiteljice upoznaju učenike s temom. Učenici samostalno ili u skupinama smišljaju svoje priče koje zatim zapisuju. Bira se najbolja priča na razini škole. Ta se priča šalje drugim školama gdje je čitaju učenici koji su uključeni u projekt i glasuju za najbolju priču između najboljih priča drugih škola. Glasovi svih škola se zbrajaju i bira se najbolja priča na razini svih škola. Prema želji ilustriramo naslovnicu priče.</w:t>
            </w:r>
            <w:r w:rsidRPr="008B1A34">
              <w:rPr>
                <w:rFonts w:ascii="Times New Roman" w:eastAsia="Times New Roman" w:hAnsi="Times New Roman" w:cs="Times New Roman"/>
                <w:sz w:val="24"/>
                <w:szCs w:val="24"/>
              </w:rPr>
              <w:tab/>
            </w:r>
          </w:p>
          <w:p w14:paraId="11E34E90" w14:textId="77777777" w:rsidR="00FD5DB2" w:rsidRPr="008B1A34" w:rsidRDefault="00FD5DB2" w:rsidP="00FD5DB2">
            <w:pPr>
              <w:pStyle w:val="LO-normal"/>
              <w:widowControl w:val="0"/>
              <w:spacing w:before="240"/>
              <w:jc w:val="both"/>
              <w:rPr>
                <w:rFonts w:ascii="Times New Roman" w:eastAsia="Times New Roman" w:hAnsi="Times New Roman" w:cs="Times New Roman"/>
                <w:sz w:val="24"/>
                <w:szCs w:val="24"/>
              </w:rPr>
            </w:pPr>
          </w:p>
        </w:tc>
      </w:tr>
      <w:tr w:rsidR="00FD5DB2" w:rsidRPr="008B1A34" w14:paraId="7C1E8F7C" w14:textId="77777777" w:rsidTr="00FD5DB2">
        <w:tc>
          <w:tcPr>
            <w:tcW w:w="1663" w:type="dxa"/>
            <w:vMerge/>
            <w:tcBorders>
              <w:top w:val="nil"/>
              <w:left w:val="single" w:sz="6" w:space="0" w:color="000000"/>
              <w:bottom w:val="nil"/>
              <w:right w:val="single" w:sz="6" w:space="0" w:color="000000"/>
            </w:tcBorders>
            <w:vAlign w:val="center"/>
          </w:tcPr>
          <w:p w14:paraId="1BE9580A" w14:textId="77777777" w:rsidR="00FD5DB2" w:rsidRPr="008B1A34" w:rsidRDefault="00FD5DB2" w:rsidP="00FD5DB2">
            <w:pPr>
              <w:widowControl w:val="0"/>
              <w:rPr>
                <w:rFonts w:eastAsia="Calibri" w:cstheme="minorHAnsi"/>
                <w:sz w:val="24"/>
                <w:szCs w:val="24"/>
              </w:rPr>
            </w:pPr>
          </w:p>
        </w:tc>
        <w:tc>
          <w:tcPr>
            <w:tcW w:w="1994" w:type="dxa"/>
            <w:tcBorders>
              <w:top w:val="single" w:sz="6" w:space="0" w:color="000000"/>
              <w:left w:val="single" w:sz="12" w:space="0" w:color="000000"/>
              <w:bottom w:val="single" w:sz="6" w:space="0" w:color="000000"/>
              <w:right w:val="single" w:sz="12" w:space="0" w:color="000000"/>
            </w:tcBorders>
          </w:tcPr>
          <w:p w14:paraId="61E337B2" w14:textId="77777777" w:rsidR="00FD5DB2" w:rsidRPr="008B1A34" w:rsidRDefault="00FD5DB2" w:rsidP="00FD5DB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METODE POUČAVANJA (što rade učitelji)</w:t>
            </w:r>
          </w:p>
        </w:tc>
        <w:tc>
          <w:tcPr>
            <w:tcW w:w="5613" w:type="dxa"/>
            <w:tcBorders>
              <w:top w:val="single" w:sz="6" w:space="0" w:color="000000"/>
              <w:left w:val="single" w:sz="12" w:space="0" w:color="000000"/>
              <w:bottom w:val="single" w:sz="6" w:space="0" w:color="000000"/>
              <w:right w:val="single" w:sz="12" w:space="0" w:color="000000"/>
            </w:tcBorders>
          </w:tcPr>
          <w:p w14:paraId="64DC8D1D" w14:textId="77777777" w:rsidR="00FD5DB2" w:rsidRPr="008B1A34" w:rsidRDefault="00FD5DB2" w:rsidP="00FD5DB2">
            <w:pPr>
              <w:widowControl w:val="0"/>
              <w:rPr>
                <w:rFonts w:eastAsia="Calibri" w:cstheme="minorHAnsi"/>
                <w:color w:val="000000" w:themeColor="text1"/>
                <w:sz w:val="24"/>
                <w:szCs w:val="24"/>
              </w:rPr>
            </w:pPr>
            <w:r w:rsidRPr="008B1A34">
              <w:rPr>
                <w:rFonts w:eastAsia="Calibri" w:cs="Calibri"/>
                <w:color w:val="000000" w:themeColor="text1"/>
                <w:sz w:val="24"/>
                <w:szCs w:val="24"/>
              </w:rPr>
              <w:t>Knjižničarka priprema izbor bajki, priča i kratkih sažetaka o književniku.</w:t>
            </w:r>
          </w:p>
        </w:tc>
      </w:tr>
      <w:tr w:rsidR="00FD5DB2" w:rsidRPr="008B1A34" w14:paraId="493317EE" w14:textId="77777777" w:rsidTr="00FD5DB2">
        <w:tc>
          <w:tcPr>
            <w:tcW w:w="1663" w:type="dxa"/>
            <w:vMerge/>
            <w:tcBorders>
              <w:top w:val="nil"/>
              <w:left w:val="single" w:sz="6" w:space="0" w:color="000000"/>
              <w:bottom w:val="single" w:sz="6" w:space="0" w:color="000000"/>
              <w:right w:val="single" w:sz="6" w:space="0" w:color="000000"/>
            </w:tcBorders>
            <w:vAlign w:val="center"/>
          </w:tcPr>
          <w:p w14:paraId="3B739536" w14:textId="77777777" w:rsidR="00FD5DB2" w:rsidRPr="008B1A34" w:rsidRDefault="00FD5DB2" w:rsidP="00FD5DB2">
            <w:pPr>
              <w:widowControl w:val="0"/>
              <w:rPr>
                <w:rFonts w:eastAsia="Calibri" w:cstheme="minorHAnsi"/>
                <w:sz w:val="24"/>
                <w:szCs w:val="24"/>
              </w:rPr>
            </w:pPr>
          </w:p>
        </w:tc>
        <w:tc>
          <w:tcPr>
            <w:tcW w:w="1994" w:type="dxa"/>
            <w:tcBorders>
              <w:top w:val="single" w:sz="6" w:space="0" w:color="000000"/>
              <w:left w:val="single" w:sz="12" w:space="0" w:color="000000"/>
              <w:bottom w:val="single" w:sz="12" w:space="0" w:color="000000"/>
              <w:right w:val="single" w:sz="12" w:space="0" w:color="000000"/>
            </w:tcBorders>
          </w:tcPr>
          <w:p w14:paraId="5C301A8C" w14:textId="77777777" w:rsidR="00FD5DB2" w:rsidRPr="008B1A34" w:rsidRDefault="00FD5DB2" w:rsidP="00FD5DB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TRAJANJE IZVEDBE</w:t>
            </w:r>
          </w:p>
        </w:tc>
        <w:tc>
          <w:tcPr>
            <w:tcW w:w="5613" w:type="dxa"/>
            <w:tcBorders>
              <w:top w:val="single" w:sz="6" w:space="0" w:color="000000"/>
              <w:left w:val="single" w:sz="12" w:space="0" w:color="000000"/>
              <w:bottom w:val="single" w:sz="12" w:space="0" w:color="000000"/>
              <w:right w:val="single" w:sz="12" w:space="0" w:color="000000"/>
            </w:tcBorders>
          </w:tcPr>
          <w:p w14:paraId="3C775636" w14:textId="77777777" w:rsidR="00FD5DB2" w:rsidRPr="008B1A34" w:rsidRDefault="00FD5DB2" w:rsidP="00FD5DB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 xml:space="preserve"> Tijekom školske godine</w:t>
            </w:r>
          </w:p>
        </w:tc>
      </w:tr>
      <w:tr w:rsidR="00FD5DB2" w:rsidRPr="008B1A34" w14:paraId="61B0BFB2" w14:textId="77777777" w:rsidTr="00FD5DB2">
        <w:tc>
          <w:tcPr>
            <w:tcW w:w="1663" w:type="dxa"/>
            <w:vMerge w:val="restart"/>
            <w:tcBorders>
              <w:top w:val="single" w:sz="12" w:space="0" w:color="000000"/>
              <w:left w:val="single" w:sz="12" w:space="0" w:color="000000"/>
              <w:bottom w:val="single" w:sz="12" w:space="0" w:color="000000"/>
              <w:right w:val="single" w:sz="12" w:space="0" w:color="000000"/>
            </w:tcBorders>
          </w:tcPr>
          <w:p w14:paraId="4829D5C9" w14:textId="77777777" w:rsidR="00FD5DB2" w:rsidRPr="008B1A34" w:rsidRDefault="00FD5DB2" w:rsidP="00FD5DB2">
            <w:pPr>
              <w:widowControl w:val="0"/>
              <w:rPr>
                <w:rFonts w:eastAsia="Calibri" w:cstheme="minorHAnsi"/>
                <w:color w:val="000000" w:themeColor="text1"/>
                <w:sz w:val="24"/>
                <w:szCs w:val="24"/>
              </w:rPr>
            </w:pPr>
          </w:p>
          <w:p w14:paraId="07FB4F13" w14:textId="77777777" w:rsidR="00FD5DB2" w:rsidRPr="008B1A34" w:rsidRDefault="00FD5DB2" w:rsidP="00FD5DB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POTREBNI RESURSI</w:t>
            </w:r>
          </w:p>
        </w:tc>
        <w:tc>
          <w:tcPr>
            <w:tcW w:w="1994" w:type="dxa"/>
            <w:tcBorders>
              <w:top w:val="single" w:sz="12" w:space="0" w:color="000000"/>
              <w:left w:val="single" w:sz="12" w:space="0" w:color="000000"/>
              <w:bottom w:val="single" w:sz="6" w:space="0" w:color="000000"/>
              <w:right w:val="single" w:sz="12" w:space="0" w:color="000000"/>
            </w:tcBorders>
          </w:tcPr>
          <w:p w14:paraId="4F153137" w14:textId="77777777" w:rsidR="00FD5DB2" w:rsidRPr="008B1A34" w:rsidRDefault="00FD5DB2" w:rsidP="00FD5DB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LJUDSKI</w:t>
            </w:r>
          </w:p>
        </w:tc>
        <w:tc>
          <w:tcPr>
            <w:tcW w:w="5613" w:type="dxa"/>
            <w:tcBorders>
              <w:top w:val="single" w:sz="12" w:space="0" w:color="000000"/>
              <w:left w:val="single" w:sz="12" w:space="0" w:color="000000"/>
              <w:bottom w:val="single" w:sz="6" w:space="0" w:color="000000"/>
              <w:right w:val="single" w:sz="12" w:space="0" w:color="000000"/>
            </w:tcBorders>
          </w:tcPr>
          <w:p w14:paraId="7B0DF659" w14:textId="77777777" w:rsidR="00FD5DB2" w:rsidRPr="008B1A34" w:rsidRDefault="00FD5DB2" w:rsidP="00FD5DB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Učenici, knjižničarka, učiteljice</w:t>
            </w:r>
          </w:p>
        </w:tc>
      </w:tr>
      <w:tr w:rsidR="00FD5DB2" w:rsidRPr="008B1A34" w14:paraId="03782B88" w14:textId="77777777" w:rsidTr="00FD5DB2">
        <w:tc>
          <w:tcPr>
            <w:tcW w:w="1663" w:type="dxa"/>
            <w:vMerge/>
            <w:tcBorders>
              <w:top w:val="nil"/>
              <w:left w:val="single" w:sz="6" w:space="0" w:color="000000"/>
              <w:bottom w:val="single" w:sz="6" w:space="0" w:color="000000"/>
              <w:right w:val="single" w:sz="6" w:space="0" w:color="000000"/>
            </w:tcBorders>
            <w:vAlign w:val="center"/>
          </w:tcPr>
          <w:p w14:paraId="54B70A2C" w14:textId="77777777" w:rsidR="00FD5DB2" w:rsidRPr="008B1A34" w:rsidRDefault="00FD5DB2" w:rsidP="00FD5DB2">
            <w:pPr>
              <w:widowControl w:val="0"/>
              <w:rPr>
                <w:rFonts w:eastAsia="Calibri" w:cstheme="minorHAnsi"/>
                <w:sz w:val="24"/>
                <w:szCs w:val="24"/>
              </w:rPr>
            </w:pPr>
          </w:p>
        </w:tc>
        <w:tc>
          <w:tcPr>
            <w:tcW w:w="1994" w:type="dxa"/>
            <w:tcBorders>
              <w:top w:val="single" w:sz="6" w:space="0" w:color="000000"/>
              <w:left w:val="single" w:sz="12" w:space="0" w:color="000000"/>
              <w:bottom w:val="single" w:sz="12" w:space="0" w:color="000000"/>
              <w:right w:val="single" w:sz="12" w:space="0" w:color="000000"/>
            </w:tcBorders>
          </w:tcPr>
          <w:p w14:paraId="0D0E1327" w14:textId="77777777" w:rsidR="00FD5DB2" w:rsidRPr="008B1A34" w:rsidRDefault="00FD5DB2" w:rsidP="00FD5DB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MATERIJALNI</w:t>
            </w:r>
          </w:p>
        </w:tc>
        <w:tc>
          <w:tcPr>
            <w:tcW w:w="5613" w:type="dxa"/>
            <w:tcBorders>
              <w:top w:val="single" w:sz="6" w:space="0" w:color="000000"/>
              <w:left w:val="single" w:sz="12" w:space="0" w:color="000000"/>
              <w:bottom w:val="single" w:sz="12" w:space="0" w:color="000000"/>
              <w:right w:val="single" w:sz="12" w:space="0" w:color="000000"/>
            </w:tcBorders>
          </w:tcPr>
          <w:p w14:paraId="7001787C" w14:textId="77777777" w:rsidR="00FD5DB2" w:rsidRPr="008B1A34" w:rsidRDefault="00FD5DB2" w:rsidP="00FD5DB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Enciklopedije, papir za plakat, olovke, tableti, pametna ploča</w:t>
            </w:r>
          </w:p>
        </w:tc>
      </w:tr>
      <w:tr w:rsidR="00FD5DB2" w:rsidRPr="008B1A34" w14:paraId="4AC4E930" w14:textId="77777777" w:rsidTr="00FD5DB2">
        <w:tc>
          <w:tcPr>
            <w:tcW w:w="3657" w:type="dxa"/>
            <w:gridSpan w:val="2"/>
            <w:tcBorders>
              <w:top w:val="single" w:sz="12" w:space="0" w:color="000000"/>
              <w:left w:val="single" w:sz="12" w:space="0" w:color="000000"/>
              <w:bottom w:val="single" w:sz="12" w:space="0" w:color="000000"/>
              <w:right w:val="single" w:sz="12" w:space="0" w:color="000000"/>
            </w:tcBorders>
          </w:tcPr>
          <w:p w14:paraId="342AA4E6" w14:textId="77777777" w:rsidR="00FD5DB2" w:rsidRPr="008B1A34" w:rsidRDefault="00FD5DB2" w:rsidP="00FD5DB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MOGUĆE TEŠKOĆE</w:t>
            </w:r>
          </w:p>
        </w:tc>
        <w:tc>
          <w:tcPr>
            <w:tcW w:w="5613" w:type="dxa"/>
            <w:tcBorders>
              <w:top w:val="single" w:sz="12" w:space="0" w:color="000000"/>
              <w:left w:val="single" w:sz="12" w:space="0" w:color="000000"/>
              <w:bottom w:val="single" w:sz="12" w:space="0" w:color="000000"/>
              <w:right w:val="single" w:sz="12" w:space="0" w:color="000000"/>
            </w:tcBorders>
          </w:tcPr>
          <w:p w14:paraId="6304D0A3" w14:textId="77777777" w:rsidR="00FD5DB2" w:rsidRPr="008B1A34" w:rsidRDefault="00FD5DB2" w:rsidP="00FD5DB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Ne očekujemo teškoće</w:t>
            </w:r>
          </w:p>
        </w:tc>
      </w:tr>
      <w:tr w:rsidR="00FD5DB2" w:rsidRPr="008B1A34" w14:paraId="1AB63005" w14:textId="77777777" w:rsidTr="00FD5DB2">
        <w:tc>
          <w:tcPr>
            <w:tcW w:w="3657" w:type="dxa"/>
            <w:gridSpan w:val="2"/>
            <w:tcBorders>
              <w:top w:val="single" w:sz="12" w:space="0" w:color="000000"/>
              <w:left w:val="single" w:sz="12" w:space="0" w:color="000000"/>
              <w:bottom w:val="single" w:sz="12" w:space="0" w:color="000000"/>
              <w:right w:val="single" w:sz="12" w:space="0" w:color="000000"/>
            </w:tcBorders>
          </w:tcPr>
          <w:p w14:paraId="7F32A675" w14:textId="77777777" w:rsidR="00FD5DB2" w:rsidRPr="008B1A34" w:rsidRDefault="00FD5DB2" w:rsidP="00FD5DB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NAČIN PRAĆENJA I PROVJERE ISHODA / POSTIGNUĆA</w:t>
            </w:r>
          </w:p>
        </w:tc>
        <w:tc>
          <w:tcPr>
            <w:tcW w:w="5613" w:type="dxa"/>
            <w:tcBorders>
              <w:top w:val="single" w:sz="12" w:space="0" w:color="000000"/>
              <w:left w:val="single" w:sz="12" w:space="0" w:color="000000"/>
              <w:bottom w:val="single" w:sz="12" w:space="0" w:color="000000"/>
              <w:right w:val="single" w:sz="12" w:space="0" w:color="000000"/>
            </w:tcBorders>
          </w:tcPr>
          <w:p w14:paraId="5528D668" w14:textId="77777777" w:rsidR="00FD5DB2" w:rsidRPr="008B1A34" w:rsidRDefault="00FD5DB2" w:rsidP="00FD5DB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Učenici ostalih škola u projektu biraju najbolje priče.  Naglasak je na vršnjačkom vrednovanju učenika. Povratna informacija uspješnosti radionica  kroz   dojmove učenika.</w:t>
            </w:r>
          </w:p>
        </w:tc>
      </w:tr>
      <w:tr w:rsidR="00FD5DB2" w:rsidRPr="008B1A34" w14:paraId="26F75E32" w14:textId="77777777" w:rsidTr="00FD5DB2">
        <w:tc>
          <w:tcPr>
            <w:tcW w:w="3657" w:type="dxa"/>
            <w:gridSpan w:val="2"/>
            <w:tcBorders>
              <w:top w:val="single" w:sz="12" w:space="0" w:color="000000"/>
              <w:left w:val="single" w:sz="12" w:space="0" w:color="000000"/>
              <w:bottom w:val="single" w:sz="12" w:space="0" w:color="000000"/>
              <w:right w:val="single" w:sz="12" w:space="0" w:color="000000"/>
            </w:tcBorders>
          </w:tcPr>
          <w:p w14:paraId="5A5CFA4B" w14:textId="77777777" w:rsidR="00FD5DB2" w:rsidRPr="008B1A34" w:rsidRDefault="00FD5DB2" w:rsidP="00FD5DB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ODGOVORNE OSOBE</w:t>
            </w:r>
          </w:p>
        </w:tc>
        <w:tc>
          <w:tcPr>
            <w:tcW w:w="5613" w:type="dxa"/>
            <w:tcBorders>
              <w:top w:val="single" w:sz="12" w:space="0" w:color="000000"/>
              <w:left w:val="single" w:sz="12" w:space="0" w:color="000000"/>
              <w:bottom w:val="single" w:sz="12" w:space="0" w:color="000000"/>
              <w:right w:val="single" w:sz="12" w:space="0" w:color="000000"/>
            </w:tcBorders>
          </w:tcPr>
          <w:p w14:paraId="3BFAFE37" w14:textId="77777777" w:rsidR="00FD5DB2" w:rsidRPr="008B1A34" w:rsidRDefault="00FD5DB2" w:rsidP="00FD5DB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Knjižničarka Ivanica Beg</w:t>
            </w:r>
          </w:p>
        </w:tc>
      </w:tr>
      <w:tr w:rsidR="00FD5DB2" w:rsidRPr="008B1A34" w14:paraId="16E1B1DE" w14:textId="77777777" w:rsidTr="00FD5DB2">
        <w:tc>
          <w:tcPr>
            <w:tcW w:w="3657" w:type="dxa"/>
            <w:gridSpan w:val="2"/>
            <w:tcBorders>
              <w:top w:val="single" w:sz="12" w:space="0" w:color="000000"/>
              <w:left w:val="single" w:sz="12" w:space="0" w:color="000000"/>
              <w:bottom w:val="single" w:sz="12" w:space="0" w:color="000000"/>
              <w:right w:val="single" w:sz="12" w:space="0" w:color="000000"/>
            </w:tcBorders>
          </w:tcPr>
          <w:p w14:paraId="7AE57250" w14:textId="77777777" w:rsidR="00FD5DB2" w:rsidRPr="008B1A34" w:rsidRDefault="00FD5DB2" w:rsidP="00FD5DB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OČEKIVANI REZULTATI</w:t>
            </w:r>
          </w:p>
        </w:tc>
        <w:tc>
          <w:tcPr>
            <w:tcW w:w="5613" w:type="dxa"/>
            <w:tcBorders>
              <w:top w:val="single" w:sz="12" w:space="0" w:color="000000"/>
              <w:left w:val="single" w:sz="12" w:space="0" w:color="000000"/>
              <w:bottom w:val="single" w:sz="12" w:space="0" w:color="000000"/>
              <w:right w:val="single" w:sz="12" w:space="0" w:color="000000"/>
            </w:tcBorders>
          </w:tcPr>
          <w:p w14:paraId="4F5F5236" w14:textId="77777777" w:rsidR="00FD5DB2" w:rsidRPr="008B1A34" w:rsidRDefault="00FD5DB2" w:rsidP="00FD5DB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Uključenost učenika</w:t>
            </w:r>
          </w:p>
        </w:tc>
      </w:tr>
    </w:tbl>
    <w:p w14:paraId="6EC0DCA3" w14:textId="77777777" w:rsidR="00FD5DB2" w:rsidRPr="008B1A34" w:rsidRDefault="00FD5DB2" w:rsidP="0048791F">
      <w:pPr>
        <w:rPr>
          <w:rFonts w:cstheme="minorHAnsi"/>
          <w:sz w:val="24"/>
          <w:szCs w:val="24"/>
        </w:rPr>
      </w:pPr>
    </w:p>
    <w:p w14:paraId="753CFCA4" w14:textId="2F16CBD3" w:rsidR="00A765FE" w:rsidRPr="008B1A34" w:rsidRDefault="00A765FE" w:rsidP="000B340C">
      <w:pPr>
        <w:pStyle w:val="Naslov1"/>
      </w:pPr>
      <w:r w:rsidRPr="008B1A34">
        <w:t xml:space="preserve"> </w:t>
      </w:r>
      <w:bookmarkStart w:id="32" w:name="_Toc115686908"/>
      <w:r w:rsidR="00BF2D4B" w:rsidRPr="008B1A34">
        <w:t>6.2.20</w:t>
      </w:r>
      <w:r w:rsidR="00B4555E" w:rsidRPr="008B1A34">
        <w:t xml:space="preserve">. </w:t>
      </w:r>
      <w:r w:rsidRPr="008B1A34">
        <w:t>Međunarodni projekt   „Čitanje ne poznaje granice / Branje ne pozna meje”, 5.b</w:t>
      </w:r>
      <w:bookmarkEnd w:id="32"/>
    </w:p>
    <w:tbl>
      <w:tblPr>
        <w:tblW w:w="9030" w:type="dxa"/>
        <w:tblLayout w:type="fixed"/>
        <w:tblLook w:val="0000" w:firstRow="0" w:lastRow="0" w:firstColumn="0" w:lastColumn="0" w:noHBand="0" w:noVBand="0"/>
      </w:tblPr>
      <w:tblGrid>
        <w:gridCol w:w="1648"/>
        <w:gridCol w:w="1965"/>
        <w:gridCol w:w="5417"/>
      </w:tblGrid>
      <w:tr w:rsidR="00A765FE" w:rsidRPr="008B1A34" w14:paraId="380A62E0" w14:textId="77777777" w:rsidTr="00182A22">
        <w:tc>
          <w:tcPr>
            <w:tcW w:w="3613" w:type="dxa"/>
            <w:gridSpan w:val="2"/>
            <w:tcBorders>
              <w:top w:val="single" w:sz="12" w:space="0" w:color="000000"/>
              <w:left w:val="single" w:sz="12" w:space="0" w:color="000000"/>
              <w:bottom w:val="single" w:sz="12" w:space="0" w:color="000000"/>
              <w:right w:val="single" w:sz="12" w:space="0" w:color="000000"/>
            </w:tcBorders>
          </w:tcPr>
          <w:p w14:paraId="315638BC" w14:textId="77777777" w:rsidR="00A765FE" w:rsidRPr="008B1A34" w:rsidRDefault="00A765FE" w:rsidP="00182A2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KURIKULUMSKO PODRUČJE</w:t>
            </w:r>
          </w:p>
        </w:tc>
        <w:tc>
          <w:tcPr>
            <w:tcW w:w="5417" w:type="dxa"/>
            <w:tcBorders>
              <w:top w:val="single" w:sz="12" w:space="0" w:color="000000"/>
              <w:left w:val="single" w:sz="12" w:space="0" w:color="000000"/>
              <w:bottom w:val="single" w:sz="12" w:space="0" w:color="000000"/>
              <w:right w:val="single" w:sz="12" w:space="0" w:color="000000"/>
            </w:tcBorders>
          </w:tcPr>
          <w:p w14:paraId="53CB445C" w14:textId="77777777" w:rsidR="00A765FE" w:rsidRPr="008B1A34" w:rsidRDefault="00A765FE" w:rsidP="00182A2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Jezično komunikacijsko, Društveno humanističko</w:t>
            </w:r>
          </w:p>
        </w:tc>
      </w:tr>
      <w:tr w:rsidR="00A765FE" w:rsidRPr="008B1A34" w14:paraId="11FAD758" w14:textId="77777777" w:rsidTr="00182A22">
        <w:tc>
          <w:tcPr>
            <w:tcW w:w="3613" w:type="dxa"/>
            <w:gridSpan w:val="2"/>
            <w:tcBorders>
              <w:top w:val="single" w:sz="12" w:space="0" w:color="000000"/>
              <w:left w:val="single" w:sz="12" w:space="0" w:color="000000"/>
              <w:bottom w:val="single" w:sz="12" w:space="0" w:color="000000"/>
              <w:right w:val="single" w:sz="12" w:space="0" w:color="000000"/>
            </w:tcBorders>
          </w:tcPr>
          <w:p w14:paraId="018002F8" w14:textId="77777777" w:rsidR="00A765FE" w:rsidRPr="008B1A34" w:rsidRDefault="00A765FE" w:rsidP="00182A2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NAZIV PROGRAMA, PROJEKTA, AKTIVNOSTI</w:t>
            </w:r>
          </w:p>
        </w:tc>
        <w:tc>
          <w:tcPr>
            <w:tcW w:w="5417" w:type="dxa"/>
            <w:tcBorders>
              <w:top w:val="single" w:sz="12" w:space="0" w:color="000000"/>
              <w:left w:val="single" w:sz="12" w:space="0" w:color="000000"/>
              <w:bottom w:val="single" w:sz="12" w:space="0" w:color="000000"/>
              <w:right w:val="single" w:sz="12" w:space="0" w:color="000000"/>
            </w:tcBorders>
          </w:tcPr>
          <w:p w14:paraId="26FEA489" w14:textId="77777777" w:rsidR="00A765FE" w:rsidRPr="008B1A34" w:rsidRDefault="00A765FE" w:rsidP="00182A2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Projekt   „Čitanje ne poznaje granice / Branje ne pozna meje”</w:t>
            </w:r>
          </w:p>
        </w:tc>
      </w:tr>
      <w:tr w:rsidR="00A765FE" w:rsidRPr="008B1A34" w14:paraId="6A53D3FB" w14:textId="77777777" w:rsidTr="00182A22">
        <w:tc>
          <w:tcPr>
            <w:tcW w:w="3613" w:type="dxa"/>
            <w:gridSpan w:val="2"/>
            <w:tcBorders>
              <w:top w:val="single" w:sz="12" w:space="0" w:color="000000"/>
              <w:left w:val="single" w:sz="12" w:space="0" w:color="000000"/>
              <w:bottom w:val="single" w:sz="12" w:space="0" w:color="000000"/>
              <w:right w:val="single" w:sz="12" w:space="0" w:color="000000"/>
            </w:tcBorders>
          </w:tcPr>
          <w:p w14:paraId="5F23F317" w14:textId="77777777" w:rsidR="00A765FE" w:rsidRPr="008B1A34" w:rsidRDefault="00A765FE" w:rsidP="00182A2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CIKLUS: 2.</w:t>
            </w:r>
          </w:p>
        </w:tc>
        <w:tc>
          <w:tcPr>
            <w:tcW w:w="5417" w:type="dxa"/>
            <w:tcBorders>
              <w:top w:val="single" w:sz="12" w:space="0" w:color="000000"/>
              <w:left w:val="single" w:sz="12" w:space="0" w:color="000000"/>
              <w:bottom w:val="single" w:sz="12" w:space="0" w:color="000000"/>
              <w:right w:val="single" w:sz="12" w:space="0" w:color="000000"/>
            </w:tcBorders>
          </w:tcPr>
          <w:p w14:paraId="0131B0AF" w14:textId="77777777" w:rsidR="00A765FE" w:rsidRPr="008B1A34" w:rsidRDefault="00A765FE" w:rsidP="00182A2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RAZRED: 5.b</w:t>
            </w:r>
          </w:p>
        </w:tc>
      </w:tr>
      <w:tr w:rsidR="00A765FE" w:rsidRPr="008B1A34" w14:paraId="2EDF9889" w14:textId="77777777" w:rsidTr="00182A22">
        <w:tc>
          <w:tcPr>
            <w:tcW w:w="3613" w:type="dxa"/>
            <w:gridSpan w:val="2"/>
            <w:tcBorders>
              <w:top w:val="single" w:sz="12" w:space="0" w:color="000000"/>
              <w:left w:val="single" w:sz="12" w:space="0" w:color="000000"/>
              <w:bottom w:val="single" w:sz="12" w:space="0" w:color="000000"/>
              <w:right w:val="single" w:sz="12" w:space="0" w:color="000000"/>
            </w:tcBorders>
          </w:tcPr>
          <w:p w14:paraId="2CF83D0C" w14:textId="77777777" w:rsidR="00A765FE" w:rsidRPr="008B1A34" w:rsidRDefault="00A765FE" w:rsidP="00182A2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CILJ</w:t>
            </w:r>
          </w:p>
        </w:tc>
        <w:tc>
          <w:tcPr>
            <w:tcW w:w="5417" w:type="dxa"/>
            <w:tcBorders>
              <w:top w:val="single" w:sz="12" w:space="0" w:color="000000"/>
              <w:left w:val="single" w:sz="12" w:space="0" w:color="000000"/>
              <w:bottom w:val="single" w:sz="12" w:space="0" w:color="000000"/>
              <w:right w:val="single" w:sz="12" w:space="0" w:color="000000"/>
            </w:tcBorders>
          </w:tcPr>
          <w:p w14:paraId="4A4AB3C6" w14:textId="77777777" w:rsidR="00A765FE" w:rsidRPr="008B1A34" w:rsidRDefault="00A765FE" w:rsidP="00182A2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Poticati čitanje i razvijati različite vrste pismenosti</w:t>
            </w:r>
          </w:p>
        </w:tc>
      </w:tr>
      <w:tr w:rsidR="00A765FE" w:rsidRPr="008B1A34" w14:paraId="2EB11349" w14:textId="77777777" w:rsidTr="00182A22">
        <w:tc>
          <w:tcPr>
            <w:tcW w:w="3613" w:type="dxa"/>
            <w:gridSpan w:val="2"/>
            <w:tcBorders>
              <w:top w:val="single" w:sz="12" w:space="0" w:color="000000"/>
              <w:left w:val="single" w:sz="12" w:space="0" w:color="000000"/>
              <w:bottom w:val="single" w:sz="12" w:space="0" w:color="000000"/>
              <w:right w:val="single" w:sz="12" w:space="0" w:color="000000"/>
            </w:tcBorders>
          </w:tcPr>
          <w:p w14:paraId="52EB7EEF" w14:textId="77777777" w:rsidR="00A765FE" w:rsidRPr="008B1A34" w:rsidRDefault="00A765FE" w:rsidP="00182A2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OBRAZLOŽENJE CILJA</w:t>
            </w:r>
          </w:p>
        </w:tc>
        <w:tc>
          <w:tcPr>
            <w:tcW w:w="5417" w:type="dxa"/>
            <w:tcBorders>
              <w:top w:val="single" w:sz="12" w:space="0" w:color="000000"/>
              <w:left w:val="single" w:sz="12" w:space="0" w:color="000000"/>
              <w:bottom w:val="single" w:sz="12" w:space="0" w:color="000000"/>
              <w:right w:val="single" w:sz="12" w:space="0" w:color="000000"/>
            </w:tcBorders>
          </w:tcPr>
          <w:p w14:paraId="2F717563" w14:textId="77777777" w:rsidR="00A765FE" w:rsidRPr="008B1A34" w:rsidRDefault="00A765FE" w:rsidP="00182A2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 xml:space="preserve">  Cilj je poticati razvoj čitalačkih navika birajući djela slovenskih pisaca, čitati s razumijevanjem te se kreativno izraziti kroz analizu djela primjenjujući različite načine prezentacije (usmeno uz plakat, ppt, kviz u Kahootu, strip i sl.) Na taj način potičemo razvoj jezične i komunikacijske pismenosti, informacijske i  digitalne pismenost te osnažujemo učenike za kritičko promišljanje  i vješto istraživanje uz pomoć digitalne tehnologije. Poučavamo ih da se  služe dostupnim  informacijama na etičan način razvijajući vrijednosti zadane školskim kurikulumom.</w:t>
            </w:r>
          </w:p>
        </w:tc>
      </w:tr>
      <w:tr w:rsidR="00A765FE" w:rsidRPr="008B1A34" w14:paraId="63F86446" w14:textId="77777777" w:rsidTr="00182A22">
        <w:tc>
          <w:tcPr>
            <w:tcW w:w="3613" w:type="dxa"/>
            <w:gridSpan w:val="2"/>
            <w:tcBorders>
              <w:top w:val="single" w:sz="12" w:space="0" w:color="000000"/>
              <w:left w:val="single" w:sz="12" w:space="0" w:color="000000"/>
              <w:bottom w:val="single" w:sz="12" w:space="0" w:color="000000"/>
              <w:right w:val="single" w:sz="12" w:space="0" w:color="000000"/>
            </w:tcBorders>
          </w:tcPr>
          <w:p w14:paraId="5A3D9376" w14:textId="77777777" w:rsidR="00A765FE" w:rsidRPr="008B1A34" w:rsidRDefault="00A765FE" w:rsidP="00182A22">
            <w:pPr>
              <w:widowControl w:val="0"/>
              <w:rPr>
                <w:rFonts w:eastAsia="Calibri" w:cstheme="minorHAnsi"/>
                <w:color w:val="000000" w:themeColor="text1"/>
                <w:sz w:val="24"/>
                <w:szCs w:val="24"/>
              </w:rPr>
            </w:pPr>
            <w:r w:rsidRPr="008B1A34">
              <w:rPr>
                <w:rFonts w:eastAsia="Calibri" w:cstheme="minorHAnsi"/>
                <w:color w:val="000000" w:themeColor="text1"/>
                <w:sz w:val="24"/>
                <w:szCs w:val="24"/>
              </w:rPr>
              <w:lastRenderedPageBreak/>
              <w:t>ISHODI UČENJA - učenici će moći:</w:t>
            </w:r>
          </w:p>
        </w:tc>
        <w:tc>
          <w:tcPr>
            <w:tcW w:w="5417" w:type="dxa"/>
            <w:tcBorders>
              <w:top w:val="single" w:sz="12" w:space="0" w:color="000000"/>
              <w:left w:val="single" w:sz="12" w:space="0" w:color="000000"/>
              <w:bottom w:val="single" w:sz="12" w:space="0" w:color="000000"/>
              <w:right w:val="single" w:sz="12" w:space="0" w:color="000000"/>
            </w:tcBorders>
            <w:vAlign w:val="center"/>
          </w:tcPr>
          <w:p w14:paraId="074EFBB3" w14:textId="77777777" w:rsidR="00A765FE" w:rsidRPr="008B1A34" w:rsidRDefault="00A765FE" w:rsidP="00182A2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 xml:space="preserve"> HJ B.3.4. Učenik se stvaralački izražava prema vlastitome interesu potaknut različitim iskustvima i doživljajima književnoga teksta. Stvara različite individualne uratke: stvara na dijalektu / mjesnom govoru, piše i crta slikovnicu, glumi u igrokazu, stvara novinsku stranicu, piše pismo podrške, crta naslovnicu knjige, crta plakat, crta strip </w:t>
            </w:r>
          </w:p>
          <w:p w14:paraId="7C1AAFBB" w14:textId="77777777" w:rsidR="00A765FE" w:rsidRPr="008B1A34" w:rsidRDefault="00A765FE" w:rsidP="00182A2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 xml:space="preserve">HJ C.3.1. Učenik pronalazi podatke koristeći se različitim izvorima primjerenima dobi učenika. </w:t>
            </w:r>
          </w:p>
          <w:p w14:paraId="26D4917F" w14:textId="77777777" w:rsidR="00A765FE" w:rsidRPr="008B1A34" w:rsidRDefault="00A765FE" w:rsidP="00182A2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HJ B. 3. 4. Učenik redovito čita iz užitka i prema vlastitome interesu te razlikuje vrste knjiga za djecu.</w:t>
            </w:r>
          </w:p>
          <w:p w14:paraId="43DE72A7" w14:textId="77777777" w:rsidR="00A765FE" w:rsidRPr="008B1A34" w:rsidRDefault="00A765FE" w:rsidP="00182A2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HJ C. 3. 3. Učenik razlikuje kulturne događaje koje posjećuje i iskazuje svoje mišljenje o njima.</w:t>
            </w:r>
          </w:p>
          <w:p w14:paraId="47E14F61" w14:textId="77777777" w:rsidR="00A765FE" w:rsidRPr="008B1A34" w:rsidRDefault="00A765FE" w:rsidP="00182A2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osr B.2.2. Razvija komunikacijske kompetencije.</w:t>
            </w:r>
          </w:p>
          <w:p w14:paraId="29AF067E" w14:textId="77777777" w:rsidR="00A765FE" w:rsidRPr="008B1A34" w:rsidRDefault="00A765FE" w:rsidP="00182A2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osr B.2.4. Suradnički uči i radi u timu.</w:t>
            </w:r>
          </w:p>
          <w:p w14:paraId="3A98E9D7" w14:textId="77777777" w:rsidR="00A765FE" w:rsidRPr="008B1A34" w:rsidRDefault="00A765FE" w:rsidP="00182A2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osr B.3.2. Razvija komunikacijske kompetencije i uvažavajuće odnose s drugima.</w:t>
            </w:r>
          </w:p>
          <w:p w14:paraId="174F9D52" w14:textId="77777777" w:rsidR="00A765FE" w:rsidRPr="008B1A34" w:rsidRDefault="00A765FE" w:rsidP="00182A2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osr C.2.3. Pridonosi razredu i školi.</w:t>
            </w:r>
          </w:p>
          <w:p w14:paraId="64531FD0" w14:textId="77777777" w:rsidR="00A765FE" w:rsidRPr="008B1A34" w:rsidRDefault="00A765FE" w:rsidP="00182A2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goo C.2.1. Sudjeluje u aktivnostima škole.</w:t>
            </w:r>
          </w:p>
        </w:tc>
      </w:tr>
      <w:tr w:rsidR="00A765FE" w:rsidRPr="008B1A34" w14:paraId="5D68F7E5" w14:textId="77777777" w:rsidTr="00182A22">
        <w:tc>
          <w:tcPr>
            <w:tcW w:w="1648" w:type="dxa"/>
            <w:vMerge w:val="restart"/>
            <w:tcBorders>
              <w:top w:val="single" w:sz="12" w:space="0" w:color="000000"/>
              <w:left w:val="single" w:sz="12" w:space="0" w:color="000000"/>
              <w:bottom w:val="single" w:sz="12" w:space="0" w:color="000000"/>
              <w:right w:val="single" w:sz="12" w:space="0" w:color="000000"/>
            </w:tcBorders>
          </w:tcPr>
          <w:p w14:paraId="4B2BB8FB" w14:textId="77777777" w:rsidR="00A765FE" w:rsidRPr="008B1A34" w:rsidRDefault="00A765FE" w:rsidP="00182A22">
            <w:pPr>
              <w:widowControl w:val="0"/>
              <w:rPr>
                <w:rFonts w:eastAsia="Calibri" w:cstheme="minorHAnsi"/>
                <w:color w:val="000000" w:themeColor="text1"/>
                <w:sz w:val="24"/>
                <w:szCs w:val="24"/>
              </w:rPr>
            </w:pPr>
          </w:p>
          <w:p w14:paraId="67645012" w14:textId="77777777" w:rsidR="00A765FE" w:rsidRPr="008B1A34" w:rsidRDefault="00A765FE" w:rsidP="00182A22">
            <w:pPr>
              <w:widowControl w:val="0"/>
              <w:rPr>
                <w:rFonts w:eastAsia="Calibri" w:cstheme="minorHAnsi"/>
                <w:color w:val="000000" w:themeColor="text1"/>
                <w:sz w:val="24"/>
                <w:szCs w:val="24"/>
              </w:rPr>
            </w:pPr>
          </w:p>
          <w:p w14:paraId="0E60A90B" w14:textId="77777777" w:rsidR="00A765FE" w:rsidRPr="008B1A34" w:rsidRDefault="00A765FE" w:rsidP="00182A22">
            <w:pPr>
              <w:widowControl w:val="0"/>
              <w:rPr>
                <w:rFonts w:eastAsia="Calibri" w:cstheme="minorHAnsi"/>
                <w:color w:val="000000" w:themeColor="text1"/>
                <w:sz w:val="24"/>
                <w:szCs w:val="24"/>
              </w:rPr>
            </w:pPr>
          </w:p>
          <w:p w14:paraId="2D41D10E" w14:textId="77777777" w:rsidR="00A765FE" w:rsidRPr="008B1A34" w:rsidRDefault="00A765FE" w:rsidP="00182A2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NAČIN REALIZACIJE</w:t>
            </w:r>
          </w:p>
          <w:p w14:paraId="50FDD98E" w14:textId="77777777" w:rsidR="00A765FE" w:rsidRPr="008B1A34" w:rsidRDefault="00A765FE" w:rsidP="00182A22">
            <w:pPr>
              <w:widowControl w:val="0"/>
              <w:rPr>
                <w:rFonts w:eastAsia="Calibri" w:cstheme="minorHAnsi"/>
                <w:color w:val="000000" w:themeColor="text1"/>
                <w:sz w:val="24"/>
                <w:szCs w:val="24"/>
              </w:rPr>
            </w:pPr>
          </w:p>
          <w:p w14:paraId="359003C3" w14:textId="77777777" w:rsidR="00A765FE" w:rsidRPr="008B1A34" w:rsidRDefault="00A765FE" w:rsidP="00182A22">
            <w:pPr>
              <w:widowControl w:val="0"/>
              <w:rPr>
                <w:rFonts w:eastAsia="Calibri" w:cstheme="minorHAnsi"/>
                <w:color w:val="000000" w:themeColor="text1"/>
                <w:sz w:val="24"/>
                <w:szCs w:val="24"/>
              </w:rPr>
            </w:pPr>
          </w:p>
        </w:tc>
        <w:tc>
          <w:tcPr>
            <w:tcW w:w="1965" w:type="dxa"/>
            <w:tcBorders>
              <w:top w:val="single" w:sz="12" w:space="0" w:color="000000"/>
              <w:left w:val="single" w:sz="12" w:space="0" w:color="000000"/>
              <w:bottom w:val="single" w:sz="6" w:space="0" w:color="000000"/>
              <w:right w:val="single" w:sz="12" w:space="0" w:color="000000"/>
            </w:tcBorders>
          </w:tcPr>
          <w:p w14:paraId="70ED2E3F" w14:textId="77777777" w:rsidR="00A765FE" w:rsidRPr="008B1A34" w:rsidRDefault="00A765FE" w:rsidP="00182A2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OBLIK</w:t>
            </w:r>
          </w:p>
        </w:tc>
        <w:tc>
          <w:tcPr>
            <w:tcW w:w="5417" w:type="dxa"/>
            <w:tcBorders>
              <w:top w:val="single" w:sz="12" w:space="0" w:color="000000"/>
              <w:left w:val="single" w:sz="12" w:space="0" w:color="000000"/>
              <w:bottom w:val="single" w:sz="6" w:space="0" w:color="000000"/>
              <w:right w:val="single" w:sz="12" w:space="0" w:color="000000"/>
            </w:tcBorders>
          </w:tcPr>
          <w:p w14:paraId="561421FE" w14:textId="77777777" w:rsidR="00A765FE" w:rsidRPr="008B1A34" w:rsidRDefault="00A765FE" w:rsidP="00182A2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Međunarodni projekt “Čitanje ne poznaje granice / Branje ne pozna meje“</w:t>
            </w:r>
          </w:p>
        </w:tc>
      </w:tr>
      <w:tr w:rsidR="00A765FE" w:rsidRPr="008B1A34" w14:paraId="0ED21B08" w14:textId="77777777" w:rsidTr="00182A22">
        <w:tc>
          <w:tcPr>
            <w:tcW w:w="1648" w:type="dxa"/>
            <w:vMerge/>
            <w:tcBorders>
              <w:top w:val="nil"/>
              <w:left w:val="single" w:sz="6" w:space="0" w:color="000000"/>
              <w:bottom w:val="nil"/>
              <w:right w:val="single" w:sz="6" w:space="0" w:color="000000"/>
            </w:tcBorders>
            <w:vAlign w:val="center"/>
          </w:tcPr>
          <w:p w14:paraId="1EFAF83E" w14:textId="77777777" w:rsidR="00A765FE" w:rsidRPr="008B1A34" w:rsidRDefault="00A765FE" w:rsidP="00182A22">
            <w:pPr>
              <w:widowControl w:val="0"/>
              <w:rPr>
                <w:rFonts w:eastAsia="Calibri" w:cstheme="minorHAnsi"/>
                <w:sz w:val="24"/>
                <w:szCs w:val="24"/>
              </w:rPr>
            </w:pPr>
          </w:p>
        </w:tc>
        <w:tc>
          <w:tcPr>
            <w:tcW w:w="1965" w:type="dxa"/>
            <w:tcBorders>
              <w:top w:val="single" w:sz="6" w:space="0" w:color="000000"/>
              <w:left w:val="single" w:sz="12" w:space="0" w:color="000000"/>
              <w:bottom w:val="single" w:sz="6" w:space="0" w:color="000000"/>
              <w:right w:val="single" w:sz="12" w:space="0" w:color="000000"/>
            </w:tcBorders>
          </w:tcPr>
          <w:p w14:paraId="1D121328" w14:textId="77777777" w:rsidR="00A765FE" w:rsidRPr="008B1A34" w:rsidRDefault="00A765FE" w:rsidP="00182A2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SUDIONICI</w:t>
            </w:r>
          </w:p>
        </w:tc>
        <w:tc>
          <w:tcPr>
            <w:tcW w:w="5417" w:type="dxa"/>
            <w:tcBorders>
              <w:top w:val="single" w:sz="6" w:space="0" w:color="000000"/>
              <w:left w:val="single" w:sz="12" w:space="0" w:color="000000"/>
              <w:bottom w:val="single" w:sz="6" w:space="0" w:color="000000"/>
              <w:right w:val="single" w:sz="12" w:space="0" w:color="000000"/>
            </w:tcBorders>
          </w:tcPr>
          <w:p w14:paraId="59759496" w14:textId="77777777" w:rsidR="00A765FE" w:rsidRPr="008B1A34" w:rsidRDefault="00A765FE" w:rsidP="00182A2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Učenici, knjižničarka, učiteljica</w:t>
            </w:r>
          </w:p>
        </w:tc>
      </w:tr>
      <w:tr w:rsidR="00A765FE" w:rsidRPr="008B1A34" w14:paraId="5D62A860" w14:textId="77777777" w:rsidTr="00182A22">
        <w:tc>
          <w:tcPr>
            <w:tcW w:w="1648" w:type="dxa"/>
            <w:vMerge/>
            <w:tcBorders>
              <w:top w:val="nil"/>
              <w:left w:val="single" w:sz="6" w:space="0" w:color="000000"/>
              <w:bottom w:val="nil"/>
              <w:right w:val="single" w:sz="6" w:space="0" w:color="000000"/>
            </w:tcBorders>
            <w:vAlign w:val="center"/>
          </w:tcPr>
          <w:p w14:paraId="2D63C1E5" w14:textId="77777777" w:rsidR="00A765FE" w:rsidRPr="008B1A34" w:rsidRDefault="00A765FE" w:rsidP="00182A22">
            <w:pPr>
              <w:widowControl w:val="0"/>
              <w:rPr>
                <w:rFonts w:eastAsia="Calibri" w:cstheme="minorHAnsi"/>
                <w:sz w:val="24"/>
                <w:szCs w:val="24"/>
              </w:rPr>
            </w:pPr>
          </w:p>
        </w:tc>
        <w:tc>
          <w:tcPr>
            <w:tcW w:w="1965" w:type="dxa"/>
            <w:tcBorders>
              <w:top w:val="single" w:sz="6" w:space="0" w:color="000000"/>
              <w:left w:val="single" w:sz="12" w:space="0" w:color="000000"/>
              <w:bottom w:val="single" w:sz="6" w:space="0" w:color="000000"/>
              <w:right w:val="single" w:sz="12" w:space="0" w:color="000000"/>
            </w:tcBorders>
          </w:tcPr>
          <w:p w14:paraId="67124CAD" w14:textId="77777777" w:rsidR="00A765FE" w:rsidRPr="008B1A34" w:rsidRDefault="00A765FE" w:rsidP="00182A2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NAČINI UČENJA (što rade učenici)</w:t>
            </w:r>
          </w:p>
        </w:tc>
        <w:tc>
          <w:tcPr>
            <w:tcW w:w="5417" w:type="dxa"/>
            <w:tcBorders>
              <w:top w:val="single" w:sz="6" w:space="0" w:color="000000"/>
              <w:left w:val="single" w:sz="12" w:space="0" w:color="000000"/>
              <w:bottom w:val="single" w:sz="6" w:space="0" w:color="000000"/>
              <w:right w:val="single" w:sz="12" w:space="0" w:color="000000"/>
            </w:tcBorders>
          </w:tcPr>
          <w:p w14:paraId="4414648F" w14:textId="77777777" w:rsidR="00A765FE" w:rsidRPr="008B1A34" w:rsidRDefault="00A765FE" w:rsidP="00182A2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Učenici čitaju zadano djelo u dijelovima tijekom školske godine te ga analiziraju uz pomoć knjižničarke i učiteljice. U drugom dijelu projekta kreativno se izražavaju stvarajući kvizove, igre, dramatiziraju i sl. U trećem dijelu projekta predstavljaju što su napravili učenicima partnerske škole  na zajedničkom stvarnom ili  virtualnom susretu.</w:t>
            </w:r>
          </w:p>
        </w:tc>
      </w:tr>
      <w:tr w:rsidR="00A765FE" w:rsidRPr="008B1A34" w14:paraId="32511A9B" w14:textId="77777777" w:rsidTr="00182A22">
        <w:tc>
          <w:tcPr>
            <w:tcW w:w="1648" w:type="dxa"/>
            <w:vMerge/>
            <w:tcBorders>
              <w:top w:val="nil"/>
              <w:left w:val="single" w:sz="6" w:space="0" w:color="000000"/>
              <w:bottom w:val="nil"/>
              <w:right w:val="single" w:sz="6" w:space="0" w:color="000000"/>
            </w:tcBorders>
            <w:vAlign w:val="center"/>
          </w:tcPr>
          <w:p w14:paraId="2CE25054" w14:textId="77777777" w:rsidR="00A765FE" w:rsidRPr="008B1A34" w:rsidRDefault="00A765FE" w:rsidP="00182A22">
            <w:pPr>
              <w:widowControl w:val="0"/>
              <w:rPr>
                <w:rFonts w:eastAsia="Calibri" w:cstheme="minorHAnsi"/>
                <w:sz w:val="24"/>
                <w:szCs w:val="24"/>
              </w:rPr>
            </w:pPr>
          </w:p>
        </w:tc>
        <w:tc>
          <w:tcPr>
            <w:tcW w:w="1965" w:type="dxa"/>
            <w:tcBorders>
              <w:top w:val="single" w:sz="6" w:space="0" w:color="000000"/>
              <w:left w:val="single" w:sz="12" w:space="0" w:color="000000"/>
              <w:bottom w:val="single" w:sz="6" w:space="0" w:color="000000"/>
              <w:right w:val="single" w:sz="12" w:space="0" w:color="000000"/>
            </w:tcBorders>
          </w:tcPr>
          <w:p w14:paraId="01307E1C" w14:textId="77777777" w:rsidR="00A765FE" w:rsidRPr="008B1A34" w:rsidRDefault="00A765FE" w:rsidP="00182A2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METODE POUČAVANJA (što rade učitelji)</w:t>
            </w:r>
          </w:p>
        </w:tc>
        <w:tc>
          <w:tcPr>
            <w:tcW w:w="5417" w:type="dxa"/>
            <w:tcBorders>
              <w:top w:val="single" w:sz="6" w:space="0" w:color="000000"/>
              <w:left w:val="single" w:sz="12" w:space="0" w:color="000000"/>
              <w:bottom w:val="single" w:sz="6" w:space="0" w:color="000000"/>
              <w:right w:val="single" w:sz="12" w:space="0" w:color="000000"/>
            </w:tcBorders>
          </w:tcPr>
          <w:p w14:paraId="3C62B89C" w14:textId="77777777" w:rsidR="00A765FE" w:rsidRPr="008B1A34" w:rsidRDefault="00A765FE" w:rsidP="00182A2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 xml:space="preserve">Knjižničarka prijavljuje projekt i sudjeluje u nabavi knjiga te pruža podršku tijekom projekta na način da organizira zajedničke susrete ( radionice) zainteresiranih učenika i učiteljica  u knjižnici te  se </w:t>
            </w:r>
            <w:r w:rsidRPr="008B1A34">
              <w:rPr>
                <w:rFonts w:eastAsia="Calibri" w:cstheme="minorHAnsi"/>
                <w:color w:val="000000" w:themeColor="text1"/>
                <w:sz w:val="24"/>
                <w:szCs w:val="24"/>
              </w:rPr>
              <w:lastRenderedPageBreak/>
              <w:t xml:space="preserve">čitaju i analiziraju dijelovi knjiga. </w:t>
            </w:r>
          </w:p>
        </w:tc>
      </w:tr>
      <w:tr w:rsidR="00A765FE" w:rsidRPr="008B1A34" w14:paraId="7153AB43" w14:textId="77777777" w:rsidTr="00182A22">
        <w:tc>
          <w:tcPr>
            <w:tcW w:w="1648" w:type="dxa"/>
            <w:vMerge/>
            <w:tcBorders>
              <w:top w:val="nil"/>
              <w:left w:val="single" w:sz="6" w:space="0" w:color="000000"/>
              <w:bottom w:val="single" w:sz="6" w:space="0" w:color="000000"/>
              <w:right w:val="single" w:sz="6" w:space="0" w:color="000000"/>
            </w:tcBorders>
            <w:vAlign w:val="center"/>
          </w:tcPr>
          <w:p w14:paraId="6C767AC2" w14:textId="77777777" w:rsidR="00A765FE" w:rsidRPr="008B1A34" w:rsidRDefault="00A765FE" w:rsidP="00182A22">
            <w:pPr>
              <w:widowControl w:val="0"/>
              <w:rPr>
                <w:rFonts w:eastAsia="Calibri" w:cstheme="minorHAnsi"/>
                <w:sz w:val="24"/>
                <w:szCs w:val="24"/>
              </w:rPr>
            </w:pPr>
          </w:p>
        </w:tc>
        <w:tc>
          <w:tcPr>
            <w:tcW w:w="1965" w:type="dxa"/>
            <w:tcBorders>
              <w:top w:val="single" w:sz="6" w:space="0" w:color="000000"/>
              <w:left w:val="single" w:sz="12" w:space="0" w:color="000000"/>
              <w:bottom w:val="single" w:sz="12" w:space="0" w:color="000000"/>
              <w:right w:val="single" w:sz="12" w:space="0" w:color="000000"/>
            </w:tcBorders>
          </w:tcPr>
          <w:p w14:paraId="18504523" w14:textId="77777777" w:rsidR="00A765FE" w:rsidRPr="008B1A34" w:rsidRDefault="00A765FE" w:rsidP="00182A2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TRAJANJE IZVEDBE</w:t>
            </w:r>
          </w:p>
        </w:tc>
        <w:tc>
          <w:tcPr>
            <w:tcW w:w="5417" w:type="dxa"/>
            <w:tcBorders>
              <w:top w:val="single" w:sz="6" w:space="0" w:color="000000"/>
              <w:left w:val="single" w:sz="12" w:space="0" w:color="000000"/>
              <w:bottom w:val="single" w:sz="12" w:space="0" w:color="000000"/>
              <w:right w:val="single" w:sz="12" w:space="0" w:color="000000"/>
            </w:tcBorders>
          </w:tcPr>
          <w:p w14:paraId="5A790F7A" w14:textId="77777777" w:rsidR="00A765FE" w:rsidRPr="008B1A34" w:rsidRDefault="00A765FE" w:rsidP="00182A2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 xml:space="preserve"> Od studenog   do svibnja</w:t>
            </w:r>
          </w:p>
        </w:tc>
      </w:tr>
      <w:tr w:rsidR="00A765FE" w:rsidRPr="008B1A34" w14:paraId="65489191" w14:textId="77777777" w:rsidTr="00182A22">
        <w:tc>
          <w:tcPr>
            <w:tcW w:w="1648" w:type="dxa"/>
            <w:vMerge w:val="restart"/>
            <w:tcBorders>
              <w:top w:val="single" w:sz="12" w:space="0" w:color="000000"/>
              <w:left w:val="single" w:sz="12" w:space="0" w:color="000000"/>
              <w:bottom w:val="single" w:sz="12" w:space="0" w:color="000000"/>
              <w:right w:val="single" w:sz="12" w:space="0" w:color="000000"/>
            </w:tcBorders>
          </w:tcPr>
          <w:p w14:paraId="31DE116B" w14:textId="77777777" w:rsidR="00A765FE" w:rsidRPr="008B1A34" w:rsidRDefault="00A765FE" w:rsidP="00182A22">
            <w:pPr>
              <w:widowControl w:val="0"/>
              <w:rPr>
                <w:rFonts w:eastAsia="Calibri" w:cstheme="minorHAnsi"/>
                <w:color w:val="000000" w:themeColor="text1"/>
                <w:sz w:val="24"/>
                <w:szCs w:val="24"/>
              </w:rPr>
            </w:pPr>
          </w:p>
          <w:p w14:paraId="2F4EF4E3" w14:textId="77777777" w:rsidR="00A765FE" w:rsidRPr="008B1A34" w:rsidRDefault="00A765FE" w:rsidP="00182A2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POTREBNI RESURSI</w:t>
            </w:r>
          </w:p>
        </w:tc>
        <w:tc>
          <w:tcPr>
            <w:tcW w:w="1965" w:type="dxa"/>
            <w:tcBorders>
              <w:top w:val="single" w:sz="12" w:space="0" w:color="000000"/>
              <w:left w:val="single" w:sz="12" w:space="0" w:color="000000"/>
              <w:bottom w:val="single" w:sz="6" w:space="0" w:color="000000"/>
              <w:right w:val="single" w:sz="12" w:space="0" w:color="000000"/>
            </w:tcBorders>
          </w:tcPr>
          <w:p w14:paraId="03157917" w14:textId="77777777" w:rsidR="00A765FE" w:rsidRPr="008B1A34" w:rsidRDefault="00A765FE" w:rsidP="00182A2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LJUDSKI</w:t>
            </w:r>
          </w:p>
        </w:tc>
        <w:tc>
          <w:tcPr>
            <w:tcW w:w="5417" w:type="dxa"/>
            <w:tcBorders>
              <w:top w:val="single" w:sz="12" w:space="0" w:color="000000"/>
              <w:left w:val="single" w:sz="12" w:space="0" w:color="000000"/>
              <w:bottom w:val="single" w:sz="6" w:space="0" w:color="000000"/>
              <w:right w:val="single" w:sz="12" w:space="0" w:color="000000"/>
            </w:tcBorders>
          </w:tcPr>
          <w:p w14:paraId="69D32BEA" w14:textId="77777777" w:rsidR="00A765FE" w:rsidRPr="008B1A34" w:rsidRDefault="00A765FE" w:rsidP="00182A2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Učenici, roditelji, učiteljice, knjižničarka</w:t>
            </w:r>
          </w:p>
        </w:tc>
      </w:tr>
      <w:tr w:rsidR="00A765FE" w:rsidRPr="008B1A34" w14:paraId="1EDDFD1E" w14:textId="77777777" w:rsidTr="00182A22">
        <w:tc>
          <w:tcPr>
            <w:tcW w:w="1648" w:type="dxa"/>
            <w:vMerge/>
            <w:tcBorders>
              <w:top w:val="nil"/>
              <w:left w:val="single" w:sz="6" w:space="0" w:color="000000"/>
              <w:bottom w:val="single" w:sz="6" w:space="0" w:color="000000"/>
              <w:right w:val="single" w:sz="6" w:space="0" w:color="000000"/>
            </w:tcBorders>
            <w:vAlign w:val="center"/>
          </w:tcPr>
          <w:p w14:paraId="2C054530" w14:textId="77777777" w:rsidR="00A765FE" w:rsidRPr="008B1A34" w:rsidRDefault="00A765FE" w:rsidP="00182A22">
            <w:pPr>
              <w:widowControl w:val="0"/>
              <w:rPr>
                <w:rFonts w:eastAsia="Calibri" w:cstheme="minorHAnsi"/>
                <w:sz w:val="24"/>
                <w:szCs w:val="24"/>
              </w:rPr>
            </w:pPr>
          </w:p>
        </w:tc>
        <w:tc>
          <w:tcPr>
            <w:tcW w:w="1965" w:type="dxa"/>
            <w:tcBorders>
              <w:top w:val="single" w:sz="6" w:space="0" w:color="000000"/>
              <w:left w:val="single" w:sz="12" w:space="0" w:color="000000"/>
              <w:bottom w:val="single" w:sz="12" w:space="0" w:color="000000"/>
              <w:right w:val="single" w:sz="12" w:space="0" w:color="000000"/>
            </w:tcBorders>
          </w:tcPr>
          <w:p w14:paraId="613C1049" w14:textId="77777777" w:rsidR="00A765FE" w:rsidRPr="008B1A34" w:rsidRDefault="00A765FE" w:rsidP="00182A2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MATERIJALNI</w:t>
            </w:r>
          </w:p>
        </w:tc>
        <w:tc>
          <w:tcPr>
            <w:tcW w:w="5417" w:type="dxa"/>
            <w:tcBorders>
              <w:top w:val="single" w:sz="6" w:space="0" w:color="000000"/>
              <w:left w:val="single" w:sz="12" w:space="0" w:color="000000"/>
              <w:bottom w:val="single" w:sz="12" w:space="0" w:color="000000"/>
              <w:right w:val="single" w:sz="12" w:space="0" w:color="000000"/>
            </w:tcBorders>
          </w:tcPr>
          <w:p w14:paraId="5849B628" w14:textId="77777777" w:rsidR="00A765FE" w:rsidRPr="008B1A34" w:rsidRDefault="00A765FE" w:rsidP="00182A2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Troškovi  materijala za rad (nabava knjiga, plakati, olovke, papir u boji</w:t>
            </w:r>
          </w:p>
        </w:tc>
      </w:tr>
      <w:tr w:rsidR="00A765FE" w:rsidRPr="008B1A34" w14:paraId="061E75B5" w14:textId="77777777" w:rsidTr="00182A22">
        <w:tc>
          <w:tcPr>
            <w:tcW w:w="3613" w:type="dxa"/>
            <w:gridSpan w:val="2"/>
            <w:tcBorders>
              <w:top w:val="single" w:sz="12" w:space="0" w:color="000000"/>
              <w:left w:val="single" w:sz="12" w:space="0" w:color="000000"/>
              <w:bottom w:val="single" w:sz="12" w:space="0" w:color="000000"/>
              <w:right w:val="single" w:sz="12" w:space="0" w:color="000000"/>
            </w:tcBorders>
          </w:tcPr>
          <w:p w14:paraId="4544208B" w14:textId="77777777" w:rsidR="00A765FE" w:rsidRPr="008B1A34" w:rsidRDefault="00A765FE" w:rsidP="00182A2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MOGUĆE TEŠKOĆE</w:t>
            </w:r>
          </w:p>
        </w:tc>
        <w:tc>
          <w:tcPr>
            <w:tcW w:w="5417" w:type="dxa"/>
            <w:tcBorders>
              <w:top w:val="single" w:sz="12" w:space="0" w:color="000000"/>
              <w:left w:val="single" w:sz="12" w:space="0" w:color="000000"/>
              <w:bottom w:val="single" w:sz="12" w:space="0" w:color="000000"/>
              <w:right w:val="single" w:sz="12" w:space="0" w:color="000000"/>
            </w:tcBorders>
          </w:tcPr>
          <w:p w14:paraId="61A15A9F" w14:textId="77777777" w:rsidR="00A765FE" w:rsidRPr="008B1A34" w:rsidRDefault="00A765FE" w:rsidP="00182A2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Ne očekujemo teškoće</w:t>
            </w:r>
          </w:p>
        </w:tc>
      </w:tr>
      <w:tr w:rsidR="00A765FE" w:rsidRPr="008B1A34" w14:paraId="0053D56E" w14:textId="77777777" w:rsidTr="00182A22">
        <w:tc>
          <w:tcPr>
            <w:tcW w:w="3613" w:type="dxa"/>
            <w:gridSpan w:val="2"/>
            <w:tcBorders>
              <w:top w:val="single" w:sz="12" w:space="0" w:color="000000"/>
              <w:left w:val="single" w:sz="12" w:space="0" w:color="000000"/>
              <w:bottom w:val="single" w:sz="12" w:space="0" w:color="000000"/>
              <w:right w:val="single" w:sz="12" w:space="0" w:color="000000"/>
            </w:tcBorders>
          </w:tcPr>
          <w:p w14:paraId="59966277" w14:textId="77777777" w:rsidR="00A765FE" w:rsidRPr="008B1A34" w:rsidRDefault="00A765FE" w:rsidP="00182A2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NAČIN PRAĆENJA I PROVJERE ISHODA / POSTIGNUĆA</w:t>
            </w:r>
          </w:p>
        </w:tc>
        <w:tc>
          <w:tcPr>
            <w:tcW w:w="5417" w:type="dxa"/>
            <w:tcBorders>
              <w:top w:val="single" w:sz="12" w:space="0" w:color="000000"/>
              <w:left w:val="single" w:sz="12" w:space="0" w:color="000000"/>
              <w:bottom w:val="single" w:sz="12" w:space="0" w:color="000000"/>
              <w:right w:val="single" w:sz="12" w:space="0" w:color="000000"/>
            </w:tcBorders>
          </w:tcPr>
          <w:p w14:paraId="794C5488" w14:textId="77777777" w:rsidR="00A765FE" w:rsidRPr="008B1A34" w:rsidRDefault="00A765FE" w:rsidP="00182A2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Izlazne kartice, samovrednovanje učenika, međusobno vrednovanje učenika prijateljskih škola.</w:t>
            </w:r>
          </w:p>
        </w:tc>
      </w:tr>
      <w:tr w:rsidR="00A765FE" w:rsidRPr="008B1A34" w14:paraId="18A96421" w14:textId="77777777" w:rsidTr="00182A22">
        <w:tc>
          <w:tcPr>
            <w:tcW w:w="3613" w:type="dxa"/>
            <w:gridSpan w:val="2"/>
            <w:tcBorders>
              <w:top w:val="single" w:sz="12" w:space="0" w:color="000000"/>
              <w:left w:val="single" w:sz="12" w:space="0" w:color="000000"/>
              <w:bottom w:val="single" w:sz="12" w:space="0" w:color="000000"/>
              <w:right w:val="single" w:sz="12" w:space="0" w:color="000000"/>
            </w:tcBorders>
          </w:tcPr>
          <w:p w14:paraId="2B2F7F5B" w14:textId="77777777" w:rsidR="00A765FE" w:rsidRPr="008B1A34" w:rsidRDefault="00A765FE" w:rsidP="00182A2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ODGOVORNE OSOBE</w:t>
            </w:r>
          </w:p>
        </w:tc>
        <w:tc>
          <w:tcPr>
            <w:tcW w:w="5417" w:type="dxa"/>
            <w:tcBorders>
              <w:top w:val="single" w:sz="12" w:space="0" w:color="000000"/>
              <w:left w:val="single" w:sz="12" w:space="0" w:color="000000"/>
              <w:bottom w:val="single" w:sz="12" w:space="0" w:color="000000"/>
              <w:right w:val="single" w:sz="12" w:space="0" w:color="000000"/>
            </w:tcBorders>
          </w:tcPr>
          <w:p w14:paraId="583587D9" w14:textId="77777777" w:rsidR="00A765FE" w:rsidRPr="008B1A34" w:rsidRDefault="00A765FE" w:rsidP="00182A2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Knjižničarka Ivanica Beg</w:t>
            </w:r>
          </w:p>
        </w:tc>
      </w:tr>
      <w:tr w:rsidR="00A765FE" w:rsidRPr="008B1A34" w14:paraId="60BF7CF4" w14:textId="77777777" w:rsidTr="00182A22">
        <w:tc>
          <w:tcPr>
            <w:tcW w:w="3613" w:type="dxa"/>
            <w:gridSpan w:val="2"/>
            <w:tcBorders>
              <w:top w:val="single" w:sz="12" w:space="0" w:color="000000"/>
              <w:left w:val="single" w:sz="12" w:space="0" w:color="000000"/>
              <w:bottom w:val="single" w:sz="12" w:space="0" w:color="000000"/>
              <w:right w:val="single" w:sz="12" w:space="0" w:color="000000"/>
            </w:tcBorders>
          </w:tcPr>
          <w:p w14:paraId="357306BA" w14:textId="77777777" w:rsidR="00A765FE" w:rsidRPr="008B1A34" w:rsidRDefault="00A765FE" w:rsidP="00182A2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OČEKIVANI REZULTATI</w:t>
            </w:r>
          </w:p>
        </w:tc>
        <w:tc>
          <w:tcPr>
            <w:tcW w:w="5417" w:type="dxa"/>
            <w:tcBorders>
              <w:top w:val="single" w:sz="12" w:space="0" w:color="000000"/>
              <w:left w:val="single" w:sz="12" w:space="0" w:color="000000"/>
              <w:bottom w:val="single" w:sz="12" w:space="0" w:color="000000"/>
              <w:right w:val="single" w:sz="12" w:space="0" w:color="000000"/>
            </w:tcBorders>
          </w:tcPr>
          <w:p w14:paraId="18D5E504" w14:textId="77777777" w:rsidR="00A765FE" w:rsidRPr="008B1A34" w:rsidRDefault="00A765FE" w:rsidP="00182A22">
            <w:pPr>
              <w:widowControl w:val="0"/>
              <w:rPr>
                <w:rFonts w:eastAsia="Calibri" w:cstheme="minorHAnsi"/>
                <w:color w:val="000000" w:themeColor="text1"/>
                <w:sz w:val="24"/>
                <w:szCs w:val="24"/>
              </w:rPr>
            </w:pPr>
            <w:r w:rsidRPr="008B1A34">
              <w:rPr>
                <w:rFonts w:eastAsia="Calibri" w:cstheme="minorHAnsi"/>
                <w:color w:val="000000" w:themeColor="text1"/>
                <w:sz w:val="24"/>
                <w:szCs w:val="24"/>
              </w:rPr>
              <w:t>Stvaranje zainteresiranog čitatelja s navikom čitanja iz zadovoljstva.</w:t>
            </w:r>
          </w:p>
        </w:tc>
      </w:tr>
    </w:tbl>
    <w:p w14:paraId="2226B244" w14:textId="7128974C" w:rsidR="00A765FE" w:rsidRPr="008B1A34" w:rsidRDefault="00A765FE" w:rsidP="0048791F">
      <w:pPr>
        <w:rPr>
          <w:rFonts w:cstheme="minorHAnsi"/>
          <w:sz w:val="24"/>
          <w:szCs w:val="24"/>
        </w:rPr>
      </w:pPr>
    </w:p>
    <w:p w14:paraId="6D31644C" w14:textId="231C76EF" w:rsidR="00DC0D20" w:rsidRPr="008B1A34" w:rsidRDefault="00BF2D4B" w:rsidP="000B340C">
      <w:pPr>
        <w:pStyle w:val="Naslov1"/>
      </w:pPr>
      <w:bookmarkStart w:id="33" w:name="_Toc115686909"/>
      <w:r w:rsidRPr="008B1A34">
        <w:t>6.2.21</w:t>
      </w:r>
      <w:r w:rsidR="00B4555E" w:rsidRPr="008B1A34">
        <w:t xml:space="preserve">. </w:t>
      </w:r>
      <w:r w:rsidR="00DC0D20" w:rsidRPr="008B1A34">
        <w:t xml:space="preserve">Posjet </w:t>
      </w:r>
      <w:r w:rsidR="00BF1453" w:rsidRPr="008B1A34">
        <w:t>knjižnici Vladimira Nazora, 5.r</w:t>
      </w:r>
      <w:bookmarkEnd w:id="33"/>
    </w:p>
    <w:tbl>
      <w:tblPr>
        <w:tblW w:w="0" w:type="auto"/>
        <w:tblLook w:val="04A0" w:firstRow="1" w:lastRow="0" w:firstColumn="1" w:lastColumn="0" w:noHBand="0" w:noVBand="1"/>
      </w:tblPr>
      <w:tblGrid>
        <w:gridCol w:w="1654"/>
        <w:gridCol w:w="1973"/>
        <w:gridCol w:w="5415"/>
      </w:tblGrid>
      <w:tr w:rsidR="00DC0D20" w:rsidRPr="008B1A34" w14:paraId="4E05A9DF" w14:textId="77777777" w:rsidTr="00182A22">
        <w:tc>
          <w:tcPr>
            <w:tcW w:w="3664" w:type="dxa"/>
            <w:gridSpan w:val="2"/>
            <w:tcBorders>
              <w:top w:val="single" w:sz="12" w:space="0" w:color="auto"/>
              <w:left w:val="single" w:sz="12" w:space="0" w:color="auto"/>
              <w:bottom w:val="single" w:sz="12" w:space="0" w:color="auto"/>
              <w:right w:val="single" w:sz="12" w:space="0" w:color="auto"/>
            </w:tcBorders>
            <w:hideMark/>
          </w:tcPr>
          <w:p w14:paraId="541634C8" w14:textId="77777777" w:rsidR="00DC0D20" w:rsidRPr="008B1A34" w:rsidRDefault="00DC0D20" w:rsidP="00182A22">
            <w:pPr>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72F3B90A" w14:textId="77777777" w:rsidR="00DC0D20" w:rsidRPr="008B1A34" w:rsidRDefault="00DC0D20" w:rsidP="00182A22">
            <w:pPr>
              <w:rPr>
                <w:rFonts w:cstheme="minorHAnsi"/>
                <w:sz w:val="24"/>
                <w:szCs w:val="24"/>
              </w:rPr>
            </w:pPr>
          </w:p>
          <w:p w14:paraId="0B0EB36A" w14:textId="77777777" w:rsidR="00DC0D20" w:rsidRPr="008B1A34" w:rsidRDefault="00DC0D20" w:rsidP="00182A22">
            <w:pPr>
              <w:rPr>
                <w:rFonts w:cstheme="minorHAnsi"/>
                <w:sz w:val="24"/>
                <w:szCs w:val="24"/>
              </w:rPr>
            </w:pPr>
            <w:r w:rsidRPr="008B1A34">
              <w:rPr>
                <w:rFonts w:cstheme="minorHAnsi"/>
                <w:sz w:val="24"/>
                <w:szCs w:val="24"/>
              </w:rPr>
              <w:t>Jezično-komunikacijsko područje</w:t>
            </w:r>
          </w:p>
        </w:tc>
      </w:tr>
      <w:tr w:rsidR="00DC0D20" w:rsidRPr="008B1A34" w14:paraId="29E80F66" w14:textId="77777777" w:rsidTr="00182A22">
        <w:tc>
          <w:tcPr>
            <w:tcW w:w="3664" w:type="dxa"/>
            <w:gridSpan w:val="2"/>
            <w:tcBorders>
              <w:top w:val="single" w:sz="12" w:space="0" w:color="auto"/>
              <w:left w:val="single" w:sz="12" w:space="0" w:color="auto"/>
              <w:bottom w:val="single" w:sz="12" w:space="0" w:color="auto"/>
              <w:right w:val="single" w:sz="12" w:space="0" w:color="auto"/>
            </w:tcBorders>
            <w:hideMark/>
          </w:tcPr>
          <w:p w14:paraId="4A52AAF9" w14:textId="77777777" w:rsidR="00DC0D20" w:rsidRPr="008B1A34" w:rsidRDefault="00DC0D20" w:rsidP="00182A22">
            <w:pPr>
              <w:rPr>
                <w:rFonts w:cstheme="minorHAnsi"/>
                <w:sz w:val="24"/>
                <w:szCs w:val="24"/>
              </w:rPr>
            </w:pPr>
            <w:r w:rsidRPr="008B1A34">
              <w:rPr>
                <w:rFonts w:cstheme="minorHAnsi"/>
                <w:sz w:val="24"/>
                <w:szCs w:val="24"/>
              </w:rPr>
              <w:t>NAZIV PROGRAMA, PROJEKTA, AKTIVNOSTI</w:t>
            </w:r>
          </w:p>
        </w:tc>
        <w:tc>
          <w:tcPr>
            <w:tcW w:w="5624" w:type="dxa"/>
            <w:tcBorders>
              <w:top w:val="single" w:sz="12" w:space="0" w:color="auto"/>
              <w:left w:val="single" w:sz="12" w:space="0" w:color="auto"/>
              <w:bottom w:val="single" w:sz="12" w:space="0" w:color="auto"/>
              <w:right w:val="single" w:sz="12" w:space="0" w:color="auto"/>
            </w:tcBorders>
          </w:tcPr>
          <w:p w14:paraId="6075FFED" w14:textId="77777777" w:rsidR="00DC0D20" w:rsidRPr="008B1A34" w:rsidRDefault="00DC0D20" w:rsidP="00182A22">
            <w:pPr>
              <w:rPr>
                <w:rFonts w:cstheme="minorHAnsi"/>
                <w:sz w:val="24"/>
                <w:szCs w:val="24"/>
              </w:rPr>
            </w:pPr>
            <w:r w:rsidRPr="008B1A34">
              <w:rPr>
                <w:rFonts w:cstheme="minorHAnsi"/>
                <w:sz w:val="24"/>
                <w:szCs w:val="24"/>
              </w:rPr>
              <w:t xml:space="preserve">Posjet knjižnici Vladimira Nazora </w:t>
            </w:r>
          </w:p>
        </w:tc>
      </w:tr>
      <w:tr w:rsidR="00DC0D20" w:rsidRPr="008B1A34" w14:paraId="6AC9376B" w14:textId="77777777" w:rsidTr="00182A22">
        <w:tc>
          <w:tcPr>
            <w:tcW w:w="3664" w:type="dxa"/>
            <w:gridSpan w:val="2"/>
            <w:tcBorders>
              <w:top w:val="single" w:sz="12" w:space="0" w:color="auto"/>
              <w:left w:val="single" w:sz="12" w:space="0" w:color="auto"/>
              <w:bottom w:val="single" w:sz="12" w:space="0" w:color="auto"/>
              <w:right w:val="single" w:sz="12" w:space="0" w:color="auto"/>
            </w:tcBorders>
            <w:hideMark/>
          </w:tcPr>
          <w:p w14:paraId="46A38FE6" w14:textId="77777777" w:rsidR="00DC0D20" w:rsidRPr="008B1A34" w:rsidRDefault="00DC0D20" w:rsidP="00182A22">
            <w:pPr>
              <w:rPr>
                <w:rFonts w:cstheme="minorHAnsi"/>
                <w:sz w:val="24"/>
                <w:szCs w:val="24"/>
              </w:rPr>
            </w:pPr>
            <w:r w:rsidRPr="008B1A34">
              <w:rPr>
                <w:rFonts w:cstheme="minorHAnsi"/>
                <w:sz w:val="24"/>
                <w:szCs w:val="24"/>
              </w:rPr>
              <w:t>CIKLUS:  2. i 3.</w:t>
            </w:r>
          </w:p>
        </w:tc>
        <w:tc>
          <w:tcPr>
            <w:tcW w:w="5624" w:type="dxa"/>
            <w:tcBorders>
              <w:top w:val="single" w:sz="12" w:space="0" w:color="auto"/>
              <w:left w:val="single" w:sz="12" w:space="0" w:color="auto"/>
              <w:bottom w:val="single" w:sz="12" w:space="0" w:color="auto"/>
              <w:right w:val="single" w:sz="12" w:space="0" w:color="auto"/>
            </w:tcBorders>
          </w:tcPr>
          <w:p w14:paraId="0BD44E36" w14:textId="77777777" w:rsidR="00DC0D20" w:rsidRPr="008B1A34" w:rsidRDefault="00DC0D20" w:rsidP="00182A22">
            <w:pPr>
              <w:rPr>
                <w:rFonts w:cstheme="minorHAnsi"/>
                <w:sz w:val="24"/>
                <w:szCs w:val="24"/>
              </w:rPr>
            </w:pPr>
            <w:r w:rsidRPr="008B1A34">
              <w:rPr>
                <w:rFonts w:cstheme="minorHAnsi"/>
                <w:sz w:val="24"/>
                <w:szCs w:val="24"/>
              </w:rPr>
              <w:t xml:space="preserve">razred: 5. </w:t>
            </w:r>
          </w:p>
        </w:tc>
      </w:tr>
      <w:tr w:rsidR="00DC0D20" w:rsidRPr="008B1A34" w14:paraId="4B92FD7E" w14:textId="77777777" w:rsidTr="00182A22">
        <w:tc>
          <w:tcPr>
            <w:tcW w:w="3664" w:type="dxa"/>
            <w:gridSpan w:val="2"/>
            <w:tcBorders>
              <w:top w:val="single" w:sz="12" w:space="0" w:color="auto"/>
              <w:left w:val="single" w:sz="12" w:space="0" w:color="auto"/>
              <w:bottom w:val="single" w:sz="12" w:space="0" w:color="auto"/>
              <w:right w:val="single" w:sz="12" w:space="0" w:color="auto"/>
            </w:tcBorders>
            <w:hideMark/>
          </w:tcPr>
          <w:p w14:paraId="446000DA" w14:textId="77777777" w:rsidR="00DC0D20" w:rsidRPr="008B1A34" w:rsidRDefault="00DC0D20" w:rsidP="00182A22">
            <w:pPr>
              <w:rPr>
                <w:rFonts w:cstheme="minorHAnsi"/>
                <w:sz w:val="24"/>
                <w:szCs w:val="24"/>
              </w:rPr>
            </w:pPr>
            <w:r w:rsidRPr="008B1A34">
              <w:rPr>
                <w:rFonts w:cstheme="minorHAnsi"/>
                <w:sz w:val="24"/>
                <w:szCs w:val="24"/>
              </w:rPr>
              <w:t>CILJ</w:t>
            </w:r>
          </w:p>
        </w:tc>
        <w:tc>
          <w:tcPr>
            <w:tcW w:w="5624" w:type="dxa"/>
            <w:tcBorders>
              <w:top w:val="single" w:sz="12" w:space="0" w:color="auto"/>
              <w:left w:val="single" w:sz="12" w:space="0" w:color="auto"/>
              <w:bottom w:val="single" w:sz="12" w:space="0" w:color="auto"/>
              <w:right w:val="single" w:sz="12" w:space="0" w:color="auto"/>
            </w:tcBorders>
          </w:tcPr>
          <w:p w14:paraId="320D8423" w14:textId="77777777" w:rsidR="00DC0D20" w:rsidRPr="008B1A34" w:rsidRDefault="00DC0D20" w:rsidP="00182A22">
            <w:pPr>
              <w:rPr>
                <w:rFonts w:cstheme="minorHAnsi"/>
                <w:sz w:val="24"/>
                <w:szCs w:val="24"/>
              </w:rPr>
            </w:pPr>
            <w:r w:rsidRPr="008B1A34">
              <w:rPr>
                <w:rFonts w:cstheme="minorHAnsi"/>
                <w:sz w:val="24"/>
                <w:szCs w:val="24"/>
              </w:rPr>
              <w:t xml:space="preserve">Upoznati se s organizacijom i radom knjižnice </w:t>
            </w:r>
          </w:p>
        </w:tc>
      </w:tr>
      <w:tr w:rsidR="00DC0D20" w:rsidRPr="008B1A34" w14:paraId="1BFA719F" w14:textId="77777777" w:rsidTr="00182A22">
        <w:tc>
          <w:tcPr>
            <w:tcW w:w="3664" w:type="dxa"/>
            <w:gridSpan w:val="2"/>
            <w:tcBorders>
              <w:top w:val="single" w:sz="12" w:space="0" w:color="auto"/>
              <w:left w:val="single" w:sz="12" w:space="0" w:color="auto"/>
              <w:bottom w:val="single" w:sz="12" w:space="0" w:color="auto"/>
              <w:right w:val="single" w:sz="12" w:space="0" w:color="auto"/>
            </w:tcBorders>
            <w:hideMark/>
          </w:tcPr>
          <w:p w14:paraId="6113AF40" w14:textId="77777777" w:rsidR="00DC0D20" w:rsidRPr="008B1A34" w:rsidRDefault="00DC0D20" w:rsidP="00182A22">
            <w:pPr>
              <w:rPr>
                <w:rFonts w:cstheme="minorHAnsi"/>
                <w:sz w:val="24"/>
                <w:szCs w:val="24"/>
              </w:rPr>
            </w:pPr>
            <w:r w:rsidRPr="008B1A34">
              <w:rPr>
                <w:rFonts w:cstheme="minorHAnsi"/>
                <w:sz w:val="24"/>
                <w:szCs w:val="24"/>
              </w:rPr>
              <w:t>OBRAZLOŽENJE CILJA</w:t>
            </w:r>
          </w:p>
        </w:tc>
        <w:tc>
          <w:tcPr>
            <w:tcW w:w="5624" w:type="dxa"/>
            <w:tcBorders>
              <w:top w:val="single" w:sz="12" w:space="0" w:color="auto"/>
              <w:left w:val="single" w:sz="12" w:space="0" w:color="auto"/>
              <w:bottom w:val="single" w:sz="12" w:space="0" w:color="auto"/>
              <w:right w:val="single" w:sz="12" w:space="0" w:color="auto"/>
            </w:tcBorders>
          </w:tcPr>
          <w:p w14:paraId="4B371A58" w14:textId="77777777" w:rsidR="00DC0D20" w:rsidRPr="008B1A34" w:rsidRDefault="00DC0D20" w:rsidP="00182A22">
            <w:pPr>
              <w:rPr>
                <w:rFonts w:cstheme="minorHAnsi"/>
                <w:sz w:val="24"/>
                <w:szCs w:val="24"/>
              </w:rPr>
            </w:pPr>
            <w:r w:rsidRPr="008B1A34">
              <w:rPr>
                <w:rFonts w:cstheme="minorHAnsi"/>
                <w:sz w:val="24"/>
                <w:szCs w:val="24"/>
              </w:rPr>
              <w:t xml:space="preserve">Učenici će se upoznati s ustrojem narodne knjižnice i, slijedeći upute, pronalaziti u knjižnici zadane naslove. </w:t>
            </w:r>
          </w:p>
        </w:tc>
      </w:tr>
      <w:tr w:rsidR="00DC0D20" w:rsidRPr="008B1A34" w14:paraId="11DDC325" w14:textId="77777777" w:rsidTr="00182A22">
        <w:tc>
          <w:tcPr>
            <w:tcW w:w="3664" w:type="dxa"/>
            <w:gridSpan w:val="2"/>
            <w:tcBorders>
              <w:top w:val="single" w:sz="12" w:space="0" w:color="auto"/>
              <w:left w:val="single" w:sz="12" w:space="0" w:color="auto"/>
              <w:bottom w:val="single" w:sz="12" w:space="0" w:color="auto"/>
              <w:right w:val="single" w:sz="12" w:space="0" w:color="auto"/>
            </w:tcBorders>
            <w:hideMark/>
          </w:tcPr>
          <w:p w14:paraId="71E59775" w14:textId="77777777" w:rsidR="00DC0D20" w:rsidRPr="008B1A34" w:rsidRDefault="00DC0D20" w:rsidP="00182A22">
            <w:pPr>
              <w:rPr>
                <w:rFonts w:cstheme="minorHAnsi"/>
                <w:sz w:val="24"/>
                <w:szCs w:val="24"/>
              </w:rPr>
            </w:pPr>
            <w:r w:rsidRPr="008B1A34">
              <w:rPr>
                <w:rFonts w:cstheme="minorHAnsi"/>
                <w:sz w:val="24"/>
                <w:szCs w:val="24"/>
              </w:rPr>
              <w:t xml:space="preserve">ISHODI UČENJA </w:t>
            </w:r>
          </w:p>
        </w:tc>
        <w:tc>
          <w:tcPr>
            <w:tcW w:w="5624" w:type="dxa"/>
            <w:tcBorders>
              <w:top w:val="single" w:sz="12" w:space="0" w:color="auto"/>
              <w:left w:val="single" w:sz="12" w:space="0" w:color="auto"/>
              <w:bottom w:val="single" w:sz="12" w:space="0" w:color="auto"/>
              <w:right w:val="single" w:sz="12" w:space="0" w:color="auto"/>
            </w:tcBorders>
          </w:tcPr>
          <w:p w14:paraId="0FF05446" w14:textId="77777777" w:rsidR="00DC0D20" w:rsidRPr="008B1A34" w:rsidRDefault="00DC0D20" w:rsidP="00182A22">
            <w:pPr>
              <w:rPr>
                <w:rFonts w:cstheme="minorHAnsi"/>
                <w:sz w:val="24"/>
                <w:szCs w:val="24"/>
              </w:rPr>
            </w:pPr>
            <w:r w:rsidRPr="008B1A34">
              <w:rPr>
                <w:rFonts w:cstheme="minorHAnsi"/>
                <w:color w:val="231F20"/>
                <w:sz w:val="24"/>
                <w:szCs w:val="24"/>
                <w:shd w:val="clear" w:color="auto" w:fill="FFFFFF"/>
              </w:rPr>
              <w:t>Učenik posjećuje kulturne događaje u fizičkome i virtualnome okružju.</w:t>
            </w:r>
          </w:p>
        </w:tc>
      </w:tr>
      <w:tr w:rsidR="00DC0D20" w:rsidRPr="008B1A34" w14:paraId="7D26C528" w14:textId="77777777" w:rsidTr="00182A22">
        <w:tc>
          <w:tcPr>
            <w:tcW w:w="1668" w:type="dxa"/>
            <w:vMerge w:val="restart"/>
            <w:tcBorders>
              <w:top w:val="single" w:sz="12" w:space="0" w:color="auto"/>
              <w:left w:val="single" w:sz="12" w:space="0" w:color="auto"/>
              <w:bottom w:val="single" w:sz="12" w:space="0" w:color="auto"/>
              <w:right w:val="single" w:sz="12" w:space="0" w:color="auto"/>
            </w:tcBorders>
          </w:tcPr>
          <w:p w14:paraId="03942163" w14:textId="77777777" w:rsidR="00DC0D20" w:rsidRPr="008B1A34" w:rsidRDefault="00DC0D20" w:rsidP="00182A22">
            <w:pPr>
              <w:rPr>
                <w:rFonts w:cstheme="minorHAnsi"/>
                <w:sz w:val="24"/>
                <w:szCs w:val="24"/>
              </w:rPr>
            </w:pPr>
          </w:p>
          <w:p w14:paraId="64D17641" w14:textId="77777777" w:rsidR="00DC0D20" w:rsidRPr="008B1A34" w:rsidRDefault="00DC0D20" w:rsidP="00182A22">
            <w:pPr>
              <w:rPr>
                <w:rFonts w:cstheme="minorHAnsi"/>
                <w:sz w:val="24"/>
                <w:szCs w:val="24"/>
              </w:rPr>
            </w:pPr>
          </w:p>
          <w:p w14:paraId="52B28AA8" w14:textId="77777777" w:rsidR="00DC0D20" w:rsidRPr="008B1A34" w:rsidRDefault="00DC0D20" w:rsidP="00182A22">
            <w:pPr>
              <w:rPr>
                <w:rFonts w:cstheme="minorHAnsi"/>
                <w:sz w:val="24"/>
                <w:szCs w:val="24"/>
              </w:rPr>
            </w:pPr>
          </w:p>
          <w:p w14:paraId="267E3037" w14:textId="77777777" w:rsidR="00DC0D20" w:rsidRPr="008B1A34" w:rsidRDefault="00DC0D20" w:rsidP="00182A22">
            <w:pPr>
              <w:rPr>
                <w:rFonts w:cstheme="minorHAnsi"/>
                <w:sz w:val="24"/>
                <w:szCs w:val="24"/>
              </w:rPr>
            </w:pPr>
            <w:r w:rsidRPr="008B1A34">
              <w:rPr>
                <w:rFonts w:cstheme="minorHAnsi"/>
                <w:sz w:val="24"/>
                <w:szCs w:val="24"/>
              </w:rPr>
              <w:lastRenderedPageBreak/>
              <w:t>NAČIN REALIZACIJE</w:t>
            </w:r>
          </w:p>
          <w:p w14:paraId="520C7802" w14:textId="77777777" w:rsidR="00DC0D20" w:rsidRPr="008B1A34" w:rsidRDefault="00DC0D20" w:rsidP="00182A22">
            <w:pPr>
              <w:rPr>
                <w:rFonts w:cstheme="minorHAnsi"/>
                <w:sz w:val="24"/>
                <w:szCs w:val="24"/>
              </w:rPr>
            </w:pPr>
          </w:p>
          <w:p w14:paraId="4364D040" w14:textId="77777777" w:rsidR="00DC0D20" w:rsidRPr="008B1A34" w:rsidRDefault="00DC0D20" w:rsidP="00182A22">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hideMark/>
          </w:tcPr>
          <w:p w14:paraId="0D95F3D5" w14:textId="77777777" w:rsidR="00DC0D20" w:rsidRPr="008B1A34" w:rsidRDefault="00DC0D20" w:rsidP="00182A22">
            <w:pPr>
              <w:rPr>
                <w:rFonts w:cstheme="minorHAnsi"/>
                <w:sz w:val="24"/>
                <w:szCs w:val="24"/>
              </w:rPr>
            </w:pPr>
            <w:r w:rsidRPr="008B1A34">
              <w:rPr>
                <w:rFonts w:cstheme="minorHAnsi"/>
                <w:sz w:val="24"/>
                <w:szCs w:val="24"/>
              </w:rPr>
              <w:lastRenderedPageBreak/>
              <w:t>OBLIK</w:t>
            </w:r>
          </w:p>
        </w:tc>
        <w:tc>
          <w:tcPr>
            <w:tcW w:w="5624" w:type="dxa"/>
            <w:tcBorders>
              <w:top w:val="single" w:sz="12" w:space="0" w:color="auto"/>
              <w:left w:val="single" w:sz="12" w:space="0" w:color="auto"/>
              <w:bottom w:val="single" w:sz="2" w:space="0" w:color="auto"/>
              <w:right w:val="single" w:sz="12" w:space="0" w:color="auto"/>
            </w:tcBorders>
          </w:tcPr>
          <w:p w14:paraId="4CB7D7EB" w14:textId="77777777" w:rsidR="00DC0D20" w:rsidRPr="008B1A34" w:rsidRDefault="00DC0D20" w:rsidP="00182A22">
            <w:pPr>
              <w:rPr>
                <w:rFonts w:cstheme="minorHAnsi"/>
                <w:sz w:val="24"/>
                <w:szCs w:val="24"/>
              </w:rPr>
            </w:pPr>
          </w:p>
          <w:p w14:paraId="43E32C49" w14:textId="77777777" w:rsidR="00DC0D20" w:rsidRPr="008B1A34" w:rsidRDefault="00DC0D20" w:rsidP="00182A22">
            <w:pPr>
              <w:rPr>
                <w:rFonts w:cstheme="minorHAnsi"/>
                <w:sz w:val="24"/>
                <w:szCs w:val="24"/>
              </w:rPr>
            </w:pPr>
            <w:r w:rsidRPr="008B1A34">
              <w:rPr>
                <w:rFonts w:cstheme="minorHAnsi"/>
                <w:sz w:val="24"/>
                <w:szCs w:val="24"/>
              </w:rPr>
              <w:t>Posjet knjižnici</w:t>
            </w:r>
          </w:p>
        </w:tc>
      </w:tr>
      <w:tr w:rsidR="00DC0D20" w:rsidRPr="008B1A34" w14:paraId="72CAA1AF" w14:textId="77777777" w:rsidTr="00182A22">
        <w:tc>
          <w:tcPr>
            <w:tcW w:w="0" w:type="auto"/>
            <w:vMerge/>
            <w:tcBorders>
              <w:top w:val="single" w:sz="12" w:space="0" w:color="auto"/>
              <w:left w:val="single" w:sz="12" w:space="0" w:color="auto"/>
              <w:bottom w:val="single" w:sz="12" w:space="0" w:color="auto"/>
              <w:right w:val="single" w:sz="12" w:space="0" w:color="auto"/>
            </w:tcBorders>
            <w:vAlign w:val="center"/>
            <w:hideMark/>
          </w:tcPr>
          <w:p w14:paraId="53668B29" w14:textId="77777777" w:rsidR="00DC0D20" w:rsidRPr="008B1A34" w:rsidRDefault="00DC0D20" w:rsidP="00182A22">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hideMark/>
          </w:tcPr>
          <w:p w14:paraId="1FF59902" w14:textId="77777777" w:rsidR="00DC0D20" w:rsidRPr="008B1A34" w:rsidRDefault="00DC0D20" w:rsidP="00182A22">
            <w:pPr>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2BFBB7E5" w14:textId="77777777" w:rsidR="00DC0D20" w:rsidRPr="008B1A34" w:rsidRDefault="00DC0D20" w:rsidP="00182A22">
            <w:pPr>
              <w:rPr>
                <w:rFonts w:cstheme="minorHAnsi"/>
                <w:sz w:val="24"/>
                <w:szCs w:val="24"/>
              </w:rPr>
            </w:pPr>
            <w:r w:rsidRPr="008B1A34">
              <w:rPr>
                <w:rFonts w:cstheme="minorHAnsi"/>
                <w:sz w:val="24"/>
                <w:szCs w:val="24"/>
              </w:rPr>
              <w:t>Učiteljice hrvatskoga jezika i učenici 5. razreda</w:t>
            </w:r>
          </w:p>
        </w:tc>
      </w:tr>
      <w:tr w:rsidR="00DC0D20" w:rsidRPr="008B1A34" w14:paraId="652247D3" w14:textId="77777777" w:rsidTr="00182A22">
        <w:tc>
          <w:tcPr>
            <w:tcW w:w="0" w:type="auto"/>
            <w:vMerge/>
            <w:tcBorders>
              <w:top w:val="single" w:sz="12" w:space="0" w:color="auto"/>
              <w:left w:val="single" w:sz="12" w:space="0" w:color="auto"/>
              <w:bottom w:val="single" w:sz="12" w:space="0" w:color="auto"/>
              <w:right w:val="single" w:sz="12" w:space="0" w:color="auto"/>
            </w:tcBorders>
            <w:vAlign w:val="center"/>
            <w:hideMark/>
          </w:tcPr>
          <w:p w14:paraId="62A99A14" w14:textId="77777777" w:rsidR="00DC0D20" w:rsidRPr="008B1A34" w:rsidRDefault="00DC0D20" w:rsidP="00182A22">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hideMark/>
          </w:tcPr>
          <w:p w14:paraId="1F88D380" w14:textId="77777777" w:rsidR="00DC0D20" w:rsidRPr="008B1A34" w:rsidRDefault="00DC0D20" w:rsidP="00182A22">
            <w:pPr>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5F268DFF" w14:textId="77777777" w:rsidR="00DC0D20" w:rsidRPr="008B1A34" w:rsidRDefault="00DC0D20" w:rsidP="00182A22">
            <w:pPr>
              <w:rPr>
                <w:rFonts w:cstheme="minorHAnsi"/>
                <w:sz w:val="24"/>
                <w:szCs w:val="24"/>
              </w:rPr>
            </w:pPr>
            <w:r w:rsidRPr="008B1A34">
              <w:rPr>
                <w:rFonts w:cstheme="minorHAnsi"/>
                <w:sz w:val="24"/>
                <w:szCs w:val="24"/>
              </w:rPr>
              <w:t xml:space="preserve">Slušaju predavanje. Primjenjuju stečena znanja snalazeći se u knjižnici.  </w:t>
            </w:r>
          </w:p>
        </w:tc>
      </w:tr>
      <w:tr w:rsidR="00DC0D20" w:rsidRPr="008B1A34" w14:paraId="14B4D57A" w14:textId="77777777" w:rsidTr="00182A22">
        <w:tc>
          <w:tcPr>
            <w:tcW w:w="0" w:type="auto"/>
            <w:vMerge/>
            <w:tcBorders>
              <w:top w:val="single" w:sz="12" w:space="0" w:color="auto"/>
              <w:left w:val="single" w:sz="12" w:space="0" w:color="auto"/>
              <w:bottom w:val="single" w:sz="12" w:space="0" w:color="auto"/>
              <w:right w:val="single" w:sz="12" w:space="0" w:color="auto"/>
            </w:tcBorders>
            <w:vAlign w:val="center"/>
            <w:hideMark/>
          </w:tcPr>
          <w:p w14:paraId="6F2A61D6" w14:textId="77777777" w:rsidR="00DC0D20" w:rsidRPr="008B1A34" w:rsidRDefault="00DC0D20" w:rsidP="00182A22">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hideMark/>
          </w:tcPr>
          <w:p w14:paraId="47F83611" w14:textId="77777777" w:rsidR="00DC0D20" w:rsidRPr="008B1A34" w:rsidRDefault="00DC0D20" w:rsidP="00182A22">
            <w:pPr>
              <w:rPr>
                <w:rFonts w:cstheme="minorHAnsi"/>
                <w:sz w:val="24"/>
                <w:szCs w:val="24"/>
              </w:rPr>
            </w:pPr>
            <w:r w:rsidRPr="008B1A34">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183F169A" w14:textId="77777777" w:rsidR="00DC0D20" w:rsidRPr="008B1A34" w:rsidRDefault="00DC0D20" w:rsidP="00182A22">
            <w:pPr>
              <w:rPr>
                <w:rFonts w:eastAsia="Times New Roman" w:cstheme="minorHAnsi"/>
                <w:sz w:val="24"/>
                <w:szCs w:val="24"/>
              </w:rPr>
            </w:pPr>
            <w:r w:rsidRPr="008B1A34">
              <w:rPr>
                <w:rFonts w:eastAsia="Times New Roman" w:cstheme="minorHAnsi"/>
                <w:sz w:val="24"/>
                <w:szCs w:val="24"/>
              </w:rPr>
              <w:t xml:space="preserve">Priprema učenike za odlazak u knjižnicu, </w:t>
            </w:r>
          </w:p>
          <w:p w14:paraId="4752BF0D" w14:textId="77777777" w:rsidR="00DC0D20" w:rsidRPr="008B1A34" w:rsidRDefault="00DC0D20" w:rsidP="00182A22">
            <w:pPr>
              <w:rPr>
                <w:rFonts w:eastAsia="Times New Roman" w:cstheme="minorHAnsi"/>
                <w:sz w:val="24"/>
                <w:szCs w:val="24"/>
              </w:rPr>
            </w:pPr>
            <w:r w:rsidRPr="008B1A34">
              <w:rPr>
                <w:rFonts w:eastAsia="Times New Roman" w:cstheme="minorHAnsi"/>
                <w:sz w:val="24"/>
                <w:szCs w:val="24"/>
              </w:rPr>
              <w:t xml:space="preserve">dogovara s učenicima pravila ponašanja u </w:t>
            </w:r>
          </w:p>
          <w:p w14:paraId="4C783CE6" w14:textId="77777777" w:rsidR="00DC0D20" w:rsidRPr="008B1A34" w:rsidRDefault="00DC0D20" w:rsidP="00182A22">
            <w:pPr>
              <w:rPr>
                <w:rFonts w:eastAsia="Times New Roman" w:cstheme="minorHAnsi"/>
                <w:sz w:val="24"/>
                <w:szCs w:val="24"/>
              </w:rPr>
            </w:pPr>
            <w:r w:rsidRPr="008B1A34">
              <w:rPr>
                <w:rFonts w:eastAsia="Times New Roman" w:cstheme="minorHAnsi"/>
                <w:sz w:val="24"/>
                <w:szCs w:val="24"/>
              </w:rPr>
              <w:t>kulturnoj ustanovi, razgovara s učenicima o posjetu na  sljedećem satu Hrvatskoga jezika.</w:t>
            </w:r>
          </w:p>
          <w:p w14:paraId="3BC521F7" w14:textId="77777777" w:rsidR="00DC0D20" w:rsidRPr="008B1A34" w:rsidRDefault="00DC0D20" w:rsidP="00182A22">
            <w:pPr>
              <w:rPr>
                <w:rFonts w:cstheme="minorHAnsi"/>
                <w:sz w:val="24"/>
                <w:szCs w:val="24"/>
              </w:rPr>
            </w:pPr>
          </w:p>
        </w:tc>
      </w:tr>
      <w:tr w:rsidR="00DC0D20" w:rsidRPr="008B1A34" w14:paraId="547528AC" w14:textId="77777777" w:rsidTr="00182A22">
        <w:tc>
          <w:tcPr>
            <w:tcW w:w="0" w:type="auto"/>
            <w:vMerge/>
            <w:tcBorders>
              <w:top w:val="single" w:sz="12" w:space="0" w:color="auto"/>
              <w:left w:val="single" w:sz="12" w:space="0" w:color="auto"/>
              <w:bottom w:val="single" w:sz="12" w:space="0" w:color="auto"/>
              <w:right w:val="single" w:sz="12" w:space="0" w:color="auto"/>
            </w:tcBorders>
            <w:vAlign w:val="center"/>
            <w:hideMark/>
          </w:tcPr>
          <w:p w14:paraId="786E6D80" w14:textId="77777777" w:rsidR="00DC0D20" w:rsidRPr="008B1A34" w:rsidRDefault="00DC0D20" w:rsidP="00182A22">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hideMark/>
          </w:tcPr>
          <w:p w14:paraId="3F6BD2F1" w14:textId="77777777" w:rsidR="00DC0D20" w:rsidRPr="008B1A34" w:rsidRDefault="00DC0D20" w:rsidP="00182A22">
            <w:pPr>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268842BE" w14:textId="77777777" w:rsidR="00DC0D20" w:rsidRPr="008B1A34" w:rsidRDefault="00DC0D20" w:rsidP="00182A22">
            <w:pPr>
              <w:rPr>
                <w:rFonts w:cstheme="minorHAnsi"/>
                <w:sz w:val="24"/>
                <w:szCs w:val="24"/>
              </w:rPr>
            </w:pPr>
            <w:r w:rsidRPr="008B1A34">
              <w:rPr>
                <w:rFonts w:cstheme="minorHAnsi"/>
                <w:sz w:val="24"/>
                <w:szCs w:val="24"/>
              </w:rPr>
              <w:t>2 školska sata</w:t>
            </w:r>
          </w:p>
        </w:tc>
      </w:tr>
      <w:tr w:rsidR="00DC0D20" w:rsidRPr="008B1A34" w14:paraId="2F346CD4" w14:textId="77777777" w:rsidTr="00182A22">
        <w:tc>
          <w:tcPr>
            <w:tcW w:w="1668" w:type="dxa"/>
            <w:vMerge w:val="restart"/>
            <w:tcBorders>
              <w:top w:val="single" w:sz="12" w:space="0" w:color="auto"/>
              <w:left w:val="single" w:sz="12" w:space="0" w:color="auto"/>
              <w:bottom w:val="single" w:sz="12" w:space="0" w:color="auto"/>
              <w:right w:val="single" w:sz="12" w:space="0" w:color="auto"/>
            </w:tcBorders>
          </w:tcPr>
          <w:p w14:paraId="2DA62A6C" w14:textId="77777777" w:rsidR="00DC0D20" w:rsidRPr="008B1A34" w:rsidRDefault="00DC0D20" w:rsidP="00182A22">
            <w:pPr>
              <w:rPr>
                <w:rFonts w:cstheme="minorHAnsi"/>
                <w:sz w:val="24"/>
                <w:szCs w:val="24"/>
              </w:rPr>
            </w:pPr>
          </w:p>
          <w:p w14:paraId="5AB64634" w14:textId="77777777" w:rsidR="00DC0D20" w:rsidRPr="008B1A34" w:rsidRDefault="00DC0D20" w:rsidP="00182A22">
            <w:pPr>
              <w:rPr>
                <w:rFonts w:cstheme="minorHAnsi"/>
                <w:sz w:val="24"/>
                <w:szCs w:val="24"/>
              </w:rPr>
            </w:pPr>
            <w:r w:rsidRPr="008B1A34">
              <w:rPr>
                <w:rFonts w:cstheme="minorHAnsi"/>
                <w:sz w:val="24"/>
                <w:szCs w:val="24"/>
              </w:rPr>
              <w:t>POTREBNI RESURSI</w:t>
            </w:r>
          </w:p>
          <w:p w14:paraId="1DB011FC" w14:textId="77777777" w:rsidR="00DC0D20" w:rsidRPr="008B1A34" w:rsidRDefault="00DC0D20" w:rsidP="00182A22">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06AEA2E7" w14:textId="77777777" w:rsidR="00DC0D20" w:rsidRPr="008B1A34" w:rsidRDefault="00DC0D20" w:rsidP="00182A22">
            <w:pPr>
              <w:rPr>
                <w:rFonts w:cstheme="minorHAnsi"/>
                <w:sz w:val="24"/>
                <w:szCs w:val="24"/>
              </w:rPr>
            </w:pPr>
            <w:r w:rsidRPr="008B1A34">
              <w:rPr>
                <w:rFonts w:cstheme="minorHAnsi"/>
                <w:sz w:val="24"/>
                <w:szCs w:val="24"/>
              </w:rPr>
              <w:t>LJUDSKI</w:t>
            </w:r>
          </w:p>
          <w:p w14:paraId="74AC2DCA" w14:textId="77777777" w:rsidR="00DC0D20" w:rsidRPr="008B1A34" w:rsidRDefault="00DC0D20" w:rsidP="00182A22">
            <w:pPr>
              <w:rPr>
                <w:rFonts w:cstheme="minorHAnsi"/>
                <w:sz w:val="24"/>
                <w:szCs w:val="24"/>
              </w:rPr>
            </w:pPr>
          </w:p>
        </w:tc>
        <w:tc>
          <w:tcPr>
            <w:tcW w:w="5624" w:type="dxa"/>
            <w:tcBorders>
              <w:top w:val="single" w:sz="12" w:space="0" w:color="auto"/>
              <w:left w:val="single" w:sz="12" w:space="0" w:color="auto"/>
              <w:bottom w:val="single" w:sz="2" w:space="0" w:color="auto"/>
              <w:right w:val="single" w:sz="12" w:space="0" w:color="auto"/>
            </w:tcBorders>
          </w:tcPr>
          <w:p w14:paraId="0C658F3A" w14:textId="77777777" w:rsidR="00DC0D20" w:rsidRPr="008B1A34" w:rsidRDefault="00DC0D20" w:rsidP="00182A22">
            <w:pPr>
              <w:rPr>
                <w:rFonts w:cstheme="minorHAnsi"/>
                <w:sz w:val="24"/>
                <w:szCs w:val="24"/>
              </w:rPr>
            </w:pPr>
            <w:r w:rsidRPr="008B1A34">
              <w:rPr>
                <w:rFonts w:cstheme="minorHAnsi"/>
                <w:sz w:val="24"/>
                <w:szCs w:val="24"/>
              </w:rPr>
              <w:t xml:space="preserve">Učiteljica hrvatskoga jezika, školska knjižničarka </w:t>
            </w:r>
          </w:p>
        </w:tc>
      </w:tr>
      <w:tr w:rsidR="00DC0D20" w:rsidRPr="008B1A34" w14:paraId="5FB60B0B" w14:textId="77777777" w:rsidTr="00182A22">
        <w:tc>
          <w:tcPr>
            <w:tcW w:w="0" w:type="auto"/>
            <w:vMerge/>
            <w:tcBorders>
              <w:top w:val="single" w:sz="12" w:space="0" w:color="auto"/>
              <w:left w:val="single" w:sz="12" w:space="0" w:color="auto"/>
              <w:bottom w:val="single" w:sz="12" w:space="0" w:color="auto"/>
              <w:right w:val="single" w:sz="12" w:space="0" w:color="auto"/>
            </w:tcBorders>
            <w:vAlign w:val="center"/>
            <w:hideMark/>
          </w:tcPr>
          <w:p w14:paraId="093FC2CE" w14:textId="77777777" w:rsidR="00DC0D20" w:rsidRPr="008B1A34" w:rsidRDefault="00DC0D20" w:rsidP="00182A22">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6E211EBE" w14:textId="77777777" w:rsidR="00DC0D20" w:rsidRPr="008B1A34" w:rsidRDefault="00DC0D20" w:rsidP="00182A22">
            <w:pPr>
              <w:rPr>
                <w:rFonts w:cstheme="minorHAnsi"/>
                <w:sz w:val="24"/>
                <w:szCs w:val="24"/>
              </w:rPr>
            </w:pPr>
            <w:r w:rsidRPr="008B1A34">
              <w:rPr>
                <w:rFonts w:cstheme="minorHAnsi"/>
                <w:sz w:val="24"/>
                <w:szCs w:val="24"/>
              </w:rPr>
              <w:t>MATERIJALNI</w:t>
            </w:r>
          </w:p>
          <w:p w14:paraId="07A54AED" w14:textId="77777777" w:rsidR="00DC0D20" w:rsidRPr="008B1A34" w:rsidRDefault="00DC0D20" w:rsidP="00182A22">
            <w:pPr>
              <w:rPr>
                <w:rFonts w:cstheme="minorHAnsi"/>
                <w:sz w:val="24"/>
                <w:szCs w:val="24"/>
              </w:rPr>
            </w:pPr>
          </w:p>
        </w:tc>
        <w:tc>
          <w:tcPr>
            <w:tcW w:w="5624" w:type="dxa"/>
            <w:tcBorders>
              <w:top w:val="single" w:sz="2" w:space="0" w:color="auto"/>
              <w:left w:val="single" w:sz="12" w:space="0" w:color="auto"/>
              <w:bottom w:val="single" w:sz="12" w:space="0" w:color="auto"/>
              <w:right w:val="single" w:sz="12" w:space="0" w:color="auto"/>
            </w:tcBorders>
          </w:tcPr>
          <w:p w14:paraId="6B3808CA" w14:textId="77777777" w:rsidR="00DC0D20" w:rsidRPr="008B1A34" w:rsidRDefault="00DC0D20" w:rsidP="00182A22">
            <w:pPr>
              <w:rPr>
                <w:rFonts w:cstheme="minorHAnsi"/>
                <w:sz w:val="24"/>
                <w:szCs w:val="24"/>
              </w:rPr>
            </w:pPr>
            <w:r w:rsidRPr="008B1A34">
              <w:rPr>
                <w:rFonts w:cstheme="minorHAnsi"/>
                <w:sz w:val="24"/>
                <w:szCs w:val="24"/>
              </w:rPr>
              <w:t>Nema troškova</w:t>
            </w:r>
          </w:p>
        </w:tc>
      </w:tr>
      <w:tr w:rsidR="00DC0D20" w:rsidRPr="008B1A34" w14:paraId="0F1BB5D7" w14:textId="77777777" w:rsidTr="00182A22">
        <w:tc>
          <w:tcPr>
            <w:tcW w:w="3664" w:type="dxa"/>
            <w:gridSpan w:val="2"/>
            <w:tcBorders>
              <w:top w:val="single" w:sz="12" w:space="0" w:color="auto"/>
              <w:left w:val="single" w:sz="12" w:space="0" w:color="auto"/>
              <w:bottom w:val="single" w:sz="12" w:space="0" w:color="auto"/>
              <w:right w:val="single" w:sz="12" w:space="0" w:color="auto"/>
            </w:tcBorders>
            <w:hideMark/>
          </w:tcPr>
          <w:p w14:paraId="65D280EE" w14:textId="77777777" w:rsidR="00DC0D20" w:rsidRPr="008B1A34" w:rsidRDefault="00DC0D20" w:rsidP="00182A22">
            <w:pPr>
              <w:rPr>
                <w:rFonts w:cstheme="minorHAnsi"/>
                <w:sz w:val="24"/>
                <w:szCs w:val="24"/>
              </w:rPr>
            </w:pPr>
            <w:r w:rsidRPr="008B1A34">
              <w:rPr>
                <w:rFonts w:cstheme="minorHAnsi"/>
                <w:sz w:val="24"/>
                <w:szCs w:val="24"/>
              </w:rPr>
              <w:t>MOGUĆE TEŠKOĆE</w:t>
            </w:r>
          </w:p>
        </w:tc>
        <w:tc>
          <w:tcPr>
            <w:tcW w:w="5624" w:type="dxa"/>
            <w:tcBorders>
              <w:top w:val="single" w:sz="12" w:space="0" w:color="auto"/>
              <w:left w:val="single" w:sz="12" w:space="0" w:color="auto"/>
              <w:bottom w:val="single" w:sz="12" w:space="0" w:color="auto"/>
              <w:right w:val="single" w:sz="12" w:space="0" w:color="auto"/>
            </w:tcBorders>
          </w:tcPr>
          <w:p w14:paraId="57A925CB" w14:textId="77777777" w:rsidR="00DC0D20" w:rsidRPr="008B1A34" w:rsidRDefault="00DC0D20" w:rsidP="00182A22">
            <w:pPr>
              <w:rPr>
                <w:rFonts w:cstheme="minorHAnsi"/>
                <w:sz w:val="24"/>
                <w:szCs w:val="24"/>
              </w:rPr>
            </w:pPr>
            <w:r w:rsidRPr="008B1A34">
              <w:rPr>
                <w:rFonts w:cstheme="minorHAnsi"/>
                <w:sz w:val="24"/>
                <w:szCs w:val="24"/>
              </w:rPr>
              <w:t xml:space="preserve">  Loši vremenski uvjeti </w:t>
            </w:r>
          </w:p>
        </w:tc>
      </w:tr>
      <w:tr w:rsidR="00DC0D20" w:rsidRPr="008B1A34" w14:paraId="07E24F79" w14:textId="77777777" w:rsidTr="00182A22">
        <w:tc>
          <w:tcPr>
            <w:tcW w:w="3664" w:type="dxa"/>
            <w:gridSpan w:val="2"/>
            <w:tcBorders>
              <w:top w:val="single" w:sz="12" w:space="0" w:color="auto"/>
              <w:left w:val="single" w:sz="12" w:space="0" w:color="auto"/>
              <w:bottom w:val="single" w:sz="12" w:space="0" w:color="auto"/>
              <w:right w:val="single" w:sz="12" w:space="0" w:color="auto"/>
            </w:tcBorders>
            <w:hideMark/>
          </w:tcPr>
          <w:p w14:paraId="351BAB75" w14:textId="77777777" w:rsidR="00DC0D20" w:rsidRPr="008B1A34" w:rsidRDefault="00DC0D20" w:rsidP="00182A22">
            <w:pPr>
              <w:rPr>
                <w:rFonts w:cstheme="minorHAnsi"/>
                <w:sz w:val="24"/>
                <w:szCs w:val="24"/>
              </w:rPr>
            </w:pPr>
            <w:r w:rsidRPr="008B1A34">
              <w:rPr>
                <w:rFonts w:cstheme="minorHAnsi"/>
                <w:sz w:val="24"/>
                <w:szCs w:val="24"/>
              </w:rPr>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018D83BF" w14:textId="77777777" w:rsidR="00DC0D20" w:rsidRPr="008B1A34" w:rsidRDefault="00DC0D20" w:rsidP="00182A22">
            <w:pPr>
              <w:rPr>
                <w:rFonts w:eastAsia="Times New Roman" w:cstheme="minorHAnsi"/>
                <w:sz w:val="24"/>
                <w:szCs w:val="24"/>
              </w:rPr>
            </w:pPr>
            <w:r w:rsidRPr="008B1A34">
              <w:rPr>
                <w:rFonts w:eastAsia="Times New Roman" w:cstheme="minorHAnsi"/>
                <w:sz w:val="24"/>
                <w:szCs w:val="24"/>
              </w:rPr>
              <w:t xml:space="preserve">Sljedeći sat Hrvatskog jezika razgovarati i posjetu knjižnici. </w:t>
            </w:r>
          </w:p>
          <w:p w14:paraId="2D03DA81" w14:textId="77777777" w:rsidR="00DC0D20" w:rsidRPr="008B1A34" w:rsidRDefault="00DC0D20" w:rsidP="00182A22">
            <w:pPr>
              <w:rPr>
                <w:rFonts w:cstheme="minorHAnsi"/>
                <w:sz w:val="24"/>
                <w:szCs w:val="24"/>
              </w:rPr>
            </w:pPr>
          </w:p>
        </w:tc>
      </w:tr>
      <w:tr w:rsidR="00DC0D20" w:rsidRPr="008B1A34" w14:paraId="262A2EB3" w14:textId="77777777" w:rsidTr="00182A22">
        <w:tc>
          <w:tcPr>
            <w:tcW w:w="3664" w:type="dxa"/>
            <w:gridSpan w:val="2"/>
            <w:tcBorders>
              <w:top w:val="single" w:sz="12" w:space="0" w:color="auto"/>
              <w:left w:val="single" w:sz="12" w:space="0" w:color="auto"/>
              <w:bottom w:val="single" w:sz="12" w:space="0" w:color="auto"/>
              <w:right w:val="single" w:sz="12" w:space="0" w:color="auto"/>
            </w:tcBorders>
            <w:hideMark/>
          </w:tcPr>
          <w:p w14:paraId="100F9450" w14:textId="77777777" w:rsidR="00DC0D20" w:rsidRPr="008B1A34" w:rsidRDefault="00DC0D20" w:rsidP="00182A22">
            <w:pPr>
              <w:rPr>
                <w:rFonts w:cstheme="minorHAnsi"/>
                <w:sz w:val="24"/>
                <w:szCs w:val="24"/>
              </w:rPr>
            </w:pPr>
            <w:r w:rsidRPr="008B1A34">
              <w:rPr>
                <w:rFonts w:cstheme="minorHAnsi"/>
                <w:sz w:val="24"/>
                <w:szCs w:val="24"/>
              </w:rPr>
              <w:t>ODGOVORNE OSOBE</w:t>
            </w:r>
          </w:p>
        </w:tc>
        <w:tc>
          <w:tcPr>
            <w:tcW w:w="5624" w:type="dxa"/>
            <w:tcBorders>
              <w:top w:val="single" w:sz="12" w:space="0" w:color="auto"/>
              <w:left w:val="single" w:sz="12" w:space="0" w:color="auto"/>
              <w:bottom w:val="single" w:sz="12" w:space="0" w:color="auto"/>
              <w:right w:val="single" w:sz="12" w:space="0" w:color="auto"/>
            </w:tcBorders>
          </w:tcPr>
          <w:p w14:paraId="40B97780" w14:textId="77777777" w:rsidR="00DC0D20" w:rsidRPr="008B1A34" w:rsidRDefault="00DC0D20" w:rsidP="00182A22">
            <w:pPr>
              <w:rPr>
                <w:rFonts w:cstheme="minorHAnsi"/>
                <w:sz w:val="24"/>
                <w:szCs w:val="24"/>
              </w:rPr>
            </w:pPr>
            <w:r w:rsidRPr="008B1A34">
              <w:rPr>
                <w:rFonts w:cstheme="minorHAnsi"/>
                <w:sz w:val="24"/>
                <w:szCs w:val="24"/>
              </w:rPr>
              <w:t xml:space="preserve">Učiteljica hrvatskoga jezika </w:t>
            </w:r>
          </w:p>
        </w:tc>
      </w:tr>
      <w:tr w:rsidR="00DC0D20" w:rsidRPr="008B1A34" w14:paraId="248F5B78" w14:textId="77777777" w:rsidTr="00182A22">
        <w:tc>
          <w:tcPr>
            <w:tcW w:w="3664" w:type="dxa"/>
            <w:gridSpan w:val="2"/>
            <w:tcBorders>
              <w:top w:val="single" w:sz="12" w:space="0" w:color="auto"/>
              <w:left w:val="single" w:sz="12" w:space="0" w:color="auto"/>
              <w:bottom w:val="single" w:sz="12" w:space="0" w:color="auto"/>
              <w:right w:val="single" w:sz="12" w:space="0" w:color="auto"/>
            </w:tcBorders>
            <w:hideMark/>
          </w:tcPr>
          <w:p w14:paraId="3B4E45DF" w14:textId="77777777" w:rsidR="00DC0D20" w:rsidRPr="008B1A34" w:rsidRDefault="00DC0D20" w:rsidP="00182A22">
            <w:pPr>
              <w:rPr>
                <w:rFonts w:cstheme="minorHAnsi"/>
                <w:sz w:val="24"/>
                <w:szCs w:val="24"/>
              </w:rPr>
            </w:pPr>
            <w:r w:rsidRPr="008B1A34">
              <w:rPr>
                <w:rFonts w:cstheme="minorHAnsi"/>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44DB425F" w14:textId="77777777" w:rsidR="00DC0D20" w:rsidRPr="008B1A34" w:rsidRDefault="00DC0D20" w:rsidP="00182A22">
            <w:pPr>
              <w:rPr>
                <w:rFonts w:eastAsia="Times New Roman" w:cstheme="minorHAnsi"/>
                <w:sz w:val="24"/>
                <w:szCs w:val="24"/>
              </w:rPr>
            </w:pPr>
            <w:r w:rsidRPr="008B1A34">
              <w:rPr>
                <w:rFonts w:eastAsia="Times New Roman" w:cstheme="minorHAnsi"/>
                <w:sz w:val="24"/>
                <w:szCs w:val="24"/>
              </w:rPr>
              <w:t xml:space="preserve">Učenik će usvojiti pravila pristojnoga ponašanja u svim knjižnicama te će steći osnovna znanja o ustroju i funkcioniranju knjižnice. </w:t>
            </w:r>
          </w:p>
          <w:p w14:paraId="2A8DFF7E" w14:textId="77777777" w:rsidR="00DC0D20" w:rsidRPr="008B1A34" w:rsidRDefault="00DC0D20" w:rsidP="00182A22">
            <w:pPr>
              <w:rPr>
                <w:rFonts w:cstheme="minorHAnsi"/>
                <w:sz w:val="24"/>
                <w:szCs w:val="24"/>
              </w:rPr>
            </w:pPr>
          </w:p>
        </w:tc>
      </w:tr>
    </w:tbl>
    <w:p w14:paraId="498E0382" w14:textId="24A591EA" w:rsidR="004174CB" w:rsidRDefault="004174CB" w:rsidP="000B340C">
      <w:pPr>
        <w:pStyle w:val="Naslov1"/>
      </w:pPr>
    </w:p>
    <w:p w14:paraId="7EDB7647" w14:textId="44556B71" w:rsidR="007F3035" w:rsidRDefault="007F3035" w:rsidP="007F3035">
      <w:pPr>
        <w:rPr>
          <w:lang w:val="en-US" w:eastAsia="en-US"/>
        </w:rPr>
      </w:pPr>
    </w:p>
    <w:p w14:paraId="1C07AC63" w14:textId="344C6F4C" w:rsidR="007F3035" w:rsidRDefault="007F3035" w:rsidP="007F3035">
      <w:pPr>
        <w:rPr>
          <w:lang w:val="en-US" w:eastAsia="en-US"/>
        </w:rPr>
      </w:pPr>
    </w:p>
    <w:p w14:paraId="735675D9" w14:textId="77777777" w:rsidR="007F3035" w:rsidRPr="007F3035" w:rsidRDefault="007F3035" w:rsidP="007F3035">
      <w:pPr>
        <w:rPr>
          <w:lang w:val="en-US" w:eastAsia="en-US"/>
        </w:rPr>
      </w:pPr>
    </w:p>
    <w:p w14:paraId="371B71C2" w14:textId="55E15F9D" w:rsidR="004174CB" w:rsidRPr="008B1A34" w:rsidRDefault="00BF2D4B" w:rsidP="000B340C">
      <w:pPr>
        <w:pStyle w:val="Naslov1"/>
        <w:rPr>
          <w:u w:val="single"/>
        </w:rPr>
      </w:pPr>
      <w:bookmarkStart w:id="34" w:name="_Toc115686910"/>
      <w:r w:rsidRPr="008B1A34">
        <w:rPr>
          <w:u w:val="single"/>
        </w:rPr>
        <w:lastRenderedPageBreak/>
        <w:t>6.2.22</w:t>
      </w:r>
      <w:r w:rsidR="00B4555E" w:rsidRPr="008B1A34">
        <w:rPr>
          <w:u w:val="single"/>
        </w:rPr>
        <w:t xml:space="preserve">. </w:t>
      </w:r>
      <w:r w:rsidR="004174CB" w:rsidRPr="008B1A34">
        <w:rPr>
          <w:u w:val="single"/>
        </w:rPr>
        <w:t>Posjet knjižnici s knjig</w:t>
      </w:r>
      <w:r w:rsidR="00BF1453" w:rsidRPr="008B1A34">
        <w:rPr>
          <w:u w:val="single"/>
        </w:rPr>
        <w:t>ama na engleskom jeziku, 5.-8.</w:t>
      </w:r>
      <w:bookmarkEnd w:id="34"/>
      <w:r w:rsidR="00BF1453" w:rsidRPr="008B1A34">
        <w:rPr>
          <w:u w:val="single"/>
        </w:rPr>
        <w:t xml:space="preserve"> </w:t>
      </w:r>
    </w:p>
    <w:tbl>
      <w:tblPr>
        <w:tblW w:w="0" w:type="auto"/>
        <w:tblLook w:val="04A0" w:firstRow="1" w:lastRow="0" w:firstColumn="1" w:lastColumn="0" w:noHBand="0" w:noVBand="1"/>
      </w:tblPr>
      <w:tblGrid>
        <w:gridCol w:w="1654"/>
        <w:gridCol w:w="1973"/>
        <w:gridCol w:w="5415"/>
      </w:tblGrid>
      <w:tr w:rsidR="004174CB" w:rsidRPr="008B1A34" w14:paraId="5B023CA9" w14:textId="77777777" w:rsidTr="00182A22">
        <w:tc>
          <w:tcPr>
            <w:tcW w:w="3664" w:type="dxa"/>
            <w:gridSpan w:val="2"/>
            <w:tcBorders>
              <w:top w:val="single" w:sz="12" w:space="0" w:color="auto"/>
              <w:left w:val="single" w:sz="12" w:space="0" w:color="auto"/>
              <w:bottom w:val="single" w:sz="12" w:space="0" w:color="auto"/>
              <w:right w:val="single" w:sz="12" w:space="0" w:color="auto"/>
            </w:tcBorders>
            <w:hideMark/>
          </w:tcPr>
          <w:p w14:paraId="3C522B5B" w14:textId="77777777" w:rsidR="004174CB" w:rsidRPr="008B1A34" w:rsidRDefault="004174CB" w:rsidP="00182A22">
            <w:pPr>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37561647" w14:textId="77777777" w:rsidR="004174CB" w:rsidRPr="008B1A34" w:rsidRDefault="004174CB" w:rsidP="00182A22">
            <w:pPr>
              <w:rPr>
                <w:rFonts w:cstheme="minorHAnsi"/>
                <w:sz w:val="24"/>
                <w:szCs w:val="24"/>
              </w:rPr>
            </w:pPr>
          </w:p>
          <w:p w14:paraId="7CA181EC" w14:textId="77777777" w:rsidR="004174CB" w:rsidRPr="008B1A34" w:rsidRDefault="004174CB" w:rsidP="00182A22">
            <w:pPr>
              <w:rPr>
                <w:rFonts w:cstheme="minorHAnsi"/>
                <w:sz w:val="24"/>
                <w:szCs w:val="24"/>
              </w:rPr>
            </w:pPr>
            <w:r w:rsidRPr="008B1A34">
              <w:rPr>
                <w:rFonts w:cstheme="minorHAnsi"/>
                <w:sz w:val="24"/>
                <w:szCs w:val="24"/>
              </w:rPr>
              <w:t>Jezično-komunikacijsko područje</w:t>
            </w:r>
          </w:p>
        </w:tc>
      </w:tr>
      <w:tr w:rsidR="004174CB" w:rsidRPr="008B1A34" w14:paraId="577BEAE2" w14:textId="77777777" w:rsidTr="00182A22">
        <w:tc>
          <w:tcPr>
            <w:tcW w:w="3664" w:type="dxa"/>
            <w:gridSpan w:val="2"/>
            <w:tcBorders>
              <w:top w:val="single" w:sz="12" w:space="0" w:color="auto"/>
              <w:left w:val="single" w:sz="12" w:space="0" w:color="auto"/>
              <w:bottom w:val="single" w:sz="12" w:space="0" w:color="auto"/>
              <w:right w:val="single" w:sz="12" w:space="0" w:color="auto"/>
            </w:tcBorders>
            <w:hideMark/>
          </w:tcPr>
          <w:p w14:paraId="7FDDF808" w14:textId="77777777" w:rsidR="004174CB" w:rsidRPr="008B1A34" w:rsidRDefault="004174CB" w:rsidP="00182A22">
            <w:pPr>
              <w:rPr>
                <w:rFonts w:cstheme="minorHAnsi"/>
                <w:sz w:val="24"/>
                <w:szCs w:val="24"/>
              </w:rPr>
            </w:pPr>
            <w:r w:rsidRPr="008B1A34">
              <w:rPr>
                <w:rFonts w:cstheme="minorHAnsi"/>
                <w:sz w:val="24"/>
                <w:szCs w:val="24"/>
              </w:rPr>
              <w:t>NAZIV PROGRAMA, PROJEKTA, AKTIVNOSTI</w:t>
            </w:r>
          </w:p>
        </w:tc>
        <w:tc>
          <w:tcPr>
            <w:tcW w:w="5624" w:type="dxa"/>
            <w:tcBorders>
              <w:top w:val="single" w:sz="12" w:space="0" w:color="auto"/>
              <w:left w:val="single" w:sz="12" w:space="0" w:color="auto"/>
              <w:bottom w:val="single" w:sz="12" w:space="0" w:color="auto"/>
              <w:right w:val="single" w:sz="12" w:space="0" w:color="auto"/>
            </w:tcBorders>
          </w:tcPr>
          <w:p w14:paraId="0181468B" w14:textId="77777777" w:rsidR="004174CB" w:rsidRPr="008B1A34" w:rsidRDefault="004174CB" w:rsidP="00182A22">
            <w:pPr>
              <w:rPr>
                <w:rFonts w:cstheme="minorHAnsi"/>
                <w:sz w:val="24"/>
                <w:szCs w:val="24"/>
              </w:rPr>
            </w:pPr>
            <w:r w:rsidRPr="008B1A34">
              <w:rPr>
                <w:rFonts w:cstheme="minorHAnsi"/>
                <w:sz w:val="24"/>
                <w:szCs w:val="24"/>
              </w:rPr>
              <w:t xml:space="preserve">Posjet knjižnici s knjigama na engleskom jeziku </w:t>
            </w:r>
          </w:p>
        </w:tc>
      </w:tr>
      <w:tr w:rsidR="004174CB" w:rsidRPr="008B1A34" w14:paraId="6597FFAA" w14:textId="77777777" w:rsidTr="00182A22">
        <w:tc>
          <w:tcPr>
            <w:tcW w:w="3664" w:type="dxa"/>
            <w:gridSpan w:val="2"/>
            <w:tcBorders>
              <w:top w:val="single" w:sz="12" w:space="0" w:color="auto"/>
              <w:left w:val="single" w:sz="12" w:space="0" w:color="auto"/>
              <w:bottom w:val="single" w:sz="12" w:space="0" w:color="auto"/>
              <w:right w:val="single" w:sz="12" w:space="0" w:color="auto"/>
            </w:tcBorders>
            <w:hideMark/>
          </w:tcPr>
          <w:p w14:paraId="47EEB645" w14:textId="77777777" w:rsidR="004174CB" w:rsidRPr="008B1A34" w:rsidRDefault="004174CB" w:rsidP="00182A22">
            <w:pPr>
              <w:rPr>
                <w:rFonts w:cstheme="minorHAnsi"/>
                <w:sz w:val="24"/>
                <w:szCs w:val="24"/>
              </w:rPr>
            </w:pPr>
            <w:r w:rsidRPr="008B1A34">
              <w:rPr>
                <w:rFonts w:cstheme="minorHAnsi"/>
                <w:sz w:val="24"/>
                <w:szCs w:val="24"/>
              </w:rPr>
              <w:t>CIKLUS:  2. i 3.</w:t>
            </w:r>
          </w:p>
        </w:tc>
        <w:tc>
          <w:tcPr>
            <w:tcW w:w="5624" w:type="dxa"/>
            <w:tcBorders>
              <w:top w:val="single" w:sz="12" w:space="0" w:color="auto"/>
              <w:left w:val="single" w:sz="12" w:space="0" w:color="auto"/>
              <w:bottom w:val="single" w:sz="12" w:space="0" w:color="auto"/>
              <w:right w:val="single" w:sz="12" w:space="0" w:color="auto"/>
            </w:tcBorders>
          </w:tcPr>
          <w:p w14:paraId="2BD35606" w14:textId="77777777" w:rsidR="004174CB" w:rsidRPr="008B1A34" w:rsidRDefault="004174CB" w:rsidP="00182A22">
            <w:pPr>
              <w:rPr>
                <w:rFonts w:cstheme="minorHAnsi"/>
                <w:sz w:val="24"/>
                <w:szCs w:val="24"/>
              </w:rPr>
            </w:pPr>
            <w:r w:rsidRPr="008B1A34">
              <w:rPr>
                <w:rFonts w:cstheme="minorHAnsi"/>
                <w:sz w:val="24"/>
                <w:szCs w:val="24"/>
              </w:rPr>
              <w:t>razred: 5. -8.</w:t>
            </w:r>
          </w:p>
        </w:tc>
      </w:tr>
      <w:tr w:rsidR="004174CB" w:rsidRPr="008B1A34" w14:paraId="7346FE28" w14:textId="77777777" w:rsidTr="00182A22">
        <w:tc>
          <w:tcPr>
            <w:tcW w:w="3664" w:type="dxa"/>
            <w:gridSpan w:val="2"/>
            <w:tcBorders>
              <w:top w:val="single" w:sz="12" w:space="0" w:color="auto"/>
              <w:left w:val="single" w:sz="12" w:space="0" w:color="auto"/>
              <w:bottom w:val="single" w:sz="12" w:space="0" w:color="auto"/>
              <w:right w:val="single" w:sz="12" w:space="0" w:color="auto"/>
            </w:tcBorders>
            <w:hideMark/>
          </w:tcPr>
          <w:p w14:paraId="133814A5" w14:textId="77777777" w:rsidR="004174CB" w:rsidRPr="008B1A34" w:rsidRDefault="004174CB" w:rsidP="00182A22">
            <w:pPr>
              <w:rPr>
                <w:rFonts w:cstheme="minorHAnsi"/>
                <w:sz w:val="24"/>
                <w:szCs w:val="24"/>
              </w:rPr>
            </w:pPr>
            <w:r w:rsidRPr="008B1A34">
              <w:rPr>
                <w:rFonts w:cstheme="minorHAnsi"/>
                <w:sz w:val="24"/>
                <w:szCs w:val="24"/>
              </w:rPr>
              <w:t>CILJ</w:t>
            </w:r>
          </w:p>
        </w:tc>
        <w:tc>
          <w:tcPr>
            <w:tcW w:w="5624" w:type="dxa"/>
            <w:tcBorders>
              <w:top w:val="single" w:sz="12" w:space="0" w:color="auto"/>
              <w:left w:val="single" w:sz="12" w:space="0" w:color="auto"/>
              <w:bottom w:val="single" w:sz="12" w:space="0" w:color="auto"/>
              <w:right w:val="single" w:sz="12" w:space="0" w:color="auto"/>
            </w:tcBorders>
          </w:tcPr>
          <w:p w14:paraId="697CC964" w14:textId="77777777" w:rsidR="004174CB" w:rsidRPr="008B1A34" w:rsidRDefault="004174CB" w:rsidP="00182A22">
            <w:pPr>
              <w:rPr>
                <w:rFonts w:cstheme="minorHAnsi"/>
                <w:sz w:val="24"/>
                <w:szCs w:val="24"/>
              </w:rPr>
            </w:pPr>
            <w:r w:rsidRPr="008B1A34">
              <w:rPr>
                <w:rFonts w:cstheme="minorHAnsi"/>
                <w:sz w:val="24"/>
                <w:szCs w:val="24"/>
              </w:rPr>
              <w:t xml:space="preserve">Upoznati se s organizacijom i radom knjižnice </w:t>
            </w:r>
          </w:p>
        </w:tc>
      </w:tr>
      <w:tr w:rsidR="004174CB" w:rsidRPr="008B1A34" w14:paraId="1E734A01" w14:textId="77777777" w:rsidTr="00182A22">
        <w:tc>
          <w:tcPr>
            <w:tcW w:w="3664" w:type="dxa"/>
            <w:gridSpan w:val="2"/>
            <w:tcBorders>
              <w:top w:val="single" w:sz="12" w:space="0" w:color="auto"/>
              <w:left w:val="single" w:sz="12" w:space="0" w:color="auto"/>
              <w:bottom w:val="single" w:sz="12" w:space="0" w:color="auto"/>
              <w:right w:val="single" w:sz="12" w:space="0" w:color="auto"/>
            </w:tcBorders>
            <w:hideMark/>
          </w:tcPr>
          <w:p w14:paraId="059135E7" w14:textId="77777777" w:rsidR="004174CB" w:rsidRPr="008B1A34" w:rsidRDefault="004174CB" w:rsidP="00182A22">
            <w:pPr>
              <w:rPr>
                <w:rFonts w:cstheme="minorHAnsi"/>
                <w:sz w:val="24"/>
                <w:szCs w:val="24"/>
              </w:rPr>
            </w:pPr>
            <w:r w:rsidRPr="008B1A34">
              <w:rPr>
                <w:rFonts w:cstheme="minorHAnsi"/>
                <w:sz w:val="24"/>
                <w:szCs w:val="24"/>
              </w:rPr>
              <w:t>OBRAZLOŽENJE CILJA</w:t>
            </w:r>
          </w:p>
        </w:tc>
        <w:tc>
          <w:tcPr>
            <w:tcW w:w="5624" w:type="dxa"/>
            <w:tcBorders>
              <w:top w:val="single" w:sz="12" w:space="0" w:color="auto"/>
              <w:left w:val="single" w:sz="12" w:space="0" w:color="auto"/>
              <w:bottom w:val="single" w:sz="12" w:space="0" w:color="auto"/>
              <w:right w:val="single" w:sz="12" w:space="0" w:color="auto"/>
            </w:tcBorders>
          </w:tcPr>
          <w:p w14:paraId="2ECD8BA7" w14:textId="77777777" w:rsidR="004174CB" w:rsidRPr="008B1A34" w:rsidRDefault="004174CB" w:rsidP="00182A22">
            <w:pPr>
              <w:rPr>
                <w:rFonts w:cstheme="minorHAnsi"/>
                <w:sz w:val="24"/>
                <w:szCs w:val="24"/>
              </w:rPr>
            </w:pPr>
            <w:r w:rsidRPr="008B1A34">
              <w:rPr>
                <w:rFonts w:cstheme="minorHAnsi"/>
                <w:sz w:val="24"/>
                <w:szCs w:val="24"/>
              </w:rPr>
              <w:t xml:space="preserve">Učenici će se upoznati s ustrojem knjižnice i, slijedeći upute, pronalaziti u knjižnici zadane naslove. </w:t>
            </w:r>
          </w:p>
        </w:tc>
      </w:tr>
      <w:tr w:rsidR="004174CB" w:rsidRPr="008B1A34" w14:paraId="2EA3BEF2" w14:textId="77777777" w:rsidTr="00182A22">
        <w:tc>
          <w:tcPr>
            <w:tcW w:w="3664" w:type="dxa"/>
            <w:gridSpan w:val="2"/>
            <w:tcBorders>
              <w:top w:val="single" w:sz="12" w:space="0" w:color="auto"/>
              <w:left w:val="single" w:sz="12" w:space="0" w:color="auto"/>
              <w:bottom w:val="single" w:sz="12" w:space="0" w:color="auto"/>
              <w:right w:val="single" w:sz="12" w:space="0" w:color="auto"/>
            </w:tcBorders>
            <w:hideMark/>
          </w:tcPr>
          <w:p w14:paraId="47EAD504" w14:textId="77777777" w:rsidR="004174CB" w:rsidRPr="008B1A34" w:rsidRDefault="004174CB" w:rsidP="00182A22">
            <w:pPr>
              <w:rPr>
                <w:rFonts w:cstheme="minorHAnsi"/>
                <w:sz w:val="24"/>
                <w:szCs w:val="24"/>
              </w:rPr>
            </w:pPr>
            <w:r w:rsidRPr="008B1A34">
              <w:rPr>
                <w:rFonts w:cstheme="minorHAnsi"/>
                <w:sz w:val="24"/>
                <w:szCs w:val="24"/>
              </w:rPr>
              <w:t xml:space="preserve">ISHODI UČENJA </w:t>
            </w:r>
          </w:p>
        </w:tc>
        <w:tc>
          <w:tcPr>
            <w:tcW w:w="5624" w:type="dxa"/>
            <w:tcBorders>
              <w:top w:val="single" w:sz="12" w:space="0" w:color="auto"/>
              <w:left w:val="single" w:sz="12" w:space="0" w:color="auto"/>
              <w:bottom w:val="single" w:sz="12" w:space="0" w:color="auto"/>
              <w:right w:val="single" w:sz="12" w:space="0" w:color="auto"/>
            </w:tcBorders>
          </w:tcPr>
          <w:p w14:paraId="16FACD54" w14:textId="77777777" w:rsidR="004174CB" w:rsidRPr="008B1A34" w:rsidRDefault="004174CB" w:rsidP="00182A22">
            <w:pPr>
              <w:rPr>
                <w:rFonts w:cstheme="minorHAnsi"/>
                <w:sz w:val="24"/>
                <w:szCs w:val="24"/>
              </w:rPr>
            </w:pPr>
            <w:r w:rsidRPr="008B1A34">
              <w:rPr>
                <w:rFonts w:cstheme="minorHAnsi"/>
                <w:color w:val="231F20"/>
                <w:sz w:val="24"/>
                <w:szCs w:val="24"/>
                <w:shd w:val="clear" w:color="auto" w:fill="FFFFFF"/>
              </w:rPr>
              <w:t>Učenik posjećuje kulturne događaje u fizičkome i virtualnome okružju.</w:t>
            </w:r>
          </w:p>
        </w:tc>
      </w:tr>
      <w:tr w:rsidR="004174CB" w:rsidRPr="008B1A34" w14:paraId="03E098B0" w14:textId="77777777" w:rsidTr="00182A22">
        <w:tc>
          <w:tcPr>
            <w:tcW w:w="1668" w:type="dxa"/>
            <w:vMerge w:val="restart"/>
            <w:tcBorders>
              <w:top w:val="single" w:sz="12" w:space="0" w:color="auto"/>
              <w:left w:val="single" w:sz="12" w:space="0" w:color="auto"/>
              <w:bottom w:val="single" w:sz="12" w:space="0" w:color="auto"/>
              <w:right w:val="single" w:sz="12" w:space="0" w:color="auto"/>
            </w:tcBorders>
          </w:tcPr>
          <w:p w14:paraId="5AE122ED" w14:textId="77777777" w:rsidR="004174CB" w:rsidRPr="008B1A34" w:rsidRDefault="004174CB" w:rsidP="00182A22">
            <w:pPr>
              <w:rPr>
                <w:rFonts w:cstheme="minorHAnsi"/>
                <w:sz w:val="24"/>
                <w:szCs w:val="24"/>
              </w:rPr>
            </w:pPr>
          </w:p>
          <w:p w14:paraId="0A05D636" w14:textId="77777777" w:rsidR="004174CB" w:rsidRPr="008B1A34" w:rsidRDefault="004174CB" w:rsidP="00182A22">
            <w:pPr>
              <w:rPr>
                <w:rFonts w:cstheme="minorHAnsi"/>
                <w:sz w:val="24"/>
                <w:szCs w:val="24"/>
              </w:rPr>
            </w:pPr>
          </w:p>
          <w:p w14:paraId="1CF78F9D" w14:textId="77777777" w:rsidR="004174CB" w:rsidRPr="008B1A34" w:rsidRDefault="004174CB" w:rsidP="00182A22">
            <w:pPr>
              <w:rPr>
                <w:rFonts w:cstheme="minorHAnsi"/>
                <w:sz w:val="24"/>
                <w:szCs w:val="24"/>
              </w:rPr>
            </w:pPr>
          </w:p>
          <w:p w14:paraId="604D4423" w14:textId="77777777" w:rsidR="004174CB" w:rsidRPr="008B1A34" w:rsidRDefault="004174CB" w:rsidP="00182A22">
            <w:pPr>
              <w:rPr>
                <w:rFonts w:cstheme="minorHAnsi"/>
                <w:sz w:val="24"/>
                <w:szCs w:val="24"/>
              </w:rPr>
            </w:pPr>
            <w:r w:rsidRPr="008B1A34">
              <w:rPr>
                <w:rFonts w:cstheme="minorHAnsi"/>
                <w:sz w:val="24"/>
                <w:szCs w:val="24"/>
              </w:rPr>
              <w:t>NAČIN REALIZACIJE</w:t>
            </w:r>
          </w:p>
          <w:p w14:paraId="0F3BE535" w14:textId="77777777" w:rsidR="004174CB" w:rsidRPr="008B1A34" w:rsidRDefault="004174CB" w:rsidP="00182A22">
            <w:pPr>
              <w:rPr>
                <w:rFonts w:cstheme="minorHAnsi"/>
                <w:sz w:val="24"/>
                <w:szCs w:val="24"/>
              </w:rPr>
            </w:pPr>
          </w:p>
          <w:p w14:paraId="07D4EAB7" w14:textId="77777777" w:rsidR="004174CB" w:rsidRPr="008B1A34" w:rsidRDefault="004174CB" w:rsidP="00182A22">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hideMark/>
          </w:tcPr>
          <w:p w14:paraId="0E3D1466" w14:textId="77777777" w:rsidR="004174CB" w:rsidRPr="008B1A34" w:rsidRDefault="004174CB" w:rsidP="00182A22">
            <w:pPr>
              <w:rPr>
                <w:rFonts w:cstheme="minorHAnsi"/>
                <w:sz w:val="24"/>
                <w:szCs w:val="24"/>
              </w:rPr>
            </w:pPr>
            <w:r w:rsidRPr="008B1A34">
              <w:rPr>
                <w:rFonts w:cstheme="minorHAnsi"/>
                <w:sz w:val="24"/>
                <w:szCs w:val="24"/>
              </w:rPr>
              <w:t>OBLIK</w:t>
            </w:r>
          </w:p>
        </w:tc>
        <w:tc>
          <w:tcPr>
            <w:tcW w:w="5624" w:type="dxa"/>
            <w:tcBorders>
              <w:top w:val="single" w:sz="12" w:space="0" w:color="auto"/>
              <w:left w:val="single" w:sz="12" w:space="0" w:color="auto"/>
              <w:bottom w:val="single" w:sz="2" w:space="0" w:color="auto"/>
              <w:right w:val="single" w:sz="12" w:space="0" w:color="auto"/>
            </w:tcBorders>
          </w:tcPr>
          <w:p w14:paraId="58443D15" w14:textId="77777777" w:rsidR="004174CB" w:rsidRPr="008B1A34" w:rsidRDefault="004174CB" w:rsidP="00182A22">
            <w:pPr>
              <w:rPr>
                <w:rFonts w:cstheme="minorHAnsi"/>
                <w:sz w:val="24"/>
                <w:szCs w:val="24"/>
              </w:rPr>
            </w:pPr>
          </w:p>
          <w:p w14:paraId="4CE83907" w14:textId="77777777" w:rsidR="004174CB" w:rsidRPr="008B1A34" w:rsidRDefault="004174CB" w:rsidP="00182A22">
            <w:pPr>
              <w:rPr>
                <w:rFonts w:cstheme="minorHAnsi"/>
                <w:sz w:val="24"/>
                <w:szCs w:val="24"/>
              </w:rPr>
            </w:pPr>
            <w:r w:rsidRPr="008B1A34">
              <w:rPr>
                <w:rFonts w:cstheme="minorHAnsi"/>
                <w:sz w:val="24"/>
                <w:szCs w:val="24"/>
              </w:rPr>
              <w:t>Posjet knjižnici</w:t>
            </w:r>
          </w:p>
        </w:tc>
      </w:tr>
      <w:tr w:rsidR="004174CB" w:rsidRPr="008B1A34" w14:paraId="07D94E6D" w14:textId="77777777" w:rsidTr="00182A22">
        <w:tc>
          <w:tcPr>
            <w:tcW w:w="0" w:type="auto"/>
            <w:vMerge/>
            <w:tcBorders>
              <w:top w:val="single" w:sz="12" w:space="0" w:color="auto"/>
              <w:left w:val="single" w:sz="12" w:space="0" w:color="auto"/>
              <w:bottom w:val="single" w:sz="12" w:space="0" w:color="auto"/>
              <w:right w:val="single" w:sz="12" w:space="0" w:color="auto"/>
            </w:tcBorders>
            <w:vAlign w:val="center"/>
            <w:hideMark/>
          </w:tcPr>
          <w:p w14:paraId="5A4E54EE" w14:textId="77777777" w:rsidR="004174CB" w:rsidRPr="008B1A34" w:rsidRDefault="004174CB" w:rsidP="00182A22">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hideMark/>
          </w:tcPr>
          <w:p w14:paraId="0A1D02C2" w14:textId="77777777" w:rsidR="004174CB" w:rsidRPr="008B1A34" w:rsidRDefault="004174CB" w:rsidP="00182A22">
            <w:pPr>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15FF8D38" w14:textId="77777777" w:rsidR="004174CB" w:rsidRPr="008B1A34" w:rsidRDefault="004174CB" w:rsidP="00182A22">
            <w:pPr>
              <w:rPr>
                <w:rFonts w:cstheme="minorHAnsi"/>
                <w:sz w:val="24"/>
                <w:szCs w:val="24"/>
              </w:rPr>
            </w:pPr>
            <w:r w:rsidRPr="008B1A34">
              <w:rPr>
                <w:rFonts w:cstheme="minorHAnsi"/>
                <w:sz w:val="24"/>
                <w:szCs w:val="24"/>
              </w:rPr>
              <w:t>Učiteljice engleskog jezika i učenici 5. – 8. razreda</w:t>
            </w:r>
          </w:p>
        </w:tc>
      </w:tr>
      <w:tr w:rsidR="004174CB" w:rsidRPr="008B1A34" w14:paraId="5768DC56" w14:textId="77777777" w:rsidTr="00182A22">
        <w:tc>
          <w:tcPr>
            <w:tcW w:w="0" w:type="auto"/>
            <w:vMerge/>
            <w:tcBorders>
              <w:top w:val="single" w:sz="12" w:space="0" w:color="auto"/>
              <w:left w:val="single" w:sz="12" w:space="0" w:color="auto"/>
              <w:bottom w:val="single" w:sz="12" w:space="0" w:color="auto"/>
              <w:right w:val="single" w:sz="12" w:space="0" w:color="auto"/>
            </w:tcBorders>
            <w:vAlign w:val="center"/>
            <w:hideMark/>
          </w:tcPr>
          <w:p w14:paraId="36A25E1A" w14:textId="77777777" w:rsidR="004174CB" w:rsidRPr="008B1A34" w:rsidRDefault="004174CB" w:rsidP="00182A22">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hideMark/>
          </w:tcPr>
          <w:p w14:paraId="0E00CF42" w14:textId="77777777" w:rsidR="004174CB" w:rsidRPr="008B1A34" w:rsidRDefault="004174CB" w:rsidP="00182A22">
            <w:pPr>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501BD936" w14:textId="77777777" w:rsidR="004174CB" w:rsidRPr="008B1A34" w:rsidRDefault="004174CB" w:rsidP="00182A22">
            <w:pPr>
              <w:rPr>
                <w:rFonts w:cstheme="minorHAnsi"/>
                <w:sz w:val="24"/>
                <w:szCs w:val="24"/>
              </w:rPr>
            </w:pPr>
            <w:r w:rsidRPr="008B1A34">
              <w:rPr>
                <w:rFonts w:cstheme="minorHAnsi"/>
                <w:sz w:val="24"/>
                <w:szCs w:val="24"/>
              </w:rPr>
              <w:t xml:space="preserve">Primjenjuju stečena znanja snalazeći se u knjižnici.  </w:t>
            </w:r>
          </w:p>
        </w:tc>
      </w:tr>
      <w:tr w:rsidR="004174CB" w:rsidRPr="008B1A34" w14:paraId="7A14F51E" w14:textId="77777777" w:rsidTr="00182A22">
        <w:tc>
          <w:tcPr>
            <w:tcW w:w="0" w:type="auto"/>
            <w:vMerge/>
            <w:tcBorders>
              <w:top w:val="single" w:sz="12" w:space="0" w:color="auto"/>
              <w:left w:val="single" w:sz="12" w:space="0" w:color="auto"/>
              <w:bottom w:val="single" w:sz="12" w:space="0" w:color="auto"/>
              <w:right w:val="single" w:sz="12" w:space="0" w:color="auto"/>
            </w:tcBorders>
            <w:vAlign w:val="center"/>
            <w:hideMark/>
          </w:tcPr>
          <w:p w14:paraId="6CD9A269" w14:textId="77777777" w:rsidR="004174CB" w:rsidRPr="008B1A34" w:rsidRDefault="004174CB" w:rsidP="00182A22">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hideMark/>
          </w:tcPr>
          <w:p w14:paraId="743887CF" w14:textId="77777777" w:rsidR="004174CB" w:rsidRPr="008B1A34" w:rsidRDefault="004174CB" w:rsidP="00182A22">
            <w:pPr>
              <w:rPr>
                <w:rFonts w:cstheme="minorHAnsi"/>
                <w:sz w:val="24"/>
                <w:szCs w:val="24"/>
              </w:rPr>
            </w:pPr>
            <w:r w:rsidRPr="008B1A34">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37BEFF2B" w14:textId="77777777" w:rsidR="004174CB" w:rsidRPr="008B1A34" w:rsidRDefault="004174CB" w:rsidP="00182A22">
            <w:pPr>
              <w:rPr>
                <w:rFonts w:eastAsia="Times New Roman" w:cstheme="minorHAnsi"/>
                <w:sz w:val="24"/>
                <w:szCs w:val="24"/>
              </w:rPr>
            </w:pPr>
            <w:r w:rsidRPr="008B1A34">
              <w:rPr>
                <w:rFonts w:eastAsia="Times New Roman" w:cstheme="minorHAnsi"/>
                <w:sz w:val="24"/>
                <w:szCs w:val="24"/>
              </w:rPr>
              <w:t xml:space="preserve">Priprema učenike za odlazak u knjižnicu, </w:t>
            </w:r>
          </w:p>
          <w:p w14:paraId="354FEEE9" w14:textId="77777777" w:rsidR="004174CB" w:rsidRPr="008B1A34" w:rsidRDefault="004174CB" w:rsidP="00182A22">
            <w:pPr>
              <w:rPr>
                <w:rFonts w:eastAsia="Times New Roman" w:cstheme="minorHAnsi"/>
                <w:sz w:val="24"/>
                <w:szCs w:val="24"/>
              </w:rPr>
            </w:pPr>
            <w:r w:rsidRPr="008B1A34">
              <w:rPr>
                <w:rFonts w:eastAsia="Times New Roman" w:cstheme="minorHAnsi"/>
                <w:sz w:val="24"/>
                <w:szCs w:val="24"/>
              </w:rPr>
              <w:t xml:space="preserve">dogovara s učenicima pravila ponašanja u </w:t>
            </w:r>
          </w:p>
          <w:p w14:paraId="568D35C3" w14:textId="77777777" w:rsidR="004174CB" w:rsidRPr="008B1A34" w:rsidRDefault="004174CB" w:rsidP="00182A22">
            <w:pPr>
              <w:rPr>
                <w:rFonts w:eastAsia="Times New Roman" w:cstheme="minorHAnsi"/>
                <w:sz w:val="24"/>
                <w:szCs w:val="24"/>
              </w:rPr>
            </w:pPr>
            <w:r w:rsidRPr="008B1A34">
              <w:rPr>
                <w:rFonts w:eastAsia="Times New Roman" w:cstheme="minorHAnsi"/>
                <w:sz w:val="24"/>
                <w:szCs w:val="24"/>
              </w:rPr>
              <w:t>kulturnoj ustanovi, razgovara s učenicima o posjetu na  sljedećem satu dodatne nastave Engleskog jezika.</w:t>
            </w:r>
          </w:p>
          <w:p w14:paraId="025460DF" w14:textId="77777777" w:rsidR="004174CB" w:rsidRPr="008B1A34" w:rsidRDefault="004174CB" w:rsidP="00182A22">
            <w:pPr>
              <w:rPr>
                <w:rFonts w:cstheme="minorHAnsi"/>
                <w:sz w:val="24"/>
                <w:szCs w:val="24"/>
              </w:rPr>
            </w:pPr>
          </w:p>
        </w:tc>
      </w:tr>
      <w:tr w:rsidR="004174CB" w:rsidRPr="008B1A34" w14:paraId="05E43110" w14:textId="77777777" w:rsidTr="00182A22">
        <w:tc>
          <w:tcPr>
            <w:tcW w:w="0" w:type="auto"/>
            <w:vMerge/>
            <w:tcBorders>
              <w:top w:val="single" w:sz="12" w:space="0" w:color="auto"/>
              <w:left w:val="single" w:sz="12" w:space="0" w:color="auto"/>
              <w:bottom w:val="single" w:sz="12" w:space="0" w:color="auto"/>
              <w:right w:val="single" w:sz="12" w:space="0" w:color="auto"/>
            </w:tcBorders>
            <w:vAlign w:val="center"/>
            <w:hideMark/>
          </w:tcPr>
          <w:p w14:paraId="110C8341" w14:textId="77777777" w:rsidR="004174CB" w:rsidRPr="008B1A34" w:rsidRDefault="004174CB" w:rsidP="00182A22">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hideMark/>
          </w:tcPr>
          <w:p w14:paraId="281408B1" w14:textId="77777777" w:rsidR="004174CB" w:rsidRPr="008B1A34" w:rsidRDefault="004174CB" w:rsidP="00182A22">
            <w:pPr>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239E2AFF" w14:textId="77777777" w:rsidR="004174CB" w:rsidRPr="008B1A34" w:rsidRDefault="004174CB" w:rsidP="00182A22">
            <w:pPr>
              <w:rPr>
                <w:rFonts w:cstheme="minorHAnsi"/>
                <w:sz w:val="24"/>
                <w:szCs w:val="24"/>
              </w:rPr>
            </w:pPr>
            <w:r w:rsidRPr="008B1A34">
              <w:rPr>
                <w:rFonts w:cstheme="minorHAnsi"/>
                <w:sz w:val="24"/>
                <w:szCs w:val="24"/>
              </w:rPr>
              <w:t>6 školskih sati</w:t>
            </w:r>
          </w:p>
        </w:tc>
      </w:tr>
      <w:tr w:rsidR="004174CB" w:rsidRPr="008B1A34" w14:paraId="4CCF53B6" w14:textId="77777777" w:rsidTr="00182A22">
        <w:tc>
          <w:tcPr>
            <w:tcW w:w="1668" w:type="dxa"/>
            <w:vMerge w:val="restart"/>
            <w:tcBorders>
              <w:top w:val="single" w:sz="12" w:space="0" w:color="auto"/>
              <w:left w:val="single" w:sz="12" w:space="0" w:color="auto"/>
              <w:bottom w:val="single" w:sz="12" w:space="0" w:color="auto"/>
              <w:right w:val="single" w:sz="12" w:space="0" w:color="auto"/>
            </w:tcBorders>
          </w:tcPr>
          <w:p w14:paraId="1E3ADDAD" w14:textId="77777777" w:rsidR="004174CB" w:rsidRPr="008B1A34" w:rsidRDefault="004174CB" w:rsidP="00182A22">
            <w:pPr>
              <w:rPr>
                <w:rFonts w:cstheme="minorHAnsi"/>
                <w:sz w:val="24"/>
                <w:szCs w:val="24"/>
              </w:rPr>
            </w:pPr>
          </w:p>
          <w:p w14:paraId="5356E56D" w14:textId="77777777" w:rsidR="004174CB" w:rsidRPr="008B1A34" w:rsidRDefault="004174CB" w:rsidP="00182A22">
            <w:pPr>
              <w:rPr>
                <w:rFonts w:cstheme="minorHAnsi"/>
                <w:sz w:val="24"/>
                <w:szCs w:val="24"/>
              </w:rPr>
            </w:pPr>
            <w:r w:rsidRPr="008B1A34">
              <w:rPr>
                <w:rFonts w:cstheme="minorHAnsi"/>
                <w:sz w:val="24"/>
                <w:szCs w:val="24"/>
              </w:rPr>
              <w:t>POTREBNI RESURSI</w:t>
            </w:r>
          </w:p>
          <w:p w14:paraId="47AC6D8D" w14:textId="77777777" w:rsidR="004174CB" w:rsidRPr="008B1A34" w:rsidRDefault="004174CB" w:rsidP="00182A22">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3CF383BA" w14:textId="77777777" w:rsidR="004174CB" w:rsidRPr="008B1A34" w:rsidRDefault="004174CB" w:rsidP="00182A22">
            <w:pPr>
              <w:rPr>
                <w:rFonts w:cstheme="minorHAnsi"/>
                <w:sz w:val="24"/>
                <w:szCs w:val="24"/>
              </w:rPr>
            </w:pPr>
            <w:r w:rsidRPr="008B1A34">
              <w:rPr>
                <w:rFonts w:cstheme="minorHAnsi"/>
                <w:sz w:val="24"/>
                <w:szCs w:val="24"/>
              </w:rPr>
              <w:t>LJUDSKI</w:t>
            </w:r>
          </w:p>
          <w:p w14:paraId="651157AD" w14:textId="77777777" w:rsidR="004174CB" w:rsidRPr="008B1A34" w:rsidRDefault="004174CB" w:rsidP="00182A22">
            <w:pPr>
              <w:rPr>
                <w:rFonts w:cstheme="minorHAnsi"/>
                <w:sz w:val="24"/>
                <w:szCs w:val="24"/>
              </w:rPr>
            </w:pPr>
          </w:p>
        </w:tc>
        <w:tc>
          <w:tcPr>
            <w:tcW w:w="5624" w:type="dxa"/>
            <w:tcBorders>
              <w:top w:val="single" w:sz="12" w:space="0" w:color="auto"/>
              <w:left w:val="single" w:sz="12" w:space="0" w:color="auto"/>
              <w:bottom w:val="single" w:sz="2" w:space="0" w:color="auto"/>
              <w:right w:val="single" w:sz="12" w:space="0" w:color="auto"/>
            </w:tcBorders>
          </w:tcPr>
          <w:p w14:paraId="655D7145" w14:textId="77777777" w:rsidR="004174CB" w:rsidRPr="008B1A34" w:rsidRDefault="004174CB" w:rsidP="00182A22">
            <w:pPr>
              <w:rPr>
                <w:rFonts w:cstheme="minorHAnsi"/>
                <w:sz w:val="24"/>
                <w:szCs w:val="24"/>
              </w:rPr>
            </w:pPr>
            <w:r w:rsidRPr="008B1A34">
              <w:rPr>
                <w:rFonts w:cstheme="minorHAnsi"/>
                <w:sz w:val="24"/>
                <w:szCs w:val="24"/>
              </w:rPr>
              <w:t xml:space="preserve">Učiteljice engleskog jezika </w:t>
            </w:r>
          </w:p>
        </w:tc>
      </w:tr>
      <w:tr w:rsidR="004174CB" w:rsidRPr="008B1A34" w14:paraId="729CB28F" w14:textId="77777777" w:rsidTr="00182A22">
        <w:tc>
          <w:tcPr>
            <w:tcW w:w="0" w:type="auto"/>
            <w:vMerge/>
            <w:tcBorders>
              <w:top w:val="single" w:sz="12" w:space="0" w:color="auto"/>
              <w:left w:val="single" w:sz="12" w:space="0" w:color="auto"/>
              <w:bottom w:val="single" w:sz="12" w:space="0" w:color="auto"/>
              <w:right w:val="single" w:sz="12" w:space="0" w:color="auto"/>
            </w:tcBorders>
            <w:vAlign w:val="center"/>
            <w:hideMark/>
          </w:tcPr>
          <w:p w14:paraId="48CB3952" w14:textId="77777777" w:rsidR="004174CB" w:rsidRPr="008B1A34" w:rsidRDefault="004174CB" w:rsidP="00182A22">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3762CE37" w14:textId="77777777" w:rsidR="004174CB" w:rsidRPr="008B1A34" w:rsidRDefault="004174CB" w:rsidP="00182A22">
            <w:pPr>
              <w:rPr>
                <w:rFonts w:cstheme="minorHAnsi"/>
                <w:sz w:val="24"/>
                <w:szCs w:val="24"/>
              </w:rPr>
            </w:pPr>
            <w:r w:rsidRPr="008B1A34">
              <w:rPr>
                <w:rFonts w:cstheme="minorHAnsi"/>
                <w:sz w:val="24"/>
                <w:szCs w:val="24"/>
              </w:rPr>
              <w:t>MATERIJALNI</w:t>
            </w:r>
          </w:p>
          <w:p w14:paraId="648DDC22" w14:textId="77777777" w:rsidR="004174CB" w:rsidRPr="008B1A34" w:rsidRDefault="004174CB" w:rsidP="00182A22">
            <w:pPr>
              <w:rPr>
                <w:rFonts w:cstheme="minorHAnsi"/>
                <w:sz w:val="24"/>
                <w:szCs w:val="24"/>
              </w:rPr>
            </w:pPr>
          </w:p>
        </w:tc>
        <w:tc>
          <w:tcPr>
            <w:tcW w:w="5624" w:type="dxa"/>
            <w:tcBorders>
              <w:top w:val="single" w:sz="2" w:space="0" w:color="auto"/>
              <w:left w:val="single" w:sz="12" w:space="0" w:color="auto"/>
              <w:bottom w:val="single" w:sz="12" w:space="0" w:color="auto"/>
              <w:right w:val="single" w:sz="12" w:space="0" w:color="auto"/>
            </w:tcBorders>
          </w:tcPr>
          <w:p w14:paraId="3143017C" w14:textId="77777777" w:rsidR="004174CB" w:rsidRPr="008B1A34" w:rsidRDefault="004174CB" w:rsidP="00182A22">
            <w:pPr>
              <w:rPr>
                <w:rFonts w:cstheme="minorHAnsi"/>
                <w:sz w:val="24"/>
                <w:szCs w:val="24"/>
              </w:rPr>
            </w:pPr>
            <w:r w:rsidRPr="008B1A34">
              <w:rPr>
                <w:rFonts w:cstheme="minorHAnsi"/>
                <w:sz w:val="24"/>
                <w:szCs w:val="24"/>
              </w:rPr>
              <w:t>Prijevoz</w:t>
            </w:r>
          </w:p>
        </w:tc>
      </w:tr>
      <w:tr w:rsidR="004174CB" w:rsidRPr="008B1A34" w14:paraId="67DDAA7F" w14:textId="77777777" w:rsidTr="00182A22">
        <w:tc>
          <w:tcPr>
            <w:tcW w:w="3664" w:type="dxa"/>
            <w:gridSpan w:val="2"/>
            <w:tcBorders>
              <w:top w:val="single" w:sz="12" w:space="0" w:color="auto"/>
              <w:left w:val="single" w:sz="12" w:space="0" w:color="auto"/>
              <w:bottom w:val="single" w:sz="12" w:space="0" w:color="auto"/>
              <w:right w:val="single" w:sz="12" w:space="0" w:color="auto"/>
            </w:tcBorders>
            <w:hideMark/>
          </w:tcPr>
          <w:p w14:paraId="007B00DA" w14:textId="77777777" w:rsidR="004174CB" w:rsidRPr="008B1A34" w:rsidRDefault="004174CB" w:rsidP="00182A22">
            <w:pPr>
              <w:rPr>
                <w:rFonts w:cstheme="minorHAnsi"/>
                <w:sz w:val="24"/>
                <w:szCs w:val="24"/>
              </w:rPr>
            </w:pPr>
            <w:r w:rsidRPr="008B1A34">
              <w:rPr>
                <w:rFonts w:cstheme="minorHAnsi"/>
                <w:sz w:val="24"/>
                <w:szCs w:val="24"/>
              </w:rPr>
              <w:lastRenderedPageBreak/>
              <w:t>MOGUĆE TEŠKOĆE</w:t>
            </w:r>
          </w:p>
        </w:tc>
        <w:tc>
          <w:tcPr>
            <w:tcW w:w="5624" w:type="dxa"/>
            <w:tcBorders>
              <w:top w:val="single" w:sz="12" w:space="0" w:color="auto"/>
              <w:left w:val="single" w:sz="12" w:space="0" w:color="auto"/>
              <w:bottom w:val="single" w:sz="12" w:space="0" w:color="auto"/>
              <w:right w:val="single" w:sz="12" w:space="0" w:color="auto"/>
            </w:tcBorders>
          </w:tcPr>
          <w:p w14:paraId="09DC6A10" w14:textId="77777777" w:rsidR="004174CB" w:rsidRPr="008B1A34" w:rsidRDefault="004174CB" w:rsidP="00182A22">
            <w:pPr>
              <w:rPr>
                <w:rFonts w:cstheme="minorHAnsi"/>
                <w:sz w:val="24"/>
                <w:szCs w:val="24"/>
              </w:rPr>
            </w:pPr>
            <w:r w:rsidRPr="008B1A34">
              <w:rPr>
                <w:rFonts w:cstheme="minorHAnsi"/>
                <w:sz w:val="24"/>
                <w:szCs w:val="24"/>
              </w:rPr>
              <w:t xml:space="preserve">  Loši vremenski uvjeti </w:t>
            </w:r>
          </w:p>
        </w:tc>
      </w:tr>
      <w:tr w:rsidR="004174CB" w:rsidRPr="008B1A34" w14:paraId="46EAF016" w14:textId="77777777" w:rsidTr="00182A22">
        <w:tc>
          <w:tcPr>
            <w:tcW w:w="3664" w:type="dxa"/>
            <w:gridSpan w:val="2"/>
            <w:tcBorders>
              <w:top w:val="single" w:sz="12" w:space="0" w:color="auto"/>
              <w:left w:val="single" w:sz="12" w:space="0" w:color="auto"/>
              <w:bottom w:val="single" w:sz="12" w:space="0" w:color="auto"/>
              <w:right w:val="single" w:sz="12" w:space="0" w:color="auto"/>
            </w:tcBorders>
            <w:hideMark/>
          </w:tcPr>
          <w:p w14:paraId="3DE2C8CE" w14:textId="77777777" w:rsidR="004174CB" w:rsidRPr="008B1A34" w:rsidRDefault="004174CB" w:rsidP="00182A22">
            <w:pPr>
              <w:rPr>
                <w:rFonts w:cstheme="minorHAnsi"/>
                <w:sz w:val="24"/>
                <w:szCs w:val="24"/>
              </w:rPr>
            </w:pPr>
            <w:r w:rsidRPr="008B1A34">
              <w:rPr>
                <w:rFonts w:cstheme="minorHAnsi"/>
                <w:sz w:val="24"/>
                <w:szCs w:val="24"/>
              </w:rPr>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403E4FF7" w14:textId="77777777" w:rsidR="004174CB" w:rsidRPr="008B1A34" w:rsidRDefault="004174CB" w:rsidP="00182A22">
            <w:pPr>
              <w:rPr>
                <w:rFonts w:eastAsia="Times New Roman" w:cstheme="minorHAnsi"/>
                <w:sz w:val="24"/>
                <w:szCs w:val="24"/>
              </w:rPr>
            </w:pPr>
            <w:r w:rsidRPr="008B1A34">
              <w:rPr>
                <w:rFonts w:eastAsia="Times New Roman" w:cstheme="minorHAnsi"/>
                <w:sz w:val="24"/>
                <w:szCs w:val="24"/>
              </w:rPr>
              <w:t xml:space="preserve">Sljedeći sat dodatne nastave Engleskog jezika razgovarati o posjetu knjižnici. </w:t>
            </w:r>
          </w:p>
          <w:p w14:paraId="318E9B5C" w14:textId="77777777" w:rsidR="004174CB" w:rsidRPr="008B1A34" w:rsidRDefault="004174CB" w:rsidP="00182A22">
            <w:pPr>
              <w:rPr>
                <w:rFonts w:cstheme="minorHAnsi"/>
                <w:sz w:val="24"/>
                <w:szCs w:val="24"/>
              </w:rPr>
            </w:pPr>
          </w:p>
        </w:tc>
      </w:tr>
      <w:tr w:rsidR="004174CB" w:rsidRPr="008B1A34" w14:paraId="379C3908" w14:textId="77777777" w:rsidTr="00182A22">
        <w:tc>
          <w:tcPr>
            <w:tcW w:w="3664" w:type="dxa"/>
            <w:gridSpan w:val="2"/>
            <w:tcBorders>
              <w:top w:val="single" w:sz="12" w:space="0" w:color="auto"/>
              <w:left w:val="single" w:sz="12" w:space="0" w:color="auto"/>
              <w:bottom w:val="single" w:sz="12" w:space="0" w:color="auto"/>
              <w:right w:val="single" w:sz="12" w:space="0" w:color="auto"/>
            </w:tcBorders>
            <w:hideMark/>
          </w:tcPr>
          <w:p w14:paraId="3E0969C3" w14:textId="77777777" w:rsidR="004174CB" w:rsidRPr="008B1A34" w:rsidRDefault="004174CB" w:rsidP="00182A22">
            <w:pPr>
              <w:rPr>
                <w:rFonts w:cstheme="minorHAnsi"/>
                <w:sz w:val="24"/>
                <w:szCs w:val="24"/>
              </w:rPr>
            </w:pPr>
            <w:r w:rsidRPr="008B1A34">
              <w:rPr>
                <w:rFonts w:cstheme="minorHAnsi"/>
                <w:sz w:val="24"/>
                <w:szCs w:val="24"/>
              </w:rPr>
              <w:t>ODGOVORNE OSOBE</w:t>
            </w:r>
          </w:p>
        </w:tc>
        <w:tc>
          <w:tcPr>
            <w:tcW w:w="5624" w:type="dxa"/>
            <w:tcBorders>
              <w:top w:val="single" w:sz="12" w:space="0" w:color="auto"/>
              <w:left w:val="single" w:sz="12" w:space="0" w:color="auto"/>
              <w:bottom w:val="single" w:sz="12" w:space="0" w:color="auto"/>
              <w:right w:val="single" w:sz="12" w:space="0" w:color="auto"/>
            </w:tcBorders>
          </w:tcPr>
          <w:p w14:paraId="0A2B3BA7" w14:textId="77777777" w:rsidR="004174CB" w:rsidRPr="008B1A34" w:rsidRDefault="004174CB" w:rsidP="00182A22">
            <w:pPr>
              <w:rPr>
                <w:rFonts w:cstheme="minorHAnsi"/>
                <w:sz w:val="24"/>
                <w:szCs w:val="24"/>
              </w:rPr>
            </w:pPr>
            <w:r w:rsidRPr="008B1A34">
              <w:rPr>
                <w:rFonts w:cstheme="minorHAnsi"/>
                <w:sz w:val="24"/>
                <w:szCs w:val="24"/>
              </w:rPr>
              <w:t xml:space="preserve">Učiteljice engleskog jezika </w:t>
            </w:r>
          </w:p>
        </w:tc>
      </w:tr>
      <w:tr w:rsidR="004174CB" w:rsidRPr="008B1A34" w14:paraId="07B50302" w14:textId="77777777" w:rsidTr="00182A22">
        <w:tc>
          <w:tcPr>
            <w:tcW w:w="3664" w:type="dxa"/>
            <w:gridSpan w:val="2"/>
            <w:tcBorders>
              <w:top w:val="single" w:sz="12" w:space="0" w:color="auto"/>
              <w:left w:val="single" w:sz="12" w:space="0" w:color="auto"/>
              <w:bottom w:val="single" w:sz="12" w:space="0" w:color="auto"/>
              <w:right w:val="single" w:sz="12" w:space="0" w:color="auto"/>
            </w:tcBorders>
            <w:hideMark/>
          </w:tcPr>
          <w:p w14:paraId="7F44A6B1" w14:textId="77777777" w:rsidR="004174CB" w:rsidRPr="008B1A34" w:rsidRDefault="004174CB" w:rsidP="00182A22">
            <w:pPr>
              <w:rPr>
                <w:rFonts w:cstheme="minorHAnsi"/>
                <w:sz w:val="24"/>
                <w:szCs w:val="24"/>
              </w:rPr>
            </w:pPr>
            <w:r w:rsidRPr="008B1A34">
              <w:rPr>
                <w:rFonts w:cstheme="minorHAnsi"/>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07BBDCC0" w14:textId="77777777" w:rsidR="004174CB" w:rsidRPr="008B1A34" w:rsidRDefault="004174CB" w:rsidP="00182A22">
            <w:pPr>
              <w:rPr>
                <w:rFonts w:eastAsia="Times New Roman" w:cstheme="minorHAnsi"/>
                <w:sz w:val="24"/>
                <w:szCs w:val="24"/>
              </w:rPr>
            </w:pPr>
            <w:r w:rsidRPr="008B1A34">
              <w:rPr>
                <w:rFonts w:eastAsia="Times New Roman" w:cstheme="minorHAnsi"/>
                <w:sz w:val="24"/>
                <w:szCs w:val="24"/>
              </w:rPr>
              <w:t xml:space="preserve">Učenik će usvojiti pravila pristojnoga ponašanja u knjižnicama te će steći osnovna znanja o ustroju i funkcioniranju knjižnice. </w:t>
            </w:r>
          </w:p>
          <w:p w14:paraId="4D105C62" w14:textId="77777777" w:rsidR="004174CB" w:rsidRPr="008B1A34" w:rsidRDefault="004174CB" w:rsidP="00182A22">
            <w:pPr>
              <w:rPr>
                <w:rFonts w:cstheme="minorHAnsi"/>
                <w:sz w:val="24"/>
                <w:szCs w:val="24"/>
              </w:rPr>
            </w:pPr>
          </w:p>
        </w:tc>
      </w:tr>
    </w:tbl>
    <w:p w14:paraId="10C28F4B" w14:textId="5AD42E3C" w:rsidR="00DC0D20" w:rsidRPr="008B1A34" w:rsidRDefault="00DC0D20" w:rsidP="000B340C">
      <w:pPr>
        <w:pStyle w:val="Naslov1"/>
      </w:pPr>
    </w:p>
    <w:p w14:paraId="7AFFB8A2" w14:textId="0A03187F" w:rsidR="00DC0D20" w:rsidRPr="008B1A34" w:rsidRDefault="00BF2D4B" w:rsidP="000B340C">
      <w:pPr>
        <w:pStyle w:val="Naslov1"/>
        <w:rPr>
          <w:u w:val="single"/>
        </w:rPr>
      </w:pPr>
      <w:bookmarkStart w:id="35" w:name="_Toc115686911"/>
      <w:r w:rsidRPr="008B1A34">
        <w:rPr>
          <w:u w:val="single"/>
        </w:rPr>
        <w:t>6.2.23</w:t>
      </w:r>
      <w:r w:rsidR="00B4555E" w:rsidRPr="008B1A34">
        <w:rPr>
          <w:u w:val="single"/>
        </w:rPr>
        <w:t xml:space="preserve">. </w:t>
      </w:r>
      <w:r w:rsidR="00DC0D20" w:rsidRPr="008B1A34">
        <w:rPr>
          <w:u w:val="single"/>
        </w:rPr>
        <w:t>Posjet kazalištu, 5. i 7. r</w:t>
      </w:r>
      <w:bookmarkEnd w:id="35"/>
      <w:r w:rsidR="00BF1453" w:rsidRPr="008B1A34">
        <w:rPr>
          <w:u w:val="single"/>
        </w:rPr>
        <w:t xml:space="preserve"> </w:t>
      </w:r>
    </w:p>
    <w:tbl>
      <w:tblPr>
        <w:tblW w:w="0" w:type="auto"/>
        <w:tblLook w:val="04A0" w:firstRow="1" w:lastRow="0" w:firstColumn="1" w:lastColumn="0" w:noHBand="0" w:noVBand="1"/>
      </w:tblPr>
      <w:tblGrid>
        <w:gridCol w:w="1653"/>
        <w:gridCol w:w="1972"/>
        <w:gridCol w:w="5417"/>
      </w:tblGrid>
      <w:tr w:rsidR="00DC0D20" w:rsidRPr="008B1A34" w14:paraId="18F05425" w14:textId="77777777" w:rsidTr="00182A22">
        <w:tc>
          <w:tcPr>
            <w:tcW w:w="3664" w:type="dxa"/>
            <w:gridSpan w:val="2"/>
            <w:tcBorders>
              <w:top w:val="single" w:sz="12" w:space="0" w:color="auto"/>
              <w:left w:val="single" w:sz="12" w:space="0" w:color="auto"/>
              <w:bottom w:val="single" w:sz="12" w:space="0" w:color="auto"/>
              <w:right w:val="single" w:sz="12" w:space="0" w:color="auto"/>
            </w:tcBorders>
            <w:hideMark/>
          </w:tcPr>
          <w:p w14:paraId="534B3ADF" w14:textId="77777777" w:rsidR="00DC0D20" w:rsidRPr="008B1A34" w:rsidRDefault="00DC0D20" w:rsidP="00182A22">
            <w:pPr>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081E4D30" w14:textId="77777777" w:rsidR="00DC0D20" w:rsidRPr="008B1A34" w:rsidRDefault="00DC0D20" w:rsidP="00182A22">
            <w:pPr>
              <w:rPr>
                <w:rFonts w:cstheme="minorHAnsi"/>
                <w:sz w:val="24"/>
                <w:szCs w:val="24"/>
              </w:rPr>
            </w:pPr>
          </w:p>
          <w:p w14:paraId="0D83EB8E" w14:textId="77777777" w:rsidR="00DC0D20" w:rsidRPr="008B1A34" w:rsidRDefault="00DC0D20" w:rsidP="00182A22">
            <w:pPr>
              <w:rPr>
                <w:rFonts w:cstheme="minorHAnsi"/>
                <w:sz w:val="24"/>
                <w:szCs w:val="24"/>
              </w:rPr>
            </w:pPr>
            <w:r w:rsidRPr="008B1A34">
              <w:rPr>
                <w:rFonts w:cstheme="minorHAnsi"/>
                <w:sz w:val="24"/>
                <w:szCs w:val="24"/>
              </w:rPr>
              <w:t>Jezično-komunikacijsko područje</w:t>
            </w:r>
          </w:p>
        </w:tc>
      </w:tr>
      <w:tr w:rsidR="00DC0D20" w:rsidRPr="008B1A34" w14:paraId="0FDEBDE6" w14:textId="77777777" w:rsidTr="00182A22">
        <w:tc>
          <w:tcPr>
            <w:tcW w:w="3664" w:type="dxa"/>
            <w:gridSpan w:val="2"/>
            <w:tcBorders>
              <w:top w:val="single" w:sz="12" w:space="0" w:color="auto"/>
              <w:left w:val="single" w:sz="12" w:space="0" w:color="auto"/>
              <w:bottom w:val="single" w:sz="12" w:space="0" w:color="auto"/>
              <w:right w:val="single" w:sz="12" w:space="0" w:color="auto"/>
            </w:tcBorders>
            <w:hideMark/>
          </w:tcPr>
          <w:p w14:paraId="56D8D3B3" w14:textId="77777777" w:rsidR="00DC0D20" w:rsidRPr="008B1A34" w:rsidRDefault="00DC0D20" w:rsidP="00182A22">
            <w:pPr>
              <w:rPr>
                <w:rFonts w:cstheme="minorHAnsi"/>
                <w:sz w:val="24"/>
                <w:szCs w:val="24"/>
              </w:rPr>
            </w:pPr>
            <w:r w:rsidRPr="008B1A34">
              <w:rPr>
                <w:rFonts w:cstheme="minorHAnsi"/>
                <w:sz w:val="24"/>
                <w:szCs w:val="24"/>
              </w:rPr>
              <w:t>NAZIV PROGRAMA, PROJEKTA, AKTIVNOSTI</w:t>
            </w:r>
          </w:p>
        </w:tc>
        <w:tc>
          <w:tcPr>
            <w:tcW w:w="5624" w:type="dxa"/>
            <w:tcBorders>
              <w:top w:val="single" w:sz="12" w:space="0" w:color="auto"/>
              <w:left w:val="single" w:sz="12" w:space="0" w:color="auto"/>
              <w:bottom w:val="single" w:sz="12" w:space="0" w:color="auto"/>
              <w:right w:val="single" w:sz="12" w:space="0" w:color="auto"/>
            </w:tcBorders>
          </w:tcPr>
          <w:p w14:paraId="573E6613" w14:textId="77777777" w:rsidR="00DC0D20" w:rsidRPr="008B1A34" w:rsidRDefault="00DC0D20" w:rsidP="00182A22">
            <w:pPr>
              <w:rPr>
                <w:rFonts w:cstheme="minorHAnsi"/>
                <w:sz w:val="24"/>
                <w:szCs w:val="24"/>
              </w:rPr>
            </w:pPr>
            <w:r w:rsidRPr="008B1A34">
              <w:rPr>
                <w:rFonts w:cstheme="minorHAnsi"/>
                <w:sz w:val="24"/>
                <w:szCs w:val="24"/>
              </w:rPr>
              <w:t>Posjet kazalištu</w:t>
            </w:r>
          </w:p>
        </w:tc>
      </w:tr>
      <w:tr w:rsidR="00DC0D20" w:rsidRPr="008B1A34" w14:paraId="736187AE" w14:textId="77777777" w:rsidTr="00182A22">
        <w:tc>
          <w:tcPr>
            <w:tcW w:w="3664" w:type="dxa"/>
            <w:gridSpan w:val="2"/>
            <w:tcBorders>
              <w:top w:val="single" w:sz="12" w:space="0" w:color="auto"/>
              <w:left w:val="single" w:sz="12" w:space="0" w:color="auto"/>
              <w:bottom w:val="single" w:sz="12" w:space="0" w:color="auto"/>
              <w:right w:val="single" w:sz="12" w:space="0" w:color="auto"/>
            </w:tcBorders>
            <w:hideMark/>
          </w:tcPr>
          <w:p w14:paraId="6F27CF9B" w14:textId="77777777" w:rsidR="00DC0D20" w:rsidRPr="008B1A34" w:rsidRDefault="00DC0D20" w:rsidP="00182A22">
            <w:pPr>
              <w:rPr>
                <w:rFonts w:cstheme="minorHAnsi"/>
                <w:sz w:val="24"/>
                <w:szCs w:val="24"/>
              </w:rPr>
            </w:pPr>
            <w:r w:rsidRPr="008B1A34">
              <w:rPr>
                <w:rFonts w:cstheme="minorHAnsi"/>
                <w:sz w:val="24"/>
                <w:szCs w:val="24"/>
              </w:rPr>
              <w:t>CIKLUS:  2. i 3.</w:t>
            </w:r>
          </w:p>
        </w:tc>
        <w:tc>
          <w:tcPr>
            <w:tcW w:w="5624" w:type="dxa"/>
            <w:tcBorders>
              <w:top w:val="single" w:sz="12" w:space="0" w:color="auto"/>
              <w:left w:val="single" w:sz="12" w:space="0" w:color="auto"/>
              <w:bottom w:val="single" w:sz="12" w:space="0" w:color="auto"/>
              <w:right w:val="single" w:sz="12" w:space="0" w:color="auto"/>
            </w:tcBorders>
          </w:tcPr>
          <w:p w14:paraId="65547035" w14:textId="77777777" w:rsidR="00DC0D20" w:rsidRPr="008B1A34" w:rsidRDefault="00DC0D20" w:rsidP="00182A22">
            <w:pPr>
              <w:rPr>
                <w:rFonts w:cstheme="minorHAnsi"/>
                <w:sz w:val="24"/>
                <w:szCs w:val="24"/>
              </w:rPr>
            </w:pPr>
            <w:r w:rsidRPr="008B1A34">
              <w:rPr>
                <w:rFonts w:cstheme="minorHAnsi"/>
                <w:sz w:val="24"/>
                <w:szCs w:val="24"/>
              </w:rPr>
              <w:t xml:space="preserve">razred: 5. i 7. </w:t>
            </w:r>
          </w:p>
        </w:tc>
      </w:tr>
      <w:tr w:rsidR="00DC0D20" w:rsidRPr="008B1A34" w14:paraId="7E21C4F2" w14:textId="77777777" w:rsidTr="00182A22">
        <w:tc>
          <w:tcPr>
            <w:tcW w:w="3664" w:type="dxa"/>
            <w:gridSpan w:val="2"/>
            <w:tcBorders>
              <w:top w:val="single" w:sz="12" w:space="0" w:color="auto"/>
              <w:left w:val="single" w:sz="12" w:space="0" w:color="auto"/>
              <w:bottom w:val="single" w:sz="12" w:space="0" w:color="auto"/>
              <w:right w:val="single" w:sz="12" w:space="0" w:color="auto"/>
            </w:tcBorders>
            <w:hideMark/>
          </w:tcPr>
          <w:p w14:paraId="7F9F03A9" w14:textId="77777777" w:rsidR="00DC0D20" w:rsidRPr="008B1A34" w:rsidRDefault="00DC0D20" w:rsidP="00182A22">
            <w:pPr>
              <w:rPr>
                <w:rFonts w:cstheme="minorHAnsi"/>
                <w:sz w:val="24"/>
                <w:szCs w:val="24"/>
              </w:rPr>
            </w:pPr>
            <w:r w:rsidRPr="008B1A34">
              <w:rPr>
                <w:rFonts w:cstheme="minorHAnsi"/>
                <w:sz w:val="24"/>
                <w:szCs w:val="24"/>
              </w:rPr>
              <w:t>CILJ</w:t>
            </w:r>
          </w:p>
        </w:tc>
        <w:tc>
          <w:tcPr>
            <w:tcW w:w="5624" w:type="dxa"/>
            <w:tcBorders>
              <w:top w:val="single" w:sz="12" w:space="0" w:color="auto"/>
              <w:left w:val="single" w:sz="12" w:space="0" w:color="auto"/>
              <w:bottom w:val="single" w:sz="12" w:space="0" w:color="auto"/>
              <w:right w:val="single" w:sz="12" w:space="0" w:color="auto"/>
            </w:tcBorders>
          </w:tcPr>
          <w:p w14:paraId="125C6881" w14:textId="77777777" w:rsidR="00DC0D20" w:rsidRPr="008B1A34" w:rsidRDefault="00DC0D20" w:rsidP="00182A22">
            <w:pPr>
              <w:rPr>
                <w:rFonts w:cstheme="minorHAnsi"/>
                <w:sz w:val="24"/>
                <w:szCs w:val="24"/>
              </w:rPr>
            </w:pPr>
            <w:r w:rsidRPr="008B1A34">
              <w:rPr>
                <w:rFonts w:cstheme="minorHAnsi"/>
                <w:sz w:val="24"/>
                <w:szCs w:val="24"/>
              </w:rPr>
              <w:t>Doživjeti dramsko umjetničko djelo</w:t>
            </w:r>
          </w:p>
        </w:tc>
      </w:tr>
      <w:tr w:rsidR="00DC0D20" w:rsidRPr="008B1A34" w14:paraId="0E05664C" w14:textId="77777777" w:rsidTr="00182A22">
        <w:tc>
          <w:tcPr>
            <w:tcW w:w="3664" w:type="dxa"/>
            <w:gridSpan w:val="2"/>
            <w:tcBorders>
              <w:top w:val="single" w:sz="12" w:space="0" w:color="auto"/>
              <w:left w:val="single" w:sz="12" w:space="0" w:color="auto"/>
              <w:bottom w:val="single" w:sz="12" w:space="0" w:color="auto"/>
              <w:right w:val="single" w:sz="12" w:space="0" w:color="auto"/>
            </w:tcBorders>
            <w:hideMark/>
          </w:tcPr>
          <w:p w14:paraId="708D7EEF" w14:textId="77777777" w:rsidR="00DC0D20" w:rsidRPr="008B1A34" w:rsidRDefault="00DC0D20" w:rsidP="00182A22">
            <w:pPr>
              <w:rPr>
                <w:rFonts w:cstheme="minorHAnsi"/>
                <w:sz w:val="24"/>
                <w:szCs w:val="24"/>
              </w:rPr>
            </w:pPr>
            <w:r w:rsidRPr="008B1A34">
              <w:rPr>
                <w:rFonts w:cstheme="minorHAnsi"/>
                <w:sz w:val="24"/>
                <w:szCs w:val="24"/>
              </w:rPr>
              <w:t>OBRAZLOŽENJE CILJA</w:t>
            </w:r>
          </w:p>
        </w:tc>
        <w:tc>
          <w:tcPr>
            <w:tcW w:w="5624" w:type="dxa"/>
            <w:tcBorders>
              <w:top w:val="single" w:sz="12" w:space="0" w:color="auto"/>
              <w:left w:val="single" w:sz="12" w:space="0" w:color="auto"/>
              <w:bottom w:val="single" w:sz="12" w:space="0" w:color="auto"/>
              <w:right w:val="single" w:sz="12" w:space="0" w:color="auto"/>
            </w:tcBorders>
          </w:tcPr>
          <w:p w14:paraId="7F4B7CF3" w14:textId="77777777" w:rsidR="00DC0D20" w:rsidRPr="008B1A34" w:rsidRDefault="00DC0D20" w:rsidP="00182A22">
            <w:pPr>
              <w:rPr>
                <w:rFonts w:cstheme="minorHAnsi"/>
                <w:sz w:val="24"/>
                <w:szCs w:val="24"/>
              </w:rPr>
            </w:pPr>
            <w:r w:rsidRPr="008B1A34">
              <w:rPr>
                <w:rFonts w:cstheme="minorHAnsi"/>
                <w:sz w:val="24"/>
                <w:szCs w:val="24"/>
              </w:rPr>
              <w:t>Učenici će upoznavati kazalište kao medij te biti spremni na razgovor, analizu i kritičku prosudbu odgledane kazališne predstave.</w:t>
            </w:r>
          </w:p>
        </w:tc>
      </w:tr>
      <w:tr w:rsidR="00DC0D20" w:rsidRPr="008B1A34" w14:paraId="721C6218" w14:textId="77777777" w:rsidTr="00182A22">
        <w:tc>
          <w:tcPr>
            <w:tcW w:w="3664" w:type="dxa"/>
            <w:gridSpan w:val="2"/>
            <w:tcBorders>
              <w:top w:val="single" w:sz="12" w:space="0" w:color="auto"/>
              <w:left w:val="single" w:sz="12" w:space="0" w:color="auto"/>
              <w:bottom w:val="single" w:sz="12" w:space="0" w:color="auto"/>
              <w:right w:val="single" w:sz="12" w:space="0" w:color="auto"/>
            </w:tcBorders>
            <w:hideMark/>
          </w:tcPr>
          <w:p w14:paraId="00323A5E" w14:textId="77777777" w:rsidR="00DC0D20" w:rsidRPr="008B1A34" w:rsidRDefault="00DC0D20" w:rsidP="00182A22">
            <w:pPr>
              <w:rPr>
                <w:rFonts w:cstheme="minorHAnsi"/>
                <w:sz w:val="24"/>
                <w:szCs w:val="24"/>
              </w:rPr>
            </w:pPr>
            <w:r w:rsidRPr="008B1A34">
              <w:rPr>
                <w:rFonts w:cstheme="minorHAnsi"/>
                <w:sz w:val="24"/>
                <w:szCs w:val="24"/>
              </w:rPr>
              <w:t>ISHODI UČENJA - učenici će moći:</w:t>
            </w:r>
          </w:p>
        </w:tc>
        <w:tc>
          <w:tcPr>
            <w:tcW w:w="5624" w:type="dxa"/>
            <w:tcBorders>
              <w:top w:val="single" w:sz="12" w:space="0" w:color="auto"/>
              <w:left w:val="single" w:sz="12" w:space="0" w:color="auto"/>
              <w:bottom w:val="single" w:sz="12" w:space="0" w:color="auto"/>
              <w:right w:val="single" w:sz="12" w:space="0" w:color="auto"/>
            </w:tcBorders>
          </w:tcPr>
          <w:p w14:paraId="21F5E9F0" w14:textId="77777777" w:rsidR="00DC0D20" w:rsidRPr="008B1A34" w:rsidRDefault="00DC0D20" w:rsidP="00182A22">
            <w:pPr>
              <w:rPr>
                <w:rFonts w:cstheme="minorHAnsi"/>
                <w:sz w:val="24"/>
                <w:szCs w:val="24"/>
              </w:rPr>
            </w:pPr>
            <w:r w:rsidRPr="008B1A34">
              <w:rPr>
                <w:rFonts w:cstheme="minorHAnsi"/>
                <w:sz w:val="24"/>
                <w:szCs w:val="24"/>
              </w:rPr>
              <w:t>Izraziti vlastiti doživljaj djela, odrediti obilježja kazališne predstave, argumentirano razgovarati o kazališnoj predstavi; usporediti kazališnu predstavu i književno/filmsko djelo; prepoznati etičke i umjetničke vrijednosti u djelu.</w:t>
            </w:r>
          </w:p>
        </w:tc>
      </w:tr>
      <w:tr w:rsidR="00DC0D20" w:rsidRPr="008B1A34" w14:paraId="6D021839" w14:textId="77777777" w:rsidTr="00182A22">
        <w:tc>
          <w:tcPr>
            <w:tcW w:w="1668" w:type="dxa"/>
            <w:vMerge w:val="restart"/>
            <w:tcBorders>
              <w:top w:val="single" w:sz="12" w:space="0" w:color="auto"/>
              <w:left w:val="single" w:sz="12" w:space="0" w:color="auto"/>
              <w:bottom w:val="single" w:sz="12" w:space="0" w:color="auto"/>
              <w:right w:val="single" w:sz="12" w:space="0" w:color="auto"/>
            </w:tcBorders>
          </w:tcPr>
          <w:p w14:paraId="45EC2D00" w14:textId="77777777" w:rsidR="00DC0D20" w:rsidRPr="008B1A34" w:rsidRDefault="00DC0D20" w:rsidP="00182A22">
            <w:pPr>
              <w:rPr>
                <w:rFonts w:cstheme="minorHAnsi"/>
                <w:sz w:val="24"/>
                <w:szCs w:val="24"/>
              </w:rPr>
            </w:pPr>
          </w:p>
          <w:p w14:paraId="108743A0" w14:textId="77777777" w:rsidR="00DC0D20" w:rsidRPr="008B1A34" w:rsidRDefault="00DC0D20" w:rsidP="00182A22">
            <w:pPr>
              <w:rPr>
                <w:rFonts w:cstheme="minorHAnsi"/>
                <w:sz w:val="24"/>
                <w:szCs w:val="24"/>
              </w:rPr>
            </w:pPr>
          </w:p>
          <w:p w14:paraId="303A16CF" w14:textId="77777777" w:rsidR="00DC0D20" w:rsidRPr="008B1A34" w:rsidRDefault="00DC0D20" w:rsidP="00182A22">
            <w:pPr>
              <w:rPr>
                <w:rFonts w:cstheme="minorHAnsi"/>
                <w:sz w:val="24"/>
                <w:szCs w:val="24"/>
              </w:rPr>
            </w:pPr>
          </w:p>
          <w:p w14:paraId="3F89DA31" w14:textId="77777777" w:rsidR="00DC0D20" w:rsidRPr="008B1A34" w:rsidRDefault="00DC0D20" w:rsidP="00182A22">
            <w:pPr>
              <w:rPr>
                <w:rFonts w:cstheme="minorHAnsi"/>
                <w:sz w:val="24"/>
                <w:szCs w:val="24"/>
              </w:rPr>
            </w:pPr>
            <w:r w:rsidRPr="008B1A34">
              <w:rPr>
                <w:rFonts w:cstheme="minorHAnsi"/>
                <w:sz w:val="24"/>
                <w:szCs w:val="24"/>
              </w:rPr>
              <w:lastRenderedPageBreak/>
              <w:t>NAČIN REALIZACIJE</w:t>
            </w:r>
          </w:p>
          <w:p w14:paraId="26845F39" w14:textId="77777777" w:rsidR="00DC0D20" w:rsidRPr="008B1A34" w:rsidRDefault="00DC0D20" w:rsidP="00182A22">
            <w:pPr>
              <w:rPr>
                <w:rFonts w:cstheme="minorHAnsi"/>
                <w:sz w:val="24"/>
                <w:szCs w:val="24"/>
              </w:rPr>
            </w:pPr>
          </w:p>
          <w:p w14:paraId="3F45C3E1" w14:textId="77777777" w:rsidR="00DC0D20" w:rsidRPr="008B1A34" w:rsidRDefault="00DC0D20" w:rsidP="00182A22">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hideMark/>
          </w:tcPr>
          <w:p w14:paraId="72787516" w14:textId="77777777" w:rsidR="00DC0D20" w:rsidRPr="008B1A34" w:rsidRDefault="00DC0D20" w:rsidP="00182A22">
            <w:pPr>
              <w:rPr>
                <w:rFonts w:cstheme="minorHAnsi"/>
                <w:sz w:val="24"/>
                <w:szCs w:val="24"/>
              </w:rPr>
            </w:pPr>
            <w:r w:rsidRPr="008B1A34">
              <w:rPr>
                <w:rFonts w:cstheme="minorHAnsi"/>
                <w:sz w:val="24"/>
                <w:szCs w:val="24"/>
              </w:rPr>
              <w:lastRenderedPageBreak/>
              <w:t>OBLIK</w:t>
            </w:r>
          </w:p>
        </w:tc>
        <w:tc>
          <w:tcPr>
            <w:tcW w:w="5624" w:type="dxa"/>
            <w:tcBorders>
              <w:top w:val="single" w:sz="12" w:space="0" w:color="auto"/>
              <w:left w:val="single" w:sz="12" w:space="0" w:color="auto"/>
              <w:bottom w:val="single" w:sz="2" w:space="0" w:color="auto"/>
              <w:right w:val="single" w:sz="12" w:space="0" w:color="auto"/>
            </w:tcBorders>
          </w:tcPr>
          <w:p w14:paraId="1230D1D8" w14:textId="77777777" w:rsidR="00DC0D20" w:rsidRPr="008B1A34" w:rsidRDefault="00DC0D20" w:rsidP="00182A22">
            <w:pPr>
              <w:rPr>
                <w:rFonts w:cstheme="minorHAnsi"/>
                <w:sz w:val="24"/>
                <w:szCs w:val="24"/>
              </w:rPr>
            </w:pPr>
          </w:p>
          <w:p w14:paraId="75EF00E4" w14:textId="77777777" w:rsidR="00DC0D20" w:rsidRPr="008B1A34" w:rsidRDefault="00DC0D20" w:rsidP="00182A22">
            <w:pPr>
              <w:rPr>
                <w:rFonts w:cstheme="minorHAnsi"/>
                <w:sz w:val="24"/>
                <w:szCs w:val="24"/>
              </w:rPr>
            </w:pPr>
            <w:r w:rsidRPr="008B1A34">
              <w:rPr>
                <w:rFonts w:cstheme="minorHAnsi"/>
                <w:sz w:val="24"/>
                <w:szCs w:val="24"/>
              </w:rPr>
              <w:t>Posjet kazalištu</w:t>
            </w:r>
          </w:p>
        </w:tc>
      </w:tr>
      <w:tr w:rsidR="00DC0D20" w:rsidRPr="008B1A34" w14:paraId="11FCE881" w14:textId="77777777" w:rsidTr="00182A22">
        <w:tc>
          <w:tcPr>
            <w:tcW w:w="0" w:type="auto"/>
            <w:vMerge/>
            <w:tcBorders>
              <w:top w:val="single" w:sz="12" w:space="0" w:color="auto"/>
              <w:left w:val="single" w:sz="12" w:space="0" w:color="auto"/>
              <w:bottom w:val="single" w:sz="12" w:space="0" w:color="auto"/>
              <w:right w:val="single" w:sz="12" w:space="0" w:color="auto"/>
            </w:tcBorders>
            <w:vAlign w:val="center"/>
            <w:hideMark/>
          </w:tcPr>
          <w:p w14:paraId="0468240B" w14:textId="77777777" w:rsidR="00DC0D20" w:rsidRPr="008B1A34" w:rsidRDefault="00DC0D20" w:rsidP="00182A22">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hideMark/>
          </w:tcPr>
          <w:p w14:paraId="2A3B6BAD" w14:textId="77777777" w:rsidR="00DC0D20" w:rsidRPr="008B1A34" w:rsidRDefault="00DC0D20" w:rsidP="00182A22">
            <w:pPr>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449E8FBC" w14:textId="77777777" w:rsidR="00DC0D20" w:rsidRPr="008B1A34" w:rsidRDefault="00DC0D20" w:rsidP="00182A22">
            <w:pPr>
              <w:rPr>
                <w:rFonts w:cstheme="minorHAnsi"/>
                <w:sz w:val="24"/>
                <w:szCs w:val="24"/>
              </w:rPr>
            </w:pPr>
            <w:r w:rsidRPr="008B1A34">
              <w:rPr>
                <w:rFonts w:cstheme="minorHAnsi"/>
                <w:sz w:val="24"/>
                <w:szCs w:val="24"/>
              </w:rPr>
              <w:t>Učiteljice hrvatskoga jezika i učenici 5. i 7. razreda</w:t>
            </w:r>
          </w:p>
        </w:tc>
      </w:tr>
      <w:tr w:rsidR="00DC0D20" w:rsidRPr="008B1A34" w14:paraId="567E055B" w14:textId="77777777" w:rsidTr="00182A22">
        <w:tc>
          <w:tcPr>
            <w:tcW w:w="0" w:type="auto"/>
            <w:vMerge/>
            <w:tcBorders>
              <w:top w:val="single" w:sz="12" w:space="0" w:color="auto"/>
              <w:left w:val="single" w:sz="12" w:space="0" w:color="auto"/>
              <w:bottom w:val="single" w:sz="12" w:space="0" w:color="auto"/>
              <w:right w:val="single" w:sz="12" w:space="0" w:color="auto"/>
            </w:tcBorders>
            <w:vAlign w:val="center"/>
            <w:hideMark/>
          </w:tcPr>
          <w:p w14:paraId="2E706219" w14:textId="77777777" w:rsidR="00DC0D20" w:rsidRPr="008B1A34" w:rsidRDefault="00DC0D20" w:rsidP="00182A22">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hideMark/>
          </w:tcPr>
          <w:p w14:paraId="28702CA1" w14:textId="77777777" w:rsidR="00DC0D20" w:rsidRPr="008B1A34" w:rsidRDefault="00DC0D20" w:rsidP="00182A22">
            <w:pPr>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726CE444" w14:textId="77777777" w:rsidR="00DC0D20" w:rsidRPr="008B1A34" w:rsidRDefault="00DC0D20" w:rsidP="00182A22">
            <w:pPr>
              <w:rPr>
                <w:rFonts w:cstheme="minorHAnsi"/>
                <w:sz w:val="24"/>
                <w:szCs w:val="24"/>
              </w:rPr>
            </w:pPr>
            <w:r w:rsidRPr="008B1A34">
              <w:rPr>
                <w:rFonts w:cstheme="minorHAnsi"/>
                <w:sz w:val="24"/>
                <w:szCs w:val="24"/>
              </w:rPr>
              <w:t xml:space="preserve">Gledaju kazališnu predstavu. Rješavaju zadatke nakon odgledane predstave. </w:t>
            </w:r>
          </w:p>
        </w:tc>
      </w:tr>
      <w:tr w:rsidR="00DC0D20" w:rsidRPr="008B1A34" w14:paraId="3F9DF3CD" w14:textId="77777777" w:rsidTr="00182A22">
        <w:tc>
          <w:tcPr>
            <w:tcW w:w="0" w:type="auto"/>
            <w:vMerge/>
            <w:tcBorders>
              <w:top w:val="single" w:sz="12" w:space="0" w:color="auto"/>
              <w:left w:val="single" w:sz="12" w:space="0" w:color="auto"/>
              <w:bottom w:val="single" w:sz="12" w:space="0" w:color="auto"/>
              <w:right w:val="single" w:sz="12" w:space="0" w:color="auto"/>
            </w:tcBorders>
            <w:vAlign w:val="center"/>
            <w:hideMark/>
          </w:tcPr>
          <w:p w14:paraId="3BA04941" w14:textId="77777777" w:rsidR="00DC0D20" w:rsidRPr="008B1A34" w:rsidRDefault="00DC0D20" w:rsidP="00182A22">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hideMark/>
          </w:tcPr>
          <w:p w14:paraId="0F270A3F" w14:textId="77777777" w:rsidR="00DC0D20" w:rsidRPr="008B1A34" w:rsidRDefault="00DC0D20" w:rsidP="00182A22">
            <w:pPr>
              <w:rPr>
                <w:rFonts w:cstheme="minorHAnsi"/>
                <w:sz w:val="24"/>
                <w:szCs w:val="24"/>
              </w:rPr>
            </w:pPr>
            <w:r w:rsidRPr="008B1A34">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67C0DF3D" w14:textId="77777777" w:rsidR="00DC0D20" w:rsidRPr="008B1A34" w:rsidRDefault="00DC0D20" w:rsidP="00182A22">
            <w:pPr>
              <w:rPr>
                <w:rFonts w:eastAsia="Times New Roman" w:cstheme="minorHAnsi"/>
                <w:sz w:val="24"/>
                <w:szCs w:val="24"/>
              </w:rPr>
            </w:pPr>
            <w:r w:rsidRPr="008B1A34">
              <w:rPr>
                <w:rFonts w:eastAsia="Times New Roman" w:cstheme="minorHAnsi"/>
                <w:sz w:val="24"/>
                <w:szCs w:val="24"/>
              </w:rPr>
              <w:t xml:space="preserve">Priprema učenike za odlazak u kazalište, </w:t>
            </w:r>
          </w:p>
          <w:p w14:paraId="6D410485" w14:textId="77777777" w:rsidR="00DC0D20" w:rsidRPr="008B1A34" w:rsidRDefault="00DC0D20" w:rsidP="00182A22">
            <w:pPr>
              <w:rPr>
                <w:rFonts w:eastAsia="Times New Roman" w:cstheme="minorHAnsi"/>
                <w:sz w:val="24"/>
                <w:szCs w:val="24"/>
              </w:rPr>
            </w:pPr>
            <w:r w:rsidRPr="008B1A34">
              <w:rPr>
                <w:rFonts w:eastAsia="Times New Roman" w:cstheme="minorHAnsi"/>
                <w:sz w:val="24"/>
                <w:szCs w:val="24"/>
              </w:rPr>
              <w:t xml:space="preserve">dogovara s učenicima pravila ponašanja u </w:t>
            </w:r>
          </w:p>
          <w:p w14:paraId="72574897" w14:textId="77777777" w:rsidR="00DC0D20" w:rsidRPr="008B1A34" w:rsidRDefault="00DC0D20" w:rsidP="00182A22">
            <w:pPr>
              <w:rPr>
                <w:rFonts w:eastAsia="Times New Roman" w:cstheme="minorHAnsi"/>
                <w:sz w:val="24"/>
                <w:szCs w:val="24"/>
              </w:rPr>
            </w:pPr>
            <w:r w:rsidRPr="008B1A34">
              <w:rPr>
                <w:rFonts w:eastAsia="Times New Roman" w:cstheme="minorHAnsi"/>
                <w:sz w:val="24"/>
                <w:szCs w:val="24"/>
              </w:rPr>
              <w:t xml:space="preserve">kulturnoj ustanovi, analizira predstavu na </w:t>
            </w:r>
          </w:p>
          <w:p w14:paraId="1988C6D0" w14:textId="77777777" w:rsidR="00DC0D20" w:rsidRPr="008B1A34" w:rsidRDefault="00DC0D20" w:rsidP="00182A22">
            <w:pPr>
              <w:rPr>
                <w:rFonts w:eastAsia="Times New Roman" w:cstheme="minorHAnsi"/>
                <w:sz w:val="24"/>
                <w:szCs w:val="24"/>
              </w:rPr>
            </w:pPr>
            <w:r w:rsidRPr="008B1A34">
              <w:rPr>
                <w:rFonts w:eastAsia="Times New Roman" w:cstheme="minorHAnsi"/>
                <w:sz w:val="24"/>
                <w:szCs w:val="24"/>
              </w:rPr>
              <w:t>sljedećem satu Hrvatskoga jezika.</w:t>
            </w:r>
          </w:p>
          <w:p w14:paraId="2F3FDA14" w14:textId="77777777" w:rsidR="00DC0D20" w:rsidRPr="008B1A34" w:rsidRDefault="00DC0D20" w:rsidP="00182A22">
            <w:pPr>
              <w:rPr>
                <w:rFonts w:cstheme="minorHAnsi"/>
                <w:sz w:val="24"/>
                <w:szCs w:val="24"/>
              </w:rPr>
            </w:pPr>
          </w:p>
        </w:tc>
      </w:tr>
      <w:tr w:rsidR="00DC0D20" w:rsidRPr="008B1A34" w14:paraId="124D98FC" w14:textId="77777777" w:rsidTr="00182A22">
        <w:tc>
          <w:tcPr>
            <w:tcW w:w="0" w:type="auto"/>
            <w:vMerge/>
            <w:tcBorders>
              <w:top w:val="single" w:sz="12" w:space="0" w:color="auto"/>
              <w:left w:val="single" w:sz="12" w:space="0" w:color="auto"/>
              <w:bottom w:val="single" w:sz="12" w:space="0" w:color="auto"/>
              <w:right w:val="single" w:sz="12" w:space="0" w:color="auto"/>
            </w:tcBorders>
            <w:vAlign w:val="center"/>
            <w:hideMark/>
          </w:tcPr>
          <w:p w14:paraId="299EE4B4" w14:textId="77777777" w:rsidR="00DC0D20" w:rsidRPr="008B1A34" w:rsidRDefault="00DC0D20" w:rsidP="00182A22">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hideMark/>
          </w:tcPr>
          <w:p w14:paraId="4FB89014" w14:textId="77777777" w:rsidR="00DC0D20" w:rsidRPr="008B1A34" w:rsidRDefault="00DC0D20" w:rsidP="00182A22">
            <w:pPr>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767C1C10" w14:textId="77777777" w:rsidR="00DC0D20" w:rsidRPr="008B1A34" w:rsidRDefault="00DC0D20" w:rsidP="00182A22">
            <w:pPr>
              <w:rPr>
                <w:rFonts w:cstheme="minorHAnsi"/>
                <w:sz w:val="24"/>
                <w:szCs w:val="24"/>
              </w:rPr>
            </w:pPr>
            <w:r w:rsidRPr="008B1A34">
              <w:rPr>
                <w:rFonts w:cstheme="minorHAnsi"/>
                <w:sz w:val="24"/>
                <w:szCs w:val="24"/>
              </w:rPr>
              <w:t>2 puta godišnje</w:t>
            </w:r>
          </w:p>
        </w:tc>
      </w:tr>
      <w:tr w:rsidR="00DC0D20" w:rsidRPr="008B1A34" w14:paraId="350E3595" w14:textId="77777777" w:rsidTr="00182A22">
        <w:tc>
          <w:tcPr>
            <w:tcW w:w="1668" w:type="dxa"/>
            <w:vMerge w:val="restart"/>
            <w:tcBorders>
              <w:top w:val="single" w:sz="12" w:space="0" w:color="auto"/>
              <w:left w:val="single" w:sz="12" w:space="0" w:color="auto"/>
              <w:bottom w:val="single" w:sz="12" w:space="0" w:color="auto"/>
              <w:right w:val="single" w:sz="12" w:space="0" w:color="auto"/>
            </w:tcBorders>
          </w:tcPr>
          <w:p w14:paraId="45F2C919" w14:textId="77777777" w:rsidR="00DC0D20" w:rsidRPr="008B1A34" w:rsidRDefault="00DC0D20" w:rsidP="00182A22">
            <w:pPr>
              <w:rPr>
                <w:rFonts w:cstheme="minorHAnsi"/>
                <w:sz w:val="24"/>
                <w:szCs w:val="24"/>
              </w:rPr>
            </w:pPr>
          </w:p>
          <w:p w14:paraId="0E199DD9" w14:textId="77777777" w:rsidR="00DC0D20" w:rsidRPr="008B1A34" w:rsidRDefault="00DC0D20" w:rsidP="00182A22">
            <w:pPr>
              <w:rPr>
                <w:rFonts w:cstheme="minorHAnsi"/>
                <w:sz w:val="24"/>
                <w:szCs w:val="24"/>
              </w:rPr>
            </w:pPr>
            <w:r w:rsidRPr="008B1A34">
              <w:rPr>
                <w:rFonts w:cstheme="minorHAnsi"/>
                <w:sz w:val="24"/>
                <w:szCs w:val="24"/>
              </w:rPr>
              <w:t>POTREBNI RESURSI</w:t>
            </w:r>
          </w:p>
          <w:p w14:paraId="07C9588A" w14:textId="77777777" w:rsidR="00DC0D20" w:rsidRPr="008B1A34" w:rsidRDefault="00DC0D20" w:rsidP="00182A22">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52565D47" w14:textId="77777777" w:rsidR="00DC0D20" w:rsidRPr="008B1A34" w:rsidRDefault="00DC0D20" w:rsidP="00182A22">
            <w:pPr>
              <w:rPr>
                <w:rFonts w:cstheme="minorHAnsi"/>
                <w:sz w:val="24"/>
                <w:szCs w:val="24"/>
              </w:rPr>
            </w:pPr>
            <w:r w:rsidRPr="008B1A34">
              <w:rPr>
                <w:rFonts w:cstheme="minorHAnsi"/>
                <w:sz w:val="24"/>
                <w:szCs w:val="24"/>
              </w:rPr>
              <w:t>LJUDSKI</w:t>
            </w:r>
          </w:p>
          <w:p w14:paraId="56456101" w14:textId="77777777" w:rsidR="00DC0D20" w:rsidRPr="008B1A34" w:rsidRDefault="00DC0D20" w:rsidP="00182A22">
            <w:pPr>
              <w:rPr>
                <w:rFonts w:cstheme="minorHAnsi"/>
                <w:sz w:val="24"/>
                <w:szCs w:val="24"/>
              </w:rPr>
            </w:pPr>
          </w:p>
        </w:tc>
        <w:tc>
          <w:tcPr>
            <w:tcW w:w="5624" w:type="dxa"/>
            <w:tcBorders>
              <w:top w:val="single" w:sz="12" w:space="0" w:color="auto"/>
              <w:left w:val="single" w:sz="12" w:space="0" w:color="auto"/>
              <w:bottom w:val="single" w:sz="2" w:space="0" w:color="auto"/>
              <w:right w:val="single" w:sz="12" w:space="0" w:color="auto"/>
            </w:tcBorders>
          </w:tcPr>
          <w:p w14:paraId="3EA75900" w14:textId="77777777" w:rsidR="00DC0D20" w:rsidRPr="008B1A34" w:rsidRDefault="00DC0D20" w:rsidP="00182A22">
            <w:pPr>
              <w:rPr>
                <w:rFonts w:cstheme="minorHAnsi"/>
                <w:sz w:val="24"/>
                <w:szCs w:val="24"/>
              </w:rPr>
            </w:pPr>
            <w:r w:rsidRPr="008B1A34">
              <w:rPr>
                <w:rFonts w:cstheme="minorHAnsi"/>
                <w:sz w:val="24"/>
                <w:szCs w:val="24"/>
              </w:rPr>
              <w:t>Učiteljica hrvatskoga jezika</w:t>
            </w:r>
          </w:p>
        </w:tc>
      </w:tr>
      <w:tr w:rsidR="00DC0D20" w:rsidRPr="008B1A34" w14:paraId="353F2585" w14:textId="77777777" w:rsidTr="00182A22">
        <w:tc>
          <w:tcPr>
            <w:tcW w:w="0" w:type="auto"/>
            <w:vMerge/>
            <w:tcBorders>
              <w:top w:val="single" w:sz="12" w:space="0" w:color="auto"/>
              <w:left w:val="single" w:sz="12" w:space="0" w:color="auto"/>
              <w:bottom w:val="single" w:sz="12" w:space="0" w:color="auto"/>
              <w:right w:val="single" w:sz="12" w:space="0" w:color="auto"/>
            </w:tcBorders>
            <w:vAlign w:val="center"/>
            <w:hideMark/>
          </w:tcPr>
          <w:p w14:paraId="7D2A7422" w14:textId="77777777" w:rsidR="00DC0D20" w:rsidRPr="008B1A34" w:rsidRDefault="00DC0D20" w:rsidP="00182A22">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60B648D7" w14:textId="77777777" w:rsidR="00DC0D20" w:rsidRPr="008B1A34" w:rsidRDefault="00DC0D20" w:rsidP="00182A22">
            <w:pPr>
              <w:rPr>
                <w:rFonts w:cstheme="minorHAnsi"/>
                <w:sz w:val="24"/>
                <w:szCs w:val="24"/>
              </w:rPr>
            </w:pPr>
            <w:r w:rsidRPr="008B1A34">
              <w:rPr>
                <w:rFonts w:cstheme="minorHAnsi"/>
                <w:sz w:val="24"/>
                <w:szCs w:val="24"/>
              </w:rPr>
              <w:t>MATERIJALNI</w:t>
            </w:r>
          </w:p>
          <w:p w14:paraId="4C15501F" w14:textId="77777777" w:rsidR="00DC0D20" w:rsidRPr="008B1A34" w:rsidRDefault="00DC0D20" w:rsidP="00182A22">
            <w:pPr>
              <w:rPr>
                <w:rFonts w:cstheme="minorHAnsi"/>
                <w:sz w:val="24"/>
                <w:szCs w:val="24"/>
              </w:rPr>
            </w:pPr>
          </w:p>
        </w:tc>
        <w:tc>
          <w:tcPr>
            <w:tcW w:w="5624" w:type="dxa"/>
            <w:tcBorders>
              <w:top w:val="single" w:sz="2" w:space="0" w:color="auto"/>
              <w:left w:val="single" w:sz="12" w:space="0" w:color="auto"/>
              <w:bottom w:val="single" w:sz="12" w:space="0" w:color="auto"/>
              <w:right w:val="single" w:sz="12" w:space="0" w:color="auto"/>
            </w:tcBorders>
          </w:tcPr>
          <w:p w14:paraId="68AFA44E" w14:textId="77777777" w:rsidR="00DC0D20" w:rsidRPr="008B1A34" w:rsidRDefault="00DC0D20" w:rsidP="00182A22">
            <w:pPr>
              <w:rPr>
                <w:rFonts w:cstheme="minorHAnsi"/>
                <w:sz w:val="24"/>
                <w:szCs w:val="24"/>
              </w:rPr>
            </w:pPr>
            <w:r w:rsidRPr="008B1A34">
              <w:rPr>
                <w:rFonts w:cstheme="minorHAnsi"/>
                <w:sz w:val="24"/>
                <w:szCs w:val="24"/>
              </w:rPr>
              <w:t>Troškovi prijevoza i ulaznica</w:t>
            </w:r>
          </w:p>
        </w:tc>
      </w:tr>
      <w:tr w:rsidR="00DC0D20" w:rsidRPr="008B1A34" w14:paraId="6E49AE59" w14:textId="77777777" w:rsidTr="00182A22">
        <w:tc>
          <w:tcPr>
            <w:tcW w:w="3664" w:type="dxa"/>
            <w:gridSpan w:val="2"/>
            <w:tcBorders>
              <w:top w:val="single" w:sz="12" w:space="0" w:color="auto"/>
              <w:left w:val="single" w:sz="12" w:space="0" w:color="auto"/>
              <w:bottom w:val="single" w:sz="12" w:space="0" w:color="auto"/>
              <w:right w:val="single" w:sz="12" w:space="0" w:color="auto"/>
            </w:tcBorders>
            <w:hideMark/>
          </w:tcPr>
          <w:p w14:paraId="528F2958" w14:textId="77777777" w:rsidR="00DC0D20" w:rsidRPr="008B1A34" w:rsidRDefault="00DC0D20" w:rsidP="00182A22">
            <w:pPr>
              <w:rPr>
                <w:rFonts w:cstheme="minorHAnsi"/>
                <w:sz w:val="24"/>
                <w:szCs w:val="24"/>
              </w:rPr>
            </w:pPr>
            <w:r w:rsidRPr="008B1A34">
              <w:rPr>
                <w:rFonts w:cstheme="minorHAnsi"/>
                <w:sz w:val="24"/>
                <w:szCs w:val="24"/>
              </w:rPr>
              <w:t>MOGUĆE TEŠKOĆE</w:t>
            </w:r>
          </w:p>
        </w:tc>
        <w:tc>
          <w:tcPr>
            <w:tcW w:w="5624" w:type="dxa"/>
            <w:tcBorders>
              <w:top w:val="single" w:sz="12" w:space="0" w:color="auto"/>
              <w:left w:val="single" w:sz="12" w:space="0" w:color="auto"/>
              <w:bottom w:val="single" w:sz="12" w:space="0" w:color="auto"/>
              <w:right w:val="single" w:sz="12" w:space="0" w:color="auto"/>
            </w:tcBorders>
          </w:tcPr>
          <w:p w14:paraId="5932007D" w14:textId="77777777" w:rsidR="00DC0D20" w:rsidRPr="008B1A34" w:rsidRDefault="00DC0D20" w:rsidP="00182A22">
            <w:pPr>
              <w:rPr>
                <w:rFonts w:cstheme="minorHAnsi"/>
                <w:sz w:val="24"/>
                <w:szCs w:val="24"/>
              </w:rPr>
            </w:pPr>
            <w:r w:rsidRPr="008B1A34">
              <w:rPr>
                <w:rFonts w:cstheme="minorHAnsi"/>
                <w:sz w:val="24"/>
                <w:szCs w:val="24"/>
              </w:rPr>
              <w:t xml:space="preserve">  Epidemiološke mjere</w:t>
            </w:r>
          </w:p>
        </w:tc>
      </w:tr>
      <w:tr w:rsidR="00DC0D20" w:rsidRPr="008B1A34" w14:paraId="73B3FF1D" w14:textId="77777777" w:rsidTr="00182A22">
        <w:tc>
          <w:tcPr>
            <w:tcW w:w="3664" w:type="dxa"/>
            <w:gridSpan w:val="2"/>
            <w:tcBorders>
              <w:top w:val="single" w:sz="12" w:space="0" w:color="auto"/>
              <w:left w:val="single" w:sz="12" w:space="0" w:color="auto"/>
              <w:bottom w:val="single" w:sz="12" w:space="0" w:color="auto"/>
              <w:right w:val="single" w:sz="12" w:space="0" w:color="auto"/>
            </w:tcBorders>
            <w:hideMark/>
          </w:tcPr>
          <w:p w14:paraId="1BB27E9A" w14:textId="77777777" w:rsidR="00DC0D20" w:rsidRPr="008B1A34" w:rsidRDefault="00DC0D20" w:rsidP="00182A22">
            <w:pPr>
              <w:rPr>
                <w:rFonts w:cstheme="minorHAnsi"/>
                <w:sz w:val="24"/>
                <w:szCs w:val="24"/>
              </w:rPr>
            </w:pPr>
            <w:r w:rsidRPr="008B1A34">
              <w:rPr>
                <w:rFonts w:cstheme="minorHAnsi"/>
                <w:sz w:val="24"/>
                <w:szCs w:val="24"/>
              </w:rPr>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29AF8D93" w14:textId="77777777" w:rsidR="00DC0D20" w:rsidRPr="008B1A34" w:rsidRDefault="00DC0D20" w:rsidP="00182A22">
            <w:pPr>
              <w:rPr>
                <w:rFonts w:eastAsia="Times New Roman" w:cstheme="minorHAnsi"/>
                <w:sz w:val="24"/>
                <w:szCs w:val="24"/>
              </w:rPr>
            </w:pPr>
            <w:r w:rsidRPr="008B1A34">
              <w:rPr>
                <w:rFonts w:eastAsia="Times New Roman" w:cstheme="minorHAnsi"/>
                <w:sz w:val="24"/>
                <w:szCs w:val="24"/>
              </w:rPr>
              <w:t xml:space="preserve">Sljedeći sat Hrvatskog jezika posvetiti analizi </w:t>
            </w:r>
          </w:p>
          <w:p w14:paraId="4ED6F9A6" w14:textId="77777777" w:rsidR="00DC0D20" w:rsidRPr="008B1A34" w:rsidRDefault="00DC0D20" w:rsidP="00182A22">
            <w:pPr>
              <w:rPr>
                <w:rFonts w:eastAsia="Times New Roman" w:cstheme="minorHAnsi"/>
                <w:sz w:val="24"/>
                <w:szCs w:val="24"/>
              </w:rPr>
            </w:pPr>
            <w:r w:rsidRPr="008B1A34">
              <w:rPr>
                <w:rFonts w:eastAsia="Times New Roman" w:cstheme="minorHAnsi"/>
                <w:sz w:val="24"/>
                <w:szCs w:val="24"/>
              </w:rPr>
              <w:t>predstave te poticati učenike na  kritičko usmeno i pisano izražavanje.</w:t>
            </w:r>
          </w:p>
          <w:p w14:paraId="28342674" w14:textId="77777777" w:rsidR="00DC0D20" w:rsidRPr="008B1A34" w:rsidRDefault="00DC0D20" w:rsidP="00182A22">
            <w:pPr>
              <w:rPr>
                <w:rFonts w:cstheme="minorHAnsi"/>
                <w:sz w:val="24"/>
                <w:szCs w:val="24"/>
              </w:rPr>
            </w:pPr>
          </w:p>
        </w:tc>
      </w:tr>
      <w:tr w:rsidR="00DC0D20" w:rsidRPr="008B1A34" w14:paraId="6027F7F8" w14:textId="77777777" w:rsidTr="00182A22">
        <w:tc>
          <w:tcPr>
            <w:tcW w:w="3664" w:type="dxa"/>
            <w:gridSpan w:val="2"/>
            <w:tcBorders>
              <w:top w:val="single" w:sz="12" w:space="0" w:color="auto"/>
              <w:left w:val="single" w:sz="12" w:space="0" w:color="auto"/>
              <w:bottom w:val="single" w:sz="12" w:space="0" w:color="auto"/>
              <w:right w:val="single" w:sz="12" w:space="0" w:color="auto"/>
            </w:tcBorders>
            <w:hideMark/>
          </w:tcPr>
          <w:p w14:paraId="5B4EE69B" w14:textId="77777777" w:rsidR="00DC0D20" w:rsidRPr="008B1A34" w:rsidRDefault="00DC0D20" w:rsidP="00182A22">
            <w:pPr>
              <w:rPr>
                <w:rFonts w:cstheme="minorHAnsi"/>
                <w:sz w:val="24"/>
                <w:szCs w:val="24"/>
              </w:rPr>
            </w:pPr>
            <w:r w:rsidRPr="008B1A34">
              <w:rPr>
                <w:rFonts w:cstheme="minorHAnsi"/>
                <w:sz w:val="24"/>
                <w:szCs w:val="24"/>
              </w:rPr>
              <w:t>ODGOVORNE OSOBE</w:t>
            </w:r>
          </w:p>
        </w:tc>
        <w:tc>
          <w:tcPr>
            <w:tcW w:w="5624" w:type="dxa"/>
            <w:tcBorders>
              <w:top w:val="single" w:sz="12" w:space="0" w:color="auto"/>
              <w:left w:val="single" w:sz="12" w:space="0" w:color="auto"/>
              <w:bottom w:val="single" w:sz="12" w:space="0" w:color="auto"/>
              <w:right w:val="single" w:sz="12" w:space="0" w:color="auto"/>
            </w:tcBorders>
          </w:tcPr>
          <w:p w14:paraId="7CF1B7E0" w14:textId="77777777" w:rsidR="00DC0D20" w:rsidRPr="008B1A34" w:rsidRDefault="00DC0D20" w:rsidP="00182A22">
            <w:pPr>
              <w:rPr>
                <w:rFonts w:cstheme="minorHAnsi"/>
                <w:sz w:val="24"/>
                <w:szCs w:val="24"/>
              </w:rPr>
            </w:pPr>
            <w:r w:rsidRPr="008B1A34">
              <w:rPr>
                <w:rFonts w:cstheme="minorHAnsi"/>
                <w:sz w:val="24"/>
                <w:szCs w:val="24"/>
              </w:rPr>
              <w:t>Učiteljica hrvatskoga jezika 5. i 7. razreda</w:t>
            </w:r>
          </w:p>
        </w:tc>
      </w:tr>
      <w:tr w:rsidR="00DC0D20" w:rsidRPr="008B1A34" w14:paraId="6226B8A0" w14:textId="77777777" w:rsidTr="00182A22">
        <w:tc>
          <w:tcPr>
            <w:tcW w:w="3664" w:type="dxa"/>
            <w:gridSpan w:val="2"/>
            <w:tcBorders>
              <w:top w:val="single" w:sz="12" w:space="0" w:color="auto"/>
              <w:left w:val="single" w:sz="12" w:space="0" w:color="auto"/>
              <w:bottom w:val="single" w:sz="12" w:space="0" w:color="auto"/>
              <w:right w:val="single" w:sz="12" w:space="0" w:color="auto"/>
            </w:tcBorders>
            <w:hideMark/>
          </w:tcPr>
          <w:p w14:paraId="7860DF00" w14:textId="77777777" w:rsidR="00DC0D20" w:rsidRPr="008B1A34" w:rsidRDefault="00DC0D20" w:rsidP="00182A22">
            <w:pPr>
              <w:rPr>
                <w:rFonts w:cstheme="minorHAnsi"/>
                <w:sz w:val="24"/>
                <w:szCs w:val="24"/>
              </w:rPr>
            </w:pPr>
            <w:r w:rsidRPr="008B1A34">
              <w:rPr>
                <w:rFonts w:cstheme="minorHAnsi"/>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3757F125" w14:textId="77777777" w:rsidR="00DC0D20" w:rsidRPr="008B1A34" w:rsidRDefault="00DC0D20" w:rsidP="00182A22">
            <w:pPr>
              <w:rPr>
                <w:rFonts w:eastAsia="Times New Roman" w:cstheme="minorHAnsi"/>
                <w:sz w:val="24"/>
                <w:szCs w:val="24"/>
              </w:rPr>
            </w:pPr>
            <w:r w:rsidRPr="008B1A34">
              <w:rPr>
                <w:rFonts w:eastAsia="Times New Roman" w:cstheme="minorHAnsi"/>
                <w:sz w:val="24"/>
                <w:szCs w:val="24"/>
              </w:rPr>
              <w:t xml:space="preserve">Spoznati važnost i vrijednost kazališta kao </w:t>
            </w:r>
          </w:p>
          <w:p w14:paraId="43CAF2E1" w14:textId="77777777" w:rsidR="00DC0D20" w:rsidRPr="008B1A34" w:rsidRDefault="00DC0D20" w:rsidP="00182A22">
            <w:pPr>
              <w:rPr>
                <w:rFonts w:eastAsia="Times New Roman" w:cstheme="minorHAnsi"/>
                <w:sz w:val="24"/>
                <w:szCs w:val="24"/>
              </w:rPr>
            </w:pPr>
            <w:r w:rsidRPr="008B1A34">
              <w:rPr>
                <w:rFonts w:eastAsia="Times New Roman" w:cstheme="minorHAnsi"/>
                <w:sz w:val="24"/>
                <w:szCs w:val="24"/>
              </w:rPr>
              <w:t xml:space="preserve">kulturne ustanove te kazališnu predstavu </w:t>
            </w:r>
          </w:p>
          <w:p w14:paraId="5BD484CB" w14:textId="77777777" w:rsidR="00DC0D20" w:rsidRPr="008B1A34" w:rsidRDefault="00DC0D20" w:rsidP="00182A22">
            <w:pPr>
              <w:rPr>
                <w:rFonts w:eastAsia="Times New Roman" w:cstheme="minorHAnsi"/>
                <w:sz w:val="24"/>
                <w:szCs w:val="24"/>
              </w:rPr>
            </w:pPr>
            <w:r w:rsidRPr="008B1A34">
              <w:rPr>
                <w:rFonts w:eastAsia="Times New Roman" w:cstheme="minorHAnsi"/>
                <w:sz w:val="24"/>
                <w:szCs w:val="24"/>
              </w:rPr>
              <w:t>uporabiti kao poticaj za kreativno izražavanje i razvoj kritičkoga mišljenja učenika.</w:t>
            </w:r>
          </w:p>
          <w:p w14:paraId="02F73E89" w14:textId="77777777" w:rsidR="00DC0D20" w:rsidRPr="008B1A34" w:rsidRDefault="00DC0D20" w:rsidP="00182A22">
            <w:pPr>
              <w:rPr>
                <w:rFonts w:cstheme="minorHAnsi"/>
                <w:sz w:val="24"/>
                <w:szCs w:val="24"/>
              </w:rPr>
            </w:pPr>
          </w:p>
        </w:tc>
      </w:tr>
    </w:tbl>
    <w:p w14:paraId="5EB4AB23" w14:textId="17B08DBD" w:rsidR="00DC0D20" w:rsidRDefault="00DC0D20" w:rsidP="0048791F">
      <w:pPr>
        <w:rPr>
          <w:rFonts w:cstheme="minorHAnsi"/>
          <w:sz w:val="24"/>
          <w:szCs w:val="24"/>
        </w:rPr>
      </w:pPr>
    </w:p>
    <w:p w14:paraId="6B3A437B" w14:textId="77777777" w:rsidR="007F3035" w:rsidRPr="008B1A34" w:rsidRDefault="007F3035" w:rsidP="0048791F">
      <w:pPr>
        <w:rPr>
          <w:rFonts w:cstheme="minorHAnsi"/>
          <w:sz w:val="24"/>
          <w:szCs w:val="24"/>
        </w:rPr>
      </w:pPr>
    </w:p>
    <w:p w14:paraId="0078F399" w14:textId="0BB025DD" w:rsidR="008A6DF3" w:rsidRPr="008B1A34" w:rsidRDefault="00BF2D4B" w:rsidP="000B340C">
      <w:pPr>
        <w:pStyle w:val="Naslov1"/>
      </w:pPr>
      <w:bookmarkStart w:id="36" w:name="_Toc115686912"/>
      <w:r w:rsidRPr="008B1A34">
        <w:lastRenderedPageBreak/>
        <w:t>6.2.24</w:t>
      </w:r>
      <w:r w:rsidR="00B4555E" w:rsidRPr="008B1A34">
        <w:t xml:space="preserve">. </w:t>
      </w:r>
      <w:r w:rsidR="00BF1453" w:rsidRPr="008B1A34">
        <w:t>Posjet kinu, 5.-8.r</w:t>
      </w:r>
      <w:bookmarkEnd w:id="36"/>
    </w:p>
    <w:tbl>
      <w:tblPr>
        <w:tblW w:w="0" w:type="auto"/>
        <w:tblLook w:val="04A0" w:firstRow="1" w:lastRow="0" w:firstColumn="1" w:lastColumn="0" w:noHBand="0" w:noVBand="1"/>
      </w:tblPr>
      <w:tblGrid>
        <w:gridCol w:w="1654"/>
        <w:gridCol w:w="1973"/>
        <w:gridCol w:w="5415"/>
      </w:tblGrid>
      <w:tr w:rsidR="008A6DF3" w:rsidRPr="008B1A34" w14:paraId="17CE045F" w14:textId="77777777" w:rsidTr="00182A22">
        <w:tc>
          <w:tcPr>
            <w:tcW w:w="3664" w:type="dxa"/>
            <w:gridSpan w:val="2"/>
            <w:tcBorders>
              <w:top w:val="single" w:sz="12" w:space="0" w:color="auto"/>
              <w:left w:val="single" w:sz="12" w:space="0" w:color="auto"/>
              <w:bottom w:val="single" w:sz="12" w:space="0" w:color="auto"/>
              <w:right w:val="single" w:sz="12" w:space="0" w:color="auto"/>
            </w:tcBorders>
            <w:hideMark/>
          </w:tcPr>
          <w:p w14:paraId="4F18995B" w14:textId="77777777" w:rsidR="008A6DF3" w:rsidRPr="008B1A34" w:rsidRDefault="008A6DF3" w:rsidP="00182A22">
            <w:pPr>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7DC01770" w14:textId="77777777" w:rsidR="008A6DF3" w:rsidRPr="008B1A34" w:rsidRDefault="008A6DF3" w:rsidP="00182A22">
            <w:pPr>
              <w:rPr>
                <w:rFonts w:cstheme="minorHAnsi"/>
                <w:sz w:val="24"/>
                <w:szCs w:val="24"/>
              </w:rPr>
            </w:pPr>
          </w:p>
          <w:p w14:paraId="4D502CA8" w14:textId="77777777" w:rsidR="008A6DF3" w:rsidRPr="008B1A34" w:rsidRDefault="008A6DF3" w:rsidP="00182A22">
            <w:pPr>
              <w:rPr>
                <w:rFonts w:cstheme="minorHAnsi"/>
                <w:sz w:val="24"/>
                <w:szCs w:val="24"/>
              </w:rPr>
            </w:pPr>
            <w:r w:rsidRPr="008B1A34">
              <w:rPr>
                <w:rFonts w:cstheme="minorHAnsi"/>
                <w:sz w:val="24"/>
                <w:szCs w:val="24"/>
              </w:rPr>
              <w:t>Jezično-komunikacijsko područje</w:t>
            </w:r>
          </w:p>
        </w:tc>
      </w:tr>
      <w:tr w:rsidR="008A6DF3" w:rsidRPr="008B1A34" w14:paraId="5334C603" w14:textId="77777777" w:rsidTr="00182A22">
        <w:tc>
          <w:tcPr>
            <w:tcW w:w="3664" w:type="dxa"/>
            <w:gridSpan w:val="2"/>
            <w:tcBorders>
              <w:top w:val="single" w:sz="12" w:space="0" w:color="auto"/>
              <w:left w:val="single" w:sz="12" w:space="0" w:color="auto"/>
              <w:bottom w:val="single" w:sz="12" w:space="0" w:color="auto"/>
              <w:right w:val="single" w:sz="12" w:space="0" w:color="auto"/>
            </w:tcBorders>
            <w:hideMark/>
          </w:tcPr>
          <w:p w14:paraId="558A7419" w14:textId="77777777" w:rsidR="008A6DF3" w:rsidRPr="008B1A34" w:rsidRDefault="008A6DF3" w:rsidP="00182A22">
            <w:pPr>
              <w:rPr>
                <w:rFonts w:cstheme="minorHAnsi"/>
                <w:sz w:val="24"/>
                <w:szCs w:val="24"/>
              </w:rPr>
            </w:pPr>
            <w:r w:rsidRPr="008B1A34">
              <w:rPr>
                <w:rFonts w:cstheme="minorHAnsi"/>
                <w:sz w:val="24"/>
                <w:szCs w:val="24"/>
              </w:rPr>
              <w:t>NAZIV PROGRAMA, PROJEKTA, AKTIVNOSTI</w:t>
            </w:r>
          </w:p>
        </w:tc>
        <w:tc>
          <w:tcPr>
            <w:tcW w:w="5624" w:type="dxa"/>
            <w:tcBorders>
              <w:top w:val="single" w:sz="12" w:space="0" w:color="auto"/>
              <w:left w:val="single" w:sz="12" w:space="0" w:color="auto"/>
              <w:bottom w:val="single" w:sz="12" w:space="0" w:color="auto"/>
              <w:right w:val="single" w:sz="12" w:space="0" w:color="auto"/>
            </w:tcBorders>
          </w:tcPr>
          <w:p w14:paraId="3B94B6C7" w14:textId="77777777" w:rsidR="008A6DF3" w:rsidRPr="008B1A34" w:rsidRDefault="008A6DF3" w:rsidP="00182A22">
            <w:pPr>
              <w:rPr>
                <w:rFonts w:cstheme="minorHAnsi"/>
                <w:sz w:val="24"/>
                <w:szCs w:val="24"/>
              </w:rPr>
            </w:pPr>
            <w:r w:rsidRPr="008B1A34">
              <w:rPr>
                <w:rFonts w:cstheme="minorHAnsi"/>
                <w:sz w:val="24"/>
                <w:szCs w:val="24"/>
              </w:rPr>
              <w:t>Posjet kinu</w:t>
            </w:r>
          </w:p>
        </w:tc>
      </w:tr>
      <w:tr w:rsidR="008A6DF3" w:rsidRPr="008B1A34" w14:paraId="30C0831D" w14:textId="77777777" w:rsidTr="00182A22">
        <w:tc>
          <w:tcPr>
            <w:tcW w:w="3664" w:type="dxa"/>
            <w:gridSpan w:val="2"/>
            <w:tcBorders>
              <w:top w:val="single" w:sz="12" w:space="0" w:color="auto"/>
              <w:left w:val="single" w:sz="12" w:space="0" w:color="auto"/>
              <w:bottom w:val="single" w:sz="12" w:space="0" w:color="auto"/>
              <w:right w:val="single" w:sz="12" w:space="0" w:color="auto"/>
            </w:tcBorders>
            <w:hideMark/>
          </w:tcPr>
          <w:p w14:paraId="2A9D3323" w14:textId="77777777" w:rsidR="008A6DF3" w:rsidRPr="008B1A34" w:rsidRDefault="008A6DF3" w:rsidP="00182A22">
            <w:pPr>
              <w:rPr>
                <w:rFonts w:cstheme="minorHAnsi"/>
                <w:sz w:val="24"/>
                <w:szCs w:val="24"/>
              </w:rPr>
            </w:pPr>
            <w:r w:rsidRPr="008B1A34">
              <w:rPr>
                <w:rFonts w:cstheme="minorHAnsi"/>
                <w:sz w:val="24"/>
                <w:szCs w:val="24"/>
              </w:rPr>
              <w:t>CIKLUS:  2. i 3.</w:t>
            </w:r>
          </w:p>
        </w:tc>
        <w:tc>
          <w:tcPr>
            <w:tcW w:w="5624" w:type="dxa"/>
            <w:tcBorders>
              <w:top w:val="single" w:sz="12" w:space="0" w:color="auto"/>
              <w:left w:val="single" w:sz="12" w:space="0" w:color="auto"/>
              <w:bottom w:val="single" w:sz="12" w:space="0" w:color="auto"/>
              <w:right w:val="single" w:sz="12" w:space="0" w:color="auto"/>
            </w:tcBorders>
          </w:tcPr>
          <w:p w14:paraId="6BBF9B95" w14:textId="77777777" w:rsidR="008A6DF3" w:rsidRPr="008B1A34" w:rsidRDefault="008A6DF3" w:rsidP="00182A22">
            <w:pPr>
              <w:rPr>
                <w:rFonts w:cstheme="minorHAnsi"/>
                <w:sz w:val="24"/>
                <w:szCs w:val="24"/>
              </w:rPr>
            </w:pPr>
            <w:r w:rsidRPr="008B1A34">
              <w:rPr>
                <w:rFonts w:cstheme="minorHAnsi"/>
                <w:sz w:val="24"/>
                <w:szCs w:val="24"/>
              </w:rPr>
              <w:t xml:space="preserve">razred: 5.-8. </w:t>
            </w:r>
          </w:p>
        </w:tc>
      </w:tr>
      <w:tr w:rsidR="008A6DF3" w:rsidRPr="008B1A34" w14:paraId="48B186F6" w14:textId="77777777" w:rsidTr="00182A22">
        <w:tc>
          <w:tcPr>
            <w:tcW w:w="3664" w:type="dxa"/>
            <w:gridSpan w:val="2"/>
            <w:tcBorders>
              <w:top w:val="single" w:sz="12" w:space="0" w:color="auto"/>
              <w:left w:val="single" w:sz="12" w:space="0" w:color="auto"/>
              <w:bottom w:val="single" w:sz="12" w:space="0" w:color="auto"/>
              <w:right w:val="single" w:sz="12" w:space="0" w:color="auto"/>
            </w:tcBorders>
            <w:hideMark/>
          </w:tcPr>
          <w:p w14:paraId="6472BD3C" w14:textId="77777777" w:rsidR="008A6DF3" w:rsidRPr="008B1A34" w:rsidRDefault="008A6DF3" w:rsidP="00182A22">
            <w:pPr>
              <w:rPr>
                <w:rFonts w:cstheme="minorHAnsi"/>
                <w:sz w:val="24"/>
                <w:szCs w:val="24"/>
              </w:rPr>
            </w:pPr>
            <w:r w:rsidRPr="008B1A34">
              <w:rPr>
                <w:rFonts w:cstheme="minorHAnsi"/>
                <w:sz w:val="24"/>
                <w:szCs w:val="24"/>
              </w:rPr>
              <w:t>CILJ</w:t>
            </w:r>
          </w:p>
        </w:tc>
        <w:tc>
          <w:tcPr>
            <w:tcW w:w="5624" w:type="dxa"/>
            <w:tcBorders>
              <w:top w:val="single" w:sz="12" w:space="0" w:color="auto"/>
              <w:left w:val="single" w:sz="12" w:space="0" w:color="auto"/>
              <w:bottom w:val="single" w:sz="12" w:space="0" w:color="auto"/>
              <w:right w:val="single" w:sz="12" w:space="0" w:color="auto"/>
            </w:tcBorders>
          </w:tcPr>
          <w:p w14:paraId="20D28E80" w14:textId="77777777" w:rsidR="008A6DF3" w:rsidRPr="008B1A34" w:rsidRDefault="008A6DF3" w:rsidP="00182A22">
            <w:pPr>
              <w:rPr>
                <w:rFonts w:cstheme="minorHAnsi"/>
                <w:sz w:val="24"/>
                <w:szCs w:val="24"/>
              </w:rPr>
            </w:pPr>
            <w:r w:rsidRPr="008B1A34">
              <w:rPr>
                <w:rFonts w:cstheme="minorHAnsi"/>
                <w:sz w:val="24"/>
                <w:szCs w:val="24"/>
              </w:rPr>
              <w:t>Doživjeti film kao umjetničko djelo</w:t>
            </w:r>
          </w:p>
        </w:tc>
      </w:tr>
      <w:tr w:rsidR="008A6DF3" w:rsidRPr="008B1A34" w14:paraId="160C8C0A" w14:textId="77777777" w:rsidTr="00182A22">
        <w:tc>
          <w:tcPr>
            <w:tcW w:w="3664" w:type="dxa"/>
            <w:gridSpan w:val="2"/>
            <w:tcBorders>
              <w:top w:val="single" w:sz="12" w:space="0" w:color="auto"/>
              <w:left w:val="single" w:sz="12" w:space="0" w:color="auto"/>
              <w:bottom w:val="single" w:sz="12" w:space="0" w:color="auto"/>
              <w:right w:val="single" w:sz="12" w:space="0" w:color="auto"/>
            </w:tcBorders>
            <w:hideMark/>
          </w:tcPr>
          <w:p w14:paraId="5D9369A0" w14:textId="77777777" w:rsidR="008A6DF3" w:rsidRPr="008B1A34" w:rsidRDefault="008A6DF3" w:rsidP="00182A22">
            <w:pPr>
              <w:rPr>
                <w:rFonts w:cstheme="minorHAnsi"/>
                <w:sz w:val="24"/>
                <w:szCs w:val="24"/>
              </w:rPr>
            </w:pPr>
            <w:r w:rsidRPr="008B1A34">
              <w:rPr>
                <w:rFonts w:cstheme="minorHAnsi"/>
                <w:sz w:val="24"/>
                <w:szCs w:val="24"/>
              </w:rPr>
              <w:t>OBRAZLOŽENJE CILJA</w:t>
            </w:r>
          </w:p>
        </w:tc>
        <w:tc>
          <w:tcPr>
            <w:tcW w:w="5624" w:type="dxa"/>
            <w:tcBorders>
              <w:top w:val="single" w:sz="12" w:space="0" w:color="auto"/>
              <w:left w:val="single" w:sz="12" w:space="0" w:color="auto"/>
              <w:bottom w:val="single" w:sz="12" w:space="0" w:color="auto"/>
              <w:right w:val="single" w:sz="12" w:space="0" w:color="auto"/>
            </w:tcBorders>
          </w:tcPr>
          <w:p w14:paraId="7B480C4B" w14:textId="77777777" w:rsidR="008A6DF3" w:rsidRPr="008B1A34" w:rsidRDefault="008A6DF3" w:rsidP="00182A22">
            <w:pPr>
              <w:rPr>
                <w:rFonts w:cstheme="minorHAnsi"/>
                <w:sz w:val="24"/>
                <w:szCs w:val="24"/>
              </w:rPr>
            </w:pPr>
            <w:r w:rsidRPr="008B1A34">
              <w:rPr>
                <w:rFonts w:cstheme="minorHAnsi"/>
                <w:sz w:val="24"/>
                <w:szCs w:val="24"/>
              </w:rPr>
              <w:t>Učenici će upoznavati film kao medij te biti spremni na razgovor, analizu i kritičku prosudbu odgledanog filma.</w:t>
            </w:r>
          </w:p>
        </w:tc>
      </w:tr>
      <w:tr w:rsidR="008A6DF3" w:rsidRPr="008B1A34" w14:paraId="2BBAFEB4" w14:textId="77777777" w:rsidTr="00182A22">
        <w:tc>
          <w:tcPr>
            <w:tcW w:w="3664" w:type="dxa"/>
            <w:gridSpan w:val="2"/>
            <w:tcBorders>
              <w:top w:val="single" w:sz="12" w:space="0" w:color="auto"/>
              <w:left w:val="single" w:sz="12" w:space="0" w:color="auto"/>
              <w:bottom w:val="single" w:sz="12" w:space="0" w:color="auto"/>
              <w:right w:val="single" w:sz="12" w:space="0" w:color="auto"/>
            </w:tcBorders>
            <w:hideMark/>
          </w:tcPr>
          <w:p w14:paraId="7A651998" w14:textId="77777777" w:rsidR="008A6DF3" w:rsidRPr="008B1A34" w:rsidRDefault="008A6DF3" w:rsidP="00182A22">
            <w:pPr>
              <w:rPr>
                <w:rFonts w:cstheme="minorHAnsi"/>
                <w:sz w:val="24"/>
                <w:szCs w:val="24"/>
              </w:rPr>
            </w:pPr>
            <w:r w:rsidRPr="008B1A34">
              <w:rPr>
                <w:rFonts w:cstheme="minorHAnsi"/>
                <w:sz w:val="24"/>
                <w:szCs w:val="24"/>
              </w:rPr>
              <w:t>ISHODI UČENJA - učenici će moći:</w:t>
            </w:r>
          </w:p>
        </w:tc>
        <w:tc>
          <w:tcPr>
            <w:tcW w:w="5624" w:type="dxa"/>
            <w:tcBorders>
              <w:top w:val="single" w:sz="12" w:space="0" w:color="auto"/>
              <w:left w:val="single" w:sz="12" w:space="0" w:color="auto"/>
              <w:bottom w:val="single" w:sz="12" w:space="0" w:color="auto"/>
              <w:right w:val="single" w:sz="12" w:space="0" w:color="auto"/>
            </w:tcBorders>
          </w:tcPr>
          <w:p w14:paraId="1393E4BE" w14:textId="77777777" w:rsidR="008A6DF3" w:rsidRPr="008B1A34" w:rsidRDefault="008A6DF3" w:rsidP="00182A22">
            <w:pPr>
              <w:rPr>
                <w:rFonts w:cstheme="minorHAnsi"/>
                <w:sz w:val="24"/>
                <w:szCs w:val="24"/>
              </w:rPr>
            </w:pPr>
            <w:r w:rsidRPr="008B1A34">
              <w:rPr>
                <w:rFonts w:cstheme="minorHAnsi"/>
                <w:sz w:val="24"/>
                <w:szCs w:val="24"/>
              </w:rPr>
              <w:t>Izraziti vlastiti doživljaj filma, argumentirano razgovarati; prepoznati etičke i umjetničke vrijednosti u djelu.</w:t>
            </w:r>
          </w:p>
        </w:tc>
      </w:tr>
      <w:tr w:rsidR="008A6DF3" w:rsidRPr="008B1A34" w14:paraId="6CFFA730" w14:textId="77777777" w:rsidTr="00182A22">
        <w:tc>
          <w:tcPr>
            <w:tcW w:w="1668" w:type="dxa"/>
            <w:vMerge w:val="restart"/>
            <w:tcBorders>
              <w:top w:val="single" w:sz="12" w:space="0" w:color="auto"/>
              <w:left w:val="single" w:sz="12" w:space="0" w:color="auto"/>
              <w:bottom w:val="single" w:sz="12" w:space="0" w:color="auto"/>
              <w:right w:val="single" w:sz="12" w:space="0" w:color="auto"/>
            </w:tcBorders>
          </w:tcPr>
          <w:p w14:paraId="3FCA0347" w14:textId="77777777" w:rsidR="008A6DF3" w:rsidRPr="008B1A34" w:rsidRDefault="008A6DF3" w:rsidP="00182A22">
            <w:pPr>
              <w:rPr>
                <w:rFonts w:cstheme="minorHAnsi"/>
                <w:sz w:val="24"/>
                <w:szCs w:val="24"/>
              </w:rPr>
            </w:pPr>
          </w:p>
          <w:p w14:paraId="43EC83FF" w14:textId="77777777" w:rsidR="008A6DF3" w:rsidRPr="008B1A34" w:rsidRDefault="008A6DF3" w:rsidP="00182A22">
            <w:pPr>
              <w:rPr>
                <w:rFonts w:cstheme="minorHAnsi"/>
                <w:sz w:val="24"/>
                <w:szCs w:val="24"/>
              </w:rPr>
            </w:pPr>
          </w:p>
          <w:p w14:paraId="6390B93B" w14:textId="77777777" w:rsidR="008A6DF3" w:rsidRPr="008B1A34" w:rsidRDefault="008A6DF3" w:rsidP="00182A22">
            <w:pPr>
              <w:rPr>
                <w:rFonts w:cstheme="minorHAnsi"/>
                <w:sz w:val="24"/>
                <w:szCs w:val="24"/>
              </w:rPr>
            </w:pPr>
          </w:p>
          <w:p w14:paraId="421F0658" w14:textId="77777777" w:rsidR="008A6DF3" w:rsidRPr="008B1A34" w:rsidRDefault="008A6DF3" w:rsidP="00182A22">
            <w:pPr>
              <w:rPr>
                <w:rFonts w:cstheme="minorHAnsi"/>
                <w:sz w:val="24"/>
                <w:szCs w:val="24"/>
              </w:rPr>
            </w:pPr>
            <w:r w:rsidRPr="008B1A34">
              <w:rPr>
                <w:rFonts w:cstheme="minorHAnsi"/>
                <w:sz w:val="24"/>
                <w:szCs w:val="24"/>
              </w:rPr>
              <w:t>NAČIN REALIZACIJE</w:t>
            </w:r>
          </w:p>
          <w:p w14:paraId="3B4325C0" w14:textId="77777777" w:rsidR="008A6DF3" w:rsidRPr="008B1A34" w:rsidRDefault="008A6DF3" w:rsidP="00182A22">
            <w:pPr>
              <w:rPr>
                <w:rFonts w:cstheme="minorHAnsi"/>
                <w:sz w:val="24"/>
                <w:szCs w:val="24"/>
              </w:rPr>
            </w:pPr>
          </w:p>
          <w:p w14:paraId="1A0C110B" w14:textId="77777777" w:rsidR="008A6DF3" w:rsidRPr="008B1A34" w:rsidRDefault="008A6DF3" w:rsidP="00182A22">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hideMark/>
          </w:tcPr>
          <w:p w14:paraId="5BF681C0" w14:textId="77777777" w:rsidR="008A6DF3" w:rsidRPr="008B1A34" w:rsidRDefault="008A6DF3" w:rsidP="00182A22">
            <w:pPr>
              <w:rPr>
                <w:rFonts w:cstheme="minorHAnsi"/>
                <w:sz w:val="24"/>
                <w:szCs w:val="24"/>
              </w:rPr>
            </w:pPr>
            <w:r w:rsidRPr="008B1A34">
              <w:rPr>
                <w:rFonts w:cstheme="minorHAnsi"/>
                <w:sz w:val="24"/>
                <w:szCs w:val="24"/>
              </w:rPr>
              <w:t>OBLIK</w:t>
            </w:r>
          </w:p>
        </w:tc>
        <w:tc>
          <w:tcPr>
            <w:tcW w:w="5624" w:type="dxa"/>
            <w:tcBorders>
              <w:top w:val="single" w:sz="12" w:space="0" w:color="auto"/>
              <w:left w:val="single" w:sz="12" w:space="0" w:color="auto"/>
              <w:bottom w:val="single" w:sz="2" w:space="0" w:color="auto"/>
              <w:right w:val="single" w:sz="12" w:space="0" w:color="auto"/>
            </w:tcBorders>
          </w:tcPr>
          <w:p w14:paraId="1ADC89C7" w14:textId="77777777" w:rsidR="008A6DF3" w:rsidRPr="008B1A34" w:rsidRDefault="008A6DF3" w:rsidP="00182A22">
            <w:pPr>
              <w:rPr>
                <w:rFonts w:cstheme="minorHAnsi"/>
                <w:sz w:val="24"/>
                <w:szCs w:val="24"/>
              </w:rPr>
            </w:pPr>
          </w:p>
          <w:p w14:paraId="199E67C5" w14:textId="77777777" w:rsidR="008A6DF3" w:rsidRPr="008B1A34" w:rsidRDefault="008A6DF3" w:rsidP="00182A22">
            <w:pPr>
              <w:rPr>
                <w:rFonts w:cstheme="minorHAnsi"/>
                <w:sz w:val="24"/>
                <w:szCs w:val="24"/>
              </w:rPr>
            </w:pPr>
            <w:r w:rsidRPr="008B1A34">
              <w:rPr>
                <w:rFonts w:cstheme="minorHAnsi"/>
                <w:sz w:val="24"/>
                <w:szCs w:val="24"/>
              </w:rPr>
              <w:t>Posjet kinu</w:t>
            </w:r>
          </w:p>
        </w:tc>
      </w:tr>
      <w:tr w:rsidR="008A6DF3" w:rsidRPr="008B1A34" w14:paraId="1D4CFE2E" w14:textId="77777777" w:rsidTr="00182A22">
        <w:tc>
          <w:tcPr>
            <w:tcW w:w="0" w:type="auto"/>
            <w:vMerge/>
            <w:tcBorders>
              <w:top w:val="single" w:sz="12" w:space="0" w:color="auto"/>
              <w:left w:val="single" w:sz="12" w:space="0" w:color="auto"/>
              <w:bottom w:val="single" w:sz="12" w:space="0" w:color="auto"/>
              <w:right w:val="single" w:sz="12" w:space="0" w:color="auto"/>
            </w:tcBorders>
            <w:vAlign w:val="center"/>
            <w:hideMark/>
          </w:tcPr>
          <w:p w14:paraId="26BDC63D" w14:textId="77777777" w:rsidR="008A6DF3" w:rsidRPr="008B1A34" w:rsidRDefault="008A6DF3" w:rsidP="00182A22">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hideMark/>
          </w:tcPr>
          <w:p w14:paraId="596AD7EB" w14:textId="77777777" w:rsidR="008A6DF3" w:rsidRPr="008B1A34" w:rsidRDefault="008A6DF3" w:rsidP="00182A22">
            <w:pPr>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72EA3054" w14:textId="77777777" w:rsidR="008A6DF3" w:rsidRPr="008B1A34" w:rsidRDefault="008A6DF3" w:rsidP="00182A22">
            <w:pPr>
              <w:rPr>
                <w:rFonts w:cstheme="minorHAnsi"/>
                <w:sz w:val="24"/>
                <w:szCs w:val="24"/>
              </w:rPr>
            </w:pPr>
            <w:r w:rsidRPr="008B1A34">
              <w:rPr>
                <w:rFonts w:cstheme="minorHAnsi"/>
                <w:sz w:val="24"/>
                <w:szCs w:val="24"/>
              </w:rPr>
              <w:t>Učiteljice engleskog jezika i učenici 5.-8. razreda</w:t>
            </w:r>
          </w:p>
        </w:tc>
      </w:tr>
      <w:tr w:rsidR="008A6DF3" w:rsidRPr="008B1A34" w14:paraId="0C973B0F" w14:textId="77777777" w:rsidTr="00182A22">
        <w:tc>
          <w:tcPr>
            <w:tcW w:w="0" w:type="auto"/>
            <w:vMerge/>
            <w:tcBorders>
              <w:top w:val="single" w:sz="12" w:space="0" w:color="auto"/>
              <w:left w:val="single" w:sz="12" w:space="0" w:color="auto"/>
              <w:bottom w:val="single" w:sz="12" w:space="0" w:color="auto"/>
              <w:right w:val="single" w:sz="12" w:space="0" w:color="auto"/>
            </w:tcBorders>
            <w:vAlign w:val="center"/>
            <w:hideMark/>
          </w:tcPr>
          <w:p w14:paraId="2DBFE156" w14:textId="77777777" w:rsidR="008A6DF3" w:rsidRPr="008B1A34" w:rsidRDefault="008A6DF3" w:rsidP="00182A22">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hideMark/>
          </w:tcPr>
          <w:p w14:paraId="353463AE" w14:textId="77777777" w:rsidR="008A6DF3" w:rsidRPr="008B1A34" w:rsidRDefault="008A6DF3" w:rsidP="00182A22">
            <w:pPr>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35E0CFF8" w14:textId="77777777" w:rsidR="008A6DF3" w:rsidRPr="008B1A34" w:rsidRDefault="008A6DF3" w:rsidP="00182A22">
            <w:pPr>
              <w:rPr>
                <w:rFonts w:cstheme="minorHAnsi"/>
                <w:sz w:val="24"/>
                <w:szCs w:val="24"/>
              </w:rPr>
            </w:pPr>
            <w:r w:rsidRPr="008B1A34">
              <w:rPr>
                <w:rFonts w:cstheme="minorHAnsi"/>
                <w:sz w:val="24"/>
                <w:szCs w:val="24"/>
              </w:rPr>
              <w:t xml:space="preserve">Gledaju film. Rješavaju zadatke nakon odgledanog filma. </w:t>
            </w:r>
          </w:p>
        </w:tc>
      </w:tr>
      <w:tr w:rsidR="008A6DF3" w:rsidRPr="008B1A34" w14:paraId="358A579D" w14:textId="77777777" w:rsidTr="00182A22">
        <w:tc>
          <w:tcPr>
            <w:tcW w:w="0" w:type="auto"/>
            <w:vMerge/>
            <w:tcBorders>
              <w:top w:val="single" w:sz="12" w:space="0" w:color="auto"/>
              <w:left w:val="single" w:sz="12" w:space="0" w:color="auto"/>
              <w:bottom w:val="single" w:sz="12" w:space="0" w:color="auto"/>
              <w:right w:val="single" w:sz="12" w:space="0" w:color="auto"/>
            </w:tcBorders>
            <w:vAlign w:val="center"/>
            <w:hideMark/>
          </w:tcPr>
          <w:p w14:paraId="20C15963" w14:textId="77777777" w:rsidR="008A6DF3" w:rsidRPr="008B1A34" w:rsidRDefault="008A6DF3" w:rsidP="00182A22">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hideMark/>
          </w:tcPr>
          <w:p w14:paraId="348EE183" w14:textId="77777777" w:rsidR="008A6DF3" w:rsidRPr="008B1A34" w:rsidRDefault="008A6DF3" w:rsidP="00182A22">
            <w:pPr>
              <w:rPr>
                <w:rFonts w:cstheme="minorHAnsi"/>
                <w:sz w:val="24"/>
                <w:szCs w:val="24"/>
              </w:rPr>
            </w:pPr>
            <w:r w:rsidRPr="008B1A34">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686E416B" w14:textId="77777777" w:rsidR="008A6DF3" w:rsidRPr="008B1A34" w:rsidRDefault="008A6DF3" w:rsidP="00182A22">
            <w:pPr>
              <w:rPr>
                <w:rFonts w:eastAsia="Times New Roman" w:cstheme="minorHAnsi"/>
                <w:sz w:val="24"/>
                <w:szCs w:val="24"/>
              </w:rPr>
            </w:pPr>
            <w:r w:rsidRPr="008B1A34">
              <w:rPr>
                <w:rFonts w:eastAsia="Times New Roman" w:cstheme="minorHAnsi"/>
                <w:sz w:val="24"/>
                <w:szCs w:val="24"/>
              </w:rPr>
              <w:t xml:space="preserve">Priprema učenike za odlazak u kino, </w:t>
            </w:r>
          </w:p>
          <w:p w14:paraId="68D0961D" w14:textId="77777777" w:rsidR="008A6DF3" w:rsidRPr="008B1A34" w:rsidRDefault="008A6DF3" w:rsidP="00182A22">
            <w:pPr>
              <w:rPr>
                <w:rFonts w:eastAsia="Times New Roman" w:cstheme="minorHAnsi"/>
                <w:sz w:val="24"/>
                <w:szCs w:val="24"/>
              </w:rPr>
            </w:pPr>
            <w:r w:rsidRPr="008B1A34">
              <w:rPr>
                <w:rFonts w:eastAsia="Times New Roman" w:cstheme="minorHAnsi"/>
                <w:sz w:val="24"/>
                <w:szCs w:val="24"/>
              </w:rPr>
              <w:t xml:space="preserve">dogovara s učenicima pravila ponašanja u </w:t>
            </w:r>
          </w:p>
          <w:p w14:paraId="251BB41F" w14:textId="77777777" w:rsidR="008A6DF3" w:rsidRPr="008B1A34" w:rsidRDefault="008A6DF3" w:rsidP="00182A22">
            <w:pPr>
              <w:rPr>
                <w:rFonts w:eastAsia="Times New Roman" w:cstheme="minorHAnsi"/>
                <w:sz w:val="24"/>
                <w:szCs w:val="24"/>
              </w:rPr>
            </w:pPr>
            <w:r w:rsidRPr="008B1A34">
              <w:rPr>
                <w:rFonts w:eastAsia="Times New Roman" w:cstheme="minorHAnsi"/>
                <w:sz w:val="24"/>
                <w:szCs w:val="24"/>
              </w:rPr>
              <w:t xml:space="preserve">kulturnoj ustanovi, analizira predstavu na </w:t>
            </w:r>
          </w:p>
          <w:p w14:paraId="32D9DE15" w14:textId="77777777" w:rsidR="008A6DF3" w:rsidRPr="008B1A34" w:rsidRDefault="008A6DF3" w:rsidP="00182A22">
            <w:pPr>
              <w:rPr>
                <w:rFonts w:eastAsia="Times New Roman" w:cstheme="minorHAnsi"/>
                <w:sz w:val="24"/>
                <w:szCs w:val="24"/>
              </w:rPr>
            </w:pPr>
            <w:r w:rsidRPr="008B1A34">
              <w:rPr>
                <w:rFonts w:eastAsia="Times New Roman" w:cstheme="minorHAnsi"/>
                <w:sz w:val="24"/>
                <w:szCs w:val="24"/>
              </w:rPr>
              <w:t>sljedećem satu dodatne nastave Engleskog jezika.</w:t>
            </w:r>
          </w:p>
          <w:p w14:paraId="6B2996C8" w14:textId="77777777" w:rsidR="008A6DF3" w:rsidRPr="008B1A34" w:rsidRDefault="008A6DF3" w:rsidP="00182A22">
            <w:pPr>
              <w:rPr>
                <w:rFonts w:cstheme="minorHAnsi"/>
                <w:sz w:val="24"/>
                <w:szCs w:val="24"/>
              </w:rPr>
            </w:pPr>
          </w:p>
        </w:tc>
      </w:tr>
      <w:tr w:rsidR="008A6DF3" w:rsidRPr="008B1A34" w14:paraId="304BABEB" w14:textId="77777777" w:rsidTr="00182A22">
        <w:tc>
          <w:tcPr>
            <w:tcW w:w="0" w:type="auto"/>
            <w:vMerge/>
            <w:tcBorders>
              <w:top w:val="single" w:sz="12" w:space="0" w:color="auto"/>
              <w:left w:val="single" w:sz="12" w:space="0" w:color="auto"/>
              <w:bottom w:val="single" w:sz="12" w:space="0" w:color="auto"/>
              <w:right w:val="single" w:sz="12" w:space="0" w:color="auto"/>
            </w:tcBorders>
            <w:vAlign w:val="center"/>
            <w:hideMark/>
          </w:tcPr>
          <w:p w14:paraId="174FFDAD" w14:textId="77777777" w:rsidR="008A6DF3" w:rsidRPr="008B1A34" w:rsidRDefault="008A6DF3" w:rsidP="00182A22">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hideMark/>
          </w:tcPr>
          <w:p w14:paraId="72C38EF1" w14:textId="77777777" w:rsidR="008A6DF3" w:rsidRPr="008B1A34" w:rsidRDefault="008A6DF3" w:rsidP="00182A22">
            <w:pPr>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534F9D20" w14:textId="77777777" w:rsidR="008A6DF3" w:rsidRPr="008B1A34" w:rsidRDefault="008A6DF3" w:rsidP="00182A22">
            <w:pPr>
              <w:rPr>
                <w:rFonts w:cstheme="minorHAnsi"/>
                <w:sz w:val="24"/>
                <w:szCs w:val="24"/>
              </w:rPr>
            </w:pPr>
            <w:r w:rsidRPr="008B1A34">
              <w:rPr>
                <w:rFonts w:cstheme="minorHAnsi"/>
                <w:sz w:val="24"/>
                <w:szCs w:val="24"/>
              </w:rPr>
              <w:t>2 puta godišnje</w:t>
            </w:r>
          </w:p>
        </w:tc>
      </w:tr>
      <w:tr w:rsidR="008A6DF3" w:rsidRPr="008B1A34" w14:paraId="03FFDF31" w14:textId="77777777" w:rsidTr="00182A22">
        <w:tc>
          <w:tcPr>
            <w:tcW w:w="1668" w:type="dxa"/>
            <w:vMerge w:val="restart"/>
            <w:tcBorders>
              <w:top w:val="single" w:sz="12" w:space="0" w:color="auto"/>
              <w:left w:val="single" w:sz="12" w:space="0" w:color="auto"/>
              <w:bottom w:val="single" w:sz="12" w:space="0" w:color="auto"/>
              <w:right w:val="single" w:sz="12" w:space="0" w:color="auto"/>
            </w:tcBorders>
          </w:tcPr>
          <w:p w14:paraId="620F214C" w14:textId="77777777" w:rsidR="008A6DF3" w:rsidRPr="008B1A34" w:rsidRDefault="008A6DF3" w:rsidP="00182A22">
            <w:pPr>
              <w:rPr>
                <w:rFonts w:cstheme="minorHAnsi"/>
                <w:sz w:val="24"/>
                <w:szCs w:val="24"/>
              </w:rPr>
            </w:pPr>
          </w:p>
          <w:p w14:paraId="797D5306" w14:textId="77777777" w:rsidR="008A6DF3" w:rsidRPr="008B1A34" w:rsidRDefault="008A6DF3" w:rsidP="00182A22">
            <w:pPr>
              <w:rPr>
                <w:rFonts w:cstheme="minorHAnsi"/>
                <w:sz w:val="24"/>
                <w:szCs w:val="24"/>
              </w:rPr>
            </w:pPr>
            <w:r w:rsidRPr="008B1A34">
              <w:rPr>
                <w:rFonts w:cstheme="minorHAnsi"/>
                <w:sz w:val="24"/>
                <w:szCs w:val="24"/>
              </w:rPr>
              <w:t>POTREBNI RESURSI</w:t>
            </w:r>
          </w:p>
          <w:p w14:paraId="57E6F507" w14:textId="77777777" w:rsidR="008A6DF3" w:rsidRPr="008B1A34" w:rsidRDefault="008A6DF3" w:rsidP="00182A22">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52530474" w14:textId="77777777" w:rsidR="008A6DF3" w:rsidRPr="008B1A34" w:rsidRDefault="008A6DF3" w:rsidP="00182A22">
            <w:pPr>
              <w:rPr>
                <w:rFonts w:cstheme="minorHAnsi"/>
                <w:sz w:val="24"/>
                <w:szCs w:val="24"/>
              </w:rPr>
            </w:pPr>
            <w:r w:rsidRPr="008B1A34">
              <w:rPr>
                <w:rFonts w:cstheme="minorHAnsi"/>
                <w:sz w:val="24"/>
                <w:szCs w:val="24"/>
              </w:rPr>
              <w:lastRenderedPageBreak/>
              <w:t>LJUDSKI</w:t>
            </w:r>
          </w:p>
          <w:p w14:paraId="55DEBA18" w14:textId="77777777" w:rsidR="008A6DF3" w:rsidRPr="008B1A34" w:rsidRDefault="008A6DF3" w:rsidP="00182A22">
            <w:pPr>
              <w:rPr>
                <w:rFonts w:cstheme="minorHAnsi"/>
                <w:sz w:val="24"/>
                <w:szCs w:val="24"/>
              </w:rPr>
            </w:pPr>
          </w:p>
        </w:tc>
        <w:tc>
          <w:tcPr>
            <w:tcW w:w="5624" w:type="dxa"/>
            <w:tcBorders>
              <w:top w:val="single" w:sz="12" w:space="0" w:color="auto"/>
              <w:left w:val="single" w:sz="12" w:space="0" w:color="auto"/>
              <w:bottom w:val="single" w:sz="2" w:space="0" w:color="auto"/>
              <w:right w:val="single" w:sz="12" w:space="0" w:color="auto"/>
            </w:tcBorders>
          </w:tcPr>
          <w:p w14:paraId="5C961065" w14:textId="77777777" w:rsidR="008A6DF3" w:rsidRPr="008B1A34" w:rsidRDefault="008A6DF3" w:rsidP="00182A22">
            <w:pPr>
              <w:rPr>
                <w:rFonts w:cstheme="minorHAnsi"/>
                <w:sz w:val="24"/>
                <w:szCs w:val="24"/>
              </w:rPr>
            </w:pPr>
            <w:r w:rsidRPr="008B1A34">
              <w:rPr>
                <w:rFonts w:cstheme="minorHAnsi"/>
                <w:sz w:val="24"/>
                <w:szCs w:val="24"/>
              </w:rPr>
              <w:t>Učiteljice engleskog jezika</w:t>
            </w:r>
          </w:p>
        </w:tc>
      </w:tr>
      <w:tr w:rsidR="008A6DF3" w:rsidRPr="008B1A34" w14:paraId="6347429D" w14:textId="77777777" w:rsidTr="00182A22">
        <w:tc>
          <w:tcPr>
            <w:tcW w:w="0" w:type="auto"/>
            <w:vMerge/>
            <w:tcBorders>
              <w:top w:val="single" w:sz="12" w:space="0" w:color="auto"/>
              <w:left w:val="single" w:sz="12" w:space="0" w:color="auto"/>
              <w:bottom w:val="single" w:sz="12" w:space="0" w:color="auto"/>
              <w:right w:val="single" w:sz="12" w:space="0" w:color="auto"/>
            </w:tcBorders>
            <w:vAlign w:val="center"/>
            <w:hideMark/>
          </w:tcPr>
          <w:p w14:paraId="0A220EE1" w14:textId="77777777" w:rsidR="008A6DF3" w:rsidRPr="008B1A34" w:rsidRDefault="008A6DF3" w:rsidP="00182A22">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57A18A6E" w14:textId="77777777" w:rsidR="008A6DF3" w:rsidRPr="008B1A34" w:rsidRDefault="008A6DF3" w:rsidP="00182A22">
            <w:pPr>
              <w:rPr>
                <w:rFonts w:cstheme="minorHAnsi"/>
                <w:sz w:val="24"/>
                <w:szCs w:val="24"/>
              </w:rPr>
            </w:pPr>
            <w:r w:rsidRPr="008B1A34">
              <w:rPr>
                <w:rFonts w:cstheme="minorHAnsi"/>
                <w:sz w:val="24"/>
                <w:szCs w:val="24"/>
              </w:rPr>
              <w:t>MATERIJALNI</w:t>
            </w:r>
          </w:p>
          <w:p w14:paraId="6B487CBE" w14:textId="77777777" w:rsidR="008A6DF3" w:rsidRPr="008B1A34" w:rsidRDefault="008A6DF3" w:rsidP="00182A22">
            <w:pPr>
              <w:rPr>
                <w:rFonts w:cstheme="minorHAnsi"/>
                <w:sz w:val="24"/>
                <w:szCs w:val="24"/>
              </w:rPr>
            </w:pPr>
          </w:p>
        </w:tc>
        <w:tc>
          <w:tcPr>
            <w:tcW w:w="5624" w:type="dxa"/>
            <w:tcBorders>
              <w:top w:val="single" w:sz="2" w:space="0" w:color="auto"/>
              <w:left w:val="single" w:sz="12" w:space="0" w:color="auto"/>
              <w:bottom w:val="single" w:sz="12" w:space="0" w:color="auto"/>
              <w:right w:val="single" w:sz="12" w:space="0" w:color="auto"/>
            </w:tcBorders>
          </w:tcPr>
          <w:p w14:paraId="56E67C9C" w14:textId="77777777" w:rsidR="008A6DF3" w:rsidRPr="008B1A34" w:rsidRDefault="008A6DF3" w:rsidP="00182A22">
            <w:pPr>
              <w:rPr>
                <w:rFonts w:cstheme="minorHAnsi"/>
                <w:sz w:val="24"/>
                <w:szCs w:val="24"/>
              </w:rPr>
            </w:pPr>
            <w:r w:rsidRPr="008B1A34">
              <w:rPr>
                <w:rFonts w:cstheme="minorHAnsi"/>
                <w:sz w:val="24"/>
                <w:szCs w:val="24"/>
              </w:rPr>
              <w:lastRenderedPageBreak/>
              <w:t>Troškovi prijevoza i ulaznica</w:t>
            </w:r>
          </w:p>
        </w:tc>
      </w:tr>
      <w:tr w:rsidR="008A6DF3" w:rsidRPr="008B1A34" w14:paraId="0C20A99E" w14:textId="77777777" w:rsidTr="00182A22">
        <w:tc>
          <w:tcPr>
            <w:tcW w:w="3664" w:type="dxa"/>
            <w:gridSpan w:val="2"/>
            <w:tcBorders>
              <w:top w:val="single" w:sz="12" w:space="0" w:color="auto"/>
              <w:left w:val="single" w:sz="12" w:space="0" w:color="auto"/>
              <w:bottom w:val="single" w:sz="12" w:space="0" w:color="auto"/>
              <w:right w:val="single" w:sz="12" w:space="0" w:color="auto"/>
            </w:tcBorders>
            <w:hideMark/>
          </w:tcPr>
          <w:p w14:paraId="3FD367FD" w14:textId="77777777" w:rsidR="008A6DF3" w:rsidRPr="008B1A34" w:rsidRDefault="008A6DF3" w:rsidP="00182A22">
            <w:pPr>
              <w:rPr>
                <w:rFonts w:cstheme="minorHAnsi"/>
                <w:sz w:val="24"/>
                <w:szCs w:val="24"/>
              </w:rPr>
            </w:pPr>
            <w:r w:rsidRPr="008B1A34">
              <w:rPr>
                <w:rFonts w:cstheme="minorHAnsi"/>
                <w:sz w:val="24"/>
                <w:szCs w:val="24"/>
              </w:rPr>
              <w:t>MOGUĆE TEŠKOĆE</w:t>
            </w:r>
          </w:p>
        </w:tc>
        <w:tc>
          <w:tcPr>
            <w:tcW w:w="5624" w:type="dxa"/>
            <w:tcBorders>
              <w:top w:val="single" w:sz="12" w:space="0" w:color="auto"/>
              <w:left w:val="single" w:sz="12" w:space="0" w:color="auto"/>
              <w:bottom w:val="single" w:sz="12" w:space="0" w:color="auto"/>
              <w:right w:val="single" w:sz="12" w:space="0" w:color="auto"/>
            </w:tcBorders>
          </w:tcPr>
          <w:p w14:paraId="2C491E6B" w14:textId="77777777" w:rsidR="008A6DF3" w:rsidRPr="008B1A34" w:rsidRDefault="008A6DF3" w:rsidP="00182A22">
            <w:pPr>
              <w:rPr>
                <w:rFonts w:cstheme="minorHAnsi"/>
                <w:sz w:val="24"/>
                <w:szCs w:val="24"/>
              </w:rPr>
            </w:pPr>
            <w:r w:rsidRPr="008B1A34">
              <w:rPr>
                <w:rFonts w:cstheme="minorHAnsi"/>
                <w:sz w:val="24"/>
                <w:szCs w:val="24"/>
              </w:rPr>
              <w:t xml:space="preserve"> Epidemiološke mjere</w:t>
            </w:r>
          </w:p>
        </w:tc>
      </w:tr>
      <w:tr w:rsidR="008A6DF3" w:rsidRPr="008B1A34" w14:paraId="7ADC4326" w14:textId="77777777" w:rsidTr="00182A22">
        <w:tc>
          <w:tcPr>
            <w:tcW w:w="3664" w:type="dxa"/>
            <w:gridSpan w:val="2"/>
            <w:tcBorders>
              <w:top w:val="single" w:sz="12" w:space="0" w:color="auto"/>
              <w:left w:val="single" w:sz="12" w:space="0" w:color="auto"/>
              <w:bottom w:val="single" w:sz="12" w:space="0" w:color="auto"/>
              <w:right w:val="single" w:sz="12" w:space="0" w:color="auto"/>
            </w:tcBorders>
            <w:hideMark/>
          </w:tcPr>
          <w:p w14:paraId="5C17D575" w14:textId="77777777" w:rsidR="008A6DF3" w:rsidRPr="008B1A34" w:rsidRDefault="008A6DF3" w:rsidP="00182A22">
            <w:pPr>
              <w:rPr>
                <w:rFonts w:cstheme="minorHAnsi"/>
                <w:sz w:val="24"/>
                <w:szCs w:val="24"/>
              </w:rPr>
            </w:pPr>
            <w:r w:rsidRPr="008B1A34">
              <w:rPr>
                <w:rFonts w:cstheme="minorHAnsi"/>
                <w:sz w:val="24"/>
                <w:szCs w:val="24"/>
              </w:rPr>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1964D926" w14:textId="77777777" w:rsidR="008A6DF3" w:rsidRPr="008B1A34" w:rsidRDefault="008A6DF3" w:rsidP="00182A22">
            <w:pPr>
              <w:rPr>
                <w:rFonts w:eastAsia="Times New Roman" w:cstheme="minorHAnsi"/>
                <w:sz w:val="24"/>
                <w:szCs w:val="24"/>
              </w:rPr>
            </w:pPr>
            <w:r w:rsidRPr="008B1A34">
              <w:rPr>
                <w:rFonts w:eastAsia="Times New Roman" w:cstheme="minorHAnsi"/>
                <w:sz w:val="24"/>
                <w:szCs w:val="24"/>
              </w:rPr>
              <w:t>Sljedeći sat dodatne nastave Engleskog jezika posvetiti analizi filma te poticati učenike na  kritičko usmeno i pisano izražavanje.</w:t>
            </w:r>
          </w:p>
          <w:p w14:paraId="4CEB5302" w14:textId="77777777" w:rsidR="008A6DF3" w:rsidRPr="008B1A34" w:rsidRDefault="008A6DF3" w:rsidP="00182A22">
            <w:pPr>
              <w:rPr>
                <w:rFonts w:cstheme="minorHAnsi"/>
                <w:sz w:val="24"/>
                <w:szCs w:val="24"/>
              </w:rPr>
            </w:pPr>
          </w:p>
        </w:tc>
      </w:tr>
      <w:tr w:rsidR="008A6DF3" w:rsidRPr="008B1A34" w14:paraId="492A5B31" w14:textId="77777777" w:rsidTr="00182A22">
        <w:tc>
          <w:tcPr>
            <w:tcW w:w="3664" w:type="dxa"/>
            <w:gridSpan w:val="2"/>
            <w:tcBorders>
              <w:top w:val="single" w:sz="12" w:space="0" w:color="auto"/>
              <w:left w:val="single" w:sz="12" w:space="0" w:color="auto"/>
              <w:bottom w:val="single" w:sz="12" w:space="0" w:color="auto"/>
              <w:right w:val="single" w:sz="12" w:space="0" w:color="auto"/>
            </w:tcBorders>
            <w:hideMark/>
          </w:tcPr>
          <w:p w14:paraId="6F08F752" w14:textId="77777777" w:rsidR="008A6DF3" w:rsidRPr="008B1A34" w:rsidRDefault="008A6DF3" w:rsidP="00182A22">
            <w:pPr>
              <w:rPr>
                <w:rFonts w:cstheme="minorHAnsi"/>
                <w:sz w:val="24"/>
                <w:szCs w:val="24"/>
              </w:rPr>
            </w:pPr>
            <w:r w:rsidRPr="008B1A34">
              <w:rPr>
                <w:rFonts w:cstheme="minorHAnsi"/>
                <w:sz w:val="24"/>
                <w:szCs w:val="24"/>
              </w:rPr>
              <w:t>ODGOVORNE OSOBE</w:t>
            </w:r>
          </w:p>
        </w:tc>
        <w:tc>
          <w:tcPr>
            <w:tcW w:w="5624" w:type="dxa"/>
            <w:tcBorders>
              <w:top w:val="single" w:sz="12" w:space="0" w:color="auto"/>
              <w:left w:val="single" w:sz="12" w:space="0" w:color="auto"/>
              <w:bottom w:val="single" w:sz="12" w:space="0" w:color="auto"/>
              <w:right w:val="single" w:sz="12" w:space="0" w:color="auto"/>
            </w:tcBorders>
          </w:tcPr>
          <w:p w14:paraId="460501FF" w14:textId="77777777" w:rsidR="008A6DF3" w:rsidRPr="008B1A34" w:rsidRDefault="008A6DF3" w:rsidP="00182A22">
            <w:pPr>
              <w:rPr>
                <w:rFonts w:cstheme="minorHAnsi"/>
                <w:sz w:val="24"/>
                <w:szCs w:val="24"/>
              </w:rPr>
            </w:pPr>
            <w:r w:rsidRPr="008B1A34">
              <w:rPr>
                <w:rFonts w:cstheme="minorHAnsi"/>
                <w:sz w:val="24"/>
                <w:szCs w:val="24"/>
              </w:rPr>
              <w:t>Učiteljice engleskog jezika 5.-8. razreda</w:t>
            </w:r>
          </w:p>
        </w:tc>
      </w:tr>
      <w:tr w:rsidR="008A6DF3" w:rsidRPr="008B1A34" w14:paraId="11C38BAC" w14:textId="77777777" w:rsidTr="00182A22">
        <w:tc>
          <w:tcPr>
            <w:tcW w:w="3664" w:type="dxa"/>
            <w:gridSpan w:val="2"/>
            <w:tcBorders>
              <w:top w:val="single" w:sz="12" w:space="0" w:color="auto"/>
              <w:left w:val="single" w:sz="12" w:space="0" w:color="auto"/>
              <w:bottom w:val="single" w:sz="12" w:space="0" w:color="auto"/>
              <w:right w:val="single" w:sz="12" w:space="0" w:color="auto"/>
            </w:tcBorders>
            <w:hideMark/>
          </w:tcPr>
          <w:p w14:paraId="78F9528B" w14:textId="77777777" w:rsidR="008A6DF3" w:rsidRPr="008B1A34" w:rsidRDefault="008A6DF3" w:rsidP="00182A22">
            <w:pPr>
              <w:rPr>
                <w:rFonts w:cstheme="minorHAnsi"/>
                <w:sz w:val="24"/>
                <w:szCs w:val="24"/>
              </w:rPr>
            </w:pPr>
            <w:r w:rsidRPr="008B1A34">
              <w:rPr>
                <w:rFonts w:cstheme="minorHAnsi"/>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0FE0A658" w14:textId="77777777" w:rsidR="008A6DF3" w:rsidRPr="008B1A34" w:rsidRDefault="008A6DF3" w:rsidP="00182A22">
            <w:pPr>
              <w:rPr>
                <w:rFonts w:eastAsia="Times New Roman" w:cstheme="minorHAnsi"/>
                <w:sz w:val="24"/>
                <w:szCs w:val="24"/>
              </w:rPr>
            </w:pPr>
            <w:r w:rsidRPr="008B1A34">
              <w:rPr>
                <w:rFonts w:eastAsia="Times New Roman" w:cstheme="minorHAnsi"/>
                <w:sz w:val="24"/>
                <w:szCs w:val="24"/>
              </w:rPr>
              <w:t xml:space="preserve">Spoznati važnost i vrijednost kina kao </w:t>
            </w:r>
          </w:p>
          <w:p w14:paraId="385A3D95" w14:textId="77777777" w:rsidR="008A6DF3" w:rsidRPr="008B1A34" w:rsidRDefault="008A6DF3" w:rsidP="00182A22">
            <w:pPr>
              <w:rPr>
                <w:rFonts w:eastAsia="Times New Roman" w:cstheme="minorHAnsi"/>
                <w:sz w:val="24"/>
                <w:szCs w:val="24"/>
              </w:rPr>
            </w:pPr>
            <w:r w:rsidRPr="008B1A34">
              <w:rPr>
                <w:rFonts w:eastAsia="Times New Roman" w:cstheme="minorHAnsi"/>
                <w:sz w:val="24"/>
                <w:szCs w:val="24"/>
              </w:rPr>
              <w:t>kulturne ustanove te film uporabiti kao poticaj za kreativno izražavanje i razvoj kritičkoga mišljenja učenika.</w:t>
            </w:r>
          </w:p>
          <w:p w14:paraId="78F95F22" w14:textId="77777777" w:rsidR="008A6DF3" w:rsidRPr="008B1A34" w:rsidRDefault="008A6DF3" w:rsidP="00182A22">
            <w:pPr>
              <w:rPr>
                <w:rFonts w:cstheme="minorHAnsi"/>
                <w:sz w:val="24"/>
                <w:szCs w:val="24"/>
              </w:rPr>
            </w:pPr>
          </w:p>
        </w:tc>
      </w:tr>
    </w:tbl>
    <w:p w14:paraId="212289B3" w14:textId="77777777" w:rsidR="00BF2D4B" w:rsidRPr="008B1A34" w:rsidRDefault="00BF2D4B" w:rsidP="000B340C">
      <w:pPr>
        <w:pStyle w:val="Naslov1"/>
      </w:pPr>
    </w:p>
    <w:p w14:paraId="7078866F" w14:textId="02496284" w:rsidR="0048791F" w:rsidRPr="008B1A34" w:rsidRDefault="00BF2D4B" w:rsidP="000B340C">
      <w:pPr>
        <w:pStyle w:val="Naslov1"/>
      </w:pPr>
      <w:bookmarkStart w:id="37" w:name="_Toc115686913"/>
      <w:r w:rsidRPr="008B1A34">
        <w:t>6.2.25</w:t>
      </w:r>
      <w:r w:rsidR="00FA7B02" w:rsidRPr="008B1A34">
        <w:t xml:space="preserve">. </w:t>
      </w:r>
      <w:r w:rsidR="008A6DF3" w:rsidRPr="008B1A34">
        <w:t>Posjet Goethe Institutu</w:t>
      </w:r>
      <w:r w:rsidR="00FA7B02" w:rsidRPr="008B1A34">
        <w:t xml:space="preserve"> 5.- 8. r</w:t>
      </w:r>
      <w:bookmarkEnd w:id="37"/>
      <w:r w:rsidR="00FA7B02" w:rsidRPr="008B1A34">
        <w:t xml:space="preserve"> </w:t>
      </w:r>
    </w:p>
    <w:tbl>
      <w:tblPr>
        <w:tblW w:w="9270" w:type="dxa"/>
        <w:tblInd w:w="-44"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15" w:type="dxa"/>
          <w:right w:w="0" w:type="dxa"/>
        </w:tblCellMar>
        <w:tblLook w:val="04A0" w:firstRow="1" w:lastRow="0" w:firstColumn="1" w:lastColumn="0" w:noHBand="0" w:noVBand="1"/>
      </w:tblPr>
      <w:tblGrid>
        <w:gridCol w:w="1663"/>
        <w:gridCol w:w="1994"/>
        <w:gridCol w:w="5613"/>
      </w:tblGrid>
      <w:tr w:rsidR="008A6DF3" w:rsidRPr="008B1A34" w14:paraId="327B600E" w14:textId="77777777" w:rsidTr="00182A22">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1E9314C2" w14:textId="77777777" w:rsidR="008A6DF3" w:rsidRPr="008B1A34" w:rsidRDefault="008A6DF3"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KURIKULUMSKO PODRUČJE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0B901B7E" w14:textId="77777777" w:rsidR="008A6DF3" w:rsidRPr="008B1A34" w:rsidRDefault="008A6DF3"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JEZIČNO-KOMUNIKACIJSKO</w:t>
            </w:r>
          </w:p>
        </w:tc>
      </w:tr>
      <w:tr w:rsidR="008A6DF3" w:rsidRPr="008B1A34" w14:paraId="20F6A57F" w14:textId="77777777" w:rsidTr="00182A22">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4220C42A" w14:textId="77777777" w:rsidR="008A6DF3" w:rsidRPr="008B1A34" w:rsidRDefault="008A6DF3"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NAZIVA PROGRAMA, PROJEKTA, AKTIVNOSTI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7E12593E" w14:textId="77777777" w:rsidR="008A6DF3" w:rsidRPr="008B1A34" w:rsidRDefault="008A6DF3" w:rsidP="00182A22">
            <w:pPr>
              <w:spacing w:after="0" w:line="240" w:lineRule="auto"/>
              <w:textAlignment w:val="baseline"/>
              <w:rPr>
                <w:rFonts w:cstheme="minorHAnsi"/>
                <w:sz w:val="24"/>
                <w:szCs w:val="24"/>
              </w:rPr>
            </w:pPr>
            <w:r w:rsidRPr="008B1A34">
              <w:rPr>
                <w:rFonts w:cstheme="minorHAnsi"/>
                <w:sz w:val="24"/>
                <w:szCs w:val="24"/>
              </w:rPr>
              <w:t>Posjet Goethe Institutu</w:t>
            </w:r>
          </w:p>
        </w:tc>
      </w:tr>
      <w:tr w:rsidR="008A6DF3" w:rsidRPr="008B1A34" w14:paraId="069152F7" w14:textId="77777777" w:rsidTr="00182A22">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3137CA49" w14:textId="77777777" w:rsidR="008A6DF3" w:rsidRPr="008B1A34" w:rsidRDefault="008A6DF3"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 xml:space="preserve">CIKLUS: 2. i 3.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4458217E" w14:textId="77777777" w:rsidR="008A6DF3" w:rsidRPr="008B1A34" w:rsidRDefault="008A6DF3"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RAZRED: 5.-8.</w:t>
            </w:r>
          </w:p>
          <w:p w14:paraId="0409C9DA" w14:textId="77777777" w:rsidR="008A6DF3" w:rsidRPr="008B1A34" w:rsidRDefault="008A6DF3"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r>
      <w:tr w:rsidR="008A6DF3" w:rsidRPr="008B1A34" w14:paraId="642CB0BE" w14:textId="77777777" w:rsidTr="00182A22">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10288C00" w14:textId="77777777" w:rsidR="008A6DF3" w:rsidRPr="008B1A34" w:rsidRDefault="008A6DF3"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CILJ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7E8F8D4D" w14:textId="77777777" w:rsidR="008A6DF3" w:rsidRPr="008B1A34" w:rsidRDefault="008A6DF3"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Upoznavanje s radom knjižnice Goethe Instituta, razvijanje kompetencija u području njemačkog jezika i kulture</w:t>
            </w:r>
          </w:p>
        </w:tc>
      </w:tr>
      <w:tr w:rsidR="008A6DF3" w:rsidRPr="008B1A34" w14:paraId="00908B7E" w14:textId="77777777" w:rsidTr="00182A22">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218546E9" w14:textId="77777777" w:rsidR="008A6DF3" w:rsidRPr="008B1A34" w:rsidRDefault="008A6DF3"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OBRAZLOŽENJE CILJA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10FE22FA" w14:textId="77777777" w:rsidR="008A6DF3" w:rsidRPr="008B1A34" w:rsidRDefault="008A6DF3" w:rsidP="00182A22">
            <w:pPr>
              <w:rPr>
                <w:rFonts w:cstheme="minorHAnsi"/>
                <w:sz w:val="24"/>
                <w:szCs w:val="24"/>
              </w:rPr>
            </w:pPr>
            <w:r w:rsidRPr="008B1A34">
              <w:rPr>
                <w:rFonts w:eastAsia="Times New Roman" w:cstheme="minorHAnsi"/>
                <w:color w:val="000000"/>
                <w:sz w:val="24"/>
                <w:szCs w:val="24"/>
              </w:rPr>
              <w:t>Učenici će upoznati rad knjižnice Goethe Instituta, dobiti mogućnost besplatnog učlanjenja, proučiti knjige i časopise na njemačkom jeziku, igrati društvene igre na njemačkom jeziku, proširiti znanja o zemljama njemačkog govornog područja, kroz radionice se upoznati s nekim običajima i kulturom zemalja njemačkog govornog područja.</w:t>
            </w:r>
          </w:p>
        </w:tc>
      </w:tr>
      <w:tr w:rsidR="008A6DF3" w:rsidRPr="008B1A34" w14:paraId="05C0B80F" w14:textId="77777777" w:rsidTr="00182A22">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44441CDE" w14:textId="77777777" w:rsidR="008A6DF3" w:rsidRPr="008B1A34" w:rsidRDefault="008A6DF3"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ISHODI UČENJA - učenici će moći: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179D5004" w14:textId="48E76D9A" w:rsidR="008A6DF3" w:rsidRPr="008B1A34" w:rsidRDefault="00BF1453" w:rsidP="00BF1453">
            <w:pPr>
              <w:pStyle w:val="Tijeloteksta"/>
              <w:spacing w:line="276" w:lineRule="auto"/>
              <w:rPr>
                <w:rFonts w:cstheme="minorHAnsi"/>
                <w:sz w:val="24"/>
                <w:szCs w:val="24"/>
              </w:rPr>
            </w:pPr>
            <w:r w:rsidRPr="008B1A34">
              <w:rPr>
                <w:rFonts w:cstheme="minorHAnsi"/>
                <w:sz w:val="24"/>
                <w:szCs w:val="24"/>
              </w:rPr>
              <w:t>OŠ (2) NJ B.5.1.</w:t>
            </w:r>
            <w:r w:rsidR="008A6DF3" w:rsidRPr="008B1A34">
              <w:rPr>
                <w:rFonts w:cstheme="minorHAnsi"/>
                <w:sz w:val="24"/>
                <w:szCs w:val="24"/>
              </w:rPr>
              <w:t>Učenik opisuje osnovne elemente kultura povezanih s njemačkim jezikom u aspektima svakodnevnoga života te prepoznaje sličnosti i razlike između vlastite kulture i drugih kultura.</w:t>
            </w:r>
          </w:p>
          <w:p w14:paraId="4A649FA7" w14:textId="3AF995FB" w:rsidR="008A6DF3" w:rsidRPr="008B1A34" w:rsidRDefault="00BF1453" w:rsidP="00182A22">
            <w:pPr>
              <w:pStyle w:val="Tijeloteksta"/>
              <w:rPr>
                <w:rFonts w:cstheme="minorHAnsi"/>
                <w:sz w:val="24"/>
                <w:szCs w:val="24"/>
              </w:rPr>
            </w:pPr>
            <w:r w:rsidRPr="008B1A34">
              <w:rPr>
                <w:rFonts w:cstheme="minorHAnsi"/>
                <w:sz w:val="24"/>
                <w:szCs w:val="24"/>
              </w:rPr>
              <w:lastRenderedPageBreak/>
              <w:t>OŠ (2) NJ B.5.2.</w:t>
            </w:r>
            <w:r w:rsidR="008A6DF3" w:rsidRPr="008B1A34">
              <w:rPr>
                <w:rFonts w:cstheme="minorHAnsi"/>
                <w:sz w:val="24"/>
                <w:szCs w:val="24"/>
              </w:rPr>
              <w:t>Učenik opisuje jednostavne primjere međukulturnih susreta i primjereno reagira.</w:t>
            </w:r>
          </w:p>
          <w:p w14:paraId="6CA00BB6" w14:textId="2A137233" w:rsidR="008A6DF3" w:rsidRPr="008B1A34" w:rsidRDefault="00BF1453" w:rsidP="00182A22">
            <w:pPr>
              <w:pStyle w:val="Tijeloteksta"/>
              <w:rPr>
                <w:rFonts w:cstheme="minorHAnsi"/>
                <w:sz w:val="24"/>
                <w:szCs w:val="24"/>
              </w:rPr>
            </w:pPr>
            <w:r w:rsidRPr="008B1A34">
              <w:rPr>
                <w:rFonts w:cstheme="minorHAnsi"/>
                <w:sz w:val="24"/>
                <w:szCs w:val="24"/>
              </w:rPr>
              <w:t>OŠ (2) NJ B.5.3.</w:t>
            </w:r>
            <w:r w:rsidR="008A6DF3" w:rsidRPr="008B1A34">
              <w:rPr>
                <w:rFonts w:cstheme="minorHAnsi"/>
                <w:sz w:val="24"/>
                <w:szCs w:val="24"/>
              </w:rPr>
              <w:t>Učenik reagira otvoreno i s interesom na strane i nerazumljive sadržaje.</w:t>
            </w:r>
          </w:p>
          <w:p w14:paraId="1953930F" w14:textId="2E17EE7D" w:rsidR="008A6DF3" w:rsidRPr="008B1A34" w:rsidRDefault="00BF1453" w:rsidP="00182A22">
            <w:pPr>
              <w:pStyle w:val="Tijeloteksta"/>
              <w:rPr>
                <w:rFonts w:cstheme="minorHAnsi"/>
                <w:sz w:val="24"/>
                <w:szCs w:val="24"/>
              </w:rPr>
            </w:pPr>
            <w:r w:rsidRPr="008B1A34">
              <w:rPr>
                <w:rFonts w:cstheme="minorHAnsi"/>
                <w:sz w:val="24"/>
                <w:szCs w:val="24"/>
              </w:rPr>
              <w:t>OŠ (2) NJ B.6.2.</w:t>
            </w:r>
            <w:r w:rsidR="008A6DF3" w:rsidRPr="008B1A34">
              <w:rPr>
                <w:rFonts w:cstheme="minorHAnsi"/>
                <w:sz w:val="24"/>
                <w:szCs w:val="24"/>
              </w:rPr>
              <w:t>Učenik opisuje jednostavne primjere međukulturnih susreta te razmatra moguće uzroke i rješenja nesporazuma.</w:t>
            </w:r>
          </w:p>
          <w:p w14:paraId="6D5EABDC" w14:textId="4EDA16C8" w:rsidR="008A6DF3" w:rsidRPr="008B1A34" w:rsidRDefault="00BF1453" w:rsidP="00182A22">
            <w:pPr>
              <w:pStyle w:val="Tijeloteksta"/>
              <w:rPr>
                <w:rFonts w:cstheme="minorHAnsi"/>
                <w:sz w:val="24"/>
                <w:szCs w:val="24"/>
              </w:rPr>
            </w:pPr>
            <w:r w:rsidRPr="008B1A34">
              <w:rPr>
                <w:rFonts w:cstheme="minorHAnsi"/>
                <w:sz w:val="24"/>
                <w:szCs w:val="24"/>
              </w:rPr>
              <w:t>OŠ (2) NJ C.6.1.</w:t>
            </w:r>
            <w:r w:rsidR="008A6DF3" w:rsidRPr="008B1A34">
              <w:rPr>
                <w:rFonts w:cstheme="minorHAnsi"/>
                <w:sz w:val="24"/>
                <w:szCs w:val="24"/>
              </w:rPr>
              <w:t>Učenik prilagođava strategije učenja i uporabe jezika različitim zadatcima.</w:t>
            </w:r>
          </w:p>
          <w:p w14:paraId="33E22561" w14:textId="6B10ABE6" w:rsidR="008A6DF3" w:rsidRPr="008B1A34" w:rsidRDefault="00BF1453" w:rsidP="00182A22">
            <w:pPr>
              <w:pStyle w:val="Tijeloteksta"/>
              <w:rPr>
                <w:rFonts w:cstheme="minorHAnsi"/>
                <w:sz w:val="24"/>
                <w:szCs w:val="24"/>
              </w:rPr>
            </w:pPr>
            <w:r w:rsidRPr="008B1A34">
              <w:rPr>
                <w:rFonts w:cstheme="minorHAnsi"/>
                <w:sz w:val="24"/>
                <w:szCs w:val="24"/>
              </w:rPr>
              <w:t>OŠ (2) NJ B.7.3.</w:t>
            </w:r>
            <w:r w:rsidR="008A6DF3" w:rsidRPr="008B1A34">
              <w:rPr>
                <w:rFonts w:cstheme="minorHAnsi"/>
                <w:sz w:val="24"/>
                <w:szCs w:val="24"/>
              </w:rPr>
              <w:t>U međukulturnim problemskim situacijama učenik pokazuje sposobnost</w:t>
            </w:r>
            <w:r w:rsidRPr="008B1A34">
              <w:rPr>
                <w:rFonts w:cstheme="minorHAnsi"/>
                <w:sz w:val="24"/>
                <w:szCs w:val="24"/>
              </w:rPr>
              <w:t xml:space="preserve"> uživljavanja u tuđu situaciju</w:t>
            </w:r>
          </w:p>
        </w:tc>
      </w:tr>
      <w:tr w:rsidR="008A6DF3" w:rsidRPr="008B1A34" w14:paraId="37F108A4" w14:textId="77777777" w:rsidTr="00182A22">
        <w:tc>
          <w:tcPr>
            <w:tcW w:w="1663" w:type="dxa"/>
            <w:vMerge w:val="restart"/>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4D61C54E" w14:textId="77777777" w:rsidR="008A6DF3" w:rsidRPr="008B1A34" w:rsidRDefault="008A6DF3"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lastRenderedPageBreak/>
              <w:t> </w:t>
            </w:r>
          </w:p>
          <w:p w14:paraId="3ADB2178" w14:textId="77777777" w:rsidR="008A6DF3" w:rsidRPr="008B1A34" w:rsidRDefault="008A6DF3"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039FD429" w14:textId="77777777" w:rsidR="008A6DF3" w:rsidRPr="008B1A34" w:rsidRDefault="008A6DF3"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259ADB06" w14:textId="77777777" w:rsidR="008A6DF3" w:rsidRPr="008B1A34" w:rsidRDefault="008A6DF3"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 REALIZACIJE </w:t>
            </w:r>
          </w:p>
          <w:p w14:paraId="40D13C83" w14:textId="77777777" w:rsidR="008A6DF3" w:rsidRPr="008B1A34" w:rsidRDefault="008A6DF3"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360B446F" w14:textId="77777777" w:rsidR="008A6DF3" w:rsidRPr="008B1A34" w:rsidRDefault="008A6DF3"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4" w:type="dxa"/>
            <w:tcBorders>
              <w:top w:val="single" w:sz="12" w:space="0" w:color="00000A"/>
              <w:left w:val="single" w:sz="12" w:space="0" w:color="00000A"/>
              <w:bottom w:val="single" w:sz="6" w:space="0" w:color="00000A"/>
              <w:right w:val="single" w:sz="12" w:space="0" w:color="00000A"/>
            </w:tcBorders>
            <w:shd w:val="clear" w:color="auto" w:fill="auto"/>
            <w:tcMar>
              <w:left w:w="-15" w:type="dxa"/>
            </w:tcMar>
          </w:tcPr>
          <w:p w14:paraId="694D1DCE" w14:textId="77777777" w:rsidR="008A6DF3" w:rsidRPr="008B1A34" w:rsidRDefault="008A6DF3"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OBLIK </w:t>
            </w:r>
          </w:p>
        </w:tc>
        <w:tc>
          <w:tcPr>
            <w:tcW w:w="5613" w:type="dxa"/>
            <w:tcBorders>
              <w:top w:val="single" w:sz="12" w:space="0" w:color="00000A"/>
              <w:left w:val="single" w:sz="12" w:space="0" w:color="00000A"/>
              <w:bottom w:val="single" w:sz="6" w:space="0" w:color="00000A"/>
              <w:right w:val="single" w:sz="12" w:space="0" w:color="00000A"/>
            </w:tcBorders>
            <w:shd w:val="clear" w:color="auto" w:fill="auto"/>
            <w:tcMar>
              <w:left w:w="-15" w:type="dxa"/>
            </w:tcMar>
          </w:tcPr>
          <w:p w14:paraId="4E7D4C9D" w14:textId="77777777" w:rsidR="008A6DF3" w:rsidRPr="008B1A34" w:rsidRDefault="008A6DF3"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Posjet Goethe Institutu</w:t>
            </w:r>
          </w:p>
        </w:tc>
      </w:tr>
      <w:tr w:rsidR="008A6DF3" w:rsidRPr="008B1A34" w14:paraId="5E74F681" w14:textId="77777777" w:rsidTr="00182A22">
        <w:tc>
          <w:tcPr>
            <w:tcW w:w="1663" w:type="dxa"/>
            <w:vMerge/>
            <w:tcBorders>
              <w:top w:val="single" w:sz="12" w:space="0" w:color="00000A"/>
              <w:left w:val="single" w:sz="12" w:space="0" w:color="00000A"/>
              <w:bottom w:val="single" w:sz="12" w:space="0" w:color="00000A"/>
              <w:right w:val="single" w:sz="12" w:space="0" w:color="00000A"/>
            </w:tcBorders>
            <w:shd w:val="clear" w:color="auto" w:fill="auto"/>
            <w:tcMar>
              <w:left w:w="-15" w:type="dxa"/>
            </w:tcMar>
            <w:vAlign w:val="center"/>
          </w:tcPr>
          <w:p w14:paraId="34E53ABE" w14:textId="77777777" w:rsidR="008A6DF3" w:rsidRPr="008B1A34" w:rsidRDefault="008A6DF3" w:rsidP="00182A22">
            <w:pPr>
              <w:spacing w:after="0" w:line="240" w:lineRule="auto"/>
              <w:rPr>
                <w:rFonts w:eastAsia="Times New Roman" w:cstheme="minorHAnsi"/>
                <w:sz w:val="24"/>
                <w:szCs w:val="24"/>
              </w:rPr>
            </w:pPr>
          </w:p>
        </w:tc>
        <w:tc>
          <w:tcPr>
            <w:tcW w:w="1994" w:type="dxa"/>
            <w:tcBorders>
              <w:top w:val="single" w:sz="6" w:space="0" w:color="00000A"/>
              <w:left w:val="single" w:sz="12" w:space="0" w:color="00000A"/>
              <w:bottom w:val="single" w:sz="6" w:space="0" w:color="00000A"/>
              <w:right w:val="single" w:sz="12" w:space="0" w:color="00000A"/>
            </w:tcBorders>
            <w:shd w:val="clear" w:color="auto" w:fill="auto"/>
            <w:tcMar>
              <w:left w:w="-15" w:type="dxa"/>
            </w:tcMar>
          </w:tcPr>
          <w:p w14:paraId="590B6995" w14:textId="77777777" w:rsidR="008A6DF3" w:rsidRPr="008B1A34" w:rsidRDefault="008A6DF3"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SUDIONICI </w:t>
            </w:r>
          </w:p>
        </w:tc>
        <w:tc>
          <w:tcPr>
            <w:tcW w:w="5613" w:type="dxa"/>
            <w:tcBorders>
              <w:top w:val="single" w:sz="6" w:space="0" w:color="00000A"/>
              <w:left w:val="single" w:sz="12" w:space="0" w:color="00000A"/>
              <w:bottom w:val="single" w:sz="6" w:space="0" w:color="00000A"/>
              <w:right w:val="single" w:sz="12" w:space="0" w:color="00000A"/>
            </w:tcBorders>
            <w:shd w:val="clear" w:color="auto" w:fill="auto"/>
            <w:tcMar>
              <w:left w:w="-15" w:type="dxa"/>
            </w:tcMar>
          </w:tcPr>
          <w:p w14:paraId="25DE5BD0" w14:textId="77777777" w:rsidR="008A6DF3" w:rsidRPr="008B1A34" w:rsidRDefault="008A6DF3"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Učenici, učitelji, voditeljica knjižnice, voditeljica Instituta</w:t>
            </w:r>
          </w:p>
        </w:tc>
      </w:tr>
      <w:tr w:rsidR="008A6DF3" w:rsidRPr="008B1A34" w14:paraId="6CCFBB8E" w14:textId="77777777" w:rsidTr="00182A22">
        <w:tc>
          <w:tcPr>
            <w:tcW w:w="1663" w:type="dxa"/>
            <w:vMerge/>
            <w:tcBorders>
              <w:top w:val="single" w:sz="12" w:space="0" w:color="00000A"/>
              <w:left w:val="single" w:sz="12" w:space="0" w:color="00000A"/>
              <w:bottom w:val="single" w:sz="12" w:space="0" w:color="00000A"/>
              <w:right w:val="single" w:sz="12" w:space="0" w:color="00000A"/>
            </w:tcBorders>
            <w:shd w:val="clear" w:color="auto" w:fill="auto"/>
            <w:tcMar>
              <w:left w:w="-15" w:type="dxa"/>
            </w:tcMar>
            <w:vAlign w:val="center"/>
          </w:tcPr>
          <w:p w14:paraId="482198B1" w14:textId="77777777" w:rsidR="008A6DF3" w:rsidRPr="008B1A34" w:rsidRDefault="008A6DF3" w:rsidP="00182A22">
            <w:pPr>
              <w:spacing w:after="0" w:line="240" w:lineRule="auto"/>
              <w:rPr>
                <w:rFonts w:eastAsia="Times New Roman" w:cstheme="minorHAnsi"/>
                <w:sz w:val="24"/>
                <w:szCs w:val="24"/>
              </w:rPr>
            </w:pPr>
          </w:p>
        </w:tc>
        <w:tc>
          <w:tcPr>
            <w:tcW w:w="1994" w:type="dxa"/>
            <w:tcBorders>
              <w:top w:val="single" w:sz="6" w:space="0" w:color="00000A"/>
              <w:left w:val="single" w:sz="12" w:space="0" w:color="00000A"/>
              <w:bottom w:val="single" w:sz="6" w:space="0" w:color="00000A"/>
              <w:right w:val="single" w:sz="12" w:space="0" w:color="00000A"/>
            </w:tcBorders>
            <w:shd w:val="clear" w:color="auto" w:fill="auto"/>
            <w:tcMar>
              <w:left w:w="-15" w:type="dxa"/>
            </w:tcMar>
          </w:tcPr>
          <w:p w14:paraId="4BEB925F" w14:textId="77777777" w:rsidR="008A6DF3" w:rsidRPr="008B1A34" w:rsidRDefault="008A6DF3"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NAČINI UČENJA (što rade učenici) </w:t>
            </w:r>
          </w:p>
        </w:tc>
        <w:tc>
          <w:tcPr>
            <w:tcW w:w="5613" w:type="dxa"/>
            <w:tcBorders>
              <w:top w:val="single" w:sz="6" w:space="0" w:color="00000A"/>
              <w:left w:val="single" w:sz="12" w:space="0" w:color="00000A"/>
              <w:bottom w:val="single" w:sz="6" w:space="0" w:color="00000A"/>
              <w:right w:val="single" w:sz="12" w:space="0" w:color="00000A"/>
            </w:tcBorders>
            <w:shd w:val="clear" w:color="auto" w:fill="auto"/>
            <w:tcMar>
              <w:left w:w="-15" w:type="dxa"/>
            </w:tcMar>
          </w:tcPr>
          <w:p w14:paraId="275B18B6" w14:textId="77777777" w:rsidR="008A6DF3" w:rsidRPr="008B1A34" w:rsidRDefault="008A6DF3"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Sudjeluju u radionicama, društvenim igrama, slušaju priče, čitaju.</w:t>
            </w:r>
          </w:p>
        </w:tc>
      </w:tr>
      <w:tr w:rsidR="008A6DF3" w:rsidRPr="008B1A34" w14:paraId="2531A1A2" w14:textId="77777777" w:rsidTr="00182A22">
        <w:tc>
          <w:tcPr>
            <w:tcW w:w="1663" w:type="dxa"/>
            <w:vMerge/>
            <w:tcBorders>
              <w:top w:val="single" w:sz="12" w:space="0" w:color="00000A"/>
              <w:left w:val="single" w:sz="12" w:space="0" w:color="00000A"/>
              <w:bottom w:val="single" w:sz="12" w:space="0" w:color="00000A"/>
              <w:right w:val="single" w:sz="12" w:space="0" w:color="00000A"/>
            </w:tcBorders>
            <w:shd w:val="clear" w:color="auto" w:fill="auto"/>
            <w:tcMar>
              <w:left w:w="-15" w:type="dxa"/>
            </w:tcMar>
            <w:vAlign w:val="center"/>
          </w:tcPr>
          <w:p w14:paraId="785B34B0" w14:textId="77777777" w:rsidR="008A6DF3" w:rsidRPr="008B1A34" w:rsidRDefault="008A6DF3" w:rsidP="00182A22">
            <w:pPr>
              <w:spacing w:after="0" w:line="240" w:lineRule="auto"/>
              <w:rPr>
                <w:rFonts w:eastAsia="Times New Roman" w:cstheme="minorHAnsi"/>
                <w:sz w:val="24"/>
                <w:szCs w:val="24"/>
              </w:rPr>
            </w:pPr>
          </w:p>
        </w:tc>
        <w:tc>
          <w:tcPr>
            <w:tcW w:w="1994" w:type="dxa"/>
            <w:tcBorders>
              <w:top w:val="single" w:sz="6" w:space="0" w:color="00000A"/>
              <w:left w:val="single" w:sz="12" w:space="0" w:color="00000A"/>
              <w:bottom w:val="single" w:sz="6" w:space="0" w:color="00000A"/>
              <w:right w:val="single" w:sz="12" w:space="0" w:color="00000A"/>
            </w:tcBorders>
            <w:shd w:val="clear" w:color="auto" w:fill="auto"/>
            <w:tcMar>
              <w:left w:w="-15" w:type="dxa"/>
            </w:tcMar>
          </w:tcPr>
          <w:p w14:paraId="5E0138C0" w14:textId="77777777" w:rsidR="008A6DF3" w:rsidRPr="008B1A34" w:rsidRDefault="008A6DF3"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METODE POUČAVANJA (što rade učitelji) </w:t>
            </w:r>
          </w:p>
        </w:tc>
        <w:tc>
          <w:tcPr>
            <w:tcW w:w="5613" w:type="dxa"/>
            <w:tcBorders>
              <w:top w:val="single" w:sz="6" w:space="0" w:color="00000A"/>
              <w:left w:val="single" w:sz="12" w:space="0" w:color="00000A"/>
              <w:bottom w:val="single" w:sz="6" w:space="0" w:color="00000A"/>
              <w:right w:val="single" w:sz="12" w:space="0" w:color="00000A"/>
            </w:tcBorders>
            <w:shd w:val="clear" w:color="auto" w:fill="auto"/>
            <w:tcMar>
              <w:left w:w="-15" w:type="dxa"/>
            </w:tcMar>
          </w:tcPr>
          <w:p w14:paraId="6FEAFE7B" w14:textId="77777777" w:rsidR="008A6DF3" w:rsidRPr="008B1A34" w:rsidRDefault="008A6DF3"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Organizira susret i planira aktivnosti u knjižnici Goethe Instituta, objašnjava, tumači i vodi učenike kroz upoznavanje sa zemljama njemačkog govornog područja, prevodi i pojašnjava nepoznate pojmove, potiče učenike na suradnju.</w:t>
            </w:r>
          </w:p>
        </w:tc>
      </w:tr>
      <w:tr w:rsidR="008A6DF3" w:rsidRPr="008B1A34" w14:paraId="32B67B6A" w14:textId="77777777" w:rsidTr="00182A22">
        <w:tc>
          <w:tcPr>
            <w:tcW w:w="1663" w:type="dxa"/>
            <w:vMerge/>
            <w:tcBorders>
              <w:top w:val="single" w:sz="12" w:space="0" w:color="00000A"/>
              <w:left w:val="single" w:sz="12" w:space="0" w:color="00000A"/>
              <w:bottom w:val="single" w:sz="12" w:space="0" w:color="00000A"/>
              <w:right w:val="single" w:sz="12" w:space="0" w:color="00000A"/>
            </w:tcBorders>
            <w:shd w:val="clear" w:color="auto" w:fill="auto"/>
            <w:tcMar>
              <w:left w:w="-15" w:type="dxa"/>
            </w:tcMar>
            <w:vAlign w:val="center"/>
          </w:tcPr>
          <w:p w14:paraId="7C127B85" w14:textId="77777777" w:rsidR="008A6DF3" w:rsidRPr="008B1A34" w:rsidRDefault="008A6DF3" w:rsidP="00182A22">
            <w:pPr>
              <w:spacing w:after="0" w:line="240" w:lineRule="auto"/>
              <w:rPr>
                <w:rFonts w:eastAsia="Times New Roman" w:cstheme="minorHAnsi"/>
                <w:sz w:val="24"/>
                <w:szCs w:val="24"/>
              </w:rPr>
            </w:pPr>
          </w:p>
        </w:tc>
        <w:tc>
          <w:tcPr>
            <w:tcW w:w="1994" w:type="dxa"/>
            <w:tcBorders>
              <w:top w:val="single" w:sz="6" w:space="0" w:color="00000A"/>
              <w:left w:val="single" w:sz="12" w:space="0" w:color="00000A"/>
              <w:bottom w:val="single" w:sz="12" w:space="0" w:color="00000A"/>
              <w:right w:val="single" w:sz="12" w:space="0" w:color="00000A"/>
            </w:tcBorders>
            <w:shd w:val="clear" w:color="auto" w:fill="auto"/>
            <w:tcMar>
              <w:left w:w="-15" w:type="dxa"/>
            </w:tcMar>
          </w:tcPr>
          <w:p w14:paraId="6C199BF1" w14:textId="77777777" w:rsidR="008A6DF3" w:rsidRPr="008B1A34" w:rsidRDefault="008A6DF3"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TRAJANJE IZVEDBE </w:t>
            </w:r>
          </w:p>
        </w:tc>
        <w:tc>
          <w:tcPr>
            <w:tcW w:w="5613" w:type="dxa"/>
            <w:tcBorders>
              <w:top w:val="single" w:sz="6" w:space="0" w:color="00000A"/>
              <w:left w:val="single" w:sz="12" w:space="0" w:color="00000A"/>
              <w:bottom w:val="single" w:sz="12" w:space="0" w:color="00000A"/>
              <w:right w:val="single" w:sz="12" w:space="0" w:color="00000A"/>
            </w:tcBorders>
            <w:shd w:val="clear" w:color="auto" w:fill="auto"/>
            <w:tcMar>
              <w:left w:w="-15" w:type="dxa"/>
            </w:tcMar>
          </w:tcPr>
          <w:p w14:paraId="2D806BDB" w14:textId="77777777" w:rsidR="008A6DF3" w:rsidRPr="008B1A34" w:rsidRDefault="008A6DF3"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2 školska sata</w:t>
            </w:r>
          </w:p>
        </w:tc>
      </w:tr>
      <w:tr w:rsidR="008A6DF3" w:rsidRPr="008B1A34" w14:paraId="3C5FE927" w14:textId="77777777" w:rsidTr="00182A22">
        <w:tc>
          <w:tcPr>
            <w:tcW w:w="1663" w:type="dxa"/>
            <w:vMerge w:val="restart"/>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1DA95698" w14:textId="77777777" w:rsidR="008A6DF3" w:rsidRPr="008B1A34" w:rsidRDefault="008A6DF3"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046BCAD5" w14:textId="77777777" w:rsidR="008A6DF3" w:rsidRPr="008B1A34" w:rsidRDefault="008A6DF3"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POTREBNI RESURSI </w:t>
            </w:r>
          </w:p>
          <w:p w14:paraId="3650F70A" w14:textId="77777777" w:rsidR="008A6DF3" w:rsidRPr="008B1A34" w:rsidRDefault="008A6DF3"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4" w:type="dxa"/>
            <w:tcBorders>
              <w:top w:val="single" w:sz="12" w:space="0" w:color="00000A"/>
              <w:left w:val="single" w:sz="12" w:space="0" w:color="00000A"/>
              <w:bottom w:val="single" w:sz="6" w:space="0" w:color="00000A"/>
              <w:right w:val="single" w:sz="12" w:space="0" w:color="00000A"/>
            </w:tcBorders>
            <w:shd w:val="clear" w:color="auto" w:fill="auto"/>
            <w:tcMar>
              <w:left w:w="-15" w:type="dxa"/>
            </w:tcMar>
          </w:tcPr>
          <w:p w14:paraId="5B22142C" w14:textId="77777777" w:rsidR="008A6DF3" w:rsidRPr="008B1A34" w:rsidRDefault="008A6DF3"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LJUDSKI </w:t>
            </w:r>
          </w:p>
          <w:p w14:paraId="456CB825" w14:textId="77777777" w:rsidR="008A6DF3" w:rsidRPr="008B1A34" w:rsidRDefault="008A6DF3"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3" w:type="dxa"/>
            <w:tcBorders>
              <w:top w:val="single" w:sz="12" w:space="0" w:color="00000A"/>
              <w:left w:val="single" w:sz="12" w:space="0" w:color="00000A"/>
              <w:bottom w:val="single" w:sz="6" w:space="0" w:color="00000A"/>
              <w:right w:val="single" w:sz="12" w:space="0" w:color="00000A"/>
            </w:tcBorders>
            <w:shd w:val="clear" w:color="auto" w:fill="auto"/>
            <w:tcMar>
              <w:left w:w="-15" w:type="dxa"/>
            </w:tcMar>
          </w:tcPr>
          <w:p w14:paraId="76E14D50" w14:textId="77777777" w:rsidR="008A6DF3" w:rsidRPr="008B1A34" w:rsidRDefault="008A6DF3"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Učiteljica, voditeljica knjižnice, voditeljica Instituta</w:t>
            </w:r>
          </w:p>
        </w:tc>
      </w:tr>
      <w:tr w:rsidR="008A6DF3" w:rsidRPr="008B1A34" w14:paraId="635D2554" w14:textId="77777777" w:rsidTr="00182A22">
        <w:tc>
          <w:tcPr>
            <w:tcW w:w="1663" w:type="dxa"/>
            <w:vMerge/>
            <w:tcBorders>
              <w:top w:val="single" w:sz="12" w:space="0" w:color="00000A"/>
              <w:left w:val="single" w:sz="12" w:space="0" w:color="00000A"/>
              <w:bottom w:val="single" w:sz="12" w:space="0" w:color="00000A"/>
              <w:right w:val="single" w:sz="12" w:space="0" w:color="00000A"/>
            </w:tcBorders>
            <w:shd w:val="clear" w:color="auto" w:fill="auto"/>
            <w:tcMar>
              <w:left w:w="-15" w:type="dxa"/>
            </w:tcMar>
            <w:vAlign w:val="center"/>
          </w:tcPr>
          <w:p w14:paraId="46805702" w14:textId="77777777" w:rsidR="008A6DF3" w:rsidRPr="008B1A34" w:rsidRDefault="008A6DF3" w:rsidP="00182A22">
            <w:pPr>
              <w:spacing w:after="0" w:line="240" w:lineRule="auto"/>
              <w:rPr>
                <w:rFonts w:eastAsia="Times New Roman" w:cstheme="minorHAnsi"/>
                <w:sz w:val="24"/>
                <w:szCs w:val="24"/>
              </w:rPr>
            </w:pPr>
          </w:p>
        </w:tc>
        <w:tc>
          <w:tcPr>
            <w:tcW w:w="1994" w:type="dxa"/>
            <w:tcBorders>
              <w:top w:val="single" w:sz="6" w:space="0" w:color="00000A"/>
              <w:left w:val="single" w:sz="12" w:space="0" w:color="00000A"/>
              <w:bottom w:val="single" w:sz="12" w:space="0" w:color="00000A"/>
              <w:right w:val="single" w:sz="12" w:space="0" w:color="00000A"/>
            </w:tcBorders>
            <w:shd w:val="clear" w:color="auto" w:fill="auto"/>
            <w:tcMar>
              <w:left w:w="-15" w:type="dxa"/>
            </w:tcMar>
          </w:tcPr>
          <w:p w14:paraId="4496B966" w14:textId="77777777" w:rsidR="008A6DF3" w:rsidRPr="008B1A34" w:rsidRDefault="008A6DF3"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MATERIJALNI </w:t>
            </w:r>
          </w:p>
          <w:p w14:paraId="65535771" w14:textId="77777777" w:rsidR="008A6DF3" w:rsidRPr="008B1A34" w:rsidRDefault="008A6DF3"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3" w:type="dxa"/>
            <w:tcBorders>
              <w:top w:val="single" w:sz="6" w:space="0" w:color="00000A"/>
              <w:left w:val="single" w:sz="12" w:space="0" w:color="00000A"/>
              <w:bottom w:val="single" w:sz="12" w:space="0" w:color="00000A"/>
              <w:right w:val="single" w:sz="12" w:space="0" w:color="00000A"/>
            </w:tcBorders>
            <w:shd w:val="clear" w:color="auto" w:fill="auto"/>
            <w:tcMar>
              <w:left w:w="-15" w:type="dxa"/>
            </w:tcMar>
          </w:tcPr>
          <w:p w14:paraId="494E7EA4" w14:textId="4433F678" w:rsidR="008A6DF3" w:rsidRPr="008B1A34" w:rsidRDefault="00BF1453"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Karta za a</w:t>
            </w:r>
            <w:r w:rsidR="008A6DF3" w:rsidRPr="008B1A34">
              <w:rPr>
                <w:rFonts w:eastAsia="Times New Roman" w:cstheme="minorHAnsi"/>
                <w:color w:val="000000"/>
                <w:sz w:val="24"/>
                <w:szCs w:val="24"/>
              </w:rPr>
              <w:t>utobus</w:t>
            </w:r>
          </w:p>
        </w:tc>
      </w:tr>
      <w:tr w:rsidR="008A6DF3" w:rsidRPr="008B1A34" w14:paraId="1050EE93" w14:textId="77777777" w:rsidTr="00182A22">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076DF9DC" w14:textId="77777777" w:rsidR="008A6DF3" w:rsidRPr="008B1A34" w:rsidRDefault="008A6DF3"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MOGUĆE TEŠKOĆE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21172771" w14:textId="77777777" w:rsidR="008A6DF3" w:rsidRPr="008B1A34" w:rsidRDefault="008A6DF3"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Nisu predviđene moguće poteškoće.</w:t>
            </w:r>
          </w:p>
        </w:tc>
      </w:tr>
      <w:tr w:rsidR="008A6DF3" w:rsidRPr="008B1A34" w14:paraId="310DE0A8" w14:textId="77777777" w:rsidTr="00182A22">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0BDD2CB0" w14:textId="77777777" w:rsidR="008A6DF3" w:rsidRPr="008B1A34" w:rsidRDefault="008A6DF3"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NAČIN PRAĆENJA I PROVJERE ISHODA / POSTIGNUĆA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3F0800A7" w14:textId="77777777" w:rsidR="008A6DF3" w:rsidRPr="008B1A34" w:rsidRDefault="008A6DF3"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Sudjelovanje u aktivnostima, samovrednovanje.</w:t>
            </w:r>
          </w:p>
        </w:tc>
      </w:tr>
      <w:tr w:rsidR="008A6DF3" w:rsidRPr="008B1A34" w14:paraId="4C96CE9F" w14:textId="77777777" w:rsidTr="00182A22">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7C706CA3" w14:textId="77777777" w:rsidR="008A6DF3" w:rsidRPr="008B1A34" w:rsidRDefault="008A6DF3"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ODGOVORNE OSOBE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0004A0BB" w14:textId="77777777" w:rsidR="008A6DF3" w:rsidRPr="008B1A34" w:rsidRDefault="008A6DF3"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Katarina Marciuš Logožar, prof.</w:t>
            </w:r>
          </w:p>
        </w:tc>
      </w:tr>
      <w:tr w:rsidR="008A6DF3" w:rsidRPr="008B1A34" w14:paraId="73AB2D86" w14:textId="77777777" w:rsidTr="00182A22">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50817571" w14:textId="77777777" w:rsidR="008A6DF3" w:rsidRPr="008B1A34" w:rsidRDefault="008A6DF3"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OČEKIVANI REZULTATI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118342ED" w14:textId="77777777" w:rsidR="008A6DF3" w:rsidRPr="008B1A34" w:rsidRDefault="008A6DF3"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Aktivno sudjelovanje, poticajno okruženje, motivacija za rad, motivacija za samostalno učenje, povećani interes za kulturu i jezik zemalja njemačkog govornog područja.</w:t>
            </w:r>
          </w:p>
        </w:tc>
      </w:tr>
    </w:tbl>
    <w:p w14:paraId="08FE6D10" w14:textId="1002EAA9" w:rsidR="008A6DF3" w:rsidRPr="008B1A34" w:rsidRDefault="008A6DF3" w:rsidP="008A6DF3">
      <w:pPr>
        <w:rPr>
          <w:rFonts w:cstheme="minorHAnsi"/>
          <w:sz w:val="24"/>
          <w:szCs w:val="24"/>
        </w:rPr>
      </w:pPr>
    </w:p>
    <w:p w14:paraId="5AF100DA" w14:textId="36CC9D5F" w:rsidR="00DC0D20" w:rsidRPr="008B1A34" w:rsidRDefault="00BF2D4B" w:rsidP="000B340C">
      <w:pPr>
        <w:pStyle w:val="Naslov1"/>
      </w:pPr>
      <w:bookmarkStart w:id="38" w:name="_Toc115686914"/>
      <w:r w:rsidRPr="008B1A34">
        <w:t>6.2.26</w:t>
      </w:r>
      <w:r w:rsidR="00FA7B02" w:rsidRPr="008B1A34">
        <w:t xml:space="preserve">. </w:t>
      </w:r>
      <w:r w:rsidR="00DC0D20" w:rsidRPr="008B1A34">
        <w:t>Posjet Austrijskom kulturnom forumu, 5.-8. r</w:t>
      </w:r>
      <w:bookmarkEnd w:id="38"/>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34"/>
        <w:gridCol w:w="1967"/>
        <w:gridCol w:w="5441"/>
      </w:tblGrid>
      <w:tr w:rsidR="00016807" w:rsidRPr="008B1A34" w14:paraId="256EB226" w14:textId="77777777" w:rsidTr="00016807">
        <w:tc>
          <w:tcPr>
            <w:tcW w:w="3645" w:type="dxa"/>
            <w:gridSpan w:val="2"/>
            <w:tcBorders>
              <w:top w:val="single" w:sz="12" w:space="0" w:color="00000A"/>
              <w:left w:val="single" w:sz="12" w:space="0" w:color="00000A"/>
              <w:bottom w:val="single" w:sz="12" w:space="0" w:color="00000A"/>
              <w:right w:val="single" w:sz="12" w:space="0" w:color="00000A"/>
            </w:tcBorders>
            <w:shd w:val="clear" w:color="auto" w:fill="auto"/>
            <w:hideMark/>
          </w:tcPr>
          <w:p w14:paraId="6F2A0C17"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KURIKULUMSKO PODRUČJE</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12" w:space="0" w:color="00000A"/>
              <w:left w:val="single" w:sz="12" w:space="0" w:color="00000A"/>
              <w:bottom w:val="single" w:sz="12" w:space="0" w:color="00000A"/>
              <w:right w:val="single" w:sz="12" w:space="0" w:color="00000A"/>
            </w:tcBorders>
            <w:shd w:val="clear" w:color="auto" w:fill="auto"/>
            <w:hideMark/>
          </w:tcPr>
          <w:p w14:paraId="3B1EBE13"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0"/>
                <w:sz w:val="24"/>
                <w:szCs w:val="24"/>
                <w:lang w:val="en-US"/>
              </w:rPr>
              <w:t>JEZIČNO-KOMUNIKACIJSKO</w:t>
            </w:r>
            <w:r w:rsidRPr="008B1A34">
              <w:rPr>
                <w:rFonts w:ascii="Times New Roman" w:eastAsia="Times New Roman" w:hAnsi="Times New Roman" w:cs="Times New Roman"/>
                <w:color w:val="000000"/>
                <w:sz w:val="24"/>
                <w:szCs w:val="24"/>
              </w:rPr>
              <w:t> </w:t>
            </w:r>
          </w:p>
        </w:tc>
      </w:tr>
      <w:tr w:rsidR="00016807" w:rsidRPr="008B1A34" w14:paraId="1C09B578" w14:textId="77777777" w:rsidTr="00016807">
        <w:tc>
          <w:tcPr>
            <w:tcW w:w="3645" w:type="dxa"/>
            <w:gridSpan w:val="2"/>
            <w:tcBorders>
              <w:top w:val="single" w:sz="12" w:space="0" w:color="00000A"/>
              <w:left w:val="single" w:sz="12" w:space="0" w:color="00000A"/>
              <w:bottom w:val="single" w:sz="12" w:space="0" w:color="00000A"/>
              <w:right w:val="single" w:sz="12" w:space="0" w:color="00000A"/>
            </w:tcBorders>
            <w:shd w:val="clear" w:color="auto" w:fill="auto"/>
            <w:hideMark/>
          </w:tcPr>
          <w:p w14:paraId="22B52E14"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NAZIVA PROGRAMA, PROJEKTA, AKTIVNOSTI</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12" w:space="0" w:color="00000A"/>
              <w:left w:val="single" w:sz="12" w:space="0" w:color="00000A"/>
              <w:bottom w:val="single" w:sz="12" w:space="0" w:color="00000A"/>
              <w:right w:val="single" w:sz="12" w:space="0" w:color="00000A"/>
            </w:tcBorders>
            <w:shd w:val="clear" w:color="auto" w:fill="auto"/>
            <w:hideMark/>
          </w:tcPr>
          <w:p w14:paraId="1BB579AD"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A"/>
                <w:sz w:val="24"/>
                <w:szCs w:val="24"/>
                <w:lang w:val="en-US"/>
              </w:rPr>
              <w:t>Posjet Austrijskom kulturnom forumu</w:t>
            </w:r>
            <w:r w:rsidRPr="008B1A34">
              <w:rPr>
                <w:rFonts w:ascii="Times New Roman" w:eastAsia="Times New Roman" w:hAnsi="Times New Roman" w:cs="Times New Roman"/>
                <w:color w:val="00000A"/>
                <w:sz w:val="24"/>
                <w:szCs w:val="24"/>
              </w:rPr>
              <w:t> </w:t>
            </w:r>
          </w:p>
        </w:tc>
      </w:tr>
      <w:tr w:rsidR="00016807" w:rsidRPr="008B1A34" w14:paraId="16A485C3" w14:textId="77777777" w:rsidTr="00016807">
        <w:tc>
          <w:tcPr>
            <w:tcW w:w="3645" w:type="dxa"/>
            <w:gridSpan w:val="2"/>
            <w:tcBorders>
              <w:top w:val="single" w:sz="12" w:space="0" w:color="00000A"/>
              <w:left w:val="single" w:sz="12" w:space="0" w:color="00000A"/>
              <w:bottom w:val="single" w:sz="12" w:space="0" w:color="00000A"/>
              <w:right w:val="single" w:sz="12" w:space="0" w:color="00000A"/>
            </w:tcBorders>
            <w:shd w:val="clear" w:color="auto" w:fill="auto"/>
            <w:hideMark/>
          </w:tcPr>
          <w:p w14:paraId="3B838B58"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CIKLUS:</w:t>
            </w:r>
            <w:r w:rsidRPr="008B1A34">
              <w:rPr>
                <w:rFonts w:ascii="Times New Roman" w:eastAsia="Times New Roman" w:hAnsi="Times New Roman" w:cs="Times New Roman"/>
                <w:color w:val="000000"/>
                <w:sz w:val="24"/>
                <w:szCs w:val="24"/>
              </w:rPr>
              <w:t xml:space="preserve"> 2. i 3.  </w:t>
            </w:r>
          </w:p>
        </w:tc>
        <w:tc>
          <w:tcPr>
            <w:tcW w:w="5610" w:type="dxa"/>
            <w:tcBorders>
              <w:top w:val="single" w:sz="12" w:space="0" w:color="00000A"/>
              <w:left w:val="single" w:sz="12" w:space="0" w:color="00000A"/>
              <w:bottom w:val="single" w:sz="12" w:space="0" w:color="00000A"/>
              <w:right w:val="single" w:sz="12" w:space="0" w:color="00000A"/>
            </w:tcBorders>
            <w:shd w:val="clear" w:color="auto" w:fill="auto"/>
            <w:hideMark/>
          </w:tcPr>
          <w:p w14:paraId="40858523"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0"/>
                <w:sz w:val="24"/>
                <w:szCs w:val="24"/>
              </w:rPr>
              <w:t>RAZRED: 5.-8. </w:t>
            </w:r>
          </w:p>
          <w:p w14:paraId="5D516535"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0"/>
                <w:sz w:val="24"/>
                <w:szCs w:val="24"/>
                <w:lang w:val="en-US"/>
              </w:rPr>
              <w:lastRenderedPageBreak/>
              <w:t> </w:t>
            </w:r>
            <w:r w:rsidRPr="008B1A34">
              <w:rPr>
                <w:rFonts w:ascii="Times New Roman" w:eastAsia="Times New Roman" w:hAnsi="Times New Roman" w:cs="Times New Roman"/>
                <w:color w:val="000000"/>
                <w:sz w:val="24"/>
                <w:szCs w:val="24"/>
              </w:rPr>
              <w:t> </w:t>
            </w:r>
          </w:p>
        </w:tc>
      </w:tr>
      <w:tr w:rsidR="00016807" w:rsidRPr="008B1A34" w14:paraId="5992D239" w14:textId="77777777" w:rsidTr="00016807">
        <w:tc>
          <w:tcPr>
            <w:tcW w:w="3645" w:type="dxa"/>
            <w:gridSpan w:val="2"/>
            <w:tcBorders>
              <w:top w:val="single" w:sz="12" w:space="0" w:color="00000A"/>
              <w:left w:val="single" w:sz="12" w:space="0" w:color="00000A"/>
              <w:bottom w:val="single" w:sz="12" w:space="0" w:color="00000A"/>
              <w:right w:val="single" w:sz="12" w:space="0" w:color="00000A"/>
            </w:tcBorders>
            <w:shd w:val="clear" w:color="auto" w:fill="auto"/>
            <w:hideMark/>
          </w:tcPr>
          <w:p w14:paraId="40AC45B5"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lastRenderedPageBreak/>
              <w:t>CILJ</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12" w:space="0" w:color="00000A"/>
              <w:left w:val="single" w:sz="12" w:space="0" w:color="00000A"/>
              <w:bottom w:val="single" w:sz="12" w:space="0" w:color="00000A"/>
              <w:right w:val="single" w:sz="12" w:space="0" w:color="00000A"/>
            </w:tcBorders>
            <w:shd w:val="clear" w:color="auto" w:fill="auto"/>
            <w:hideMark/>
          </w:tcPr>
          <w:p w14:paraId="2BFB0F9D"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0"/>
                <w:sz w:val="24"/>
                <w:szCs w:val="24"/>
              </w:rPr>
              <w:t>Upoznavanje s radom Austrisjkog kulturnog foruma, razvijanje kompetencija u području njemačkog jezika i kulture </w:t>
            </w:r>
          </w:p>
        </w:tc>
      </w:tr>
      <w:tr w:rsidR="00016807" w:rsidRPr="008B1A34" w14:paraId="24A37A97" w14:textId="77777777" w:rsidTr="00016807">
        <w:tc>
          <w:tcPr>
            <w:tcW w:w="3645" w:type="dxa"/>
            <w:gridSpan w:val="2"/>
            <w:tcBorders>
              <w:top w:val="single" w:sz="12" w:space="0" w:color="00000A"/>
              <w:left w:val="single" w:sz="12" w:space="0" w:color="00000A"/>
              <w:bottom w:val="single" w:sz="12" w:space="0" w:color="00000A"/>
              <w:right w:val="single" w:sz="12" w:space="0" w:color="00000A"/>
            </w:tcBorders>
            <w:shd w:val="clear" w:color="auto" w:fill="auto"/>
            <w:hideMark/>
          </w:tcPr>
          <w:p w14:paraId="7097CCE4"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OBRAZLOŽENJE CILJA</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12" w:space="0" w:color="00000A"/>
              <w:left w:val="single" w:sz="12" w:space="0" w:color="00000A"/>
              <w:bottom w:val="single" w:sz="12" w:space="0" w:color="00000A"/>
              <w:right w:val="single" w:sz="12" w:space="0" w:color="00000A"/>
            </w:tcBorders>
            <w:shd w:val="clear" w:color="auto" w:fill="auto"/>
            <w:hideMark/>
          </w:tcPr>
          <w:p w14:paraId="0A9C2E28"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0"/>
                <w:sz w:val="24"/>
                <w:szCs w:val="24"/>
              </w:rPr>
              <w:t>Učenici će upoznati rad Austrijskog kulturnogforuma, proučiti knjige i časopise na njemačkom jeziku, proširiti znanje o Republici Austriji, upoznati se s nekim običajima i kulturološkim specifičnostima. </w:t>
            </w:r>
          </w:p>
        </w:tc>
      </w:tr>
      <w:tr w:rsidR="00016807" w:rsidRPr="008B1A34" w14:paraId="397F5277" w14:textId="77777777" w:rsidTr="00016807">
        <w:tc>
          <w:tcPr>
            <w:tcW w:w="3645" w:type="dxa"/>
            <w:gridSpan w:val="2"/>
            <w:tcBorders>
              <w:top w:val="single" w:sz="12" w:space="0" w:color="00000A"/>
              <w:left w:val="single" w:sz="12" w:space="0" w:color="00000A"/>
              <w:bottom w:val="single" w:sz="12" w:space="0" w:color="00000A"/>
              <w:right w:val="single" w:sz="12" w:space="0" w:color="00000A"/>
            </w:tcBorders>
            <w:shd w:val="clear" w:color="auto" w:fill="auto"/>
            <w:hideMark/>
          </w:tcPr>
          <w:p w14:paraId="2EA2C654"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ISHODI UČENJA - učenici će moći:</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12" w:space="0" w:color="00000A"/>
              <w:left w:val="single" w:sz="12" w:space="0" w:color="00000A"/>
              <w:bottom w:val="single" w:sz="12" w:space="0" w:color="00000A"/>
              <w:right w:val="single" w:sz="12" w:space="0" w:color="00000A"/>
            </w:tcBorders>
            <w:shd w:val="clear" w:color="auto" w:fill="auto"/>
            <w:hideMark/>
          </w:tcPr>
          <w:p w14:paraId="359F4554"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A"/>
                <w:sz w:val="24"/>
                <w:szCs w:val="24"/>
                <w:lang w:val="en-US"/>
              </w:rPr>
              <w:t>OŠ (2) NJ B.5.1.</w:t>
            </w:r>
            <w:r w:rsidRPr="008B1A34">
              <w:rPr>
                <w:rFonts w:ascii="Times New Roman" w:eastAsia="Times New Roman" w:hAnsi="Times New Roman" w:cs="Times New Roman"/>
                <w:color w:val="00000A"/>
                <w:sz w:val="24"/>
                <w:szCs w:val="24"/>
              </w:rPr>
              <w:t> </w:t>
            </w:r>
          </w:p>
          <w:p w14:paraId="3A3385ED"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A"/>
                <w:sz w:val="24"/>
                <w:szCs w:val="24"/>
                <w:lang w:val="en-US"/>
              </w:rPr>
              <w:t>Učenik opisuje osnovne elemente kultura povezanih s njemačkim jezikom u aspektima svakodnevnoga života te prepoznaje sličnosti i razlike između vlastite kulture i drugih kultura.</w:t>
            </w:r>
            <w:r w:rsidRPr="008B1A34">
              <w:rPr>
                <w:rFonts w:ascii="Times New Roman" w:eastAsia="Times New Roman" w:hAnsi="Times New Roman" w:cs="Times New Roman"/>
                <w:color w:val="00000A"/>
                <w:sz w:val="24"/>
                <w:szCs w:val="24"/>
              </w:rPr>
              <w:t> </w:t>
            </w:r>
          </w:p>
          <w:p w14:paraId="65A5A9D7"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A"/>
                <w:sz w:val="24"/>
                <w:szCs w:val="24"/>
                <w:lang w:val="en-US"/>
              </w:rPr>
              <w:t>OŠ (2) NJ B.5.2.</w:t>
            </w:r>
            <w:r w:rsidRPr="008B1A34">
              <w:rPr>
                <w:rFonts w:ascii="Times New Roman" w:eastAsia="Times New Roman" w:hAnsi="Times New Roman" w:cs="Times New Roman"/>
                <w:color w:val="00000A"/>
                <w:sz w:val="24"/>
                <w:szCs w:val="24"/>
              </w:rPr>
              <w:t> </w:t>
            </w:r>
          </w:p>
          <w:p w14:paraId="1F7187A8"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A"/>
                <w:sz w:val="24"/>
                <w:szCs w:val="24"/>
                <w:lang w:val="en-US"/>
              </w:rPr>
              <w:t>Učenik opisuje jednostavne primjere međukulturnih susreta i primjereno reagira.</w:t>
            </w:r>
            <w:r w:rsidRPr="008B1A34">
              <w:rPr>
                <w:rFonts w:ascii="Times New Roman" w:eastAsia="Times New Roman" w:hAnsi="Times New Roman" w:cs="Times New Roman"/>
                <w:color w:val="00000A"/>
                <w:sz w:val="24"/>
                <w:szCs w:val="24"/>
              </w:rPr>
              <w:t> </w:t>
            </w:r>
          </w:p>
          <w:p w14:paraId="616DF6BF"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A"/>
                <w:sz w:val="24"/>
                <w:szCs w:val="24"/>
                <w:lang w:val="en-US"/>
              </w:rPr>
              <w:t>OŠ (2) NJ B.5.3.</w:t>
            </w:r>
            <w:r w:rsidRPr="008B1A34">
              <w:rPr>
                <w:rFonts w:ascii="Times New Roman" w:eastAsia="Times New Roman" w:hAnsi="Times New Roman" w:cs="Times New Roman"/>
                <w:color w:val="00000A"/>
                <w:sz w:val="24"/>
                <w:szCs w:val="24"/>
              </w:rPr>
              <w:t> </w:t>
            </w:r>
          </w:p>
          <w:p w14:paraId="529FD880"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A"/>
                <w:sz w:val="24"/>
                <w:szCs w:val="24"/>
                <w:lang w:val="en-US"/>
              </w:rPr>
              <w:t>Učenik reagira otvoreno i s interesom na strane i nerazumljive sadržaje.</w:t>
            </w:r>
            <w:r w:rsidRPr="008B1A34">
              <w:rPr>
                <w:rFonts w:ascii="Times New Roman" w:eastAsia="Times New Roman" w:hAnsi="Times New Roman" w:cs="Times New Roman"/>
                <w:color w:val="00000A"/>
                <w:sz w:val="24"/>
                <w:szCs w:val="24"/>
              </w:rPr>
              <w:t> </w:t>
            </w:r>
          </w:p>
          <w:p w14:paraId="59417B8B"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A"/>
                <w:sz w:val="24"/>
                <w:szCs w:val="24"/>
                <w:lang w:val="en-US"/>
              </w:rPr>
              <w:t>OŠ (2) NJ B.6.2.</w:t>
            </w:r>
            <w:r w:rsidRPr="008B1A34">
              <w:rPr>
                <w:rFonts w:ascii="Times New Roman" w:eastAsia="Times New Roman" w:hAnsi="Times New Roman" w:cs="Times New Roman"/>
                <w:color w:val="00000A"/>
                <w:sz w:val="24"/>
                <w:szCs w:val="24"/>
              </w:rPr>
              <w:t> </w:t>
            </w:r>
          </w:p>
          <w:p w14:paraId="402D638E"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A"/>
                <w:sz w:val="24"/>
                <w:szCs w:val="24"/>
                <w:lang w:val="en-US"/>
              </w:rPr>
              <w:t>Učenik opisuje jednostavne primjere međukulturnih susreta te razmatra moguće uzroke i rješenja nesporazuma.</w:t>
            </w:r>
            <w:r w:rsidRPr="008B1A34">
              <w:rPr>
                <w:rFonts w:ascii="Times New Roman" w:eastAsia="Times New Roman" w:hAnsi="Times New Roman" w:cs="Times New Roman"/>
                <w:color w:val="00000A"/>
                <w:sz w:val="24"/>
                <w:szCs w:val="24"/>
              </w:rPr>
              <w:t> </w:t>
            </w:r>
          </w:p>
          <w:p w14:paraId="2851132F"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A"/>
                <w:sz w:val="24"/>
                <w:szCs w:val="24"/>
                <w:lang w:val="en-US"/>
              </w:rPr>
              <w:t>OŠ (2) NJ C.6.1.</w:t>
            </w:r>
            <w:r w:rsidRPr="008B1A34">
              <w:rPr>
                <w:rFonts w:ascii="Times New Roman" w:eastAsia="Times New Roman" w:hAnsi="Times New Roman" w:cs="Times New Roman"/>
                <w:color w:val="00000A"/>
                <w:sz w:val="24"/>
                <w:szCs w:val="24"/>
              </w:rPr>
              <w:t> </w:t>
            </w:r>
          </w:p>
          <w:p w14:paraId="4959A852"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A"/>
                <w:sz w:val="24"/>
                <w:szCs w:val="24"/>
                <w:lang w:val="en-US"/>
              </w:rPr>
              <w:t>Učenik prilagođava strategije učenja i uporabe jezika različitim zadatcima.</w:t>
            </w:r>
            <w:r w:rsidRPr="008B1A34">
              <w:rPr>
                <w:rFonts w:ascii="Times New Roman" w:eastAsia="Times New Roman" w:hAnsi="Times New Roman" w:cs="Times New Roman"/>
                <w:color w:val="00000A"/>
                <w:sz w:val="24"/>
                <w:szCs w:val="24"/>
              </w:rPr>
              <w:t> </w:t>
            </w:r>
          </w:p>
          <w:p w14:paraId="0F9B3F1D"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A"/>
                <w:sz w:val="24"/>
                <w:szCs w:val="24"/>
                <w:lang w:val="en-US"/>
              </w:rPr>
              <w:t>OŠ (2) NJ B.7.3.</w:t>
            </w:r>
            <w:r w:rsidRPr="008B1A34">
              <w:rPr>
                <w:rFonts w:ascii="Times New Roman" w:eastAsia="Times New Roman" w:hAnsi="Times New Roman" w:cs="Times New Roman"/>
                <w:color w:val="00000A"/>
                <w:sz w:val="24"/>
                <w:szCs w:val="24"/>
              </w:rPr>
              <w:t> </w:t>
            </w:r>
          </w:p>
          <w:p w14:paraId="51D0EF89"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A"/>
                <w:sz w:val="24"/>
                <w:szCs w:val="24"/>
                <w:lang w:val="en-US"/>
              </w:rPr>
              <w:t>U međukulturnim problemskim situacijama učenik pokazuje sposobnost uživljavanja u tuđu situaciju.</w:t>
            </w:r>
            <w:r w:rsidRPr="008B1A34">
              <w:rPr>
                <w:rFonts w:ascii="Times New Roman" w:eastAsia="Times New Roman" w:hAnsi="Times New Roman" w:cs="Times New Roman"/>
                <w:color w:val="00000A"/>
                <w:sz w:val="24"/>
                <w:szCs w:val="24"/>
              </w:rPr>
              <w:t> </w:t>
            </w:r>
          </w:p>
          <w:p w14:paraId="578236DB"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A"/>
                <w:sz w:val="24"/>
                <w:szCs w:val="24"/>
              </w:rPr>
              <w:t> </w:t>
            </w:r>
          </w:p>
        </w:tc>
      </w:tr>
      <w:tr w:rsidR="00016807" w:rsidRPr="008B1A34" w14:paraId="319F6102" w14:textId="77777777" w:rsidTr="00016807">
        <w:tc>
          <w:tcPr>
            <w:tcW w:w="1650" w:type="dxa"/>
            <w:vMerge w:val="restart"/>
            <w:tcBorders>
              <w:top w:val="single" w:sz="12" w:space="0" w:color="00000A"/>
              <w:left w:val="single" w:sz="12" w:space="0" w:color="00000A"/>
              <w:bottom w:val="single" w:sz="12" w:space="0" w:color="00000A"/>
              <w:right w:val="single" w:sz="12" w:space="0" w:color="00000A"/>
            </w:tcBorders>
            <w:shd w:val="clear" w:color="auto" w:fill="auto"/>
            <w:hideMark/>
          </w:tcPr>
          <w:p w14:paraId="648B7014"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p w14:paraId="545788BB"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p w14:paraId="3D254321"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p w14:paraId="598D109E"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NAČIN REALIZACIJE</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p w14:paraId="13C3701E"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p w14:paraId="4BB0E5E5"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1980" w:type="dxa"/>
            <w:tcBorders>
              <w:top w:val="single" w:sz="12" w:space="0" w:color="00000A"/>
              <w:left w:val="single" w:sz="12" w:space="0" w:color="00000A"/>
              <w:bottom w:val="single" w:sz="6" w:space="0" w:color="00000A"/>
              <w:right w:val="single" w:sz="12" w:space="0" w:color="00000A"/>
            </w:tcBorders>
            <w:shd w:val="clear" w:color="auto" w:fill="auto"/>
            <w:hideMark/>
          </w:tcPr>
          <w:p w14:paraId="5C706878"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OBLIK</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12" w:space="0" w:color="00000A"/>
              <w:left w:val="single" w:sz="12" w:space="0" w:color="00000A"/>
              <w:bottom w:val="single" w:sz="6" w:space="0" w:color="00000A"/>
              <w:right w:val="single" w:sz="12" w:space="0" w:color="00000A"/>
            </w:tcBorders>
            <w:shd w:val="clear" w:color="auto" w:fill="auto"/>
            <w:hideMark/>
          </w:tcPr>
          <w:p w14:paraId="5F649B1C"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0"/>
                <w:sz w:val="24"/>
                <w:szCs w:val="24"/>
              </w:rPr>
              <w:t>Posjet Austrijskom kulturnom forumu </w:t>
            </w:r>
          </w:p>
        </w:tc>
      </w:tr>
      <w:tr w:rsidR="00016807" w:rsidRPr="008B1A34" w14:paraId="7D2F1EAA" w14:textId="77777777" w:rsidTr="00016807">
        <w:tc>
          <w:tcPr>
            <w:tcW w:w="0" w:type="auto"/>
            <w:vMerge/>
            <w:tcBorders>
              <w:top w:val="single" w:sz="12" w:space="0" w:color="00000A"/>
              <w:left w:val="single" w:sz="12" w:space="0" w:color="00000A"/>
              <w:bottom w:val="single" w:sz="12" w:space="0" w:color="00000A"/>
              <w:right w:val="single" w:sz="12" w:space="0" w:color="00000A"/>
            </w:tcBorders>
            <w:shd w:val="clear" w:color="auto" w:fill="auto"/>
            <w:vAlign w:val="center"/>
            <w:hideMark/>
          </w:tcPr>
          <w:p w14:paraId="4A59496A" w14:textId="77777777" w:rsidR="00016807" w:rsidRPr="008B1A34" w:rsidRDefault="00016807" w:rsidP="00016807">
            <w:pPr>
              <w:spacing w:after="0" w:line="240" w:lineRule="auto"/>
              <w:rPr>
                <w:rFonts w:ascii="Times New Roman" w:eastAsia="Times New Roman" w:hAnsi="Times New Roman" w:cs="Times New Roman"/>
                <w:color w:val="00000A"/>
                <w:sz w:val="24"/>
                <w:szCs w:val="24"/>
              </w:rPr>
            </w:pPr>
          </w:p>
        </w:tc>
        <w:tc>
          <w:tcPr>
            <w:tcW w:w="1980" w:type="dxa"/>
            <w:tcBorders>
              <w:top w:val="single" w:sz="6" w:space="0" w:color="00000A"/>
              <w:left w:val="single" w:sz="12" w:space="0" w:color="00000A"/>
              <w:bottom w:val="single" w:sz="6" w:space="0" w:color="00000A"/>
              <w:right w:val="single" w:sz="12" w:space="0" w:color="00000A"/>
            </w:tcBorders>
            <w:shd w:val="clear" w:color="auto" w:fill="auto"/>
            <w:hideMark/>
          </w:tcPr>
          <w:p w14:paraId="5E62507B"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SUDIONICI</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6" w:space="0" w:color="00000A"/>
              <w:left w:val="single" w:sz="12" w:space="0" w:color="00000A"/>
              <w:bottom w:val="single" w:sz="6" w:space="0" w:color="00000A"/>
              <w:right w:val="single" w:sz="12" w:space="0" w:color="00000A"/>
            </w:tcBorders>
            <w:shd w:val="clear" w:color="auto" w:fill="auto"/>
            <w:hideMark/>
          </w:tcPr>
          <w:p w14:paraId="7CB66AE0"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0"/>
                <w:sz w:val="24"/>
                <w:szCs w:val="24"/>
              </w:rPr>
              <w:t>Učenici, učitelji, voditeljica Austrijskog kulturnog foruma </w:t>
            </w:r>
          </w:p>
        </w:tc>
      </w:tr>
      <w:tr w:rsidR="00016807" w:rsidRPr="008B1A34" w14:paraId="27B3133C" w14:textId="77777777" w:rsidTr="00016807">
        <w:tc>
          <w:tcPr>
            <w:tcW w:w="0" w:type="auto"/>
            <w:vMerge/>
            <w:tcBorders>
              <w:top w:val="single" w:sz="12" w:space="0" w:color="00000A"/>
              <w:left w:val="single" w:sz="12" w:space="0" w:color="00000A"/>
              <w:bottom w:val="single" w:sz="12" w:space="0" w:color="00000A"/>
              <w:right w:val="single" w:sz="12" w:space="0" w:color="00000A"/>
            </w:tcBorders>
            <w:shd w:val="clear" w:color="auto" w:fill="auto"/>
            <w:vAlign w:val="center"/>
            <w:hideMark/>
          </w:tcPr>
          <w:p w14:paraId="13B85360" w14:textId="77777777" w:rsidR="00016807" w:rsidRPr="008B1A34" w:rsidRDefault="00016807" w:rsidP="00016807">
            <w:pPr>
              <w:spacing w:after="0" w:line="240" w:lineRule="auto"/>
              <w:rPr>
                <w:rFonts w:ascii="Times New Roman" w:eastAsia="Times New Roman" w:hAnsi="Times New Roman" w:cs="Times New Roman"/>
                <w:color w:val="00000A"/>
                <w:sz w:val="24"/>
                <w:szCs w:val="24"/>
              </w:rPr>
            </w:pPr>
          </w:p>
        </w:tc>
        <w:tc>
          <w:tcPr>
            <w:tcW w:w="1980" w:type="dxa"/>
            <w:tcBorders>
              <w:top w:val="single" w:sz="6" w:space="0" w:color="00000A"/>
              <w:left w:val="single" w:sz="12" w:space="0" w:color="00000A"/>
              <w:bottom w:val="single" w:sz="6" w:space="0" w:color="00000A"/>
              <w:right w:val="single" w:sz="12" w:space="0" w:color="00000A"/>
            </w:tcBorders>
            <w:shd w:val="clear" w:color="auto" w:fill="auto"/>
            <w:hideMark/>
          </w:tcPr>
          <w:p w14:paraId="216347D8"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NAČINI UČENJA (što rade učenici)</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6" w:space="0" w:color="00000A"/>
              <w:left w:val="single" w:sz="12" w:space="0" w:color="00000A"/>
              <w:bottom w:val="single" w:sz="6" w:space="0" w:color="00000A"/>
              <w:right w:val="single" w:sz="12" w:space="0" w:color="00000A"/>
            </w:tcBorders>
            <w:shd w:val="clear" w:color="auto" w:fill="auto"/>
            <w:hideMark/>
          </w:tcPr>
          <w:p w14:paraId="78C7E542"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0"/>
                <w:sz w:val="24"/>
                <w:szCs w:val="24"/>
              </w:rPr>
              <w:t>Sudjeluju u radionicama, čitaju austrijske časopise i novine, slušaju predavanje o običajima i kulturi. </w:t>
            </w:r>
          </w:p>
        </w:tc>
      </w:tr>
      <w:tr w:rsidR="00016807" w:rsidRPr="008B1A34" w14:paraId="7AC48BDC" w14:textId="77777777" w:rsidTr="00016807">
        <w:tc>
          <w:tcPr>
            <w:tcW w:w="0" w:type="auto"/>
            <w:vMerge/>
            <w:tcBorders>
              <w:top w:val="single" w:sz="12" w:space="0" w:color="00000A"/>
              <w:left w:val="single" w:sz="12" w:space="0" w:color="00000A"/>
              <w:bottom w:val="single" w:sz="12" w:space="0" w:color="00000A"/>
              <w:right w:val="single" w:sz="12" w:space="0" w:color="00000A"/>
            </w:tcBorders>
            <w:shd w:val="clear" w:color="auto" w:fill="auto"/>
            <w:vAlign w:val="center"/>
            <w:hideMark/>
          </w:tcPr>
          <w:p w14:paraId="1BF59AD3" w14:textId="77777777" w:rsidR="00016807" w:rsidRPr="008B1A34" w:rsidRDefault="00016807" w:rsidP="00016807">
            <w:pPr>
              <w:spacing w:after="0" w:line="240" w:lineRule="auto"/>
              <w:rPr>
                <w:rFonts w:ascii="Times New Roman" w:eastAsia="Times New Roman" w:hAnsi="Times New Roman" w:cs="Times New Roman"/>
                <w:color w:val="00000A"/>
                <w:sz w:val="24"/>
                <w:szCs w:val="24"/>
              </w:rPr>
            </w:pPr>
          </w:p>
        </w:tc>
        <w:tc>
          <w:tcPr>
            <w:tcW w:w="1980" w:type="dxa"/>
            <w:tcBorders>
              <w:top w:val="single" w:sz="6" w:space="0" w:color="00000A"/>
              <w:left w:val="single" w:sz="12" w:space="0" w:color="00000A"/>
              <w:bottom w:val="single" w:sz="6" w:space="0" w:color="00000A"/>
              <w:right w:val="single" w:sz="12" w:space="0" w:color="00000A"/>
            </w:tcBorders>
            <w:shd w:val="clear" w:color="auto" w:fill="auto"/>
            <w:hideMark/>
          </w:tcPr>
          <w:p w14:paraId="384142B5"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METODE POUČAVANJA (što rade učitelji)</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6" w:space="0" w:color="00000A"/>
              <w:left w:val="single" w:sz="12" w:space="0" w:color="00000A"/>
              <w:bottom w:val="single" w:sz="6" w:space="0" w:color="00000A"/>
              <w:right w:val="single" w:sz="12" w:space="0" w:color="00000A"/>
            </w:tcBorders>
            <w:shd w:val="clear" w:color="auto" w:fill="auto"/>
            <w:hideMark/>
          </w:tcPr>
          <w:p w14:paraId="3AA8DA1E"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0"/>
                <w:sz w:val="24"/>
                <w:szCs w:val="24"/>
              </w:rPr>
              <w:t>Organizira susret i planira aktivnosti u Austrijskom kulturnom forumu, objašnjava, tumači i vodi učenike kroz upoznavanje sa specifičnostima kulture i običajima u Republici Austriji, prevodi i pojašnjava nepoznate pojmove, potiče učenike na suradnju. </w:t>
            </w:r>
          </w:p>
        </w:tc>
      </w:tr>
      <w:tr w:rsidR="00016807" w:rsidRPr="008B1A34" w14:paraId="2E6EA66D" w14:textId="77777777" w:rsidTr="00016807">
        <w:tc>
          <w:tcPr>
            <w:tcW w:w="0" w:type="auto"/>
            <w:vMerge/>
            <w:tcBorders>
              <w:top w:val="single" w:sz="12" w:space="0" w:color="00000A"/>
              <w:left w:val="single" w:sz="12" w:space="0" w:color="00000A"/>
              <w:bottom w:val="single" w:sz="12" w:space="0" w:color="00000A"/>
              <w:right w:val="single" w:sz="12" w:space="0" w:color="00000A"/>
            </w:tcBorders>
            <w:shd w:val="clear" w:color="auto" w:fill="auto"/>
            <w:vAlign w:val="center"/>
            <w:hideMark/>
          </w:tcPr>
          <w:p w14:paraId="61366464" w14:textId="77777777" w:rsidR="00016807" w:rsidRPr="008B1A34" w:rsidRDefault="00016807" w:rsidP="00016807">
            <w:pPr>
              <w:spacing w:after="0" w:line="240" w:lineRule="auto"/>
              <w:rPr>
                <w:rFonts w:ascii="Times New Roman" w:eastAsia="Times New Roman" w:hAnsi="Times New Roman" w:cs="Times New Roman"/>
                <w:color w:val="00000A"/>
                <w:sz w:val="24"/>
                <w:szCs w:val="24"/>
              </w:rPr>
            </w:pPr>
          </w:p>
        </w:tc>
        <w:tc>
          <w:tcPr>
            <w:tcW w:w="1980" w:type="dxa"/>
            <w:tcBorders>
              <w:top w:val="single" w:sz="6" w:space="0" w:color="00000A"/>
              <w:left w:val="single" w:sz="12" w:space="0" w:color="00000A"/>
              <w:bottom w:val="single" w:sz="12" w:space="0" w:color="00000A"/>
              <w:right w:val="single" w:sz="12" w:space="0" w:color="00000A"/>
            </w:tcBorders>
            <w:shd w:val="clear" w:color="auto" w:fill="auto"/>
            <w:hideMark/>
          </w:tcPr>
          <w:p w14:paraId="7EB638B3"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TRAJANJE IZVEDBE</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6" w:space="0" w:color="00000A"/>
              <w:left w:val="single" w:sz="12" w:space="0" w:color="00000A"/>
              <w:bottom w:val="single" w:sz="12" w:space="0" w:color="00000A"/>
              <w:right w:val="single" w:sz="12" w:space="0" w:color="00000A"/>
            </w:tcBorders>
            <w:shd w:val="clear" w:color="auto" w:fill="auto"/>
            <w:hideMark/>
          </w:tcPr>
          <w:p w14:paraId="2FAA2C34"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0"/>
                <w:sz w:val="24"/>
                <w:szCs w:val="24"/>
              </w:rPr>
              <w:t>2 školska sata </w:t>
            </w:r>
          </w:p>
        </w:tc>
      </w:tr>
      <w:tr w:rsidR="00016807" w:rsidRPr="008B1A34" w14:paraId="65CA27A4" w14:textId="77777777" w:rsidTr="00016807">
        <w:tc>
          <w:tcPr>
            <w:tcW w:w="1650" w:type="dxa"/>
            <w:vMerge w:val="restart"/>
            <w:tcBorders>
              <w:top w:val="single" w:sz="12" w:space="0" w:color="00000A"/>
              <w:left w:val="single" w:sz="12" w:space="0" w:color="00000A"/>
              <w:bottom w:val="single" w:sz="12" w:space="0" w:color="00000A"/>
              <w:right w:val="single" w:sz="12" w:space="0" w:color="00000A"/>
            </w:tcBorders>
            <w:shd w:val="clear" w:color="auto" w:fill="auto"/>
            <w:hideMark/>
          </w:tcPr>
          <w:p w14:paraId="65F36DC6"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p w14:paraId="46C73E63"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POTREBNI RESURSI</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p w14:paraId="64B146A9"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1980" w:type="dxa"/>
            <w:tcBorders>
              <w:top w:val="single" w:sz="12" w:space="0" w:color="00000A"/>
              <w:left w:val="single" w:sz="12" w:space="0" w:color="00000A"/>
              <w:bottom w:val="single" w:sz="6" w:space="0" w:color="00000A"/>
              <w:right w:val="single" w:sz="12" w:space="0" w:color="00000A"/>
            </w:tcBorders>
            <w:shd w:val="clear" w:color="auto" w:fill="auto"/>
            <w:hideMark/>
          </w:tcPr>
          <w:p w14:paraId="7FF0B468"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LJUDSKI</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p w14:paraId="5045F304"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12" w:space="0" w:color="00000A"/>
              <w:left w:val="single" w:sz="12" w:space="0" w:color="00000A"/>
              <w:bottom w:val="single" w:sz="6" w:space="0" w:color="00000A"/>
              <w:right w:val="single" w:sz="12" w:space="0" w:color="00000A"/>
            </w:tcBorders>
            <w:shd w:val="clear" w:color="auto" w:fill="auto"/>
            <w:hideMark/>
          </w:tcPr>
          <w:p w14:paraId="2688B666"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0"/>
                <w:sz w:val="24"/>
                <w:szCs w:val="24"/>
              </w:rPr>
              <w:t>Učiteljica, voditeljica knjižnice, voditeljica Austrijskog kulturnog foruma </w:t>
            </w:r>
          </w:p>
        </w:tc>
      </w:tr>
      <w:tr w:rsidR="00016807" w:rsidRPr="008B1A34" w14:paraId="134A218B" w14:textId="77777777" w:rsidTr="00016807">
        <w:tc>
          <w:tcPr>
            <w:tcW w:w="0" w:type="auto"/>
            <w:vMerge/>
            <w:tcBorders>
              <w:top w:val="single" w:sz="12" w:space="0" w:color="00000A"/>
              <w:left w:val="single" w:sz="12" w:space="0" w:color="00000A"/>
              <w:bottom w:val="single" w:sz="12" w:space="0" w:color="00000A"/>
              <w:right w:val="single" w:sz="12" w:space="0" w:color="00000A"/>
            </w:tcBorders>
            <w:shd w:val="clear" w:color="auto" w:fill="auto"/>
            <w:vAlign w:val="center"/>
            <w:hideMark/>
          </w:tcPr>
          <w:p w14:paraId="175FAE73" w14:textId="77777777" w:rsidR="00016807" w:rsidRPr="008B1A34" w:rsidRDefault="00016807" w:rsidP="00016807">
            <w:pPr>
              <w:spacing w:after="0" w:line="240" w:lineRule="auto"/>
              <w:rPr>
                <w:rFonts w:ascii="Times New Roman" w:eastAsia="Times New Roman" w:hAnsi="Times New Roman" w:cs="Times New Roman"/>
                <w:color w:val="00000A"/>
                <w:sz w:val="24"/>
                <w:szCs w:val="24"/>
              </w:rPr>
            </w:pPr>
          </w:p>
        </w:tc>
        <w:tc>
          <w:tcPr>
            <w:tcW w:w="1980" w:type="dxa"/>
            <w:tcBorders>
              <w:top w:val="single" w:sz="6" w:space="0" w:color="00000A"/>
              <w:left w:val="single" w:sz="12" w:space="0" w:color="00000A"/>
              <w:bottom w:val="single" w:sz="12" w:space="0" w:color="00000A"/>
              <w:right w:val="single" w:sz="12" w:space="0" w:color="00000A"/>
            </w:tcBorders>
            <w:shd w:val="clear" w:color="auto" w:fill="auto"/>
            <w:hideMark/>
          </w:tcPr>
          <w:p w14:paraId="4CB42C85"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rPr>
              <w:t>MATERIJALNI</w:t>
            </w: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p w14:paraId="371CD3BE"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0"/>
                <w:sz w:val="24"/>
                <w:szCs w:val="24"/>
                <w:lang w:val="en-US"/>
              </w:rPr>
              <w:t> </w:t>
            </w:r>
            <w:r w:rsidRPr="008B1A34">
              <w:rPr>
                <w:rFonts w:ascii="Calibri" w:eastAsia="Times New Roman" w:hAnsi="Calibri" w:cs="Calibri"/>
                <w:color w:val="000000"/>
                <w:sz w:val="24"/>
                <w:szCs w:val="24"/>
              </w:rPr>
              <w:t> </w:t>
            </w:r>
          </w:p>
        </w:tc>
        <w:tc>
          <w:tcPr>
            <w:tcW w:w="5610" w:type="dxa"/>
            <w:tcBorders>
              <w:top w:val="single" w:sz="6" w:space="0" w:color="00000A"/>
              <w:left w:val="single" w:sz="12" w:space="0" w:color="00000A"/>
              <w:bottom w:val="single" w:sz="12" w:space="0" w:color="00000A"/>
              <w:right w:val="single" w:sz="12" w:space="0" w:color="00000A"/>
            </w:tcBorders>
            <w:shd w:val="clear" w:color="auto" w:fill="auto"/>
            <w:hideMark/>
          </w:tcPr>
          <w:p w14:paraId="67F3E94D"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0"/>
                <w:sz w:val="24"/>
                <w:szCs w:val="24"/>
              </w:rPr>
              <w:t>Karta za autobus </w:t>
            </w:r>
          </w:p>
        </w:tc>
      </w:tr>
      <w:tr w:rsidR="00016807" w:rsidRPr="008B1A34" w14:paraId="51514A93" w14:textId="77777777" w:rsidTr="00016807">
        <w:tc>
          <w:tcPr>
            <w:tcW w:w="3645" w:type="dxa"/>
            <w:gridSpan w:val="2"/>
            <w:tcBorders>
              <w:top w:val="single" w:sz="12" w:space="0" w:color="00000A"/>
              <w:left w:val="single" w:sz="12" w:space="0" w:color="00000A"/>
              <w:bottom w:val="single" w:sz="12" w:space="0" w:color="00000A"/>
              <w:right w:val="single" w:sz="12" w:space="0" w:color="00000A"/>
            </w:tcBorders>
            <w:shd w:val="clear" w:color="auto" w:fill="auto"/>
            <w:hideMark/>
          </w:tcPr>
          <w:p w14:paraId="1DF57A8F"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A"/>
                <w:sz w:val="24"/>
                <w:szCs w:val="24"/>
              </w:rPr>
              <w:t>MOGUĆE TEŠKOĆE</w:t>
            </w:r>
            <w:r w:rsidRPr="008B1A34">
              <w:rPr>
                <w:rFonts w:ascii="Calibri" w:eastAsia="Times New Roman" w:hAnsi="Calibri" w:cs="Calibri"/>
                <w:color w:val="00000A"/>
                <w:sz w:val="24"/>
                <w:szCs w:val="24"/>
                <w:lang w:val="en-US"/>
              </w:rPr>
              <w:t> </w:t>
            </w:r>
            <w:r w:rsidRPr="008B1A34">
              <w:rPr>
                <w:rFonts w:ascii="Calibri" w:eastAsia="Times New Roman" w:hAnsi="Calibri" w:cs="Calibri"/>
                <w:color w:val="00000A"/>
                <w:sz w:val="24"/>
                <w:szCs w:val="24"/>
              </w:rPr>
              <w:t> </w:t>
            </w:r>
          </w:p>
        </w:tc>
        <w:tc>
          <w:tcPr>
            <w:tcW w:w="5610" w:type="dxa"/>
            <w:tcBorders>
              <w:top w:val="single" w:sz="12" w:space="0" w:color="00000A"/>
              <w:left w:val="single" w:sz="12" w:space="0" w:color="00000A"/>
              <w:bottom w:val="single" w:sz="12" w:space="0" w:color="00000A"/>
              <w:right w:val="single" w:sz="12" w:space="0" w:color="00000A"/>
            </w:tcBorders>
            <w:shd w:val="clear" w:color="auto" w:fill="auto"/>
            <w:hideMark/>
          </w:tcPr>
          <w:p w14:paraId="6D6B881A"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0"/>
                <w:sz w:val="24"/>
                <w:szCs w:val="24"/>
              </w:rPr>
              <w:t>Nisu predviđene moguće poteškoće. </w:t>
            </w:r>
          </w:p>
        </w:tc>
      </w:tr>
      <w:tr w:rsidR="00016807" w:rsidRPr="008B1A34" w14:paraId="0E936B50" w14:textId="77777777" w:rsidTr="00016807">
        <w:tc>
          <w:tcPr>
            <w:tcW w:w="3645" w:type="dxa"/>
            <w:gridSpan w:val="2"/>
            <w:tcBorders>
              <w:top w:val="single" w:sz="12" w:space="0" w:color="00000A"/>
              <w:left w:val="single" w:sz="12" w:space="0" w:color="00000A"/>
              <w:bottom w:val="single" w:sz="12" w:space="0" w:color="00000A"/>
              <w:right w:val="single" w:sz="12" w:space="0" w:color="00000A"/>
            </w:tcBorders>
            <w:shd w:val="clear" w:color="auto" w:fill="auto"/>
            <w:hideMark/>
          </w:tcPr>
          <w:p w14:paraId="36A6D06E"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A"/>
                <w:sz w:val="24"/>
                <w:szCs w:val="24"/>
              </w:rPr>
              <w:t>NAČIN PRAĆENJA I PROVJERE ISHODA / POSTIGNUĆA</w:t>
            </w:r>
            <w:r w:rsidRPr="008B1A34">
              <w:rPr>
                <w:rFonts w:ascii="Calibri" w:eastAsia="Times New Roman" w:hAnsi="Calibri" w:cs="Calibri"/>
                <w:color w:val="00000A"/>
                <w:sz w:val="24"/>
                <w:szCs w:val="24"/>
                <w:lang w:val="en-US"/>
              </w:rPr>
              <w:t> </w:t>
            </w:r>
            <w:r w:rsidRPr="008B1A34">
              <w:rPr>
                <w:rFonts w:ascii="Calibri" w:eastAsia="Times New Roman" w:hAnsi="Calibri" w:cs="Calibri"/>
                <w:color w:val="00000A"/>
                <w:sz w:val="24"/>
                <w:szCs w:val="24"/>
              </w:rPr>
              <w:t> </w:t>
            </w:r>
          </w:p>
        </w:tc>
        <w:tc>
          <w:tcPr>
            <w:tcW w:w="5610" w:type="dxa"/>
            <w:tcBorders>
              <w:top w:val="single" w:sz="12" w:space="0" w:color="00000A"/>
              <w:left w:val="single" w:sz="12" w:space="0" w:color="00000A"/>
              <w:bottom w:val="single" w:sz="12" w:space="0" w:color="00000A"/>
              <w:right w:val="single" w:sz="12" w:space="0" w:color="00000A"/>
            </w:tcBorders>
            <w:shd w:val="clear" w:color="auto" w:fill="auto"/>
            <w:hideMark/>
          </w:tcPr>
          <w:p w14:paraId="3896DC6F"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0"/>
                <w:sz w:val="24"/>
                <w:szCs w:val="24"/>
              </w:rPr>
              <w:t>Sudjelovanje u aktivnostima, samovrednovanje. </w:t>
            </w:r>
          </w:p>
        </w:tc>
      </w:tr>
      <w:tr w:rsidR="00016807" w:rsidRPr="008B1A34" w14:paraId="25923CF0" w14:textId="77777777" w:rsidTr="00016807">
        <w:tc>
          <w:tcPr>
            <w:tcW w:w="3645" w:type="dxa"/>
            <w:gridSpan w:val="2"/>
            <w:tcBorders>
              <w:top w:val="single" w:sz="12" w:space="0" w:color="00000A"/>
              <w:left w:val="single" w:sz="12" w:space="0" w:color="00000A"/>
              <w:bottom w:val="single" w:sz="12" w:space="0" w:color="00000A"/>
              <w:right w:val="single" w:sz="12" w:space="0" w:color="00000A"/>
            </w:tcBorders>
            <w:shd w:val="clear" w:color="auto" w:fill="auto"/>
            <w:hideMark/>
          </w:tcPr>
          <w:p w14:paraId="48889F7F"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A"/>
                <w:sz w:val="24"/>
                <w:szCs w:val="24"/>
              </w:rPr>
              <w:lastRenderedPageBreak/>
              <w:t>ODGOVORNE OSOBE</w:t>
            </w:r>
            <w:r w:rsidRPr="008B1A34">
              <w:rPr>
                <w:rFonts w:ascii="Calibri" w:eastAsia="Times New Roman" w:hAnsi="Calibri" w:cs="Calibri"/>
                <w:color w:val="00000A"/>
                <w:sz w:val="24"/>
                <w:szCs w:val="24"/>
                <w:lang w:val="en-US"/>
              </w:rPr>
              <w:t> </w:t>
            </w:r>
            <w:r w:rsidRPr="008B1A34">
              <w:rPr>
                <w:rFonts w:ascii="Calibri" w:eastAsia="Times New Roman" w:hAnsi="Calibri" w:cs="Calibri"/>
                <w:color w:val="00000A"/>
                <w:sz w:val="24"/>
                <w:szCs w:val="24"/>
              </w:rPr>
              <w:t> </w:t>
            </w:r>
          </w:p>
        </w:tc>
        <w:tc>
          <w:tcPr>
            <w:tcW w:w="5610" w:type="dxa"/>
            <w:tcBorders>
              <w:top w:val="single" w:sz="12" w:space="0" w:color="00000A"/>
              <w:left w:val="single" w:sz="12" w:space="0" w:color="00000A"/>
              <w:bottom w:val="single" w:sz="12" w:space="0" w:color="00000A"/>
              <w:right w:val="single" w:sz="12" w:space="0" w:color="00000A"/>
            </w:tcBorders>
            <w:shd w:val="clear" w:color="auto" w:fill="auto"/>
            <w:hideMark/>
          </w:tcPr>
          <w:p w14:paraId="3C5BB742"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0"/>
                <w:sz w:val="24"/>
                <w:szCs w:val="24"/>
              </w:rPr>
              <w:t>Katarina Marciuš Logožar, prof. </w:t>
            </w:r>
          </w:p>
        </w:tc>
      </w:tr>
      <w:tr w:rsidR="00016807" w:rsidRPr="008B1A34" w14:paraId="2413DAD6" w14:textId="77777777" w:rsidTr="00016807">
        <w:tc>
          <w:tcPr>
            <w:tcW w:w="3645" w:type="dxa"/>
            <w:gridSpan w:val="2"/>
            <w:tcBorders>
              <w:top w:val="single" w:sz="12" w:space="0" w:color="00000A"/>
              <w:left w:val="single" w:sz="12" w:space="0" w:color="00000A"/>
              <w:bottom w:val="single" w:sz="12" w:space="0" w:color="00000A"/>
              <w:right w:val="single" w:sz="12" w:space="0" w:color="00000A"/>
            </w:tcBorders>
            <w:shd w:val="clear" w:color="auto" w:fill="auto"/>
            <w:hideMark/>
          </w:tcPr>
          <w:p w14:paraId="7638947B"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Calibri" w:eastAsia="Times New Roman" w:hAnsi="Calibri" w:cs="Calibri"/>
                <w:color w:val="00000A"/>
                <w:sz w:val="24"/>
                <w:szCs w:val="24"/>
              </w:rPr>
              <w:t>OČEKIVANI REZULTATI</w:t>
            </w:r>
            <w:r w:rsidRPr="008B1A34">
              <w:rPr>
                <w:rFonts w:ascii="Calibri" w:eastAsia="Times New Roman" w:hAnsi="Calibri" w:cs="Calibri"/>
                <w:color w:val="00000A"/>
                <w:sz w:val="24"/>
                <w:szCs w:val="24"/>
                <w:lang w:val="en-US"/>
              </w:rPr>
              <w:t> </w:t>
            </w:r>
            <w:r w:rsidRPr="008B1A34">
              <w:rPr>
                <w:rFonts w:ascii="Calibri" w:eastAsia="Times New Roman" w:hAnsi="Calibri" w:cs="Calibri"/>
                <w:color w:val="00000A"/>
                <w:sz w:val="24"/>
                <w:szCs w:val="24"/>
              </w:rPr>
              <w:t> </w:t>
            </w:r>
          </w:p>
        </w:tc>
        <w:tc>
          <w:tcPr>
            <w:tcW w:w="5610" w:type="dxa"/>
            <w:tcBorders>
              <w:top w:val="single" w:sz="12" w:space="0" w:color="00000A"/>
              <w:left w:val="single" w:sz="12" w:space="0" w:color="00000A"/>
              <w:bottom w:val="single" w:sz="12" w:space="0" w:color="00000A"/>
              <w:right w:val="single" w:sz="12" w:space="0" w:color="00000A"/>
            </w:tcBorders>
            <w:shd w:val="clear" w:color="auto" w:fill="auto"/>
            <w:hideMark/>
          </w:tcPr>
          <w:p w14:paraId="73A535F5" w14:textId="77777777" w:rsidR="00016807" w:rsidRPr="008B1A34" w:rsidRDefault="00016807" w:rsidP="00016807">
            <w:pPr>
              <w:spacing w:after="0" w:line="240" w:lineRule="auto"/>
              <w:textAlignment w:val="baseline"/>
              <w:rPr>
                <w:rFonts w:ascii="Times New Roman" w:eastAsia="Times New Roman" w:hAnsi="Times New Roman" w:cs="Times New Roman"/>
                <w:color w:val="00000A"/>
                <w:sz w:val="24"/>
                <w:szCs w:val="24"/>
              </w:rPr>
            </w:pPr>
            <w:r w:rsidRPr="008B1A34">
              <w:rPr>
                <w:rFonts w:ascii="Times New Roman" w:eastAsia="Times New Roman" w:hAnsi="Times New Roman" w:cs="Times New Roman"/>
                <w:color w:val="000000"/>
                <w:sz w:val="24"/>
                <w:szCs w:val="24"/>
              </w:rPr>
              <w:t>Aktivno sudjelovanje, poticajno okruženje, motivacija za rad, motivacija za samostalno učenje, povećani interes za kulturu i jezik zemalja njemačkog govornog područja. </w:t>
            </w:r>
          </w:p>
        </w:tc>
      </w:tr>
    </w:tbl>
    <w:p w14:paraId="2D0766E3" w14:textId="7207A528" w:rsidR="00DC0D20" w:rsidRPr="008B1A34" w:rsidRDefault="00DC0D20" w:rsidP="00BF1453">
      <w:pPr>
        <w:spacing w:after="0" w:line="240" w:lineRule="auto"/>
        <w:textAlignment w:val="baseline"/>
        <w:rPr>
          <w:rFonts w:ascii="Segoe UI" w:eastAsia="Times New Roman" w:hAnsi="Segoe UI" w:cs="Segoe UI"/>
          <w:color w:val="00000A"/>
          <w:sz w:val="18"/>
          <w:szCs w:val="18"/>
        </w:rPr>
      </w:pPr>
    </w:p>
    <w:p w14:paraId="487C9AF0" w14:textId="689D650C" w:rsidR="00106D10" w:rsidRPr="008B1A34" w:rsidRDefault="00BF2D4B" w:rsidP="000B340C">
      <w:pPr>
        <w:pStyle w:val="Naslov1"/>
      </w:pPr>
      <w:bookmarkStart w:id="39" w:name="_Toc115686915"/>
      <w:r w:rsidRPr="008B1A34">
        <w:t>6.2.27</w:t>
      </w:r>
      <w:r w:rsidR="00FA7B02" w:rsidRPr="008B1A34">
        <w:t xml:space="preserve">. </w:t>
      </w:r>
      <w:r w:rsidR="00106D10" w:rsidRPr="008B1A34">
        <w:t>Posjet Trstu, 5.-8.r</w:t>
      </w:r>
      <w:bookmarkEnd w:id="39"/>
    </w:p>
    <w:tbl>
      <w:tblPr>
        <w:tblW w:w="9270" w:type="dxa"/>
        <w:tblInd w:w="-74"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15" w:type="dxa"/>
          <w:right w:w="0" w:type="dxa"/>
        </w:tblCellMar>
        <w:tblLook w:val="04A0" w:firstRow="1" w:lastRow="0" w:firstColumn="1" w:lastColumn="0" w:noHBand="0" w:noVBand="1"/>
      </w:tblPr>
      <w:tblGrid>
        <w:gridCol w:w="1663"/>
        <w:gridCol w:w="1994"/>
        <w:gridCol w:w="5613"/>
      </w:tblGrid>
      <w:tr w:rsidR="00106D10" w:rsidRPr="008B1A34" w14:paraId="08D3C89A" w14:textId="77777777" w:rsidTr="00182A22">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2D6D6E61" w14:textId="77777777" w:rsidR="00106D10" w:rsidRPr="008B1A34" w:rsidRDefault="00106D10"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KURIKULUMSKO PODRUČJE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5A3044FF" w14:textId="77777777" w:rsidR="00106D10" w:rsidRPr="008B1A34" w:rsidRDefault="00106D10"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JEZIČNO-KOMUNIKACIJSKO</w:t>
            </w:r>
          </w:p>
        </w:tc>
      </w:tr>
      <w:tr w:rsidR="00106D10" w:rsidRPr="008B1A34" w14:paraId="51C29D22" w14:textId="77777777" w:rsidTr="00182A22">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3FC366E1" w14:textId="77777777" w:rsidR="00106D10" w:rsidRPr="008B1A34" w:rsidRDefault="00106D10"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NAZIVA PROGRAMA, PROJEKTA, AKTIVNOSTI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464EA2A6" w14:textId="77777777" w:rsidR="00106D10" w:rsidRPr="008B1A34" w:rsidRDefault="00106D10" w:rsidP="00182A22">
            <w:pPr>
              <w:spacing w:after="0" w:line="240" w:lineRule="auto"/>
              <w:textAlignment w:val="baseline"/>
              <w:rPr>
                <w:rFonts w:cstheme="minorHAnsi"/>
                <w:sz w:val="24"/>
                <w:szCs w:val="24"/>
              </w:rPr>
            </w:pPr>
            <w:r w:rsidRPr="008B1A34">
              <w:rPr>
                <w:rFonts w:cstheme="minorHAnsi"/>
                <w:sz w:val="24"/>
                <w:szCs w:val="24"/>
              </w:rPr>
              <w:t>Posjet Trstu; Italija</w:t>
            </w:r>
          </w:p>
        </w:tc>
      </w:tr>
      <w:tr w:rsidR="00106D10" w:rsidRPr="008B1A34" w14:paraId="544F182F" w14:textId="77777777" w:rsidTr="00182A22">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32131198" w14:textId="77777777" w:rsidR="00106D10" w:rsidRPr="008B1A34" w:rsidRDefault="00106D10"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 xml:space="preserve">CIKLUS: 2., 3.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2096D1CE" w14:textId="77777777" w:rsidR="00106D10" w:rsidRPr="008B1A34" w:rsidRDefault="00106D10"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RAZRED: 5.-8.</w:t>
            </w:r>
          </w:p>
          <w:p w14:paraId="54FBA0A7" w14:textId="77777777" w:rsidR="00106D10" w:rsidRPr="008B1A34" w:rsidRDefault="00106D10"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r>
      <w:tr w:rsidR="00106D10" w:rsidRPr="008B1A34" w14:paraId="4976CE4A" w14:textId="77777777" w:rsidTr="00182A22">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795FA407" w14:textId="77777777" w:rsidR="00106D10" w:rsidRPr="008B1A34" w:rsidRDefault="00106D10"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CILJ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6524A264" w14:textId="77777777" w:rsidR="00106D10" w:rsidRPr="008B1A34" w:rsidRDefault="00106D10"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Potaknuti učenike na služenje talijanskim jezikom u konkretnim situacijama,  upoznavanje talijanske kulture i civilizacije.</w:t>
            </w:r>
          </w:p>
        </w:tc>
      </w:tr>
      <w:tr w:rsidR="00106D10" w:rsidRPr="008B1A34" w14:paraId="64673606" w14:textId="77777777" w:rsidTr="00182A22">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6DD4BF4D" w14:textId="77777777" w:rsidR="00106D10" w:rsidRPr="008B1A34" w:rsidRDefault="00106D10"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OBRAZLOŽENJE CILJA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15BBE5AF" w14:textId="77777777" w:rsidR="00106D10" w:rsidRPr="008B1A34" w:rsidRDefault="00106D10" w:rsidP="00182A22">
            <w:pPr>
              <w:rPr>
                <w:rFonts w:cstheme="minorHAnsi"/>
                <w:sz w:val="24"/>
                <w:szCs w:val="24"/>
              </w:rPr>
            </w:pPr>
            <w:r w:rsidRPr="008B1A34">
              <w:rPr>
                <w:rFonts w:eastAsia="Times New Roman" w:cstheme="minorHAnsi"/>
                <w:color w:val="000000"/>
                <w:sz w:val="24"/>
                <w:szCs w:val="24"/>
              </w:rPr>
              <w:t>Učenici će dobiti priliku koristiti talijanski jezik u konkretnim komunikacijskim situacijama, naučiti nove izraze, utvrditi postojeće znanje, upoznati i proširiti znanja o kulturi, geografskom položaju i običajima specifičnima za Italiju.</w:t>
            </w:r>
          </w:p>
        </w:tc>
      </w:tr>
      <w:tr w:rsidR="00106D10" w:rsidRPr="008B1A34" w14:paraId="7A5E5127" w14:textId="77777777" w:rsidTr="00182A22">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66908102" w14:textId="77777777" w:rsidR="00106D10" w:rsidRPr="008B1A34" w:rsidRDefault="00106D10"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ISHODI UČENJA - učenici će moći: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50B21B18" w14:textId="77777777" w:rsidR="00106D10" w:rsidRPr="008B1A34" w:rsidRDefault="00106D10" w:rsidP="00182A22">
            <w:pPr>
              <w:pStyle w:val="Tijeloteksta"/>
              <w:rPr>
                <w:rFonts w:cstheme="minorHAnsi"/>
                <w:sz w:val="24"/>
                <w:szCs w:val="24"/>
              </w:rPr>
            </w:pPr>
            <w:r w:rsidRPr="008B1A34">
              <w:rPr>
                <w:rFonts w:cstheme="minorHAnsi"/>
                <w:sz w:val="24"/>
                <w:szCs w:val="24"/>
              </w:rPr>
              <w:t>Učenik opisuje osnovne elemente kultura povezanih s talijanskim jezikom u aspektima svakodnevnoga života te prepoznaje sličnosti i razlike između vlastite kulture i drugih kultura.</w:t>
            </w:r>
          </w:p>
          <w:p w14:paraId="5BC63ABD" w14:textId="77777777" w:rsidR="00106D10" w:rsidRPr="008B1A34" w:rsidRDefault="00106D10" w:rsidP="00182A22">
            <w:pPr>
              <w:pStyle w:val="Tijeloteksta"/>
              <w:rPr>
                <w:rFonts w:cstheme="minorHAnsi"/>
                <w:sz w:val="24"/>
                <w:szCs w:val="24"/>
                <w:lang w:val="it-IT"/>
              </w:rPr>
            </w:pPr>
            <w:r w:rsidRPr="008B1A34">
              <w:rPr>
                <w:rFonts w:cstheme="minorHAnsi"/>
                <w:sz w:val="24"/>
                <w:szCs w:val="24"/>
                <w:lang w:val="it-IT"/>
              </w:rPr>
              <w:t>Učenik opisuje jednostavne primjere međukulturnih susreta i primjereno reagira.</w:t>
            </w:r>
          </w:p>
          <w:p w14:paraId="5EC84863" w14:textId="77777777" w:rsidR="00106D10" w:rsidRPr="008B1A34" w:rsidRDefault="00106D10" w:rsidP="00182A22">
            <w:pPr>
              <w:pStyle w:val="Tijeloteksta"/>
              <w:rPr>
                <w:rFonts w:cstheme="minorHAnsi"/>
                <w:sz w:val="24"/>
                <w:szCs w:val="24"/>
                <w:lang w:val="it-IT"/>
              </w:rPr>
            </w:pPr>
            <w:r w:rsidRPr="008B1A34">
              <w:rPr>
                <w:rFonts w:cstheme="minorHAnsi"/>
                <w:sz w:val="24"/>
                <w:szCs w:val="24"/>
                <w:lang w:val="it-IT"/>
              </w:rPr>
              <w:t>Učenik reagira otvoreno i s interesom na strane i nerazumljive sadržaje.</w:t>
            </w:r>
          </w:p>
          <w:p w14:paraId="448DF51A" w14:textId="77777777" w:rsidR="00106D10" w:rsidRPr="008B1A34" w:rsidRDefault="00106D10" w:rsidP="00182A22">
            <w:pPr>
              <w:pStyle w:val="Tijeloteksta"/>
              <w:rPr>
                <w:rFonts w:cstheme="minorHAnsi"/>
                <w:sz w:val="24"/>
                <w:szCs w:val="24"/>
                <w:lang w:val="it-IT"/>
              </w:rPr>
            </w:pPr>
            <w:r w:rsidRPr="008B1A34">
              <w:rPr>
                <w:rFonts w:cstheme="minorHAnsi"/>
                <w:sz w:val="24"/>
                <w:szCs w:val="24"/>
                <w:lang w:val="it-IT"/>
              </w:rPr>
              <w:t>Učenik opisuje jednostavne primjere međukulturnih susreta te razmatra moguće uzroke i rješenja nesporazuma.</w:t>
            </w:r>
          </w:p>
          <w:p w14:paraId="1500B8F2" w14:textId="77777777" w:rsidR="00106D10" w:rsidRPr="008B1A34" w:rsidRDefault="00106D10" w:rsidP="00182A22">
            <w:pPr>
              <w:pStyle w:val="Tijeloteksta"/>
              <w:rPr>
                <w:rFonts w:cstheme="minorHAnsi"/>
                <w:sz w:val="24"/>
                <w:szCs w:val="24"/>
                <w:lang w:val="it-IT"/>
              </w:rPr>
            </w:pPr>
            <w:r w:rsidRPr="008B1A34">
              <w:rPr>
                <w:rFonts w:cstheme="minorHAnsi"/>
                <w:sz w:val="24"/>
                <w:szCs w:val="24"/>
                <w:lang w:val="it-IT"/>
              </w:rPr>
              <w:t>Učenik prilagođava strategije učenja i uporabe jezika različitim zadatcima.</w:t>
            </w:r>
          </w:p>
          <w:p w14:paraId="0DE3E1E9" w14:textId="04EDABC3" w:rsidR="00106D10" w:rsidRPr="008B1A34" w:rsidRDefault="00106D10" w:rsidP="00182A22">
            <w:pPr>
              <w:pStyle w:val="Tijeloteksta"/>
              <w:rPr>
                <w:rFonts w:cstheme="minorHAnsi"/>
                <w:sz w:val="24"/>
                <w:szCs w:val="24"/>
                <w:lang w:val="it-IT"/>
              </w:rPr>
            </w:pPr>
            <w:r w:rsidRPr="008B1A34">
              <w:rPr>
                <w:rFonts w:cstheme="minorHAnsi"/>
                <w:sz w:val="24"/>
                <w:szCs w:val="24"/>
                <w:lang w:val="it-IT"/>
              </w:rPr>
              <w:t>U međukulturnim problemskim situacijama učenik pokazuje sposobnost uživljavanja u tuđu situaciju.</w:t>
            </w:r>
          </w:p>
        </w:tc>
      </w:tr>
      <w:tr w:rsidR="00106D10" w:rsidRPr="008B1A34" w14:paraId="46BEAC82" w14:textId="77777777" w:rsidTr="00182A22">
        <w:tc>
          <w:tcPr>
            <w:tcW w:w="1663" w:type="dxa"/>
            <w:vMerge w:val="restart"/>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0F5C3723" w14:textId="77777777" w:rsidR="00106D10" w:rsidRPr="008B1A34" w:rsidRDefault="00106D10" w:rsidP="00182A22">
            <w:pPr>
              <w:spacing w:after="0" w:line="240" w:lineRule="auto"/>
              <w:textAlignment w:val="baseline"/>
              <w:rPr>
                <w:rFonts w:cstheme="minorHAnsi"/>
                <w:sz w:val="24"/>
                <w:szCs w:val="24"/>
                <w:lang w:val="it-IT"/>
              </w:rPr>
            </w:pPr>
            <w:r w:rsidRPr="008B1A34">
              <w:rPr>
                <w:rFonts w:eastAsia="Times New Roman" w:cstheme="minorHAnsi"/>
                <w:color w:val="000000"/>
                <w:sz w:val="24"/>
                <w:szCs w:val="24"/>
                <w:lang w:val="it-IT"/>
              </w:rPr>
              <w:t> </w:t>
            </w:r>
          </w:p>
          <w:p w14:paraId="5FBBF7D4" w14:textId="77777777" w:rsidR="00106D10" w:rsidRPr="008B1A34" w:rsidRDefault="00106D10" w:rsidP="00182A22">
            <w:pPr>
              <w:spacing w:after="0" w:line="240" w:lineRule="auto"/>
              <w:textAlignment w:val="baseline"/>
              <w:rPr>
                <w:rFonts w:eastAsia="Times New Roman" w:cstheme="minorHAnsi"/>
                <w:sz w:val="24"/>
                <w:szCs w:val="24"/>
                <w:lang w:val="it-IT"/>
              </w:rPr>
            </w:pPr>
            <w:r w:rsidRPr="008B1A34">
              <w:rPr>
                <w:rFonts w:eastAsia="Times New Roman" w:cstheme="minorHAnsi"/>
                <w:color w:val="000000"/>
                <w:sz w:val="24"/>
                <w:szCs w:val="24"/>
                <w:lang w:val="it-IT"/>
              </w:rPr>
              <w:t> </w:t>
            </w:r>
          </w:p>
          <w:p w14:paraId="491F701C" w14:textId="77777777" w:rsidR="00106D10" w:rsidRPr="008B1A34" w:rsidRDefault="00106D10" w:rsidP="00182A22">
            <w:pPr>
              <w:spacing w:after="0" w:line="240" w:lineRule="auto"/>
              <w:textAlignment w:val="baseline"/>
              <w:rPr>
                <w:rFonts w:eastAsia="Times New Roman" w:cstheme="minorHAnsi"/>
                <w:sz w:val="24"/>
                <w:szCs w:val="24"/>
                <w:lang w:val="it-IT"/>
              </w:rPr>
            </w:pPr>
            <w:r w:rsidRPr="008B1A34">
              <w:rPr>
                <w:rFonts w:eastAsia="Times New Roman" w:cstheme="minorHAnsi"/>
                <w:color w:val="000000"/>
                <w:sz w:val="24"/>
                <w:szCs w:val="24"/>
                <w:lang w:val="it-IT"/>
              </w:rPr>
              <w:lastRenderedPageBreak/>
              <w:t> </w:t>
            </w:r>
          </w:p>
          <w:p w14:paraId="561CB1D2" w14:textId="77777777" w:rsidR="00106D10" w:rsidRPr="008B1A34" w:rsidRDefault="00106D10"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 REALIZACIJE </w:t>
            </w:r>
          </w:p>
          <w:p w14:paraId="25DEA25A" w14:textId="77777777" w:rsidR="00106D10" w:rsidRPr="008B1A34" w:rsidRDefault="00106D10"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69072119" w14:textId="77777777" w:rsidR="00106D10" w:rsidRPr="008B1A34" w:rsidRDefault="00106D10"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4" w:type="dxa"/>
            <w:tcBorders>
              <w:top w:val="single" w:sz="12" w:space="0" w:color="00000A"/>
              <w:left w:val="single" w:sz="12" w:space="0" w:color="00000A"/>
              <w:bottom w:val="single" w:sz="6" w:space="0" w:color="00000A"/>
              <w:right w:val="single" w:sz="12" w:space="0" w:color="00000A"/>
            </w:tcBorders>
            <w:shd w:val="clear" w:color="auto" w:fill="auto"/>
            <w:tcMar>
              <w:left w:w="-15" w:type="dxa"/>
            </w:tcMar>
          </w:tcPr>
          <w:p w14:paraId="518DA415" w14:textId="77777777" w:rsidR="00106D10" w:rsidRPr="008B1A34" w:rsidRDefault="00106D10"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OBLIK </w:t>
            </w:r>
          </w:p>
        </w:tc>
        <w:tc>
          <w:tcPr>
            <w:tcW w:w="5613" w:type="dxa"/>
            <w:tcBorders>
              <w:top w:val="single" w:sz="12" w:space="0" w:color="00000A"/>
              <w:left w:val="single" w:sz="12" w:space="0" w:color="00000A"/>
              <w:bottom w:val="single" w:sz="6" w:space="0" w:color="00000A"/>
              <w:right w:val="single" w:sz="12" w:space="0" w:color="00000A"/>
            </w:tcBorders>
            <w:shd w:val="clear" w:color="auto" w:fill="auto"/>
            <w:tcMar>
              <w:left w:w="-15" w:type="dxa"/>
            </w:tcMar>
          </w:tcPr>
          <w:p w14:paraId="41DC97F7" w14:textId="77777777" w:rsidR="00106D10" w:rsidRPr="008B1A34" w:rsidRDefault="00106D10" w:rsidP="00182A22">
            <w:pPr>
              <w:spacing w:after="0" w:line="240" w:lineRule="auto"/>
              <w:textAlignment w:val="baseline"/>
              <w:rPr>
                <w:rFonts w:cstheme="minorHAnsi"/>
                <w:sz w:val="24"/>
                <w:szCs w:val="24"/>
                <w:lang w:val="it-IT"/>
              </w:rPr>
            </w:pPr>
            <w:r w:rsidRPr="008B1A34">
              <w:rPr>
                <w:rFonts w:eastAsia="Times New Roman" w:cstheme="minorHAnsi"/>
                <w:color w:val="000000"/>
                <w:sz w:val="24"/>
                <w:szCs w:val="24"/>
              </w:rPr>
              <w:t>Posjet Trstu, Muzej znanosti, Castel San Giusto, Miramar</w:t>
            </w:r>
          </w:p>
        </w:tc>
      </w:tr>
      <w:tr w:rsidR="00106D10" w:rsidRPr="008B1A34" w14:paraId="7E64497B" w14:textId="77777777" w:rsidTr="00182A22">
        <w:tc>
          <w:tcPr>
            <w:tcW w:w="1663" w:type="dxa"/>
            <w:vMerge/>
            <w:tcBorders>
              <w:top w:val="single" w:sz="12" w:space="0" w:color="00000A"/>
              <w:left w:val="single" w:sz="12" w:space="0" w:color="00000A"/>
              <w:bottom w:val="single" w:sz="12" w:space="0" w:color="00000A"/>
              <w:right w:val="single" w:sz="12" w:space="0" w:color="00000A"/>
            </w:tcBorders>
            <w:shd w:val="clear" w:color="auto" w:fill="auto"/>
            <w:tcMar>
              <w:left w:w="-15" w:type="dxa"/>
            </w:tcMar>
            <w:vAlign w:val="center"/>
          </w:tcPr>
          <w:p w14:paraId="1BECBF89" w14:textId="77777777" w:rsidR="00106D10" w:rsidRPr="008B1A34" w:rsidRDefault="00106D10" w:rsidP="00182A22">
            <w:pPr>
              <w:spacing w:after="0" w:line="240" w:lineRule="auto"/>
              <w:rPr>
                <w:rFonts w:eastAsia="Times New Roman" w:cstheme="minorHAnsi"/>
                <w:sz w:val="24"/>
                <w:szCs w:val="24"/>
                <w:lang w:val="it-IT"/>
              </w:rPr>
            </w:pPr>
          </w:p>
        </w:tc>
        <w:tc>
          <w:tcPr>
            <w:tcW w:w="1994" w:type="dxa"/>
            <w:tcBorders>
              <w:top w:val="single" w:sz="6" w:space="0" w:color="00000A"/>
              <w:left w:val="single" w:sz="12" w:space="0" w:color="00000A"/>
              <w:bottom w:val="single" w:sz="6" w:space="0" w:color="00000A"/>
              <w:right w:val="single" w:sz="12" w:space="0" w:color="00000A"/>
            </w:tcBorders>
            <w:shd w:val="clear" w:color="auto" w:fill="auto"/>
            <w:tcMar>
              <w:left w:w="-15" w:type="dxa"/>
            </w:tcMar>
          </w:tcPr>
          <w:p w14:paraId="647CA91C" w14:textId="77777777" w:rsidR="00106D10" w:rsidRPr="008B1A34" w:rsidRDefault="00106D10"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SUDIONICI </w:t>
            </w:r>
          </w:p>
        </w:tc>
        <w:tc>
          <w:tcPr>
            <w:tcW w:w="5613" w:type="dxa"/>
            <w:tcBorders>
              <w:top w:val="single" w:sz="6" w:space="0" w:color="00000A"/>
              <w:left w:val="single" w:sz="12" w:space="0" w:color="00000A"/>
              <w:bottom w:val="single" w:sz="6" w:space="0" w:color="00000A"/>
              <w:right w:val="single" w:sz="12" w:space="0" w:color="00000A"/>
            </w:tcBorders>
            <w:shd w:val="clear" w:color="auto" w:fill="auto"/>
            <w:tcMar>
              <w:left w:w="-15" w:type="dxa"/>
            </w:tcMar>
          </w:tcPr>
          <w:p w14:paraId="1D7075CF" w14:textId="77777777" w:rsidR="00106D10" w:rsidRPr="008B1A34" w:rsidRDefault="00106D10"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Učenici, učitelji</w:t>
            </w:r>
          </w:p>
        </w:tc>
      </w:tr>
      <w:tr w:rsidR="00106D10" w:rsidRPr="008B1A34" w14:paraId="4C53ECAF" w14:textId="77777777" w:rsidTr="00182A22">
        <w:tc>
          <w:tcPr>
            <w:tcW w:w="1663" w:type="dxa"/>
            <w:vMerge/>
            <w:tcBorders>
              <w:top w:val="single" w:sz="12" w:space="0" w:color="00000A"/>
              <w:left w:val="single" w:sz="12" w:space="0" w:color="00000A"/>
              <w:bottom w:val="single" w:sz="12" w:space="0" w:color="00000A"/>
              <w:right w:val="single" w:sz="12" w:space="0" w:color="00000A"/>
            </w:tcBorders>
            <w:shd w:val="clear" w:color="auto" w:fill="auto"/>
            <w:tcMar>
              <w:left w:w="-15" w:type="dxa"/>
            </w:tcMar>
            <w:vAlign w:val="center"/>
          </w:tcPr>
          <w:p w14:paraId="6863F83B" w14:textId="77777777" w:rsidR="00106D10" w:rsidRPr="008B1A34" w:rsidRDefault="00106D10" w:rsidP="00182A22">
            <w:pPr>
              <w:spacing w:after="0" w:line="240" w:lineRule="auto"/>
              <w:rPr>
                <w:rFonts w:eastAsia="Times New Roman" w:cstheme="minorHAnsi"/>
                <w:sz w:val="24"/>
                <w:szCs w:val="24"/>
              </w:rPr>
            </w:pPr>
          </w:p>
        </w:tc>
        <w:tc>
          <w:tcPr>
            <w:tcW w:w="1994" w:type="dxa"/>
            <w:tcBorders>
              <w:top w:val="single" w:sz="6" w:space="0" w:color="00000A"/>
              <w:left w:val="single" w:sz="12" w:space="0" w:color="00000A"/>
              <w:bottom w:val="single" w:sz="6" w:space="0" w:color="00000A"/>
              <w:right w:val="single" w:sz="12" w:space="0" w:color="00000A"/>
            </w:tcBorders>
            <w:shd w:val="clear" w:color="auto" w:fill="auto"/>
            <w:tcMar>
              <w:left w:w="-15" w:type="dxa"/>
            </w:tcMar>
          </w:tcPr>
          <w:p w14:paraId="5E36D5B6" w14:textId="77777777" w:rsidR="00106D10" w:rsidRPr="008B1A34" w:rsidRDefault="00106D10" w:rsidP="00182A22">
            <w:pPr>
              <w:spacing w:after="0" w:line="240" w:lineRule="auto"/>
              <w:textAlignment w:val="baseline"/>
              <w:rPr>
                <w:rFonts w:eastAsia="Times New Roman" w:cstheme="minorHAnsi"/>
                <w:sz w:val="24"/>
                <w:szCs w:val="24"/>
                <w:lang w:val="it-IT"/>
              </w:rPr>
            </w:pPr>
            <w:r w:rsidRPr="008B1A34">
              <w:rPr>
                <w:rFonts w:eastAsia="Times New Roman" w:cstheme="minorHAnsi"/>
                <w:color w:val="000000"/>
                <w:sz w:val="24"/>
                <w:szCs w:val="24"/>
              </w:rPr>
              <w:t>NAČINI UČENJA (što rade učenici)</w:t>
            </w:r>
            <w:r w:rsidRPr="008B1A34">
              <w:rPr>
                <w:rFonts w:eastAsia="Times New Roman" w:cstheme="minorHAnsi"/>
                <w:color w:val="000000"/>
                <w:sz w:val="24"/>
                <w:szCs w:val="24"/>
                <w:lang w:val="it-IT"/>
              </w:rPr>
              <w:t> </w:t>
            </w:r>
          </w:p>
        </w:tc>
        <w:tc>
          <w:tcPr>
            <w:tcW w:w="5613" w:type="dxa"/>
            <w:tcBorders>
              <w:top w:val="single" w:sz="6" w:space="0" w:color="00000A"/>
              <w:left w:val="single" w:sz="12" w:space="0" w:color="00000A"/>
              <w:bottom w:val="single" w:sz="6" w:space="0" w:color="00000A"/>
              <w:right w:val="single" w:sz="12" w:space="0" w:color="00000A"/>
            </w:tcBorders>
            <w:shd w:val="clear" w:color="auto" w:fill="auto"/>
            <w:tcMar>
              <w:left w:w="-15" w:type="dxa"/>
            </w:tcMar>
          </w:tcPr>
          <w:p w14:paraId="78B17EA1" w14:textId="77777777" w:rsidR="00106D10" w:rsidRPr="008B1A34" w:rsidRDefault="00106D10" w:rsidP="00182A22">
            <w:pPr>
              <w:spacing w:after="0" w:line="240" w:lineRule="auto"/>
              <w:textAlignment w:val="baseline"/>
              <w:rPr>
                <w:rFonts w:cstheme="minorHAnsi"/>
                <w:sz w:val="24"/>
                <w:szCs w:val="24"/>
                <w:lang w:val="it-IT"/>
              </w:rPr>
            </w:pPr>
            <w:r w:rsidRPr="008B1A34">
              <w:rPr>
                <w:rFonts w:eastAsia="Times New Roman" w:cstheme="minorHAnsi"/>
                <w:color w:val="000000"/>
                <w:sz w:val="24"/>
                <w:szCs w:val="24"/>
              </w:rPr>
              <w:t>Sudjeluju u razgledavanju, aktivnostima, koriste talijanski jezik u konkretnim komunikacijskim situacijama, upoznaju kulturu drugih zemalja.</w:t>
            </w:r>
          </w:p>
        </w:tc>
      </w:tr>
      <w:tr w:rsidR="00106D10" w:rsidRPr="008B1A34" w14:paraId="0ED479ED" w14:textId="77777777" w:rsidTr="00182A22">
        <w:tc>
          <w:tcPr>
            <w:tcW w:w="1663" w:type="dxa"/>
            <w:vMerge/>
            <w:tcBorders>
              <w:top w:val="single" w:sz="12" w:space="0" w:color="00000A"/>
              <w:left w:val="single" w:sz="12" w:space="0" w:color="00000A"/>
              <w:bottom w:val="single" w:sz="12" w:space="0" w:color="00000A"/>
              <w:right w:val="single" w:sz="12" w:space="0" w:color="00000A"/>
            </w:tcBorders>
            <w:shd w:val="clear" w:color="auto" w:fill="auto"/>
            <w:tcMar>
              <w:left w:w="-15" w:type="dxa"/>
            </w:tcMar>
            <w:vAlign w:val="center"/>
          </w:tcPr>
          <w:p w14:paraId="4AABDBB3" w14:textId="77777777" w:rsidR="00106D10" w:rsidRPr="008B1A34" w:rsidRDefault="00106D10" w:rsidP="00182A22">
            <w:pPr>
              <w:spacing w:after="0" w:line="240" w:lineRule="auto"/>
              <w:rPr>
                <w:rFonts w:eastAsia="Times New Roman" w:cstheme="minorHAnsi"/>
                <w:sz w:val="24"/>
                <w:szCs w:val="24"/>
                <w:lang w:val="it-IT"/>
              </w:rPr>
            </w:pPr>
          </w:p>
        </w:tc>
        <w:tc>
          <w:tcPr>
            <w:tcW w:w="1994" w:type="dxa"/>
            <w:tcBorders>
              <w:top w:val="single" w:sz="6" w:space="0" w:color="00000A"/>
              <w:left w:val="single" w:sz="12" w:space="0" w:color="00000A"/>
              <w:bottom w:val="single" w:sz="6" w:space="0" w:color="00000A"/>
              <w:right w:val="single" w:sz="12" w:space="0" w:color="00000A"/>
            </w:tcBorders>
            <w:shd w:val="clear" w:color="auto" w:fill="auto"/>
            <w:tcMar>
              <w:left w:w="-15" w:type="dxa"/>
            </w:tcMar>
          </w:tcPr>
          <w:p w14:paraId="3E1851F8" w14:textId="77777777" w:rsidR="00106D10" w:rsidRPr="008B1A34" w:rsidRDefault="00106D10" w:rsidP="00182A22">
            <w:pPr>
              <w:spacing w:after="0" w:line="240" w:lineRule="auto"/>
              <w:textAlignment w:val="baseline"/>
              <w:rPr>
                <w:rFonts w:eastAsia="Times New Roman" w:cstheme="minorHAnsi"/>
                <w:sz w:val="24"/>
                <w:szCs w:val="24"/>
                <w:lang w:val="it-IT"/>
              </w:rPr>
            </w:pPr>
            <w:r w:rsidRPr="008B1A34">
              <w:rPr>
                <w:rFonts w:eastAsia="Times New Roman" w:cstheme="minorHAnsi"/>
                <w:color w:val="000000"/>
                <w:sz w:val="24"/>
                <w:szCs w:val="24"/>
              </w:rPr>
              <w:t>METODE POUČAVANJA (što rade učitelji)</w:t>
            </w:r>
            <w:r w:rsidRPr="008B1A34">
              <w:rPr>
                <w:rFonts w:eastAsia="Times New Roman" w:cstheme="minorHAnsi"/>
                <w:color w:val="000000"/>
                <w:sz w:val="24"/>
                <w:szCs w:val="24"/>
                <w:lang w:val="it-IT"/>
              </w:rPr>
              <w:t> </w:t>
            </w:r>
          </w:p>
        </w:tc>
        <w:tc>
          <w:tcPr>
            <w:tcW w:w="5613" w:type="dxa"/>
            <w:tcBorders>
              <w:top w:val="single" w:sz="6" w:space="0" w:color="00000A"/>
              <w:left w:val="single" w:sz="12" w:space="0" w:color="00000A"/>
              <w:bottom w:val="single" w:sz="6" w:space="0" w:color="00000A"/>
              <w:right w:val="single" w:sz="12" w:space="0" w:color="00000A"/>
            </w:tcBorders>
            <w:shd w:val="clear" w:color="auto" w:fill="auto"/>
            <w:tcMar>
              <w:left w:w="-15" w:type="dxa"/>
            </w:tcMar>
          </w:tcPr>
          <w:p w14:paraId="460D7F2B" w14:textId="77777777" w:rsidR="00106D10" w:rsidRPr="008B1A34" w:rsidRDefault="00106D10" w:rsidP="00182A22">
            <w:pPr>
              <w:spacing w:after="0" w:line="240" w:lineRule="auto"/>
              <w:textAlignment w:val="baseline"/>
              <w:rPr>
                <w:rFonts w:cstheme="minorHAnsi"/>
                <w:sz w:val="24"/>
                <w:szCs w:val="24"/>
                <w:lang w:val="it-IT"/>
              </w:rPr>
            </w:pPr>
            <w:r w:rsidRPr="008B1A34">
              <w:rPr>
                <w:rFonts w:eastAsia="Times New Roman" w:cstheme="minorHAnsi"/>
                <w:color w:val="000000"/>
                <w:sz w:val="24"/>
                <w:szCs w:val="24"/>
              </w:rPr>
              <w:t>Organizira susret i planira aktivnosti, objašnjava, tumači i vodi učenike kroz muzej, prevodi i pojašnjava nepoznate pojmove, potiče učenike na suradnju.</w:t>
            </w:r>
          </w:p>
        </w:tc>
      </w:tr>
      <w:tr w:rsidR="00106D10" w:rsidRPr="008B1A34" w14:paraId="4414AE91" w14:textId="77777777" w:rsidTr="00182A22">
        <w:tc>
          <w:tcPr>
            <w:tcW w:w="1663" w:type="dxa"/>
            <w:vMerge/>
            <w:tcBorders>
              <w:top w:val="single" w:sz="12" w:space="0" w:color="00000A"/>
              <w:left w:val="single" w:sz="12" w:space="0" w:color="00000A"/>
              <w:bottom w:val="single" w:sz="12" w:space="0" w:color="00000A"/>
              <w:right w:val="single" w:sz="12" w:space="0" w:color="00000A"/>
            </w:tcBorders>
            <w:shd w:val="clear" w:color="auto" w:fill="auto"/>
            <w:tcMar>
              <w:left w:w="-15" w:type="dxa"/>
            </w:tcMar>
            <w:vAlign w:val="center"/>
          </w:tcPr>
          <w:p w14:paraId="085642C2" w14:textId="77777777" w:rsidR="00106D10" w:rsidRPr="008B1A34" w:rsidRDefault="00106D10" w:rsidP="00182A22">
            <w:pPr>
              <w:spacing w:after="0" w:line="240" w:lineRule="auto"/>
              <w:rPr>
                <w:rFonts w:eastAsia="Times New Roman" w:cstheme="minorHAnsi"/>
                <w:sz w:val="24"/>
                <w:szCs w:val="24"/>
                <w:lang w:val="it-IT"/>
              </w:rPr>
            </w:pPr>
          </w:p>
        </w:tc>
        <w:tc>
          <w:tcPr>
            <w:tcW w:w="1994" w:type="dxa"/>
            <w:tcBorders>
              <w:top w:val="single" w:sz="6" w:space="0" w:color="00000A"/>
              <w:left w:val="single" w:sz="12" w:space="0" w:color="00000A"/>
              <w:bottom w:val="single" w:sz="12" w:space="0" w:color="00000A"/>
              <w:right w:val="single" w:sz="12" w:space="0" w:color="00000A"/>
            </w:tcBorders>
            <w:shd w:val="clear" w:color="auto" w:fill="auto"/>
            <w:tcMar>
              <w:left w:w="-15" w:type="dxa"/>
            </w:tcMar>
          </w:tcPr>
          <w:p w14:paraId="704BAECB" w14:textId="77777777" w:rsidR="00106D10" w:rsidRPr="008B1A34" w:rsidRDefault="00106D10"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TRAJANJE IZVEDBE </w:t>
            </w:r>
          </w:p>
        </w:tc>
        <w:tc>
          <w:tcPr>
            <w:tcW w:w="5613" w:type="dxa"/>
            <w:tcBorders>
              <w:top w:val="single" w:sz="6" w:space="0" w:color="00000A"/>
              <w:left w:val="single" w:sz="12" w:space="0" w:color="00000A"/>
              <w:bottom w:val="single" w:sz="12" w:space="0" w:color="00000A"/>
              <w:right w:val="single" w:sz="12" w:space="0" w:color="00000A"/>
            </w:tcBorders>
            <w:shd w:val="clear" w:color="auto" w:fill="auto"/>
            <w:tcMar>
              <w:left w:w="-15" w:type="dxa"/>
            </w:tcMar>
          </w:tcPr>
          <w:p w14:paraId="227D82EE" w14:textId="77777777" w:rsidR="00106D10" w:rsidRPr="008B1A34" w:rsidRDefault="00106D10"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Jedan dan</w:t>
            </w:r>
          </w:p>
        </w:tc>
      </w:tr>
      <w:tr w:rsidR="00106D10" w:rsidRPr="008B1A34" w14:paraId="3F01B2DF" w14:textId="77777777" w:rsidTr="00182A22">
        <w:tc>
          <w:tcPr>
            <w:tcW w:w="1663" w:type="dxa"/>
            <w:vMerge w:val="restart"/>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6879BCCD" w14:textId="77777777" w:rsidR="00106D10" w:rsidRPr="008B1A34" w:rsidRDefault="00106D10"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214CF34B" w14:textId="77777777" w:rsidR="00106D10" w:rsidRPr="008B1A34" w:rsidRDefault="00106D10"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POTREBNI RESURSI </w:t>
            </w:r>
          </w:p>
          <w:p w14:paraId="201E5086" w14:textId="77777777" w:rsidR="00106D10" w:rsidRPr="008B1A34" w:rsidRDefault="00106D10"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4" w:type="dxa"/>
            <w:tcBorders>
              <w:top w:val="single" w:sz="12" w:space="0" w:color="00000A"/>
              <w:left w:val="single" w:sz="12" w:space="0" w:color="00000A"/>
              <w:bottom w:val="single" w:sz="6" w:space="0" w:color="00000A"/>
              <w:right w:val="single" w:sz="12" w:space="0" w:color="00000A"/>
            </w:tcBorders>
            <w:shd w:val="clear" w:color="auto" w:fill="auto"/>
            <w:tcMar>
              <w:left w:w="-15" w:type="dxa"/>
            </w:tcMar>
          </w:tcPr>
          <w:p w14:paraId="4603FB12" w14:textId="77777777" w:rsidR="00106D10" w:rsidRPr="008B1A34" w:rsidRDefault="00106D10"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LJUDSKI </w:t>
            </w:r>
          </w:p>
          <w:p w14:paraId="21C3CBF0" w14:textId="77777777" w:rsidR="00106D10" w:rsidRPr="008B1A34" w:rsidRDefault="00106D10"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3" w:type="dxa"/>
            <w:tcBorders>
              <w:top w:val="single" w:sz="12" w:space="0" w:color="00000A"/>
              <w:left w:val="single" w:sz="12" w:space="0" w:color="00000A"/>
              <w:bottom w:val="single" w:sz="6" w:space="0" w:color="00000A"/>
              <w:right w:val="single" w:sz="12" w:space="0" w:color="00000A"/>
            </w:tcBorders>
            <w:shd w:val="clear" w:color="auto" w:fill="auto"/>
            <w:tcMar>
              <w:left w:w="-15" w:type="dxa"/>
            </w:tcMar>
          </w:tcPr>
          <w:p w14:paraId="6F738D54" w14:textId="77777777" w:rsidR="00106D10" w:rsidRPr="008B1A34" w:rsidRDefault="00106D10"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Učiteljica, vodič</w:t>
            </w:r>
          </w:p>
        </w:tc>
      </w:tr>
      <w:tr w:rsidR="00106D10" w:rsidRPr="008B1A34" w14:paraId="191B721C" w14:textId="77777777" w:rsidTr="00182A22">
        <w:tc>
          <w:tcPr>
            <w:tcW w:w="1663" w:type="dxa"/>
            <w:vMerge/>
            <w:tcBorders>
              <w:top w:val="single" w:sz="12" w:space="0" w:color="00000A"/>
              <w:left w:val="single" w:sz="12" w:space="0" w:color="00000A"/>
              <w:bottom w:val="single" w:sz="12" w:space="0" w:color="00000A"/>
              <w:right w:val="single" w:sz="12" w:space="0" w:color="00000A"/>
            </w:tcBorders>
            <w:shd w:val="clear" w:color="auto" w:fill="auto"/>
            <w:tcMar>
              <w:left w:w="-15" w:type="dxa"/>
            </w:tcMar>
            <w:vAlign w:val="center"/>
          </w:tcPr>
          <w:p w14:paraId="3F37E975" w14:textId="77777777" w:rsidR="00106D10" w:rsidRPr="008B1A34" w:rsidRDefault="00106D10" w:rsidP="00182A22">
            <w:pPr>
              <w:spacing w:after="0" w:line="240" w:lineRule="auto"/>
              <w:rPr>
                <w:rFonts w:eastAsia="Times New Roman" w:cstheme="minorHAnsi"/>
                <w:sz w:val="24"/>
                <w:szCs w:val="24"/>
              </w:rPr>
            </w:pPr>
          </w:p>
        </w:tc>
        <w:tc>
          <w:tcPr>
            <w:tcW w:w="1994" w:type="dxa"/>
            <w:tcBorders>
              <w:top w:val="single" w:sz="6" w:space="0" w:color="00000A"/>
              <w:left w:val="single" w:sz="12" w:space="0" w:color="00000A"/>
              <w:bottom w:val="single" w:sz="12" w:space="0" w:color="00000A"/>
              <w:right w:val="single" w:sz="12" w:space="0" w:color="00000A"/>
            </w:tcBorders>
            <w:shd w:val="clear" w:color="auto" w:fill="auto"/>
            <w:tcMar>
              <w:left w:w="-15" w:type="dxa"/>
            </w:tcMar>
          </w:tcPr>
          <w:p w14:paraId="5F03FC2D" w14:textId="77777777" w:rsidR="00106D10" w:rsidRPr="008B1A34" w:rsidRDefault="00106D10"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MATERIJALNI </w:t>
            </w:r>
          </w:p>
          <w:p w14:paraId="36EE3FE9" w14:textId="77777777" w:rsidR="00106D10" w:rsidRPr="008B1A34" w:rsidRDefault="00106D10"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 </w:t>
            </w:r>
          </w:p>
        </w:tc>
        <w:tc>
          <w:tcPr>
            <w:tcW w:w="5613" w:type="dxa"/>
            <w:tcBorders>
              <w:top w:val="single" w:sz="6" w:space="0" w:color="00000A"/>
              <w:left w:val="single" w:sz="12" w:space="0" w:color="00000A"/>
              <w:bottom w:val="single" w:sz="12" w:space="0" w:color="00000A"/>
              <w:right w:val="single" w:sz="12" w:space="0" w:color="00000A"/>
            </w:tcBorders>
            <w:shd w:val="clear" w:color="auto" w:fill="auto"/>
            <w:tcMar>
              <w:left w:w="-15" w:type="dxa"/>
            </w:tcMar>
          </w:tcPr>
          <w:p w14:paraId="6D16A742" w14:textId="77777777" w:rsidR="00106D10" w:rsidRPr="008B1A34" w:rsidRDefault="00106D10" w:rsidP="00182A22">
            <w:pPr>
              <w:spacing w:after="0" w:line="240" w:lineRule="auto"/>
              <w:textAlignment w:val="baseline"/>
              <w:rPr>
                <w:rFonts w:cstheme="minorHAnsi"/>
                <w:sz w:val="24"/>
                <w:szCs w:val="24"/>
                <w:lang w:val="it-IT"/>
              </w:rPr>
            </w:pPr>
            <w:r w:rsidRPr="008B1A34">
              <w:rPr>
                <w:rFonts w:eastAsia="Times New Roman" w:cstheme="minorHAnsi"/>
                <w:color w:val="000000"/>
                <w:sz w:val="24"/>
                <w:szCs w:val="24"/>
              </w:rPr>
              <w:t>Prijevoz, ulaznice, potrošni materijali</w:t>
            </w:r>
          </w:p>
        </w:tc>
      </w:tr>
      <w:tr w:rsidR="00106D10" w:rsidRPr="008B1A34" w14:paraId="7519D2B7" w14:textId="77777777" w:rsidTr="00182A22">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4CF55BA3" w14:textId="77777777" w:rsidR="00106D10" w:rsidRPr="008B1A34" w:rsidRDefault="00106D10"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MOGUĆE TEŠKOĆE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7BC95048" w14:textId="77777777" w:rsidR="00106D10" w:rsidRPr="008B1A34" w:rsidRDefault="00106D10" w:rsidP="00182A22">
            <w:pPr>
              <w:spacing w:after="0" w:line="240" w:lineRule="auto"/>
              <w:textAlignment w:val="baseline"/>
              <w:rPr>
                <w:rFonts w:cstheme="minorHAnsi"/>
                <w:sz w:val="24"/>
                <w:szCs w:val="24"/>
              </w:rPr>
            </w:pPr>
            <w:bookmarkStart w:id="40" w:name="__DdeLink__162_1981019380"/>
            <w:bookmarkStart w:id="41" w:name="__DdeLink__171_1865237611"/>
            <w:bookmarkEnd w:id="40"/>
            <w:bookmarkEnd w:id="41"/>
            <w:r w:rsidRPr="008B1A34">
              <w:rPr>
                <w:rFonts w:eastAsia="Times New Roman" w:cstheme="minorHAnsi"/>
                <w:color w:val="000000"/>
                <w:sz w:val="24"/>
                <w:szCs w:val="24"/>
              </w:rPr>
              <w:t>Visoka cijena.</w:t>
            </w:r>
          </w:p>
        </w:tc>
      </w:tr>
      <w:tr w:rsidR="00106D10" w:rsidRPr="008B1A34" w14:paraId="39FBB48D" w14:textId="77777777" w:rsidTr="00182A22">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7AB59A5B" w14:textId="77777777" w:rsidR="00106D10" w:rsidRPr="008B1A34" w:rsidRDefault="00106D10" w:rsidP="00182A22">
            <w:pPr>
              <w:spacing w:after="0" w:line="240" w:lineRule="auto"/>
              <w:textAlignment w:val="baseline"/>
              <w:rPr>
                <w:rFonts w:eastAsia="Times New Roman" w:cstheme="minorHAnsi"/>
                <w:sz w:val="24"/>
                <w:szCs w:val="24"/>
                <w:lang w:val="it-IT"/>
              </w:rPr>
            </w:pPr>
            <w:r w:rsidRPr="008B1A34">
              <w:rPr>
                <w:rFonts w:eastAsia="Times New Roman" w:cstheme="minorHAnsi"/>
                <w:sz w:val="24"/>
                <w:szCs w:val="24"/>
              </w:rPr>
              <w:t>NAČIN PRAĆENJA I PROVJERE ISHODA / POSTIGNUĆA</w:t>
            </w:r>
            <w:r w:rsidRPr="008B1A34">
              <w:rPr>
                <w:rFonts w:eastAsia="Times New Roman" w:cstheme="minorHAnsi"/>
                <w:sz w:val="24"/>
                <w:szCs w:val="24"/>
                <w:lang w:val="it-IT"/>
              </w:rPr>
              <w:t>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23EF9A35" w14:textId="77777777" w:rsidR="00106D10" w:rsidRPr="008B1A34" w:rsidRDefault="00106D10"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Sudjelovanje u aktivnostima, samovrednovanje.</w:t>
            </w:r>
          </w:p>
        </w:tc>
      </w:tr>
      <w:tr w:rsidR="00106D10" w:rsidRPr="008B1A34" w14:paraId="269EF5F5" w14:textId="77777777" w:rsidTr="00182A22">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084A6223" w14:textId="77777777" w:rsidR="00106D10" w:rsidRPr="008B1A34" w:rsidRDefault="00106D10"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ODGOVORNE OSOBE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28A3952F" w14:textId="77777777" w:rsidR="00106D10" w:rsidRPr="008B1A34" w:rsidRDefault="00106D10"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Katarina Sjekavica-Tojagić, prof.</w:t>
            </w:r>
          </w:p>
        </w:tc>
      </w:tr>
      <w:tr w:rsidR="00106D10" w:rsidRPr="008B1A34" w14:paraId="6D466DFB" w14:textId="77777777" w:rsidTr="00182A22">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3B4E6F3A" w14:textId="77777777" w:rsidR="00106D10" w:rsidRPr="008B1A34" w:rsidRDefault="00106D10"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OČEKIVANI REZULTATI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4B0DD8E4" w14:textId="77777777" w:rsidR="00106D10" w:rsidRPr="008B1A34" w:rsidRDefault="00106D10"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Aktivno sudjelovanje, poticajno okruženje, motivacija za rad, motivacija za samostalno učenje, povećani interes za kulturu i jezik zemalja talijanskog govornog područja, poboljšanje jezičnih kompetencija učenika.</w:t>
            </w:r>
          </w:p>
        </w:tc>
      </w:tr>
    </w:tbl>
    <w:p w14:paraId="2F8CCB49" w14:textId="77777777" w:rsidR="00BF2D4B" w:rsidRPr="008B1A34" w:rsidRDefault="00BF2D4B" w:rsidP="000B340C">
      <w:pPr>
        <w:pStyle w:val="Naslov1"/>
      </w:pPr>
    </w:p>
    <w:p w14:paraId="41F61724" w14:textId="3EAF01A5" w:rsidR="00106D10" w:rsidRPr="008B1A34" w:rsidRDefault="00BF2D4B" w:rsidP="000B340C">
      <w:pPr>
        <w:pStyle w:val="Naslov1"/>
      </w:pPr>
      <w:bookmarkStart w:id="42" w:name="_Toc115686916"/>
      <w:r w:rsidRPr="008B1A34">
        <w:t>6.2.28</w:t>
      </w:r>
      <w:r w:rsidR="00FA7B02" w:rsidRPr="008B1A34">
        <w:t xml:space="preserve">. </w:t>
      </w:r>
      <w:r w:rsidR="00FB29AC" w:rsidRPr="008B1A34">
        <w:t>Posjet Talijanskom kulturnom institutu, 5.-8. r</w:t>
      </w:r>
      <w:bookmarkEnd w:id="42"/>
    </w:p>
    <w:tbl>
      <w:tblPr>
        <w:tblW w:w="9270" w:type="dxa"/>
        <w:tblInd w:w="-59"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15" w:type="dxa"/>
          <w:right w:w="0" w:type="dxa"/>
        </w:tblCellMar>
        <w:tblLook w:val="04A0" w:firstRow="1" w:lastRow="0" w:firstColumn="1" w:lastColumn="0" w:noHBand="0" w:noVBand="1"/>
      </w:tblPr>
      <w:tblGrid>
        <w:gridCol w:w="1663"/>
        <w:gridCol w:w="1994"/>
        <w:gridCol w:w="5613"/>
      </w:tblGrid>
      <w:tr w:rsidR="00FB29AC" w:rsidRPr="008B1A34" w14:paraId="1CF681C3" w14:textId="77777777" w:rsidTr="00182A22">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5DCE5D27" w14:textId="77777777" w:rsidR="00FB29AC" w:rsidRPr="008B1A34" w:rsidRDefault="00FB29AC"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KURIKULUMSKO PODRUČJE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50D881C0" w14:textId="77777777" w:rsidR="00FB29AC" w:rsidRPr="008B1A34" w:rsidRDefault="00FB29AC"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JEZIČNO-KOMUNIKACIJSKO</w:t>
            </w:r>
          </w:p>
        </w:tc>
      </w:tr>
      <w:tr w:rsidR="00FB29AC" w:rsidRPr="008B1A34" w14:paraId="205A408B" w14:textId="77777777" w:rsidTr="00182A22">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37DCD59B" w14:textId="77777777" w:rsidR="00FB29AC" w:rsidRPr="008B1A34" w:rsidRDefault="00FB29AC"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NAZIVA PROGRAMA, PROJEKTA, AKTIVNOSTI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2DFB64E4" w14:textId="77777777" w:rsidR="00FB29AC" w:rsidRPr="008B1A34" w:rsidRDefault="00FB29AC" w:rsidP="00182A22">
            <w:pPr>
              <w:spacing w:after="0" w:line="240" w:lineRule="auto"/>
              <w:textAlignment w:val="baseline"/>
              <w:rPr>
                <w:rFonts w:cstheme="minorHAnsi"/>
                <w:sz w:val="24"/>
                <w:szCs w:val="24"/>
              </w:rPr>
            </w:pPr>
            <w:r w:rsidRPr="008B1A34">
              <w:rPr>
                <w:rFonts w:cstheme="minorHAnsi"/>
                <w:sz w:val="24"/>
                <w:szCs w:val="24"/>
              </w:rPr>
              <w:t>Posjet Talijanskom kulturnom institutu</w:t>
            </w:r>
          </w:p>
        </w:tc>
      </w:tr>
      <w:tr w:rsidR="00FB29AC" w:rsidRPr="008B1A34" w14:paraId="00549A7E" w14:textId="77777777" w:rsidTr="00182A22">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416AD370" w14:textId="77777777" w:rsidR="00FB29AC" w:rsidRPr="008B1A34" w:rsidRDefault="00FB29AC"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 xml:space="preserve">CIKLUS: 2. i 3.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3A3E3958" w14:textId="77777777" w:rsidR="00FB29AC" w:rsidRPr="008B1A34" w:rsidRDefault="00FB29AC"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RAZRED: 5.-8.</w:t>
            </w:r>
          </w:p>
          <w:p w14:paraId="002AADA7" w14:textId="77777777" w:rsidR="00FB29AC" w:rsidRPr="008B1A34" w:rsidRDefault="00FB29AC"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r>
      <w:tr w:rsidR="00FB29AC" w:rsidRPr="008B1A34" w14:paraId="33A625A8" w14:textId="77777777" w:rsidTr="00182A22">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48B77771" w14:textId="77777777" w:rsidR="00FB29AC" w:rsidRPr="008B1A34" w:rsidRDefault="00FB29AC"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CILJ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416DFD95" w14:textId="77777777" w:rsidR="00FB29AC" w:rsidRPr="008B1A34" w:rsidRDefault="00FB29AC"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Upoznavanje s radom Talijanskog kulturnog instituta, razvijanje kompetencija u području talijanskog jezika i kulture</w:t>
            </w:r>
          </w:p>
        </w:tc>
      </w:tr>
      <w:tr w:rsidR="00FB29AC" w:rsidRPr="008B1A34" w14:paraId="2F32D630" w14:textId="77777777" w:rsidTr="00182A22">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07FF606C" w14:textId="77777777" w:rsidR="00FB29AC" w:rsidRPr="008B1A34" w:rsidRDefault="00FB29AC"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OBRAZLOŽENJE CILJA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6B22C029" w14:textId="77777777" w:rsidR="00FB29AC" w:rsidRPr="008B1A34" w:rsidRDefault="00FB29AC" w:rsidP="00182A22">
            <w:pPr>
              <w:rPr>
                <w:rFonts w:cstheme="minorHAnsi"/>
                <w:sz w:val="24"/>
                <w:szCs w:val="24"/>
              </w:rPr>
            </w:pPr>
            <w:r w:rsidRPr="008B1A34">
              <w:rPr>
                <w:rFonts w:eastAsia="Times New Roman" w:cstheme="minorHAnsi"/>
                <w:color w:val="000000"/>
                <w:sz w:val="24"/>
                <w:szCs w:val="24"/>
              </w:rPr>
              <w:t>Učenici će upoznati rad Talijanskog kulturnog instituta, proučiti knjige i časopise na talijanskom jeziku, proširiti znanje o Italiji, upoznati se s nekim običajima i kulturološkim specifičnostima.</w:t>
            </w:r>
          </w:p>
        </w:tc>
      </w:tr>
      <w:tr w:rsidR="00FB29AC" w:rsidRPr="008B1A34" w14:paraId="4DF61747" w14:textId="77777777" w:rsidTr="00182A22">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4C4FBB7D" w14:textId="77777777" w:rsidR="00FB29AC" w:rsidRPr="008B1A34" w:rsidRDefault="00FB29AC"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ISHODI UČENJA - učenici će moći: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29D89243" w14:textId="77777777" w:rsidR="00FB29AC" w:rsidRPr="008B1A34" w:rsidRDefault="00FB29AC" w:rsidP="00182A22">
            <w:pPr>
              <w:pStyle w:val="Tijeloteksta"/>
              <w:rPr>
                <w:rFonts w:cstheme="minorHAnsi"/>
                <w:sz w:val="24"/>
                <w:szCs w:val="24"/>
              </w:rPr>
            </w:pPr>
            <w:r w:rsidRPr="008B1A34">
              <w:rPr>
                <w:rFonts w:cstheme="minorHAnsi"/>
                <w:sz w:val="24"/>
                <w:szCs w:val="24"/>
              </w:rPr>
              <w:t>Učenik opisuje osnovne elemente kultura povezanih s talijanskim jezikom u aspektima svakodnevnoga života te prepoznaje sličnosti i razlike između vlastite kulture i drugih kultura.</w:t>
            </w:r>
          </w:p>
          <w:p w14:paraId="746FE4BC" w14:textId="77777777" w:rsidR="00FB29AC" w:rsidRPr="008B1A34" w:rsidRDefault="00FB29AC" w:rsidP="00182A22">
            <w:pPr>
              <w:pStyle w:val="Tijeloteksta"/>
              <w:rPr>
                <w:rFonts w:cstheme="minorHAnsi"/>
                <w:sz w:val="24"/>
                <w:szCs w:val="24"/>
                <w:lang w:val="it-IT"/>
              </w:rPr>
            </w:pPr>
            <w:r w:rsidRPr="008B1A34">
              <w:rPr>
                <w:rFonts w:cstheme="minorHAnsi"/>
                <w:sz w:val="24"/>
                <w:szCs w:val="24"/>
                <w:lang w:val="it-IT"/>
              </w:rPr>
              <w:t>Učenik opisuje jednostavne primjere međukulturnih susreta i primjereno reagira.</w:t>
            </w:r>
          </w:p>
          <w:p w14:paraId="03A6FCAF" w14:textId="77777777" w:rsidR="00FB29AC" w:rsidRPr="008B1A34" w:rsidRDefault="00FB29AC" w:rsidP="00182A22">
            <w:pPr>
              <w:pStyle w:val="Tijeloteksta"/>
              <w:rPr>
                <w:rFonts w:cstheme="minorHAnsi"/>
                <w:sz w:val="24"/>
                <w:szCs w:val="24"/>
                <w:lang w:val="it-IT"/>
              </w:rPr>
            </w:pPr>
            <w:r w:rsidRPr="008B1A34">
              <w:rPr>
                <w:rFonts w:cstheme="minorHAnsi"/>
                <w:sz w:val="24"/>
                <w:szCs w:val="24"/>
                <w:lang w:val="it-IT"/>
              </w:rPr>
              <w:lastRenderedPageBreak/>
              <w:t>Učenik reagira otvoreno i s interesom na strane i nerazumljive sadržaje.</w:t>
            </w:r>
          </w:p>
          <w:p w14:paraId="383866C5" w14:textId="77777777" w:rsidR="00FB29AC" w:rsidRPr="008B1A34" w:rsidRDefault="00FB29AC" w:rsidP="00182A22">
            <w:pPr>
              <w:pStyle w:val="Tijeloteksta"/>
              <w:rPr>
                <w:rFonts w:cstheme="minorHAnsi"/>
                <w:sz w:val="24"/>
                <w:szCs w:val="24"/>
                <w:lang w:val="it-IT"/>
              </w:rPr>
            </w:pPr>
            <w:r w:rsidRPr="008B1A34">
              <w:rPr>
                <w:rFonts w:cstheme="minorHAnsi"/>
                <w:sz w:val="24"/>
                <w:szCs w:val="24"/>
                <w:lang w:val="it-IT"/>
              </w:rPr>
              <w:t>Učenik opisuje jednostavne primjere međukulturnih susreta te razmatra moguće uzroke i rješenja nesporazuma.</w:t>
            </w:r>
          </w:p>
          <w:p w14:paraId="66CB58F3" w14:textId="77777777" w:rsidR="00FB29AC" w:rsidRPr="008B1A34" w:rsidRDefault="00FB29AC" w:rsidP="00182A22">
            <w:pPr>
              <w:pStyle w:val="Tijeloteksta"/>
              <w:rPr>
                <w:rFonts w:cstheme="minorHAnsi"/>
                <w:sz w:val="24"/>
                <w:szCs w:val="24"/>
                <w:lang w:val="it-IT"/>
              </w:rPr>
            </w:pPr>
            <w:r w:rsidRPr="008B1A34">
              <w:rPr>
                <w:rFonts w:cstheme="minorHAnsi"/>
                <w:sz w:val="24"/>
                <w:szCs w:val="24"/>
                <w:lang w:val="it-IT"/>
              </w:rPr>
              <w:t>Učenik prilagođava strategije učenja i uporabe jezika različitim zadatcima.</w:t>
            </w:r>
          </w:p>
          <w:p w14:paraId="222043C3" w14:textId="77777777" w:rsidR="00FB29AC" w:rsidRPr="008B1A34" w:rsidRDefault="00FB29AC" w:rsidP="00182A22">
            <w:pPr>
              <w:pStyle w:val="Tijeloteksta"/>
              <w:rPr>
                <w:rFonts w:cstheme="minorHAnsi"/>
                <w:sz w:val="24"/>
                <w:szCs w:val="24"/>
                <w:lang w:val="it-IT"/>
              </w:rPr>
            </w:pPr>
            <w:r w:rsidRPr="008B1A34">
              <w:rPr>
                <w:rFonts w:cstheme="minorHAnsi"/>
                <w:sz w:val="24"/>
                <w:szCs w:val="24"/>
                <w:lang w:val="it-IT"/>
              </w:rPr>
              <w:t>U međukulturnim problemskim situacijama učenik pokazuje sposobnost uživljavanja u tuđu situaciju.</w:t>
            </w:r>
          </w:p>
          <w:p w14:paraId="4AD44F61" w14:textId="77777777" w:rsidR="00FB29AC" w:rsidRPr="008B1A34" w:rsidRDefault="00FB29AC" w:rsidP="00182A22">
            <w:pPr>
              <w:pStyle w:val="Tijeloteksta"/>
              <w:rPr>
                <w:rFonts w:cstheme="minorHAnsi"/>
                <w:sz w:val="24"/>
                <w:szCs w:val="24"/>
                <w:lang w:val="it-IT"/>
              </w:rPr>
            </w:pPr>
          </w:p>
        </w:tc>
      </w:tr>
      <w:tr w:rsidR="00FB29AC" w:rsidRPr="008B1A34" w14:paraId="5A179E7A" w14:textId="77777777" w:rsidTr="00182A22">
        <w:tc>
          <w:tcPr>
            <w:tcW w:w="1663" w:type="dxa"/>
            <w:vMerge w:val="restart"/>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74E7CCDE" w14:textId="77777777" w:rsidR="00FB29AC" w:rsidRPr="008B1A34" w:rsidRDefault="00FB29AC" w:rsidP="00182A22">
            <w:pPr>
              <w:spacing w:after="0" w:line="240" w:lineRule="auto"/>
              <w:textAlignment w:val="baseline"/>
              <w:rPr>
                <w:rFonts w:cstheme="minorHAnsi"/>
                <w:sz w:val="24"/>
                <w:szCs w:val="24"/>
                <w:lang w:val="it-IT"/>
              </w:rPr>
            </w:pPr>
            <w:r w:rsidRPr="008B1A34">
              <w:rPr>
                <w:rFonts w:eastAsia="Times New Roman" w:cstheme="minorHAnsi"/>
                <w:color w:val="000000"/>
                <w:sz w:val="24"/>
                <w:szCs w:val="24"/>
                <w:lang w:val="it-IT"/>
              </w:rPr>
              <w:lastRenderedPageBreak/>
              <w:t> </w:t>
            </w:r>
          </w:p>
          <w:p w14:paraId="7BAB44D3" w14:textId="77777777" w:rsidR="00FB29AC" w:rsidRPr="008B1A34" w:rsidRDefault="00FB29AC" w:rsidP="00182A22">
            <w:pPr>
              <w:spacing w:after="0" w:line="240" w:lineRule="auto"/>
              <w:textAlignment w:val="baseline"/>
              <w:rPr>
                <w:rFonts w:eastAsia="Times New Roman" w:cstheme="minorHAnsi"/>
                <w:sz w:val="24"/>
                <w:szCs w:val="24"/>
                <w:lang w:val="it-IT"/>
              </w:rPr>
            </w:pPr>
            <w:r w:rsidRPr="008B1A34">
              <w:rPr>
                <w:rFonts w:eastAsia="Times New Roman" w:cstheme="minorHAnsi"/>
                <w:color w:val="000000"/>
                <w:sz w:val="24"/>
                <w:szCs w:val="24"/>
                <w:lang w:val="it-IT"/>
              </w:rPr>
              <w:t> </w:t>
            </w:r>
          </w:p>
          <w:p w14:paraId="747C4D4F" w14:textId="77777777" w:rsidR="00FB29AC" w:rsidRPr="008B1A34" w:rsidRDefault="00FB29AC" w:rsidP="00182A22">
            <w:pPr>
              <w:spacing w:after="0" w:line="240" w:lineRule="auto"/>
              <w:textAlignment w:val="baseline"/>
              <w:rPr>
                <w:rFonts w:eastAsia="Times New Roman" w:cstheme="minorHAnsi"/>
                <w:sz w:val="24"/>
                <w:szCs w:val="24"/>
                <w:lang w:val="it-IT"/>
              </w:rPr>
            </w:pPr>
            <w:r w:rsidRPr="008B1A34">
              <w:rPr>
                <w:rFonts w:eastAsia="Times New Roman" w:cstheme="minorHAnsi"/>
                <w:color w:val="000000"/>
                <w:sz w:val="24"/>
                <w:szCs w:val="24"/>
                <w:lang w:val="it-IT"/>
              </w:rPr>
              <w:t> </w:t>
            </w:r>
          </w:p>
          <w:p w14:paraId="5FAEB6E0" w14:textId="77777777" w:rsidR="00FB29AC" w:rsidRPr="008B1A34" w:rsidRDefault="00FB29AC"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 REALIZACIJE </w:t>
            </w:r>
          </w:p>
          <w:p w14:paraId="4CAA8DDC" w14:textId="77777777" w:rsidR="00FB29AC" w:rsidRPr="008B1A34" w:rsidRDefault="00FB29AC"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46110CA2" w14:textId="77777777" w:rsidR="00FB29AC" w:rsidRPr="008B1A34" w:rsidRDefault="00FB29AC"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4" w:type="dxa"/>
            <w:tcBorders>
              <w:top w:val="single" w:sz="12" w:space="0" w:color="00000A"/>
              <w:left w:val="single" w:sz="12" w:space="0" w:color="00000A"/>
              <w:bottom w:val="single" w:sz="6" w:space="0" w:color="00000A"/>
              <w:right w:val="single" w:sz="12" w:space="0" w:color="00000A"/>
            </w:tcBorders>
            <w:shd w:val="clear" w:color="auto" w:fill="auto"/>
            <w:tcMar>
              <w:left w:w="-15" w:type="dxa"/>
            </w:tcMar>
          </w:tcPr>
          <w:p w14:paraId="171E8948" w14:textId="77777777" w:rsidR="00FB29AC" w:rsidRPr="008B1A34" w:rsidRDefault="00FB29AC"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OBLIK </w:t>
            </w:r>
          </w:p>
        </w:tc>
        <w:tc>
          <w:tcPr>
            <w:tcW w:w="5613" w:type="dxa"/>
            <w:tcBorders>
              <w:top w:val="single" w:sz="12" w:space="0" w:color="00000A"/>
              <w:left w:val="single" w:sz="12" w:space="0" w:color="00000A"/>
              <w:bottom w:val="single" w:sz="6" w:space="0" w:color="00000A"/>
              <w:right w:val="single" w:sz="12" w:space="0" w:color="00000A"/>
            </w:tcBorders>
            <w:shd w:val="clear" w:color="auto" w:fill="auto"/>
            <w:tcMar>
              <w:left w:w="-15" w:type="dxa"/>
            </w:tcMar>
          </w:tcPr>
          <w:p w14:paraId="09854E40" w14:textId="77777777" w:rsidR="00FB29AC" w:rsidRPr="008B1A34" w:rsidRDefault="00FB29AC"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Posjet Talijanskom kulturnom institutu</w:t>
            </w:r>
          </w:p>
        </w:tc>
      </w:tr>
      <w:tr w:rsidR="00FB29AC" w:rsidRPr="008B1A34" w14:paraId="4CB01F7B" w14:textId="77777777" w:rsidTr="00182A22">
        <w:tc>
          <w:tcPr>
            <w:tcW w:w="1663" w:type="dxa"/>
            <w:vMerge/>
            <w:tcBorders>
              <w:top w:val="single" w:sz="12" w:space="0" w:color="00000A"/>
              <w:left w:val="single" w:sz="12" w:space="0" w:color="00000A"/>
              <w:bottom w:val="single" w:sz="12" w:space="0" w:color="00000A"/>
              <w:right w:val="single" w:sz="12" w:space="0" w:color="00000A"/>
            </w:tcBorders>
            <w:shd w:val="clear" w:color="auto" w:fill="auto"/>
            <w:tcMar>
              <w:left w:w="-15" w:type="dxa"/>
            </w:tcMar>
            <w:vAlign w:val="center"/>
          </w:tcPr>
          <w:p w14:paraId="5727951F" w14:textId="77777777" w:rsidR="00FB29AC" w:rsidRPr="008B1A34" w:rsidRDefault="00FB29AC" w:rsidP="00182A22">
            <w:pPr>
              <w:spacing w:after="0" w:line="240" w:lineRule="auto"/>
              <w:rPr>
                <w:rFonts w:eastAsia="Times New Roman" w:cstheme="minorHAnsi"/>
                <w:sz w:val="24"/>
                <w:szCs w:val="24"/>
              </w:rPr>
            </w:pPr>
          </w:p>
        </w:tc>
        <w:tc>
          <w:tcPr>
            <w:tcW w:w="1994" w:type="dxa"/>
            <w:tcBorders>
              <w:top w:val="single" w:sz="6" w:space="0" w:color="00000A"/>
              <w:left w:val="single" w:sz="12" w:space="0" w:color="00000A"/>
              <w:bottom w:val="single" w:sz="6" w:space="0" w:color="00000A"/>
              <w:right w:val="single" w:sz="12" w:space="0" w:color="00000A"/>
            </w:tcBorders>
            <w:shd w:val="clear" w:color="auto" w:fill="auto"/>
            <w:tcMar>
              <w:left w:w="-15" w:type="dxa"/>
            </w:tcMar>
          </w:tcPr>
          <w:p w14:paraId="2490A832" w14:textId="77777777" w:rsidR="00FB29AC" w:rsidRPr="008B1A34" w:rsidRDefault="00FB29AC"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SUDIONICI </w:t>
            </w:r>
          </w:p>
        </w:tc>
        <w:tc>
          <w:tcPr>
            <w:tcW w:w="5613" w:type="dxa"/>
            <w:tcBorders>
              <w:top w:val="single" w:sz="6" w:space="0" w:color="00000A"/>
              <w:left w:val="single" w:sz="12" w:space="0" w:color="00000A"/>
              <w:bottom w:val="single" w:sz="6" w:space="0" w:color="00000A"/>
              <w:right w:val="single" w:sz="12" w:space="0" w:color="00000A"/>
            </w:tcBorders>
            <w:shd w:val="clear" w:color="auto" w:fill="auto"/>
            <w:tcMar>
              <w:left w:w="-15" w:type="dxa"/>
            </w:tcMar>
          </w:tcPr>
          <w:p w14:paraId="5C914926" w14:textId="77777777" w:rsidR="00FB29AC" w:rsidRPr="008B1A34" w:rsidRDefault="00FB29AC" w:rsidP="00182A22">
            <w:pPr>
              <w:spacing w:after="0" w:line="240" w:lineRule="auto"/>
              <w:textAlignment w:val="baseline"/>
              <w:rPr>
                <w:rFonts w:cstheme="minorHAnsi"/>
                <w:sz w:val="24"/>
                <w:szCs w:val="24"/>
                <w:lang w:val="it-IT"/>
              </w:rPr>
            </w:pPr>
            <w:r w:rsidRPr="008B1A34">
              <w:rPr>
                <w:rFonts w:eastAsia="Times New Roman" w:cstheme="minorHAnsi"/>
                <w:color w:val="000000"/>
                <w:sz w:val="24"/>
                <w:szCs w:val="24"/>
              </w:rPr>
              <w:t xml:space="preserve">Učenici, učitelji, voditelji Talijanskog kulturnog instituta </w:t>
            </w:r>
          </w:p>
        </w:tc>
      </w:tr>
      <w:tr w:rsidR="00FB29AC" w:rsidRPr="008B1A34" w14:paraId="124ADB9E" w14:textId="77777777" w:rsidTr="00182A22">
        <w:tc>
          <w:tcPr>
            <w:tcW w:w="1663" w:type="dxa"/>
            <w:vMerge/>
            <w:tcBorders>
              <w:top w:val="single" w:sz="12" w:space="0" w:color="00000A"/>
              <w:left w:val="single" w:sz="12" w:space="0" w:color="00000A"/>
              <w:bottom w:val="single" w:sz="12" w:space="0" w:color="00000A"/>
              <w:right w:val="single" w:sz="12" w:space="0" w:color="00000A"/>
            </w:tcBorders>
            <w:shd w:val="clear" w:color="auto" w:fill="auto"/>
            <w:tcMar>
              <w:left w:w="-15" w:type="dxa"/>
            </w:tcMar>
            <w:vAlign w:val="center"/>
          </w:tcPr>
          <w:p w14:paraId="1BB48202" w14:textId="77777777" w:rsidR="00FB29AC" w:rsidRPr="008B1A34" w:rsidRDefault="00FB29AC" w:rsidP="00182A22">
            <w:pPr>
              <w:spacing w:after="0" w:line="240" w:lineRule="auto"/>
              <w:rPr>
                <w:rFonts w:eastAsia="Times New Roman" w:cstheme="minorHAnsi"/>
                <w:sz w:val="24"/>
                <w:szCs w:val="24"/>
                <w:lang w:val="it-IT"/>
              </w:rPr>
            </w:pPr>
          </w:p>
        </w:tc>
        <w:tc>
          <w:tcPr>
            <w:tcW w:w="1994" w:type="dxa"/>
            <w:tcBorders>
              <w:top w:val="single" w:sz="6" w:space="0" w:color="00000A"/>
              <w:left w:val="single" w:sz="12" w:space="0" w:color="00000A"/>
              <w:bottom w:val="single" w:sz="6" w:space="0" w:color="00000A"/>
              <w:right w:val="single" w:sz="12" w:space="0" w:color="00000A"/>
            </w:tcBorders>
            <w:shd w:val="clear" w:color="auto" w:fill="auto"/>
            <w:tcMar>
              <w:left w:w="-15" w:type="dxa"/>
            </w:tcMar>
          </w:tcPr>
          <w:p w14:paraId="76EC55C6" w14:textId="77777777" w:rsidR="00FB29AC" w:rsidRPr="008B1A34" w:rsidRDefault="00FB29AC" w:rsidP="00182A22">
            <w:pPr>
              <w:spacing w:after="0" w:line="240" w:lineRule="auto"/>
              <w:textAlignment w:val="baseline"/>
              <w:rPr>
                <w:rFonts w:eastAsia="Times New Roman" w:cstheme="minorHAnsi"/>
                <w:sz w:val="24"/>
                <w:szCs w:val="24"/>
                <w:lang w:val="it-IT"/>
              </w:rPr>
            </w:pPr>
            <w:r w:rsidRPr="008B1A34">
              <w:rPr>
                <w:rFonts w:eastAsia="Times New Roman" w:cstheme="minorHAnsi"/>
                <w:color w:val="000000"/>
                <w:sz w:val="24"/>
                <w:szCs w:val="24"/>
              </w:rPr>
              <w:t>NAČINI UČENJA (što rade učenici)</w:t>
            </w:r>
            <w:r w:rsidRPr="008B1A34">
              <w:rPr>
                <w:rFonts w:eastAsia="Times New Roman" w:cstheme="minorHAnsi"/>
                <w:color w:val="000000"/>
                <w:sz w:val="24"/>
                <w:szCs w:val="24"/>
                <w:lang w:val="it-IT"/>
              </w:rPr>
              <w:t> </w:t>
            </w:r>
          </w:p>
        </w:tc>
        <w:tc>
          <w:tcPr>
            <w:tcW w:w="5613" w:type="dxa"/>
            <w:tcBorders>
              <w:top w:val="single" w:sz="6" w:space="0" w:color="00000A"/>
              <w:left w:val="single" w:sz="12" w:space="0" w:color="00000A"/>
              <w:bottom w:val="single" w:sz="6" w:space="0" w:color="00000A"/>
              <w:right w:val="single" w:sz="12" w:space="0" w:color="00000A"/>
            </w:tcBorders>
            <w:shd w:val="clear" w:color="auto" w:fill="auto"/>
            <w:tcMar>
              <w:left w:w="-15" w:type="dxa"/>
            </w:tcMar>
          </w:tcPr>
          <w:p w14:paraId="63A37EF8" w14:textId="77777777" w:rsidR="00FB29AC" w:rsidRPr="008B1A34" w:rsidRDefault="00FB29AC" w:rsidP="00182A22">
            <w:pPr>
              <w:spacing w:after="0" w:line="240" w:lineRule="auto"/>
              <w:textAlignment w:val="baseline"/>
              <w:rPr>
                <w:rFonts w:cstheme="minorHAnsi"/>
                <w:sz w:val="24"/>
                <w:szCs w:val="24"/>
                <w:lang w:val="it-IT"/>
              </w:rPr>
            </w:pPr>
            <w:r w:rsidRPr="008B1A34">
              <w:rPr>
                <w:rFonts w:eastAsia="Times New Roman" w:cstheme="minorHAnsi"/>
                <w:color w:val="000000"/>
                <w:sz w:val="24"/>
                <w:szCs w:val="24"/>
              </w:rPr>
              <w:t>Sudjeluju u radionicama, čitaju talijanske časopise i novine, slušaju predavanje o običajima i kulturi.</w:t>
            </w:r>
          </w:p>
        </w:tc>
      </w:tr>
      <w:tr w:rsidR="00FB29AC" w:rsidRPr="008B1A34" w14:paraId="6048DEE6" w14:textId="77777777" w:rsidTr="00182A22">
        <w:tc>
          <w:tcPr>
            <w:tcW w:w="1663" w:type="dxa"/>
            <w:vMerge/>
            <w:tcBorders>
              <w:top w:val="single" w:sz="12" w:space="0" w:color="00000A"/>
              <w:left w:val="single" w:sz="12" w:space="0" w:color="00000A"/>
              <w:bottom w:val="single" w:sz="12" w:space="0" w:color="00000A"/>
              <w:right w:val="single" w:sz="12" w:space="0" w:color="00000A"/>
            </w:tcBorders>
            <w:shd w:val="clear" w:color="auto" w:fill="auto"/>
            <w:tcMar>
              <w:left w:w="-15" w:type="dxa"/>
            </w:tcMar>
            <w:vAlign w:val="center"/>
          </w:tcPr>
          <w:p w14:paraId="5CD808F9" w14:textId="77777777" w:rsidR="00FB29AC" w:rsidRPr="008B1A34" w:rsidRDefault="00FB29AC" w:rsidP="00182A22">
            <w:pPr>
              <w:spacing w:after="0" w:line="240" w:lineRule="auto"/>
              <w:rPr>
                <w:rFonts w:eastAsia="Times New Roman" w:cstheme="minorHAnsi"/>
                <w:sz w:val="24"/>
                <w:szCs w:val="24"/>
                <w:lang w:val="it-IT"/>
              </w:rPr>
            </w:pPr>
          </w:p>
        </w:tc>
        <w:tc>
          <w:tcPr>
            <w:tcW w:w="1994" w:type="dxa"/>
            <w:tcBorders>
              <w:top w:val="single" w:sz="6" w:space="0" w:color="00000A"/>
              <w:left w:val="single" w:sz="12" w:space="0" w:color="00000A"/>
              <w:bottom w:val="single" w:sz="6" w:space="0" w:color="00000A"/>
              <w:right w:val="single" w:sz="12" w:space="0" w:color="00000A"/>
            </w:tcBorders>
            <w:shd w:val="clear" w:color="auto" w:fill="auto"/>
            <w:tcMar>
              <w:left w:w="-15" w:type="dxa"/>
            </w:tcMar>
          </w:tcPr>
          <w:p w14:paraId="66DD2AB8" w14:textId="77777777" w:rsidR="00FB29AC" w:rsidRPr="008B1A34" w:rsidRDefault="00FB29AC" w:rsidP="00182A22">
            <w:pPr>
              <w:spacing w:after="0" w:line="240" w:lineRule="auto"/>
              <w:textAlignment w:val="baseline"/>
              <w:rPr>
                <w:rFonts w:eastAsia="Times New Roman" w:cstheme="minorHAnsi"/>
                <w:sz w:val="24"/>
                <w:szCs w:val="24"/>
                <w:lang w:val="it-IT"/>
              </w:rPr>
            </w:pPr>
            <w:r w:rsidRPr="008B1A34">
              <w:rPr>
                <w:rFonts w:eastAsia="Times New Roman" w:cstheme="minorHAnsi"/>
                <w:color w:val="000000"/>
                <w:sz w:val="24"/>
                <w:szCs w:val="24"/>
              </w:rPr>
              <w:t>METODE POUČAVANJA (što rade učitelji)</w:t>
            </w:r>
            <w:r w:rsidRPr="008B1A34">
              <w:rPr>
                <w:rFonts w:eastAsia="Times New Roman" w:cstheme="minorHAnsi"/>
                <w:color w:val="000000"/>
                <w:sz w:val="24"/>
                <w:szCs w:val="24"/>
                <w:lang w:val="it-IT"/>
              </w:rPr>
              <w:t> </w:t>
            </w:r>
          </w:p>
        </w:tc>
        <w:tc>
          <w:tcPr>
            <w:tcW w:w="5613" w:type="dxa"/>
            <w:tcBorders>
              <w:top w:val="single" w:sz="6" w:space="0" w:color="00000A"/>
              <w:left w:val="single" w:sz="12" w:space="0" w:color="00000A"/>
              <w:bottom w:val="single" w:sz="6" w:space="0" w:color="00000A"/>
              <w:right w:val="single" w:sz="12" w:space="0" w:color="00000A"/>
            </w:tcBorders>
            <w:shd w:val="clear" w:color="auto" w:fill="auto"/>
            <w:tcMar>
              <w:left w:w="-15" w:type="dxa"/>
            </w:tcMar>
          </w:tcPr>
          <w:p w14:paraId="4DBCD51F" w14:textId="77777777" w:rsidR="00FB29AC" w:rsidRPr="008B1A34" w:rsidRDefault="00FB29AC" w:rsidP="00182A22">
            <w:pPr>
              <w:spacing w:after="0" w:line="240" w:lineRule="auto"/>
              <w:textAlignment w:val="baseline"/>
              <w:rPr>
                <w:rFonts w:cstheme="minorHAnsi"/>
                <w:sz w:val="24"/>
                <w:szCs w:val="24"/>
                <w:lang w:val="it-IT"/>
              </w:rPr>
            </w:pPr>
            <w:r w:rsidRPr="008B1A34">
              <w:rPr>
                <w:rFonts w:eastAsia="Times New Roman" w:cstheme="minorHAnsi"/>
                <w:color w:val="000000"/>
                <w:sz w:val="24"/>
                <w:szCs w:val="24"/>
              </w:rPr>
              <w:t>Organizira susret i planira aktivnosti u Talijanskom kulturnom institutu, objašnjava, tumači i vodi učenike kroz upoznavanje sa specifičnostima kulture i običajima u Italiji, prevodi i pojašnjava nepoznate pojmove, potiče učenike na suradnju.</w:t>
            </w:r>
          </w:p>
        </w:tc>
      </w:tr>
      <w:tr w:rsidR="00FB29AC" w:rsidRPr="008B1A34" w14:paraId="24304406" w14:textId="77777777" w:rsidTr="00182A22">
        <w:tc>
          <w:tcPr>
            <w:tcW w:w="1663" w:type="dxa"/>
            <w:vMerge/>
            <w:tcBorders>
              <w:top w:val="single" w:sz="12" w:space="0" w:color="00000A"/>
              <w:left w:val="single" w:sz="12" w:space="0" w:color="00000A"/>
              <w:bottom w:val="single" w:sz="12" w:space="0" w:color="00000A"/>
              <w:right w:val="single" w:sz="12" w:space="0" w:color="00000A"/>
            </w:tcBorders>
            <w:shd w:val="clear" w:color="auto" w:fill="auto"/>
            <w:tcMar>
              <w:left w:w="-15" w:type="dxa"/>
            </w:tcMar>
            <w:vAlign w:val="center"/>
          </w:tcPr>
          <w:p w14:paraId="669C192F" w14:textId="77777777" w:rsidR="00FB29AC" w:rsidRPr="008B1A34" w:rsidRDefault="00FB29AC" w:rsidP="00182A22">
            <w:pPr>
              <w:spacing w:after="0" w:line="240" w:lineRule="auto"/>
              <w:rPr>
                <w:rFonts w:eastAsia="Times New Roman" w:cstheme="minorHAnsi"/>
                <w:sz w:val="24"/>
                <w:szCs w:val="24"/>
                <w:lang w:val="it-IT"/>
              </w:rPr>
            </w:pPr>
          </w:p>
        </w:tc>
        <w:tc>
          <w:tcPr>
            <w:tcW w:w="1994" w:type="dxa"/>
            <w:tcBorders>
              <w:top w:val="single" w:sz="6" w:space="0" w:color="00000A"/>
              <w:left w:val="single" w:sz="12" w:space="0" w:color="00000A"/>
              <w:bottom w:val="single" w:sz="12" w:space="0" w:color="00000A"/>
              <w:right w:val="single" w:sz="12" w:space="0" w:color="00000A"/>
            </w:tcBorders>
            <w:shd w:val="clear" w:color="auto" w:fill="auto"/>
            <w:tcMar>
              <w:left w:w="-15" w:type="dxa"/>
            </w:tcMar>
          </w:tcPr>
          <w:p w14:paraId="0D7F150A" w14:textId="77777777" w:rsidR="00FB29AC" w:rsidRPr="008B1A34" w:rsidRDefault="00FB29AC"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TRAJANJE IZVEDBE </w:t>
            </w:r>
          </w:p>
        </w:tc>
        <w:tc>
          <w:tcPr>
            <w:tcW w:w="5613" w:type="dxa"/>
            <w:tcBorders>
              <w:top w:val="single" w:sz="6" w:space="0" w:color="00000A"/>
              <w:left w:val="single" w:sz="12" w:space="0" w:color="00000A"/>
              <w:bottom w:val="single" w:sz="12" w:space="0" w:color="00000A"/>
              <w:right w:val="single" w:sz="12" w:space="0" w:color="00000A"/>
            </w:tcBorders>
            <w:shd w:val="clear" w:color="auto" w:fill="auto"/>
            <w:tcMar>
              <w:left w:w="-15" w:type="dxa"/>
            </w:tcMar>
          </w:tcPr>
          <w:p w14:paraId="5F56E8DD" w14:textId="77777777" w:rsidR="00FB29AC" w:rsidRPr="008B1A34" w:rsidRDefault="00FB29AC"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6 školskih sati</w:t>
            </w:r>
          </w:p>
        </w:tc>
      </w:tr>
      <w:tr w:rsidR="00FB29AC" w:rsidRPr="008B1A34" w14:paraId="24DE870A" w14:textId="77777777" w:rsidTr="00182A22">
        <w:tc>
          <w:tcPr>
            <w:tcW w:w="1663" w:type="dxa"/>
            <w:vMerge w:val="restart"/>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6AAE5692" w14:textId="77777777" w:rsidR="00FB29AC" w:rsidRPr="008B1A34" w:rsidRDefault="00FB29AC"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3D3C0850" w14:textId="77777777" w:rsidR="00FB29AC" w:rsidRPr="008B1A34" w:rsidRDefault="00FB29AC"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POTREBNI RESURSI </w:t>
            </w:r>
          </w:p>
          <w:p w14:paraId="4317C6C5" w14:textId="77777777" w:rsidR="00FB29AC" w:rsidRPr="008B1A34" w:rsidRDefault="00FB29AC"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4" w:type="dxa"/>
            <w:tcBorders>
              <w:top w:val="single" w:sz="12" w:space="0" w:color="00000A"/>
              <w:left w:val="single" w:sz="12" w:space="0" w:color="00000A"/>
              <w:bottom w:val="single" w:sz="6" w:space="0" w:color="00000A"/>
              <w:right w:val="single" w:sz="12" w:space="0" w:color="00000A"/>
            </w:tcBorders>
            <w:shd w:val="clear" w:color="auto" w:fill="auto"/>
            <w:tcMar>
              <w:left w:w="-15" w:type="dxa"/>
            </w:tcMar>
          </w:tcPr>
          <w:p w14:paraId="02314804" w14:textId="77777777" w:rsidR="00FB29AC" w:rsidRPr="008B1A34" w:rsidRDefault="00FB29AC"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LJUDSKI </w:t>
            </w:r>
          </w:p>
          <w:p w14:paraId="37A469C4" w14:textId="77777777" w:rsidR="00FB29AC" w:rsidRPr="008B1A34" w:rsidRDefault="00FB29AC"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3" w:type="dxa"/>
            <w:tcBorders>
              <w:top w:val="single" w:sz="12" w:space="0" w:color="00000A"/>
              <w:left w:val="single" w:sz="12" w:space="0" w:color="00000A"/>
              <w:bottom w:val="single" w:sz="6" w:space="0" w:color="00000A"/>
              <w:right w:val="single" w:sz="12" w:space="0" w:color="00000A"/>
            </w:tcBorders>
            <w:shd w:val="clear" w:color="auto" w:fill="auto"/>
            <w:tcMar>
              <w:left w:w="-15" w:type="dxa"/>
            </w:tcMar>
          </w:tcPr>
          <w:p w14:paraId="397A5368" w14:textId="77777777" w:rsidR="00FB29AC" w:rsidRPr="008B1A34" w:rsidRDefault="00FB29AC"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Učitelji, voditelji Talijanskog kulturnog instituta</w:t>
            </w:r>
          </w:p>
        </w:tc>
      </w:tr>
      <w:tr w:rsidR="00FB29AC" w:rsidRPr="008B1A34" w14:paraId="6205DC0C" w14:textId="77777777" w:rsidTr="00182A22">
        <w:tc>
          <w:tcPr>
            <w:tcW w:w="1663" w:type="dxa"/>
            <w:vMerge/>
            <w:tcBorders>
              <w:top w:val="single" w:sz="12" w:space="0" w:color="00000A"/>
              <w:left w:val="single" w:sz="12" w:space="0" w:color="00000A"/>
              <w:bottom w:val="single" w:sz="12" w:space="0" w:color="00000A"/>
              <w:right w:val="single" w:sz="12" w:space="0" w:color="00000A"/>
            </w:tcBorders>
            <w:shd w:val="clear" w:color="auto" w:fill="auto"/>
            <w:tcMar>
              <w:left w:w="-15" w:type="dxa"/>
            </w:tcMar>
            <w:vAlign w:val="center"/>
          </w:tcPr>
          <w:p w14:paraId="07EF3E56" w14:textId="77777777" w:rsidR="00FB29AC" w:rsidRPr="008B1A34" w:rsidRDefault="00FB29AC" w:rsidP="00182A22">
            <w:pPr>
              <w:spacing w:after="0" w:line="240" w:lineRule="auto"/>
              <w:rPr>
                <w:rFonts w:eastAsia="Times New Roman" w:cstheme="minorHAnsi"/>
                <w:sz w:val="24"/>
                <w:szCs w:val="24"/>
              </w:rPr>
            </w:pPr>
          </w:p>
        </w:tc>
        <w:tc>
          <w:tcPr>
            <w:tcW w:w="1994" w:type="dxa"/>
            <w:tcBorders>
              <w:top w:val="single" w:sz="6" w:space="0" w:color="00000A"/>
              <w:left w:val="single" w:sz="12" w:space="0" w:color="00000A"/>
              <w:bottom w:val="single" w:sz="12" w:space="0" w:color="00000A"/>
              <w:right w:val="single" w:sz="12" w:space="0" w:color="00000A"/>
            </w:tcBorders>
            <w:shd w:val="clear" w:color="auto" w:fill="auto"/>
            <w:tcMar>
              <w:left w:w="-15" w:type="dxa"/>
            </w:tcMar>
          </w:tcPr>
          <w:p w14:paraId="00372976" w14:textId="77777777" w:rsidR="00FB29AC" w:rsidRPr="008B1A34" w:rsidRDefault="00FB29AC"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MATERIJALNI </w:t>
            </w:r>
          </w:p>
          <w:p w14:paraId="5F3E3A87" w14:textId="77777777" w:rsidR="00FB29AC" w:rsidRPr="008B1A34" w:rsidRDefault="00FB29AC"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3" w:type="dxa"/>
            <w:tcBorders>
              <w:top w:val="single" w:sz="6" w:space="0" w:color="00000A"/>
              <w:left w:val="single" w:sz="12" w:space="0" w:color="00000A"/>
              <w:bottom w:val="single" w:sz="12" w:space="0" w:color="00000A"/>
              <w:right w:val="single" w:sz="12" w:space="0" w:color="00000A"/>
            </w:tcBorders>
            <w:shd w:val="clear" w:color="auto" w:fill="auto"/>
            <w:tcMar>
              <w:left w:w="-15" w:type="dxa"/>
            </w:tcMar>
          </w:tcPr>
          <w:p w14:paraId="715842C1" w14:textId="77777777" w:rsidR="00FB29AC" w:rsidRPr="008B1A34" w:rsidRDefault="00FB29AC" w:rsidP="00182A22">
            <w:pPr>
              <w:spacing w:after="0" w:line="240" w:lineRule="auto"/>
              <w:textAlignment w:val="baseline"/>
              <w:rPr>
                <w:rFonts w:cstheme="minorHAnsi"/>
                <w:sz w:val="24"/>
                <w:szCs w:val="24"/>
              </w:rPr>
            </w:pPr>
            <w:r w:rsidRPr="008B1A34">
              <w:rPr>
                <w:rFonts w:cstheme="minorHAnsi"/>
                <w:sz w:val="24"/>
                <w:szCs w:val="24"/>
              </w:rPr>
              <w:t>Prijevoz</w:t>
            </w:r>
          </w:p>
        </w:tc>
      </w:tr>
      <w:tr w:rsidR="00FB29AC" w:rsidRPr="008B1A34" w14:paraId="15B2EB30" w14:textId="77777777" w:rsidTr="00182A22">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15D7B4F8" w14:textId="77777777" w:rsidR="00FB29AC" w:rsidRPr="008B1A34" w:rsidRDefault="00FB29AC"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MOGUĆE TEŠKOĆE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0F464432" w14:textId="77777777" w:rsidR="00FB29AC" w:rsidRPr="008B1A34" w:rsidRDefault="00FB29AC"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Nisu predviđene moguće poteškoće.</w:t>
            </w:r>
          </w:p>
        </w:tc>
      </w:tr>
      <w:tr w:rsidR="00FB29AC" w:rsidRPr="008B1A34" w14:paraId="704F06CE" w14:textId="77777777" w:rsidTr="00182A22">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0BF54CAF" w14:textId="77777777" w:rsidR="00FB29AC" w:rsidRPr="008B1A34" w:rsidRDefault="00FB29AC" w:rsidP="00182A22">
            <w:pPr>
              <w:spacing w:after="0" w:line="240" w:lineRule="auto"/>
              <w:textAlignment w:val="baseline"/>
              <w:rPr>
                <w:rFonts w:eastAsia="Times New Roman" w:cstheme="minorHAnsi"/>
                <w:sz w:val="24"/>
                <w:szCs w:val="24"/>
                <w:lang w:val="it-IT"/>
              </w:rPr>
            </w:pPr>
            <w:r w:rsidRPr="008B1A34">
              <w:rPr>
                <w:rFonts w:eastAsia="Times New Roman" w:cstheme="minorHAnsi"/>
                <w:sz w:val="24"/>
                <w:szCs w:val="24"/>
              </w:rPr>
              <w:t>NAČIN PRAĆENJA I PROVJERE ISHODA / POSTIGNUĆA</w:t>
            </w:r>
            <w:r w:rsidRPr="008B1A34">
              <w:rPr>
                <w:rFonts w:eastAsia="Times New Roman" w:cstheme="minorHAnsi"/>
                <w:sz w:val="24"/>
                <w:szCs w:val="24"/>
                <w:lang w:val="it-IT"/>
              </w:rPr>
              <w:t>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5C8B8A8C" w14:textId="77777777" w:rsidR="00FB29AC" w:rsidRPr="008B1A34" w:rsidRDefault="00FB29AC"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Sudjelovanje u aktivnostima, samovrednovanje.</w:t>
            </w:r>
          </w:p>
        </w:tc>
      </w:tr>
      <w:tr w:rsidR="00FB29AC" w:rsidRPr="008B1A34" w14:paraId="37172090" w14:textId="77777777" w:rsidTr="00182A22">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22C506E5" w14:textId="77777777" w:rsidR="00FB29AC" w:rsidRPr="008B1A34" w:rsidRDefault="00FB29AC"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ODGOVORNE OSOBE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7BA654FB" w14:textId="77777777" w:rsidR="00FB29AC" w:rsidRPr="008B1A34" w:rsidRDefault="00FB29AC"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Katarina Sjekavica-Tojagić, prof.</w:t>
            </w:r>
          </w:p>
        </w:tc>
      </w:tr>
      <w:tr w:rsidR="00FB29AC" w:rsidRPr="008B1A34" w14:paraId="0007C84F" w14:textId="77777777" w:rsidTr="00182A22">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0D490610" w14:textId="77777777" w:rsidR="00FB29AC" w:rsidRPr="008B1A34" w:rsidRDefault="00FB29AC"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OČEKIVANI REZULTATI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457A4DCF" w14:textId="77777777" w:rsidR="00FB29AC" w:rsidRPr="008B1A34" w:rsidRDefault="00FB29AC"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Aktivno sudjelovanje, poticajno okruženje, motivacija za rad, motivacija za samostalno učenje, povećani interes za kulturu i jezik zemalja talijanskog govornog područja.</w:t>
            </w:r>
          </w:p>
        </w:tc>
      </w:tr>
    </w:tbl>
    <w:p w14:paraId="623B56A9" w14:textId="533B0EA2" w:rsidR="00A765FE" w:rsidRPr="008B1A34" w:rsidRDefault="00A765FE" w:rsidP="000B340C">
      <w:pPr>
        <w:pStyle w:val="Naslov1"/>
      </w:pPr>
    </w:p>
    <w:p w14:paraId="3C40A843" w14:textId="343A1185" w:rsidR="00A765FE" w:rsidRPr="008B1A34" w:rsidRDefault="00BF1453" w:rsidP="000B340C">
      <w:pPr>
        <w:pStyle w:val="Naslov1"/>
        <w:rPr>
          <w:u w:val="single"/>
        </w:rPr>
      </w:pPr>
      <w:bookmarkStart w:id="43" w:name="_Toc115686917"/>
      <w:r w:rsidRPr="008B1A34">
        <w:rPr>
          <w:u w:val="single"/>
        </w:rPr>
        <w:t>6</w:t>
      </w:r>
      <w:r w:rsidR="00BF2D4B" w:rsidRPr="008B1A34">
        <w:rPr>
          <w:u w:val="single"/>
        </w:rPr>
        <w:t>.2.29</w:t>
      </w:r>
      <w:r w:rsidR="00FA7B02" w:rsidRPr="008B1A34">
        <w:rPr>
          <w:u w:val="single"/>
        </w:rPr>
        <w:t xml:space="preserve">. </w:t>
      </w:r>
      <w:r w:rsidR="00A765FE" w:rsidRPr="008B1A34">
        <w:rPr>
          <w:u w:val="single"/>
        </w:rPr>
        <w:t>Posjet Minimundusu, Klagenfurt, Republika Austrija, 7. i 8. r</w:t>
      </w:r>
      <w:bookmarkEnd w:id="43"/>
    </w:p>
    <w:tbl>
      <w:tblPr>
        <w:tblW w:w="9270" w:type="dxa"/>
        <w:tblInd w:w="-74"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15" w:type="dxa"/>
          <w:right w:w="0" w:type="dxa"/>
        </w:tblCellMar>
        <w:tblLook w:val="04A0" w:firstRow="1" w:lastRow="0" w:firstColumn="1" w:lastColumn="0" w:noHBand="0" w:noVBand="1"/>
      </w:tblPr>
      <w:tblGrid>
        <w:gridCol w:w="1663"/>
        <w:gridCol w:w="1994"/>
        <w:gridCol w:w="5613"/>
      </w:tblGrid>
      <w:tr w:rsidR="00A765FE" w:rsidRPr="008B1A34" w14:paraId="5BE7014C" w14:textId="77777777" w:rsidTr="00182A22">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6A1146D3" w14:textId="77777777" w:rsidR="00A765FE" w:rsidRPr="008B1A34" w:rsidRDefault="00A765FE"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KURIKULUMSKO PODRUČJE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33D70BA8" w14:textId="77777777" w:rsidR="00A765FE" w:rsidRPr="008B1A34" w:rsidRDefault="00A765FE"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JEZIČNO-KOMUNIKACIJSKO</w:t>
            </w:r>
          </w:p>
        </w:tc>
      </w:tr>
      <w:tr w:rsidR="00A765FE" w:rsidRPr="008B1A34" w14:paraId="1FE47497" w14:textId="77777777" w:rsidTr="00182A22">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4829B592"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NAZIVA PROGRAMA, PROJEKTA, AKTIVNOSTI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032790A3" w14:textId="77777777" w:rsidR="00A765FE" w:rsidRPr="008B1A34" w:rsidRDefault="00A765FE" w:rsidP="00182A22">
            <w:pPr>
              <w:spacing w:after="0" w:line="240" w:lineRule="auto"/>
              <w:textAlignment w:val="baseline"/>
              <w:rPr>
                <w:rFonts w:cstheme="minorHAnsi"/>
                <w:sz w:val="24"/>
                <w:szCs w:val="24"/>
              </w:rPr>
            </w:pPr>
            <w:r w:rsidRPr="008B1A34">
              <w:rPr>
                <w:rFonts w:cstheme="minorHAnsi"/>
                <w:sz w:val="24"/>
                <w:szCs w:val="24"/>
              </w:rPr>
              <w:t>Posjet Minimundusu, Klagenfurt, Republika Austrija</w:t>
            </w:r>
          </w:p>
        </w:tc>
      </w:tr>
      <w:tr w:rsidR="00A765FE" w:rsidRPr="008B1A34" w14:paraId="30E841E6" w14:textId="77777777" w:rsidTr="00182A22">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1A598141" w14:textId="77777777" w:rsidR="00A765FE" w:rsidRPr="008B1A34" w:rsidRDefault="00A765FE"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 xml:space="preserve">CIKLUS: 3.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76C04E29" w14:textId="77777777" w:rsidR="00A765FE" w:rsidRPr="008B1A34" w:rsidRDefault="00A765FE"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RAZRED: 7.-8.</w:t>
            </w:r>
          </w:p>
          <w:p w14:paraId="4A8379E6"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 </w:t>
            </w:r>
          </w:p>
        </w:tc>
      </w:tr>
      <w:tr w:rsidR="00A765FE" w:rsidRPr="008B1A34" w14:paraId="3D11B768" w14:textId="77777777" w:rsidTr="00182A22">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5934EA1F"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CILJ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5E0691BC" w14:textId="77777777" w:rsidR="00A765FE" w:rsidRPr="008B1A34" w:rsidRDefault="00A765FE"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Potaknuti učenike na služenje njemačkim jezikom u konkretnim situacijama,  upoznavanje kulture Republike Austrije.</w:t>
            </w:r>
          </w:p>
        </w:tc>
      </w:tr>
      <w:tr w:rsidR="00A765FE" w:rsidRPr="008B1A34" w14:paraId="614FEEFD" w14:textId="77777777" w:rsidTr="00182A22">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6BB5F003"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OBRAZLOŽENJE CILJA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3DC59E1F" w14:textId="77777777" w:rsidR="00A765FE" w:rsidRPr="008B1A34" w:rsidRDefault="00A765FE" w:rsidP="00182A22">
            <w:pPr>
              <w:rPr>
                <w:rFonts w:cstheme="minorHAnsi"/>
                <w:sz w:val="24"/>
                <w:szCs w:val="24"/>
              </w:rPr>
            </w:pPr>
            <w:r w:rsidRPr="008B1A34">
              <w:rPr>
                <w:rFonts w:eastAsia="Times New Roman" w:cstheme="minorHAnsi"/>
                <w:color w:val="000000"/>
                <w:sz w:val="24"/>
                <w:szCs w:val="24"/>
              </w:rPr>
              <w:t>Učenici će dobiti priliku koristiti njemački jezik u konkretnim komunikacijskim situacijama, naučiti nove izraze, utvrditi postojeće znanje, upoznati i proširiti znanja o kulturi, geografskom položaju i običajima specifičnima za Republiku Austriju.</w:t>
            </w:r>
          </w:p>
        </w:tc>
      </w:tr>
      <w:tr w:rsidR="00A765FE" w:rsidRPr="008B1A34" w14:paraId="01D31F9F" w14:textId="77777777" w:rsidTr="00182A22">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5290570C" w14:textId="77777777" w:rsidR="00A765FE" w:rsidRPr="008B1A34" w:rsidRDefault="00A765FE"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ISHODI UČENJA - učenici će moći: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67805FDF" w14:textId="42A3C506" w:rsidR="00A765FE" w:rsidRPr="008B1A34" w:rsidRDefault="00FE60C2" w:rsidP="00FE60C2">
            <w:pPr>
              <w:pStyle w:val="Tijeloteksta"/>
              <w:spacing w:line="276" w:lineRule="auto"/>
              <w:rPr>
                <w:rFonts w:cstheme="minorHAnsi"/>
                <w:sz w:val="24"/>
                <w:szCs w:val="24"/>
              </w:rPr>
            </w:pPr>
            <w:r w:rsidRPr="008B1A34">
              <w:rPr>
                <w:rFonts w:cstheme="minorHAnsi"/>
                <w:sz w:val="24"/>
                <w:szCs w:val="24"/>
              </w:rPr>
              <w:t>OŠ (2) NJ B.5.1.</w:t>
            </w:r>
            <w:r w:rsidR="00A765FE" w:rsidRPr="008B1A34">
              <w:rPr>
                <w:rFonts w:cstheme="minorHAnsi"/>
                <w:sz w:val="24"/>
                <w:szCs w:val="24"/>
              </w:rPr>
              <w:t>Učenik opisuje osnovne elemente kultura povezanih s njemačkim jezikom u aspektima svakodnevnoga života te prepoznaje sličnosti i razlike između vlastite kulture i drugih kultura.</w:t>
            </w:r>
          </w:p>
          <w:p w14:paraId="46F8A5BA" w14:textId="016C1F5C" w:rsidR="00A765FE" w:rsidRPr="008B1A34" w:rsidRDefault="00FE60C2" w:rsidP="00182A22">
            <w:pPr>
              <w:pStyle w:val="Tijeloteksta"/>
              <w:rPr>
                <w:rFonts w:cstheme="minorHAnsi"/>
                <w:sz w:val="24"/>
                <w:szCs w:val="24"/>
              </w:rPr>
            </w:pPr>
            <w:r w:rsidRPr="008B1A34">
              <w:rPr>
                <w:rFonts w:cstheme="minorHAnsi"/>
                <w:sz w:val="24"/>
                <w:szCs w:val="24"/>
              </w:rPr>
              <w:t>OŠ (2) NJ B.5.2.</w:t>
            </w:r>
            <w:r w:rsidR="00A765FE" w:rsidRPr="008B1A34">
              <w:rPr>
                <w:rFonts w:cstheme="minorHAnsi"/>
                <w:sz w:val="24"/>
                <w:szCs w:val="24"/>
              </w:rPr>
              <w:t>Učenik opisuje jednostavne primjere međukulturnih susreta i primjereno reagira.</w:t>
            </w:r>
          </w:p>
          <w:p w14:paraId="68462863" w14:textId="5400B481" w:rsidR="00A765FE" w:rsidRPr="008B1A34" w:rsidRDefault="00FE60C2" w:rsidP="00182A22">
            <w:pPr>
              <w:pStyle w:val="Tijeloteksta"/>
              <w:rPr>
                <w:rFonts w:cstheme="minorHAnsi"/>
                <w:sz w:val="24"/>
                <w:szCs w:val="24"/>
              </w:rPr>
            </w:pPr>
            <w:r w:rsidRPr="008B1A34">
              <w:rPr>
                <w:rFonts w:cstheme="minorHAnsi"/>
                <w:sz w:val="24"/>
                <w:szCs w:val="24"/>
              </w:rPr>
              <w:t>OŠ (2) NJ B.5.3.</w:t>
            </w:r>
            <w:r w:rsidR="00A765FE" w:rsidRPr="008B1A34">
              <w:rPr>
                <w:rFonts w:cstheme="minorHAnsi"/>
                <w:sz w:val="24"/>
                <w:szCs w:val="24"/>
              </w:rPr>
              <w:t>Učenik reagira otvoreno i s interesom na strane i nerazumljive sadržaje.</w:t>
            </w:r>
          </w:p>
          <w:p w14:paraId="66884716" w14:textId="77777777" w:rsidR="00A765FE" w:rsidRPr="008B1A34" w:rsidRDefault="00A765FE" w:rsidP="00182A22">
            <w:pPr>
              <w:pStyle w:val="Tijeloteksta"/>
              <w:rPr>
                <w:rFonts w:cstheme="minorHAnsi"/>
                <w:sz w:val="24"/>
                <w:szCs w:val="24"/>
              </w:rPr>
            </w:pPr>
            <w:r w:rsidRPr="008B1A34">
              <w:rPr>
                <w:rFonts w:cstheme="minorHAnsi"/>
                <w:sz w:val="24"/>
                <w:szCs w:val="24"/>
              </w:rPr>
              <w:t>OŠ (2) NJ B.6.2.</w:t>
            </w:r>
          </w:p>
          <w:p w14:paraId="151C1121" w14:textId="77777777" w:rsidR="00A765FE" w:rsidRPr="008B1A34" w:rsidRDefault="00A765FE" w:rsidP="00182A22">
            <w:pPr>
              <w:pStyle w:val="Tijeloteksta"/>
              <w:rPr>
                <w:rFonts w:cstheme="minorHAnsi"/>
                <w:sz w:val="24"/>
                <w:szCs w:val="24"/>
              </w:rPr>
            </w:pPr>
            <w:r w:rsidRPr="008B1A34">
              <w:rPr>
                <w:rFonts w:cstheme="minorHAnsi"/>
                <w:sz w:val="24"/>
                <w:szCs w:val="24"/>
              </w:rPr>
              <w:t>Učenik opisuje jednostavne primjere međukulturnih susreta te razmatra moguće uzroke i rješenja nesporazuma.</w:t>
            </w:r>
          </w:p>
          <w:p w14:paraId="0A092BFE" w14:textId="1C6F347E" w:rsidR="00A765FE" w:rsidRPr="008B1A34" w:rsidRDefault="00FE60C2" w:rsidP="00182A22">
            <w:pPr>
              <w:pStyle w:val="Tijeloteksta"/>
              <w:rPr>
                <w:rFonts w:cstheme="minorHAnsi"/>
                <w:sz w:val="24"/>
                <w:szCs w:val="24"/>
              </w:rPr>
            </w:pPr>
            <w:r w:rsidRPr="008B1A34">
              <w:rPr>
                <w:rFonts w:cstheme="minorHAnsi"/>
                <w:sz w:val="24"/>
                <w:szCs w:val="24"/>
              </w:rPr>
              <w:t>OŠ (2) NJ C.6.1</w:t>
            </w:r>
            <w:r w:rsidR="00A765FE" w:rsidRPr="008B1A34">
              <w:rPr>
                <w:rFonts w:cstheme="minorHAnsi"/>
                <w:sz w:val="24"/>
                <w:szCs w:val="24"/>
              </w:rPr>
              <w:t>Učenik prilagođava strategije učenja i uporabe jezika različitim zadatcima.</w:t>
            </w:r>
          </w:p>
          <w:p w14:paraId="1706FAE0" w14:textId="44FF2BE5" w:rsidR="00A765FE" w:rsidRPr="008B1A34" w:rsidRDefault="00A765FE" w:rsidP="00182A22">
            <w:pPr>
              <w:pStyle w:val="Tijeloteksta"/>
              <w:rPr>
                <w:rFonts w:cstheme="minorHAnsi"/>
                <w:sz w:val="24"/>
                <w:szCs w:val="24"/>
              </w:rPr>
            </w:pPr>
            <w:r w:rsidRPr="008B1A34">
              <w:rPr>
                <w:rFonts w:cstheme="minorHAnsi"/>
                <w:sz w:val="24"/>
                <w:szCs w:val="24"/>
              </w:rPr>
              <w:t>OŠ (2)</w:t>
            </w:r>
            <w:r w:rsidR="00FE60C2" w:rsidRPr="008B1A34">
              <w:rPr>
                <w:rFonts w:cstheme="minorHAnsi"/>
                <w:sz w:val="24"/>
                <w:szCs w:val="24"/>
              </w:rPr>
              <w:t xml:space="preserve"> NJ B.7.3.</w:t>
            </w:r>
            <w:r w:rsidRPr="008B1A34">
              <w:rPr>
                <w:rFonts w:cstheme="minorHAnsi"/>
                <w:sz w:val="24"/>
                <w:szCs w:val="24"/>
              </w:rPr>
              <w:t>U međukulturnim problemskim situacijama učenik pokazuje sposobnost</w:t>
            </w:r>
            <w:r w:rsidR="00FE60C2" w:rsidRPr="008B1A34">
              <w:rPr>
                <w:rFonts w:cstheme="minorHAnsi"/>
                <w:sz w:val="24"/>
                <w:szCs w:val="24"/>
              </w:rPr>
              <w:t xml:space="preserve"> uživljavanja u tuđu situaciju</w:t>
            </w:r>
          </w:p>
        </w:tc>
      </w:tr>
      <w:tr w:rsidR="00A765FE" w:rsidRPr="008B1A34" w14:paraId="0DF6D02A" w14:textId="77777777" w:rsidTr="00182A22">
        <w:tc>
          <w:tcPr>
            <w:tcW w:w="1663" w:type="dxa"/>
            <w:vMerge w:val="restart"/>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1B70CBBD" w14:textId="77777777" w:rsidR="00A765FE" w:rsidRPr="008B1A34" w:rsidRDefault="00A765FE"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 </w:t>
            </w:r>
          </w:p>
          <w:p w14:paraId="5144D53F"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58B5BC95"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4F109325"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 REALIZACIJE </w:t>
            </w:r>
          </w:p>
          <w:p w14:paraId="49E9C550"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284363DB"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4" w:type="dxa"/>
            <w:tcBorders>
              <w:top w:val="single" w:sz="12" w:space="0" w:color="00000A"/>
              <w:left w:val="single" w:sz="12" w:space="0" w:color="00000A"/>
              <w:bottom w:val="single" w:sz="6" w:space="0" w:color="00000A"/>
              <w:right w:val="single" w:sz="12" w:space="0" w:color="00000A"/>
            </w:tcBorders>
            <w:shd w:val="clear" w:color="auto" w:fill="auto"/>
            <w:tcMar>
              <w:left w:w="-15" w:type="dxa"/>
            </w:tcMar>
          </w:tcPr>
          <w:p w14:paraId="3C5AA193"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OBLIK </w:t>
            </w:r>
          </w:p>
        </w:tc>
        <w:tc>
          <w:tcPr>
            <w:tcW w:w="5613" w:type="dxa"/>
            <w:tcBorders>
              <w:top w:val="single" w:sz="12" w:space="0" w:color="00000A"/>
              <w:left w:val="single" w:sz="12" w:space="0" w:color="00000A"/>
              <w:bottom w:val="single" w:sz="6" w:space="0" w:color="00000A"/>
              <w:right w:val="single" w:sz="12" w:space="0" w:color="00000A"/>
            </w:tcBorders>
            <w:shd w:val="clear" w:color="auto" w:fill="auto"/>
            <w:tcMar>
              <w:left w:w="-15" w:type="dxa"/>
            </w:tcMar>
          </w:tcPr>
          <w:p w14:paraId="7BF55625" w14:textId="77777777" w:rsidR="00A765FE" w:rsidRPr="008B1A34" w:rsidRDefault="00A765FE"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Posjet Minimundusu, Klagenfurt</w:t>
            </w:r>
          </w:p>
        </w:tc>
      </w:tr>
      <w:tr w:rsidR="00A765FE" w:rsidRPr="008B1A34" w14:paraId="185222EA" w14:textId="77777777" w:rsidTr="00182A22">
        <w:tc>
          <w:tcPr>
            <w:tcW w:w="1663" w:type="dxa"/>
            <w:vMerge/>
            <w:tcBorders>
              <w:top w:val="single" w:sz="12" w:space="0" w:color="00000A"/>
              <w:left w:val="single" w:sz="12" w:space="0" w:color="00000A"/>
              <w:bottom w:val="single" w:sz="12" w:space="0" w:color="00000A"/>
              <w:right w:val="single" w:sz="12" w:space="0" w:color="00000A"/>
            </w:tcBorders>
            <w:shd w:val="clear" w:color="auto" w:fill="auto"/>
            <w:tcMar>
              <w:left w:w="-15" w:type="dxa"/>
            </w:tcMar>
            <w:vAlign w:val="center"/>
          </w:tcPr>
          <w:p w14:paraId="509CA583" w14:textId="77777777" w:rsidR="00A765FE" w:rsidRPr="008B1A34" w:rsidRDefault="00A765FE" w:rsidP="00182A22">
            <w:pPr>
              <w:spacing w:after="0" w:line="240" w:lineRule="auto"/>
              <w:rPr>
                <w:rFonts w:eastAsia="Times New Roman" w:cstheme="minorHAnsi"/>
                <w:sz w:val="24"/>
                <w:szCs w:val="24"/>
              </w:rPr>
            </w:pPr>
          </w:p>
        </w:tc>
        <w:tc>
          <w:tcPr>
            <w:tcW w:w="1994" w:type="dxa"/>
            <w:tcBorders>
              <w:top w:val="single" w:sz="6" w:space="0" w:color="00000A"/>
              <w:left w:val="single" w:sz="12" w:space="0" w:color="00000A"/>
              <w:bottom w:val="single" w:sz="6" w:space="0" w:color="00000A"/>
              <w:right w:val="single" w:sz="12" w:space="0" w:color="00000A"/>
            </w:tcBorders>
            <w:shd w:val="clear" w:color="auto" w:fill="auto"/>
            <w:tcMar>
              <w:left w:w="-15" w:type="dxa"/>
            </w:tcMar>
          </w:tcPr>
          <w:p w14:paraId="24866CA8"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SUDIONICI </w:t>
            </w:r>
          </w:p>
        </w:tc>
        <w:tc>
          <w:tcPr>
            <w:tcW w:w="5613" w:type="dxa"/>
            <w:tcBorders>
              <w:top w:val="single" w:sz="6" w:space="0" w:color="00000A"/>
              <w:left w:val="single" w:sz="12" w:space="0" w:color="00000A"/>
              <w:bottom w:val="single" w:sz="6" w:space="0" w:color="00000A"/>
              <w:right w:val="single" w:sz="12" w:space="0" w:color="00000A"/>
            </w:tcBorders>
            <w:shd w:val="clear" w:color="auto" w:fill="auto"/>
            <w:tcMar>
              <w:left w:w="-15" w:type="dxa"/>
            </w:tcMar>
          </w:tcPr>
          <w:p w14:paraId="5403293E" w14:textId="77777777" w:rsidR="00A765FE" w:rsidRPr="008B1A34" w:rsidRDefault="00A765FE"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Učenici, učitelji</w:t>
            </w:r>
          </w:p>
        </w:tc>
      </w:tr>
      <w:tr w:rsidR="00A765FE" w:rsidRPr="008B1A34" w14:paraId="63713F73" w14:textId="77777777" w:rsidTr="00182A22">
        <w:tc>
          <w:tcPr>
            <w:tcW w:w="1663" w:type="dxa"/>
            <w:vMerge/>
            <w:tcBorders>
              <w:top w:val="single" w:sz="12" w:space="0" w:color="00000A"/>
              <w:left w:val="single" w:sz="12" w:space="0" w:color="00000A"/>
              <w:bottom w:val="single" w:sz="12" w:space="0" w:color="00000A"/>
              <w:right w:val="single" w:sz="12" w:space="0" w:color="00000A"/>
            </w:tcBorders>
            <w:shd w:val="clear" w:color="auto" w:fill="auto"/>
            <w:tcMar>
              <w:left w:w="-15" w:type="dxa"/>
            </w:tcMar>
            <w:vAlign w:val="center"/>
          </w:tcPr>
          <w:p w14:paraId="22123A5C" w14:textId="77777777" w:rsidR="00A765FE" w:rsidRPr="008B1A34" w:rsidRDefault="00A765FE" w:rsidP="00182A22">
            <w:pPr>
              <w:spacing w:after="0" w:line="240" w:lineRule="auto"/>
              <w:rPr>
                <w:rFonts w:eastAsia="Times New Roman" w:cstheme="minorHAnsi"/>
                <w:sz w:val="24"/>
                <w:szCs w:val="24"/>
              </w:rPr>
            </w:pPr>
          </w:p>
        </w:tc>
        <w:tc>
          <w:tcPr>
            <w:tcW w:w="1994" w:type="dxa"/>
            <w:tcBorders>
              <w:top w:val="single" w:sz="6" w:space="0" w:color="00000A"/>
              <w:left w:val="single" w:sz="12" w:space="0" w:color="00000A"/>
              <w:bottom w:val="single" w:sz="6" w:space="0" w:color="00000A"/>
              <w:right w:val="single" w:sz="12" w:space="0" w:color="00000A"/>
            </w:tcBorders>
            <w:shd w:val="clear" w:color="auto" w:fill="auto"/>
            <w:tcMar>
              <w:left w:w="-15" w:type="dxa"/>
            </w:tcMar>
          </w:tcPr>
          <w:p w14:paraId="30559C9C"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NAČINI UČENJA (što rade učenici) </w:t>
            </w:r>
          </w:p>
        </w:tc>
        <w:tc>
          <w:tcPr>
            <w:tcW w:w="5613" w:type="dxa"/>
            <w:tcBorders>
              <w:top w:val="single" w:sz="6" w:space="0" w:color="00000A"/>
              <w:left w:val="single" w:sz="12" w:space="0" w:color="00000A"/>
              <w:bottom w:val="single" w:sz="6" w:space="0" w:color="00000A"/>
              <w:right w:val="single" w:sz="12" w:space="0" w:color="00000A"/>
            </w:tcBorders>
            <w:shd w:val="clear" w:color="auto" w:fill="auto"/>
            <w:tcMar>
              <w:left w:w="-15" w:type="dxa"/>
            </w:tcMar>
          </w:tcPr>
          <w:p w14:paraId="5F65E78F" w14:textId="77777777" w:rsidR="00A765FE" w:rsidRPr="008B1A34" w:rsidRDefault="00A765FE"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Sudjeluju u razgledavanju, aktivnostima, koriste njemački jezik u konkretnim komunikacijskim situacijama, upoznaju kulturu drugih zemalja.</w:t>
            </w:r>
          </w:p>
        </w:tc>
      </w:tr>
      <w:tr w:rsidR="00A765FE" w:rsidRPr="008B1A34" w14:paraId="699C38F8" w14:textId="77777777" w:rsidTr="00182A22">
        <w:tc>
          <w:tcPr>
            <w:tcW w:w="1663" w:type="dxa"/>
            <w:vMerge/>
            <w:tcBorders>
              <w:top w:val="single" w:sz="12" w:space="0" w:color="00000A"/>
              <w:left w:val="single" w:sz="12" w:space="0" w:color="00000A"/>
              <w:bottom w:val="single" w:sz="12" w:space="0" w:color="00000A"/>
              <w:right w:val="single" w:sz="12" w:space="0" w:color="00000A"/>
            </w:tcBorders>
            <w:shd w:val="clear" w:color="auto" w:fill="auto"/>
            <w:tcMar>
              <w:left w:w="-15" w:type="dxa"/>
            </w:tcMar>
            <w:vAlign w:val="center"/>
          </w:tcPr>
          <w:p w14:paraId="0A9C0B34" w14:textId="77777777" w:rsidR="00A765FE" w:rsidRPr="008B1A34" w:rsidRDefault="00A765FE" w:rsidP="00182A22">
            <w:pPr>
              <w:spacing w:after="0" w:line="240" w:lineRule="auto"/>
              <w:rPr>
                <w:rFonts w:eastAsia="Times New Roman" w:cstheme="minorHAnsi"/>
                <w:sz w:val="24"/>
                <w:szCs w:val="24"/>
              </w:rPr>
            </w:pPr>
          </w:p>
        </w:tc>
        <w:tc>
          <w:tcPr>
            <w:tcW w:w="1994" w:type="dxa"/>
            <w:tcBorders>
              <w:top w:val="single" w:sz="6" w:space="0" w:color="00000A"/>
              <w:left w:val="single" w:sz="12" w:space="0" w:color="00000A"/>
              <w:bottom w:val="single" w:sz="6" w:space="0" w:color="00000A"/>
              <w:right w:val="single" w:sz="12" w:space="0" w:color="00000A"/>
            </w:tcBorders>
            <w:shd w:val="clear" w:color="auto" w:fill="auto"/>
            <w:tcMar>
              <w:left w:w="-15" w:type="dxa"/>
            </w:tcMar>
          </w:tcPr>
          <w:p w14:paraId="1F667700"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METODE POUČAVANJA (što rade učitelji) </w:t>
            </w:r>
          </w:p>
        </w:tc>
        <w:tc>
          <w:tcPr>
            <w:tcW w:w="5613" w:type="dxa"/>
            <w:tcBorders>
              <w:top w:val="single" w:sz="6" w:space="0" w:color="00000A"/>
              <w:left w:val="single" w:sz="12" w:space="0" w:color="00000A"/>
              <w:bottom w:val="single" w:sz="6" w:space="0" w:color="00000A"/>
              <w:right w:val="single" w:sz="12" w:space="0" w:color="00000A"/>
            </w:tcBorders>
            <w:shd w:val="clear" w:color="auto" w:fill="auto"/>
            <w:tcMar>
              <w:left w:w="-15" w:type="dxa"/>
            </w:tcMar>
          </w:tcPr>
          <w:p w14:paraId="38EFFBD0" w14:textId="77777777" w:rsidR="00A765FE" w:rsidRPr="008B1A34" w:rsidRDefault="00A765FE"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Organizira susret i planira aktivnosti, objašnjava, tumači i vodi učenike kroz Minimundus, prevodi i pojašnjava nepoznate pojmove, potiče učenike na suradnju.</w:t>
            </w:r>
          </w:p>
        </w:tc>
      </w:tr>
      <w:tr w:rsidR="00A765FE" w:rsidRPr="008B1A34" w14:paraId="2EA3D95F" w14:textId="77777777" w:rsidTr="00182A22">
        <w:tc>
          <w:tcPr>
            <w:tcW w:w="1663" w:type="dxa"/>
            <w:vMerge/>
            <w:tcBorders>
              <w:top w:val="single" w:sz="12" w:space="0" w:color="00000A"/>
              <w:left w:val="single" w:sz="12" w:space="0" w:color="00000A"/>
              <w:bottom w:val="single" w:sz="12" w:space="0" w:color="00000A"/>
              <w:right w:val="single" w:sz="12" w:space="0" w:color="00000A"/>
            </w:tcBorders>
            <w:shd w:val="clear" w:color="auto" w:fill="auto"/>
            <w:tcMar>
              <w:left w:w="-15" w:type="dxa"/>
            </w:tcMar>
            <w:vAlign w:val="center"/>
          </w:tcPr>
          <w:p w14:paraId="29427D34" w14:textId="77777777" w:rsidR="00A765FE" w:rsidRPr="008B1A34" w:rsidRDefault="00A765FE" w:rsidP="00182A22">
            <w:pPr>
              <w:spacing w:after="0" w:line="240" w:lineRule="auto"/>
              <w:rPr>
                <w:rFonts w:eastAsia="Times New Roman" w:cstheme="minorHAnsi"/>
                <w:sz w:val="24"/>
                <w:szCs w:val="24"/>
              </w:rPr>
            </w:pPr>
          </w:p>
        </w:tc>
        <w:tc>
          <w:tcPr>
            <w:tcW w:w="1994" w:type="dxa"/>
            <w:tcBorders>
              <w:top w:val="single" w:sz="6" w:space="0" w:color="00000A"/>
              <w:left w:val="single" w:sz="12" w:space="0" w:color="00000A"/>
              <w:bottom w:val="single" w:sz="12" w:space="0" w:color="00000A"/>
              <w:right w:val="single" w:sz="12" w:space="0" w:color="00000A"/>
            </w:tcBorders>
            <w:shd w:val="clear" w:color="auto" w:fill="auto"/>
            <w:tcMar>
              <w:left w:w="-15" w:type="dxa"/>
            </w:tcMar>
          </w:tcPr>
          <w:p w14:paraId="76C9F813"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TRAJANJE IZVEDBE </w:t>
            </w:r>
          </w:p>
        </w:tc>
        <w:tc>
          <w:tcPr>
            <w:tcW w:w="5613" w:type="dxa"/>
            <w:tcBorders>
              <w:top w:val="single" w:sz="6" w:space="0" w:color="00000A"/>
              <w:left w:val="single" w:sz="12" w:space="0" w:color="00000A"/>
              <w:bottom w:val="single" w:sz="12" w:space="0" w:color="00000A"/>
              <w:right w:val="single" w:sz="12" w:space="0" w:color="00000A"/>
            </w:tcBorders>
            <w:shd w:val="clear" w:color="auto" w:fill="auto"/>
            <w:tcMar>
              <w:left w:w="-15" w:type="dxa"/>
            </w:tcMar>
          </w:tcPr>
          <w:p w14:paraId="3D3ED5FB" w14:textId="77777777" w:rsidR="00A765FE" w:rsidRPr="008B1A34" w:rsidRDefault="00A765FE"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Jedan dan</w:t>
            </w:r>
          </w:p>
        </w:tc>
      </w:tr>
      <w:tr w:rsidR="00A765FE" w:rsidRPr="008B1A34" w14:paraId="03BD88EC" w14:textId="77777777" w:rsidTr="00182A22">
        <w:tc>
          <w:tcPr>
            <w:tcW w:w="1663" w:type="dxa"/>
            <w:vMerge w:val="restart"/>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5ED6ED86"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7663099D"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POTREBNI RESURSI </w:t>
            </w:r>
          </w:p>
          <w:p w14:paraId="5074C75E"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 </w:t>
            </w:r>
          </w:p>
        </w:tc>
        <w:tc>
          <w:tcPr>
            <w:tcW w:w="1994" w:type="dxa"/>
            <w:tcBorders>
              <w:top w:val="single" w:sz="12" w:space="0" w:color="00000A"/>
              <w:left w:val="single" w:sz="12" w:space="0" w:color="00000A"/>
              <w:bottom w:val="single" w:sz="6" w:space="0" w:color="00000A"/>
              <w:right w:val="single" w:sz="12" w:space="0" w:color="00000A"/>
            </w:tcBorders>
            <w:shd w:val="clear" w:color="auto" w:fill="auto"/>
            <w:tcMar>
              <w:left w:w="-15" w:type="dxa"/>
            </w:tcMar>
          </w:tcPr>
          <w:p w14:paraId="2B113A64"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LJUDSKI </w:t>
            </w:r>
          </w:p>
          <w:p w14:paraId="4EF9CE9E"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3" w:type="dxa"/>
            <w:tcBorders>
              <w:top w:val="single" w:sz="12" w:space="0" w:color="00000A"/>
              <w:left w:val="single" w:sz="12" w:space="0" w:color="00000A"/>
              <w:bottom w:val="single" w:sz="6" w:space="0" w:color="00000A"/>
              <w:right w:val="single" w:sz="12" w:space="0" w:color="00000A"/>
            </w:tcBorders>
            <w:shd w:val="clear" w:color="auto" w:fill="auto"/>
            <w:tcMar>
              <w:left w:w="-15" w:type="dxa"/>
            </w:tcMar>
          </w:tcPr>
          <w:p w14:paraId="60785764" w14:textId="77777777" w:rsidR="00A765FE" w:rsidRPr="008B1A34" w:rsidRDefault="00A765FE"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Učiteljica, vodič</w:t>
            </w:r>
          </w:p>
        </w:tc>
      </w:tr>
      <w:tr w:rsidR="00A765FE" w:rsidRPr="008B1A34" w14:paraId="6FB70706" w14:textId="77777777" w:rsidTr="00182A22">
        <w:tc>
          <w:tcPr>
            <w:tcW w:w="1663" w:type="dxa"/>
            <w:vMerge/>
            <w:tcBorders>
              <w:top w:val="single" w:sz="12" w:space="0" w:color="00000A"/>
              <w:left w:val="single" w:sz="12" w:space="0" w:color="00000A"/>
              <w:bottom w:val="single" w:sz="12" w:space="0" w:color="00000A"/>
              <w:right w:val="single" w:sz="12" w:space="0" w:color="00000A"/>
            </w:tcBorders>
            <w:shd w:val="clear" w:color="auto" w:fill="auto"/>
            <w:tcMar>
              <w:left w:w="-15" w:type="dxa"/>
            </w:tcMar>
            <w:vAlign w:val="center"/>
          </w:tcPr>
          <w:p w14:paraId="193A874D" w14:textId="77777777" w:rsidR="00A765FE" w:rsidRPr="008B1A34" w:rsidRDefault="00A765FE" w:rsidP="00182A22">
            <w:pPr>
              <w:spacing w:after="0" w:line="240" w:lineRule="auto"/>
              <w:rPr>
                <w:rFonts w:eastAsia="Times New Roman" w:cstheme="minorHAnsi"/>
                <w:sz w:val="24"/>
                <w:szCs w:val="24"/>
              </w:rPr>
            </w:pPr>
          </w:p>
        </w:tc>
        <w:tc>
          <w:tcPr>
            <w:tcW w:w="1994" w:type="dxa"/>
            <w:tcBorders>
              <w:top w:val="single" w:sz="6" w:space="0" w:color="00000A"/>
              <w:left w:val="single" w:sz="12" w:space="0" w:color="00000A"/>
              <w:bottom w:val="single" w:sz="12" w:space="0" w:color="00000A"/>
              <w:right w:val="single" w:sz="12" w:space="0" w:color="00000A"/>
            </w:tcBorders>
            <w:shd w:val="clear" w:color="auto" w:fill="auto"/>
            <w:tcMar>
              <w:left w:w="-15" w:type="dxa"/>
            </w:tcMar>
          </w:tcPr>
          <w:p w14:paraId="756545F9"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MATERIJALNI </w:t>
            </w:r>
          </w:p>
          <w:p w14:paraId="493A59B7" w14:textId="77777777" w:rsidR="00A765FE" w:rsidRPr="008B1A34" w:rsidRDefault="00A765FE"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lastRenderedPageBreak/>
              <w:t> </w:t>
            </w:r>
          </w:p>
        </w:tc>
        <w:tc>
          <w:tcPr>
            <w:tcW w:w="5613" w:type="dxa"/>
            <w:tcBorders>
              <w:top w:val="single" w:sz="6" w:space="0" w:color="00000A"/>
              <w:left w:val="single" w:sz="12" w:space="0" w:color="00000A"/>
              <w:bottom w:val="single" w:sz="12" w:space="0" w:color="00000A"/>
              <w:right w:val="single" w:sz="12" w:space="0" w:color="00000A"/>
            </w:tcBorders>
            <w:shd w:val="clear" w:color="auto" w:fill="auto"/>
            <w:tcMar>
              <w:left w:w="-15" w:type="dxa"/>
            </w:tcMar>
          </w:tcPr>
          <w:p w14:paraId="5E90AFD9" w14:textId="77777777" w:rsidR="00A765FE" w:rsidRPr="008B1A34" w:rsidRDefault="00A765FE"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lastRenderedPageBreak/>
              <w:t>Brošura, potrošni materijal.</w:t>
            </w:r>
          </w:p>
        </w:tc>
      </w:tr>
      <w:tr w:rsidR="00A765FE" w:rsidRPr="008B1A34" w14:paraId="5E4A7D9E" w14:textId="77777777" w:rsidTr="00182A22">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5B95604C"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MOGUĆE TEŠKOĆE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0C9C2BD7" w14:textId="77777777" w:rsidR="00A765FE" w:rsidRPr="008B1A34" w:rsidRDefault="00A765FE"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Visoka cijena.</w:t>
            </w:r>
          </w:p>
        </w:tc>
      </w:tr>
      <w:tr w:rsidR="00A765FE" w:rsidRPr="008B1A34" w14:paraId="6423256E" w14:textId="77777777" w:rsidTr="00182A22">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6AC1FE2C"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NAČIN PRAĆENJA I PROVJERE ISHODA / POSTIGNUĆA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2F40CDC7" w14:textId="77777777" w:rsidR="00A765FE" w:rsidRPr="008B1A34" w:rsidRDefault="00A765FE"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Sudjelovanje u aktivnostima, samovrednovanje.</w:t>
            </w:r>
          </w:p>
        </w:tc>
      </w:tr>
      <w:tr w:rsidR="00A765FE" w:rsidRPr="008B1A34" w14:paraId="0016C614" w14:textId="77777777" w:rsidTr="00182A22">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335FDA82"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ODGOVORNE OSOBE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7F4E7621"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Katarina Marciuš Logožar, prof.</w:t>
            </w:r>
          </w:p>
        </w:tc>
      </w:tr>
      <w:tr w:rsidR="00A765FE" w:rsidRPr="008B1A34" w14:paraId="506A56D7" w14:textId="77777777" w:rsidTr="00182A22">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04B9AAF0" w14:textId="77777777" w:rsidR="00A765FE" w:rsidRPr="008B1A34" w:rsidRDefault="00A765FE" w:rsidP="00182A22">
            <w:pPr>
              <w:spacing w:after="0" w:line="240" w:lineRule="auto"/>
              <w:textAlignment w:val="baseline"/>
              <w:rPr>
                <w:rFonts w:eastAsia="Times New Roman" w:cstheme="minorHAnsi"/>
                <w:sz w:val="24"/>
                <w:szCs w:val="24"/>
              </w:rPr>
            </w:pPr>
            <w:r w:rsidRPr="008B1A34">
              <w:rPr>
                <w:rFonts w:eastAsia="Times New Roman" w:cstheme="minorHAnsi"/>
                <w:sz w:val="24"/>
                <w:szCs w:val="24"/>
              </w:rPr>
              <w:t>OČEKIVANI REZULTATI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61DF591B" w14:textId="77777777" w:rsidR="00A765FE" w:rsidRPr="008B1A34" w:rsidRDefault="00A765FE" w:rsidP="00182A22">
            <w:pPr>
              <w:spacing w:after="0" w:line="240" w:lineRule="auto"/>
              <w:textAlignment w:val="baseline"/>
              <w:rPr>
                <w:rFonts w:cstheme="minorHAnsi"/>
                <w:sz w:val="24"/>
                <w:szCs w:val="24"/>
              </w:rPr>
            </w:pPr>
            <w:r w:rsidRPr="008B1A34">
              <w:rPr>
                <w:rFonts w:eastAsia="Times New Roman" w:cstheme="minorHAnsi"/>
                <w:color w:val="000000"/>
                <w:sz w:val="24"/>
                <w:szCs w:val="24"/>
              </w:rPr>
              <w:t>Aktivno sudjelovanje, poticajno okruženje, motivacija za rad, motivacija za samostalno učenje, povećani interes za kulturu i jezik zemalja njemačkog govornog područja, poboljšanje jezičnih kompetencija učenika.</w:t>
            </w:r>
          </w:p>
        </w:tc>
      </w:tr>
    </w:tbl>
    <w:p w14:paraId="3E7FDC0B" w14:textId="33D2E528" w:rsidR="00BF1453" w:rsidRPr="008B1A34" w:rsidRDefault="00BF1453" w:rsidP="00A765FE">
      <w:pPr>
        <w:rPr>
          <w:rFonts w:cstheme="minorHAnsi"/>
          <w:sz w:val="24"/>
          <w:szCs w:val="24"/>
        </w:rPr>
      </w:pPr>
    </w:p>
    <w:p w14:paraId="1365BE9C" w14:textId="330873C6" w:rsidR="00106D10" w:rsidRPr="008B1A34" w:rsidRDefault="00FA7B02" w:rsidP="000B340C">
      <w:pPr>
        <w:pStyle w:val="Naslov1"/>
      </w:pPr>
      <w:bookmarkStart w:id="44" w:name="_Toc115686918"/>
      <w:r w:rsidRPr="008B1A34">
        <w:t>6.3. PRIRODOSLOVNO PODRUČJE</w:t>
      </w:r>
      <w:bookmarkEnd w:id="44"/>
      <w:r w:rsidRPr="008B1A34">
        <w:t xml:space="preserve"> </w:t>
      </w:r>
    </w:p>
    <w:p w14:paraId="4492598E" w14:textId="3E0E718A" w:rsidR="00161471" w:rsidRPr="008B1A34" w:rsidRDefault="00FA7B02" w:rsidP="000B340C">
      <w:pPr>
        <w:pStyle w:val="Naslov1"/>
      </w:pPr>
      <w:bookmarkStart w:id="45" w:name="_Toc115686919"/>
      <w:r w:rsidRPr="008B1A34">
        <w:t xml:space="preserve">6.3.1. </w:t>
      </w:r>
      <w:r w:rsidR="00161471" w:rsidRPr="008B1A34">
        <w:t>INA Mali znanstvenici, 1.b</w:t>
      </w:r>
      <w:bookmarkEnd w:id="45"/>
    </w:p>
    <w:tbl>
      <w:tblPr>
        <w:tblW w:w="0" w:type="auto"/>
        <w:tblInd w:w="15" w:type="dxa"/>
        <w:tblCellMar>
          <w:left w:w="10" w:type="dxa"/>
          <w:right w:w="10" w:type="dxa"/>
        </w:tblCellMar>
        <w:tblLook w:val="04A0" w:firstRow="1" w:lastRow="0" w:firstColumn="1" w:lastColumn="0" w:noHBand="0" w:noVBand="1"/>
      </w:tblPr>
      <w:tblGrid>
        <w:gridCol w:w="1641"/>
        <w:gridCol w:w="1959"/>
        <w:gridCol w:w="5427"/>
      </w:tblGrid>
      <w:tr w:rsidR="00161471" w:rsidRPr="008B1A34" w14:paraId="08F5B95C" w14:textId="77777777" w:rsidTr="00005968">
        <w:trPr>
          <w:trHeight w:val="738"/>
        </w:trPr>
        <w:tc>
          <w:tcPr>
            <w:tcW w:w="3664" w:type="dxa"/>
            <w:gridSpan w:val="2"/>
            <w:tcBorders>
              <w:top w:val="single" w:sz="12" w:space="0" w:color="auto"/>
              <w:left w:val="single" w:sz="12" w:space="0" w:color="auto"/>
              <w:bottom w:val="single" w:sz="12" w:space="0" w:color="auto"/>
              <w:right w:val="single" w:sz="12" w:space="0" w:color="auto"/>
            </w:tcBorders>
          </w:tcPr>
          <w:p w14:paraId="3D8268CA" w14:textId="77777777" w:rsidR="00161471" w:rsidRPr="008B1A34" w:rsidRDefault="00161471" w:rsidP="00005968">
            <w:pPr>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4EFADCCE" w14:textId="564B969A" w:rsidR="00161471" w:rsidRPr="008B1A34" w:rsidRDefault="00FE60C2" w:rsidP="00005968">
            <w:pPr>
              <w:rPr>
                <w:rFonts w:cstheme="minorHAnsi"/>
                <w:sz w:val="24"/>
                <w:szCs w:val="24"/>
              </w:rPr>
            </w:pPr>
            <w:r w:rsidRPr="008B1A34">
              <w:rPr>
                <w:rFonts w:cstheme="minorHAnsi"/>
                <w:sz w:val="24"/>
                <w:szCs w:val="24"/>
              </w:rPr>
              <w:t>PR</w:t>
            </w:r>
            <w:r w:rsidR="00161471" w:rsidRPr="008B1A34">
              <w:rPr>
                <w:rFonts w:cstheme="minorHAnsi"/>
                <w:sz w:val="24"/>
                <w:szCs w:val="24"/>
              </w:rPr>
              <w:t>IRODOSLOVNO PODRUČJE</w:t>
            </w:r>
          </w:p>
        </w:tc>
      </w:tr>
      <w:tr w:rsidR="00161471" w:rsidRPr="008B1A34" w14:paraId="768A9757" w14:textId="77777777" w:rsidTr="00005968">
        <w:tc>
          <w:tcPr>
            <w:tcW w:w="3664" w:type="dxa"/>
            <w:gridSpan w:val="2"/>
            <w:tcBorders>
              <w:top w:val="single" w:sz="12" w:space="0" w:color="auto"/>
              <w:left w:val="single" w:sz="12" w:space="0" w:color="auto"/>
              <w:bottom w:val="single" w:sz="12" w:space="0" w:color="auto"/>
              <w:right w:val="single" w:sz="12" w:space="0" w:color="auto"/>
            </w:tcBorders>
          </w:tcPr>
          <w:p w14:paraId="5B43BB87" w14:textId="2F3EDACB" w:rsidR="00161471" w:rsidRPr="008B1A34" w:rsidRDefault="00161471" w:rsidP="00005968">
            <w:pPr>
              <w:rPr>
                <w:rFonts w:cstheme="minorHAnsi"/>
                <w:sz w:val="24"/>
                <w:szCs w:val="24"/>
              </w:rPr>
            </w:pPr>
            <w:r w:rsidRPr="008B1A34">
              <w:rPr>
                <w:rFonts w:cstheme="minorHAnsi"/>
                <w:sz w:val="24"/>
                <w:szCs w:val="24"/>
              </w:rPr>
              <w:t>NAZIV</w:t>
            </w:r>
            <w:r w:rsidR="00FE60C2" w:rsidRPr="008B1A34">
              <w:rPr>
                <w:rFonts w:cstheme="minorHAnsi"/>
                <w:sz w:val="24"/>
                <w:szCs w:val="24"/>
              </w:rPr>
              <w:t xml:space="preserve"> PROGRAMA, PROJEKTA, AKTIVNOSTI</w:t>
            </w:r>
          </w:p>
        </w:tc>
        <w:tc>
          <w:tcPr>
            <w:tcW w:w="5624" w:type="dxa"/>
            <w:tcBorders>
              <w:top w:val="single" w:sz="12" w:space="0" w:color="auto"/>
              <w:left w:val="single" w:sz="12" w:space="0" w:color="auto"/>
              <w:bottom w:val="single" w:sz="12" w:space="0" w:color="auto"/>
              <w:right w:val="single" w:sz="12" w:space="0" w:color="auto"/>
            </w:tcBorders>
          </w:tcPr>
          <w:p w14:paraId="0FA98CC8" w14:textId="4CC48133" w:rsidR="00161471" w:rsidRPr="008B1A34" w:rsidRDefault="00161471" w:rsidP="00005968">
            <w:pPr>
              <w:rPr>
                <w:rFonts w:cstheme="minorHAnsi"/>
                <w:sz w:val="24"/>
                <w:szCs w:val="24"/>
              </w:rPr>
            </w:pPr>
            <w:r w:rsidRPr="008B1A34">
              <w:rPr>
                <w:rFonts w:cstheme="minorHAnsi"/>
                <w:sz w:val="24"/>
                <w:szCs w:val="24"/>
              </w:rPr>
              <w:t>MALI ZNANSTVENICI - PB</w:t>
            </w:r>
          </w:p>
        </w:tc>
      </w:tr>
      <w:tr w:rsidR="00161471" w:rsidRPr="008B1A34" w14:paraId="19445241" w14:textId="77777777" w:rsidTr="00005968">
        <w:tc>
          <w:tcPr>
            <w:tcW w:w="3664" w:type="dxa"/>
            <w:gridSpan w:val="2"/>
            <w:tcBorders>
              <w:top w:val="single" w:sz="12" w:space="0" w:color="auto"/>
              <w:left w:val="single" w:sz="12" w:space="0" w:color="auto"/>
              <w:bottom w:val="single" w:sz="12" w:space="0" w:color="auto"/>
              <w:right w:val="single" w:sz="12" w:space="0" w:color="auto"/>
            </w:tcBorders>
          </w:tcPr>
          <w:p w14:paraId="3DDCD7C5" w14:textId="77777777" w:rsidR="00161471" w:rsidRPr="008B1A34" w:rsidRDefault="00161471" w:rsidP="00005968">
            <w:pPr>
              <w:rPr>
                <w:rFonts w:cstheme="minorHAnsi"/>
                <w:sz w:val="24"/>
                <w:szCs w:val="24"/>
              </w:rPr>
            </w:pPr>
            <w:r w:rsidRPr="008B1A34">
              <w:rPr>
                <w:rFonts w:cstheme="minorHAnsi"/>
                <w:sz w:val="24"/>
                <w:szCs w:val="24"/>
              </w:rPr>
              <w:t xml:space="preserve">CIKLUS: prvi </w:t>
            </w:r>
          </w:p>
        </w:tc>
        <w:tc>
          <w:tcPr>
            <w:tcW w:w="5624" w:type="dxa"/>
            <w:tcBorders>
              <w:top w:val="single" w:sz="12" w:space="0" w:color="auto"/>
              <w:left w:val="single" w:sz="12" w:space="0" w:color="auto"/>
              <w:bottom w:val="single" w:sz="12" w:space="0" w:color="auto"/>
              <w:right w:val="single" w:sz="12" w:space="0" w:color="auto"/>
            </w:tcBorders>
          </w:tcPr>
          <w:p w14:paraId="4AC8ED4C" w14:textId="20321FBD" w:rsidR="00161471" w:rsidRPr="008B1A34" w:rsidRDefault="00161471" w:rsidP="00005968">
            <w:pPr>
              <w:rPr>
                <w:rFonts w:cstheme="minorHAnsi"/>
                <w:sz w:val="24"/>
                <w:szCs w:val="24"/>
              </w:rPr>
            </w:pPr>
            <w:r w:rsidRPr="008B1A34">
              <w:rPr>
                <w:rFonts w:cstheme="minorHAnsi"/>
                <w:sz w:val="24"/>
                <w:szCs w:val="24"/>
              </w:rPr>
              <w:t>RAZRED: 1.b</w:t>
            </w:r>
          </w:p>
        </w:tc>
      </w:tr>
      <w:tr w:rsidR="00161471" w:rsidRPr="008B1A34" w14:paraId="24243891" w14:textId="77777777" w:rsidTr="00005968">
        <w:tc>
          <w:tcPr>
            <w:tcW w:w="3664" w:type="dxa"/>
            <w:gridSpan w:val="2"/>
            <w:tcBorders>
              <w:top w:val="single" w:sz="12" w:space="0" w:color="auto"/>
              <w:left w:val="single" w:sz="12" w:space="0" w:color="auto"/>
              <w:bottom w:val="single" w:sz="12" w:space="0" w:color="auto"/>
              <w:right w:val="single" w:sz="12" w:space="0" w:color="auto"/>
            </w:tcBorders>
          </w:tcPr>
          <w:p w14:paraId="6D1452B0" w14:textId="77777777" w:rsidR="00161471" w:rsidRPr="008B1A34" w:rsidRDefault="00161471" w:rsidP="00005968">
            <w:pPr>
              <w:rPr>
                <w:rFonts w:cstheme="minorHAnsi"/>
                <w:sz w:val="24"/>
                <w:szCs w:val="24"/>
              </w:rPr>
            </w:pPr>
            <w:r w:rsidRPr="008B1A34">
              <w:rPr>
                <w:rFonts w:cstheme="minorHAnsi"/>
                <w:sz w:val="24"/>
                <w:szCs w:val="24"/>
              </w:rPr>
              <w:t>CILJ</w:t>
            </w:r>
          </w:p>
        </w:tc>
        <w:tc>
          <w:tcPr>
            <w:tcW w:w="5624" w:type="dxa"/>
            <w:tcBorders>
              <w:top w:val="single" w:sz="12" w:space="0" w:color="auto"/>
              <w:left w:val="single" w:sz="12" w:space="0" w:color="auto"/>
              <w:bottom w:val="single" w:sz="12" w:space="0" w:color="auto"/>
              <w:right w:val="single" w:sz="12" w:space="0" w:color="auto"/>
            </w:tcBorders>
          </w:tcPr>
          <w:p w14:paraId="3FB52A4A" w14:textId="77777777" w:rsidR="00161471" w:rsidRPr="008B1A34" w:rsidRDefault="00161471" w:rsidP="00005968">
            <w:pPr>
              <w:rPr>
                <w:rFonts w:cstheme="minorHAnsi"/>
                <w:sz w:val="24"/>
                <w:szCs w:val="24"/>
              </w:rPr>
            </w:pPr>
            <w:r w:rsidRPr="008B1A34">
              <w:rPr>
                <w:rFonts w:cstheme="minorHAnsi"/>
                <w:sz w:val="24"/>
                <w:szCs w:val="24"/>
              </w:rPr>
              <w:t xml:space="preserve">Jednostavnim eksperimentalnim radom na poučan i edukativan način učenicima približiti znanost. </w:t>
            </w:r>
          </w:p>
        </w:tc>
      </w:tr>
      <w:tr w:rsidR="00161471" w:rsidRPr="008B1A34" w14:paraId="42EBC5AA" w14:textId="77777777" w:rsidTr="00005968">
        <w:tc>
          <w:tcPr>
            <w:tcW w:w="3664" w:type="dxa"/>
            <w:gridSpan w:val="2"/>
            <w:tcBorders>
              <w:top w:val="single" w:sz="12" w:space="0" w:color="auto"/>
              <w:left w:val="single" w:sz="12" w:space="0" w:color="auto"/>
              <w:bottom w:val="single" w:sz="12" w:space="0" w:color="auto"/>
              <w:right w:val="single" w:sz="12" w:space="0" w:color="auto"/>
            </w:tcBorders>
          </w:tcPr>
          <w:p w14:paraId="1C9AEACB" w14:textId="77777777" w:rsidR="00161471" w:rsidRPr="008B1A34" w:rsidRDefault="00161471" w:rsidP="00005968">
            <w:pPr>
              <w:rPr>
                <w:rFonts w:cstheme="minorHAnsi"/>
                <w:sz w:val="24"/>
                <w:szCs w:val="24"/>
              </w:rPr>
            </w:pPr>
            <w:r w:rsidRPr="008B1A34">
              <w:rPr>
                <w:rFonts w:cstheme="minorHAnsi"/>
                <w:sz w:val="24"/>
                <w:szCs w:val="24"/>
              </w:rPr>
              <w:t>OBRAZLOŽENJE CILJA</w:t>
            </w:r>
          </w:p>
        </w:tc>
        <w:tc>
          <w:tcPr>
            <w:tcW w:w="5624" w:type="dxa"/>
            <w:tcBorders>
              <w:top w:val="single" w:sz="12" w:space="0" w:color="auto"/>
              <w:left w:val="single" w:sz="12" w:space="0" w:color="auto"/>
              <w:bottom w:val="single" w:sz="12" w:space="0" w:color="auto"/>
              <w:right w:val="single" w:sz="12" w:space="0" w:color="auto"/>
            </w:tcBorders>
          </w:tcPr>
          <w:p w14:paraId="4E3E3107" w14:textId="1CFF28C8" w:rsidR="00161471" w:rsidRPr="008B1A34" w:rsidRDefault="00161471" w:rsidP="00005968">
            <w:pPr>
              <w:rPr>
                <w:rFonts w:cstheme="minorHAnsi"/>
                <w:sz w:val="24"/>
                <w:szCs w:val="24"/>
              </w:rPr>
            </w:pPr>
            <w:r w:rsidRPr="008B1A34">
              <w:rPr>
                <w:rFonts w:cstheme="minorHAnsi"/>
                <w:sz w:val="24"/>
                <w:szCs w:val="24"/>
              </w:rPr>
              <w:t>Učenici će iskustvenim učenjem proširiti i produbiti postojeće znanje te povezivati novo znanje sa starim. Istraživati će i učiti o predmetnoj, p</w:t>
            </w:r>
            <w:r w:rsidR="00FE60C2" w:rsidRPr="008B1A34">
              <w:rPr>
                <w:rFonts w:cstheme="minorHAnsi"/>
                <w:sz w:val="24"/>
                <w:szCs w:val="24"/>
              </w:rPr>
              <w:t>rirodnoj i društvenoj okolini.</w:t>
            </w:r>
          </w:p>
        </w:tc>
      </w:tr>
      <w:tr w:rsidR="00161471" w:rsidRPr="008B1A34" w14:paraId="367B75BE" w14:textId="77777777" w:rsidTr="00005968">
        <w:tc>
          <w:tcPr>
            <w:tcW w:w="3664" w:type="dxa"/>
            <w:gridSpan w:val="2"/>
            <w:tcBorders>
              <w:top w:val="single" w:sz="12" w:space="0" w:color="auto"/>
              <w:left w:val="single" w:sz="12" w:space="0" w:color="auto"/>
              <w:bottom w:val="single" w:sz="12" w:space="0" w:color="auto"/>
              <w:right w:val="single" w:sz="12" w:space="0" w:color="auto"/>
            </w:tcBorders>
          </w:tcPr>
          <w:p w14:paraId="6A0AE8B7" w14:textId="77777777" w:rsidR="00161471" w:rsidRPr="008B1A34" w:rsidRDefault="00161471" w:rsidP="00005968">
            <w:pPr>
              <w:rPr>
                <w:rFonts w:cstheme="minorHAnsi"/>
                <w:sz w:val="24"/>
                <w:szCs w:val="24"/>
              </w:rPr>
            </w:pPr>
            <w:r w:rsidRPr="008B1A34">
              <w:rPr>
                <w:rFonts w:cstheme="minorHAnsi"/>
                <w:sz w:val="24"/>
                <w:szCs w:val="24"/>
              </w:rPr>
              <w:t>ISHODI UČENJA - učenici će moći:</w:t>
            </w:r>
          </w:p>
        </w:tc>
        <w:tc>
          <w:tcPr>
            <w:tcW w:w="5624" w:type="dxa"/>
            <w:tcBorders>
              <w:top w:val="single" w:sz="12" w:space="0" w:color="auto"/>
              <w:left w:val="single" w:sz="12" w:space="0" w:color="auto"/>
              <w:bottom w:val="single" w:sz="12" w:space="0" w:color="auto"/>
              <w:right w:val="single" w:sz="12" w:space="0" w:color="auto"/>
            </w:tcBorders>
          </w:tcPr>
          <w:p w14:paraId="3F8EAC24" w14:textId="77777777" w:rsidR="00161471" w:rsidRPr="008B1A34" w:rsidRDefault="00161471" w:rsidP="00161471">
            <w:pPr>
              <w:pStyle w:val="Odlomakpopisa"/>
              <w:numPr>
                <w:ilvl w:val="0"/>
                <w:numId w:val="13"/>
              </w:numPr>
              <w:spacing w:after="160" w:line="259" w:lineRule="auto"/>
              <w:rPr>
                <w:rFonts w:cstheme="minorHAnsi"/>
                <w:sz w:val="24"/>
                <w:szCs w:val="24"/>
              </w:rPr>
            </w:pPr>
            <w:r w:rsidRPr="008B1A34">
              <w:rPr>
                <w:rFonts w:cstheme="minorHAnsi"/>
                <w:sz w:val="24"/>
                <w:szCs w:val="24"/>
              </w:rPr>
              <w:t>shvatiti, prepoznati i izvoditi određene pokuse</w:t>
            </w:r>
          </w:p>
          <w:p w14:paraId="5F6EBDFD" w14:textId="77777777" w:rsidR="00161471" w:rsidRPr="008B1A34" w:rsidRDefault="00161471" w:rsidP="00161471">
            <w:pPr>
              <w:pStyle w:val="Odlomakpopisa"/>
              <w:numPr>
                <w:ilvl w:val="0"/>
                <w:numId w:val="13"/>
              </w:numPr>
              <w:spacing w:after="160" w:line="259" w:lineRule="auto"/>
              <w:rPr>
                <w:rFonts w:cstheme="minorHAnsi"/>
                <w:sz w:val="24"/>
                <w:szCs w:val="24"/>
              </w:rPr>
            </w:pPr>
            <w:r w:rsidRPr="008B1A34">
              <w:rPr>
                <w:rFonts w:cstheme="minorHAnsi"/>
                <w:sz w:val="24"/>
                <w:szCs w:val="24"/>
              </w:rPr>
              <w:t>služiti se raznim materijalima za izvođenje pokusa</w:t>
            </w:r>
          </w:p>
        </w:tc>
      </w:tr>
      <w:tr w:rsidR="00161471" w:rsidRPr="008B1A34" w14:paraId="54DB165E" w14:textId="77777777" w:rsidTr="00005968">
        <w:tc>
          <w:tcPr>
            <w:tcW w:w="1668" w:type="dxa"/>
            <w:vMerge w:val="restart"/>
            <w:tcBorders>
              <w:top w:val="single" w:sz="12" w:space="0" w:color="auto"/>
              <w:left w:val="single" w:sz="12" w:space="0" w:color="auto"/>
              <w:bottom w:val="single" w:sz="12" w:space="0" w:color="auto"/>
              <w:right w:val="single" w:sz="12" w:space="0" w:color="auto"/>
            </w:tcBorders>
          </w:tcPr>
          <w:p w14:paraId="3960C3E7" w14:textId="77777777" w:rsidR="00161471" w:rsidRPr="008B1A34" w:rsidRDefault="00161471" w:rsidP="00005968">
            <w:pPr>
              <w:rPr>
                <w:rFonts w:cstheme="minorHAnsi"/>
                <w:sz w:val="24"/>
                <w:szCs w:val="24"/>
              </w:rPr>
            </w:pPr>
          </w:p>
          <w:p w14:paraId="50485281" w14:textId="77777777" w:rsidR="00161471" w:rsidRPr="008B1A34" w:rsidRDefault="00161471" w:rsidP="00005968">
            <w:pPr>
              <w:rPr>
                <w:rFonts w:cstheme="minorHAnsi"/>
                <w:sz w:val="24"/>
                <w:szCs w:val="24"/>
              </w:rPr>
            </w:pPr>
          </w:p>
          <w:p w14:paraId="0191F3B0" w14:textId="77777777" w:rsidR="00161471" w:rsidRPr="008B1A34" w:rsidRDefault="00161471" w:rsidP="00005968">
            <w:pPr>
              <w:rPr>
                <w:rFonts w:cstheme="minorHAnsi"/>
                <w:sz w:val="24"/>
                <w:szCs w:val="24"/>
              </w:rPr>
            </w:pPr>
          </w:p>
          <w:p w14:paraId="573E4BBA" w14:textId="77777777" w:rsidR="00161471" w:rsidRPr="008B1A34" w:rsidRDefault="00161471" w:rsidP="00005968">
            <w:pPr>
              <w:rPr>
                <w:rFonts w:cstheme="minorHAnsi"/>
                <w:sz w:val="24"/>
                <w:szCs w:val="24"/>
              </w:rPr>
            </w:pPr>
            <w:r w:rsidRPr="008B1A34">
              <w:rPr>
                <w:rFonts w:cstheme="minorHAnsi"/>
                <w:sz w:val="24"/>
                <w:szCs w:val="24"/>
              </w:rPr>
              <w:t>NAČIN REALIZACIJE</w:t>
            </w:r>
          </w:p>
          <w:p w14:paraId="0BEBFF88" w14:textId="77777777" w:rsidR="00161471" w:rsidRPr="008B1A34" w:rsidRDefault="00161471" w:rsidP="00005968">
            <w:pPr>
              <w:rPr>
                <w:rFonts w:cstheme="minorHAnsi"/>
                <w:sz w:val="24"/>
                <w:szCs w:val="24"/>
              </w:rPr>
            </w:pPr>
          </w:p>
          <w:p w14:paraId="77B6C4FE" w14:textId="77777777" w:rsidR="00161471" w:rsidRPr="008B1A34" w:rsidRDefault="00161471" w:rsidP="00005968">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39B03424" w14:textId="77777777" w:rsidR="00161471" w:rsidRPr="008B1A34" w:rsidRDefault="00161471" w:rsidP="00005968">
            <w:pPr>
              <w:rPr>
                <w:rFonts w:cstheme="minorHAnsi"/>
                <w:sz w:val="24"/>
                <w:szCs w:val="24"/>
              </w:rPr>
            </w:pPr>
            <w:r w:rsidRPr="008B1A34">
              <w:rPr>
                <w:rFonts w:cstheme="minorHAnsi"/>
                <w:sz w:val="24"/>
                <w:szCs w:val="24"/>
              </w:rPr>
              <w:lastRenderedPageBreak/>
              <w:t>OBLIK</w:t>
            </w:r>
          </w:p>
        </w:tc>
        <w:tc>
          <w:tcPr>
            <w:tcW w:w="5624" w:type="dxa"/>
            <w:tcBorders>
              <w:top w:val="single" w:sz="12" w:space="0" w:color="auto"/>
              <w:left w:val="single" w:sz="12" w:space="0" w:color="auto"/>
              <w:bottom w:val="single" w:sz="2" w:space="0" w:color="auto"/>
              <w:right w:val="single" w:sz="12" w:space="0" w:color="auto"/>
            </w:tcBorders>
          </w:tcPr>
          <w:p w14:paraId="37CD2A43" w14:textId="77777777" w:rsidR="00161471" w:rsidRPr="008B1A34" w:rsidRDefault="00161471" w:rsidP="00005968">
            <w:pPr>
              <w:rPr>
                <w:rFonts w:cstheme="minorHAnsi"/>
                <w:sz w:val="24"/>
                <w:szCs w:val="24"/>
              </w:rPr>
            </w:pPr>
            <w:r w:rsidRPr="008B1A34">
              <w:rPr>
                <w:rFonts w:cstheme="minorHAnsi"/>
                <w:sz w:val="24"/>
                <w:szCs w:val="24"/>
              </w:rPr>
              <w:t>Individualni rad, frontalni rad, rad u parovima, rad u skupinama</w:t>
            </w:r>
          </w:p>
        </w:tc>
      </w:tr>
      <w:tr w:rsidR="00161471" w:rsidRPr="008B1A34" w14:paraId="49CF3923" w14:textId="77777777" w:rsidTr="00005968">
        <w:tc>
          <w:tcPr>
            <w:tcW w:w="1668" w:type="dxa"/>
            <w:vMerge/>
            <w:tcBorders>
              <w:top w:val="single" w:sz="12" w:space="0" w:color="auto"/>
              <w:left w:val="single" w:sz="12" w:space="0" w:color="auto"/>
              <w:bottom w:val="single" w:sz="12" w:space="0" w:color="auto"/>
              <w:right w:val="single" w:sz="12" w:space="0" w:color="auto"/>
            </w:tcBorders>
          </w:tcPr>
          <w:p w14:paraId="73F5FFAB" w14:textId="77777777" w:rsidR="00161471" w:rsidRPr="008B1A34" w:rsidRDefault="00161471" w:rsidP="00005968">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3F5E3610" w14:textId="77777777" w:rsidR="00161471" w:rsidRPr="008B1A34" w:rsidRDefault="00161471" w:rsidP="00005968">
            <w:pPr>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1C4CCFDE" w14:textId="77777777" w:rsidR="00161471" w:rsidRPr="008B1A34" w:rsidRDefault="00161471" w:rsidP="00005968">
            <w:pPr>
              <w:rPr>
                <w:rFonts w:cstheme="minorHAnsi"/>
                <w:sz w:val="24"/>
                <w:szCs w:val="24"/>
              </w:rPr>
            </w:pPr>
            <w:r w:rsidRPr="008B1A34">
              <w:rPr>
                <w:rFonts w:cstheme="minorHAnsi"/>
                <w:sz w:val="24"/>
                <w:szCs w:val="24"/>
              </w:rPr>
              <w:t xml:space="preserve">Učenici produženog boravka 1.b i učiteljica Željka Gorenec </w:t>
            </w:r>
          </w:p>
        </w:tc>
      </w:tr>
      <w:tr w:rsidR="00161471" w:rsidRPr="008B1A34" w14:paraId="084DB5D4" w14:textId="77777777" w:rsidTr="00005968">
        <w:tc>
          <w:tcPr>
            <w:tcW w:w="1668" w:type="dxa"/>
            <w:vMerge/>
            <w:tcBorders>
              <w:top w:val="single" w:sz="12" w:space="0" w:color="auto"/>
              <w:left w:val="single" w:sz="12" w:space="0" w:color="auto"/>
              <w:bottom w:val="single" w:sz="12" w:space="0" w:color="auto"/>
              <w:right w:val="single" w:sz="12" w:space="0" w:color="auto"/>
            </w:tcBorders>
          </w:tcPr>
          <w:p w14:paraId="2DCFC41D" w14:textId="77777777" w:rsidR="00161471" w:rsidRPr="008B1A34" w:rsidRDefault="00161471" w:rsidP="00005968">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16A3628E" w14:textId="77777777" w:rsidR="00161471" w:rsidRPr="008B1A34" w:rsidRDefault="00161471" w:rsidP="00005968">
            <w:pPr>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1508A925" w14:textId="77777777" w:rsidR="00161471" w:rsidRPr="008B1A34" w:rsidRDefault="00161471" w:rsidP="00161471">
            <w:pPr>
              <w:pStyle w:val="Odlomakpopisa"/>
              <w:numPr>
                <w:ilvl w:val="0"/>
                <w:numId w:val="13"/>
              </w:numPr>
              <w:spacing w:after="160" w:line="259" w:lineRule="auto"/>
              <w:rPr>
                <w:rFonts w:cstheme="minorHAnsi"/>
                <w:sz w:val="24"/>
                <w:szCs w:val="24"/>
              </w:rPr>
            </w:pPr>
            <w:r w:rsidRPr="008B1A34">
              <w:rPr>
                <w:rFonts w:cstheme="minorHAnsi"/>
                <w:sz w:val="24"/>
                <w:szCs w:val="24"/>
              </w:rPr>
              <w:t>odgovaraju na pitanja, opisuju, slušaju, izvode pokuse, istražuju, međusobno surađuju za vrijeme rada</w:t>
            </w:r>
          </w:p>
        </w:tc>
      </w:tr>
      <w:tr w:rsidR="00161471" w:rsidRPr="008B1A34" w14:paraId="599AACE6" w14:textId="77777777" w:rsidTr="00005968">
        <w:tc>
          <w:tcPr>
            <w:tcW w:w="1668" w:type="dxa"/>
            <w:vMerge/>
            <w:tcBorders>
              <w:top w:val="single" w:sz="12" w:space="0" w:color="auto"/>
              <w:left w:val="single" w:sz="12" w:space="0" w:color="auto"/>
              <w:bottom w:val="single" w:sz="12" w:space="0" w:color="auto"/>
              <w:right w:val="single" w:sz="12" w:space="0" w:color="auto"/>
            </w:tcBorders>
          </w:tcPr>
          <w:p w14:paraId="28454123" w14:textId="77777777" w:rsidR="00161471" w:rsidRPr="008B1A34" w:rsidRDefault="00161471" w:rsidP="00005968">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03E09B42" w14:textId="77777777" w:rsidR="00161471" w:rsidRPr="008B1A34" w:rsidRDefault="00161471" w:rsidP="00005968">
            <w:pPr>
              <w:rPr>
                <w:rFonts w:cstheme="minorHAnsi"/>
                <w:sz w:val="24"/>
                <w:szCs w:val="24"/>
              </w:rPr>
            </w:pPr>
            <w:r w:rsidRPr="008B1A34">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5AB0E7A6" w14:textId="77777777" w:rsidR="00161471" w:rsidRPr="008B1A34" w:rsidRDefault="00161471" w:rsidP="00161471">
            <w:pPr>
              <w:pStyle w:val="Odlomakpopisa"/>
              <w:numPr>
                <w:ilvl w:val="0"/>
                <w:numId w:val="13"/>
              </w:numPr>
              <w:spacing w:after="160" w:line="259" w:lineRule="auto"/>
              <w:rPr>
                <w:rFonts w:cstheme="minorHAnsi"/>
                <w:sz w:val="24"/>
                <w:szCs w:val="24"/>
              </w:rPr>
            </w:pPr>
            <w:r w:rsidRPr="008B1A34">
              <w:rPr>
                <w:rFonts w:cstheme="minorHAnsi"/>
                <w:sz w:val="24"/>
                <w:szCs w:val="24"/>
              </w:rPr>
              <w:t>organiziraju, usmjeravaju i potiču, te daju povratne informacije o uspješnosti</w:t>
            </w:r>
          </w:p>
          <w:p w14:paraId="4FB3BFBE" w14:textId="77777777" w:rsidR="00161471" w:rsidRPr="008B1A34" w:rsidRDefault="00161471" w:rsidP="00161471">
            <w:pPr>
              <w:pStyle w:val="Odlomakpopisa"/>
              <w:numPr>
                <w:ilvl w:val="0"/>
                <w:numId w:val="13"/>
              </w:numPr>
              <w:spacing w:after="160" w:line="259" w:lineRule="auto"/>
              <w:rPr>
                <w:rFonts w:cstheme="minorHAnsi"/>
                <w:sz w:val="24"/>
                <w:szCs w:val="24"/>
              </w:rPr>
            </w:pPr>
            <w:r w:rsidRPr="008B1A34">
              <w:rPr>
                <w:rFonts w:cstheme="minorHAnsi"/>
                <w:sz w:val="24"/>
                <w:szCs w:val="24"/>
              </w:rPr>
              <w:t>planiraju izvođenje jednostavnih pokusa</w:t>
            </w:r>
          </w:p>
          <w:p w14:paraId="3DCFC034" w14:textId="77777777" w:rsidR="00161471" w:rsidRPr="008B1A34" w:rsidRDefault="00161471" w:rsidP="00161471">
            <w:pPr>
              <w:pStyle w:val="Odlomakpopisa"/>
              <w:numPr>
                <w:ilvl w:val="0"/>
                <w:numId w:val="13"/>
              </w:numPr>
              <w:spacing w:after="160" w:line="259" w:lineRule="auto"/>
              <w:rPr>
                <w:rFonts w:cstheme="minorHAnsi"/>
                <w:sz w:val="24"/>
                <w:szCs w:val="24"/>
              </w:rPr>
            </w:pPr>
            <w:r w:rsidRPr="008B1A34">
              <w:rPr>
                <w:rFonts w:cstheme="minorHAnsi"/>
                <w:sz w:val="24"/>
                <w:szCs w:val="24"/>
              </w:rPr>
              <w:t>prikupljaju potrebne sadržaje za njihovo izvođenje</w:t>
            </w:r>
          </w:p>
          <w:p w14:paraId="2A06954E" w14:textId="78340A4F" w:rsidR="00161471" w:rsidRPr="008B1A34" w:rsidRDefault="00161471" w:rsidP="00005968">
            <w:pPr>
              <w:pStyle w:val="Odlomakpopisa"/>
              <w:numPr>
                <w:ilvl w:val="0"/>
                <w:numId w:val="13"/>
              </w:numPr>
              <w:spacing w:after="160" w:line="259" w:lineRule="auto"/>
              <w:rPr>
                <w:rFonts w:cstheme="minorHAnsi"/>
                <w:sz w:val="24"/>
                <w:szCs w:val="24"/>
              </w:rPr>
            </w:pPr>
            <w:r w:rsidRPr="008B1A34">
              <w:rPr>
                <w:rFonts w:cstheme="minorHAnsi"/>
                <w:sz w:val="24"/>
                <w:szCs w:val="24"/>
              </w:rPr>
              <w:t>objašnjavaju proces izvođenja poku</w:t>
            </w:r>
            <w:r w:rsidR="00FE60C2" w:rsidRPr="008B1A34">
              <w:rPr>
                <w:rFonts w:cstheme="minorHAnsi"/>
                <w:sz w:val="24"/>
                <w:szCs w:val="24"/>
              </w:rPr>
              <w:t>s</w:t>
            </w:r>
          </w:p>
        </w:tc>
      </w:tr>
      <w:tr w:rsidR="00161471" w:rsidRPr="008B1A34" w14:paraId="2E077C84" w14:textId="77777777" w:rsidTr="00005968">
        <w:tc>
          <w:tcPr>
            <w:tcW w:w="1668" w:type="dxa"/>
            <w:vMerge/>
            <w:tcBorders>
              <w:top w:val="single" w:sz="12" w:space="0" w:color="auto"/>
              <w:left w:val="single" w:sz="12" w:space="0" w:color="auto"/>
              <w:bottom w:val="single" w:sz="12" w:space="0" w:color="auto"/>
              <w:right w:val="single" w:sz="12" w:space="0" w:color="auto"/>
            </w:tcBorders>
          </w:tcPr>
          <w:p w14:paraId="1DE7CC0C" w14:textId="77777777" w:rsidR="00161471" w:rsidRPr="008B1A34" w:rsidRDefault="00161471" w:rsidP="00005968">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608BAFB0" w14:textId="77777777" w:rsidR="00161471" w:rsidRPr="008B1A34" w:rsidRDefault="00161471" w:rsidP="00005968">
            <w:pPr>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4F0C82EC" w14:textId="6F8E8C32" w:rsidR="00161471" w:rsidRPr="008B1A34" w:rsidRDefault="00FE60C2" w:rsidP="00005968">
            <w:pPr>
              <w:rPr>
                <w:rFonts w:cstheme="minorHAnsi"/>
                <w:sz w:val="24"/>
                <w:szCs w:val="24"/>
              </w:rPr>
            </w:pPr>
            <w:r w:rsidRPr="008B1A34">
              <w:rPr>
                <w:rFonts w:cstheme="minorHAnsi"/>
                <w:sz w:val="24"/>
                <w:szCs w:val="24"/>
              </w:rPr>
              <w:t xml:space="preserve"> Nastavna godina 2022./2023. </w:t>
            </w:r>
          </w:p>
        </w:tc>
      </w:tr>
      <w:tr w:rsidR="00161471" w:rsidRPr="008B1A34" w14:paraId="083D0BB4" w14:textId="77777777" w:rsidTr="00005968">
        <w:tc>
          <w:tcPr>
            <w:tcW w:w="1668" w:type="dxa"/>
            <w:vMerge w:val="restart"/>
            <w:tcBorders>
              <w:top w:val="single" w:sz="12" w:space="0" w:color="auto"/>
              <w:left w:val="single" w:sz="12" w:space="0" w:color="auto"/>
              <w:bottom w:val="single" w:sz="12" w:space="0" w:color="auto"/>
              <w:right w:val="single" w:sz="12" w:space="0" w:color="auto"/>
            </w:tcBorders>
          </w:tcPr>
          <w:p w14:paraId="70409331" w14:textId="77777777" w:rsidR="00161471" w:rsidRPr="008B1A34" w:rsidRDefault="00161471" w:rsidP="00005968">
            <w:pPr>
              <w:rPr>
                <w:rFonts w:cstheme="minorHAnsi"/>
                <w:sz w:val="24"/>
                <w:szCs w:val="24"/>
              </w:rPr>
            </w:pPr>
          </w:p>
          <w:p w14:paraId="785BA453" w14:textId="77777777" w:rsidR="00161471" w:rsidRPr="008B1A34" w:rsidRDefault="00161471" w:rsidP="00005968">
            <w:pPr>
              <w:rPr>
                <w:rFonts w:cstheme="minorHAnsi"/>
                <w:sz w:val="24"/>
                <w:szCs w:val="24"/>
              </w:rPr>
            </w:pPr>
            <w:r w:rsidRPr="008B1A34">
              <w:rPr>
                <w:rFonts w:cstheme="minorHAnsi"/>
                <w:sz w:val="24"/>
                <w:szCs w:val="24"/>
              </w:rPr>
              <w:t>POTREBNI RESURSI</w:t>
            </w:r>
          </w:p>
          <w:p w14:paraId="6EBC0926" w14:textId="77777777" w:rsidR="00161471" w:rsidRPr="008B1A34" w:rsidRDefault="00161471" w:rsidP="00005968">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2F2D8046" w14:textId="078F9B26" w:rsidR="00161471" w:rsidRPr="008B1A34" w:rsidRDefault="00FE60C2" w:rsidP="00005968">
            <w:pPr>
              <w:rPr>
                <w:rFonts w:cstheme="minorHAnsi"/>
                <w:sz w:val="24"/>
                <w:szCs w:val="24"/>
              </w:rPr>
            </w:pPr>
            <w:r w:rsidRPr="008B1A34">
              <w:rPr>
                <w:rFonts w:cstheme="minorHAnsi"/>
                <w:sz w:val="24"/>
                <w:szCs w:val="24"/>
              </w:rPr>
              <w:t>LJUDSKI</w:t>
            </w:r>
          </w:p>
        </w:tc>
        <w:tc>
          <w:tcPr>
            <w:tcW w:w="5624" w:type="dxa"/>
            <w:tcBorders>
              <w:top w:val="single" w:sz="12" w:space="0" w:color="auto"/>
              <w:left w:val="single" w:sz="12" w:space="0" w:color="auto"/>
              <w:bottom w:val="single" w:sz="2" w:space="0" w:color="auto"/>
              <w:right w:val="single" w:sz="12" w:space="0" w:color="auto"/>
            </w:tcBorders>
          </w:tcPr>
          <w:p w14:paraId="7F9EC01D" w14:textId="77777777" w:rsidR="00161471" w:rsidRPr="008B1A34" w:rsidRDefault="00161471" w:rsidP="00005968">
            <w:pPr>
              <w:rPr>
                <w:rFonts w:cstheme="minorHAnsi"/>
                <w:sz w:val="24"/>
                <w:szCs w:val="24"/>
              </w:rPr>
            </w:pPr>
            <w:r w:rsidRPr="008B1A34">
              <w:rPr>
                <w:rFonts w:cstheme="minorHAnsi"/>
                <w:sz w:val="24"/>
                <w:szCs w:val="24"/>
              </w:rPr>
              <w:t>Učiteljica Željka Gorenec i učenici 1.b PB</w:t>
            </w:r>
          </w:p>
        </w:tc>
      </w:tr>
      <w:tr w:rsidR="00161471" w:rsidRPr="008B1A34" w14:paraId="7AAC059F" w14:textId="77777777" w:rsidTr="00005968">
        <w:tc>
          <w:tcPr>
            <w:tcW w:w="1668" w:type="dxa"/>
            <w:vMerge/>
            <w:tcBorders>
              <w:top w:val="single" w:sz="12" w:space="0" w:color="auto"/>
              <w:left w:val="single" w:sz="12" w:space="0" w:color="auto"/>
              <w:bottom w:val="single" w:sz="12" w:space="0" w:color="auto"/>
              <w:right w:val="single" w:sz="12" w:space="0" w:color="auto"/>
            </w:tcBorders>
          </w:tcPr>
          <w:p w14:paraId="28F6B2E9" w14:textId="77777777" w:rsidR="00161471" w:rsidRPr="008B1A34" w:rsidRDefault="00161471" w:rsidP="00005968">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1B3A692B" w14:textId="77777777" w:rsidR="00161471" w:rsidRPr="008B1A34" w:rsidRDefault="00161471" w:rsidP="00005968">
            <w:pPr>
              <w:rPr>
                <w:rFonts w:cstheme="minorHAnsi"/>
                <w:sz w:val="24"/>
                <w:szCs w:val="24"/>
              </w:rPr>
            </w:pPr>
            <w:r w:rsidRPr="008B1A34">
              <w:rPr>
                <w:rFonts w:cstheme="minorHAnsi"/>
                <w:sz w:val="24"/>
                <w:szCs w:val="24"/>
              </w:rPr>
              <w:t>MATERIJALNI</w:t>
            </w:r>
          </w:p>
          <w:p w14:paraId="2AE145E7" w14:textId="77777777" w:rsidR="00161471" w:rsidRPr="008B1A34" w:rsidRDefault="00161471" w:rsidP="00005968">
            <w:pPr>
              <w:rPr>
                <w:rFonts w:cstheme="minorHAnsi"/>
                <w:sz w:val="24"/>
                <w:szCs w:val="24"/>
              </w:rPr>
            </w:pPr>
          </w:p>
        </w:tc>
        <w:tc>
          <w:tcPr>
            <w:tcW w:w="5624" w:type="dxa"/>
            <w:tcBorders>
              <w:top w:val="single" w:sz="2" w:space="0" w:color="auto"/>
              <w:left w:val="single" w:sz="12" w:space="0" w:color="auto"/>
              <w:bottom w:val="single" w:sz="12" w:space="0" w:color="auto"/>
              <w:right w:val="single" w:sz="12" w:space="0" w:color="auto"/>
            </w:tcBorders>
          </w:tcPr>
          <w:p w14:paraId="1F437A00" w14:textId="77777777" w:rsidR="00161471" w:rsidRPr="008B1A34" w:rsidRDefault="00161471" w:rsidP="00005968">
            <w:pPr>
              <w:rPr>
                <w:rFonts w:cstheme="minorHAnsi"/>
                <w:sz w:val="24"/>
                <w:szCs w:val="24"/>
              </w:rPr>
            </w:pPr>
            <w:r w:rsidRPr="008B1A34">
              <w:rPr>
                <w:rFonts w:cstheme="minorHAnsi"/>
                <w:sz w:val="24"/>
                <w:szCs w:val="24"/>
              </w:rPr>
              <w:t>-slike, crteži, plakati, nastavni listići, udžbenici, edukativni materijali ( knjige, enciklopedije... ), razni materijali i predmeti potrebni za izvođenje pokusa      ( plastične epruvete, povećala, razne posudice i boce, kapaljke i dr. )</w:t>
            </w:r>
          </w:p>
        </w:tc>
      </w:tr>
      <w:tr w:rsidR="00161471" w:rsidRPr="008B1A34" w14:paraId="667A8C2F" w14:textId="77777777" w:rsidTr="00005968">
        <w:tc>
          <w:tcPr>
            <w:tcW w:w="3664" w:type="dxa"/>
            <w:gridSpan w:val="2"/>
            <w:tcBorders>
              <w:top w:val="single" w:sz="12" w:space="0" w:color="auto"/>
              <w:left w:val="single" w:sz="12" w:space="0" w:color="auto"/>
              <w:bottom w:val="single" w:sz="12" w:space="0" w:color="auto"/>
              <w:right w:val="single" w:sz="12" w:space="0" w:color="auto"/>
            </w:tcBorders>
          </w:tcPr>
          <w:p w14:paraId="3460AABC" w14:textId="77777777" w:rsidR="00161471" w:rsidRPr="008B1A34" w:rsidRDefault="00161471" w:rsidP="00005968">
            <w:pPr>
              <w:rPr>
                <w:rFonts w:cstheme="minorHAnsi"/>
                <w:sz w:val="24"/>
                <w:szCs w:val="24"/>
              </w:rPr>
            </w:pPr>
            <w:r w:rsidRPr="008B1A34">
              <w:rPr>
                <w:rFonts w:cstheme="minorHAnsi"/>
                <w:sz w:val="24"/>
                <w:szCs w:val="24"/>
              </w:rPr>
              <w:t>MOGUĆE TEŠKOĆE</w:t>
            </w:r>
          </w:p>
        </w:tc>
        <w:tc>
          <w:tcPr>
            <w:tcW w:w="5624" w:type="dxa"/>
            <w:tcBorders>
              <w:top w:val="single" w:sz="12" w:space="0" w:color="auto"/>
              <w:left w:val="single" w:sz="12" w:space="0" w:color="auto"/>
              <w:bottom w:val="single" w:sz="12" w:space="0" w:color="auto"/>
              <w:right w:val="single" w:sz="12" w:space="0" w:color="auto"/>
            </w:tcBorders>
          </w:tcPr>
          <w:p w14:paraId="61F74763" w14:textId="5493D1A7" w:rsidR="00161471" w:rsidRPr="008B1A34" w:rsidRDefault="00161471" w:rsidP="00005968">
            <w:pPr>
              <w:rPr>
                <w:rFonts w:cstheme="minorHAnsi"/>
                <w:sz w:val="24"/>
                <w:szCs w:val="24"/>
              </w:rPr>
            </w:pPr>
            <w:r w:rsidRPr="008B1A34">
              <w:rPr>
                <w:rFonts w:cstheme="minorHAnsi"/>
                <w:sz w:val="24"/>
                <w:szCs w:val="24"/>
              </w:rPr>
              <w:t>Nedostatak motivacije pojedinih učenika ( umor i zasićenje u popodnevnim satima ), nespremnost na timski rad, neusp</w:t>
            </w:r>
            <w:r w:rsidR="00FE60C2" w:rsidRPr="008B1A34">
              <w:rPr>
                <w:rFonts w:cstheme="minorHAnsi"/>
                <w:sz w:val="24"/>
                <w:szCs w:val="24"/>
              </w:rPr>
              <w:t>jeli pokusi</w:t>
            </w:r>
          </w:p>
        </w:tc>
      </w:tr>
      <w:tr w:rsidR="00161471" w:rsidRPr="008B1A34" w14:paraId="243EA07D" w14:textId="77777777" w:rsidTr="00005968">
        <w:tc>
          <w:tcPr>
            <w:tcW w:w="3664" w:type="dxa"/>
            <w:gridSpan w:val="2"/>
            <w:tcBorders>
              <w:top w:val="single" w:sz="12" w:space="0" w:color="auto"/>
              <w:left w:val="single" w:sz="12" w:space="0" w:color="auto"/>
              <w:bottom w:val="single" w:sz="12" w:space="0" w:color="auto"/>
              <w:right w:val="single" w:sz="12" w:space="0" w:color="auto"/>
            </w:tcBorders>
          </w:tcPr>
          <w:p w14:paraId="0660E482" w14:textId="77777777" w:rsidR="00161471" w:rsidRPr="008B1A34" w:rsidRDefault="00161471" w:rsidP="00005968">
            <w:pPr>
              <w:rPr>
                <w:rFonts w:cstheme="minorHAnsi"/>
                <w:sz w:val="24"/>
                <w:szCs w:val="24"/>
              </w:rPr>
            </w:pPr>
            <w:r w:rsidRPr="008B1A34">
              <w:rPr>
                <w:rFonts w:cstheme="minorHAnsi"/>
                <w:sz w:val="24"/>
                <w:szCs w:val="24"/>
              </w:rPr>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4E2B0540" w14:textId="77777777" w:rsidR="00161471" w:rsidRPr="008B1A34" w:rsidRDefault="00161471" w:rsidP="00161471">
            <w:pPr>
              <w:pStyle w:val="Odlomakpopisa"/>
              <w:numPr>
                <w:ilvl w:val="0"/>
                <w:numId w:val="13"/>
              </w:numPr>
              <w:spacing w:after="160" w:line="259" w:lineRule="auto"/>
              <w:rPr>
                <w:rFonts w:cstheme="minorHAnsi"/>
                <w:sz w:val="24"/>
                <w:szCs w:val="24"/>
              </w:rPr>
            </w:pPr>
            <w:r w:rsidRPr="008B1A34">
              <w:rPr>
                <w:rFonts w:cstheme="minorHAnsi"/>
                <w:sz w:val="24"/>
                <w:szCs w:val="24"/>
              </w:rPr>
              <w:t>praćenje razvoja svakog pojedinog djeteta, dokumentiranje izjava, video zapisi, fotografije</w:t>
            </w:r>
          </w:p>
          <w:p w14:paraId="637540AA" w14:textId="77777777" w:rsidR="00161471" w:rsidRPr="008B1A34" w:rsidRDefault="00161471" w:rsidP="00005968">
            <w:pPr>
              <w:rPr>
                <w:rFonts w:cstheme="minorHAnsi"/>
                <w:sz w:val="24"/>
                <w:szCs w:val="24"/>
              </w:rPr>
            </w:pPr>
          </w:p>
        </w:tc>
      </w:tr>
      <w:tr w:rsidR="00161471" w:rsidRPr="008B1A34" w14:paraId="707E1113" w14:textId="77777777" w:rsidTr="00005968">
        <w:tc>
          <w:tcPr>
            <w:tcW w:w="3664" w:type="dxa"/>
            <w:gridSpan w:val="2"/>
            <w:tcBorders>
              <w:top w:val="single" w:sz="12" w:space="0" w:color="auto"/>
              <w:left w:val="single" w:sz="12" w:space="0" w:color="auto"/>
              <w:bottom w:val="single" w:sz="12" w:space="0" w:color="auto"/>
              <w:right w:val="single" w:sz="12" w:space="0" w:color="auto"/>
            </w:tcBorders>
          </w:tcPr>
          <w:p w14:paraId="119F9003" w14:textId="77777777" w:rsidR="00161471" w:rsidRPr="008B1A34" w:rsidRDefault="00161471" w:rsidP="00005968">
            <w:pPr>
              <w:rPr>
                <w:rFonts w:cstheme="minorHAnsi"/>
                <w:sz w:val="24"/>
                <w:szCs w:val="24"/>
              </w:rPr>
            </w:pPr>
            <w:r w:rsidRPr="008B1A34">
              <w:rPr>
                <w:rFonts w:cstheme="minorHAnsi"/>
                <w:sz w:val="24"/>
                <w:szCs w:val="24"/>
              </w:rPr>
              <w:t>ODGOVORNE OSOBE</w:t>
            </w:r>
          </w:p>
        </w:tc>
        <w:tc>
          <w:tcPr>
            <w:tcW w:w="5624" w:type="dxa"/>
            <w:tcBorders>
              <w:top w:val="single" w:sz="12" w:space="0" w:color="auto"/>
              <w:left w:val="single" w:sz="12" w:space="0" w:color="auto"/>
              <w:bottom w:val="single" w:sz="12" w:space="0" w:color="auto"/>
              <w:right w:val="single" w:sz="12" w:space="0" w:color="auto"/>
            </w:tcBorders>
          </w:tcPr>
          <w:p w14:paraId="79168876" w14:textId="035F5A6B" w:rsidR="00161471" w:rsidRPr="008B1A34" w:rsidRDefault="00161471" w:rsidP="00005968">
            <w:pPr>
              <w:rPr>
                <w:rFonts w:cstheme="minorHAnsi"/>
                <w:sz w:val="24"/>
                <w:szCs w:val="24"/>
              </w:rPr>
            </w:pPr>
            <w:r w:rsidRPr="008B1A34">
              <w:rPr>
                <w:rFonts w:cstheme="minorHAnsi"/>
                <w:sz w:val="24"/>
                <w:szCs w:val="24"/>
              </w:rPr>
              <w:t>učiteljica Željka Gorenec i u</w:t>
            </w:r>
            <w:r w:rsidR="00FE60C2" w:rsidRPr="008B1A34">
              <w:rPr>
                <w:rFonts w:cstheme="minorHAnsi"/>
                <w:sz w:val="24"/>
                <w:szCs w:val="24"/>
              </w:rPr>
              <w:t>čenici u produženom boravku 1.b</w:t>
            </w:r>
          </w:p>
        </w:tc>
      </w:tr>
      <w:tr w:rsidR="00161471" w:rsidRPr="008B1A34" w14:paraId="453CC7BA" w14:textId="77777777" w:rsidTr="00005968">
        <w:tc>
          <w:tcPr>
            <w:tcW w:w="3664" w:type="dxa"/>
            <w:gridSpan w:val="2"/>
            <w:tcBorders>
              <w:top w:val="single" w:sz="12" w:space="0" w:color="auto"/>
              <w:left w:val="single" w:sz="12" w:space="0" w:color="auto"/>
              <w:bottom w:val="single" w:sz="12" w:space="0" w:color="auto"/>
              <w:right w:val="single" w:sz="12" w:space="0" w:color="auto"/>
            </w:tcBorders>
          </w:tcPr>
          <w:p w14:paraId="2F61E9A2" w14:textId="77777777" w:rsidR="00161471" w:rsidRPr="008B1A34" w:rsidRDefault="00161471" w:rsidP="00005968">
            <w:pPr>
              <w:rPr>
                <w:rFonts w:cstheme="minorHAnsi"/>
                <w:sz w:val="24"/>
                <w:szCs w:val="24"/>
              </w:rPr>
            </w:pPr>
            <w:r w:rsidRPr="008B1A34">
              <w:rPr>
                <w:rFonts w:cstheme="minorHAnsi"/>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2D1CCEF8" w14:textId="3B8BABA3" w:rsidR="00161471" w:rsidRPr="008B1A34" w:rsidRDefault="00161471" w:rsidP="00005968">
            <w:pPr>
              <w:pStyle w:val="Odlomakpopisa"/>
              <w:numPr>
                <w:ilvl w:val="0"/>
                <w:numId w:val="13"/>
              </w:numPr>
              <w:spacing w:after="160" w:line="259" w:lineRule="auto"/>
              <w:rPr>
                <w:rFonts w:cstheme="minorHAnsi"/>
                <w:sz w:val="24"/>
                <w:szCs w:val="24"/>
              </w:rPr>
            </w:pPr>
            <w:r w:rsidRPr="008B1A34">
              <w:rPr>
                <w:rFonts w:cstheme="minorHAnsi"/>
                <w:sz w:val="24"/>
                <w:szCs w:val="24"/>
              </w:rPr>
              <w:t xml:space="preserve">zadovoljni i motivirani učenici u produženom boravku, zadovoljena učenikova znatiželja, ostvareni kurikularni ishodi učenja </w:t>
            </w:r>
          </w:p>
        </w:tc>
      </w:tr>
    </w:tbl>
    <w:p w14:paraId="47C6F6EC" w14:textId="77777777" w:rsidR="00161471" w:rsidRPr="008B1A34" w:rsidRDefault="00161471" w:rsidP="00161471">
      <w:pPr>
        <w:rPr>
          <w:rFonts w:cstheme="minorHAnsi"/>
          <w:sz w:val="24"/>
          <w:szCs w:val="24"/>
        </w:rPr>
      </w:pPr>
    </w:p>
    <w:p w14:paraId="6F370401" w14:textId="62012D40" w:rsidR="00161471" w:rsidRPr="008B1A34" w:rsidRDefault="00161471" w:rsidP="000B340C">
      <w:pPr>
        <w:pStyle w:val="Naslov1"/>
      </w:pPr>
      <w:bookmarkStart w:id="46" w:name="_Toc115686920"/>
      <w:r w:rsidRPr="008B1A34">
        <w:t>6.3.2. INA Meteorologija. 6.ab</w:t>
      </w:r>
      <w:bookmarkEnd w:id="46"/>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47"/>
        <w:gridCol w:w="1966"/>
        <w:gridCol w:w="5429"/>
      </w:tblGrid>
      <w:tr w:rsidR="00161471" w:rsidRPr="008B1A34" w14:paraId="26426CEE" w14:textId="77777777" w:rsidTr="00005968">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2CA187D6"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KURIKULUMSKO PODRUČJE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4BE4DEC1"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Prirodoslovno područje  </w:t>
            </w:r>
          </w:p>
        </w:tc>
      </w:tr>
      <w:tr w:rsidR="00161471" w:rsidRPr="008B1A34" w14:paraId="0ECC0A01" w14:textId="77777777" w:rsidTr="00005968">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5D599FA1"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NAZIVA PROGRAMA, PROJEKTA, AKTIVNOSTI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524DD408"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Meteorologija   </w:t>
            </w:r>
          </w:p>
        </w:tc>
      </w:tr>
      <w:tr w:rsidR="00161471" w:rsidRPr="008B1A34" w14:paraId="5A7F1C6C" w14:textId="77777777" w:rsidTr="00005968">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44A88CB3"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CIKLUS:</w:t>
            </w:r>
          </w:p>
        </w:tc>
        <w:tc>
          <w:tcPr>
            <w:tcW w:w="5610" w:type="dxa"/>
            <w:tcBorders>
              <w:top w:val="single" w:sz="12" w:space="0" w:color="auto"/>
              <w:left w:val="single" w:sz="12" w:space="0" w:color="auto"/>
              <w:bottom w:val="single" w:sz="12" w:space="0" w:color="auto"/>
              <w:right w:val="single" w:sz="12" w:space="0" w:color="auto"/>
            </w:tcBorders>
            <w:shd w:val="clear" w:color="auto" w:fill="auto"/>
            <w:hideMark/>
          </w:tcPr>
          <w:p w14:paraId="112A7BAF"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RAZREDI: 6 a, b</w:t>
            </w:r>
          </w:p>
          <w:p w14:paraId="25D79515"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r>
      <w:tr w:rsidR="00161471" w:rsidRPr="008B1A34" w14:paraId="1CD5B2FF" w14:textId="77777777" w:rsidTr="00005968">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5972343F"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CILJ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0D4B4D00"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Upoznati i istražiti glavna klimatska obilježja RH </w:t>
            </w:r>
          </w:p>
        </w:tc>
      </w:tr>
      <w:tr w:rsidR="00161471" w:rsidRPr="008B1A34" w14:paraId="54962B9F" w14:textId="77777777" w:rsidTr="00005968">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4D40AABE"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OBRAZLOŽENJE CILJA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44E30727"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Učenici će proširiti i primjeniti stečena znanja iz područja klimatologije, koristiti se podacima DHMZ-a te proučavati glavna meteorološka obilježja RH.  </w:t>
            </w:r>
          </w:p>
        </w:tc>
      </w:tr>
      <w:tr w:rsidR="00161471" w:rsidRPr="008B1A34" w14:paraId="7104BDB9" w14:textId="77777777" w:rsidTr="00005968">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20146567"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ISHODI UČENJA - učenici će moći: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4982F6CF"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GEO OŠ B.6.5. Učenik opisuje atmosferu i vrijeme, objašnjava najvažnije klimatske elemente, prikuplja i analizira podatke o vremenu te obrazlaže važnost vremenske prognoze.</w:t>
            </w:r>
          </w:p>
          <w:p w14:paraId="40434D99"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-opisuje vrijeme subjektivno i objektivno,  objašnjava najvažnije klimatske elemente, obrazlaže važnost prikupljanja podataka o vremenu i važnost vremenske prognoze.</w:t>
            </w:r>
          </w:p>
        </w:tc>
      </w:tr>
      <w:tr w:rsidR="00161471" w:rsidRPr="008B1A34" w14:paraId="632BD982" w14:textId="77777777" w:rsidTr="00005968">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5DEF458F"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3F4C79C2"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73E7D626"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200F655F"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 REALIZACIJE </w:t>
            </w:r>
          </w:p>
          <w:p w14:paraId="09B0A0D7"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58171BD7"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hideMark/>
          </w:tcPr>
          <w:p w14:paraId="0993E8BE"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OBLIK </w:t>
            </w:r>
          </w:p>
        </w:tc>
        <w:tc>
          <w:tcPr>
            <w:tcW w:w="5610" w:type="dxa"/>
            <w:tcBorders>
              <w:top w:val="single" w:sz="12" w:space="0" w:color="auto"/>
              <w:left w:val="single" w:sz="12" w:space="0" w:color="auto"/>
              <w:bottom w:val="single" w:sz="6" w:space="0" w:color="auto"/>
              <w:right w:val="single" w:sz="12" w:space="0" w:color="auto"/>
            </w:tcBorders>
            <w:shd w:val="clear" w:color="auto" w:fill="auto"/>
          </w:tcPr>
          <w:p w14:paraId="0A546824"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Izvannastavna aktivnost </w:t>
            </w:r>
          </w:p>
        </w:tc>
      </w:tr>
      <w:tr w:rsidR="00161471" w:rsidRPr="008B1A34" w14:paraId="7830AFF0" w14:textId="77777777" w:rsidTr="00005968">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2444456B" w14:textId="77777777" w:rsidR="00161471" w:rsidRPr="008B1A34" w:rsidRDefault="00161471" w:rsidP="00005968">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6A27D0A4"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SUDIONICI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147C1B51"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Učenici 6 a, b, učiteljica  geografije </w:t>
            </w:r>
          </w:p>
        </w:tc>
      </w:tr>
      <w:tr w:rsidR="00161471" w:rsidRPr="008B1A34" w14:paraId="235F4C9B" w14:textId="77777777" w:rsidTr="00005968">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7EDA8F42" w14:textId="77777777" w:rsidR="00161471" w:rsidRPr="008B1A34" w:rsidRDefault="00161471" w:rsidP="00005968">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21B6C799"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NAČINI UČENJA (što rade učenici)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7C13EC5B"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Istraživanje, prikupljanje podataka, zapažanje, analiziranje, bilježenje, slušanje uputa </w:t>
            </w:r>
          </w:p>
        </w:tc>
      </w:tr>
      <w:tr w:rsidR="00161471" w:rsidRPr="008B1A34" w14:paraId="0AF0F512" w14:textId="77777777" w:rsidTr="00005968">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1A0A9F5E" w14:textId="77777777" w:rsidR="00161471" w:rsidRPr="008B1A34" w:rsidRDefault="00161471" w:rsidP="00005968">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24909073"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METODE POUČAVANJA (što rade učitelji)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59024133" w14:textId="77777777" w:rsidR="00161471" w:rsidRPr="008B1A34" w:rsidRDefault="00161471" w:rsidP="00005968">
            <w:pPr>
              <w:spacing w:after="0" w:line="240" w:lineRule="auto"/>
              <w:textAlignment w:val="baseline"/>
              <w:rPr>
                <w:rFonts w:eastAsia="Times New Roman" w:cstheme="minorHAnsi"/>
                <w:sz w:val="24"/>
                <w:szCs w:val="24"/>
              </w:rPr>
            </w:pPr>
          </w:p>
          <w:p w14:paraId="468C2EEC"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Usmjerava i pomaže učenicima  </w:t>
            </w:r>
          </w:p>
        </w:tc>
      </w:tr>
      <w:tr w:rsidR="00161471" w:rsidRPr="008B1A34" w14:paraId="5950899C" w14:textId="77777777" w:rsidTr="00005968">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58F66524" w14:textId="77777777" w:rsidR="00161471" w:rsidRPr="008B1A34" w:rsidRDefault="00161471" w:rsidP="00005968">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hideMark/>
          </w:tcPr>
          <w:p w14:paraId="7F92F95B"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TRAJANJE IZVEDBE </w:t>
            </w:r>
          </w:p>
        </w:tc>
        <w:tc>
          <w:tcPr>
            <w:tcW w:w="5610" w:type="dxa"/>
            <w:tcBorders>
              <w:top w:val="single" w:sz="6" w:space="0" w:color="auto"/>
              <w:left w:val="single" w:sz="12" w:space="0" w:color="auto"/>
              <w:bottom w:val="single" w:sz="12" w:space="0" w:color="auto"/>
              <w:right w:val="single" w:sz="12" w:space="0" w:color="auto"/>
            </w:tcBorders>
            <w:shd w:val="clear" w:color="auto" w:fill="auto"/>
          </w:tcPr>
          <w:p w14:paraId="44750BBF"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Tijekom godine  </w:t>
            </w:r>
          </w:p>
        </w:tc>
      </w:tr>
      <w:tr w:rsidR="00161471" w:rsidRPr="008B1A34" w14:paraId="645CE009" w14:textId="77777777" w:rsidTr="00005968">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01BBFCBE"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23DBBB0C"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POTREBNI RESURSI </w:t>
            </w:r>
          </w:p>
          <w:p w14:paraId="3FA393C7"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hideMark/>
          </w:tcPr>
          <w:p w14:paraId="016910AA"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LJUDSKI </w:t>
            </w:r>
          </w:p>
          <w:p w14:paraId="36B0F54B"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12" w:space="0" w:color="auto"/>
              <w:left w:val="single" w:sz="12" w:space="0" w:color="auto"/>
              <w:bottom w:val="single" w:sz="6" w:space="0" w:color="auto"/>
              <w:right w:val="single" w:sz="12" w:space="0" w:color="auto"/>
            </w:tcBorders>
            <w:shd w:val="clear" w:color="auto" w:fill="auto"/>
          </w:tcPr>
          <w:p w14:paraId="3DBF062E"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Učenici, učiteljica geografije  </w:t>
            </w:r>
          </w:p>
        </w:tc>
      </w:tr>
      <w:tr w:rsidR="00161471" w:rsidRPr="008B1A34" w14:paraId="5F3ADA2A" w14:textId="77777777" w:rsidTr="00005968">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5A0BA47E" w14:textId="77777777" w:rsidR="00161471" w:rsidRPr="008B1A34" w:rsidRDefault="00161471" w:rsidP="00005968">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hideMark/>
          </w:tcPr>
          <w:p w14:paraId="0BB24CD8"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MATERIJALNI </w:t>
            </w:r>
          </w:p>
          <w:p w14:paraId="523AB07E"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6" w:space="0" w:color="auto"/>
              <w:left w:val="single" w:sz="12" w:space="0" w:color="auto"/>
              <w:bottom w:val="single" w:sz="12" w:space="0" w:color="auto"/>
              <w:right w:val="single" w:sz="12" w:space="0" w:color="auto"/>
            </w:tcBorders>
            <w:shd w:val="clear" w:color="auto" w:fill="auto"/>
          </w:tcPr>
          <w:p w14:paraId="3091AA31"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Računalo, projektor, udžbenik, dodatni materijali, radni listići, ravnalo, kalkulator</w:t>
            </w:r>
          </w:p>
        </w:tc>
      </w:tr>
      <w:tr w:rsidR="00161471" w:rsidRPr="008B1A34" w14:paraId="5F7D98F0" w14:textId="77777777" w:rsidTr="00005968">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6FD05838"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MOGUĆE TEŠKOĆE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26D549D1"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Nedovoljno zainteresiranih učenika, poteškoće usklađivanja s rasporedom učenika, tehničke poteškoće </w:t>
            </w:r>
          </w:p>
        </w:tc>
      </w:tr>
      <w:tr w:rsidR="00161471" w:rsidRPr="008B1A34" w14:paraId="2E7B2F06" w14:textId="77777777" w:rsidTr="00005968">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706109FF"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NAČIN PRAĆENJA I PROVJERE ISHODA / POSTIGNUĆA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55C98188"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Zainteresiranost učenika, opisno praćenje uspješnosti učenika, vrednovanje i samovrednovanje učeničkih radova </w:t>
            </w:r>
          </w:p>
        </w:tc>
      </w:tr>
      <w:tr w:rsidR="00161471" w:rsidRPr="008B1A34" w14:paraId="44122A79" w14:textId="77777777" w:rsidTr="00005968">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46C7D33E"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ODGOVORNE OSOBE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7AFFD819"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Paula Granić, prof. geografije   </w:t>
            </w:r>
          </w:p>
        </w:tc>
      </w:tr>
      <w:tr w:rsidR="00161471" w:rsidRPr="008B1A34" w14:paraId="2EEAC55B" w14:textId="77777777" w:rsidTr="00005968">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07F4334F"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OČEKIVANI REZULTATI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3E611EE3" w14:textId="77777777" w:rsidR="00161471" w:rsidRPr="008B1A34" w:rsidRDefault="00161471"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Razvijanje zainteresiranosti,  proširivanje i primjena naučenog </w:t>
            </w:r>
          </w:p>
        </w:tc>
      </w:tr>
    </w:tbl>
    <w:p w14:paraId="7FA1F432" w14:textId="606CD7F4" w:rsidR="00161471" w:rsidRPr="008B1A34" w:rsidRDefault="00161471" w:rsidP="00161471">
      <w:pPr>
        <w:rPr>
          <w:rFonts w:cstheme="minorHAnsi"/>
          <w:sz w:val="24"/>
          <w:szCs w:val="24"/>
        </w:rPr>
      </w:pPr>
    </w:p>
    <w:p w14:paraId="669277F1" w14:textId="4F35D290" w:rsidR="00005968" w:rsidRPr="008B1A34" w:rsidRDefault="00005968" w:rsidP="000B340C">
      <w:pPr>
        <w:pStyle w:val="Naslov1"/>
      </w:pPr>
      <w:bookmarkStart w:id="47" w:name="_Toc115686921"/>
      <w:r w:rsidRPr="008B1A34">
        <w:t>6.3.3. Projekt U svijetu kukaca, 2.b</w:t>
      </w:r>
      <w:bookmarkEnd w:id="47"/>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47"/>
        <w:gridCol w:w="1967"/>
        <w:gridCol w:w="5428"/>
      </w:tblGrid>
      <w:tr w:rsidR="00005968" w:rsidRPr="008B1A34" w14:paraId="7F84E10D" w14:textId="77777777" w:rsidTr="00005968">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C104054"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KURIKULUMSKO PODRUČJE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36809FF2"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Prirodoslovno područje </w:t>
            </w:r>
          </w:p>
        </w:tc>
      </w:tr>
      <w:tr w:rsidR="00005968" w:rsidRPr="008B1A34" w14:paraId="7BA667EB" w14:textId="77777777" w:rsidTr="00005968">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27BA9D45"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NAZIVA PROGRAMA, PROJEKTA, AKTIVNOSTI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3D30291F"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U svijetu kukaca</w:t>
            </w:r>
          </w:p>
        </w:tc>
      </w:tr>
      <w:tr w:rsidR="00005968" w:rsidRPr="008B1A34" w14:paraId="20465A52" w14:textId="77777777" w:rsidTr="00005968">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39EDA486"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xml:space="preserve">CIKLUS: prvi </w:t>
            </w:r>
          </w:p>
        </w:tc>
        <w:tc>
          <w:tcPr>
            <w:tcW w:w="5610" w:type="dxa"/>
            <w:tcBorders>
              <w:top w:val="single" w:sz="12" w:space="0" w:color="auto"/>
              <w:left w:val="single" w:sz="12" w:space="0" w:color="auto"/>
              <w:bottom w:val="single" w:sz="12" w:space="0" w:color="auto"/>
              <w:right w:val="single" w:sz="12" w:space="0" w:color="auto"/>
            </w:tcBorders>
            <w:shd w:val="clear" w:color="auto" w:fill="auto"/>
            <w:hideMark/>
          </w:tcPr>
          <w:p w14:paraId="6CCD6FC9"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xml:space="preserve">RAZRED:  2.b </w:t>
            </w:r>
          </w:p>
        </w:tc>
      </w:tr>
      <w:tr w:rsidR="00005968" w:rsidRPr="008B1A34" w14:paraId="35AD0E08" w14:textId="77777777" w:rsidTr="00005968">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4603CFA2"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CILJ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1B415D82"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Cilj projekta je razvoj prirodoslovnih kompetencija, uočavanje važnosti i uloge kukaca u prirodi,razvoj empatije prema živim bićima te primjena stečenih znanja u svakodnevnim situacijama.</w:t>
            </w:r>
          </w:p>
        </w:tc>
      </w:tr>
      <w:tr w:rsidR="00005968" w:rsidRPr="008B1A34" w14:paraId="74440E8A" w14:textId="77777777" w:rsidTr="00005968">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4B001F86"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OBRAZLOŽENJE CILJA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5EC6309E"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Učenici će se svakodnevno brinuti o različitim kukcima i stjecati nova znanja o njihovom staništu, građi i ulozi u prirodi.</w:t>
            </w:r>
          </w:p>
        </w:tc>
      </w:tr>
      <w:tr w:rsidR="00005968" w:rsidRPr="008B1A34" w14:paraId="196C9046" w14:textId="77777777" w:rsidTr="00005968">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71EEA89C"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ISHODI UČENJA - učenici će moći: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6BC758D6"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Učenik/učenica:</w:t>
            </w:r>
          </w:p>
          <w:p w14:paraId="59A806CC"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lastRenderedPageBreak/>
              <w:t>PID OŠ B.2.1. Učenik objašnjava važnost odgovornoga odnosa čovjeka prema sebi i prirodi.</w:t>
            </w:r>
          </w:p>
          <w:p w14:paraId="1E19A018"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PID OŠ B.1.1. Učenik uspoređuje promjene u prirodi i opisuje važnost brige za prirodu i osobno zdravlje.</w:t>
            </w:r>
          </w:p>
          <w:p w14:paraId="4C71BEB3" w14:textId="465FE918"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ODR</w:t>
            </w:r>
          </w:p>
          <w:p w14:paraId="42ADC5F9"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odr A.2.1. Razlikuje pozitivne i negativne utjecaje čovjeka na prirodu i okoliš.</w:t>
            </w:r>
          </w:p>
          <w:p w14:paraId="1F90BF58"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odr A.2.2. Uočava da u prirodi postoji međudjelovanje i međuovisnost.</w:t>
            </w:r>
          </w:p>
          <w:p w14:paraId="0F095D4D"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odr C.2.1. Solidaran je i empatičan u odnosu prema ljudima i drugim živim bićima.</w:t>
            </w:r>
          </w:p>
          <w:p w14:paraId="754D0DA3"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odr C.2.2. Razlikuje osobnu od opće dobrobiti</w:t>
            </w:r>
          </w:p>
          <w:p w14:paraId="28112F09"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odr C.2.3. Prepoznaje važnost očuvanje okoliša za opću dobrobit</w:t>
            </w:r>
          </w:p>
          <w:p w14:paraId="3F25070E" w14:textId="00BA781A"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OSR</w:t>
            </w:r>
          </w:p>
          <w:p w14:paraId="0A8C6ECB"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osr A.2.1. Razvija sliku o sebi</w:t>
            </w:r>
          </w:p>
          <w:p w14:paraId="488318E5"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osr A.2.2. Upravlja emocijama i ponašanjem.</w:t>
            </w:r>
          </w:p>
          <w:p w14:paraId="685ED70A"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osr A.2.3. Razvija osobne potencijale</w:t>
            </w:r>
          </w:p>
        </w:tc>
      </w:tr>
      <w:tr w:rsidR="00005968" w:rsidRPr="008B1A34" w14:paraId="0A1DBA0C" w14:textId="77777777" w:rsidTr="00005968">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74E787A5"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 </w:t>
            </w:r>
          </w:p>
          <w:p w14:paraId="714BCA50"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039D4532"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43743275"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 REALIZACIJE </w:t>
            </w:r>
          </w:p>
          <w:p w14:paraId="5BC07B2F"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02429B43"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hideMark/>
          </w:tcPr>
          <w:p w14:paraId="504AFD01"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OBLIK </w:t>
            </w:r>
          </w:p>
        </w:tc>
        <w:tc>
          <w:tcPr>
            <w:tcW w:w="5610" w:type="dxa"/>
            <w:tcBorders>
              <w:top w:val="single" w:sz="12" w:space="0" w:color="auto"/>
              <w:left w:val="single" w:sz="12" w:space="0" w:color="auto"/>
              <w:bottom w:val="single" w:sz="6" w:space="0" w:color="auto"/>
              <w:right w:val="single" w:sz="12" w:space="0" w:color="auto"/>
            </w:tcBorders>
            <w:shd w:val="clear" w:color="auto" w:fill="auto"/>
          </w:tcPr>
          <w:p w14:paraId="67D8FAE3"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projekt</w:t>
            </w:r>
          </w:p>
        </w:tc>
      </w:tr>
      <w:tr w:rsidR="00005968" w:rsidRPr="008B1A34" w14:paraId="32EDFE59" w14:textId="77777777" w:rsidTr="00005968">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31772132" w14:textId="77777777" w:rsidR="00005968" w:rsidRPr="008B1A34" w:rsidRDefault="00005968" w:rsidP="00005968">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424155E7"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SUDIONICI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5F89577B"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Učenici 2.b razreda i učiteljica Kristina Podoreški</w:t>
            </w:r>
          </w:p>
        </w:tc>
      </w:tr>
      <w:tr w:rsidR="00005968" w:rsidRPr="008B1A34" w14:paraId="73C60711" w14:textId="77777777" w:rsidTr="00005968">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6F436F0D" w14:textId="77777777" w:rsidR="00005968" w:rsidRPr="008B1A34" w:rsidRDefault="00005968" w:rsidP="00005968">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090833F2"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NAČINI UČENJA (što rade učenici)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1ABD85E3"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Učenici će se brinuti o  kukcima u razrednom insektariju, istraživat će i prikupljati kukce u neposrednom okruženju, proučavat će enciklopedije, knjige i priručnike, izrađivat će plakate, informativne letke i likovne radove, razvijat će osjećaj odgovornosti i empatije te će proučavati kukce pomoću e povećala.</w:t>
            </w:r>
          </w:p>
        </w:tc>
      </w:tr>
      <w:tr w:rsidR="00005968" w:rsidRPr="008B1A34" w14:paraId="3060FFA9" w14:textId="77777777" w:rsidTr="00005968">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0F09FA76" w14:textId="77777777" w:rsidR="00005968" w:rsidRPr="008B1A34" w:rsidRDefault="00005968" w:rsidP="00005968">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0CDA27E9"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METODE POUČAVANJA (što rade učitelji)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2839BB1C"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Učiteljica će usmjeravati, motivirati i poticati učenike na stvaralački i istraživački rad. Planirat će i organizirati aktivnosti te davati povratne informacije o uspješnosti.</w:t>
            </w:r>
          </w:p>
          <w:p w14:paraId="49CBF41E"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Metode rada: istraživačka metoda, metoda čitanja, metoda pisanja, metoda demonstracije, učenje putem rješavanja problema, igra</w:t>
            </w:r>
          </w:p>
        </w:tc>
      </w:tr>
      <w:tr w:rsidR="00005968" w:rsidRPr="008B1A34" w14:paraId="55D37F77" w14:textId="77777777" w:rsidTr="00005968">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143CCB4B" w14:textId="77777777" w:rsidR="00005968" w:rsidRPr="008B1A34" w:rsidRDefault="00005968" w:rsidP="00005968">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hideMark/>
          </w:tcPr>
          <w:p w14:paraId="7B4FA800"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TRAJANJE IZVEDBE </w:t>
            </w:r>
          </w:p>
        </w:tc>
        <w:tc>
          <w:tcPr>
            <w:tcW w:w="5610" w:type="dxa"/>
            <w:tcBorders>
              <w:top w:val="single" w:sz="6" w:space="0" w:color="auto"/>
              <w:left w:val="single" w:sz="12" w:space="0" w:color="auto"/>
              <w:bottom w:val="single" w:sz="12" w:space="0" w:color="auto"/>
              <w:right w:val="single" w:sz="12" w:space="0" w:color="auto"/>
            </w:tcBorders>
            <w:shd w:val="clear" w:color="auto" w:fill="auto"/>
          </w:tcPr>
          <w:p w14:paraId="39ED0B33"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Školska godina 2022./2023.</w:t>
            </w:r>
          </w:p>
        </w:tc>
      </w:tr>
      <w:tr w:rsidR="00005968" w:rsidRPr="008B1A34" w14:paraId="1AB061F7" w14:textId="77777777" w:rsidTr="00005968">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2DCDCD33"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4B45F69E"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POTREBNI RESURSI </w:t>
            </w:r>
          </w:p>
          <w:p w14:paraId="5612E41D"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hideMark/>
          </w:tcPr>
          <w:p w14:paraId="2DC608C6"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LJUDSKI </w:t>
            </w:r>
          </w:p>
          <w:p w14:paraId="214B5E69"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12" w:space="0" w:color="auto"/>
              <w:left w:val="single" w:sz="12" w:space="0" w:color="auto"/>
              <w:bottom w:val="single" w:sz="6" w:space="0" w:color="auto"/>
              <w:right w:val="single" w:sz="12" w:space="0" w:color="auto"/>
            </w:tcBorders>
            <w:shd w:val="clear" w:color="auto" w:fill="auto"/>
          </w:tcPr>
          <w:p w14:paraId="6371AAC0"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Učenici 2.b razreda i učiteljica Kristina Podoreški</w:t>
            </w:r>
          </w:p>
        </w:tc>
      </w:tr>
      <w:tr w:rsidR="00005968" w:rsidRPr="008B1A34" w14:paraId="0C8233FC" w14:textId="77777777" w:rsidTr="00005968">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7BAB0EE1" w14:textId="77777777" w:rsidR="00005968" w:rsidRPr="008B1A34" w:rsidRDefault="00005968" w:rsidP="00005968">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hideMark/>
          </w:tcPr>
          <w:p w14:paraId="6C66B8E2"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MATERIJALNI </w:t>
            </w:r>
          </w:p>
          <w:p w14:paraId="3BCFACB7"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6" w:space="0" w:color="auto"/>
              <w:left w:val="single" w:sz="12" w:space="0" w:color="auto"/>
              <w:bottom w:val="single" w:sz="12" w:space="0" w:color="auto"/>
              <w:right w:val="single" w:sz="12" w:space="0" w:color="auto"/>
            </w:tcBorders>
            <w:shd w:val="clear" w:color="auto" w:fill="auto"/>
          </w:tcPr>
          <w:p w14:paraId="2921B0A3"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terarij, kukci, materijal za uređenje terarija, e povećalo, staklene posude, enciklopedije, knjige, priručnici, karton papiri, likovni pribor, računalo, projektor </w:t>
            </w:r>
          </w:p>
        </w:tc>
      </w:tr>
      <w:tr w:rsidR="00005968" w:rsidRPr="008B1A34" w14:paraId="510C668F" w14:textId="77777777" w:rsidTr="00005968">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7A110B0F"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MOGUĆE TEŠKOĆE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7AE22758"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Nedostatak resursa </w:t>
            </w:r>
          </w:p>
        </w:tc>
      </w:tr>
      <w:tr w:rsidR="00005968" w:rsidRPr="008B1A34" w14:paraId="2B7F6C2C" w14:textId="77777777" w:rsidTr="00005968">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63C76512"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NAČIN PRAĆENJA I PROVJERE ISHODA / POSTIGNUĆA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737D5DAB"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Analitički i kritički osvrt na projekt, mrežna stranica škole, video zapisi, fotografije i plakati</w:t>
            </w:r>
          </w:p>
        </w:tc>
      </w:tr>
      <w:tr w:rsidR="00005968" w:rsidRPr="008B1A34" w14:paraId="58F673D1" w14:textId="77777777" w:rsidTr="00005968">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5265A1FC"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ODGOVORNE OSOBE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20041DC3"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Kristina Podoreški</w:t>
            </w:r>
          </w:p>
        </w:tc>
      </w:tr>
      <w:tr w:rsidR="00005968" w:rsidRPr="008B1A34" w14:paraId="5A718A21" w14:textId="77777777" w:rsidTr="00005968">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01C5F8B0"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OČEKIVANI REZULTATI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22E230A9" w14:textId="77777777" w:rsidR="00005968" w:rsidRPr="008B1A34" w:rsidRDefault="00005968" w:rsidP="00005968">
            <w:pPr>
              <w:spacing w:after="0" w:line="240" w:lineRule="auto"/>
              <w:textAlignment w:val="baseline"/>
              <w:rPr>
                <w:rFonts w:eastAsia="Times New Roman" w:cstheme="minorHAnsi"/>
                <w:sz w:val="24"/>
                <w:szCs w:val="24"/>
              </w:rPr>
            </w:pPr>
            <w:r w:rsidRPr="008B1A34">
              <w:rPr>
                <w:rFonts w:eastAsia="Times New Roman" w:cstheme="minorHAnsi"/>
                <w:sz w:val="24"/>
                <w:szCs w:val="24"/>
              </w:rPr>
              <w:t>Projekt će povećati svijest među učenicima te će ih naučiti da moraju brinuti o svim živim bićima koja ih okružuju. Također, učenici će upoznati različite vrste kukaca, njihovu građu, stanište i prehranu.</w:t>
            </w:r>
          </w:p>
        </w:tc>
      </w:tr>
    </w:tbl>
    <w:p w14:paraId="7979CC84" w14:textId="77777777" w:rsidR="00FE60C2" w:rsidRPr="008B1A34" w:rsidRDefault="00FE60C2" w:rsidP="00005968">
      <w:pPr>
        <w:rPr>
          <w:rFonts w:cstheme="minorHAnsi"/>
          <w:sz w:val="24"/>
          <w:szCs w:val="24"/>
        </w:rPr>
      </w:pPr>
    </w:p>
    <w:p w14:paraId="1FC2C378" w14:textId="235E37F2" w:rsidR="00FE60C2" w:rsidRPr="008B1A34" w:rsidRDefault="00FE60C2" w:rsidP="000B340C">
      <w:pPr>
        <w:pStyle w:val="Naslov1"/>
      </w:pPr>
      <w:bookmarkStart w:id="48" w:name="_Toc115686922"/>
      <w:r w:rsidRPr="008B1A34">
        <w:t>6.3.4. Projekt Školski vrt, 1.b</w:t>
      </w:r>
      <w:bookmarkEnd w:id="48"/>
    </w:p>
    <w:tbl>
      <w:tblPr>
        <w:tblW w:w="0" w:type="auto"/>
        <w:tblInd w:w="15" w:type="dxa"/>
        <w:tblCellMar>
          <w:left w:w="10" w:type="dxa"/>
          <w:right w:w="10" w:type="dxa"/>
        </w:tblCellMar>
        <w:tblLook w:val="04A0" w:firstRow="1" w:lastRow="0" w:firstColumn="1" w:lastColumn="0" w:noHBand="0" w:noVBand="1"/>
      </w:tblPr>
      <w:tblGrid>
        <w:gridCol w:w="1642"/>
        <w:gridCol w:w="1960"/>
        <w:gridCol w:w="5425"/>
      </w:tblGrid>
      <w:tr w:rsidR="00005968" w:rsidRPr="008B1A34" w14:paraId="6E2368B6" w14:textId="77777777" w:rsidTr="00005968">
        <w:trPr>
          <w:trHeight w:val="738"/>
        </w:trPr>
        <w:tc>
          <w:tcPr>
            <w:tcW w:w="3664" w:type="dxa"/>
            <w:gridSpan w:val="2"/>
            <w:tcBorders>
              <w:top w:val="single" w:sz="12" w:space="0" w:color="auto"/>
              <w:left w:val="single" w:sz="12" w:space="0" w:color="auto"/>
              <w:bottom w:val="single" w:sz="12" w:space="0" w:color="auto"/>
              <w:right w:val="single" w:sz="12" w:space="0" w:color="auto"/>
            </w:tcBorders>
            <w:hideMark/>
          </w:tcPr>
          <w:p w14:paraId="1EB7DFEF" w14:textId="77777777" w:rsidR="00005968" w:rsidRPr="008B1A34" w:rsidRDefault="00005968" w:rsidP="00005968">
            <w:pPr>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hideMark/>
          </w:tcPr>
          <w:p w14:paraId="0F16861B" w14:textId="77777777" w:rsidR="00005968" w:rsidRPr="008B1A34" w:rsidRDefault="00005968" w:rsidP="00005968">
            <w:pPr>
              <w:rPr>
                <w:rFonts w:cstheme="minorHAnsi"/>
                <w:sz w:val="24"/>
                <w:szCs w:val="24"/>
              </w:rPr>
            </w:pPr>
            <w:r w:rsidRPr="008B1A34">
              <w:rPr>
                <w:rFonts w:cstheme="minorHAnsi"/>
                <w:sz w:val="24"/>
                <w:szCs w:val="24"/>
              </w:rPr>
              <w:t>PRIRODOSLOVNO PODRUČJE</w:t>
            </w:r>
          </w:p>
        </w:tc>
      </w:tr>
      <w:tr w:rsidR="00005968" w:rsidRPr="008B1A34" w14:paraId="6BF61C7F" w14:textId="77777777" w:rsidTr="00005968">
        <w:tc>
          <w:tcPr>
            <w:tcW w:w="3664" w:type="dxa"/>
            <w:gridSpan w:val="2"/>
            <w:tcBorders>
              <w:top w:val="single" w:sz="12" w:space="0" w:color="auto"/>
              <w:left w:val="single" w:sz="12" w:space="0" w:color="auto"/>
              <w:bottom w:val="single" w:sz="12" w:space="0" w:color="auto"/>
              <w:right w:val="single" w:sz="12" w:space="0" w:color="auto"/>
            </w:tcBorders>
          </w:tcPr>
          <w:p w14:paraId="270404F0" w14:textId="530F8531" w:rsidR="00005968" w:rsidRPr="008B1A34" w:rsidRDefault="00005968" w:rsidP="00005968">
            <w:pPr>
              <w:rPr>
                <w:rFonts w:cstheme="minorHAnsi"/>
                <w:sz w:val="24"/>
                <w:szCs w:val="24"/>
              </w:rPr>
            </w:pPr>
            <w:r w:rsidRPr="008B1A34">
              <w:rPr>
                <w:rFonts w:cstheme="minorHAnsi"/>
                <w:sz w:val="24"/>
                <w:szCs w:val="24"/>
              </w:rPr>
              <w:t>NAZIV</w:t>
            </w:r>
            <w:r w:rsidR="00FE60C2" w:rsidRPr="008B1A34">
              <w:rPr>
                <w:rFonts w:cstheme="minorHAnsi"/>
                <w:sz w:val="24"/>
                <w:szCs w:val="24"/>
              </w:rPr>
              <w:t xml:space="preserve"> PROGRAMA, PROJEKTA, AKTIVNOSTI</w:t>
            </w:r>
          </w:p>
        </w:tc>
        <w:tc>
          <w:tcPr>
            <w:tcW w:w="5624" w:type="dxa"/>
            <w:tcBorders>
              <w:top w:val="single" w:sz="12" w:space="0" w:color="auto"/>
              <w:left w:val="single" w:sz="12" w:space="0" w:color="auto"/>
              <w:bottom w:val="single" w:sz="12" w:space="0" w:color="auto"/>
              <w:right w:val="single" w:sz="12" w:space="0" w:color="auto"/>
            </w:tcBorders>
          </w:tcPr>
          <w:p w14:paraId="4BCBFEAD" w14:textId="0D0FD1BB" w:rsidR="00005968" w:rsidRPr="008B1A34" w:rsidRDefault="00005968" w:rsidP="00005968">
            <w:pPr>
              <w:rPr>
                <w:rFonts w:cstheme="minorHAnsi"/>
                <w:sz w:val="24"/>
                <w:szCs w:val="24"/>
              </w:rPr>
            </w:pPr>
            <w:r w:rsidRPr="008B1A34">
              <w:rPr>
                <w:rFonts w:cstheme="minorHAnsi"/>
                <w:sz w:val="24"/>
                <w:szCs w:val="24"/>
              </w:rPr>
              <w:t xml:space="preserve">ŠKOLSKI VRT </w:t>
            </w:r>
          </w:p>
        </w:tc>
      </w:tr>
      <w:tr w:rsidR="00005968" w:rsidRPr="008B1A34" w14:paraId="16276723" w14:textId="77777777" w:rsidTr="00005968">
        <w:tc>
          <w:tcPr>
            <w:tcW w:w="3664" w:type="dxa"/>
            <w:gridSpan w:val="2"/>
            <w:tcBorders>
              <w:top w:val="single" w:sz="12" w:space="0" w:color="auto"/>
              <w:left w:val="single" w:sz="12" w:space="0" w:color="auto"/>
              <w:bottom w:val="single" w:sz="12" w:space="0" w:color="auto"/>
              <w:right w:val="single" w:sz="12" w:space="0" w:color="auto"/>
            </w:tcBorders>
            <w:hideMark/>
          </w:tcPr>
          <w:p w14:paraId="5BB01252" w14:textId="77777777" w:rsidR="00005968" w:rsidRPr="008B1A34" w:rsidRDefault="00005968" w:rsidP="00005968">
            <w:pPr>
              <w:rPr>
                <w:rFonts w:cstheme="minorHAnsi"/>
                <w:sz w:val="24"/>
                <w:szCs w:val="24"/>
              </w:rPr>
            </w:pPr>
            <w:r w:rsidRPr="008B1A34">
              <w:rPr>
                <w:rFonts w:cstheme="minorHAnsi"/>
                <w:sz w:val="24"/>
                <w:szCs w:val="24"/>
              </w:rPr>
              <w:t xml:space="preserve">CIKLUS: prvi </w:t>
            </w:r>
          </w:p>
        </w:tc>
        <w:tc>
          <w:tcPr>
            <w:tcW w:w="5624" w:type="dxa"/>
            <w:tcBorders>
              <w:top w:val="single" w:sz="12" w:space="0" w:color="auto"/>
              <w:left w:val="single" w:sz="12" w:space="0" w:color="auto"/>
              <w:bottom w:val="single" w:sz="12" w:space="0" w:color="auto"/>
              <w:right w:val="single" w:sz="12" w:space="0" w:color="auto"/>
            </w:tcBorders>
          </w:tcPr>
          <w:p w14:paraId="18DDF5B2" w14:textId="58414597" w:rsidR="00005968" w:rsidRPr="008B1A34" w:rsidRDefault="00FE60C2" w:rsidP="00005968">
            <w:pPr>
              <w:rPr>
                <w:rFonts w:cstheme="minorHAnsi"/>
                <w:sz w:val="24"/>
                <w:szCs w:val="24"/>
              </w:rPr>
            </w:pPr>
            <w:r w:rsidRPr="008B1A34">
              <w:rPr>
                <w:rFonts w:cstheme="minorHAnsi"/>
                <w:sz w:val="24"/>
                <w:szCs w:val="24"/>
              </w:rPr>
              <w:t>RAZRED: 1.b – PB</w:t>
            </w:r>
          </w:p>
        </w:tc>
      </w:tr>
      <w:tr w:rsidR="00005968" w:rsidRPr="008B1A34" w14:paraId="515B5186" w14:textId="77777777" w:rsidTr="00005968">
        <w:tc>
          <w:tcPr>
            <w:tcW w:w="3664" w:type="dxa"/>
            <w:gridSpan w:val="2"/>
            <w:tcBorders>
              <w:top w:val="single" w:sz="12" w:space="0" w:color="auto"/>
              <w:left w:val="single" w:sz="12" w:space="0" w:color="auto"/>
              <w:bottom w:val="single" w:sz="12" w:space="0" w:color="auto"/>
              <w:right w:val="single" w:sz="12" w:space="0" w:color="auto"/>
            </w:tcBorders>
            <w:hideMark/>
          </w:tcPr>
          <w:p w14:paraId="00AC6968" w14:textId="77777777" w:rsidR="00005968" w:rsidRPr="008B1A34" w:rsidRDefault="00005968" w:rsidP="00005968">
            <w:pPr>
              <w:rPr>
                <w:rFonts w:cstheme="minorHAnsi"/>
                <w:sz w:val="24"/>
                <w:szCs w:val="24"/>
              </w:rPr>
            </w:pPr>
            <w:r w:rsidRPr="008B1A34">
              <w:rPr>
                <w:rFonts w:cstheme="minorHAnsi"/>
                <w:sz w:val="24"/>
                <w:szCs w:val="24"/>
              </w:rPr>
              <w:t>CILJ</w:t>
            </w:r>
          </w:p>
        </w:tc>
        <w:tc>
          <w:tcPr>
            <w:tcW w:w="5624" w:type="dxa"/>
            <w:tcBorders>
              <w:top w:val="single" w:sz="12" w:space="0" w:color="auto"/>
              <w:left w:val="single" w:sz="12" w:space="0" w:color="auto"/>
              <w:bottom w:val="single" w:sz="12" w:space="0" w:color="auto"/>
              <w:right w:val="single" w:sz="12" w:space="0" w:color="auto"/>
            </w:tcBorders>
            <w:hideMark/>
          </w:tcPr>
          <w:p w14:paraId="71547D64" w14:textId="77777777" w:rsidR="00005968" w:rsidRPr="008B1A34" w:rsidRDefault="00005968" w:rsidP="00005968">
            <w:pPr>
              <w:rPr>
                <w:rFonts w:cstheme="minorHAnsi"/>
                <w:sz w:val="24"/>
                <w:szCs w:val="24"/>
              </w:rPr>
            </w:pPr>
            <w:r w:rsidRPr="008B1A34">
              <w:rPr>
                <w:rFonts w:cstheme="minorHAnsi"/>
                <w:sz w:val="24"/>
                <w:szCs w:val="24"/>
              </w:rPr>
              <w:t>Poučiti učenike istinskim vrijednostima u području vrtlarstva.</w:t>
            </w:r>
          </w:p>
        </w:tc>
      </w:tr>
      <w:tr w:rsidR="00005968" w:rsidRPr="008B1A34" w14:paraId="49248448" w14:textId="77777777" w:rsidTr="00005968">
        <w:tc>
          <w:tcPr>
            <w:tcW w:w="3664" w:type="dxa"/>
            <w:gridSpan w:val="2"/>
            <w:tcBorders>
              <w:top w:val="single" w:sz="12" w:space="0" w:color="auto"/>
              <w:left w:val="single" w:sz="12" w:space="0" w:color="auto"/>
              <w:bottom w:val="single" w:sz="12" w:space="0" w:color="auto"/>
              <w:right w:val="single" w:sz="12" w:space="0" w:color="auto"/>
            </w:tcBorders>
            <w:hideMark/>
          </w:tcPr>
          <w:p w14:paraId="37537226" w14:textId="77777777" w:rsidR="00005968" w:rsidRPr="008B1A34" w:rsidRDefault="00005968" w:rsidP="00005968">
            <w:pPr>
              <w:rPr>
                <w:rFonts w:cstheme="minorHAnsi"/>
                <w:sz w:val="24"/>
                <w:szCs w:val="24"/>
              </w:rPr>
            </w:pPr>
            <w:r w:rsidRPr="008B1A34">
              <w:rPr>
                <w:rFonts w:cstheme="minorHAnsi"/>
                <w:sz w:val="24"/>
                <w:szCs w:val="24"/>
              </w:rPr>
              <w:t>OBRAZLOŽENJE CILJA</w:t>
            </w:r>
          </w:p>
        </w:tc>
        <w:tc>
          <w:tcPr>
            <w:tcW w:w="5624" w:type="dxa"/>
            <w:tcBorders>
              <w:top w:val="single" w:sz="12" w:space="0" w:color="auto"/>
              <w:left w:val="single" w:sz="12" w:space="0" w:color="auto"/>
              <w:bottom w:val="single" w:sz="12" w:space="0" w:color="auto"/>
              <w:right w:val="single" w:sz="12" w:space="0" w:color="auto"/>
            </w:tcBorders>
            <w:hideMark/>
          </w:tcPr>
          <w:p w14:paraId="174EE7EF" w14:textId="77777777" w:rsidR="00005968" w:rsidRPr="008B1A34" w:rsidRDefault="00005968" w:rsidP="00005968">
            <w:pPr>
              <w:rPr>
                <w:rFonts w:cstheme="minorHAnsi"/>
                <w:sz w:val="24"/>
                <w:szCs w:val="24"/>
              </w:rPr>
            </w:pPr>
            <w:r w:rsidRPr="008B1A34">
              <w:rPr>
                <w:rFonts w:cstheme="minorHAnsi"/>
                <w:sz w:val="24"/>
                <w:szCs w:val="24"/>
              </w:rPr>
              <w:t>Učenici će sudjelovati u uređenju školskog vrta i brinut će o njemu.</w:t>
            </w:r>
          </w:p>
        </w:tc>
      </w:tr>
      <w:tr w:rsidR="00005968" w:rsidRPr="008B1A34" w14:paraId="3902B918" w14:textId="77777777" w:rsidTr="00005968">
        <w:tc>
          <w:tcPr>
            <w:tcW w:w="3664" w:type="dxa"/>
            <w:gridSpan w:val="2"/>
            <w:tcBorders>
              <w:top w:val="single" w:sz="12" w:space="0" w:color="auto"/>
              <w:left w:val="single" w:sz="12" w:space="0" w:color="auto"/>
              <w:bottom w:val="single" w:sz="12" w:space="0" w:color="auto"/>
              <w:right w:val="single" w:sz="12" w:space="0" w:color="auto"/>
            </w:tcBorders>
            <w:hideMark/>
          </w:tcPr>
          <w:p w14:paraId="18F38A70" w14:textId="77777777" w:rsidR="00005968" w:rsidRPr="008B1A34" w:rsidRDefault="00005968" w:rsidP="00005968">
            <w:pPr>
              <w:rPr>
                <w:rFonts w:cstheme="minorHAnsi"/>
                <w:sz w:val="24"/>
                <w:szCs w:val="24"/>
              </w:rPr>
            </w:pPr>
            <w:r w:rsidRPr="008B1A34">
              <w:rPr>
                <w:rFonts w:cstheme="minorHAnsi"/>
                <w:sz w:val="24"/>
                <w:szCs w:val="24"/>
              </w:rPr>
              <w:t>ISHODI UČENJA - učenici će moći:</w:t>
            </w:r>
          </w:p>
        </w:tc>
        <w:tc>
          <w:tcPr>
            <w:tcW w:w="5624" w:type="dxa"/>
            <w:tcBorders>
              <w:top w:val="single" w:sz="12" w:space="0" w:color="auto"/>
              <w:left w:val="single" w:sz="12" w:space="0" w:color="auto"/>
              <w:bottom w:val="single" w:sz="12" w:space="0" w:color="auto"/>
              <w:right w:val="single" w:sz="12" w:space="0" w:color="auto"/>
            </w:tcBorders>
            <w:hideMark/>
          </w:tcPr>
          <w:p w14:paraId="52129AB7" w14:textId="77777777" w:rsidR="00005968" w:rsidRPr="008B1A34" w:rsidRDefault="00005968" w:rsidP="00005968">
            <w:pPr>
              <w:pStyle w:val="Odlomakpopisa"/>
              <w:numPr>
                <w:ilvl w:val="0"/>
                <w:numId w:val="13"/>
              </w:numPr>
              <w:spacing w:after="160" w:line="256" w:lineRule="auto"/>
              <w:rPr>
                <w:rFonts w:cstheme="minorHAnsi"/>
                <w:sz w:val="24"/>
                <w:szCs w:val="24"/>
              </w:rPr>
            </w:pPr>
            <w:r w:rsidRPr="008B1A34">
              <w:rPr>
                <w:rFonts w:cstheme="minorHAnsi"/>
                <w:sz w:val="24"/>
                <w:szCs w:val="24"/>
              </w:rPr>
              <w:t>prikupiti sadnice i sjeme za sadnju, sudjelovati u sadnji, brinuti o posađenom bilju</w:t>
            </w:r>
          </w:p>
          <w:p w14:paraId="2EC648E1" w14:textId="77777777" w:rsidR="00005968" w:rsidRPr="008B1A34" w:rsidRDefault="00005968" w:rsidP="00005968">
            <w:pPr>
              <w:pStyle w:val="Odlomakpopisa"/>
              <w:numPr>
                <w:ilvl w:val="0"/>
                <w:numId w:val="13"/>
              </w:numPr>
              <w:spacing w:after="160" w:line="256" w:lineRule="auto"/>
              <w:rPr>
                <w:rFonts w:cstheme="minorHAnsi"/>
                <w:sz w:val="24"/>
                <w:szCs w:val="24"/>
              </w:rPr>
            </w:pPr>
            <w:r w:rsidRPr="008B1A34">
              <w:rPr>
                <w:rFonts w:cstheme="minorHAnsi"/>
                <w:sz w:val="24"/>
                <w:szCs w:val="24"/>
              </w:rPr>
              <w:t>primjenjivati stečeno znanje i vještine</w:t>
            </w:r>
          </w:p>
          <w:p w14:paraId="07E6B6E2" w14:textId="77777777" w:rsidR="00005968" w:rsidRPr="008B1A34" w:rsidRDefault="00005968" w:rsidP="00005968">
            <w:pPr>
              <w:pStyle w:val="Odlomakpopisa"/>
              <w:numPr>
                <w:ilvl w:val="0"/>
                <w:numId w:val="13"/>
              </w:numPr>
              <w:spacing w:after="160" w:line="256" w:lineRule="auto"/>
              <w:rPr>
                <w:rFonts w:cstheme="minorHAnsi"/>
                <w:sz w:val="24"/>
                <w:szCs w:val="24"/>
              </w:rPr>
            </w:pPr>
            <w:r w:rsidRPr="008B1A34">
              <w:rPr>
                <w:rFonts w:cstheme="minorHAnsi"/>
                <w:sz w:val="24"/>
                <w:szCs w:val="24"/>
              </w:rPr>
              <w:t>služiti se priborom za vrtlarenje</w:t>
            </w:r>
          </w:p>
        </w:tc>
      </w:tr>
      <w:tr w:rsidR="00005968" w:rsidRPr="008B1A34" w14:paraId="15146052" w14:textId="77777777" w:rsidTr="00005968">
        <w:tc>
          <w:tcPr>
            <w:tcW w:w="1668" w:type="dxa"/>
            <w:vMerge w:val="restart"/>
            <w:tcBorders>
              <w:top w:val="single" w:sz="12" w:space="0" w:color="auto"/>
              <w:left w:val="single" w:sz="12" w:space="0" w:color="auto"/>
              <w:bottom w:val="single" w:sz="12" w:space="0" w:color="auto"/>
              <w:right w:val="single" w:sz="12" w:space="0" w:color="auto"/>
            </w:tcBorders>
          </w:tcPr>
          <w:p w14:paraId="3883A204" w14:textId="77777777" w:rsidR="00005968" w:rsidRPr="008B1A34" w:rsidRDefault="00005968" w:rsidP="00005968">
            <w:pPr>
              <w:rPr>
                <w:rFonts w:cstheme="minorHAnsi"/>
                <w:sz w:val="24"/>
                <w:szCs w:val="24"/>
              </w:rPr>
            </w:pPr>
          </w:p>
          <w:p w14:paraId="2CEB3431" w14:textId="77777777" w:rsidR="00005968" w:rsidRPr="008B1A34" w:rsidRDefault="00005968" w:rsidP="00005968">
            <w:pPr>
              <w:rPr>
                <w:rFonts w:cstheme="minorHAnsi"/>
                <w:sz w:val="24"/>
                <w:szCs w:val="24"/>
              </w:rPr>
            </w:pPr>
          </w:p>
          <w:p w14:paraId="563E133E" w14:textId="77777777" w:rsidR="00005968" w:rsidRPr="008B1A34" w:rsidRDefault="00005968" w:rsidP="00005968">
            <w:pPr>
              <w:rPr>
                <w:rFonts w:cstheme="minorHAnsi"/>
                <w:sz w:val="24"/>
                <w:szCs w:val="24"/>
              </w:rPr>
            </w:pPr>
          </w:p>
          <w:p w14:paraId="26750A64" w14:textId="77777777" w:rsidR="00005968" w:rsidRPr="008B1A34" w:rsidRDefault="00005968" w:rsidP="00005968">
            <w:pPr>
              <w:rPr>
                <w:rFonts w:cstheme="minorHAnsi"/>
                <w:sz w:val="24"/>
                <w:szCs w:val="24"/>
              </w:rPr>
            </w:pPr>
            <w:r w:rsidRPr="008B1A34">
              <w:rPr>
                <w:rFonts w:cstheme="minorHAnsi"/>
                <w:sz w:val="24"/>
                <w:szCs w:val="24"/>
              </w:rPr>
              <w:t>NAČIN REALIZACIJE</w:t>
            </w:r>
          </w:p>
          <w:p w14:paraId="731C6223" w14:textId="77777777" w:rsidR="00005968" w:rsidRPr="008B1A34" w:rsidRDefault="00005968" w:rsidP="00005968">
            <w:pPr>
              <w:rPr>
                <w:rFonts w:cstheme="minorHAnsi"/>
                <w:sz w:val="24"/>
                <w:szCs w:val="24"/>
              </w:rPr>
            </w:pPr>
          </w:p>
          <w:p w14:paraId="22EDC151" w14:textId="77777777" w:rsidR="00005968" w:rsidRPr="008B1A34" w:rsidRDefault="00005968" w:rsidP="00005968">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hideMark/>
          </w:tcPr>
          <w:p w14:paraId="161E09C9" w14:textId="77777777" w:rsidR="00005968" w:rsidRPr="008B1A34" w:rsidRDefault="00005968" w:rsidP="00005968">
            <w:pPr>
              <w:rPr>
                <w:rFonts w:cstheme="minorHAnsi"/>
                <w:sz w:val="24"/>
                <w:szCs w:val="24"/>
              </w:rPr>
            </w:pPr>
            <w:r w:rsidRPr="008B1A34">
              <w:rPr>
                <w:rFonts w:cstheme="minorHAnsi"/>
                <w:sz w:val="24"/>
                <w:szCs w:val="24"/>
              </w:rPr>
              <w:t>OBLIK</w:t>
            </w:r>
          </w:p>
        </w:tc>
        <w:tc>
          <w:tcPr>
            <w:tcW w:w="5624" w:type="dxa"/>
            <w:tcBorders>
              <w:top w:val="single" w:sz="12" w:space="0" w:color="auto"/>
              <w:left w:val="single" w:sz="12" w:space="0" w:color="auto"/>
              <w:bottom w:val="single" w:sz="2" w:space="0" w:color="auto"/>
              <w:right w:val="single" w:sz="12" w:space="0" w:color="auto"/>
            </w:tcBorders>
            <w:hideMark/>
          </w:tcPr>
          <w:p w14:paraId="196A10D4" w14:textId="77777777" w:rsidR="00005968" w:rsidRPr="008B1A34" w:rsidRDefault="00005968" w:rsidP="00005968">
            <w:pPr>
              <w:rPr>
                <w:rFonts w:cstheme="minorHAnsi"/>
                <w:sz w:val="24"/>
                <w:szCs w:val="24"/>
              </w:rPr>
            </w:pPr>
            <w:r w:rsidRPr="008B1A34">
              <w:rPr>
                <w:rFonts w:cstheme="minorHAnsi"/>
                <w:sz w:val="24"/>
                <w:szCs w:val="24"/>
              </w:rPr>
              <w:t>Individualni rad, frontalni rad, rad u parovima, rad u skupinama</w:t>
            </w:r>
          </w:p>
        </w:tc>
      </w:tr>
      <w:tr w:rsidR="00005968" w:rsidRPr="008B1A34" w14:paraId="790AB5E6" w14:textId="77777777" w:rsidTr="00005968">
        <w:tc>
          <w:tcPr>
            <w:tcW w:w="0" w:type="auto"/>
            <w:vMerge/>
            <w:tcBorders>
              <w:top w:val="single" w:sz="12" w:space="0" w:color="auto"/>
              <w:left w:val="single" w:sz="12" w:space="0" w:color="auto"/>
              <w:bottom w:val="single" w:sz="12" w:space="0" w:color="auto"/>
              <w:right w:val="single" w:sz="12" w:space="0" w:color="auto"/>
            </w:tcBorders>
            <w:vAlign w:val="center"/>
            <w:hideMark/>
          </w:tcPr>
          <w:p w14:paraId="49BFF252" w14:textId="77777777" w:rsidR="00005968" w:rsidRPr="008B1A34" w:rsidRDefault="00005968" w:rsidP="00005968">
            <w:pPr>
              <w:spacing w:after="0"/>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hideMark/>
          </w:tcPr>
          <w:p w14:paraId="63C00708" w14:textId="77777777" w:rsidR="00005968" w:rsidRPr="008B1A34" w:rsidRDefault="00005968" w:rsidP="00005968">
            <w:pPr>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5999B6E8" w14:textId="1CF7235A" w:rsidR="00005968" w:rsidRPr="008B1A34" w:rsidRDefault="00005968" w:rsidP="00005968">
            <w:pPr>
              <w:pStyle w:val="Odlomakpopisa"/>
              <w:numPr>
                <w:ilvl w:val="0"/>
                <w:numId w:val="13"/>
              </w:numPr>
              <w:spacing w:after="160" w:line="256" w:lineRule="auto"/>
              <w:rPr>
                <w:rFonts w:cstheme="minorHAnsi"/>
                <w:sz w:val="24"/>
                <w:szCs w:val="24"/>
              </w:rPr>
            </w:pPr>
            <w:r w:rsidRPr="008B1A34">
              <w:rPr>
                <w:rFonts w:cstheme="minorHAnsi"/>
                <w:sz w:val="24"/>
                <w:szCs w:val="24"/>
              </w:rPr>
              <w:t>učenici produženog boravka 1.b, roditelji i učiteljica Željka Gorenec</w:t>
            </w:r>
          </w:p>
        </w:tc>
      </w:tr>
      <w:tr w:rsidR="00005968" w:rsidRPr="008B1A34" w14:paraId="0748F347" w14:textId="77777777" w:rsidTr="00005968">
        <w:tc>
          <w:tcPr>
            <w:tcW w:w="0" w:type="auto"/>
            <w:vMerge/>
            <w:tcBorders>
              <w:top w:val="single" w:sz="12" w:space="0" w:color="auto"/>
              <w:left w:val="single" w:sz="12" w:space="0" w:color="auto"/>
              <w:bottom w:val="single" w:sz="12" w:space="0" w:color="auto"/>
              <w:right w:val="single" w:sz="12" w:space="0" w:color="auto"/>
            </w:tcBorders>
            <w:vAlign w:val="center"/>
            <w:hideMark/>
          </w:tcPr>
          <w:p w14:paraId="2AF12DAB" w14:textId="77777777" w:rsidR="00005968" w:rsidRPr="008B1A34" w:rsidRDefault="00005968" w:rsidP="00005968">
            <w:pPr>
              <w:spacing w:after="0"/>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hideMark/>
          </w:tcPr>
          <w:p w14:paraId="0171CF5E" w14:textId="77777777" w:rsidR="00005968" w:rsidRPr="008B1A34" w:rsidRDefault="00005968" w:rsidP="00005968">
            <w:pPr>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hideMark/>
          </w:tcPr>
          <w:p w14:paraId="062CFF40" w14:textId="77777777" w:rsidR="00005968" w:rsidRPr="008B1A34" w:rsidRDefault="00005968" w:rsidP="00005968">
            <w:pPr>
              <w:pStyle w:val="Odlomakpopisa"/>
              <w:numPr>
                <w:ilvl w:val="0"/>
                <w:numId w:val="13"/>
              </w:numPr>
              <w:spacing w:after="160" w:line="256" w:lineRule="auto"/>
              <w:rPr>
                <w:rFonts w:cstheme="minorHAnsi"/>
                <w:sz w:val="24"/>
                <w:szCs w:val="24"/>
              </w:rPr>
            </w:pPr>
            <w:r w:rsidRPr="008B1A34">
              <w:rPr>
                <w:rFonts w:cstheme="minorHAnsi"/>
                <w:sz w:val="24"/>
                <w:szCs w:val="24"/>
              </w:rPr>
              <w:t>odgovaraju na pitanja, opisuju, slušaju, međusobno surađuju za vrijeme rada, prikupljaju sjeme i sadnice, sade, izrađuju plakate, brinu o vrtu</w:t>
            </w:r>
          </w:p>
        </w:tc>
      </w:tr>
      <w:tr w:rsidR="00005968" w:rsidRPr="008B1A34" w14:paraId="51814CBB" w14:textId="77777777" w:rsidTr="00005968">
        <w:trPr>
          <w:trHeight w:val="50"/>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14A98C2C" w14:textId="77777777" w:rsidR="00005968" w:rsidRPr="008B1A34" w:rsidRDefault="00005968" w:rsidP="00005968">
            <w:pPr>
              <w:spacing w:after="0"/>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hideMark/>
          </w:tcPr>
          <w:p w14:paraId="47732FFC" w14:textId="77777777" w:rsidR="00005968" w:rsidRPr="008B1A34" w:rsidRDefault="00005968" w:rsidP="00005968">
            <w:pPr>
              <w:rPr>
                <w:rFonts w:cstheme="minorHAnsi"/>
                <w:sz w:val="24"/>
                <w:szCs w:val="24"/>
              </w:rPr>
            </w:pPr>
            <w:r w:rsidRPr="008B1A34">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hideMark/>
          </w:tcPr>
          <w:p w14:paraId="2904A4D4" w14:textId="77777777" w:rsidR="00005968" w:rsidRPr="008B1A34" w:rsidRDefault="00005968" w:rsidP="00005968">
            <w:pPr>
              <w:pStyle w:val="Odlomakpopisa"/>
              <w:numPr>
                <w:ilvl w:val="0"/>
                <w:numId w:val="13"/>
              </w:numPr>
              <w:spacing w:after="160" w:line="256" w:lineRule="auto"/>
              <w:rPr>
                <w:rFonts w:cstheme="minorHAnsi"/>
                <w:sz w:val="24"/>
                <w:szCs w:val="24"/>
              </w:rPr>
            </w:pPr>
            <w:r w:rsidRPr="008B1A34">
              <w:rPr>
                <w:rFonts w:cstheme="minorHAnsi"/>
                <w:sz w:val="24"/>
                <w:szCs w:val="24"/>
              </w:rPr>
              <w:t>organiziraju, usmjeravaju i potiču, te daju povratne informacije o uspješnosti</w:t>
            </w:r>
          </w:p>
          <w:p w14:paraId="3234339B" w14:textId="77777777" w:rsidR="00005968" w:rsidRPr="008B1A34" w:rsidRDefault="00005968" w:rsidP="00005968">
            <w:pPr>
              <w:pStyle w:val="Odlomakpopisa"/>
              <w:numPr>
                <w:ilvl w:val="0"/>
                <w:numId w:val="13"/>
              </w:numPr>
              <w:spacing w:after="160" w:line="256" w:lineRule="auto"/>
              <w:rPr>
                <w:rFonts w:cstheme="minorHAnsi"/>
                <w:sz w:val="24"/>
                <w:szCs w:val="24"/>
              </w:rPr>
            </w:pPr>
            <w:r w:rsidRPr="008B1A34">
              <w:rPr>
                <w:rFonts w:cstheme="minorHAnsi"/>
                <w:sz w:val="24"/>
                <w:szCs w:val="24"/>
              </w:rPr>
              <w:t>organiziraju izvanučioničku nastavu</w:t>
            </w:r>
          </w:p>
          <w:p w14:paraId="17AC8BF1" w14:textId="77777777" w:rsidR="00005968" w:rsidRPr="008B1A34" w:rsidRDefault="00005968" w:rsidP="00005968">
            <w:pPr>
              <w:pStyle w:val="Odlomakpopisa"/>
              <w:numPr>
                <w:ilvl w:val="0"/>
                <w:numId w:val="13"/>
              </w:numPr>
              <w:spacing w:after="160" w:line="256" w:lineRule="auto"/>
              <w:rPr>
                <w:rFonts w:cstheme="minorHAnsi"/>
                <w:sz w:val="24"/>
                <w:szCs w:val="24"/>
              </w:rPr>
            </w:pPr>
            <w:r w:rsidRPr="008B1A34">
              <w:rPr>
                <w:rFonts w:cstheme="minorHAnsi"/>
                <w:sz w:val="24"/>
                <w:szCs w:val="24"/>
              </w:rPr>
              <w:t>objašnjavaju i demonstriraju proces sadnje i rada u vrtu</w:t>
            </w:r>
          </w:p>
        </w:tc>
      </w:tr>
      <w:tr w:rsidR="00005968" w:rsidRPr="008B1A34" w14:paraId="0306AF9B" w14:textId="77777777" w:rsidTr="00005968">
        <w:tc>
          <w:tcPr>
            <w:tcW w:w="0" w:type="auto"/>
            <w:vMerge/>
            <w:tcBorders>
              <w:top w:val="single" w:sz="12" w:space="0" w:color="auto"/>
              <w:left w:val="single" w:sz="12" w:space="0" w:color="auto"/>
              <w:bottom w:val="single" w:sz="12" w:space="0" w:color="auto"/>
              <w:right w:val="single" w:sz="12" w:space="0" w:color="auto"/>
            </w:tcBorders>
            <w:vAlign w:val="center"/>
            <w:hideMark/>
          </w:tcPr>
          <w:p w14:paraId="686973E7" w14:textId="77777777" w:rsidR="00005968" w:rsidRPr="008B1A34" w:rsidRDefault="00005968" w:rsidP="00005968">
            <w:pPr>
              <w:spacing w:after="0"/>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hideMark/>
          </w:tcPr>
          <w:p w14:paraId="30905A2F" w14:textId="77777777" w:rsidR="00005968" w:rsidRPr="008B1A34" w:rsidRDefault="00005968" w:rsidP="00005968">
            <w:pPr>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3AD4712D" w14:textId="76A95D40" w:rsidR="00005968" w:rsidRPr="008B1A34" w:rsidRDefault="00FE60C2" w:rsidP="00005968">
            <w:pPr>
              <w:rPr>
                <w:rFonts w:cstheme="minorHAnsi"/>
                <w:sz w:val="24"/>
                <w:szCs w:val="24"/>
              </w:rPr>
            </w:pPr>
            <w:r w:rsidRPr="008B1A34">
              <w:rPr>
                <w:rFonts w:cstheme="minorHAnsi"/>
                <w:sz w:val="24"/>
                <w:szCs w:val="24"/>
              </w:rPr>
              <w:t xml:space="preserve"> Školska godina 2022./2023.</w:t>
            </w:r>
          </w:p>
        </w:tc>
      </w:tr>
      <w:tr w:rsidR="00005968" w:rsidRPr="008B1A34" w14:paraId="59BBF29D" w14:textId="77777777" w:rsidTr="00005968">
        <w:tc>
          <w:tcPr>
            <w:tcW w:w="1668" w:type="dxa"/>
            <w:vMerge w:val="restart"/>
            <w:tcBorders>
              <w:top w:val="single" w:sz="12" w:space="0" w:color="auto"/>
              <w:left w:val="single" w:sz="12" w:space="0" w:color="auto"/>
              <w:bottom w:val="single" w:sz="12" w:space="0" w:color="auto"/>
              <w:right w:val="single" w:sz="12" w:space="0" w:color="auto"/>
            </w:tcBorders>
          </w:tcPr>
          <w:p w14:paraId="328B8222" w14:textId="77777777" w:rsidR="00005968" w:rsidRPr="008B1A34" w:rsidRDefault="00005968" w:rsidP="00005968">
            <w:pPr>
              <w:rPr>
                <w:rFonts w:cstheme="minorHAnsi"/>
                <w:sz w:val="24"/>
                <w:szCs w:val="24"/>
              </w:rPr>
            </w:pPr>
          </w:p>
          <w:p w14:paraId="2D0C2E5E" w14:textId="77777777" w:rsidR="00005968" w:rsidRPr="008B1A34" w:rsidRDefault="00005968" w:rsidP="00005968">
            <w:pPr>
              <w:rPr>
                <w:rFonts w:cstheme="minorHAnsi"/>
                <w:sz w:val="24"/>
                <w:szCs w:val="24"/>
              </w:rPr>
            </w:pPr>
            <w:r w:rsidRPr="008B1A34">
              <w:rPr>
                <w:rFonts w:cstheme="minorHAnsi"/>
                <w:sz w:val="24"/>
                <w:szCs w:val="24"/>
              </w:rPr>
              <w:t>POTREBNI RESURSI</w:t>
            </w:r>
          </w:p>
          <w:p w14:paraId="475B98BA" w14:textId="77777777" w:rsidR="00005968" w:rsidRPr="008B1A34" w:rsidRDefault="00005968" w:rsidP="00005968">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3868ADA7" w14:textId="2420D01F" w:rsidR="00005968" w:rsidRPr="008B1A34" w:rsidRDefault="00FE60C2" w:rsidP="00005968">
            <w:pPr>
              <w:rPr>
                <w:rFonts w:cstheme="minorHAnsi"/>
                <w:sz w:val="24"/>
                <w:szCs w:val="24"/>
              </w:rPr>
            </w:pPr>
            <w:r w:rsidRPr="008B1A34">
              <w:rPr>
                <w:rFonts w:cstheme="minorHAnsi"/>
                <w:sz w:val="24"/>
                <w:szCs w:val="24"/>
              </w:rPr>
              <w:t>LJUDSKI</w:t>
            </w:r>
          </w:p>
        </w:tc>
        <w:tc>
          <w:tcPr>
            <w:tcW w:w="5624" w:type="dxa"/>
            <w:tcBorders>
              <w:top w:val="single" w:sz="12" w:space="0" w:color="auto"/>
              <w:left w:val="single" w:sz="12" w:space="0" w:color="auto"/>
              <w:bottom w:val="single" w:sz="2" w:space="0" w:color="auto"/>
              <w:right w:val="single" w:sz="12" w:space="0" w:color="auto"/>
            </w:tcBorders>
          </w:tcPr>
          <w:p w14:paraId="3B5C29CA" w14:textId="44F66AD8" w:rsidR="00005968" w:rsidRPr="008B1A34" w:rsidRDefault="00005968" w:rsidP="00005968">
            <w:pPr>
              <w:rPr>
                <w:rFonts w:cstheme="minorHAnsi"/>
                <w:sz w:val="24"/>
                <w:szCs w:val="24"/>
              </w:rPr>
            </w:pPr>
            <w:r w:rsidRPr="008B1A34">
              <w:rPr>
                <w:rFonts w:cstheme="minorHAnsi"/>
                <w:sz w:val="24"/>
                <w:szCs w:val="24"/>
              </w:rPr>
              <w:t>Učenici produženog boravka 1.b , učiteljica Željka Gorenec, roditelji i ostali suradnici</w:t>
            </w:r>
          </w:p>
        </w:tc>
      </w:tr>
      <w:tr w:rsidR="00005968" w:rsidRPr="008B1A34" w14:paraId="65644EC2" w14:textId="77777777" w:rsidTr="00005968">
        <w:tc>
          <w:tcPr>
            <w:tcW w:w="0" w:type="auto"/>
            <w:vMerge/>
            <w:tcBorders>
              <w:top w:val="single" w:sz="12" w:space="0" w:color="auto"/>
              <w:left w:val="single" w:sz="12" w:space="0" w:color="auto"/>
              <w:bottom w:val="single" w:sz="12" w:space="0" w:color="auto"/>
              <w:right w:val="single" w:sz="12" w:space="0" w:color="auto"/>
            </w:tcBorders>
            <w:vAlign w:val="center"/>
            <w:hideMark/>
          </w:tcPr>
          <w:p w14:paraId="1A574EC6" w14:textId="77777777" w:rsidR="00005968" w:rsidRPr="008B1A34" w:rsidRDefault="00005968" w:rsidP="00005968">
            <w:pPr>
              <w:spacing w:after="0"/>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2275BE53" w14:textId="77777777" w:rsidR="00005968" w:rsidRPr="008B1A34" w:rsidRDefault="00005968" w:rsidP="00005968">
            <w:pPr>
              <w:rPr>
                <w:rFonts w:cstheme="minorHAnsi"/>
                <w:sz w:val="24"/>
                <w:szCs w:val="24"/>
              </w:rPr>
            </w:pPr>
            <w:r w:rsidRPr="008B1A34">
              <w:rPr>
                <w:rFonts w:cstheme="minorHAnsi"/>
                <w:sz w:val="24"/>
                <w:szCs w:val="24"/>
              </w:rPr>
              <w:t>MATERIJALNI</w:t>
            </w:r>
          </w:p>
          <w:p w14:paraId="1A133911" w14:textId="77777777" w:rsidR="00005968" w:rsidRPr="008B1A34" w:rsidRDefault="00005968" w:rsidP="00005968">
            <w:pPr>
              <w:rPr>
                <w:rFonts w:cstheme="minorHAnsi"/>
                <w:sz w:val="24"/>
                <w:szCs w:val="24"/>
              </w:rPr>
            </w:pPr>
          </w:p>
        </w:tc>
        <w:tc>
          <w:tcPr>
            <w:tcW w:w="5624" w:type="dxa"/>
            <w:tcBorders>
              <w:top w:val="single" w:sz="2" w:space="0" w:color="auto"/>
              <w:left w:val="single" w:sz="12" w:space="0" w:color="auto"/>
              <w:bottom w:val="single" w:sz="12" w:space="0" w:color="auto"/>
              <w:right w:val="single" w:sz="12" w:space="0" w:color="auto"/>
            </w:tcBorders>
            <w:hideMark/>
          </w:tcPr>
          <w:p w14:paraId="6E80FC84" w14:textId="77777777" w:rsidR="00005968" w:rsidRPr="008B1A34" w:rsidRDefault="00005968" w:rsidP="00005968">
            <w:pPr>
              <w:pStyle w:val="Odlomakpopisa"/>
              <w:numPr>
                <w:ilvl w:val="0"/>
                <w:numId w:val="13"/>
              </w:numPr>
              <w:spacing w:after="160" w:line="256" w:lineRule="auto"/>
              <w:rPr>
                <w:rFonts w:cstheme="minorHAnsi"/>
                <w:sz w:val="24"/>
                <w:szCs w:val="24"/>
              </w:rPr>
            </w:pPr>
            <w:r w:rsidRPr="008B1A34">
              <w:rPr>
                <w:rFonts w:cstheme="minorHAnsi"/>
                <w:sz w:val="24"/>
                <w:szCs w:val="24"/>
              </w:rPr>
              <w:lastRenderedPageBreak/>
              <w:t xml:space="preserve">knjige, enciklopedije, pribor potreban za vrtlarenje, kante za zalijevanje, razne teglice, plastični mini staklenici, plastični veliki razredni </w:t>
            </w:r>
            <w:r w:rsidRPr="008B1A34">
              <w:rPr>
                <w:rFonts w:cstheme="minorHAnsi"/>
                <w:sz w:val="24"/>
                <w:szCs w:val="24"/>
              </w:rPr>
              <w:lastRenderedPageBreak/>
              <w:t xml:space="preserve">staklenik, zemlja, rukavice, povrtne i cvjetne sadnice, sjeme, lukovice, akrilne boje, kistovi, ostali materijal za uređenje i uljepšavanje vrta </w:t>
            </w:r>
          </w:p>
        </w:tc>
      </w:tr>
      <w:tr w:rsidR="00005968" w:rsidRPr="008B1A34" w14:paraId="70A9FBAC" w14:textId="77777777" w:rsidTr="00005968">
        <w:tc>
          <w:tcPr>
            <w:tcW w:w="3664" w:type="dxa"/>
            <w:gridSpan w:val="2"/>
            <w:tcBorders>
              <w:top w:val="single" w:sz="12" w:space="0" w:color="auto"/>
              <w:left w:val="single" w:sz="12" w:space="0" w:color="auto"/>
              <w:bottom w:val="single" w:sz="12" w:space="0" w:color="auto"/>
              <w:right w:val="single" w:sz="12" w:space="0" w:color="auto"/>
            </w:tcBorders>
            <w:hideMark/>
          </w:tcPr>
          <w:p w14:paraId="542E5D97" w14:textId="77777777" w:rsidR="00005968" w:rsidRPr="008B1A34" w:rsidRDefault="00005968" w:rsidP="00005968">
            <w:pPr>
              <w:rPr>
                <w:rFonts w:cstheme="minorHAnsi"/>
                <w:sz w:val="24"/>
                <w:szCs w:val="24"/>
              </w:rPr>
            </w:pPr>
            <w:r w:rsidRPr="008B1A34">
              <w:rPr>
                <w:rFonts w:cstheme="minorHAnsi"/>
                <w:sz w:val="24"/>
                <w:szCs w:val="24"/>
              </w:rPr>
              <w:lastRenderedPageBreak/>
              <w:t>MOGUĆE TEŠKOĆE</w:t>
            </w:r>
          </w:p>
        </w:tc>
        <w:tc>
          <w:tcPr>
            <w:tcW w:w="5624" w:type="dxa"/>
            <w:tcBorders>
              <w:top w:val="single" w:sz="12" w:space="0" w:color="auto"/>
              <w:left w:val="single" w:sz="12" w:space="0" w:color="auto"/>
              <w:bottom w:val="single" w:sz="12" w:space="0" w:color="auto"/>
              <w:right w:val="single" w:sz="12" w:space="0" w:color="auto"/>
            </w:tcBorders>
            <w:hideMark/>
          </w:tcPr>
          <w:p w14:paraId="11C94007" w14:textId="77777777" w:rsidR="00005968" w:rsidRPr="008B1A34" w:rsidRDefault="00005968" w:rsidP="00005968">
            <w:pPr>
              <w:rPr>
                <w:rFonts w:cstheme="minorHAnsi"/>
                <w:sz w:val="24"/>
                <w:szCs w:val="24"/>
              </w:rPr>
            </w:pPr>
            <w:r w:rsidRPr="008B1A34">
              <w:rPr>
                <w:rFonts w:cstheme="minorHAnsi"/>
                <w:sz w:val="24"/>
                <w:szCs w:val="24"/>
              </w:rPr>
              <w:t>Nedostatak motivacije pojedinih učenika ( umor i zasićenje u popodnevnim satima ), nespremnost na timski rad, nepovoljne vremenske prilike</w:t>
            </w:r>
          </w:p>
        </w:tc>
      </w:tr>
      <w:tr w:rsidR="00005968" w:rsidRPr="008B1A34" w14:paraId="7BCF8A86" w14:textId="77777777" w:rsidTr="00005968">
        <w:tc>
          <w:tcPr>
            <w:tcW w:w="3664" w:type="dxa"/>
            <w:gridSpan w:val="2"/>
            <w:tcBorders>
              <w:top w:val="single" w:sz="12" w:space="0" w:color="auto"/>
              <w:left w:val="single" w:sz="12" w:space="0" w:color="auto"/>
              <w:bottom w:val="single" w:sz="12" w:space="0" w:color="auto"/>
              <w:right w:val="single" w:sz="12" w:space="0" w:color="auto"/>
            </w:tcBorders>
            <w:hideMark/>
          </w:tcPr>
          <w:p w14:paraId="4428D8FD" w14:textId="77777777" w:rsidR="00005968" w:rsidRPr="008B1A34" w:rsidRDefault="00005968" w:rsidP="00005968">
            <w:pPr>
              <w:rPr>
                <w:rFonts w:cstheme="minorHAnsi"/>
                <w:sz w:val="24"/>
                <w:szCs w:val="24"/>
              </w:rPr>
            </w:pPr>
            <w:r w:rsidRPr="008B1A34">
              <w:rPr>
                <w:rFonts w:cstheme="minorHAnsi"/>
                <w:sz w:val="24"/>
                <w:szCs w:val="24"/>
              </w:rPr>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5A57F7F0" w14:textId="628669F6" w:rsidR="00005968" w:rsidRPr="008B1A34" w:rsidRDefault="00005968" w:rsidP="00005968">
            <w:pPr>
              <w:rPr>
                <w:rFonts w:cstheme="minorHAnsi"/>
                <w:sz w:val="24"/>
                <w:szCs w:val="24"/>
              </w:rPr>
            </w:pPr>
            <w:r w:rsidRPr="008B1A34">
              <w:rPr>
                <w:rFonts w:cstheme="minorHAnsi"/>
                <w:sz w:val="24"/>
                <w:szCs w:val="24"/>
              </w:rPr>
              <w:t>- dokumentiranje iz</w:t>
            </w:r>
            <w:r w:rsidR="00FE60C2" w:rsidRPr="008B1A34">
              <w:rPr>
                <w:rFonts w:cstheme="minorHAnsi"/>
                <w:sz w:val="24"/>
                <w:szCs w:val="24"/>
              </w:rPr>
              <w:t>java, video zapisi, fotografije</w:t>
            </w:r>
          </w:p>
        </w:tc>
      </w:tr>
      <w:tr w:rsidR="00005968" w:rsidRPr="008B1A34" w14:paraId="3A7871D1" w14:textId="77777777" w:rsidTr="00005968">
        <w:tc>
          <w:tcPr>
            <w:tcW w:w="3664" w:type="dxa"/>
            <w:gridSpan w:val="2"/>
            <w:tcBorders>
              <w:top w:val="single" w:sz="12" w:space="0" w:color="auto"/>
              <w:left w:val="single" w:sz="12" w:space="0" w:color="auto"/>
              <w:bottom w:val="single" w:sz="12" w:space="0" w:color="auto"/>
              <w:right w:val="single" w:sz="12" w:space="0" w:color="auto"/>
            </w:tcBorders>
            <w:hideMark/>
          </w:tcPr>
          <w:p w14:paraId="64023CCD" w14:textId="77777777" w:rsidR="00005968" w:rsidRPr="008B1A34" w:rsidRDefault="00005968" w:rsidP="00005968">
            <w:pPr>
              <w:rPr>
                <w:rFonts w:cstheme="minorHAnsi"/>
                <w:sz w:val="24"/>
                <w:szCs w:val="24"/>
              </w:rPr>
            </w:pPr>
            <w:r w:rsidRPr="008B1A34">
              <w:rPr>
                <w:rFonts w:cstheme="minorHAnsi"/>
                <w:sz w:val="24"/>
                <w:szCs w:val="24"/>
              </w:rPr>
              <w:t>ODGOVORNE OSOBE</w:t>
            </w:r>
          </w:p>
        </w:tc>
        <w:tc>
          <w:tcPr>
            <w:tcW w:w="5624" w:type="dxa"/>
            <w:tcBorders>
              <w:top w:val="single" w:sz="12" w:space="0" w:color="auto"/>
              <w:left w:val="single" w:sz="12" w:space="0" w:color="auto"/>
              <w:bottom w:val="single" w:sz="12" w:space="0" w:color="auto"/>
              <w:right w:val="single" w:sz="12" w:space="0" w:color="auto"/>
            </w:tcBorders>
          </w:tcPr>
          <w:p w14:paraId="6274EB6C" w14:textId="45E1029F" w:rsidR="00005968" w:rsidRPr="008B1A34" w:rsidRDefault="00005968" w:rsidP="00005968">
            <w:pPr>
              <w:pStyle w:val="Odlomakpopisa"/>
              <w:numPr>
                <w:ilvl w:val="0"/>
                <w:numId w:val="13"/>
              </w:numPr>
              <w:spacing w:after="160" w:line="256" w:lineRule="auto"/>
              <w:rPr>
                <w:rFonts w:cstheme="minorHAnsi"/>
                <w:sz w:val="24"/>
                <w:szCs w:val="24"/>
              </w:rPr>
            </w:pPr>
            <w:r w:rsidRPr="008B1A34">
              <w:rPr>
                <w:rFonts w:cstheme="minorHAnsi"/>
                <w:sz w:val="24"/>
                <w:szCs w:val="24"/>
              </w:rPr>
              <w:t xml:space="preserve">učiteljica Željka Gorenec, učenici produženog boravka 1.b razreda </w:t>
            </w:r>
          </w:p>
        </w:tc>
      </w:tr>
      <w:tr w:rsidR="00005968" w:rsidRPr="008B1A34" w14:paraId="0064719C" w14:textId="77777777" w:rsidTr="00005968">
        <w:tc>
          <w:tcPr>
            <w:tcW w:w="3664" w:type="dxa"/>
            <w:gridSpan w:val="2"/>
            <w:tcBorders>
              <w:top w:val="single" w:sz="12" w:space="0" w:color="auto"/>
              <w:left w:val="single" w:sz="12" w:space="0" w:color="auto"/>
              <w:bottom w:val="single" w:sz="12" w:space="0" w:color="auto"/>
              <w:right w:val="single" w:sz="12" w:space="0" w:color="auto"/>
            </w:tcBorders>
            <w:hideMark/>
          </w:tcPr>
          <w:p w14:paraId="39B321C3" w14:textId="77777777" w:rsidR="00005968" w:rsidRPr="008B1A34" w:rsidRDefault="00005968" w:rsidP="00005968">
            <w:pPr>
              <w:rPr>
                <w:rFonts w:cstheme="minorHAnsi"/>
                <w:sz w:val="24"/>
                <w:szCs w:val="24"/>
              </w:rPr>
            </w:pPr>
            <w:r w:rsidRPr="008B1A34">
              <w:rPr>
                <w:rFonts w:cstheme="minorHAnsi"/>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28231094" w14:textId="77777777" w:rsidR="00005968" w:rsidRPr="008B1A34" w:rsidRDefault="00005968" w:rsidP="00005968">
            <w:pPr>
              <w:pStyle w:val="Odlomakpopisa"/>
              <w:numPr>
                <w:ilvl w:val="0"/>
                <w:numId w:val="13"/>
              </w:numPr>
              <w:spacing w:after="160" w:line="256" w:lineRule="auto"/>
              <w:rPr>
                <w:rFonts w:cstheme="minorHAnsi"/>
                <w:sz w:val="24"/>
                <w:szCs w:val="24"/>
              </w:rPr>
            </w:pPr>
            <w:r w:rsidRPr="008B1A34">
              <w:rPr>
                <w:rFonts w:cstheme="minorHAnsi"/>
                <w:sz w:val="24"/>
                <w:szCs w:val="24"/>
              </w:rPr>
              <w:t>zadovoljni i motivirani učenici, zadovoljena učenikova znatiželja</w:t>
            </w:r>
          </w:p>
          <w:p w14:paraId="643FD654" w14:textId="77777777" w:rsidR="00005968" w:rsidRPr="008B1A34" w:rsidRDefault="00005968" w:rsidP="00005968">
            <w:pPr>
              <w:pStyle w:val="Odlomakpopisa"/>
              <w:numPr>
                <w:ilvl w:val="0"/>
                <w:numId w:val="13"/>
              </w:numPr>
              <w:spacing w:after="160" w:line="256" w:lineRule="auto"/>
              <w:rPr>
                <w:rFonts w:cstheme="minorHAnsi"/>
                <w:sz w:val="24"/>
                <w:szCs w:val="24"/>
              </w:rPr>
            </w:pPr>
            <w:r w:rsidRPr="008B1A34">
              <w:rPr>
                <w:rFonts w:cstheme="minorHAnsi"/>
                <w:sz w:val="24"/>
                <w:szCs w:val="24"/>
              </w:rPr>
              <w:t>uređen vrt naše škole</w:t>
            </w:r>
          </w:p>
          <w:p w14:paraId="000E492F" w14:textId="77777777" w:rsidR="00005968" w:rsidRPr="008B1A34" w:rsidRDefault="00005968" w:rsidP="00005968">
            <w:pPr>
              <w:pStyle w:val="Odlomakpopisa"/>
              <w:numPr>
                <w:ilvl w:val="0"/>
                <w:numId w:val="13"/>
              </w:numPr>
              <w:spacing w:after="160" w:line="256" w:lineRule="auto"/>
              <w:rPr>
                <w:rFonts w:cstheme="minorHAnsi"/>
                <w:sz w:val="24"/>
                <w:szCs w:val="24"/>
              </w:rPr>
            </w:pPr>
            <w:r w:rsidRPr="008B1A34">
              <w:rPr>
                <w:rFonts w:cstheme="minorHAnsi"/>
                <w:sz w:val="24"/>
                <w:szCs w:val="24"/>
              </w:rPr>
              <w:t>izgrađen osjećaj zajedništva s prirodom</w:t>
            </w:r>
          </w:p>
          <w:p w14:paraId="6C8D362E" w14:textId="743B1854" w:rsidR="00005968" w:rsidRPr="008B1A34" w:rsidRDefault="00005968" w:rsidP="00005968">
            <w:pPr>
              <w:pStyle w:val="Odlomakpopisa"/>
              <w:numPr>
                <w:ilvl w:val="0"/>
                <w:numId w:val="13"/>
              </w:numPr>
              <w:spacing w:after="160" w:line="256" w:lineRule="auto"/>
              <w:rPr>
                <w:rFonts w:cstheme="minorHAnsi"/>
                <w:sz w:val="24"/>
                <w:szCs w:val="24"/>
              </w:rPr>
            </w:pPr>
            <w:r w:rsidRPr="008B1A34">
              <w:rPr>
                <w:rFonts w:cstheme="minorHAnsi"/>
                <w:sz w:val="24"/>
                <w:szCs w:val="24"/>
              </w:rPr>
              <w:t>razvijen osjećaj brige za biljni svijet</w:t>
            </w:r>
          </w:p>
        </w:tc>
      </w:tr>
    </w:tbl>
    <w:p w14:paraId="28671A8E" w14:textId="3AFAB3C2" w:rsidR="00005968" w:rsidRPr="008B1A34" w:rsidRDefault="00005968" w:rsidP="00005968">
      <w:pPr>
        <w:rPr>
          <w:rFonts w:cstheme="minorHAnsi"/>
          <w:sz w:val="24"/>
          <w:szCs w:val="24"/>
        </w:rPr>
      </w:pPr>
    </w:p>
    <w:p w14:paraId="0036EE77" w14:textId="3B4E93F8" w:rsidR="00005968" w:rsidRPr="008B1A34" w:rsidRDefault="00005968" w:rsidP="000B340C">
      <w:pPr>
        <w:pStyle w:val="Naslov1"/>
      </w:pPr>
      <w:bookmarkStart w:id="49" w:name="_Toc115686923"/>
      <w:r w:rsidRPr="008B1A34">
        <w:t>6.3.5. Projekt Puž u školi, 1.b</w:t>
      </w:r>
      <w:bookmarkEnd w:id="49"/>
    </w:p>
    <w:tbl>
      <w:tblPr>
        <w:tblW w:w="0" w:type="auto"/>
        <w:tblInd w:w="15" w:type="dxa"/>
        <w:tblCellMar>
          <w:left w:w="10" w:type="dxa"/>
          <w:right w:w="10" w:type="dxa"/>
        </w:tblCellMar>
        <w:tblLook w:val="04A0" w:firstRow="1" w:lastRow="0" w:firstColumn="1" w:lastColumn="0" w:noHBand="0" w:noVBand="1"/>
      </w:tblPr>
      <w:tblGrid>
        <w:gridCol w:w="1643"/>
        <w:gridCol w:w="1961"/>
        <w:gridCol w:w="5423"/>
      </w:tblGrid>
      <w:tr w:rsidR="00005968" w:rsidRPr="008B1A34" w14:paraId="0B655442" w14:textId="77777777" w:rsidTr="00005968">
        <w:trPr>
          <w:trHeight w:val="738"/>
        </w:trPr>
        <w:tc>
          <w:tcPr>
            <w:tcW w:w="3664" w:type="dxa"/>
            <w:gridSpan w:val="2"/>
            <w:tcBorders>
              <w:top w:val="single" w:sz="12" w:space="0" w:color="auto"/>
              <w:left w:val="single" w:sz="12" w:space="0" w:color="auto"/>
              <w:bottom w:val="single" w:sz="12" w:space="0" w:color="auto"/>
              <w:right w:val="single" w:sz="12" w:space="0" w:color="auto"/>
            </w:tcBorders>
          </w:tcPr>
          <w:p w14:paraId="56670C7E" w14:textId="77777777" w:rsidR="00005968" w:rsidRPr="008B1A34" w:rsidRDefault="00005968" w:rsidP="00005968">
            <w:pPr>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4A571FA2" w14:textId="77777777" w:rsidR="00005968" w:rsidRPr="008B1A34" w:rsidRDefault="00005968" w:rsidP="00005968">
            <w:pPr>
              <w:rPr>
                <w:rFonts w:cstheme="minorHAnsi"/>
                <w:sz w:val="24"/>
                <w:szCs w:val="24"/>
              </w:rPr>
            </w:pPr>
            <w:r w:rsidRPr="008B1A34">
              <w:rPr>
                <w:rFonts w:cstheme="minorHAnsi"/>
                <w:sz w:val="24"/>
                <w:szCs w:val="24"/>
              </w:rPr>
              <w:t>PRIRODOSLOVNO PODRUČJE</w:t>
            </w:r>
          </w:p>
        </w:tc>
      </w:tr>
      <w:tr w:rsidR="00005968" w:rsidRPr="008B1A34" w14:paraId="50736524" w14:textId="77777777" w:rsidTr="00005968">
        <w:tc>
          <w:tcPr>
            <w:tcW w:w="3664" w:type="dxa"/>
            <w:gridSpan w:val="2"/>
            <w:tcBorders>
              <w:top w:val="single" w:sz="12" w:space="0" w:color="auto"/>
              <w:left w:val="single" w:sz="12" w:space="0" w:color="auto"/>
              <w:bottom w:val="single" w:sz="12" w:space="0" w:color="auto"/>
              <w:right w:val="single" w:sz="12" w:space="0" w:color="auto"/>
            </w:tcBorders>
          </w:tcPr>
          <w:p w14:paraId="3C6F4A5F" w14:textId="0BB9B12A" w:rsidR="00005968" w:rsidRPr="008B1A34" w:rsidRDefault="00005968" w:rsidP="00005968">
            <w:pPr>
              <w:rPr>
                <w:rFonts w:cstheme="minorHAnsi"/>
                <w:sz w:val="24"/>
                <w:szCs w:val="24"/>
              </w:rPr>
            </w:pPr>
            <w:r w:rsidRPr="008B1A34">
              <w:rPr>
                <w:rFonts w:cstheme="minorHAnsi"/>
                <w:sz w:val="24"/>
                <w:szCs w:val="24"/>
              </w:rPr>
              <w:t>NAZIV</w:t>
            </w:r>
            <w:r w:rsidR="00FE60C2" w:rsidRPr="008B1A34">
              <w:rPr>
                <w:rFonts w:cstheme="minorHAnsi"/>
                <w:sz w:val="24"/>
                <w:szCs w:val="24"/>
              </w:rPr>
              <w:t xml:space="preserve"> PROGRAMA, PROJEKTA, AKTIVNOSTI</w:t>
            </w:r>
          </w:p>
        </w:tc>
        <w:tc>
          <w:tcPr>
            <w:tcW w:w="5624" w:type="dxa"/>
            <w:tcBorders>
              <w:top w:val="single" w:sz="12" w:space="0" w:color="auto"/>
              <w:left w:val="single" w:sz="12" w:space="0" w:color="auto"/>
              <w:bottom w:val="single" w:sz="12" w:space="0" w:color="auto"/>
              <w:right w:val="single" w:sz="12" w:space="0" w:color="auto"/>
            </w:tcBorders>
          </w:tcPr>
          <w:p w14:paraId="4A699B30" w14:textId="557424F2" w:rsidR="00005968" w:rsidRPr="008B1A34" w:rsidRDefault="00FE60C2" w:rsidP="00005968">
            <w:pPr>
              <w:rPr>
                <w:rFonts w:cstheme="minorHAnsi"/>
                <w:sz w:val="24"/>
                <w:szCs w:val="24"/>
              </w:rPr>
            </w:pPr>
            <w:r w:rsidRPr="008B1A34">
              <w:rPr>
                <w:rFonts w:cstheme="minorHAnsi"/>
                <w:sz w:val="24"/>
                <w:szCs w:val="24"/>
              </w:rPr>
              <w:t xml:space="preserve"> </w:t>
            </w:r>
            <w:r w:rsidR="00005968" w:rsidRPr="008B1A34">
              <w:rPr>
                <w:rFonts w:cstheme="minorHAnsi"/>
                <w:sz w:val="24"/>
                <w:szCs w:val="24"/>
              </w:rPr>
              <w:t xml:space="preserve"> PUŽ U ŠKOLI</w:t>
            </w:r>
          </w:p>
        </w:tc>
      </w:tr>
      <w:tr w:rsidR="00005968" w:rsidRPr="008B1A34" w14:paraId="0D534FE9" w14:textId="77777777" w:rsidTr="00005968">
        <w:tc>
          <w:tcPr>
            <w:tcW w:w="3664" w:type="dxa"/>
            <w:gridSpan w:val="2"/>
            <w:tcBorders>
              <w:top w:val="single" w:sz="12" w:space="0" w:color="auto"/>
              <w:left w:val="single" w:sz="12" w:space="0" w:color="auto"/>
              <w:bottom w:val="single" w:sz="12" w:space="0" w:color="auto"/>
              <w:right w:val="single" w:sz="12" w:space="0" w:color="auto"/>
            </w:tcBorders>
          </w:tcPr>
          <w:p w14:paraId="75FBF4B6" w14:textId="77777777" w:rsidR="00005968" w:rsidRPr="008B1A34" w:rsidRDefault="00005968" w:rsidP="00005968">
            <w:pPr>
              <w:rPr>
                <w:rFonts w:cstheme="minorHAnsi"/>
                <w:sz w:val="24"/>
                <w:szCs w:val="24"/>
              </w:rPr>
            </w:pPr>
            <w:r w:rsidRPr="008B1A34">
              <w:rPr>
                <w:rFonts w:cstheme="minorHAnsi"/>
                <w:sz w:val="24"/>
                <w:szCs w:val="24"/>
              </w:rPr>
              <w:t xml:space="preserve">CIKLUS: prvi </w:t>
            </w:r>
          </w:p>
        </w:tc>
        <w:tc>
          <w:tcPr>
            <w:tcW w:w="5624" w:type="dxa"/>
            <w:tcBorders>
              <w:top w:val="single" w:sz="12" w:space="0" w:color="auto"/>
              <w:left w:val="single" w:sz="12" w:space="0" w:color="auto"/>
              <w:bottom w:val="single" w:sz="12" w:space="0" w:color="auto"/>
              <w:right w:val="single" w:sz="12" w:space="0" w:color="auto"/>
            </w:tcBorders>
          </w:tcPr>
          <w:p w14:paraId="21B3E48A" w14:textId="38AC7724" w:rsidR="00005968" w:rsidRPr="008B1A34" w:rsidRDefault="00FE60C2" w:rsidP="00005968">
            <w:pPr>
              <w:rPr>
                <w:rFonts w:cstheme="minorHAnsi"/>
                <w:sz w:val="24"/>
                <w:szCs w:val="24"/>
              </w:rPr>
            </w:pPr>
            <w:r w:rsidRPr="008B1A34">
              <w:rPr>
                <w:rFonts w:cstheme="minorHAnsi"/>
                <w:sz w:val="24"/>
                <w:szCs w:val="24"/>
              </w:rPr>
              <w:t>RAZRED: 1.b - PB</w:t>
            </w:r>
          </w:p>
        </w:tc>
      </w:tr>
      <w:tr w:rsidR="00005968" w:rsidRPr="008B1A34" w14:paraId="1FE51ED2" w14:textId="77777777" w:rsidTr="00005968">
        <w:tc>
          <w:tcPr>
            <w:tcW w:w="3664" w:type="dxa"/>
            <w:gridSpan w:val="2"/>
            <w:tcBorders>
              <w:top w:val="single" w:sz="12" w:space="0" w:color="auto"/>
              <w:left w:val="single" w:sz="12" w:space="0" w:color="auto"/>
              <w:bottom w:val="single" w:sz="12" w:space="0" w:color="auto"/>
              <w:right w:val="single" w:sz="12" w:space="0" w:color="auto"/>
            </w:tcBorders>
          </w:tcPr>
          <w:p w14:paraId="502D65F3" w14:textId="77777777" w:rsidR="00005968" w:rsidRPr="008B1A34" w:rsidRDefault="00005968" w:rsidP="00005968">
            <w:pPr>
              <w:rPr>
                <w:rFonts w:cstheme="minorHAnsi"/>
                <w:sz w:val="24"/>
                <w:szCs w:val="24"/>
              </w:rPr>
            </w:pPr>
            <w:r w:rsidRPr="008B1A34">
              <w:rPr>
                <w:rFonts w:cstheme="minorHAnsi"/>
                <w:sz w:val="24"/>
                <w:szCs w:val="24"/>
              </w:rPr>
              <w:t>CILJ</w:t>
            </w:r>
          </w:p>
        </w:tc>
        <w:tc>
          <w:tcPr>
            <w:tcW w:w="5624" w:type="dxa"/>
            <w:tcBorders>
              <w:top w:val="single" w:sz="12" w:space="0" w:color="auto"/>
              <w:left w:val="single" w:sz="12" w:space="0" w:color="auto"/>
              <w:bottom w:val="single" w:sz="12" w:space="0" w:color="auto"/>
              <w:right w:val="single" w:sz="12" w:space="0" w:color="auto"/>
            </w:tcBorders>
          </w:tcPr>
          <w:p w14:paraId="78ACFFFA" w14:textId="77777777" w:rsidR="00005968" w:rsidRPr="008B1A34" w:rsidRDefault="00005968" w:rsidP="00005968">
            <w:pPr>
              <w:rPr>
                <w:rFonts w:cstheme="minorHAnsi"/>
                <w:bCs/>
                <w:sz w:val="24"/>
                <w:szCs w:val="24"/>
              </w:rPr>
            </w:pPr>
            <w:r w:rsidRPr="008B1A34">
              <w:rPr>
                <w:rFonts w:cstheme="minorHAnsi"/>
                <w:bCs/>
                <w:sz w:val="24"/>
                <w:szCs w:val="24"/>
              </w:rPr>
              <w:t xml:space="preserve">Upoznati život puževa. </w:t>
            </w:r>
          </w:p>
        </w:tc>
      </w:tr>
      <w:tr w:rsidR="00005968" w:rsidRPr="008B1A34" w14:paraId="6E47E495" w14:textId="77777777" w:rsidTr="00005968">
        <w:tc>
          <w:tcPr>
            <w:tcW w:w="3664" w:type="dxa"/>
            <w:gridSpan w:val="2"/>
            <w:tcBorders>
              <w:top w:val="single" w:sz="12" w:space="0" w:color="auto"/>
              <w:left w:val="single" w:sz="12" w:space="0" w:color="auto"/>
              <w:bottom w:val="single" w:sz="12" w:space="0" w:color="auto"/>
              <w:right w:val="single" w:sz="12" w:space="0" w:color="auto"/>
            </w:tcBorders>
          </w:tcPr>
          <w:p w14:paraId="33DC21A7" w14:textId="77777777" w:rsidR="00005968" w:rsidRPr="008B1A34" w:rsidRDefault="00005968" w:rsidP="00005968">
            <w:pPr>
              <w:rPr>
                <w:rFonts w:cstheme="minorHAnsi"/>
                <w:sz w:val="24"/>
                <w:szCs w:val="24"/>
              </w:rPr>
            </w:pPr>
            <w:r w:rsidRPr="008B1A34">
              <w:rPr>
                <w:rFonts w:cstheme="minorHAnsi"/>
                <w:sz w:val="24"/>
                <w:szCs w:val="24"/>
              </w:rPr>
              <w:t>OBRAZLOŽENJE CILJA</w:t>
            </w:r>
          </w:p>
        </w:tc>
        <w:tc>
          <w:tcPr>
            <w:tcW w:w="5624" w:type="dxa"/>
            <w:tcBorders>
              <w:top w:val="single" w:sz="12" w:space="0" w:color="auto"/>
              <w:left w:val="single" w:sz="12" w:space="0" w:color="auto"/>
              <w:bottom w:val="single" w:sz="12" w:space="0" w:color="auto"/>
              <w:right w:val="single" w:sz="12" w:space="0" w:color="auto"/>
            </w:tcBorders>
          </w:tcPr>
          <w:p w14:paraId="1F03C276" w14:textId="77777777" w:rsidR="00005968" w:rsidRPr="008B1A34" w:rsidRDefault="00005968" w:rsidP="00005968">
            <w:pPr>
              <w:rPr>
                <w:rFonts w:cstheme="minorHAnsi"/>
                <w:sz w:val="24"/>
                <w:szCs w:val="24"/>
              </w:rPr>
            </w:pPr>
            <w:r w:rsidRPr="008B1A34">
              <w:rPr>
                <w:rFonts w:cstheme="minorHAnsi"/>
                <w:sz w:val="24"/>
                <w:szCs w:val="24"/>
              </w:rPr>
              <w:t xml:space="preserve"> Učenici će upoznati obilježja puža, dijelove tijela, način kretanja i prehranu. Brinut će o pužu u terariju.</w:t>
            </w:r>
          </w:p>
        </w:tc>
      </w:tr>
      <w:tr w:rsidR="00005968" w:rsidRPr="008B1A34" w14:paraId="62C32547" w14:textId="77777777" w:rsidTr="00005968">
        <w:tc>
          <w:tcPr>
            <w:tcW w:w="3664" w:type="dxa"/>
            <w:gridSpan w:val="2"/>
            <w:tcBorders>
              <w:top w:val="single" w:sz="12" w:space="0" w:color="auto"/>
              <w:left w:val="single" w:sz="12" w:space="0" w:color="auto"/>
              <w:bottom w:val="single" w:sz="12" w:space="0" w:color="auto"/>
              <w:right w:val="single" w:sz="12" w:space="0" w:color="auto"/>
            </w:tcBorders>
          </w:tcPr>
          <w:p w14:paraId="57191F6A" w14:textId="77777777" w:rsidR="00005968" w:rsidRPr="008B1A34" w:rsidRDefault="00005968" w:rsidP="00005968">
            <w:pPr>
              <w:rPr>
                <w:rFonts w:cstheme="minorHAnsi"/>
                <w:sz w:val="24"/>
                <w:szCs w:val="24"/>
              </w:rPr>
            </w:pPr>
            <w:r w:rsidRPr="008B1A34">
              <w:rPr>
                <w:rFonts w:cstheme="minorHAnsi"/>
                <w:sz w:val="24"/>
                <w:szCs w:val="24"/>
              </w:rPr>
              <w:t>ISHODI UČENJA - učenici će moći:</w:t>
            </w:r>
          </w:p>
        </w:tc>
        <w:tc>
          <w:tcPr>
            <w:tcW w:w="5624" w:type="dxa"/>
            <w:tcBorders>
              <w:top w:val="single" w:sz="12" w:space="0" w:color="auto"/>
              <w:left w:val="single" w:sz="12" w:space="0" w:color="auto"/>
              <w:bottom w:val="single" w:sz="12" w:space="0" w:color="auto"/>
              <w:right w:val="single" w:sz="12" w:space="0" w:color="auto"/>
            </w:tcBorders>
          </w:tcPr>
          <w:p w14:paraId="79D705F0" w14:textId="77777777" w:rsidR="00005968" w:rsidRPr="008B1A34" w:rsidRDefault="00005968" w:rsidP="00005968">
            <w:pPr>
              <w:pStyle w:val="Odlomakpopisa"/>
              <w:numPr>
                <w:ilvl w:val="0"/>
                <w:numId w:val="13"/>
              </w:numPr>
              <w:spacing w:after="160" w:line="259" w:lineRule="auto"/>
              <w:rPr>
                <w:rFonts w:cstheme="minorHAnsi"/>
                <w:sz w:val="24"/>
                <w:szCs w:val="24"/>
              </w:rPr>
            </w:pPr>
            <w:r w:rsidRPr="008B1A34">
              <w:rPr>
                <w:rFonts w:cstheme="minorHAnsi"/>
                <w:sz w:val="24"/>
                <w:szCs w:val="24"/>
              </w:rPr>
              <w:t>pronaći hranu za puža, stavljati hranu u terarij, uređivati terarij</w:t>
            </w:r>
          </w:p>
          <w:p w14:paraId="490BBF9F" w14:textId="77777777" w:rsidR="00005968" w:rsidRPr="008B1A34" w:rsidRDefault="00005968" w:rsidP="00005968">
            <w:pPr>
              <w:pStyle w:val="Odlomakpopisa"/>
              <w:numPr>
                <w:ilvl w:val="0"/>
                <w:numId w:val="13"/>
              </w:numPr>
              <w:spacing w:after="160" w:line="259" w:lineRule="auto"/>
              <w:rPr>
                <w:rFonts w:cstheme="minorHAnsi"/>
                <w:sz w:val="24"/>
                <w:szCs w:val="24"/>
              </w:rPr>
            </w:pPr>
            <w:r w:rsidRPr="008B1A34">
              <w:rPr>
                <w:rFonts w:cstheme="minorHAnsi"/>
                <w:sz w:val="24"/>
                <w:szCs w:val="24"/>
              </w:rPr>
              <w:t>izražavati se likovno, glazbeno i dramski</w:t>
            </w:r>
          </w:p>
        </w:tc>
      </w:tr>
      <w:tr w:rsidR="00005968" w:rsidRPr="008B1A34" w14:paraId="2DF0E706" w14:textId="77777777" w:rsidTr="00005968">
        <w:tc>
          <w:tcPr>
            <w:tcW w:w="1668" w:type="dxa"/>
            <w:vMerge w:val="restart"/>
            <w:tcBorders>
              <w:top w:val="single" w:sz="12" w:space="0" w:color="auto"/>
              <w:left w:val="single" w:sz="12" w:space="0" w:color="auto"/>
              <w:bottom w:val="single" w:sz="12" w:space="0" w:color="auto"/>
              <w:right w:val="single" w:sz="12" w:space="0" w:color="auto"/>
            </w:tcBorders>
          </w:tcPr>
          <w:p w14:paraId="737A11EC" w14:textId="77777777" w:rsidR="00005968" w:rsidRPr="008B1A34" w:rsidRDefault="00005968" w:rsidP="00005968">
            <w:pPr>
              <w:rPr>
                <w:rFonts w:cstheme="minorHAnsi"/>
                <w:sz w:val="24"/>
                <w:szCs w:val="24"/>
              </w:rPr>
            </w:pPr>
          </w:p>
          <w:p w14:paraId="2D0E719D" w14:textId="77777777" w:rsidR="00005968" w:rsidRPr="008B1A34" w:rsidRDefault="00005968" w:rsidP="00005968">
            <w:pPr>
              <w:rPr>
                <w:rFonts w:cstheme="minorHAnsi"/>
                <w:sz w:val="24"/>
                <w:szCs w:val="24"/>
              </w:rPr>
            </w:pPr>
          </w:p>
          <w:p w14:paraId="1E2956A6" w14:textId="77777777" w:rsidR="00005968" w:rsidRPr="008B1A34" w:rsidRDefault="00005968" w:rsidP="00005968">
            <w:pPr>
              <w:rPr>
                <w:rFonts w:cstheme="minorHAnsi"/>
                <w:sz w:val="24"/>
                <w:szCs w:val="24"/>
              </w:rPr>
            </w:pPr>
          </w:p>
          <w:p w14:paraId="32EDE424" w14:textId="77777777" w:rsidR="00005968" w:rsidRPr="008B1A34" w:rsidRDefault="00005968" w:rsidP="00005968">
            <w:pPr>
              <w:rPr>
                <w:rFonts w:cstheme="minorHAnsi"/>
                <w:sz w:val="24"/>
                <w:szCs w:val="24"/>
              </w:rPr>
            </w:pPr>
            <w:r w:rsidRPr="008B1A34">
              <w:rPr>
                <w:rFonts w:cstheme="minorHAnsi"/>
                <w:sz w:val="24"/>
                <w:szCs w:val="24"/>
              </w:rPr>
              <w:lastRenderedPageBreak/>
              <w:t>NAČIN REALIZACIJE</w:t>
            </w:r>
          </w:p>
          <w:p w14:paraId="6B55F7A4" w14:textId="77777777" w:rsidR="00005968" w:rsidRPr="008B1A34" w:rsidRDefault="00005968" w:rsidP="00005968">
            <w:pPr>
              <w:rPr>
                <w:rFonts w:cstheme="minorHAnsi"/>
                <w:sz w:val="24"/>
                <w:szCs w:val="24"/>
              </w:rPr>
            </w:pPr>
          </w:p>
          <w:p w14:paraId="5C0A421E" w14:textId="77777777" w:rsidR="00005968" w:rsidRPr="008B1A34" w:rsidRDefault="00005968" w:rsidP="00005968">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10975656" w14:textId="77777777" w:rsidR="00005968" w:rsidRPr="008B1A34" w:rsidRDefault="00005968" w:rsidP="00005968">
            <w:pPr>
              <w:rPr>
                <w:rFonts w:cstheme="minorHAnsi"/>
                <w:sz w:val="24"/>
                <w:szCs w:val="24"/>
              </w:rPr>
            </w:pPr>
            <w:r w:rsidRPr="008B1A34">
              <w:rPr>
                <w:rFonts w:cstheme="minorHAnsi"/>
                <w:sz w:val="24"/>
                <w:szCs w:val="24"/>
              </w:rPr>
              <w:lastRenderedPageBreak/>
              <w:t>OBLIK</w:t>
            </w:r>
          </w:p>
        </w:tc>
        <w:tc>
          <w:tcPr>
            <w:tcW w:w="5624" w:type="dxa"/>
            <w:tcBorders>
              <w:top w:val="single" w:sz="12" w:space="0" w:color="auto"/>
              <w:left w:val="single" w:sz="12" w:space="0" w:color="auto"/>
              <w:bottom w:val="single" w:sz="2" w:space="0" w:color="auto"/>
              <w:right w:val="single" w:sz="12" w:space="0" w:color="auto"/>
            </w:tcBorders>
          </w:tcPr>
          <w:p w14:paraId="18D7E821" w14:textId="77777777" w:rsidR="00005968" w:rsidRPr="008B1A34" w:rsidRDefault="00005968" w:rsidP="00005968">
            <w:pPr>
              <w:rPr>
                <w:rFonts w:cstheme="minorHAnsi"/>
                <w:sz w:val="24"/>
                <w:szCs w:val="24"/>
              </w:rPr>
            </w:pPr>
            <w:r w:rsidRPr="008B1A34">
              <w:rPr>
                <w:rFonts w:cstheme="minorHAnsi"/>
                <w:sz w:val="24"/>
                <w:szCs w:val="24"/>
              </w:rPr>
              <w:t>Individualni rad, frontalni rad, rad u parovima, rad u skupinama</w:t>
            </w:r>
          </w:p>
        </w:tc>
      </w:tr>
      <w:tr w:rsidR="00005968" w:rsidRPr="008B1A34" w14:paraId="1F52B639" w14:textId="77777777" w:rsidTr="00005968">
        <w:tc>
          <w:tcPr>
            <w:tcW w:w="1668" w:type="dxa"/>
            <w:vMerge/>
          </w:tcPr>
          <w:p w14:paraId="0DDB8B07" w14:textId="77777777" w:rsidR="00005968" w:rsidRPr="008B1A34" w:rsidRDefault="00005968" w:rsidP="00005968">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3A7147B6" w14:textId="77777777" w:rsidR="00005968" w:rsidRPr="008B1A34" w:rsidRDefault="00005968" w:rsidP="00005968">
            <w:pPr>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69E8B41D" w14:textId="002C4C4B" w:rsidR="00005968" w:rsidRPr="008B1A34" w:rsidRDefault="00005968" w:rsidP="00005968">
            <w:pPr>
              <w:pStyle w:val="Odlomakpopisa"/>
              <w:numPr>
                <w:ilvl w:val="0"/>
                <w:numId w:val="13"/>
              </w:numPr>
              <w:spacing w:after="160" w:line="259" w:lineRule="auto"/>
              <w:rPr>
                <w:rFonts w:cstheme="minorHAnsi"/>
                <w:sz w:val="24"/>
                <w:szCs w:val="24"/>
              </w:rPr>
            </w:pPr>
            <w:r w:rsidRPr="008B1A34">
              <w:rPr>
                <w:rFonts w:cstheme="minorHAnsi"/>
                <w:sz w:val="24"/>
                <w:szCs w:val="24"/>
              </w:rPr>
              <w:t>učenici produženog boravka 1.b i učiteljica Željka Gorenec</w:t>
            </w:r>
          </w:p>
        </w:tc>
      </w:tr>
      <w:tr w:rsidR="00005968" w:rsidRPr="008B1A34" w14:paraId="4A64B944" w14:textId="77777777" w:rsidTr="00005968">
        <w:tc>
          <w:tcPr>
            <w:tcW w:w="1668" w:type="dxa"/>
            <w:vMerge/>
          </w:tcPr>
          <w:p w14:paraId="43255B95" w14:textId="77777777" w:rsidR="00005968" w:rsidRPr="008B1A34" w:rsidRDefault="00005968" w:rsidP="00005968">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0B3749C9" w14:textId="77777777" w:rsidR="00005968" w:rsidRPr="008B1A34" w:rsidRDefault="00005968" w:rsidP="00005968">
            <w:pPr>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631651A6" w14:textId="77777777" w:rsidR="00005968" w:rsidRPr="008B1A34" w:rsidRDefault="00005968" w:rsidP="00005968">
            <w:pPr>
              <w:pStyle w:val="Odlomakpopisa"/>
              <w:numPr>
                <w:ilvl w:val="0"/>
                <w:numId w:val="13"/>
              </w:numPr>
              <w:spacing w:after="160" w:line="259" w:lineRule="auto"/>
              <w:rPr>
                <w:rFonts w:cstheme="minorHAnsi"/>
                <w:sz w:val="24"/>
                <w:szCs w:val="24"/>
              </w:rPr>
            </w:pPr>
            <w:r w:rsidRPr="008B1A34">
              <w:rPr>
                <w:rFonts w:cstheme="minorHAnsi"/>
                <w:sz w:val="24"/>
                <w:szCs w:val="24"/>
              </w:rPr>
              <w:t>odgovaraju na pitanja, opisuju, slušaju, međusobno surađuju za vrijeme rada</w:t>
            </w:r>
          </w:p>
          <w:p w14:paraId="6A473EE5" w14:textId="77777777" w:rsidR="00005968" w:rsidRPr="008B1A34" w:rsidRDefault="00005968" w:rsidP="00005968">
            <w:pPr>
              <w:pStyle w:val="Odlomakpopisa"/>
              <w:numPr>
                <w:ilvl w:val="0"/>
                <w:numId w:val="13"/>
              </w:numPr>
              <w:spacing w:after="160" w:line="259" w:lineRule="auto"/>
              <w:rPr>
                <w:rFonts w:cstheme="minorHAnsi"/>
                <w:sz w:val="24"/>
                <w:szCs w:val="24"/>
              </w:rPr>
            </w:pPr>
            <w:r w:rsidRPr="008B1A34">
              <w:rPr>
                <w:rFonts w:cstheme="minorHAnsi"/>
                <w:sz w:val="24"/>
                <w:szCs w:val="24"/>
              </w:rPr>
              <w:t xml:space="preserve"> izrađuju plakate, igraju igre, pjevaju, slikaju, glume</w:t>
            </w:r>
          </w:p>
          <w:p w14:paraId="4A44BF1E" w14:textId="77777777" w:rsidR="00005968" w:rsidRPr="008B1A34" w:rsidRDefault="00005968" w:rsidP="00005968">
            <w:pPr>
              <w:pStyle w:val="Odlomakpopisa"/>
              <w:numPr>
                <w:ilvl w:val="0"/>
                <w:numId w:val="13"/>
              </w:numPr>
              <w:spacing w:after="160" w:line="259" w:lineRule="auto"/>
              <w:rPr>
                <w:rFonts w:cstheme="minorHAnsi"/>
                <w:sz w:val="24"/>
                <w:szCs w:val="24"/>
              </w:rPr>
            </w:pPr>
            <w:r w:rsidRPr="008B1A34">
              <w:rPr>
                <w:rFonts w:cstheme="minorHAnsi"/>
                <w:sz w:val="24"/>
                <w:szCs w:val="24"/>
              </w:rPr>
              <w:t xml:space="preserve">pronalaze / donose hranu i hrane puža, uređuju terarij </w:t>
            </w:r>
          </w:p>
        </w:tc>
      </w:tr>
      <w:tr w:rsidR="00005968" w:rsidRPr="008B1A34" w14:paraId="78C3EF10" w14:textId="77777777" w:rsidTr="00005968">
        <w:trPr>
          <w:trHeight w:val="50"/>
        </w:trPr>
        <w:tc>
          <w:tcPr>
            <w:tcW w:w="1668" w:type="dxa"/>
            <w:vMerge/>
          </w:tcPr>
          <w:p w14:paraId="1524379A" w14:textId="77777777" w:rsidR="00005968" w:rsidRPr="008B1A34" w:rsidRDefault="00005968" w:rsidP="00005968">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2975D6E1" w14:textId="77777777" w:rsidR="00005968" w:rsidRPr="008B1A34" w:rsidRDefault="00005968" w:rsidP="00005968">
            <w:pPr>
              <w:rPr>
                <w:rFonts w:cstheme="minorHAnsi"/>
                <w:sz w:val="24"/>
                <w:szCs w:val="24"/>
              </w:rPr>
            </w:pPr>
            <w:r w:rsidRPr="008B1A34">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28C1379A" w14:textId="77777777" w:rsidR="00005968" w:rsidRPr="008B1A34" w:rsidRDefault="00005968" w:rsidP="00005968">
            <w:pPr>
              <w:pStyle w:val="Odlomakpopisa"/>
              <w:numPr>
                <w:ilvl w:val="0"/>
                <w:numId w:val="13"/>
              </w:numPr>
              <w:spacing w:after="160" w:line="259" w:lineRule="auto"/>
              <w:rPr>
                <w:rFonts w:cstheme="minorHAnsi"/>
                <w:sz w:val="24"/>
                <w:szCs w:val="24"/>
              </w:rPr>
            </w:pPr>
            <w:r w:rsidRPr="008B1A34">
              <w:rPr>
                <w:rFonts w:cstheme="minorHAnsi"/>
                <w:sz w:val="24"/>
                <w:szCs w:val="24"/>
              </w:rPr>
              <w:t>organiziraju, usmjeravaju i potiču, te daju povratne informacije o uspješnosti</w:t>
            </w:r>
          </w:p>
          <w:p w14:paraId="177EDBD3" w14:textId="77777777" w:rsidR="00005968" w:rsidRPr="008B1A34" w:rsidRDefault="00005968" w:rsidP="00005968">
            <w:pPr>
              <w:pStyle w:val="Odlomakpopisa"/>
              <w:numPr>
                <w:ilvl w:val="0"/>
                <w:numId w:val="13"/>
              </w:numPr>
              <w:spacing w:after="160" w:line="259" w:lineRule="auto"/>
              <w:rPr>
                <w:rFonts w:cstheme="minorHAnsi"/>
                <w:sz w:val="24"/>
                <w:szCs w:val="24"/>
              </w:rPr>
            </w:pPr>
            <w:r w:rsidRPr="008B1A34">
              <w:rPr>
                <w:rFonts w:cstheme="minorHAnsi"/>
                <w:sz w:val="24"/>
                <w:szCs w:val="24"/>
              </w:rPr>
              <w:t>prikupljaju materijale</w:t>
            </w:r>
          </w:p>
        </w:tc>
      </w:tr>
      <w:tr w:rsidR="00005968" w:rsidRPr="008B1A34" w14:paraId="03C2449F" w14:textId="77777777" w:rsidTr="00005968">
        <w:tc>
          <w:tcPr>
            <w:tcW w:w="1668" w:type="dxa"/>
            <w:vMerge/>
          </w:tcPr>
          <w:p w14:paraId="0FB7289C" w14:textId="77777777" w:rsidR="00005968" w:rsidRPr="008B1A34" w:rsidRDefault="00005968" w:rsidP="00005968">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009D9C74" w14:textId="77777777" w:rsidR="00005968" w:rsidRPr="008B1A34" w:rsidRDefault="00005968" w:rsidP="00005968">
            <w:pPr>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254FDC47" w14:textId="75196C9D" w:rsidR="00005968" w:rsidRPr="008B1A34" w:rsidRDefault="00005968" w:rsidP="00005968">
            <w:pPr>
              <w:rPr>
                <w:rFonts w:cstheme="minorHAnsi"/>
                <w:sz w:val="24"/>
                <w:szCs w:val="24"/>
              </w:rPr>
            </w:pPr>
            <w:r w:rsidRPr="008B1A34">
              <w:rPr>
                <w:rFonts w:cstheme="minorHAnsi"/>
                <w:sz w:val="24"/>
                <w:szCs w:val="24"/>
              </w:rPr>
              <w:t xml:space="preserve"> - rujan /</w:t>
            </w:r>
            <w:r w:rsidR="00FE60C2" w:rsidRPr="008B1A34">
              <w:rPr>
                <w:rFonts w:cstheme="minorHAnsi"/>
                <w:sz w:val="24"/>
                <w:szCs w:val="24"/>
              </w:rPr>
              <w:t xml:space="preserve"> listopad 2022. ( mjesec dana )</w:t>
            </w:r>
          </w:p>
        </w:tc>
      </w:tr>
      <w:tr w:rsidR="00005968" w:rsidRPr="008B1A34" w14:paraId="26E20BBD" w14:textId="77777777" w:rsidTr="00005968">
        <w:tc>
          <w:tcPr>
            <w:tcW w:w="1668" w:type="dxa"/>
            <w:vMerge w:val="restart"/>
            <w:tcBorders>
              <w:top w:val="single" w:sz="12" w:space="0" w:color="auto"/>
              <w:left w:val="single" w:sz="12" w:space="0" w:color="auto"/>
              <w:bottom w:val="single" w:sz="12" w:space="0" w:color="auto"/>
              <w:right w:val="single" w:sz="12" w:space="0" w:color="auto"/>
            </w:tcBorders>
          </w:tcPr>
          <w:p w14:paraId="4ECF3D69" w14:textId="77777777" w:rsidR="00005968" w:rsidRPr="008B1A34" w:rsidRDefault="00005968" w:rsidP="00005968">
            <w:pPr>
              <w:rPr>
                <w:rFonts w:cstheme="minorHAnsi"/>
                <w:sz w:val="24"/>
                <w:szCs w:val="24"/>
              </w:rPr>
            </w:pPr>
          </w:p>
          <w:p w14:paraId="7F73C114" w14:textId="77777777" w:rsidR="00005968" w:rsidRPr="008B1A34" w:rsidRDefault="00005968" w:rsidP="00005968">
            <w:pPr>
              <w:rPr>
                <w:rFonts w:cstheme="minorHAnsi"/>
                <w:sz w:val="24"/>
                <w:szCs w:val="24"/>
              </w:rPr>
            </w:pPr>
            <w:r w:rsidRPr="008B1A34">
              <w:rPr>
                <w:rFonts w:cstheme="minorHAnsi"/>
                <w:sz w:val="24"/>
                <w:szCs w:val="24"/>
              </w:rPr>
              <w:t>POTREBNI RESURSI</w:t>
            </w:r>
          </w:p>
          <w:p w14:paraId="16C3179A" w14:textId="77777777" w:rsidR="00005968" w:rsidRPr="008B1A34" w:rsidRDefault="00005968" w:rsidP="00005968">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556D21D2" w14:textId="77777777" w:rsidR="00005968" w:rsidRPr="008B1A34" w:rsidRDefault="00005968" w:rsidP="00005968">
            <w:pPr>
              <w:rPr>
                <w:rFonts w:cstheme="minorHAnsi"/>
                <w:sz w:val="24"/>
                <w:szCs w:val="24"/>
              </w:rPr>
            </w:pPr>
          </w:p>
          <w:p w14:paraId="534F008B" w14:textId="1A84120D" w:rsidR="00005968" w:rsidRPr="008B1A34" w:rsidRDefault="00FE60C2" w:rsidP="00005968">
            <w:pPr>
              <w:rPr>
                <w:rFonts w:cstheme="minorHAnsi"/>
                <w:sz w:val="24"/>
                <w:szCs w:val="24"/>
              </w:rPr>
            </w:pPr>
            <w:r w:rsidRPr="008B1A34">
              <w:rPr>
                <w:rFonts w:cstheme="minorHAnsi"/>
                <w:sz w:val="24"/>
                <w:szCs w:val="24"/>
              </w:rPr>
              <w:t>LJUDSKI</w:t>
            </w:r>
          </w:p>
        </w:tc>
        <w:tc>
          <w:tcPr>
            <w:tcW w:w="5624" w:type="dxa"/>
            <w:tcBorders>
              <w:top w:val="single" w:sz="12" w:space="0" w:color="auto"/>
              <w:left w:val="single" w:sz="12" w:space="0" w:color="auto"/>
              <w:bottom w:val="single" w:sz="2" w:space="0" w:color="auto"/>
              <w:right w:val="single" w:sz="12" w:space="0" w:color="auto"/>
            </w:tcBorders>
          </w:tcPr>
          <w:p w14:paraId="35C021EB" w14:textId="28037CA7" w:rsidR="00005968" w:rsidRPr="008B1A34" w:rsidRDefault="00005968" w:rsidP="00005968">
            <w:pPr>
              <w:rPr>
                <w:rFonts w:cstheme="minorHAnsi"/>
                <w:sz w:val="24"/>
                <w:szCs w:val="24"/>
              </w:rPr>
            </w:pPr>
            <w:r w:rsidRPr="008B1A34">
              <w:rPr>
                <w:rFonts w:cstheme="minorHAnsi"/>
                <w:sz w:val="24"/>
                <w:szCs w:val="24"/>
              </w:rPr>
              <w:t xml:space="preserve">Učenici produženog boravka 1.b i učiteljica Željka Gorenec </w:t>
            </w:r>
          </w:p>
        </w:tc>
      </w:tr>
      <w:tr w:rsidR="00005968" w:rsidRPr="008B1A34" w14:paraId="68982515" w14:textId="77777777" w:rsidTr="00005968">
        <w:tc>
          <w:tcPr>
            <w:tcW w:w="1668" w:type="dxa"/>
            <w:vMerge/>
          </w:tcPr>
          <w:p w14:paraId="48E9238E" w14:textId="77777777" w:rsidR="00005968" w:rsidRPr="008B1A34" w:rsidRDefault="00005968" w:rsidP="00005968">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3305ECE2" w14:textId="77777777" w:rsidR="00005968" w:rsidRPr="008B1A34" w:rsidRDefault="00005968" w:rsidP="00005968">
            <w:pPr>
              <w:rPr>
                <w:rFonts w:cstheme="minorHAnsi"/>
                <w:sz w:val="24"/>
                <w:szCs w:val="24"/>
              </w:rPr>
            </w:pPr>
            <w:r w:rsidRPr="008B1A34">
              <w:rPr>
                <w:rFonts w:cstheme="minorHAnsi"/>
                <w:sz w:val="24"/>
                <w:szCs w:val="24"/>
              </w:rPr>
              <w:t>MATERIJALNI</w:t>
            </w:r>
          </w:p>
          <w:p w14:paraId="055D5BF8" w14:textId="77777777" w:rsidR="00005968" w:rsidRPr="008B1A34" w:rsidRDefault="00005968" w:rsidP="00005968">
            <w:pPr>
              <w:rPr>
                <w:rFonts w:cstheme="minorHAnsi"/>
                <w:sz w:val="24"/>
                <w:szCs w:val="24"/>
              </w:rPr>
            </w:pPr>
          </w:p>
        </w:tc>
        <w:tc>
          <w:tcPr>
            <w:tcW w:w="5624" w:type="dxa"/>
            <w:tcBorders>
              <w:top w:val="single" w:sz="2" w:space="0" w:color="auto"/>
              <w:left w:val="single" w:sz="12" w:space="0" w:color="auto"/>
              <w:bottom w:val="single" w:sz="12" w:space="0" w:color="auto"/>
              <w:right w:val="single" w:sz="12" w:space="0" w:color="auto"/>
            </w:tcBorders>
          </w:tcPr>
          <w:p w14:paraId="699DDF9B" w14:textId="77777777" w:rsidR="00005968" w:rsidRPr="008B1A34" w:rsidRDefault="00005968" w:rsidP="00005968">
            <w:pPr>
              <w:pStyle w:val="Odlomakpopisa"/>
              <w:rPr>
                <w:rFonts w:cstheme="minorHAnsi"/>
                <w:sz w:val="24"/>
                <w:szCs w:val="24"/>
              </w:rPr>
            </w:pPr>
            <w:r w:rsidRPr="008B1A34">
              <w:rPr>
                <w:rFonts w:cstheme="minorHAnsi"/>
                <w:sz w:val="24"/>
                <w:szCs w:val="24"/>
              </w:rPr>
              <w:t>- terarij, puž, zemlja, trava, razni plastični materijali ( prskalica, posudica za vodu )  i ukrasi, enciklopedije</w:t>
            </w:r>
          </w:p>
        </w:tc>
      </w:tr>
      <w:tr w:rsidR="00005968" w:rsidRPr="008B1A34" w14:paraId="74FFA50E" w14:textId="77777777" w:rsidTr="00005968">
        <w:tc>
          <w:tcPr>
            <w:tcW w:w="3664" w:type="dxa"/>
            <w:gridSpan w:val="2"/>
            <w:tcBorders>
              <w:top w:val="single" w:sz="12" w:space="0" w:color="auto"/>
              <w:left w:val="single" w:sz="12" w:space="0" w:color="auto"/>
              <w:bottom w:val="single" w:sz="12" w:space="0" w:color="auto"/>
              <w:right w:val="single" w:sz="12" w:space="0" w:color="auto"/>
            </w:tcBorders>
          </w:tcPr>
          <w:p w14:paraId="2FD3866C" w14:textId="77777777" w:rsidR="00005968" w:rsidRPr="008B1A34" w:rsidRDefault="00005968" w:rsidP="00005968">
            <w:pPr>
              <w:rPr>
                <w:rFonts w:cstheme="minorHAnsi"/>
                <w:sz w:val="24"/>
                <w:szCs w:val="24"/>
              </w:rPr>
            </w:pPr>
            <w:r w:rsidRPr="008B1A34">
              <w:rPr>
                <w:rFonts w:cstheme="minorHAnsi"/>
                <w:sz w:val="24"/>
                <w:szCs w:val="24"/>
              </w:rPr>
              <w:t>MOGUĆE TEŠKOĆE</w:t>
            </w:r>
          </w:p>
        </w:tc>
        <w:tc>
          <w:tcPr>
            <w:tcW w:w="5624" w:type="dxa"/>
            <w:tcBorders>
              <w:top w:val="single" w:sz="12" w:space="0" w:color="auto"/>
              <w:left w:val="single" w:sz="12" w:space="0" w:color="auto"/>
              <w:bottom w:val="single" w:sz="12" w:space="0" w:color="auto"/>
              <w:right w:val="single" w:sz="12" w:space="0" w:color="auto"/>
            </w:tcBorders>
          </w:tcPr>
          <w:p w14:paraId="60D8B75F" w14:textId="77777777" w:rsidR="00005968" w:rsidRPr="008B1A34" w:rsidRDefault="00005968" w:rsidP="00005968">
            <w:pPr>
              <w:rPr>
                <w:rFonts w:cstheme="minorHAnsi"/>
                <w:sz w:val="24"/>
                <w:szCs w:val="24"/>
              </w:rPr>
            </w:pPr>
            <w:r w:rsidRPr="008B1A34">
              <w:rPr>
                <w:rFonts w:cstheme="minorHAnsi"/>
                <w:sz w:val="24"/>
                <w:szCs w:val="24"/>
              </w:rPr>
              <w:t>Nedostatak motivacije pojedinih učenika ( umor i zasićenje u popodnevnim satima ), nespremnost na timski rad</w:t>
            </w:r>
          </w:p>
        </w:tc>
      </w:tr>
      <w:tr w:rsidR="00005968" w:rsidRPr="008B1A34" w14:paraId="7E38DB1C" w14:textId="77777777" w:rsidTr="00005968">
        <w:tc>
          <w:tcPr>
            <w:tcW w:w="3664" w:type="dxa"/>
            <w:gridSpan w:val="2"/>
            <w:tcBorders>
              <w:top w:val="single" w:sz="12" w:space="0" w:color="auto"/>
              <w:left w:val="single" w:sz="12" w:space="0" w:color="auto"/>
              <w:bottom w:val="single" w:sz="12" w:space="0" w:color="auto"/>
              <w:right w:val="single" w:sz="12" w:space="0" w:color="auto"/>
            </w:tcBorders>
          </w:tcPr>
          <w:p w14:paraId="0E6BF95C" w14:textId="77777777" w:rsidR="00005968" w:rsidRPr="008B1A34" w:rsidRDefault="00005968" w:rsidP="00005968">
            <w:pPr>
              <w:rPr>
                <w:rFonts w:cstheme="minorHAnsi"/>
                <w:sz w:val="24"/>
                <w:szCs w:val="24"/>
              </w:rPr>
            </w:pPr>
            <w:r w:rsidRPr="008B1A34">
              <w:rPr>
                <w:rFonts w:cstheme="minorHAnsi"/>
                <w:sz w:val="24"/>
                <w:szCs w:val="24"/>
              </w:rPr>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3150A78F" w14:textId="65ACFC73" w:rsidR="00005968" w:rsidRPr="008B1A34" w:rsidRDefault="00005968" w:rsidP="00005968">
            <w:pPr>
              <w:rPr>
                <w:rFonts w:cstheme="minorHAnsi"/>
                <w:sz w:val="24"/>
                <w:szCs w:val="24"/>
              </w:rPr>
            </w:pPr>
            <w:r w:rsidRPr="008B1A34">
              <w:rPr>
                <w:rFonts w:cstheme="minorHAnsi"/>
                <w:sz w:val="24"/>
                <w:szCs w:val="24"/>
              </w:rPr>
              <w:t>- dokumentiranje iz</w:t>
            </w:r>
            <w:r w:rsidR="00FE60C2" w:rsidRPr="008B1A34">
              <w:rPr>
                <w:rFonts w:cstheme="minorHAnsi"/>
                <w:sz w:val="24"/>
                <w:szCs w:val="24"/>
              </w:rPr>
              <w:t>java, video zapisi, fotografije</w:t>
            </w:r>
          </w:p>
        </w:tc>
      </w:tr>
      <w:tr w:rsidR="00005968" w:rsidRPr="008B1A34" w14:paraId="72C4C6F0" w14:textId="77777777" w:rsidTr="00005968">
        <w:tc>
          <w:tcPr>
            <w:tcW w:w="3664" w:type="dxa"/>
            <w:gridSpan w:val="2"/>
            <w:tcBorders>
              <w:top w:val="single" w:sz="12" w:space="0" w:color="auto"/>
              <w:left w:val="single" w:sz="12" w:space="0" w:color="auto"/>
              <w:bottom w:val="single" w:sz="12" w:space="0" w:color="auto"/>
              <w:right w:val="single" w:sz="12" w:space="0" w:color="auto"/>
            </w:tcBorders>
          </w:tcPr>
          <w:p w14:paraId="663AA9EB" w14:textId="77777777" w:rsidR="00005968" w:rsidRPr="008B1A34" w:rsidRDefault="00005968" w:rsidP="00005968">
            <w:pPr>
              <w:rPr>
                <w:rFonts w:cstheme="minorHAnsi"/>
                <w:sz w:val="24"/>
                <w:szCs w:val="24"/>
              </w:rPr>
            </w:pPr>
            <w:r w:rsidRPr="008B1A34">
              <w:rPr>
                <w:rFonts w:cstheme="minorHAnsi"/>
                <w:sz w:val="24"/>
                <w:szCs w:val="24"/>
              </w:rPr>
              <w:t>ODGOVORNE OSOBE</w:t>
            </w:r>
          </w:p>
        </w:tc>
        <w:tc>
          <w:tcPr>
            <w:tcW w:w="5624" w:type="dxa"/>
            <w:tcBorders>
              <w:top w:val="single" w:sz="12" w:space="0" w:color="auto"/>
              <w:left w:val="single" w:sz="12" w:space="0" w:color="auto"/>
              <w:bottom w:val="single" w:sz="12" w:space="0" w:color="auto"/>
              <w:right w:val="single" w:sz="12" w:space="0" w:color="auto"/>
            </w:tcBorders>
          </w:tcPr>
          <w:p w14:paraId="4D488936" w14:textId="641A29BD" w:rsidR="00005968" w:rsidRPr="008B1A34" w:rsidRDefault="00005968" w:rsidP="00005968">
            <w:pPr>
              <w:pStyle w:val="Odlomakpopisa"/>
              <w:numPr>
                <w:ilvl w:val="0"/>
                <w:numId w:val="13"/>
              </w:numPr>
              <w:spacing w:after="160" w:line="259" w:lineRule="auto"/>
              <w:rPr>
                <w:rFonts w:cstheme="minorHAnsi"/>
                <w:sz w:val="24"/>
                <w:szCs w:val="24"/>
              </w:rPr>
            </w:pPr>
            <w:r w:rsidRPr="008B1A34">
              <w:rPr>
                <w:rFonts w:cstheme="minorHAnsi"/>
                <w:sz w:val="24"/>
                <w:szCs w:val="24"/>
              </w:rPr>
              <w:t>učiteljica Željka Gorenec i učenici produženog boravka 1.b razreda</w:t>
            </w:r>
          </w:p>
        </w:tc>
      </w:tr>
      <w:tr w:rsidR="00005968" w:rsidRPr="008B1A34" w14:paraId="0DE96372" w14:textId="77777777" w:rsidTr="00005968">
        <w:tc>
          <w:tcPr>
            <w:tcW w:w="3664" w:type="dxa"/>
            <w:gridSpan w:val="2"/>
            <w:tcBorders>
              <w:top w:val="single" w:sz="12" w:space="0" w:color="auto"/>
              <w:left w:val="single" w:sz="12" w:space="0" w:color="auto"/>
              <w:bottom w:val="single" w:sz="12" w:space="0" w:color="auto"/>
              <w:right w:val="single" w:sz="12" w:space="0" w:color="auto"/>
            </w:tcBorders>
          </w:tcPr>
          <w:p w14:paraId="0210DBBA" w14:textId="77777777" w:rsidR="00005968" w:rsidRPr="008B1A34" w:rsidRDefault="00005968" w:rsidP="00005968">
            <w:pPr>
              <w:rPr>
                <w:rFonts w:cstheme="minorHAnsi"/>
                <w:sz w:val="24"/>
                <w:szCs w:val="24"/>
              </w:rPr>
            </w:pPr>
            <w:r w:rsidRPr="008B1A34">
              <w:rPr>
                <w:rFonts w:cstheme="minorHAnsi"/>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5BCA2FD5" w14:textId="77777777" w:rsidR="00005968" w:rsidRPr="008B1A34" w:rsidRDefault="00005968" w:rsidP="00005968">
            <w:pPr>
              <w:pStyle w:val="Odlomakpopisa"/>
              <w:numPr>
                <w:ilvl w:val="0"/>
                <w:numId w:val="13"/>
              </w:numPr>
              <w:spacing w:after="160" w:line="259" w:lineRule="auto"/>
              <w:rPr>
                <w:rFonts w:cstheme="minorHAnsi"/>
                <w:sz w:val="24"/>
                <w:szCs w:val="24"/>
              </w:rPr>
            </w:pPr>
            <w:r w:rsidRPr="008B1A34">
              <w:rPr>
                <w:rFonts w:cstheme="minorHAnsi"/>
                <w:sz w:val="24"/>
                <w:szCs w:val="24"/>
              </w:rPr>
              <w:t>zadovoljni i motivirani učenici, zadovoljena učenikova znatiželja</w:t>
            </w:r>
          </w:p>
          <w:p w14:paraId="083C572F" w14:textId="5A676F57" w:rsidR="00005968" w:rsidRPr="008B1A34" w:rsidRDefault="00005968" w:rsidP="00005968">
            <w:pPr>
              <w:pStyle w:val="Odlomakpopisa"/>
              <w:numPr>
                <w:ilvl w:val="0"/>
                <w:numId w:val="13"/>
              </w:numPr>
              <w:spacing w:after="160" w:line="259" w:lineRule="auto"/>
              <w:rPr>
                <w:rFonts w:cstheme="minorHAnsi"/>
                <w:sz w:val="24"/>
                <w:szCs w:val="24"/>
              </w:rPr>
            </w:pPr>
            <w:r w:rsidRPr="008B1A34">
              <w:rPr>
                <w:rFonts w:cstheme="minorHAnsi"/>
                <w:sz w:val="24"/>
                <w:szCs w:val="24"/>
              </w:rPr>
              <w:t xml:space="preserve">razvijen osjećaj odgovornosti i brige za životinjski svijet </w:t>
            </w:r>
          </w:p>
        </w:tc>
      </w:tr>
    </w:tbl>
    <w:p w14:paraId="4D98B6D3" w14:textId="77777777" w:rsidR="00005968" w:rsidRPr="008B1A34" w:rsidRDefault="00005968" w:rsidP="00005968">
      <w:pPr>
        <w:rPr>
          <w:rFonts w:cstheme="minorHAnsi"/>
          <w:sz w:val="24"/>
          <w:szCs w:val="24"/>
          <w:u w:val="single"/>
        </w:rPr>
      </w:pPr>
    </w:p>
    <w:p w14:paraId="76AA8F25" w14:textId="6AA2A77A" w:rsidR="00005968" w:rsidRPr="008B1A34" w:rsidRDefault="00AD6FCE" w:rsidP="000B340C">
      <w:pPr>
        <w:pStyle w:val="Naslov1"/>
      </w:pPr>
      <w:bookmarkStart w:id="50" w:name="_Toc115686924"/>
      <w:r w:rsidRPr="008B1A34">
        <w:t>6.3.6. eTwinning projekt Look Around Carefully, 1.c</w:t>
      </w:r>
      <w:bookmarkEnd w:id="50"/>
      <w:r w:rsidRPr="008B1A34">
        <w:t xml:space="preserve"> </w:t>
      </w:r>
    </w:p>
    <w:p w14:paraId="7CFFD76C" w14:textId="77777777" w:rsidR="00FE60C2" w:rsidRPr="008B1A34" w:rsidRDefault="00FE60C2" w:rsidP="00AD6FCE">
      <w:pPr>
        <w:spacing w:after="0" w:line="240" w:lineRule="auto"/>
        <w:textAlignment w:val="baseline"/>
        <w:rPr>
          <w:rFonts w:eastAsia="Times New Roman" w:cstheme="minorHAnsi"/>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49"/>
        <w:gridCol w:w="1968"/>
        <w:gridCol w:w="5425"/>
      </w:tblGrid>
      <w:tr w:rsidR="00AD6FCE" w:rsidRPr="008B1A34" w14:paraId="500E2E15"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4F02A01C"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KURIKULUMSKO PODRUČJE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32C5244B"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prirodoslovno</w:t>
            </w:r>
          </w:p>
        </w:tc>
      </w:tr>
      <w:tr w:rsidR="00AD6FCE" w:rsidRPr="008B1A34" w14:paraId="361CFC6B"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4B0AB77E"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NAZIVA PROGRAMA, PROJEKTA, AKTIVNOSTI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752E2AC5"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eTwinning projekt</w:t>
            </w:r>
          </w:p>
          <w:p w14:paraId="072BCB25"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Look Around Carefully</w:t>
            </w:r>
          </w:p>
        </w:tc>
      </w:tr>
      <w:tr w:rsidR="00AD6FCE" w:rsidRPr="008B1A34" w14:paraId="2E78552D"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110C74A2"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CIKLUS: 1.</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25E32393"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RAZRED: 1.</w:t>
            </w:r>
          </w:p>
          <w:p w14:paraId="15D88523"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r>
      <w:tr w:rsidR="00AD6FCE" w:rsidRPr="008B1A34" w14:paraId="77F30438"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5968616F"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CILJ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146EC11C"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Ciljevi projekta su približiti učenicima znanstvene sadržaje, primjerene njihovoj dobi, omogućiti učenicima upoznavanje i shvaćanje osnovnih zakonitosti i procesa koji vladaju u prirodi, kao i osposobiti učenike da iz povezane sadržajne cjeline izdvoje pojedinačni problem, prouče ga i tako stečeno znanje upotrijebe za razumijevanje cjeline.</w:t>
            </w:r>
          </w:p>
        </w:tc>
      </w:tr>
      <w:tr w:rsidR="00AD6FCE" w:rsidRPr="008B1A34" w14:paraId="44156CF9"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40F5C943"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OBRAZLOŽENJE CILJA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3036DEFD"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Kod učenika se nastoje pobuditi zanimanje i želja za stvaranjem, otkrivanjem i istraživačkim radom.</w:t>
            </w:r>
          </w:p>
        </w:tc>
      </w:tr>
      <w:tr w:rsidR="00AD6FCE" w:rsidRPr="008B1A34" w14:paraId="18A29521"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050256DD"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ISHODI UČENJA - učenici će moći: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45CB1DEC" w14:textId="77777777" w:rsidR="00AD6FCE" w:rsidRPr="008B1A34" w:rsidRDefault="00AD6FCE" w:rsidP="00DA7A57">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PID OŠ A.B.C.D. 1.1. Učenik uz usmjeravanje opisuje i predstavlja rezultate promatranja prirode, prirodnih ili društvenih pojava u neposrednome okružju i koristi se različitim izvorima informacija.</w:t>
            </w:r>
          </w:p>
          <w:p w14:paraId="1C47C512" w14:textId="77777777" w:rsidR="00AD6FCE" w:rsidRPr="008B1A34" w:rsidRDefault="00AD6FCE" w:rsidP="00DA7A57">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osr A.1.3. Razvija svoje potencijale.</w:t>
            </w:r>
          </w:p>
          <w:p w14:paraId="08601151" w14:textId="77777777" w:rsidR="00AD6FCE" w:rsidRPr="008B1A34" w:rsidRDefault="00AD6FCE" w:rsidP="00DA7A57">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odr A.1.2. Opisuje raznolikost u prirodi i razlike među ljudima.</w:t>
            </w:r>
          </w:p>
          <w:p w14:paraId="688518BB" w14:textId="77777777" w:rsidR="00AD6FCE" w:rsidRPr="008B1A34" w:rsidRDefault="00AD6FCE" w:rsidP="00DA7A57">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pod A.1.1. Primjenjuje inovativna i kreativna rješenja.</w:t>
            </w:r>
          </w:p>
          <w:p w14:paraId="5512A2A3" w14:textId="77777777" w:rsidR="00AD6FCE" w:rsidRPr="008B1A34" w:rsidRDefault="00AD6FCE" w:rsidP="00DA7A57">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ikt A.1.2. Učenik se uz učiteljevu pomoć služi odabranim uređajima i programima.</w:t>
            </w:r>
          </w:p>
          <w:p w14:paraId="46F625D9" w14:textId="77777777" w:rsidR="00AD6FCE" w:rsidRPr="008B1A34" w:rsidRDefault="00AD6FCE" w:rsidP="00DA7A57">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ikt A.1.3. Učenik primjenjuje pravila za odgovorno i sigurno služenje programima i uređajima.</w:t>
            </w:r>
          </w:p>
          <w:p w14:paraId="6C16DF7B" w14:textId="77777777" w:rsidR="00AD6FCE" w:rsidRPr="008B1A34" w:rsidRDefault="00AD6FCE" w:rsidP="00DA7A57">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uku A.1.1.</w:t>
            </w:r>
          </w:p>
          <w:p w14:paraId="44884FDE" w14:textId="77777777" w:rsidR="00AD6FCE" w:rsidRPr="008B1A34" w:rsidRDefault="00AD6FCE" w:rsidP="00DA7A57">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1.Upravljanje informacijama - Učenik uz pomoć učitelja traži nove informacije iz različitih izvora i uspješno ih primjenjuje pri rješavanju problema.</w:t>
            </w:r>
          </w:p>
          <w:p w14:paraId="3C6CDDED" w14:textId="77777777" w:rsidR="00AD6FCE" w:rsidRPr="008B1A34" w:rsidRDefault="00AD6FCE" w:rsidP="00DA7A57">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uku A.1.2.</w:t>
            </w:r>
          </w:p>
          <w:p w14:paraId="378AA49D" w14:textId="77777777" w:rsidR="00AD6FCE" w:rsidRPr="008B1A34" w:rsidRDefault="00AD6FCE" w:rsidP="00DA7A57">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2. Primjena strategija učenja i rješavanje problema - Učenik se koristi jednostavnim strategijama učenja i rješava probleme u svim područjima učenja uz pomoć učitelja.</w:t>
            </w:r>
          </w:p>
          <w:p w14:paraId="5CD9FADE" w14:textId="77777777" w:rsidR="00AD6FCE" w:rsidRPr="008B1A34" w:rsidRDefault="00AD6FCE" w:rsidP="00DA7A57">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uku A.1.3</w:t>
            </w:r>
          </w:p>
          <w:p w14:paraId="3179FCB4" w14:textId="77777777" w:rsidR="00AD6FCE" w:rsidRPr="008B1A34" w:rsidRDefault="00AD6FCE" w:rsidP="00DA7A57">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3. Kreativno mišljenje - Učenik spontano i kreativno oblikuje i izražava svoje misli i osjećaje pri učenju i rješavanju problema.</w:t>
            </w:r>
          </w:p>
          <w:p w14:paraId="2FE04801" w14:textId="77777777" w:rsidR="00AD6FCE" w:rsidRPr="008B1A34" w:rsidRDefault="00AD6FCE" w:rsidP="00DA7A57">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uku A.1.4.</w:t>
            </w:r>
          </w:p>
          <w:p w14:paraId="4A371432" w14:textId="77777777" w:rsidR="00AD6FCE" w:rsidRPr="008B1A34" w:rsidRDefault="00AD6FCE" w:rsidP="00DA7A57">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4. Kritičko mišljenje - Učenik oblikuje i izražava svoje misli i osjećaje.</w:t>
            </w:r>
          </w:p>
          <w:p w14:paraId="3E0EA718" w14:textId="77777777" w:rsidR="00AD6FCE" w:rsidRPr="008B1A34" w:rsidRDefault="00AD6FCE" w:rsidP="00DA7A57">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uku B.1.4.</w:t>
            </w:r>
          </w:p>
          <w:p w14:paraId="532D10E5" w14:textId="77777777" w:rsidR="00AD6FCE" w:rsidRPr="008B1A34" w:rsidRDefault="00AD6FCE" w:rsidP="00DA7A57">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4. Samovrednovanje/ samoprocjena - Na poticaj i uz pomoć učitelja procjenjuje je li uspješno riješio zadatak ili naučio.</w:t>
            </w:r>
          </w:p>
          <w:p w14:paraId="02EDFE7B" w14:textId="77777777" w:rsidR="00AD6FCE" w:rsidRPr="008B1A34" w:rsidRDefault="00AD6FCE" w:rsidP="00DA7A57">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uku D.1.2.</w:t>
            </w:r>
          </w:p>
          <w:p w14:paraId="7F486DA0" w14:textId="77777777" w:rsidR="00AD6FCE" w:rsidRPr="008B1A34" w:rsidRDefault="00AD6FCE" w:rsidP="00DA7A57">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2. Suradnja s drugima - Učenik ostvaruje dobru komunikaciju s drugima, uspješno surađuje u različitim situacijama i spreman je zatražiti i ponuditi pomoć.</w:t>
            </w:r>
          </w:p>
        </w:tc>
      </w:tr>
      <w:tr w:rsidR="00AD6FCE" w:rsidRPr="008B1A34" w14:paraId="5898FB09" w14:textId="77777777" w:rsidTr="00DA7A57">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303FE317"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 </w:t>
            </w:r>
          </w:p>
          <w:p w14:paraId="1DF7A381"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40483D8B"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2E6DC162"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 REALIZACIJE </w:t>
            </w:r>
          </w:p>
          <w:p w14:paraId="43A095CE"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029FEB70"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hideMark/>
          </w:tcPr>
          <w:p w14:paraId="4C17D4DE"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OBLIK </w:t>
            </w:r>
          </w:p>
        </w:tc>
        <w:tc>
          <w:tcPr>
            <w:tcW w:w="5610" w:type="dxa"/>
            <w:tcBorders>
              <w:top w:val="single" w:sz="12"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tcPr>
          <w:p w14:paraId="494E36CC"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projekt</w:t>
            </w:r>
          </w:p>
        </w:tc>
      </w:tr>
      <w:tr w:rsidR="00AD6FCE" w:rsidRPr="008B1A34" w14:paraId="61248865" w14:textId="77777777" w:rsidTr="00DA7A57">
        <w:tc>
          <w:tcPr>
            <w:tcW w:w="0" w:type="auto"/>
            <w:vMerge/>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vAlign w:val="center"/>
            <w:hideMark/>
          </w:tcPr>
          <w:p w14:paraId="7FE37AAE" w14:textId="77777777" w:rsidR="00AD6FCE" w:rsidRPr="008B1A34" w:rsidRDefault="00AD6FCE" w:rsidP="00DA7A57">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hideMark/>
          </w:tcPr>
          <w:p w14:paraId="54E6736D"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SUDIONICI </w:t>
            </w:r>
          </w:p>
        </w:tc>
        <w:tc>
          <w:tcPr>
            <w:tcW w:w="5610" w:type="dxa"/>
            <w:tcBorders>
              <w:top w:val="single" w:sz="6"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tcPr>
          <w:p w14:paraId="27E6ED26"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učenici 1. c razreda</w:t>
            </w:r>
          </w:p>
        </w:tc>
      </w:tr>
      <w:tr w:rsidR="00AD6FCE" w:rsidRPr="008B1A34" w14:paraId="49BFF24B" w14:textId="77777777" w:rsidTr="00DA7A57">
        <w:tc>
          <w:tcPr>
            <w:tcW w:w="0" w:type="auto"/>
            <w:vMerge/>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vAlign w:val="center"/>
            <w:hideMark/>
          </w:tcPr>
          <w:p w14:paraId="5191705E" w14:textId="77777777" w:rsidR="00AD6FCE" w:rsidRPr="008B1A34" w:rsidRDefault="00AD6FCE" w:rsidP="00DA7A57">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hideMark/>
          </w:tcPr>
          <w:p w14:paraId="5390B2A5"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NAČINI UČENJA (što rade učenici) </w:t>
            </w:r>
          </w:p>
        </w:tc>
        <w:tc>
          <w:tcPr>
            <w:tcW w:w="5610" w:type="dxa"/>
            <w:tcBorders>
              <w:top w:val="single" w:sz="6"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tcPr>
          <w:p w14:paraId="71223E61"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istraživanje, eksperimentiranje</w:t>
            </w:r>
          </w:p>
        </w:tc>
      </w:tr>
      <w:tr w:rsidR="00AD6FCE" w:rsidRPr="008B1A34" w14:paraId="4F28BED1" w14:textId="77777777" w:rsidTr="00DA7A57">
        <w:tc>
          <w:tcPr>
            <w:tcW w:w="0" w:type="auto"/>
            <w:vMerge/>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vAlign w:val="center"/>
            <w:hideMark/>
          </w:tcPr>
          <w:p w14:paraId="63BF062E" w14:textId="77777777" w:rsidR="00AD6FCE" w:rsidRPr="008B1A34" w:rsidRDefault="00AD6FCE" w:rsidP="00DA7A57">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hideMark/>
          </w:tcPr>
          <w:p w14:paraId="325CF1DF"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METODE POUČAVANJA (što rade učitelji) </w:t>
            </w:r>
          </w:p>
        </w:tc>
        <w:tc>
          <w:tcPr>
            <w:tcW w:w="5610" w:type="dxa"/>
            <w:tcBorders>
              <w:top w:val="single" w:sz="6"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tcPr>
          <w:p w14:paraId="32B7C5B7"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metode istraživanja (eksperimenti), metode razgovora, metoda demonstracije…</w:t>
            </w:r>
          </w:p>
        </w:tc>
      </w:tr>
      <w:tr w:rsidR="00AD6FCE" w:rsidRPr="008B1A34" w14:paraId="7B1AFCFA" w14:textId="77777777" w:rsidTr="00DA7A57">
        <w:tc>
          <w:tcPr>
            <w:tcW w:w="0" w:type="auto"/>
            <w:vMerge/>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vAlign w:val="center"/>
            <w:hideMark/>
          </w:tcPr>
          <w:p w14:paraId="692D40C0" w14:textId="77777777" w:rsidR="00AD6FCE" w:rsidRPr="008B1A34" w:rsidRDefault="00AD6FCE" w:rsidP="00DA7A57">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0819E403"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TRAJANJE IZVEDBE </w:t>
            </w:r>
          </w:p>
        </w:tc>
        <w:tc>
          <w:tcPr>
            <w:tcW w:w="5610" w:type="dxa"/>
            <w:tcBorders>
              <w:top w:val="single" w:sz="6"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644D0DE5"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školska godina 2022./2023.</w:t>
            </w:r>
          </w:p>
        </w:tc>
      </w:tr>
      <w:tr w:rsidR="00AD6FCE" w:rsidRPr="008B1A34" w14:paraId="774D8C5C" w14:textId="77777777" w:rsidTr="00DA7A57">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55680D83"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13DB3CD3"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POTREBNI RESURSI </w:t>
            </w:r>
          </w:p>
          <w:p w14:paraId="5CB92326"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hideMark/>
          </w:tcPr>
          <w:p w14:paraId="458640FF"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LJUDSKI </w:t>
            </w:r>
          </w:p>
          <w:p w14:paraId="4A784875"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12"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tcPr>
          <w:p w14:paraId="038097D6"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učenici, učiteljica</w:t>
            </w:r>
          </w:p>
        </w:tc>
      </w:tr>
      <w:tr w:rsidR="00AD6FCE" w:rsidRPr="008B1A34" w14:paraId="6FA9E0BC" w14:textId="77777777" w:rsidTr="00DA7A57">
        <w:tc>
          <w:tcPr>
            <w:tcW w:w="0" w:type="auto"/>
            <w:vMerge/>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vAlign w:val="center"/>
            <w:hideMark/>
          </w:tcPr>
          <w:p w14:paraId="750E9849" w14:textId="77777777" w:rsidR="00AD6FCE" w:rsidRPr="008B1A34" w:rsidRDefault="00AD6FCE" w:rsidP="00DA7A57">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4BF513E4"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MATERIJALNI </w:t>
            </w:r>
          </w:p>
          <w:p w14:paraId="1408F6E9"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6"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36F4FD65"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pribor za pokuse, računalo, pametna ploča, internet</w:t>
            </w:r>
          </w:p>
        </w:tc>
      </w:tr>
      <w:tr w:rsidR="00AD6FCE" w:rsidRPr="008B1A34" w14:paraId="7BDAAA04"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631F6C5A"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MOGUĆE TEŠKOĆE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478CB3CD"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epidemiološke mjere</w:t>
            </w:r>
          </w:p>
        </w:tc>
      </w:tr>
      <w:tr w:rsidR="00AD6FCE" w:rsidRPr="008B1A34" w14:paraId="37DCAE30"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0EB966E6"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NAČIN PRAĆENJA I PROVJERE ISHODA / POSTIGNUĆA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79AD3A60"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evaluacija i samoevaluacija učenika</w:t>
            </w:r>
          </w:p>
          <w:p w14:paraId="05A57741"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rezultati će biti zabilježeni na Twinspacu projekta te na web stranicama škole</w:t>
            </w:r>
          </w:p>
        </w:tc>
      </w:tr>
      <w:tr w:rsidR="00AD6FCE" w:rsidRPr="008B1A34" w14:paraId="1B3C55BB"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28133C68"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ODGOVORNE OSOBE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05013AE0"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Petra Večerić</w:t>
            </w:r>
          </w:p>
        </w:tc>
      </w:tr>
      <w:tr w:rsidR="00AD6FCE" w:rsidRPr="008B1A34" w14:paraId="1E6A8AF8"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74B19CCE"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OČEKIVANI REZULTATI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5CD97BAD"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učenici motivirani za daljnje istraživanje svijeta oko sebe</w:t>
            </w:r>
          </w:p>
        </w:tc>
      </w:tr>
    </w:tbl>
    <w:p w14:paraId="78620DE1" w14:textId="77777777" w:rsidR="00AD6FCE" w:rsidRPr="008B1A34" w:rsidRDefault="00AD6FCE" w:rsidP="000B340C">
      <w:pPr>
        <w:pStyle w:val="Naslov1"/>
      </w:pPr>
    </w:p>
    <w:p w14:paraId="3D1A412B" w14:textId="03D3278F" w:rsidR="00AD6FCE" w:rsidRPr="008B1A34" w:rsidRDefault="00AD6FCE" w:rsidP="000B340C">
      <w:pPr>
        <w:pStyle w:val="Naslov1"/>
        <w:rPr>
          <w:u w:val="single"/>
        </w:rPr>
      </w:pPr>
      <w:bookmarkStart w:id="51" w:name="_Toc115686925"/>
      <w:r w:rsidRPr="008B1A34">
        <w:rPr>
          <w:u w:val="single"/>
        </w:rPr>
        <w:t>6.3.7. MINI PROJEKT – IZRADA MODELA STANICE, 7. r</w:t>
      </w:r>
      <w:bookmarkEnd w:id="51"/>
    </w:p>
    <w:tbl>
      <w:tblPr>
        <w:tblW w:w="0" w:type="auto"/>
        <w:tblLook w:val="04A0" w:firstRow="1" w:lastRow="0" w:firstColumn="1" w:lastColumn="0" w:noHBand="0" w:noVBand="1"/>
      </w:tblPr>
      <w:tblGrid>
        <w:gridCol w:w="1390"/>
        <w:gridCol w:w="1557"/>
        <w:gridCol w:w="6095"/>
      </w:tblGrid>
      <w:tr w:rsidR="00AD6FCE" w:rsidRPr="008B1A34" w14:paraId="69A5B105" w14:textId="77777777" w:rsidTr="00DA7A57">
        <w:tc>
          <w:tcPr>
            <w:tcW w:w="3664" w:type="dxa"/>
            <w:gridSpan w:val="2"/>
            <w:tcBorders>
              <w:top w:val="single" w:sz="12" w:space="0" w:color="auto"/>
              <w:left w:val="single" w:sz="12" w:space="0" w:color="auto"/>
              <w:bottom w:val="single" w:sz="12" w:space="0" w:color="auto"/>
              <w:right w:val="single" w:sz="12" w:space="0" w:color="auto"/>
            </w:tcBorders>
          </w:tcPr>
          <w:p w14:paraId="3342E0BE" w14:textId="77777777" w:rsidR="00AD6FCE" w:rsidRPr="008B1A34" w:rsidRDefault="00AD6FCE" w:rsidP="00DA7A57">
            <w:pPr>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27B4B5DD" w14:textId="77777777" w:rsidR="00AD6FCE" w:rsidRPr="008B1A34" w:rsidRDefault="00AD6FCE" w:rsidP="00DA7A57">
            <w:pPr>
              <w:rPr>
                <w:rFonts w:cstheme="minorHAnsi"/>
                <w:sz w:val="24"/>
                <w:szCs w:val="24"/>
              </w:rPr>
            </w:pPr>
          </w:p>
          <w:p w14:paraId="5AB194C8" w14:textId="77777777" w:rsidR="00AD6FCE" w:rsidRPr="008B1A34" w:rsidRDefault="00AD6FCE" w:rsidP="00DA7A57">
            <w:pPr>
              <w:rPr>
                <w:rFonts w:cstheme="minorHAnsi"/>
                <w:sz w:val="24"/>
                <w:szCs w:val="24"/>
              </w:rPr>
            </w:pPr>
            <w:r w:rsidRPr="008B1A34">
              <w:rPr>
                <w:rFonts w:cstheme="minorHAnsi"/>
                <w:sz w:val="24"/>
                <w:szCs w:val="24"/>
              </w:rPr>
              <w:t>PRIRODOSLOVNO</w:t>
            </w:r>
          </w:p>
        </w:tc>
      </w:tr>
      <w:tr w:rsidR="00AD6FCE" w:rsidRPr="008B1A34" w14:paraId="52304BDC" w14:textId="77777777" w:rsidTr="00DA7A57">
        <w:tc>
          <w:tcPr>
            <w:tcW w:w="3664" w:type="dxa"/>
            <w:gridSpan w:val="2"/>
            <w:tcBorders>
              <w:top w:val="single" w:sz="12" w:space="0" w:color="auto"/>
              <w:left w:val="single" w:sz="12" w:space="0" w:color="auto"/>
              <w:bottom w:val="single" w:sz="12" w:space="0" w:color="auto"/>
              <w:right w:val="single" w:sz="12" w:space="0" w:color="auto"/>
            </w:tcBorders>
          </w:tcPr>
          <w:p w14:paraId="1484EA08" w14:textId="77777777" w:rsidR="00AD6FCE" w:rsidRPr="008B1A34" w:rsidRDefault="00AD6FCE" w:rsidP="00DA7A57">
            <w:pPr>
              <w:rPr>
                <w:rFonts w:cstheme="minorHAnsi"/>
                <w:i/>
                <w:sz w:val="24"/>
                <w:szCs w:val="24"/>
              </w:rPr>
            </w:pPr>
            <w:r w:rsidRPr="008B1A34">
              <w:rPr>
                <w:rFonts w:cstheme="minorHAnsi"/>
                <w:i/>
                <w:sz w:val="24"/>
                <w:szCs w:val="24"/>
              </w:rPr>
              <w:t>NAZIV PROGRAMA, PROJEKTA, AKTIVNOSTI</w:t>
            </w:r>
          </w:p>
        </w:tc>
        <w:tc>
          <w:tcPr>
            <w:tcW w:w="5624" w:type="dxa"/>
            <w:tcBorders>
              <w:top w:val="single" w:sz="12" w:space="0" w:color="auto"/>
              <w:left w:val="single" w:sz="12" w:space="0" w:color="auto"/>
              <w:bottom w:val="single" w:sz="12" w:space="0" w:color="auto"/>
              <w:right w:val="single" w:sz="12" w:space="0" w:color="auto"/>
            </w:tcBorders>
          </w:tcPr>
          <w:p w14:paraId="4A12E6E2" w14:textId="77777777" w:rsidR="00AD6FCE" w:rsidRPr="008B1A34" w:rsidRDefault="00AD6FCE" w:rsidP="00DA7A57">
            <w:pPr>
              <w:rPr>
                <w:rFonts w:cstheme="minorHAnsi"/>
                <w:sz w:val="24"/>
                <w:szCs w:val="24"/>
              </w:rPr>
            </w:pPr>
            <w:r w:rsidRPr="008B1A34">
              <w:rPr>
                <w:rFonts w:cstheme="minorHAnsi"/>
                <w:sz w:val="24"/>
                <w:szCs w:val="24"/>
              </w:rPr>
              <w:t xml:space="preserve"> MINI PROJEKT – IZRADA MODELA STANICE</w:t>
            </w:r>
          </w:p>
        </w:tc>
      </w:tr>
      <w:tr w:rsidR="00AD6FCE" w:rsidRPr="008B1A34" w14:paraId="0023D5AE" w14:textId="77777777" w:rsidTr="00DA7A57">
        <w:tc>
          <w:tcPr>
            <w:tcW w:w="3664" w:type="dxa"/>
            <w:gridSpan w:val="2"/>
            <w:tcBorders>
              <w:top w:val="single" w:sz="12" w:space="0" w:color="auto"/>
              <w:left w:val="single" w:sz="12" w:space="0" w:color="auto"/>
              <w:bottom w:val="single" w:sz="12" w:space="0" w:color="auto"/>
              <w:right w:val="single" w:sz="12" w:space="0" w:color="auto"/>
            </w:tcBorders>
          </w:tcPr>
          <w:p w14:paraId="21DB1602" w14:textId="77777777" w:rsidR="00AD6FCE" w:rsidRPr="008B1A34" w:rsidRDefault="00AD6FCE" w:rsidP="00DA7A57">
            <w:pPr>
              <w:rPr>
                <w:rFonts w:cstheme="minorHAnsi"/>
                <w:sz w:val="24"/>
                <w:szCs w:val="24"/>
              </w:rPr>
            </w:pPr>
            <w:r w:rsidRPr="008B1A34">
              <w:rPr>
                <w:rFonts w:cstheme="minorHAnsi"/>
                <w:sz w:val="24"/>
                <w:szCs w:val="24"/>
              </w:rPr>
              <w:t>CIKLUS: 3</w:t>
            </w:r>
          </w:p>
        </w:tc>
        <w:tc>
          <w:tcPr>
            <w:tcW w:w="5624" w:type="dxa"/>
            <w:tcBorders>
              <w:top w:val="single" w:sz="12" w:space="0" w:color="auto"/>
              <w:left w:val="single" w:sz="12" w:space="0" w:color="auto"/>
              <w:bottom w:val="single" w:sz="12" w:space="0" w:color="auto"/>
              <w:right w:val="single" w:sz="12" w:space="0" w:color="auto"/>
            </w:tcBorders>
          </w:tcPr>
          <w:p w14:paraId="6CE81175" w14:textId="77777777" w:rsidR="00AD6FCE" w:rsidRPr="008B1A34" w:rsidRDefault="00AD6FCE" w:rsidP="00DA7A57">
            <w:pPr>
              <w:rPr>
                <w:rFonts w:cstheme="minorHAnsi"/>
                <w:sz w:val="24"/>
                <w:szCs w:val="24"/>
              </w:rPr>
            </w:pPr>
            <w:r w:rsidRPr="008B1A34">
              <w:rPr>
                <w:rFonts w:cstheme="minorHAnsi"/>
                <w:sz w:val="24"/>
                <w:szCs w:val="24"/>
              </w:rPr>
              <w:t>RAZRED: 7.</w:t>
            </w:r>
          </w:p>
          <w:p w14:paraId="1DF2A154" w14:textId="77777777" w:rsidR="00AD6FCE" w:rsidRPr="008B1A34" w:rsidRDefault="00AD6FCE" w:rsidP="00DA7A57">
            <w:pPr>
              <w:rPr>
                <w:rFonts w:cstheme="minorHAnsi"/>
                <w:sz w:val="24"/>
                <w:szCs w:val="24"/>
              </w:rPr>
            </w:pPr>
          </w:p>
        </w:tc>
      </w:tr>
      <w:tr w:rsidR="00AD6FCE" w:rsidRPr="008B1A34" w14:paraId="66A9A16D" w14:textId="77777777" w:rsidTr="00DA7A57">
        <w:tc>
          <w:tcPr>
            <w:tcW w:w="3664" w:type="dxa"/>
            <w:gridSpan w:val="2"/>
            <w:tcBorders>
              <w:top w:val="single" w:sz="12" w:space="0" w:color="auto"/>
              <w:left w:val="single" w:sz="12" w:space="0" w:color="auto"/>
              <w:bottom w:val="single" w:sz="12" w:space="0" w:color="auto"/>
              <w:right w:val="single" w:sz="12" w:space="0" w:color="auto"/>
            </w:tcBorders>
          </w:tcPr>
          <w:p w14:paraId="79C93698" w14:textId="77777777" w:rsidR="00AD6FCE" w:rsidRPr="008B1A34" w:rsidRDefault="00AD6FCE" w:rsidP="00DA7A57">
            <w:pPr>
              <w:rPr>
                <w:rFonts w:cstheme="minorHAnsi"/>
                <w:sz w:val="24"/>
                <w:szCs w:val="24"/>
              </w:rPr>
            </w:pPr>
            <w:r w:rsidRPr="008B1A34">
              <w:rPr>
                <w:rFonts w:cstheme="minorHAnsi"/>
                <w:sz w:val="24"/>
                <w:szCs w:val="24"/>
              </w:rPr>
              <w:t>CILJ</w:t>
            </w:r>
          </w:p>
        </w:tc>
        <w:tc>
          <w:tcPr>
            <w:tcW w:w="5624" w:type="dxa"/>
            <w:tcBorders>
              <w:top w:val="single" w:sz="12" w:space="0" w:color="auto"/>
              <w:left w:val="single" w:sz="12" w:space="0" w:color="auto"/>
              <w:bottom w:val="single" w:sz="12" w:space="0" w:color="auto"/>
              <w:right w:val="single" w:sz="12" w:space="0" w:color="auto"/>
            </w:tcBorders>
          </w:tcPr>
          <w:p w14:paraId="3C1E04C4" w14:textId="034B509F" w:rsidR="00AD6FCE" w:rsidRPr="008B1A34" w:rsidRDefault="00AD6FCE" w:rsidP="00DA7A57">
            <w:pPr>
              <w:rPr>
                <w:rFonts w:cstheme="minorHAnsi"/>
                <w:sz w:val="24"/>
                <w:szCs w:val="24"/>
              </w:rPr>
            </w:pPr>
            <w:r w:rsidRPr="008B1A34">
              <w:rPr>
                <w:rFonts w:cstheme="minorHAnsi"/>
                <w:sz w:val="24"/>
                <w:szCs w:val="24"/>
              </w:rPr>
              <w:t>IZRADA MODELA RAZLIČITIH STANICA</w:t>
            </w:r>
          </w:p>
        </w:tc>
      </w:tr>
      <w:tr w:rsidR="00AD6FCE" w:rsidRPr="008B1A34" w14:paraId="60F79B7B" w14:textId="77777777" w:rsidTr="00DA7A57">
        <w:tc>
          <w:tcPr>
            <w:tcW w:w="3664" w:type="dxa"/>
            <w:gridSpan w:val="2"/>
            <w:tcBorders>
              <w:top w:val="single" w:sz="12" w:space="0" w:color="auto"/>
              <w:left w:val="single" w:sz="12" w:space="0" w:color="auto"/>
              <w:bottom w:val="single" w:sz="12" w:space="0" w:color="auto"/>
              <w:right w:val="single" w:sz="12" w:space="0" w:color="auto"/>
            </w:tcBorders>
          </w:tcPr>
          <w:p w14:paraId="14A2C4B7" w14:textId="77777777" w:rsidR="00AD6FCE" w:rsidRPr="008B1A34" w:rsidRDefault="00AD6FCE" w:rsidP="00DA7A57">
            <w:pPr>
              <w:rPr>
                <w:rFonts w:cstheme="minorHAnsi"/>
                <w:sz w:val="24"/>
                <w:szCs w:val="24"/>
              </w:rPr>
            </w:pPr>
            <w:r w:rsidRPr="008B1A34">
              <w:rPr>
                <w:rFonts w:cstheme="minorHAnsi"/>
                <w:sz w:val="24"/>
                <w:szCs w:val="24"/>
              </w:rPr>
              <w:t>OBRAZLOŽENJE CILJA</w:t>
            </w:r>
          </w:p>
        </w:tc>
        <w:tc>
          <w:tcPr>
            <w:tcW w:w="5624" w:type="dxa"/>
            <w:tcBorders>
              <w:top w:val="single" w:sz="12" w:space="0" w:color="auto"/>
              <w:left w:val="single" w:sz="12" w:space="0" w:color="auto"/>
              <w:bottom w:val="single" w:sz="12" w:space="0" w:color="auto"/>
              <w:right w:val="single" w:sz="12" w:space="0" w:color="auto"/>
            </w:tcBorders>
          </w:tcPr>
          <w:p w14:paraId="0B8AA564" w14:textId="0277D43B" w:rsidR="00AD6FCE" w:rsidRPr="008B1A34" w:rsidRDefault="00AD6FCE" w:rsidP="00DA7A57">
            <w:pPr>
              <w:rPr>
                <w:rFonts w:cstheme="minorHAnsi"/>
                <w:sz w:val="24"/>
                <w:szCs w:val="24"/>
              </w:rPr>
            </w:pPr>
            <w:r w:rsidRPr="008B1A34">
              <w:rPr>
                <w:rFonts w:cstheme="minorHAnsi"/>
                <w:sz w:val="24"/>
                <w:szCs w:val="24"/>
              </w:rPr>
              <w:t>Uočiti različite oblike stanica u ovisnosti od funkcije koju obavljaju</w:t>
            </w:r>
          </w:p>
        </w:tc>
      </w:tr>
      <w:tr w:rsidR="00AD6FCE" w:rsidRPr="008B1A34" w14:paraId="6655BDAD" w14:textId="77777777" w:rsidTr="00DA7A57">
        <w:tc>
          <w:tcPr>
            <w:tcW w:w="3664" w:type="dxa"/>
            <w:gridSpan w:val="2"/>
            <w:tcBorders>
              <w:top w:val="single" w:sz="12" w:space="0" w:color="auto"/>
              <w:left w:val="single" w:sz="12" w:space="0" w:color="auto"/>
              <w:bottom w:val="single" w:sz="12" w:space="0" w:color="auto"/>
              <w:right w:val="single" w:sz="12" w:space="0" w:color="auto"/>
            </w:tcBorders>
          </w:tcPr>
          <w:p w14:paraId="1614B9B1" w14:textId="77777777" w:rsidR="00AD6FCE" w:rsidRPr="008B1A34" w:rsidRDefault="00AD6FCE" w:rsidP="00DA7A57">
            <w:pPr>
              <w:rPr>
                <w:rFonts w:cstheme="minorHAnsi"/>
                <w:sz w:val="24"/>
                <w:szCs w:val="24"/>
              </w:rPr>
            </w:pPr>
            <w:r w:rsidRPr="008B1A34">
              <w:rPr>
                <w:rFonts w:cstheme="minorHAnsi"/>
                <w:sz w:val="24"/>
                <w:szCs w:val="24"/>
              </w:rPr>
              <w:lastRenderedPageBreak/>
              <w:t>ISHODI UČENJA - učenici će moći:</w:t>
            </w:r>
          </w:p>
        </w:tc>
        <w:tc>
          <w:tcPr>
            <w:tcW w:w="5624" w:type="dxa"/>
            <w:tcBorders>
              <w:top w:val="single" w:sz="12" w:space="0" w:color="auto"/>
              <w:left w:val="single" w:sz="12" w:space="0" w:color="auto"/>
              <w:bottom w:val="single" w:sz="12" w:space="0" w:color="auto"/>
              <w:right w:val="single" w:sz="12" w:space="0" w:color="auto"/>
            </w:tcBorders>
          </w:tcPr>
          <w:p w14:paraId="78441139" w14:textId="16912BDC" w:rsidR="00AD6FCE" w:rsidRPr="008B1A34" w:rsidRDefault="00AD6FCE" w:rsidP="00DA7A57">
            <w:pPr>
              <w:rPr>
                <w:rFonts w:cstheme="minorHAnsi"/>
                <w:sz w:val="24"/>
                <w:szCs w:val="24"/>
              </w:rPr>
            </w:pPr>
            <w:r w:rsidRPr="008B1A34">
              <w:rPr>
                <w:rFonts w:cstheme="minorHAnsi"/>
                <w:sz w:val="24"/>
                <w:szCs w:val="24"/>
              </w:rPr>
              <w:t>Shvatiti da su stanice različitog oblika i veličine,uočiti stanične dijelove,uočiti strukture u citoplazmi-stanična tjelešca i znati njihovu funkciju</w:t>
            </w:r>
          </w:p>
        </w:tc>
      </w:tr>
      <w:tr w:rsidR="00AD6FCE" w:rsidRPr="008B1A34" w14:paraId="4E611CC4" w14:textId="77777777" w:rsidTr="00DA7A57">
        <w:tc>
          <w:tcPr>
            <w:tcW w:w="1668" w:type="dxa"/>
            <w:vMerge w:val="restart"/>
            <w:tcBorders>
              <w:top w:val="single" w:sz="12" w:space="0" w:color="auto"/>
              <w:left w:val="single" w:sz="12" w:space="0" w:color="auto"/>
              <w:bottom w:val="single" w:sz="12" w:space="0" w:color="auto"/>
              <w:right w:val="single" w:sz="12" w:space="0" w:color="auto"/>
            </w:tcBorders>
          </w:tcPr>
          <w:p w14:paraId="025A8D5D" w14:textId="77777777" w:rsidR="00AD6FCE" w:rsidRPr="008B1A34" w:rsidRDefault="00AD6FCE" w:rsidP="00DA7A57">
            <w:pPr>
              <w:rPr>
                <w:rFonts w:cstheme="minorHAnsi"/>
                <w:sz w:val="24"/>
                <w:szCs w:val="24"/>
              </w:rPr>
            </w:pPr>
          </w:p>
          <w:p w14:paraId="66EDD165" w14:textId="77777777" w:rsidR="00AD6FCE" w:rsidRPr="008B1A34" w:rsidRDefault="00AD6FCE" w:rsidP="00DA7A57">
            <w:pPr>
              <w:rPr>
                <w:rFonts w:cstheme="minorHAnsi"/>
                <w:sz w:val="24"/>
                <w:szCs w:val="24"/>
              </w:rPr>
            </w:pPr>
          </w:p>
          <w:p w14:paraId="4C86FAC4" w14:textId="77777777" w:rsidR="00AD6FCE" w:rsidRPr="008B1A34" w:rsidRDefault="00AD6FCE" w:rsidP="00DA7A57">
            <w:pPr>
              <w:rPr>
                <w:rFonts w:cstheme="minorHAnsi"/>
                <w:sz w:val="24"/>
                <w:szCs w:val="24"/>
              </w:rPr>
            </w:pPr>
          </w:p>
          <w:p w14:paraId="714F1155" w14:textId="77777777" w:rsidR="00AD6FCE" w:rsidRPr="008B1A34" w:rsidRDefault="00AD6FCE" w:rsidP="00DA7A57">
            <w:pPr>
              <w:rPr>
                <w:rFonts w:cstheme="minorHAnsi"/>
                <w:sz w:val="24"/>
                <w:szCs w:val="24"/>
              </w:rPr>
            </w:pPr>
            <w:r w:rsidRPr="008B1A34">
              <w:rPr>
                <w:rFonts w:cstheme="minorHAnsi"/>
                <w:sz w:val="24"/>
                <w:szCs w:val="24"/>
              </w:rPr>
              <w:t>NAČIN REALIZACIJE</w:t>
            </w:r>
          </w:p>
          <w:p w14:paraId="0158EBCF" w14:textId="77777777" w:rsidR="00AD6FCE" w:rsidRPr="008B1A34" w:rsidRDefault="00AD6FCE" w:rsidP="00DA7A57">
            <w:pPr>
              <w:rPr>
                <w:rFonts w:cstheme="minorHAnsi"/>
                <w:sz w:val="24"/>
                <w:szCs w:val="24"/>
              </w:rPr>
            </w:pPr>
          </w:p>
          <w:p w14:paraId="4B5B167A" w14:textId="77777777" w:rsidR="00AD6FCE" w:rsidRPr="008B1A34" w:rsidRDefault="00AD6FCE" w:rsidP="00DA7A57">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007A1B98" w14:textId="77777777" w:rsidR="00AD6FCE" w:rsidRPr="008B1A34" w:rsidRDefault="00AD6FCE" w:rsidP="00DA7A57">
            <w:pPr>
              <w:rPr>
                <w:rFonts w:cstheme="minorHAnsi"/>
                <w:sz w:val="24"/>
                <w:szCs w:val="24"/>
              </w:rPr>
            </w:pPr>
            <w:r w:rsidRPr="008B1A34">
              <w:rPr>
                <w:rFonts w:cstheme="minorHAnsi"/>
                <w:sz w:val="24"/>
                <w:szCs w:val="24"/>
              </w:rPr>
              <w:t>OBLIK</w:t>
            </w:r>
          </w:p>
        </w:tc>
        <w:tc>
          <w:tcPr>
            <w:tcW w:w="5624" w:type="dxa"/>
            <w:tcBorders>
              <w:top w:val="single" w:sz="12" w:space="0" w:color="auto"/>
              <w:left w:val="single" w:sz="12" w:space="0" w:color="auto"/>
              <w:bottom w:val="single" w:sz="2" w:space="0" w:color="auto"/>
              <w:right w:val="single" w:sz="12" w:space="0" w:color="auto"/>
            </w:tcBorders>
          </w:tcPr>
          <w:p w14:paraId="678149EB" w14:textId="77777777" w:rsidR="00AD6FCE" w:rsidRPr="008B1A34" w:rsidRDefault="00AD6FCE" w:rsidP="00DA7A57">
            <w:pPr>
              <w:rPr>
                <w:rFonts w:cstheme="minorHAnsi"/>
                <w:sz w:val="24"/>
                <w:szCs w:val="24"/>
              </w:rPr>
            </w:pPr>
            <w:r w:rsidRPr="008B1A34">
              <w:rPr>
                <w:rFonts w:cstheme="minorHAnsi"/>
                <w:sz w:val="24"/>
                <w:szCs w:val="24"/>
              </w:rPr>
              <w:t>Grupni rad</w:t>
            </w:r>
          </w:p>
          <w:p w14:paraId="65FDA2F2" w14:textId="77777777" w:rsidR="00AD6FCE" w:rsidRPr="008B1A34" w:rsidRDefault="00AD6FCE" w:rsidP="00DA7A57">
            <w:pPr>
              <w:rPr>
                <w:rFonts w:cstheme="minorHAnsi"/>
                <w:sz w:val="24"/>
                <w:szCs w:val="24"/>
              </w:rPr>
            </w:pPr>
          </w:p>
        </w:tc>
      </w:tr>
      <w:tr w:rsidR="00AD6FCE" w:rsidRPr="008B1A34" w14:paraId="2CDC945B" w14:textId="77777777" w:rsidTr="00DA7A57">
        <w:tc>
          <w:tcPr>
            <w:tcW w:w="1668" w:type="dxa"/>
            <w:vMerge/>
            <w:tcBorders>
              <w:top w:val="single" w:sz="12" w:space="0" w:color="auto"/>
              <w:left w:val="single" w:sz="12" w:space="0" w:color="auto"/>
              <w:bottom w:val="single" w:sz="12" w:space="0" w:color="auto"/>
              <w:right w:val="single" w:sz="12" w:space="0" w:color="auto"/>
            </w:tcBorders>
          </w:tcPr>
          <w:p w14:paraId="7E9978E5" w14:textId="77777777" w:rsidR="00AD6FCE" w:rsidRPr="008B1A34" w:rsidRDefault="00AD6FCE" w:rsidP="00DA7A57">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60BFE665" w14:textId="77777777" w:rsidR="00AD6FCE" w:rsidRPr="008B1A34" w:rsidRDefault="00AD6FCE" w:rsidP="00DA7A57">
            <w:pPr>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5C2FB26B" w14:textId="11068531" w:rsidR="00AD6FCE" w:rsidRPr="008B1A34" w:rsidRDefault="00AD6FCE" w:rsidP="00DA7A57">
            <w:pPr>
              <w:rPr>
                <w:rFonts w:cstheme="minorHAnsi"/>
                <w:sz w:val="24"/>
                <w:szCs w:val="24"/>
              </w:rPr>
            </w:pPr>
            <w:r w:rsidRPr="008B1A34">
              <w:rPr>
                <w:rFonts w:cstheme="minorHAnsi"/>
                <w:sz w:val="24"/>
                <w:szCs w:val="24"/>
              </w:rPr>
              <w:t>Učenici 7. razreda</w:t>
            </w:r>
          </w:p>
        </w:tc>
      </w:tr>
      <w:tr w:rsidR="00AD6FCE" w:rsidRPr="008B1A34" w14:paraId="0F5289F5" w14:textId="77777777" w:rsidTr="00DA7A57">
        <w:tc>
          <w:tcPr>
            <w:tcW w:w="1668" w:type="dxa"/>
            <w:vMerge/>
            <w:tcBorders>
              <w:top w:val="single" w:sz="12" w:space="0" w:color="auto"/>
              <w:left w:val="single" w:sz="12" w:space="0" w:color="auto"/>
              <w:bottom w:val="single" w:sz="12" w:space="0" w:color="auto"/>
              <w:right w:val="single" w:sz="12" w:space="0" w:color="auto"/>
            </w:tcBorders>
          </w:tcPr>
          <w:p w14:paraId="2534269A" w14:textId="77777777" w:rsidR="00AD6FCE" w:rsidRPr="008B1A34" w:rsidRDefault="00AD6FCE" w:rsidP="00DA7A57">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5CB9969E" w14:textId="77777777" w:rsidR="00AD6FCE" w:rsidRPr="008B1A34" w:rsidRDefault="00AD6FCE" w:rsidP="00DA7A57">
            <w:pPr>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56D41FD6" w14:textId="77777777" w:rsidR="00AD6FCE" w:rsidRPr="008B1A34" w:rsidRDefault="00AD6FCE" w:rsidP="00DA7A57">
            <w:pPr>
              <w:rPr>
                <w:rFonts w:cstheme="minorHAnsi"/>
                <w:sz w:val="24"/>
                <w:szCs w:val="24"/>
              </w:rPr>
            </w:pPr>
          </w:p>
          <w:p w14:paraId="22D638EC" w14:textId="77777777" w:rsidR="00AD6FCE" w:rsidRPr="008B1A34" w:rsidRDefault="00AD6FCE" w:rsidP="00DA7A57">
            <w:pPr>
              <w:rPr>
                <w:rFonts w:cstheme="minorHAnsi"/>
                <w:sz w:val="24"/>
                <w:szCs w:val="24"/>
              </w:rPr>
            </w:pPr>
            <w:r w:rsidRPr="008B1A34">
              <w:rPr>
                <w:rFonts w:cstheme="minorHAnsi"/>
                <w:sz w:val="24"/>
                <w:szCs w:val="24"/>
              </w:rPr>
              <w:t>-istražuju,promatraju,mjere,iračunaju,izrađuju modele,obrađuju podatke,prezentiraju uradak</w:t>
            </w:r>
          </w:p>
        </w:tc>
      </w:tr>
      <w:tr w:rsidR="00AD6FCE" w:rsidRPr="008B1A34" w14:paraId="3DBC195B" w14:textId="77777777" w:rsidTr="00DA7A57">
        <w:tc>
          <w:tcPr>
            <w:tcW w:w="1668" w:type="dxa"/>
            <w:vMerge/>
            <w:tcBorders>
              <w:top w:val="single" w:sz="12" w:space="0" w:color="auto"/>
              <w:left w:val="single" w:sz="12" w:space="0" w:color="auto"/>
              <w:bottom w:val="single" w:sz="12" w:space="0" w:color="auto"/>
              <w:right w:val="single" w:sz="12" w:space="0" w:color="auto"/>
            </w:tcBorders>
          </w:tcPr>
          <w:p w14:paraId="6C8335C5" w14:textId="77777777" w:rsidR="00AD6FCE" w:rsidRPr="008B1A34" w:rsidRDefault="00AD6FCE" w:rsidP="00DA7A57">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00B2C87F" w14:textId="77777777" w:rsidR="00AD6FCE" w:rsidRPr="008B1A34" w:rsidRDefault="00AD6FCE" w:rsidP="00DA7A57">
            <w:pPr>
              <w:rPr>
                <w:rFonts w:cstheme="minorHAnsi"/>
                <w:sz w:val="24"/>
                <w:szCs w:val="24"/>
              </w:rPr>
            </w:pPr>
            <w:r w:rsidRPr="008B1A34">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65C26269" w14:textId="77777777" w:rsidR="00AD6FCE" w:rsidRPr="008B1A34" w:rsidRDefault="00AD6FCE" w:rsidP="00DA7A57">
            <w:pPr>
              <w:rPr>
                <w:rFonts w:cstheme="minorHAnsi"/>
                <w:sz w:val="24"/>
                <w:szCs w:val="24"/>
              </w:rPr>
            </w:pPr>
          </w:p>
          <w:p w14:paraId="6D4651C6" w14:textId="77777777" w:rsidR="00AD6FCE" w:rsidRPr="008B1A34" w:rsidRDefault="00AD6FCE" w:rsidP="00DA7A57">
            <w:pPr>
              <w:rPr>
                <w:rFonts w:cstheme="minorHAnsi"/>
                <w:sz w:val="24"/>
                <w:szCs w:val="24"/>
              </w:rPr>
            </w:pPr>
            <w:r w:rsidRPr="008B1A34">
              <w:rPr>
                <w:rFonts w:cstheme="minorHAnsi"/>
                <w:sz w:val="24"/>
                <w:szCs w:val="24"/>
              </w:rPr>
              <w:t>-prikuplja literaturu,poučava,objašnjava,daje upute,usmjerava i prati rad učenika</w:t>
            </w:r>
          </w:p>
        </w:tc>
      </w:tr>
      <w:tr w:rsidR="00AD6FCE" w:rsidRPr="008B1A34" w14:paraId="21117CB9" w14:textId="77777777" w:rsidTr="00DA7A57">
        <w:tc>
          <w:tcPr>
            <w:tcW w:w="1668" w:type="dxa"/>
            <w:vMerge/>
            <w:tcBorders>
              <w:top w:val="single" w:sz="12" w:space="0" w:color="auto"/>
              <w:left w:val="single" w:sz="12" w:space="0" w:color="auto"/>
              <w:bottom w:val="single" w:sz="12" w:space="0" w:color="auto"/>
              <w:right w:val="single" w:sz="12" w:space="0" w:color="auto"/>
            </w:tcBorders>
          </w:tcPr>
          <w:p w14:paraId="74259EC8" w14:textId="77777777" w:rsidR="00AD6FCE" w:rsidRPr="008B1A34" w:rsidRDefault="00AD6FCE" w:rsidP="00DA7A57">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62495FFB" w14:textId="77777777" w:rsidR="00AD6FCE" w:rsidRPr="008B1A34" w:rsidRDefault="00AD6FCE" w:rsidP="00DA7A57">
            <w:pPr>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34C267B6" w14:textId="1535308E" w:rsidR="00AD6FCE" w:rsidRPr="008B1A34" w:rsidRDefault="00AD6FCE" w:rsidP="00DA7A57">
            <w:pPr>
              <w:rPr>
                <w:rFonts w:cstheme="minorHAnsi"/>
                <w:sz w:val="24"/>
                <w:szCs w:val="24"/>
              </w:rPr>
            </w:pPr>
            <w:r w:rsidRPr="008B1A34">
              <w:rPr>
                <w:rFonts w:cstheme="minorHAnsi"/>
                <w:sz w:val="24"/>
                <w:szCs w:val="24"/>
              </w:rPr>
              <w:t xml:space="preserve"> LISTOPAD 2021.</w:t>
            </w:r>
          </w:p>
        </w:tc>
      </w:tr>
      <w:tr w:rsidR="00AD6FCE" w:rsidRPr="008B1A34" w14:paraId="7C1FD71C" w14:textId="77777777" w:rsidTr="00DA7A57">
        <w:tc>
          <w:tcPr>
            <w:tcW w:w="1668" w:type="dxa"/>
            <w:vMerge w:val="restart"/>
            <w:tcBorders>
              <w:top w:val="single" w:sz="12" w:space="0" w:color="auto"/>
              <w:left w:val="single" w:sz="12" w:space="0" w:color="auto"/>
              <w:bottom w:val="single" w:sz="12" w:space="0" w:color="auto"/>
              <w:right w:val="single" w:sz="12" w:space="0" w:color="auto"/>
            </w:tcBorders>
          </w:tcPr>
          <w:p w14:paraId="36EA8340" w14:textId="77777777" w:rsidR="00AD6FCE" w:rsidRPr="008B1A34" w:rsidRDefault="00AD6FCE" w:rsidP="00DA7A57">
            <w:pPr>
              <w:rPr>
                <w:rFonts w:cstheme="minorHAnsi"/>
                <w:sz w:val="24"/>
                <w:szCs w:val="24"/>
              </w:rPr>
            </w:pPr>
          </w:p>
          <w:p w14:paraId="5DB9F102" w14:textId="77777777" w:rsidR="00AD6FCE" w:rsidRPr="008B1A34" w:rsidRDefault="00AD6FCE" w:rsidP="00DA7A57">
            <w:pPr>
              <w:rPr>
                <w:rFonts w:cstheme="minorHAnsi"/>
                <w:sz w:val="24"/>
                <w:szCs w:val="24"/>
              </w:rPr>
            </w:pPr>
            <w:r w:rsidRPr="008B1A34">
              <w:rPr>
                <w:rFonts w:cstheme="minorHAnsi"/>
                <w:sz w:val="24"/>
                <w:szCs w:val="24"/>
              </w:rPr>
              <w:t>POTREBNI RESURSI</w:t>
            </w:r>
          </w:p>
          <w:p w14:paraId="415FD3DC" w14:textId="77777777" w:rsidR="00AD6FCE" w:rsidRPr="008B1A34" w:rsidRDefault="00AD6FCE" w:rsidP="00DA7A57">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144F7B9C" w14:textId="77777777" w:rsidR="00AD6FCE" w:rsidRPr="008B1A34" w:rsidRDefault="00AD6FCE" w:rsidP="00DA7A57">
            <w:pPr>
              <w:rPr>
                <w:rFonts w:cstheme="minorHAnsi"/>
                <w:sz w:val="24"/>
                <w:szCs w:val="24"/>
              </w:rPr>
            </w:pPr>
            <w:r w:rsidRPr="008B1A34">
              <w:rPr>
                <w:rFonts w:cstheme="minorHAnsi"/>
                <w:sz w:val="24"/>
                <w:szCs w:val="24"/>
              </w:rPr>
              <w:t>LJUDSKI</w:t>
            </w:r>
          </w:p>
          <w:p w14:paraId="4845DD99" w14:textId="77777777" w:rsidR="00AD6FCE" w:rsidRPr="008B1A34" w:rsidRDefault="00AD6FCE" w:rsidP="00DA7A57">
            <w:pPr>
              <w:rPr>
                <w:rFonts w:cstheme="minorHAnsi"/>
                <w:sz w:val="24"/>
                <w:szCs w:val="24"/>
              </w:rPr>
            </w:pPr>
          </w:p>
        </w:tc>
        <w:tc>
          <w:tcPr>
            <w:tcW w:w="5624" w:type="dxa"/>
            <w:tcBorders>
              <w:top w:val="single" w:sz="12" w:space="0" w:color="auto"/>
              <w:left w:val="single" w:sz="12" w:space="0" w:color="auto"/>
              <w:bottom w:val="single" w:sz="2" w:space="0" w:color="auto"/>
              <w:right w:val="single" w:sz="12" w:space="0" w:color="auto"/>
            </w:tcBorders>
          </w:tcPr>
          <w:p w14:paraId="3B530CD3" w14:textId="77777777" w:rsidR="00AD6FCE" w:rsidRPr="008B1A34" w:rsidRDefault="00AD6FCE" w:rsidP="00DA7A57">
            <w:pPr>
              <w:rPr>
                <w:rFonts w:cstheme="minorHAnsi"/>
                <w:sz w:val="24"/>
                <w:szCs w:val="24"/>
              </w:rPr>
            </w:pPr>
            <w:r w:rsidRPr="008B1A34">
              <w:rPr>
                <w:rFonts w:cstheme="minorHAnsi"/>
                <w:sz w:val="24"/>
                <w:szCs w:val="24"/>
              </w:rPr>
              <w:t>Učitelji biologije,fizike,kemije,tehničkog,informatike</w:t>
            </w:r>
          </w:p>
        </w:tc>
      </w:tr>
      <w:tr w:rsidR="00AD6FCE" w:rsidRPr="008B1A34" w14:paraId="6A121578" w14:textId="77777777" w:rsidTr="00DA7A57">
        <w:tc>
          <w:tcPr>
            <w:tcW w:w="1668" w:type="dxa"/>
            <w:vMerge/>
            <w:tcBorders>
              <w:top w:val="single" w:sz="12" w:space="0" w:color="auto"/>
              <w:left w:val="single" w:sz="12" w:space="0" w:color="auto"/>
              <w:bottom w:val="single" w:sz="12" w:space="0" w:color="auto"/>
              <w:right w:val="single" w:sz="12" w:space="0" w:color="auto"/>
            </w:tcBorders>
          </w:tcPr>
          <w:p w14:paraId="6C8C52EB" w14:textId="77777777" w:rsidR="00AD6FCE" w:rsidRPr="008B1A34" w:rsidRDefault="00AD6FCE" w:rsidP="00DA7A57">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5E55E40D" w14:textId="77777777" w:rsidR="00AD6FCE" w:rsidRPr="008B1A34" w:rsidRDefault="00AD6FCE" w:rsidP="00DA7A57">
            <w:pPr>
              <w:rPr>
                <w:rFonts w:cstheme="minorHAnsi"/>
                <w:sz w:val="24"/>
                <w:szCs w:val="24"/>
              </w:rPr>
            </w:pPr>
            <w:r w:rsidRPr="008B1A34">
              <w:rPr>
                <w:rFonts w:cstheme="minorHAnsi"/>
                <w:sz w:val="24"/>
                <w:szCs w:val="24"/>
              </w:rPr>
              <w:t>MATERIJALNI</w:t>
            </w:r>
          </w:p>
          <w:p w14:paraId="201AA91B" w14:textId="77777777" w:rsidR="00AD6FCE" w:rsidRPr="008B1A34" w:rsidRDefault="00AD6FCE" w:rsidP="00DA7A57">
            <w:pPr>
              <w:rPr>
                <w:rFonts w:cstheme="minorHAnsi"/>
                <w:sz w:val="24"/>
                <w:szCs w:val="24"/>
              </w:rPr>
            </w:pPr>
          </w:p>
        </w:tc>
        <w:tc>
          <w:tcPr>
            <w:tcW w:w="5624" w:type="dxa"/>
            <w:tcBorders>
              <w:top w:val="single" w:sz="2" w:space="0" w:color="auto"/>
              <w:left w:val="single" w:sz="12" w:space="0" w:color="auto"/>
              <w:bottom w:val="single" w:sz="12" w:space="0" w:color="auto"/>
              <w:right w:val="single" w:sz="12" w:space="0" w:color="auto"/>
            </w:tcBorders>
          </w:tcPr>
          <w:p w14:paraId="39D6373E" w14:textId="77777777" w:rsidR="00AD6FCE" w:rsidRPr="008B1A34" w:rsidRDefault="00AD6FCE" w:rsidP="00DA7A57">
            <w:pPr>
              <w:rPr>
                <w:rFonts w:cstheme="minorHAnsi"/>
                <w:sz w:val="24"/>
                <w:szCs w:val="24"/>
              </w:rPr>
            </w:pPr>
            <w:r w:rsidRPr="008B1A34">
              <w:rPr>
                <w:rFonts w:cstheme="minorHAnsi"/>
                <w:sz w:val="24"/>
                <w:szCs w:val="24"/>
              </w:rPr>
              <w:t>Različiti materijali za izradu stanica prema dogovoru,tableti,papiri,škare,printer,ravnala,šestari,dodatna literatura,internet,mikroskop,pametni telefoni</w:t>
            </w:r>
          </w:p>
        </w:tc>
      </w:tr>
      <w:tr w:rsidR="00AD6FCE" w:rsidRPr="008B1A34" w14:paraId="6AEF47EA" w14:textId="77777777" w:rsidTr="00DA7A57">
        <w:tc>
          <w:tcPr>
            <w:tcW w:w="3664" w:type="dxa"/>
            <w:gridSpan w:val="2"/>
            <w:tcBorders>
              <w:top w:val="single" w:sz="12" w:space="0" w:color="auto"/>
              <w:left w:val="single" w:sz="12" w:space="0" w:color="auto"/>
              <w:bottom w:val="single" w:sz="12" w:space="0" w:color="auto"/>
              <w:right w:val="single" w:sz="12" w:space="0" w:color="auto"/>
            </w:tcBorders>
          </w:tcPr>
          <w:p w14:paraId="52CE9587" w14:textId="77777777" w:rsidR="00AD6FCE" w:rsidRPr="008B1A34" w:rsidRDefault="00AD6FCE" w:rsidP="00DA7A57">
            <w:pPr>
              <w:rPr>
                <w:rFonts w:cstheme="minorHAnsi"/>
                <w:sz w:val="24"/>
                <w:szCs w:val="24"/>
              </w:rPr>
            </w:pPr>
            <w:r w:rsidRPr="008B1A34">
              <w:rPr>
                <w:rFonts w:cstheme="minorHAnsi"/>
                <w:sz w:val="24"/>
                <w:szCs w:val="24"/>
              </w:rPr>
              <w:t>MOGUĆE TEŠKOĆE</w:t>
            </w:r>
          </w:p>
        </w:tc>
        <w:tc>
          <w:tcPr>
            <w:tcW w:w="5624" w:type="dxa"/>
            <w:tcBorders>
              <w:top w:val="single" w:sz="12" w:space="0" w:color="auto"/>
              <w:left w:val="single" w:sz="12" w:space="0" w:color="auto"/>
              <w:bottom w:val="single" w:sz="12" w:space="0" w:color="auto"/>
              <w:right w:val="single" w:sz="12" w:space="0" w:color="auto"/>
            </w:tcBorders>
          </w:tcPr>
          <w:p w14:paraId="5A4B3C53" w14:textId="77777777" w:rsidR="00AD6FCE" w:rsidRPr="008B1A34" w:rsidRDefault="00AD6FCE" w:rsidP="00DA7A57">
            <w:pPr>
              <w:rPr>
                <w:rFonts w:cstheme="minorHAnsi"/>
                <w:sz w:val="24"/>
                <w:szCs w:val="24"/>
              </w:rPr>
            </w:pPr>
          </w:p>
          <w:p w14:paraId="135625A8" w14:textId="77777777" w:rsidR="00AD6FCE" w:rsidRPr="008B1A34" w:rsidRDefault="00AD6FCE" w:rsidP="00DA7A57">
            <w:pPr>
              <w:rPr>
                <w:rFonts w:cstheme="minorHAnsi"/>
                <w:sz w:val="24"/>
                <w:szCs w:val="24"/>
              </w:rPr>
            </w:pPr>
            <w:r w:rsidRPr="008B1A34">
              <w:rPr>
                <w:rFonts w:cstheme="minorHAnsi"/>
                <w:sz w:val="24"/>
                <w:szCs w:val="24"/>
              </w:rPr>
              <w:t xml:space="preserve"> Ne očekuju se teškoće</w:t>
            </w:r>
          </w:p>
        </w:tc>
      </w:tr>
      <w:tr w:rsidR="00AD6FCE" w:rsidRPr="008B1A34" w14:paraId="64E52C40" w14:textId="77777777" w:rsidTr="00DA7A57">
        <w:tc>
          <w:tcPr>
            <w:tcW w:w="3664" w:type="dxa"/>
            <w:gridSpan w:val="2"/>
            <w:tcBorders>
              <w:top w:val="single" w:sz="12" w:space="0" w:color="auto"/>
              <w:left w:val="single" w:sz="12" w:space="0" w:color="auto"/>
              <w:bottom w:val="single" w:sz="12" w:space="0" w:color="auto"/>
              <w:right w:val="single" w:sz="12" w:space="0" w:color="auto"/>
            </w:tcBorders>
          </w:tcPr>
          <w:p w14:paraId="78A6CA73" w14:textId="77777777" w:rsidR="00AD6FCE" w:rsidRPr="008B1A34" w:rsidRDefault="00AD6FCE" w:rsidP="00DA7A57">
            <w:pPr>
              <w:rPr>
                <w:rFonts w:cstheme="minorHAnsi"/>
                <w:sz w:val="24"/>
                <w:szCs w:val="24"/>
              </w:rPr>
            </w:pPr>
            <w:r w:rsidRPr="008B1A34">
              <w:rPr>
                <w:rFonts w:cstheme="minorHAnsi"/>
                <w:sz w:val="24"/>
                <w:szCs w:val="24"/>
              </w:rPr>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31B19417" w14:textId="77777777" w:rsidR="00AD6FCE" w:rsidRPr="008B1A34" w:rsidRDefault="00AD6FCE" w:rsidP="00DA7A57">
            <w:pPr>
              <w:rPr>
                <w:rFonts w:cstheme="minorHAnsi"/>
                <w:sz w:val="24"/>
                <w:szCs w:val="24"/>
              </w:rPr>
            </w:pPr>
          </w:p>
          <w:p w14:paraId="048B0901" w14:textId="77777777" w:rsidR="00AD6FCE" w:rsidRPr="008B1A34" w:rsidRDefault="00AD6FCE" w:rsidP="00DA7A57">
            <w:pPr>
              <w:rPr>
                <w:rFonts w:cstheme="minorHAnsi"/>
                <w:sz w:val="24"/>
                <w:szCs w:val="24"/>
              </w:rPr>
            </w:pPr>
            <w:r w:rsidRPr="008B1A34">
              <w:rPr>
                <w:rFonts w:cstheme="minorHAnsi"/>
                <w:sz w:val="24"/>
                <w:szCs w:val="24"/>
              </w:rPr>
              <w:t>Izložba radova,web stranica škole</w:t>
            </w:r>
          </w:p>
        </w:tc>
      </w:tr>
      <w:tr w:rsidR="00AD6FCE" w:rsidRPr="008B1A34" w14:paraId="3FA19447" w14:textId="77777777" w:rsidTr="00DA7A57">
        <w:tc>
          <w:tcPr>
            <w:tcW w:w="3664" w:type="dxa"/>
            <w:gridSpan w:val="2"/>
            <w:tcBorders>
              <w:top w:val="single" w:sz="12" w:space="0" w:color="auto"/>
              <w:left w:val="single" w:sz="12" w:space="0" w:color="auto"/>
              <w:bottom w:val="single" w:sz="12" w:space="0" w:color="auto"/>
              <w:right w:val="single" w:sz="12" w:space="0" w:color="auto"/>
            </w:tcBorders>
          </w:tcPr>
          <w:p w14:paraId="46DF78A1" w14:textId="77777777" w:rsidR="00AD6FCE" w:rsidRPr="008B1A34" w:rsidRDefault="00AD6FCE" w:rsidP="00DA7A57">
            <w:pPr>
              <w:rPr>
                <w:rFonts w:cstheme="minorHAnsi"/>
                <w:sz w:val="24"/>
                <w:szCs w:val="24"/>
              </w:rPr>
            </w:pPr>
            <w:r w:rsidRPr="008B1A34">
              <w:rPr>
                <w:rFonts w:cstheme="minorHAnsi"/>
                <w:sz w:val="24"/>
                <w:szCs w:val="24"/>
              </w:rPr>
              <w:t>ODGOVORNE OSOBE</w:t>
            </w:r>
          </w:p>
        </w:tc>
        <w:tc>
          <w:tcPr>
            <w:tcW w:w="5624" w:type="dxa"/>
            <w:tcBorders>
              <w:top w:val="single" w:sz="12" w:space="0" w:color="auto"/>
              <w:left w:val="single" w:sz="12" w:space="0" w:color="auto"/>
              <w:bottom w:val="single" w:sz="12" w:space="0" w:color="auto"/>
              <w:right w:val="single" w:sz="12" w:space="0" w:color="auto"/>
            </w:tcBorders>
          </w:tcPr>
          <w:p w14:paraId="0623891D" w14:textId="77777777" w:rsidR="00AD6FCE" w:rsidRPr="008B1A34" w:rsidRDefault="00AD6FCE" w:rsidP="00DA7A57">
            <w:pPr>
              <w:rPr>
                <w:rFonts w:cstheme="minorHAnsi"/>
                <w:sz w:val="24"/>
                <w:szCs w:val="24"/>
              </w:rPr>
            </w:pPr>
          </w:p>
          <w:p w14:paraId="1C4FE219" w14:textId="77777777" w:rsidR="00AD6FCE" w:rsidRPr="008B1A34" w:rsidRDefault="00AD6FCE" w:rsidP="00DA7A57">
            <w:pPr>
              <w:rPr>
                <w:rFonts w:cstheme="minorHAnsi"/>
                <w:sz w:val="24"/>
                <w:szCs w:val="24"/>
              </w:rPr>
            </w:pPr>
            <w:r w:rsidRPr="008B1A34">
              <w:rPr>
                <w:rFonts w:cstheme="minorHAnsi"/>
                <w:sz w:val="24"/>
                <w:szCs w:val="24"/>
              </w:rPr>
              <w:t>Svi sudionici u projektu</w:t>
            </w:r>
          </w:p>
        </w:tc>
      </w:tr>
      <w:tr w:rsidR="00AD6FCE" w:rsidRPr="008B1A34" w14:paraId="7EDC3F72" w14:textId="77777777" w:rsidTr="00DA7A57">
        <w:tc>
          <w:tcPr>
            <w:tcW w:w="3664" w:type="dxa"/>
            <w:gridSpan w:val="2"/>
            <w:tcBorders>
              <w:top w:val="single" w:sz="12" w:space="0" w:color="auto"/>
              <w:left w:val="single" w:sz="12" w:space="0" w:color="auto"/>
              <w:bottom w:val="single" w:sz="12" w:space="0" w:color="auto"/>
              <w:right w:val="single" w:sz="12" w:space="0" w:color="auto"/>
            </w:tcBorders>
          </w:tcPr>
          <w:p w14:paraId="34C22E4D" w14:textId="77777777" w:rsidR="00AD6FCE" w:rsidRPr="008B1A34" w:rsidRDefault="00AD6FCE" w:rsidP="00DA7A57">
            <w:pPr>
              <w:rPr>
                <w:rFonts w:cstheme="minorHAnsi"/>
                <w:sz w:val="24"/>
                <w:szCs w:val="24"/>
              </w:rPr>
            </w:pPr>
            <w:r w:rsidRPr="008B1A34">
              <w:rPr>
                <w:rFonts w:cstheme="minorHAnsi"/>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187716E4" w14:textId="77777777" w:rsidR="00AD6FCE" w:rsidRPr="008B1A34" w:rsidRDefault="00AD6FCE" w:rsidP="00DA7A57">
            <w:pPr>
              <w:rPr>
                <w:rFonts w:cstheme="minorHAnsi"/>
                <w:sz w:val="24"/>
                <w:szCs w:val="24"/>
              </w:rPr>
            </w:pPr>
            <w:r w:rsidRPr="008B1A34">
              <w:rPr>
                <w:rFonts w:cstheme="minorHAnsi"/>
                <w:sz w:val="24"/>
                <w:szCs w:val="24"/>
              </w:rPr>
              <w:t>Primjena naučenog u  daljnjem radu</w:t>
            </w:r>
          </w:p>
          <w:p w14:paraId="2BB5F748" w14:textId="77777777" w:rsidR="00AD6FCE" w:rsidRPr="008B1A34" w:rsidRDefault="00AD6FCE" w:rsidP="00DA7A57">
            <w:pPr>
              <w:rPr>
                <w:rFonts w:cstheme="minorHAnsi"/>
                <w:sz w:val="24"/>
                <w:szCs w:val="24"/>
              </w:rPr>
            </w:pPr>
            <w:r w:rsidRPr="008B1A34">
              <w:rPr>
                <w:rFonts w:cstheme="minorHAnsi"/>
                <w:sz w:val="24"/>
                <w:szCs w:val="24"/>
              </w:rPr>
              <w:t>Proširiti znanje s redovne nastave</w:t>
            </w:r>
          </w:p>
        </w:tc>
      </w:tr>
    </w:tbl>
    <w:p w14:paraId="1912BF93" w14:textId="14B54363" w:rsidR="00005968" w:rsidRPr="008B1A34" w:rsidRDefault="00005968" w:rsidP="000B340C">
      <w:pPr>
        <w:pStyle w:val="Naslov1"/>
      </w:pPr>
    </w:p>
    <w:p w14:paraId="4AA5A40D" w14:textId="0E9BF226" w:rsidR="00005968" w:rsidRPr="008B1A34" w:rsidRDefault="00AD6FCE" w:rsidP="000B340C">
      <w:pPr>
        <w:pStyle w:val="Naslov1"/>
        <w:rPr>
          <w:u w:val="single"/>
        </w:rPr>
      </w:pPr>
      <w:bookmarkStart w:id="52" w:name="_Toc115686926"/>
      <w:r w:rsidRPr="008B1A34">
        <w:rPr>
          <w:u w:val="single"/>
        </w:rPr>
        <w:t>6.3.8</w:t>
      </w:r>
      <w:r w:rsidR="00005968" w:rsidRPr="008B1A34">
        <w:rPr>
          <w:u w:val="single"/>
        </w:rPr>
        <w:t>. Projekt Zelena čistka, 1.-8.r</w:t>
      </w:r>
      <w:bookmarkEnd w:id="52"/>
    </w:p>
    <w:tbl>
      <w:tblPr>
        <w:tblW w:w="0" w:type="auto"/>
        <w:tblInd w:w="15" w:type="dxa"/>
        <w:tblCellMar>
          <w:left w:w="10" w:type="dxa"/>
          <w:right w:w="10" w:type="dxa"/>
        </w:tblCellMar>
        <w:tblLook w:val="04A0" w:firstRow="1" w:lastRow="0" w:firstColumn="1" w:lastColumn="0" w:noHBand="0" w:noVBand="1"/>
      </w:tblPr>
      <w:tblGrid>
        <w:gridCol w:w="1641"/>
        <w:gridCol w:w="1959"/>
        <w:gridCol w:w="5427"/>
      </w:tblGrid>
      <w:tr w:rsidR="00005968" w:rsidRPr="008B1A34" w14:paraId="2C1D86E6" w14:textId="77777777" w:rsidTr="00005968">
        <w:trPr>
          <w:trHeight w:val="738"/>
        </w:trPr>
        <w:tc>
          <w:tcPr>
            <w:tcW w:w="3664" w:type="dxa"/>
            <w:gridSpan w:val="2"/>
            <w:tcBorders>
              <w:top w:val="single" w:sz="12" w:space="0" w:color="auto"/>
              <w:left w:val="single" w:sz="12" w:space="0" w:color="auto"/>
              <w:bottom w:val="single" w:sz="12" w:space="0" w:color="auto"/>
              <w:right w:val="single" w:sz="12" w:space="0" w:color="auto"/>
            </w:tcBorders>
          </w:tcPr>
          <w:p w14:paraId="45FC1D48" w14:textId="77777777" w:rsidR="00005968" w:rsidRPr="008B1A34" w:rsidRDefault="00005968" w:rsidP="00005968">
            <w:pPr>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73FC2B7E" w14:textId="77777777" w:rsidR="00005968" w:rsidRPr="008B1A34" w:rsidRDefault="00005968" w:rsidP="00005968">
            <w:pPr>
              <w:rPr>
                <w:rFonts w:cstheme="minorHAnsi"/>
                <w:sz w:val="24"/>
                <w:szCs w:val="24"/>
              </w:rPr>
            </w:pPr>
            <w:r w:rsidRPr="008B1A34">
              <w:rPr>
                <w:rFonts w:cstheme="minorHAnsi"/>
                <w:sz w:val="24"/>
                <w:szCs w:val="24"/>
              </w:rPr>
              <w:t>PRIRODOSLOVNO PODRUČJE</w:t>
            </w:r>
          </w:p>
        </w:tc>
      </w:tr>
      <w:tr w:rsidR="00005968" w:rsidRPr="008B1A34" w14:paraId="682048CB" w14:textId="77777777" w:rsidTr="00005968">
        <w:tc>
          <w:tcPr>
            <w:tcW w:w="3664" w:type="dxa"/>
            <w:gridSpan w:val="2"/>
            <w:tcBorders>
              <w:top w:val="single" w:sz="12" w:space="0" w:color="auto"/>
              <w:left w:val="single" w:sz="12" w:space="0" w:color="auto"/>
              <w:bottom w:val="single" w:sz="12" w:space="0" w:color="auto"/>
              <w:right w:val="single" w:sz="12" w:space="0" w:color="auto"/>
            </w:tcBorders>
          </w:tcPr>
          <w:p w14:paraId="657DD044" w14:textId="71606EC8" w:rsidR="00005968" w:rsidRPr="008B1A34" w:rsidRDefault="00005968" w:rsidP="00005968">
            <w:pPr>
              <w:rPr>
                <w:rFonts w:cstheme="minorHAnsi"/>
                <w:sz w:val="24"/>
                <w:szCs w:val="24"/>
              </w:rPr>
            </w:pPr>
            <w:r w:rsidRPr="008B1A34">
              <w:rPr>
                <w:rFonts w:cstheme="minorHAnsi"/>
                <w:sz w:val="24"/>
                <w:szCs w:val="24"/>
              </w:rPr>
              <w:t>NAZIV PROGRAMA, P</w:t>
            </w:r>
            <w:r w:rsidR="00FE60C2" w:rsidRPr="008B1A34">
              <w:rPr>
                <w:rFonts w:cstheme="minorHAnsi"/>
                <w:sz w:val="24"/>
                <w:szCs w:val="24"/>
              </w:rPr>
              <w:t>ROJEKTA, AKTIVNOSTI</w:t>
            </w:r>
          </w:p>
        </w:tc>
        <w:tc>
          <w:tcPr>
            <w:tcW w:w="5624" w:type="dxa"/>
            <w:tcBorders>
              <w:top w:val="single" w:sz="12" w:space="0" w:color="auto"/>
              <w:left w:val="single" w:sz="12" w:space="0" w:color="auto"/>
              <w:bottom w:val="single" w:sz="12" w:space="0" w:color="auto"/>
              <w:right w:val="single" w:sz="12" w:space="0" w:color="auto"/>
            </w:tcBorders>
          </w:tcPr>
          <w:p w14:paraId="21CA475C" w14:textId="652B793D" w:rsidR="00005968" w:rsidRPr="008B1A34" w:rsidRDefault="00FE60C2" w:rsidP="00005968">
            <w:pPr>
              <w:rPr>
                <w:rFonts w:cstheme="minorHAnsi"/>
                <w:sz w:val="24"/>
                <w:szCs w:val="24"/>
              </w:rPr>
            </w:pPr>
            <w:r w:rsidRPr="008B1A34">
              <w:rPr>
                <w:rFonts w:cstheme="minorHAnsi"/>
                <w:sz w:val="24"/>
                <w:szCs w:val="24"/>
              </w:rPr>
              <w:t>ZE</w:t>
            </w:r>
            <w:r w:rsidR="00005968" w:rsidRPr="008B1A34">
              <w:rPr>
                <w:rFonts w:cstheme="minorHAnsi"/>
                <w:sz w:val="24"/>
                <w:szCs w:val="24"/>
              </w:rPr>
              <w:t>LENA ČISTKA</w:t>
            </w:r>
          </w:p>
        </w:tc>
      </w:tr>
      <w:tr w:rsidR="00005968" w:rsidRPr="008B1A34" w14:paraId="6EE6A3E6" w14:textId="77777777" w:rsidTr="00005968">
        <w:tc>
          <w:tcPr>
            <w:tcW w:w="3664" w:type="dxa"/>
            <w:gridSpan w:val="2"/>
            <w:tcBorders>
              <w:top w:val="single" w:sz="12" w:space="0" w:color="auto"/>
              <w:left w:val="single" w:sz="12" w:space="0" w:color="auto"/>
              <w:bottom w:val="single" w:sz="12" w:space="0" w:color="auto"/>
              <w:right w:val="single" w:sz="12" w:space="0" w:color="auto"/>
            </w:tcBorders>
          </w:tcPr>
          <w:p w14:paraId="399592AD" w14:textId="77777777" w:rsidR="00005968" w:rsidRPr="008B1A34" w:rsidRDefault="00005968" w:rsidP="00005968">
            <w:pPr>
              <w:rPr>
                <w:rFonts w:cstheme="minorHAnsi"/>
                <w:sz w:val="24"/>
                <w:szCs w:val="24"/>
              </w:rPr>
            </w:pPr>
            <w:r w:rsidRPr="008B1A34">
              <w:rPr>
                <w:rFonts w:cstheme="minorHAnsi"/>
                <w:sz w:val="24"/>
                <w:szCs w:val="24"/>
              </w:rPr>
              <w:t xml:space="preserve">CIKLUS: prvi </w:t>
            </w:r>
          </w:p>
        </w:tc>
        <w:tc>
          <w:tcPr>
            <w:tcW w:w="5624" w:type="dxa"/>
            <w:tcBorders>
              <w:top w:val="single" w:sz="12" w:space="0" w:color="auto"/>
              <w:left w:val="single" w:sz="12" w:space="0" w:color="auto"/>
              <w:bottom w:val="single" w:sz="12" w:space="0" w:color="auto"/>
              <w:right w:val="single" w:sz="12" w:space="0" w:color="auto"/>
            </w:tcBorders>
          </w:tcPr>
          <w:p w14:paraId="49201586" w14:textId="5A9E22D0" w:rsidR="00005968" w:rsidRPr="008B1A34" w:rsidRDefault="00FE60C2" w:rsidP="00005968">
            <w:pPr>
              <w:rPr>
                <w:rFonts w:cstheme="minorHAnsi"/>
                <w:sz w:val="24"/>
                <w:szCs w:val="24"/>
              </w:rPr>
            </w:pPr>
            <w:r w:rsidRPr="008B1A34">
              <w:rPr>
                <w:rFonts w:cstheme="minorHAnsi"/>
                <w:sz w:val="24"/>
                <w:szCs w:val="24"/>
              </w:rPr>
              <w:t>RAZRED: 1.- 8.r.</w:t>
            </w:r>
          </w:p>
        </w:tc>
      </w:tr>
      <w:tr w:rsidR="00005968" w:rsidRPr="008B1A34" w14:paraId="00DFA595" w14:textId="77777777" w:rsidTr="00005968">
        <w:tc>
          <w:tcPr>
            <w:tcW w:w="3664" w:type="dxa"/>
            <w:gridSpan w:val="2"/>
            <w:tcBorders>
              <w:top w:val="single" w:sz="12" w:space="0" w:color="auto"/>
              <w:left w:val="single" w:sz="12" w:space="0" w:color="auto"/>
              <w:bottom w:val="single" w:sz="12" w:space="0" w:color="auto"/>
              <w:right w:val="single" w:sz="12" w:space="0" w:color="auto"/>
            </w:tcBorders>
          </w:tcPr>
          <w:p w14:paraId="212A8FD0" w14:textId="45632ED5" w:rsidR="00005968" w:rsidRPr="008B1A34" w:rsidRDefault="00FE60C2" w:rsidP="00005968">
            <w:pPr>
              <w:rPr>
                <w:rFonts w:cstheme="minorHAnsi"/>
                <w:sz w:val="24"/>
                <w:szCs w:val="24"/>
              </w:rPr>
            </w:pPr>
            <w:r w:rsidRPr="008B1A34">
              <w:rPr>
                <w:rFonts w:cstheme="minorHAnsi"/>
                <w:sz w:val="24"/>
                <w:szCs w:val="24"/>
              </w:rPr>
              <w:t>CILJ</w:t>
            </w:r>
          </w:p>
        </w:tc>
        <w:tc>
          <w:tcPr>
            <w:tcW w:w="5624" w:type="dxa"/>
            <w:tcBorders>
              <w:top w:val="single" w:sz="12" w:space="0" w:color="auto"/>
              <w:left w:val="single" w:sz="12" w:space="0" w:color="auto"/>
              <w:bottom w:val="single" w:sz="12" w:space="0" w:color="auto"/>
              <w:right w:val="single" w:sz="12" w:space="0" w:color="auto"/>
            </w:tcBorders>
          </w:tcPr>
          <w:p w14:paraId="2887E818" w14:textId="7FFC70E2" w:rsidR="00005968" w:rsidRPr="008B1A34" w:rsidRDefault="00005968" w:rsidP="00005968">
            <w:pPr>
              <w:rPr>
                <w:rFonts w:cstheme="minorHAnsi"/>
                <w:sz w:val="24"/>
                <w:szCs w:val="24"/>
              </w:rPr>
            </w:pPr>
            <w:r w:rsidRPr="008B1A34">
              <w:rPr>
                <w:rFonts w:cstheme="minorHAnsi"/>
                <w:sz w:val="24"/>
                <w:szCs w:val="24"/>
              </w:rPr>
              <w:t>Potaknuti učenike na zajedničku aktivnost te u</w:t>
            </w:r>
            <w:r w:rsidR="00FE60C2" w:rsidRPr="008B1A34">
              <w:rPr>
                <w:rFonts w:cstheme="minorHAnsi"/>
                <w:sz w:val="24"/>
                <w:szCs w:val="24"/>
              </w:rPr>
              <w:t>ljepšavanje okoliša naše škole.</w:t>
            </w:r>
          </w:p>
        </w:tc>
      </w:tr>
      <w:tr w:rsidR="00005968" w:rsidRPr="008B1A34" w14:paraId="1E38D347" w14:textId="77777777" w:rsidTr="00005968">
        <w:tc>
          <w:tcPr>
            <w:tcW w:w="3664" w:type="dxa"/>
            <w:gridSpan w:val="2"/>
            <w:tcBorders>
              <w:top w:val="single" w:sz="12" w:space="0" w:color="auto"/>
              <w:left w:val="single" w:sz="12" w:space="0" w:color="auto"/>
              <w:bottom w:val="single" w:sz="12" w:space="0" w:color="auto"/>
              <w:right w:val="single" w:sz="12" w:space="0" w:color="auto"/>
            </w:tcBorders>
          </w:tcPr>
          <w:p w14:paraId="1EDFF5D6" w14:textId="77777777" w:rsidR="00005968" w:rsidRPr="008B1A34" w:rsidRDefault="00005968" w:rsidP="00005968">
            <w:pPr>
              <w:rPr>
                <w:rFonts w:cstheme="minorHAnsi"/>
                <w:sz w:val="24"/>
                <w:szCs w:val="24"/>
              </w:rPr>
            </w:pPr>
            <w:r w:rsidRPr="008B1A34">
              <w:rPr>
                <w:rFonts w:cstheme="minorHAnsi"/>
                <w:sz w:val="24"/>
                <w:szCs w:val="24"/>
              </w:rPr>
              <w:t>OBRAZLOŽENJE CILJA</w:t>
            </w:r>
          </w:p>
        </w:tc>
        <w:tc>
          <w:tcPr>
            <w:tcW w:w="5624" w:type="dxa"/>
            <w:tcBorders>
              <w:top w:val="single" w:sz="12" w:space="0" w:color="auto"/>
              <w:left w:val="single" w:sz="12" w:space="0" w:color="auto"/>
              <w:bottom w:val="single" w:sz="12" w:space="0" w:color="auto"/>
              <w:right w:val="single" w:sz="12" w:space="0" w:color="auto"/>
            </w:tcBorders>
          </w:tcPr>
          <w:p w14:paraId="00B0EB20" w14:textId="2721CC30" w:rsidR="00005968" w:rsidRPr="008B1A34" w:rsidRDefault="00005968" w:rsidP="00005968">
            <w:pPr>
              <w:rPr>
                <w:rFonts w:cstheme="minorHAnsi"/>
                <w:sz w:val="24"/>
                <w:szCs w:val="24"/>
              </w:rPr>
            </w:pPr>
            <w:r w:rsidRPr="008B1A34">
              <w:rPr>
                <w:rFonts w:cstheme="minorHAnsi"/>
                <w:sz w:val="24"/>
                <w:szCs w:val="24"/>
              </w:rPr>
              <w:t>Učenici ć</w:t>
            </w:r>
            <w:r w:rsidR="00FE60C2" w:rsidRPr="008B1A34">
              <w:rPr>
                <w:rFonts w:cstheme="minorHAnsi"/>
                <w:sz w:val="24"/>
                <w:szCs w:val="24"/>
              </w:rPr>
              <w:t>e sudjelovati u sadnji biljaka.</w:t>
            </w:r>
          </w:p>
        </w:tc>
      </w:tr>
      <w:tr w:rsidR="00005968" w:rsidRPr="008B1A34" w14:paraId="6F92859B" w14:textId="77777777" w:rsidTr="00005968">
        <w:tc>
          <w:tcPr>
            <w:tcW w:w="3664" w:type="dxa"/>
            <w:gridSpan w:val="2"/>
            <w:tcBorders>
              <w:top w:val="single" w:sz="12" w:space="0" w:color="auto"/>
              <w:left w:val="single" w:sz="12" w:space="0" w:color="auto"/>
              <w:bottom w:val="single" w:sz="12" w:space="0" w:color="auto"/>
              <w:right w:val="single" w:sz="12" w:space="0" w:color="auto"/>
            </w:tcBorders>
          </w:tcPr>
          <w:p w14:paraId="050DFFCF" w14:textId="77777777" w:rsidR="00005968" w:rsidRPr="008B1A34" w:rsidRDefault="00005968" w:rsidP="00005968">
            <w:pPr>
              <w:rPr>
                <w:rFonts w:cstheme="minorHAnsi"/>
                <w:sz w:val="24"/>
                <w:szCs w:val="24"/>
              </w:rPr>
            </w:pPr>
            <w:r w:rsidRPr="008B1A34">
              <w:rPr>
                <w:rFonts w:cstheme="minorHAnsi"/>
                <w:sz w:val="24"/>
                <w:szCs w:val="24"/>
              </w:rPr>
              <w:t>ISHODI UČENJA - učenici će moći:</w:t>
            </w:r>
          </w:p>
        </w:tc>
        <w:tc>
          <w:tcPr>
            <w:tcW w:w="5624" w:type="dxa"/>
            <w:tcBorders>
              <w:top w:val="single" w:sz="12" w:space="0" w:color="auto"/>
              <w:left w:val="single" w:sz="12" w:space="0" w:color="auto"/>
              <w:bottom w:val="single" w:sz="12" w:space="0" w:color="auto"/>
              <w:right w:val="single" w:sz="12" w:space="0" w:color="auto"/>
            </w:tcBorders>
          </w:tcPr>
          <w:p w14:paraId="051B6798" w14:textId="77777777" w:rsidR="00005968" w:rsidRPr="008B1A34" w:rsidRDefault="00005968" w:rsidP="00005968">
            <w:pPr>
              <w:pStyle w:val="Odlomakpopisa"/>
              <w:numPr>
                <w:ilvl w:val="0"/>
                <w:numId w:val="13"/>
              </w:numPr>
              <w:spacing w:after="160" w:line="259" w:lineRule="auto"/>
              <w:rPr>
                <w:rFonts w:cstheme="minorHAnsi"/>
                <w:sz w:val="24"/>
                <w:szCs w:val="24"/>
              </w:rPr>
            </w:pPr>
            <w:r w:rsidRPr="008B1A34">
              <w:rPr>
                <w:rFonts w:cstheme="minorHAnsi"/>
                <w:sz w:val="24"/>
                <w:szCs w:val="24"/>
              </w:rPr>
              <w:t>prikupiti sadnice, sudjelovati u sadnji biljaka, brinuti o posađenom cvijeću</w:t>
            </w:r>
          </w:p>
          <w:p w14:paraId="0761D8F6" w14:textId="77777777" w:rsidR="00005968" w:rsidRPr="008B1A34" w:rsidRDefault="00005968" w:rsidP="00005968">
            <w:pPr>
              <w:pStyle w:val="Odlomakpopisa"/>
              <w:numPr>
                <w:ilvl w:val="0"/>
                <w:numId w:val="13"/>
              </w:numPr>
              <w:spacing w:after="160" w:line="259" w:lineRule="auto"/>
              <w:rPr>
                <w:rFonts w:cstheme="minorHAnsi"/>
                <w:sz w:val="24"/>
                <w:szCs w:val="24"/>
              </w:rPr>
            </w:pPr>
            <w:r w:rsidRPr="008B1A34">
              <w:rPr>
                <w:rFonts w:cstheme="minorHAnsi"/>
                <w:sz w:val="24"/>
                <w:szCs w:val="24"/>
              </w:rPr>
              <w:t>primjenjivati stečeno znanje i vještine</w:t>
            </w:r>
          </w:p>
          <w:p w14:paraId="0751FE39" w14:textId="586364EB" w:rsidR="00005968" w:rsidRPr="008B1A34" w:rsidRDefault="00005968" w:rsidP="00005968">
            <w:pPr>
              <w:pStyle w:val="Odlomakpopisa"/>
              <w:numPr>
                <w:ilvl w:val="0"/>
                <w:numId w:val="13"/>
              </w:numPr>
              <w:spacing w:after="160" w:line="259" w:lineRule="auto"/>
              <w:rPr>
                <w:rFonts w:cstheme="minorHAnsi"/>
                <w:sz w:val="24"/>
                <w:szCs w:val="24"/>
              </w:rPr>
            </w:pPr>
            <w:r w:rsidRPr="008B1A34">
              <w:rPr>
                <w:rFonts w:cstheme="minorHAnsi"/>
                <w:sz w:val="24"/>
                <w:szCs w:val="24"/>
              </w:rPr>
              <w:t xml:space="preserve">služiti se priborom za sadnju cvijeća </w:t>
            </w:r>
          </w:p>
        </w:tc>
      </w:tr>
      <w:tr w:rsidR="00005968" w:rsidRPr="008B1A34" w14:paraId="4C94F03B" w14:textId="77777777" w:rsidTr="00005968">
        <w:tc>
          <w:tcPr>
            <w:tcW w:w="1668" w:type="dxa"/>
            <w:vMerge w:val="restart"/>
            <w:tcBorders>
              <w:top w:val="single" w:sz="12" w:space="0" w:color="auto"/>
              <w:left w:val="single" w:sz="12" w:space="0" w:color="auto"/>
              <w:bottom w:val="single" w:sz="12" w:space="0" w:color="auto"/>
              <w:right w:val="single" w:sz="12" w:space="0" w:color="auto"/>
            </w:tcBorders>
          </w:tcPr>
          <w:p w14:paraId="631C6E49" w14:textId="77777777" w:rsidR="00005968" w:rsidRPr="008B1A34" w:rsidRDefault="00005968" w:rsidP="00005968">
            <w:pPr>
              <w:rPr>
                <w:rFonts w:cstheme="minorHAnsi"/>
                <w:sz w:val="24"/>
                <w:szCs w:val="24"/>
              </w:rPr>
            </w:pPr>
          </w:p>
          <w:p w14:paraId="54BFE4C6" w14:textId="77777777" w:rsidR="00005968" w:rsidRPr="008B1A34" w:rsidRDefault="00005968" w:rsidP="00005968">
            <w:pPr>
              <w:rPr>
                <w:rFonts w:cstheme="minorHAnsi"/>
                <w:sz w:val="24"/>
                <w:szCs w:val="24"/>
              </w:rPr>
            </w:pPr>
          </w:p>
          <w:p w14:paraId="60B85C3D" w14:textId="77777777" w:rsidR="00005968" w:rsidRPr="008B1A34" w:rsidRDefault="00005968" w:rsidP="00005968">
            <w:pPr>
              <w:rPr>
                <w:rFonts w:cstheme="minorHAnsi"/>
                <w:sz w:val="24"/>
                <w:szCs w:val="24"/>
              </w:rPr>
            </w:pPr>
          </w:p>
          <w:p w14:paraId="1BB787F9" w14:textId="77777777" w:rsidR="00005968" w:rsidRPr="008B1A34" w:rsidRDefault="00005968" w:rsidP="00005968">
            <w:pPr>
              <w:rPr>
                <w:rFonts w:cstheme="minorHAnsi"/>
                <w:sz w:val="24"/>
                <w:szCs w:val="24"/>
              </w:rPr>
            </w:pPr>
            <w:r w:rsidRPr="008B1A34">
              <w:rPr>
                <w:rFonts w:cstheme="minorHAnsi"/>
                <w:sz w:val="24"/>
                <w:szCs w:val="24"/>
              </w:rPr>
              <w:t>NAČIN REALIZACIJE</w:t>
            </w:r>
          </w:p>
          <w:p w14:paraId="6AE81FF0" w14:textId="77777777" w:rsidR="00005968" w:rsidRPr="008B1A34" w:rsidRDefault="00005968" w:rsidP="00005968">
            <w:pPr>
              <w:rPr>
                <w:rFonts w:cstheme="minorHAnsi"/>
                <w:sz w:val="24"/>
                <w:szCs w:val="24"/>
              </w:rPr>
            </w:pPr>
          </w:p>
          <w:p w14:paraId="661E3B23" w14:textId="77777777" w:rsidR="00005968" w:rsidRPr="008B1A34" w:rsidRDefault="00005968" w:rsidP="00005968">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30CF9EC8" w14:textId="77777777" w:rsidR="00005968" w:rsidRPr="008B1A34" w:rsidRDefault="00005968" w:rsidP="00005968">
            <w:pPr>
              <w:rPr>
                <w:rFonts w:cstheme="minorHAnsi"/>
                <w:sz w:val="24"/>
                <w:szCs w:val="24"/>
              </w:rPr>
            </w:pPr>
            <w:r w:rsidRPr="008B1A34">
              <w:rPr>
                <w:rFonts w:cstheme="minorHAnsi"/>
                <w:sz w:val="24"/>
                <w:szCs w:val="24"/>
              </w:rPr>
              <w:t>OBLIK</w:t>
            </w:r>
          </w:p>
        </w:tc>
        <w:tc>
          <w:tcPr>
            <w:tcW w:w="5624" w:type="dxa"/>
            <w:tcBorders>
              <w:top w:val="single" w:sz="12" w:space="0" w:color="auto"/>
              <w:left w:val="single" w:sz="12" w:space="0" w:color="auto"/>
              <w:bottom w:val="single" w:sz="2" w:space="0" w:color="auto"/>
              <w:right w:val="single" w:sz="12" w:space="0" w:color="auto"/>
            </w:tcBorders>
          </w:tcPr>
          <w:p w14:paraId="52100B79" w14:textId="2982BEEA" w:rsidR="00005968" w:rsidRPr="008B1A34" w:rsidRDefault="00005968" w:rsidP="00005968">
            <w:pPr>
              <w:rPr>
                <w:rFonts w:cstheme="minorHAnsi"/>
                <w:sz w:val="24"/>
                <w:szCs w:val="24"/>
              </w:rPr>
            </w:pPr>
            <w:r w:rsidRPr="008B1A34">
              <w:rPr>
                <w:rFonts w:cstheme="minorHAnsi"/>
                <w:sz w:val="24"/>
                <w:szCs w:val="24"/>
              </w:rPr>
              <w:t xml:space="preserve">Individualni rad, frontalni rad, </w:t>
            </w:r>
            <w:r w:rsidR="00FE60C2" w:rsidRPr="008B1A34">
              <w:rPr>
                <w:rFonts w:cstheme="minorHAnsi"/>
                <w:sz w:val="24"/>
                <w:szCs w:val="24"/>
              </w:rPr>
              <w:t>rad u parovima, rad u skupinama</w:t>
            </w:r>
          </w:p>
        </w:tc>
      </w:tr>
      <w:tr w:rsidR="00005968" w:rsidRPr="008B1A34" w14:paraId="0DCB1A0F" w14:textId="77777777" w:rsidTr="00005968">
        <w:tc>
          <w:tcPr>
            <w:tcW w:w="1668" w:type="dxa"/>
            <w:vMerge/>
            <w:tcBorders>
              <w:top w:val="single" w:sz="12" w:space="0" w:color="auto"/>
              <w:left w:val="single" w:sz="12" w:space="0" w:color="auto"/>
              <w:bottom w:val="single" w:sz="12" w:space="0" w:color="auto"/>
              <w:right w:val="single" w:sz="12" w:space="0" w:color="auto"/>
            </w:tcBorders>
          </w:tcPr>
          <w:p w14:paraId="08D0E805" w14:textId="77777777" w:rsidR="00005968" w:rsidRPr="008B1A34" w:rsidRDefault="00005968" w:rsidP="00005968">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5161C076" w14:textId="77777777" w:rsidR="00005968" w:rsidRPr="008B1A34" w:rsidRDefault="00005968" w:rsidP="00005968">
            <w:pPr>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4FC68437" w14:textId="3193559D" w:rsidR="00005968" w:rsidRPr="008B1A34" w:rsidRDefault="00005968" w:rsidP="00005968">
            <w:pPr>
              <w:pStyle w:val="Odlomakpopisa"/>
              <w:numPr>
                <w:ilvl w:val="0"/>
                <w:numId w:val="13"/>
              </w:numPr>
              <w:spacing w:after="160" w:line="259" w:lineRule="auto"/>
              <w:rPr>
                <w:rFonts w:cstheme="minorHAnsi"/>
                <w:sz w:val="24"/>
                <w:szCs w:val="24"/>
              </w:rPr>
            </w:pPr>
            <w:r w:rsidRPr="008B1A34">
              <w:rPr>
                <w:rFonts w:cstheme="minorHAnsi"/>
                <w:sz w:val="24"/>
                <w:szCs w:val="24"/>
              </w:rPr>
              <w:t>svi učenici i učitelji 1.- 8.r.</w:t>
            </w:r>
          </w:p>
        </w:tc>
      </w:tr>
      <w:tr w:rsidR="00005968" w:rsidRPr="008B1A34" w14:paraId="55A5C6A4" w14:textId="77777777" w:rsidTr="00005968">
        <w:tc>
          <w:tcPr>
            <w:tcW w:w="1668" w:type="dxa"/>
            <w:vMerge/>
            <w:tcBorders>
              <w:top w:val="single" w:sz="12" w:space="0" w:color="auto"/>
              <w:left w:val="single" w:sz="12" w:space="0" w:color="auto"/>
              <w:bottom w:val="single" w:sz="12" w:space="0" w:color="auto"/>
              <w:right w:val="single" w:sz="12" w:space="0" w:color="auto"/>
            </w:tcBorders>
          </w:tcPr>
          <w:p w14:paraId="43B37064" w14:textId="77777777" w:rsidR="00005968" w:rsidRPr="008B1A34" w:rsidRDefault="00005968" w:rsidP="00005968">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55EB75FB" w14:textId="77777777" w:rsidR="00005968" w:rsidRPr="008B1A34" w:rsidRDefault="00005968" w:rsidP="00005968">
            <w:pPr>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137A4B41" w14:textId="43E6C0D8" w:rsidR="00005968" w:rsidRPr="008B1A34" w:rsidRDefault="00005968" w:rsidP="00005968">
            <w:pPr>
              <w:pStyle w:val="Odlomakpopisa"/>
              <w:numPr>
                <w:ilvl w:val="0"/>
                <w:numId w:val="13"/>
              </w:numPr>
              <w:spacing w:after="160" w:line="259" w:lineRule="auto"/>
              <w:rPr>
                <w:rFonts w:cstheme="minorHAnsi"/>
                <w:sz w:val="24"/>
                <w:szCs w:val="24"/>
              </w:rPr>
            </w:pPr>
            <w:r w:rsidRPr="008B1A34">
              <w:rPr>
                <w:rFonts w:cstheme="minorHAnsi"/>
                <w:sz w:val="24"/>
                <w:szCs w:val="24"/>
              </w:rPr>
              <w:t>odgovaraju na pitanja, opisuju, slušaju, međusobno surađuju za vrijeme rada, prikupljaju sadnice cvijeća, izrađuju plakate, brinu o posađenom cvijeću</w:t>
            </w:r>
          </w:p>
        </w:tc>
      </w:tr>
      <w:tr w:rsidR="00005968" w:rsidRPr="008B1A34" w14:paraId="2F6CD8FC" w14:textId="77777777" w:rsidTr="00005968">
        <w:trPr>
          <w:trHeight w:val="50"/>
        </w:trPr>
        <w:tc>
          <w:tcPr>
            <w:tcW w:w="1668" w:type="dxa"/>
            <w:vMerge/>
            <w:tcBorders>
              <w:top w:val="single" w:sz="12" w:space="0" w:color="auto"/>
              <w:left w:val="single" w:sz="12" w:space="0" w:color="auto"/>
              <w:bottom w:val="single" w:sz="12" w:space="0" w:color="auto"/>
              <w:right w:val="single" w:sz="12" w:space="0" w:color="auto"/>
            </w:tcBorders>
          </w:tcPr>
          <w:p w14:paraId="53C26D19" w14:textId="77777777" w:rsidR="00005968" w:rsidRPr="008B1A34" w:rsidRDefault="00005968" w:rsidP="00005968">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64E04B05" w14:textId="77777777" w:rsidR="00005968" w:rsidRPr="008B1A34" w:rsidRDefault="00005968" w:rsidP="00005968">
            <w:pPr>
              <w:rPr>
                <w:rFonts w:cstheme="minorHAnsi"/>
                <w:sz w:val="24"/>
                <w:szCs w:val="24"/>
              </w:rPr>
            </w:pPr>
            <w:r w:rsidRPr="008B1A34">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0BAAF116" w14:textId="77777777" w:rsidR="00005968" w:rsidRPr="008B1A34" w:rsidRDefault="00005968" w:rsidP="00005968">
            <w:pPr>
              <w:pStyle w:val="Odlomakpopisa"/>
              <w:numPr>
                <w:ilvl w:val="0"/>
                <w:numId w:val="13"/>
              </w:numPr>
              <w:spacing w:after="160" w:line="259" w:lineRule="auto"/>
              <w:rPr>
                <w:rFonts w:cstheme="minorHAnsi"/>
                <w:sz w:val="24"/>
                <w:szCs w:val="24"/>
              </w:rPr>
            </w:pPr>
            <w:r w:rsidRPr="008B1A34">
              <w:rPr>
                <w:rFonts w:cstheme="minorHAnsi"/>
                <w:sz w:val="24"/>
                <w:szCs w:val="24"/>
              </w:rPr>
              <w:t>organiziraju, usmjeravaju i potiču te daju povratne informacije o uspješnosti</w:t>
            </w:r>
          </w:p>
          <w:p w14:paraId="37EF8C8B" w14:textId="77777777" w:rsidR="00005968" w:rsidRPr="008B1A34" w:rsidRDefault="00005968" w:rsidP="00005968">
            <w:pPr>
              <w:pStyle w:val="Odlomakpopisa"/>
              <w:numPr>
                <w:ilvl w:val="0"/>
                <w:numId w:val="13"/>
              </w:numPr>
              <w:spacing w:after="160" w:line="259" w:lineRule="auto"/>
              <w:rPr>
                <w:rFonts w:cstheme="minorHAnsi"/>
                <w:sz w:val="24"/>
                <w:szCs w:val="24"/>
              </w:rPr>
            </w:pPr>
            <w:r w:rsidRPr="008B1A34">
              <w:rPr>
                <w:rFonts w:cstheme="minorHAnsi"/>
                <w:sz w:val="24"/>
                <w:szCs w:val="24"/>
              </w:rPr>
              <w:t>organiziraju izvanučioničku nastavu</w:t>
            </w:r>
          </w:p>
          <w:p w14:paraId="7BEF8922" w14:textId="77777777" w:rsidR="00005968" w:rsidRPr="008B1A34" w:rsidRDefault="00005968" w:rsidP="00005968">
            <w:pPr>
              <w:pStyle w:val="Odlomakpopisa"/>
              <w:numPr>
                <w:ilvl w:val="0"/>
                <w:numId w:val="13"/>
              </w:numPr>
              <w:spacing w:after="160" w:line="259" w:lineRule="auto"/>
              <w:rPr>
                <w:rFonts w:cstheme="minorHAnsi"/>
                <w:sz w:val="24"/>
                <w:szCs w:val="24"/>
              </w:rPr>
            </w:pPr>
            <w:r w:rsidRPr="008B1A34">
              <w:rPr>
                <w:rFonts w:cstheme="minorHAnsi"/>
                <w:sz w:val="24"/>
                <w:szCs w:val="24"/>
              </w:rPr>
              <w:t>objašnjavaju i demonstriraju proces sadnje biljaka</w:t>
            </w:r>
          </w:p>
        </w:tc>
      </w:tr>
      <w:tr w:rsidR="00005968" w:rsidRPr="008B1A34" w14:paraId="05CDEAB2" w14:textId="77777777" w:rsidTr="00005968">
        <w:tc>
          <w:tcPr>
            <w:tcW w:w="1668" w:type="dxa"/>
            <w:vMerge/>
            <w:tcBorders>
              <w:top w:val="single" w:sz="12" w:space="0" w:color="auto"/>
              <w:left w:val="single" w:sz="12" w:space="0" w:color="auto"/>
              <w:bottom w:val="single" w:sz="12" w:space="0" w:color="auto"/>
              <w:right w:val="single" w:sz="12" w:space="0" w:color="auto"/>
            </w:tcBorders>
          </w:tcPr>
          <w:p w14:paraId="7DCD0A4B" w14:textId="77777777" w:rsidR="00005968" w:rsidRPr="008B1A34" w:rsidRDefault="00005968" w:rsidP="00005968">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3E10DBC7" w14:textId="77777777" w:rsidR="00005968" w:rsidRPr="008B1A34" w:rsidRDefault="00005968" w:rsidP="00005968">
            <w:pPr>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60646044" w14:textId="2CBA046F" w:rsidR="00005968" w:rsidRPr="008B1A34" w:rsidRDefault="00005968" w:rsidP="00005968">
            <w:pPr>
              <w:pStyle w:val="Odlomakpopisa"/>
              <w:numPr>
                <w:ilvl w:val="0"/>
                <w:numId w:val="13"/>
              </w:numPr>
              <w:spacing w:after="160" w:line="259" w:lineRule="auto"/>
              <w:rPr>
                <w:rFonts w:cstheme="minorHAnsi"/>
                <w:sz w:val="24"/>
                <w:szCs w:val="24"/>
              </w:rPr>
            </w:pPr>
            <w:r w:rsidRPr="008B1A34">
              <w:rPr>
                <w:rFonts w:cstheme="minorHAnsi"/>
                <w:sz w:val="24"/>
                <w:szCs w:val="24"/>
              </w:rPr>
              <w:t>jedan ili više dana u mjesecu travnju 2023. godine</w:t>
            </w:r>
          </w:p>
        </w:tc>
      </w:tr>
      <w:tr w:rsidR="00005968" w:rsidRPr="008B1A34" w14:paraId="046D4A10" w14:textId="77777777" w:rsidTr="00005968">
        <w:tc>
          <w:tcPr>
            <w:tcW w:w="1668" w:type="dxa"/>
            <w:vMerge w:val="restart"/>
            <w:tcBorders>
              <w:top w:val="single" w:sz="12" w:space="0" w:color="auto"/>
              <w:left w:val="single" w:sz="12" w:space="0" w:color="auto"/>
              <w:bottom w:val="single" w:sz="12" w:space="0" w:color="auto"/>
              <w:right w:val="single" w:sz="12" w:space="0" w:color="auto"/>
            </w:tcBorders>
          </w:tcPr>
          <w:p w14:paraId="47B167E9" w14:textId="77777777" w:rsidR="00005968" w:rsidRPr="008B1A34" w:rsidRDefault="00005968" w:rsidP="00005968">
            <w:pPr>
              <w:rPr>
                <w:rFonts w:cstheme="minorHAnsi"/>
                <w:sz w:val="24"/>
                <w:szCs w:val="24"/>
              </w:rPr>
            </w:pPr>
          </w:p>
          <w:p w14:paraId="7BEC26CA" w14:textId="77777777" w:rsidR="00005968" w:rsidRPr="008B1A34" w:rsidRDefault="00005968" w:rsidP="00005968">
            <w:pPr>
              <w:rPr>
                <w:rFonts w:cstheme="minorHAnsi"/>
                <w:sz w:val="24"/>
                <w:szCs w:val="24"/>
              </w:rPr>
            </w:pPr>
            <w:r w:rsidRPr="008B1A34">
              <w:rPr>
                <w:rFonts w:cstheme="minorHAnsi"/>
                <w:sz w:val="24"/>
                <w:szCs w:val="24"/>
              </w:rPr>
              <w:t>POTREBNI RESURSI</w:t>
            </w:r>
          </w:p>
          <w:p w14:paraId="2D9908B9" w14:textId="77777777" w:rsidR="00005968" w:rsidRPr="008B1A34" w:rsidRDefault="00005968" w:rsidP="00005968">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3B88713E" w14:textId="51E84181" w:rsidR="00005968" w:rsidRPr="008B1A34" w:rsidRDefault="00FE60C2" w:rsidP="00005968">
            <w:pPr>
              <w:rPr>
                <w:rFonts w:cstheme="minorHAnsi"/>
                <w:sz w:val="24"/>
                <w:szCs w:val="24"/>
              </w:rPr>
            </w:pPr>
            <w:r w:rsidRPr="008B1A34">
              <w:rPr>
                <w:rFonts w:cstheme="minorHAnsi"/>
                <w:sz w:val="24"/>
                <w:szCs w:val="24"/>
              </w:rPr>
              <w:t>LJUDSKI</w:t>
            </w:r>
          </w:p>
        </w:tc>
        <w:tc>
          <w:tcPr>
            <w:tcW w:w="5624" w:type="dxa"/>
            <w:tcBorders>
              <w:top w:val="single" w:sz="12" w:space="0" w:color="auto"/>
              <w:left w:val="single" w:sz="12" w:space="0" w:color="auto"/>
              <w:bottom w:val="single" w:sz="2" w:space="0" w:color="auto"/>
              <w:right w:val="single" w:sz="12" w:space="0" w:color="auto"/>
            </w:tcBorders>
          </w:tcPr>
          <w:p w14:paraId="7C6D33E8" w14:textId="77777777" w:rsidR="00005968" w:rsidRPr="008B1A34" w:rsidRDefault="00005968" w:rsidP="00005968">
            <w:pPr>
              <w:rPr>
                <w:rFonts w:cstheme="minorHAnsi"/>
                <w:sz w:val="24"/>
                <w:szCs w:val="24"/>
              </w:rPr>
            </w:pPr>
            <w:r w:rsidRPr="008B1A34">
              <w:rPr>
                <w:rFonts w:cstheme="minorHAnsi"/>
                <w:sz w:val="24"/>
                <w:szCs w:val="24"/>
              </w:rPr>
              <w:t xml:space="preserve">Učenici i učitelji </w:t>
            </w:r>
          </w:p>
        </w:tc>
      </w:tr>
      <w:tr w:rsidR="00005968" w:rsidRPr="008B1A34" w14:paraId="0137C35D" w14:textId="77777777" w:rsidTr="00005968">
        <w:tc>
          <w:tcPr>
            <w:tcW w:w="1668" w:type="dxa"/>
            <w:vMerge/>
            <w:tcBorders>
              <w:top w:val="single" w:sz="12" w:space="0" w:color="auto"/>
              <w:left w:val="single" w:sz="12" w:space="0" w:color="auto"/>
              <w:bottom w:val="single" w:sz="12" w:space="0" w:color="auto"/>
              <w:right w:val="single" w:sz="12" w:space="0" w:color="auto"/>
            </w:tcBorders>
          </w:tcPr>
          <w:p w14:paraId="6FBF082C" w14:textId="77777777" w:rsidR="00005968" w:rsidRPr="008B1A34" w:rsidRDefault="00005968" w:rsidP="00005968">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17D2A152" w14:textId="0A89D321" w:rsidR="00005968" w:rsidRPr="008B1A34" w:rsidRDefault="00FE60C2" w:rsidP="00005968">
            <w:pPr>
              <w:rPr>
                <w:rFonts w:cstheme="minorHAnsi"/>
                <w:sz w:val="24"/>
                <w:szCs w:val="24"/>
              </w:rPr>
            </w:pPr>
            <w:r w:rsidRPr="008B1A34">
              <w:rPr>
                <w:rFonts w:cstheme="minorHAnsi"/>
                <w:sz w:val="24"/>
                <w:szCs w:val="24"/>
              </w:rPr>
              <w:t>MATERIJALNI</w:t>
            </w:r>
          </w:p>
        </w:tc>
        <w:tc>
          <w:tcPr>
            <w:tcW w:w="5624" w:type="dxa"/>
            <w:tcBorders>
              <w:top w:val="single" w:sz="2" w:space="0" w:color="auto"/>
              <w:left w:val="single" w:sz="12" w:space="0" w:color="auto"/>
              <w:bottom w:val="single" w:sz="12" w:space="0" w:color="auto"/>
              <w:right w:val="single" w:sz="12" w:space="0" w:color="auto"/>
            </w:tcBorders>
          </w:tcPr>
          <w:p w14:paraId="068396AB" w14:textId="77777777" w:rsidR="00005968" w:rsidRPr="008B1A34" w:rsidRDefault="00005968" w:rsidP="00005968">
            <w:pPr>
              <w:pStyle w:val="Odlomakpopisa"/>
              <w:numPr>
                <w:ilvl w:val="0"/>
                <w:numId w:val="13"/>
              </w:numPr>
              <w:spacing w:after="160" w:line="259" w:lineRule="auto"/>
              <w:rPr>
                <w:rFonts w:cstheme="minorHAnsi"/>
                <w:sz w:val="24"/>
                <w:szCs w:val="24"/>
              </w:rPr>
            </w:pPr>
            <w:r w:rsidRPr="008B1A34">
              <w:rPr>
                <w:rFonts w:cstheme="minorHAnsi"/>
                <w:sz w:val="24"/>
                <w:szCs w:val="24"/>
              </w:rPr>
              <w:t>pribor potreban za sadnju biljaka, zemlja, rukavice, sadnice, fotoaparat</w:t>
            </w:r>
          </w:p>
        </w:tc>
      </w:tr>
      <w:tr w:rsidR="00005968" w:rsidRPr="008B1A34" w14:paraId="0232EFB7" w14:textId="77777777" w:rsidTr="00005968">
        <w:tc>
          <w:tcPr>
            <w:tcW w:w="3664" w:type="dxa"/>
            <w:gridSpan w:val="2"/>
            <w:tcBorders>
              <w:top w:val="single" w:sz="12" w:space="0" w:color="auto"/>
              <w:left w:val="single" w:sz="12" w:space="0" w:color="auto"/>
              <w:bottom w:val="single" w:sz="12" w:space="0" w:color="auto"/>
              <w:right w:val="single" w:sz="12" w:space="0" w:color="auto"/>
            </w:tcBorders>
          </w:tcPr>
          <w:p w14:paraId="534E84D3" w14:textId="77777777" w:rsidR="00005968" w:rsidRPr="008B1A34" w:rsidRDefault="00005968" w:rsidP="00005968">
            <w:pPr>
              <w:rPr>
                <w:rFonts w:cstheme="minorHAnsi"/>
                <w:sz w:val="24"/>
                <w:szCs w:val="24"/>
              </w:rPr>
            </w:pPr>
            <w:r w:rsidRPr="008B1A34">
              <w:rPr>
                <w:rFonts w:cstheme="minorHAnsi"/>
                <w:sz w:val="24"/>
                <w:szCs w:val="24"/>
              </w:rPr>
              <w:lastRenderedPageBreak/>
              <w:t>MOGUĆE TEŠKOĆE</w:t>
            </w:r>
          </w:p>
        </w:tc>
        <w:tc>
          <w:tcPr>
            <w:tcW w:w="5624" w:type="dxa"/>
            <w:tcBorders>
              <w:top w:val="single" w:sz="12" w:space="0" w:color="auto"/>
              <w:left w:val="single" w:sz="12" w:space="0" w:color="auto"/>
              <w:bottom w:val="single" w:sz="12" w:space="0" w:color="auto"/>
              <w:right w:val="single" w:sz="12" w:space="0" w:color="auto"/>
            </w:tcBorders>
          </w:tcPr>
          <w:p w14:paraId="727B6086" w14:textId="00A79F48" w:rsidR="00005968" w:rsidRPr="008B1A34" w:rsidRDefault="00005968" w:rsidP="00005968">
            <w:pPr>
              <w:pStyle w:val="Odlomakpopisa"/>
              <w:numPr>
                <w:ilvl w:val="0"/>
                <w:numId w:val="13"/>
              </w:numPr>
              <w:spacing w:after="160" w:line="259" w:lineRule="auto"/>
              <w:rPr>
                <w:rFonts w:cstheme="minorHAnsi"/>
                <w:sz w:val="24"/>
                <w:szCs w:val="24"/>
              </w:rPr>
            </w:pPr>
            <w:r w:rsidRPr="008B1A34">
              <w:rPr>
                <w:rFonts w:cstheme="minorHAnsi"/>
                <w:sz w:val="24"/>
                <w:szCs w:val="24"/>
              </w:rPr>
              <w:t>nespremnost na timski r</w:t>
            </w:r>
            <w:r w:rsidR="00FE60C2" w:rsidRPr="008B1A34">
              <w:rPr>
                <w:rFonts w:cstheme="minorHAnsi"/>
                <w:sz w:val="24"/>
                <w:szCs w:val="24"/>
              </w:rPr>
              <w:t>ad, nepovoljne vremenske prilike</w:t>
            </w:r>
          </w:p>
        </w:tc>
      </w:tr>
      <w:tr w:rsidR="00005968" w:rsidRPr="008B1A34" w14:paraId="6A691551" w14:textId="77777777" w:rsidTr="00005968">
        <w:tc>
          <w:tcPr>
            <w:tcW w:w="3664" w:type="dxa"/>
            <w:gridSpan w:val="2"/>
            <w:tcBorders>
              <w:top w:val="single" w:sz="12" w:space="0" w:color="auto"/>
              <w:left w:val="single" w:sz="12" w:space="0" w:color="auto"/>
              <w:bottom w:val="single" w:sz="12" w:space="0" w:color="auto"/>
              <w:right w:val="single" w:sz="12" w:space="0" w:color="auto"/>
            </w:tcBorders>
          </w:tcPr>
          <w:p w14:paraId="7722FCD8" w14:textId="77777777" w:rsidR="00005968" w:rsidRPr="008B1A34" w:rsidRDefault="00005968" w:rsidP="00005968">
            <w:pPr>
              <w:rPr>
                <w:rFonts w:cstheme="minorHAnsi"/>
                <w:sz w:val="24"/>
                <w:szCs w:val="24"/>
              </w:rPr>
            </w:pPr>
            <w:r w:rsidRPr="008B1A34">
              <w:rPr>
                <w:rFonts w:cstheme="minorHAnsi"/>
                <w:sz w:val="24"/>
                <w:szCs w:val="24"/>
              </w:rPr>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17BDE0E3" w14:textId="49CE72D8" w:rsidR="00005968" w:rsidRPr="008B1A34" w:rsidRDefault="00005968" w:rsidP="00005968">
            <w:pPr>
              <w:pStyle w:val="Odlomakpopisa"/>
              <w:numPr>
                <w:ilvl w:val="0"/>
                <w:numId w:val="13"/>
              </w:numPr>
              <w:spacing w:after="160" w:line="259" w:lineRule="auto"/>
              <w:rPr>
                <w:rFonts w:cstheme="minorHAnsi"/>
                <w:sz w:val="24"/>
                <w:szCs w:val="24"/>
              </w:rPr>
            </w:pPr>
            <w:r w:rsidRPr="008B1A34">
              <w:rPr>
                <w:rFonts w:cstheme="minorHAnsi"/>
                <w:sz w:val="24"/>
                <w:szCs w:val="24"/>
              </w:rPr>
              <w:t>dokumentiranje izjava, video zapisi, fotografije</w:t>
            </w:r>
          </w:p>
        </w:tc>
      </w:tr>
      <w:tr w:rsidR="00005968" w:rsidRPr="008B1A34" w14:paraId="6F655F9C" w14:textId="77777777" w:rsidTr="00005968">
        <w:tc>
          <w:tcPr>
            <w:tcW w:w="3664" w:type="dxa"/>
            <w:gridSpan w:val="2"/>
            <w:tcBorders>
              <w:top w:val="single" w:sz="12" w:space="0" w:color="auto"/>
              <w:left w:val="single" w:sz="12" w:space="0" w:color="auto"/>
              <w:bottom w:val="single" w:sz="12" w:space="0" w:color="auto"/>
              <w:right w:val="single" w:sz="12" w:space="0" w:color="auto"/>
            </w:tcBorders>
          </w:tcPr>
          <w:p w14:paraId="5C63AEBF" w14:textId="77777777" w:rsidR="00005968" w:rsidRPr="008B1A34" w:rsidRDefault="00005968" w:rsidP="00005968">
            <w:pPr>
              <w:rPr>
                <w:rFonts w:cstheme="minorHAnsi"/>
                <w:sz w:val="24"/>
                <w:szCs w:val="24"/>
              </w:rPr>
            </w:pPr>
            <w:r w:rsidRPr="008B1A34">
              <w:rPr>
                <w:rFonts w:cstheme="minorHAnsi"/>
                <w:sz w:val="24"/>
                <w:szCs w:val="24"/>
              </w:rPr>
              <w:t>ODGOVORNE OSOBE</w:t>
            </w:r>
          </w:p>
        </w:tc>
        <w:tc>
          <w:tcPr>
            <w:tcW w:w="5624" w:type="dxa"/>
            <w:tcBorders>
              <w:top w:val="single" w:sz="12" w:space="0" w:color="auto"/>
              <w:left w:val="single" w:sz="12" w:space="0" w:color="auto"/>
              <w:bottom w:val="single" w:sz="12" w:space="0" w:color="auto"/>
              <w:right w:val="single" w:sz="12" w:space="0" w:color="auto"/>
            </w:tcBorders>
          </w:tcPr>
          <w:p w14:paraId="19230437" w14:textId="264DF382" w:rsidR="00005968" w:rsidRPr="008B1A34" w:rsidRDefault="00005968" w:rsidP="00005968">
            <w:pPr>
              <w:pStyle w:val="Odlomakpopisa"/>
              <w:numPr>
                <w:ilvl w:val="0"/>
                <w:numId w:val="13"/>
              </w:numPr>
              <w:spacing w:after="160" w:line="259" w:lineRule="auto"/>
              <w:rPr>
                <w:rFonts w:cstheme="minorHAnsi"/>
                <w:sz w:val="24"/>
                <w:szCs w:val="24"/>
              </w:rPr>
            </w:pPr>
            <w:r w:rsidRPr="008B1A34">
              <w:rPr>
                <w:rFonts w:cstheme="minorHAnsi"/>
                <w:sz w:val="24"/>
                <w:szCs w:val="24"/>
              </w:rPr>
              <w:t>učitelji i učenici od 1.- 8.r</w:t>
            </w:r>
          </w:p>
        </w:tc>
      </w:tr>
      <w:tr w:rsidR="00005968" w:rsidRPr="008B1A34" w14:paraId="609F749F" w14:textId="77777777" w:rsidTr="00005968">
        <w:tc>
          <w:tcPr>
            <w:tcW w:w="3664" w:type="dxa"/>
            <w:gridSpan w:val="2"/>
            <w:tcBorders>
              <w:top w:val="single" w:sz="12" w:space="0" w:color="auto"/>
              <w:left w:val="single" w:sz="12" w:space="0" w:color="auto"/>
              <w:bottom w:val="single" w:sz="12" w:space="0" w:color="auto"/>
              <w:right w:val="single" w:sz="12" w:space="0" w:color="auto"/>
            </w:tcBorders>
          </w:tcPr>
          <w:p w14:paraId="1F11D544" w14:textId="77777777" w:rsidR="00005968" w:rsidRPr="008B1A34" w:rsidRDefault="00005968" w:rsidP="00005968">
            <w:pPr>
              <w:rPr>
                <w:rFonts w:cstheme="minorHAnsi"/>
                <w:sz w:val="24"/>
                <w:szCs w:val="24"/>
              </w:rPr>
            </w:pPr>
            <w:r w:rsidRPr="008B1A34">
              <w:rPr>
                <w:rFonts w:cstheme="minorHAnsi"/>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0A2F5345" w14:textId="77777777" w:rsidR="00005968" w:rsidRPr="008B1A34" w:rsidRDefault="00005968" w:rsidP="00005968">
            <w:pPr>
              <w:pStyle w:val="Odlomakpopisa"/>
              <w:numPr>
                <w:ilvl w:val="0"/>
                <w:numId w:val="13"/>
              </w:numPr>
              <w:spacing w:after="160" w:line="259" w:lineRule="auto"/>
              <w:rPr>
                <w:rFonts w:cstheme="minorHAnsi"/>
                <w:sz w:val="24"/>
                <w:szCs w:val="24"/>
              </w:rPr>
            </w:pPr>
            <w:r w:rsidRPr="008B1A34">
              <w:rPr>
                <w:rFonts w:cstheme="minorHAnsi"/>
                <w:sz w:val="24"/>
                <w:szCs w:val="24"/>
              </w:rPr>
              <w:t>zadovoljni i motivirani učenici, zadovoljena učenikova znatiželja</w:t>
            </w:r>
          </w:p>
          <w:p w14:paraId="101A6B9F" w14:textId="03426096" w:rsidR="00005968" w:rsidRPr="008B1A34" w:rsidRDefault="00005968" w:rsidP="00005968">
            <w:pPr>
              <w:pStyle w:val="Odlomakpopisa"/>
              <w:numPr>
                <w:ilvl w:val="0"/>
                <w:numId w:val="13"/>
              </w:numPr>
              <w:spacing w:after="160" w:line="259" w:lineRule="auto"/>
              <w:rPr>
                <w:rFonts w:cstheme="minorHAnsi"/>
                <w:sz w:val="24"/>
                <w:szCs w:val="24"/>
              </w:rPr>
            </w:pPr>
            <w:r w:rsidRPr="008B1A34">
              <w:rPr>
                <w:rFonts w:cstheme="minorHAnsi"/>
                <w:sz w:val="24"/>
                <w:szCs w:val="24"/>
              </w:rPr>
              <w:t>uređen okoliš naše škole</w:t>
            </w:r>
          </w:p>
        </w:tc>
      </w:tr>
    </w:tbl>
    <w:p w14:paraId="6049EB00" w14:textId="77777777" w:rsidR="00005968" w:rsidRPr="008B1A34" w:rsidRDefault="00005968" w:rsidP="00005968">
      <w:pPr>
        <w:rPr>
          <w:rFonts w:cstheme="minorHAnsi"/>
          <w:sz w:val="24"/>
          <w:szCs w:val="24"/>
        </w:rPr>
      </w:pPr>
    </w:p>
    <w:p w14:paraId="0EC946C7" w14:textId="2E51F1E8" w:rsidR="00005968" w:rsidRPr="008B1A34" w:rsidRDefault="00AD6FCE" w:rsidP="000B340C">
      <w:pPr>
        <w:pStyle w:val="Naslov1"/>
      </w:pPr>
      <w:bookmarkStart w:id="53" w:name="_Toc115686927"/>
      <w:r w:rsidRPr="008B1A34">
        <w:t>6.3.9. DODATNA NASTAVA GEOGRAFIJA,7. i 8. r</w:t>
      </w:r>
      <w:bookmarkEnd w:id="53"/>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47"/>
        <w:gridCol w:w="1966"/>
        <w:gridCol w:w="5429"/>
      </w:tblGrid>
      <w:tr w:rsidR="00AD6FCE" w:rsidRPr="008B1A34" w14:paraId="701C70D3"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3ABD65BF"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KURIKULUMSKO PODRUČJE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0EF535C5"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Prirodoslovno područje  </w:t>
            </w:r>
          </w:p>
        </w:tc>
      </w:tr>
      <w:tr w:rsidR="00AD6FCE" w:rsidRPr="008B1A34" w14:paraId="4B7D8CBF"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0E213994"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NAZIVA PROGRAMA, PROJEKTA, AKTIVNOSTI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2BAA9E09"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Dodatna nastava iz geografije </w:t>
            </w:r>
          </w:p>
        </w:tc>
      </w:tr>
      <w:tr w:rsidR="00AD6FCE" w:rsidRPr="008B1A34" w14:paraId="564DC2AC"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2A8D4E2F"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CIKLUS:</w:t>
            </w:r>
          </w:p>
        </w:tc>
        <w:tc>
          <w:tcPr>
            <w:tcW w:w="5610" w:type="dxa"/>
            <w:tcBorders>
              <w:top w:val="single" w:sz="12" w:space="0" w:color="auto"/>
              <w:left w:val="single" w:sz="12" w:space="0" w:color="auto"/>
              <w:bottom w:val="single" w:sz="12" w:space="0" w:color="auto"/>
              <w:right w:val="single" w:sz="12" w:space="0" w:color="auto"/>
            </w:tcBorders>
            <w:shd w:val="clear" w:color="auto" w:fill="auto"/>
            <w:hideMark/>
          </w:tcPr>
          <w:p w14:paraId="09FD2FE7"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RAZREDI: 7, 8</w:t>
            </w:r>
          </w:p>
          <w:p w14:paraId="512367B1"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r>
      <w:tr w:rsidR="00AD6FCE" w:rsidRPr="008B1A34" w14:paraId="7662EC64"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0032245E"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CILJ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1EA9E27F"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Proširiti znanja iz geografije  </w:t>
            </w:r>
          </w:p>
        </w:tc>
      </w:tr>
      <w:tr w:rsidR="00AD6FCE" w:rsidRPr="008B1A34" w14:paraId="68D9780E"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4C13A0C7"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OBRAZLOŽENJE CILJA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280BD43A"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Učenici će proširiti i primjeniti stečena znanja te se pripremiti za natjecanje iz geografije </w:t>
            </w:r>
          </w:p>
        </w:tc>
      </w:tr>
      <w:tr w:rsidR="00AD6FCE" w:rsidRPr="008B1A34" w14:paraId="2232804F"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79DF99C2"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ISHODI UČENJA - učenici će moći: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121A9E2B"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Odgovarati na pitanja te rješavati zahtjevnije zadatke iz geografije te se snalaziti na geografskoj karti.</w:t>
            </w:r>
          </w:p>
        </w:tc>
      </w:tr>
      <w:tr w:rsidR="00AD6FCE" w:rsidRPr="008B1A34" w14:paraId="1F803AFF" w14:textId="77777777" w:rsidTr="00DA7A57">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06712261"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3D40A83F"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74835DE3"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6EB5C7F8"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 REALIZACIJE </w:t>
            </w:r>
          </w:p>
          <w:p w14:paraId="4EC574B2"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081AB765"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hideMark/>
          </w:tcPr>
          <w:p w14:paraId="03FA524C"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OBLIK </w:t>
            </w:r>
          </w:p>
        </w:tc>
        <w:tc>
          <w:tcPr>
            <w:tcW w:w="5610" w:type="dxa"/>
            <w:tcBorders>
              <w:top w:val="single" w:sz="12" w:space="0" w:color="auto"/>
              <w:left w:val="single" w:sz="12" w:space="0" w:color="auto"/>
              <w:bottom w:val="single" w:sz="6" w:space="0" w:color="auto"/>
              <w:right w:val="single" w:sz="12" w:space="0" w:color="auto"/>
            </w:tcBorders>
            <w:shd w:val="clear" w:color="auto" w:fill="auto"/>
          </w:tcPr>
          <w:p w14:paraId="3533CE5B"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Dodatna nastava (učionička, online)</w:t>
            </w:r>
          </w:p>
        </w:tc>
      </w:tr>
      <w:tr w:rsidR="00AD6FCE" w:rsidRPr="008B1A34" w14:paraId="16C627C4" w14:textId="77777777" w:rsidTr="00DA7A57">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15641C7C" w14:textId="77777777" w:rsidR="00AD6FCE" w:rsidRPr="008B1A34" w:rsidRDefault="00AD6FCE" w:rsidP="00DA7A57">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3CA57E57"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SUDIONICI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33EC9969"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Učenici 7, 8 razreda,  učiteljica  geografije </w:t>
            </w:r>
          </w:p>
        </w:tc>
      </w:tr>
      <w:tr w:rsidR="00AD6FCE" w:rsidRPr="008B1A34" w14:paraId="53E49DA4" w14:textId="77777777" w:rsidTr="00DA7A57">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4AF03CC8" w14:textId="77777777" w:rsidR="00AD6FCE" w:rsidRPr="008B1A34" w:rsidRDefault="00AD6FCE" w:rsidP="00DA7A57">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7D588F6E"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NAČINI UČENJA (što rade učenici)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498379CE"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Istraživanje, prikupljanje podataka, pisanje, analiziranje, bilježenje, slušanje uputa </w:t>
            </w:r>
          </w:p>
        </w:tc>
      </w:tr>
      <w:tr w:rsidR="00AD6FCE" w:rsidRPr="008B1A34" w14:paraId="6AB5DC2F" w14:textId="77777777" w:rsidTr="00DA7A57">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04807333" w14:textId="77777777" w:rsidR="00AD6FCE" w:rsidRPr="008B1A34" w:rsidRDefault="00AD6FCE" w:rsidP="00DA7A57">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4ED01E1A"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METODE POUČAVANJA (što rade učitelji)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211FBC97" w14:textId="77777777" w:rsidR="00AD6FCE" w:rsidRPr="008B1A34" w:rsidRDefault="00AD6FCE" w:rsidP="00DA7A57">
            <w:pPr>
              <w:spacing w:after="0" w:line="240" w:lineRule="auto"/>
              <w:textAlignment w:val="baseline"/>
              <w:rPr>
                <w:rFonts w:eastAsia="Times New Roman" w:cstheme="minorHAnsi"/>
                <w:sz w:val="24"/>
                <w:szCs w:val="24"/>
              </w:rPr>
            </w:pPr>
          </w:p>
          <w:p w14:paraId="5992AAF8"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Usmjerava, prati  i pomaže učenicima  </w:t>
            </w:r>
          </w:p>
        </w:tc>
      </w:tr>
      <w:tr w:rsidR="00AD6FCE" w:rsidRPr="008B1A34" w14:paraId="2F57EC69" w14:textId="77777777" w:rsidTr="00DA7A57">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5DCCED16" w14:textId="77777777" w:rsidR="00AD6FCE" w:rsidRPr="008B1A34" w:rsidRDefault="00AD6FCE" w:rsidP="00DA7A57">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hideMark/>
          </w:tcPr>
          <w:p w14:paraId="19B0420E"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TRAJANJE IZVEDBE </w:t>
            </w:r>
          </w:p>
        </w:tc>
        <w:tc>
          <w:tcPr>
            <w:tcW w:w="5610" w:type="dxa"/>
            <w:tcBorders>
              <w:top w:val="single" w:sz="6" w:space="0" w:color="auto"/>
              <w:left w:val="single" w:sz="12" w:space="0" w:color="auto"/>
              <w:bottom w:val="single" w:sz="12" w:space="0" w:color="auto"/>
              <w:right w:val="single" w:sz="12" w:space="0" w:color="auto"/>
            </w:tcBorders>
            <w:shd w:val="clear" w:color="auto" w:fill="auto"/>
          </w:tcPr>
          <w:p w14:paraId="19E2DD7E"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Tijekom godine   </w:t>
            </w:r>
          </w:p>
        </w:tc>
      </w:tr>
      <w:tr w:rsidR="00AD6FCE" w:rsidRPr="008B1A34" w14:paraId="2450B312" w14:textId="77777777" w:rsidTr="00DA7A57">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5B15567A"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5CA37A75"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POTREBNI RESURSI </w:t>
            </w:r>
          </w:p>
          <w:p w14:paraId="069DC92D"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hideMark/>
          </w:tcPr>
          <w:p w14:paraId="6E3B81AF"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LJUDSKI </w:t>
            </w:r>
          </w:p>
          <w:p w14:paraId="7BEB1B92"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12" w:space="0" w:color="auto"/>
              <w:left w:val="single" w:sz="12" w:space="0" w:color="auto"/>
              <w:bottom w:val="single" w:sz="6" w:space="0" w:color="auto"/>
              <w:right w:val="single" w:sz="12" w:space="0" w:color="auto"/>
            </w:tcBorders>
            <w:shd w:val="clear" w:color="auto" w:fill="auto"/>
          </w:tcPr>
          <w:p w14:paraId="058D99C4"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Učenici, učiteljica geografije  </w:t>
            </w:r>
          </w:p>
        </w:tc>
      </w:tr>
      <w:tr w:rsidR="00AD6FCE" w:rsidRPr="008B1A34" w14:paraId="5A26B2DE" w14:textId="77777777" w:rsidTr="00DA7A57">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46F27C3A" w14:textId="77777777" w:rsidR="00AD6FCE" w:rsidRPr="008B1A34" w:rsidRDefault="00AD6FCE" w:rsidP="00DA7A57">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hideMark/>
          </w:tcPr>
          <w:p w14:paraId="5F9489DF"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MATERIJALNI </w:t>
            </w:r>
          </w:p>
          <w:p w14:paraId="607A10D1"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6" w:space="0" w:color="auto"/>
              <w:left w:val="single" w:sz="12" w:space="0" w:color="auto"/>
              <w:bottom w:val="single" w:sz="12" w:space="0" w:color="auto"/>
              <w:right w:val="single" w:sz="12" w:space="0" w:color="auto"/>
            </w:tcBorders>
            <w:shd w:val="clear" w:color="auto" w:fill="auto"/>
          </w:tcPr>
          <w:p w14:paraId="45E415D7"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Računalo, projektor, radni listići, udžbenici, dodatni materijali, školski atlas, zidna karta Europe i svijeta </w:t>
            </w:r>
          </w:p>
        </w:tc>
      </w:tr>
      <w:tr w:rsidR="00AD6FCE" w:rsidRPr="008B1A34" w14:paraId="26E57A20"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9A8DFB8"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MOGUĆE TEŠKOĆE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7E9B4CFD"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Nedovoljno zainteresiranih učenika, poteškoće usklađivanja s rasporedom učenika, tehničke poteškoće </w:t>
            </w:r>
          </w:p>
        </w:tc>
      </w:tr>
      <w:tr w:rsidR="00AD6FCE" w:rsidRPr="008B1A34" w14:paraId="2DEACB9E"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4C8AECF9"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NAČIN PRAĆENJA I PROVJERE ISHODA / POSTIGNUĆA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08B1F403"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Rješavanje zadataka, odgovaranje na pitanja, opisno praćenje uspješnosti učenika, samovrednovanje  </w:t>
            </w:r>
          </w:p>
        </w:tc>
      </w:tr>
      <w:tr w:rsidR="00AD6FCE" w:rsidRPr="008B1A34" w14:paraId="19B3DB46"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23922C8A"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ODGOVORNE OSOBE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39C37031"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Paula Granić, prog. geografije   </w:t>
            </w:r>
          </w:p>
        </w:tc>
      </w:tr>
      <w:tr w:rsidR="00AD6FCE" w:rsidRPr="008B1A34" w14:paraId="70CE2291"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23EFCD3F"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OČEKIVANI REZULTATI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41A1A1EF"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Razvijanje zainteresiranosti,  proširivanje i primjena naučenog </w:t>
            </w:r>
          </w:p>
        </w:tc>
      </w:tr>
    </w:tbl>
    <w:p w14:paraId="1F5B59AD" w14:textId="77777777" w:rsidR="000B340C" w:rsidRPr="008B1A34" w:rsidRDefault="000B340C" w:rsidP="000B340C">
      <w:pPr>
        <w:pStyle w:val="Naslov1"/>
      </w:pPr>
    </w:p>
    <w:p w14:paraId="58172497" w14:textId="295790D1" w:rsidR="00AD6FCE" w:rsidRPr="008B1A34" w:rsidRDefault="00AD6FCE" w:rsidP="000B340C">
      <w:pPr>
        <w:pStyle w:val="Naslov1"/>
      </w:pPr>
      <w:bookmarkStart w:id="54" w:name="_Toc115686928"/>
      <w:r w:rsidRPr="008B1A34">
        <w:t>6.3.10. Terenska nastava Grad mladih, 2.abc</w:t>
      </w:r>
      <w:bookmarkEnd w:id="54"/>
    </w:p>
    <w:tbl>
      <w:tblPr>
        <w:tblW w:w="9276" w:type="dxa"/>
        <w:tblCellMar>
          <w:left w:w="15" w:type="dxa"/>
          <w:right w:w="15" w:type="dxa"/>
        </w:tblCellMar>
        <w:tblLook w:val="04A0" w:firstRow="1" w:lastRow="0" w:firstColumn="1" w:lastColumn="0" w:noHBand="0" w:noVBand="1"/>
      </w:tblPr>
      <w:tblGrid>
        <w:gridCol w:w="1664"/>
        <w:gridCol w:w="1912"/>
        <w:gridCol w:w="5700"/>
      </w:tblGrid>
      <w:tr w:rsidR="00AD6FCE" w:rsidRPr="008B1A34" w14:paraId="1450FB70" w14:textId="77777777" w:rsidTr="00DA7A57">
        <w:tc>
          <w:tcPr>
            <w:tcW w:w="3576"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3B2C053"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KURIKULUMSKO PODRUČJE </w:t>
            </w:r>
          </w:p>
        </w:tc>
        <w:tc>
          <w:tcPr>
            <w:tcW w:w="5700" w:type="dxa"/>
            <w:tcBorders>
              <w:top w:val="single" w:sz="12" w:space="0" w:color="000000"/>
              <w:left w:val="single" w:sz="12" w:space="0" w:color="000000"/>
              <w:bottom w:val="single" w:sz="12" w:space="0" w:color="000000"/>
              <w:right w:val="single" w:sz="12" w:space="0" w:color="000000"/>
            </w:tcBorders>
            <w:shd w:val="clear" w:color="auto" w:fill="auto"/>
          </w:tcPr>
          <w:p w14:paraId="3B8910A9"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prirodoslovno</w:t>
            </w:r>
          </w:p>
        </w:tc>
      </w:tr>
      <w:tr w:rsidR="00AD6FCE" w:rsidRPr="008B1A34" w14:paraId="3AE588E9" w14:textId="77777777" w:rsidTr="00DA7A57">
        <w:tc>
          <w:tcPr>
            <w:tcW w:w="3576"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1CABB94"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NAZIVA PROGRAMA, PROJEKTA, AKTIVNOSTI </w:t>
            </w:r>
          </w:p>
        </w:tc>
        <w:tc>
          <w:tcPr>
            <w:tcW w:w="5700" w:type="dxa"/>
            <w:tcBorders>
              <w:top w:val="single" w:sz="12" w:space="0" w:color="000000"/>
              <w:left w:val="single" w:sz="12" w:space="0" w:color="000000"/>
              <w:bottom w:val="single" w:sz="12" w:space="0" w:color="000000"/>
              <w:right w:val="single" w:sz="12" w:space="0" w:color="000000"/>
            </w:tcBorders>
            <w:shd w:val="clear" w:color="auto" w:fill="auto"/>
          </w:tcPr>
          <w:p w14:paraId="598ABF9B"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Terenska nastava – Grad mladih </w:t>
            </w:r>
          </w:p>
        </w:tc>
      </w:tr>
      <w:tr w:rsidR="00AD6FCE" w:rsidRPr="008B1A34" w14:paraId="27C66F6D" w14:textId="77777777" w:rsidTr="00DA7A57">
        <w:tc>
          <w:tcPr>
            <w:tcW w:w="3576"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2C216D5" w14:textId="77777777" w:rsidR="00AD6FCE" w:rsidRPr="008B1A34" w:rsidRDefault="00AD6FCE" w:rsidP="00DA7A57">
            <w:pPr>
              <w:spacing w:after="0" w:line="240" w:lineRule="auto"/>
              <w:textAlignment w:val="baseline"/>
              <w:rPr>
                <w:rFonts w:cstheme="minorHAnsi"/>
                <w:sz w:val="24"/>
                <w:szCs w:val="24"/>
              </w:rPr>
            </w:pPr>
            <w:r w:rsidRPr="008B1A34">
              <w:rPr>
                <w:rFonts w:eastAsia="Times New Roman" w:cstheme="minorHAnsi"/>
                <w:color w:val="000000"/>
                <w:sz w:val="24"/>
                <w:szCs w:val="24"/>
              </w:rPr>
              <w:t>CIKLUS: 1.</w:t>
            </w:r>
          </w:p>
        </w:tc>
        <w:tc>
          <w:tcPr>
            <w:tcW w:w="5700" w:type="dxa"/>
            <w:tcBorders>
              <w:top w:val="single" w:sz="12" w:space="0" w:color="000000"/>
              <w:left w:val="single" w:sz="12" w:space="0" w:color="000000"/>
              <w:bottom w:val="single" w:sz="12" w:space="0" w:color="000000"/>
              <w:right w:val="single" w:sz="12" w:space="0" w:color="000000"/>
            </w:tcBorders>
            <w:shd w:val="clear" w:color="auto" w:fill="auto"/>
          </w:tcPr>
          <w:p w14:paraId="3AF2A818" w14:textId="77777777" w:rsidR="00AD6FCE" w:rsidRPr="008B1A34" w:rsidRDefault="00AD6FCE" w:rsidP="00DA7A57">
            <w:pPr>
              <w:spacing w:after="0" w:line="240" w:lineRule="auto"/>
              <w:textAlignment w:val="baseline"/>
              <w:rPr>
                <w:rFonts w:cstheme="minorHAnsi"/>
                <w:sz w:val="24"/>
                <w:szCs w:val="24"/>
              </w:rPr>
            </w:pPr>
            <w:r w:rsidRPr="008B1A34">
              <w:rPr>
                <w:rFonts w:eastAsia="Times New Roman" w:cstheme="minorHAnsi"/>
                <w:color w:val="000000"/>
                <w:sz w:val="24"/>
                <w:szCs w:val="24"/>
              </w:rPr>
              <w:t>RAZRED:  2.a. 2.b i 2.c</w:t>
            </w:r>
          </w:p>
          <w:p w14:paraId="0A277BD6"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r>
      <w:tr w:rsidR="00AD6FCE" w:rsidRPr="008B1A34" w14:paraId="3EED33B8" w14:textId="77777777" w:rsidTr="00DA7A57">
        <w:tc>
          <w:tcPr>
            <w:tcW w:w="3576"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2AD624C"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CILJ </w:t>
            </w:r>
          </w:p>
        </w:tc>
        <w:tc>
          <w:tcPr>
            <w:tcW w:w="5700" w:type="dxa"/>
            <w:tcBorders>
              <w:top w:val="single" w:sz="12" w:space="0" w:color="000000"/>
              <w:left w:val="single" w:sz="12" w:space="0" w:color="000000"/>
              <w:bottom w:val="single" w:sz="12" w:space="0" w:color="000000"/>
              <w:right w:val="single" w:sz="12" w:space="0" w:color="000000"/>
            </w:tcBorders>
            <w:shd w:val="clear" w:color="auto" w:fill="auto"/>
          </w:tcPr>
          <w:p w14:paraId="50A0ABD7"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Spoznati potrebu za očuvanjem prirode i njezinih vrijednosti,u jesen, upoznati prirodno okruženje zavičaja</w:t>
            </w:r>
          </w:p>
        </w:tc>
      </w:tr>
      <w:tr w:rsidR="00AD6FCE" w:rsidRPr="008B1A34" w14:paraId="46FAD443" w14:textId="77777777" w:rsidTr="00DA7A57">
        <w:tc>
          <w:tcPr>
            <w:tcW w:w="3576"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2CE5F7CE"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OBRAZLOŽENJE CILJA </w:t>
            </w:r>
          </w:p>
        </w:tc>
        <w:tc>
          <w:tcPr>
            <w:tcW w:w="5700" w:type="dxa"/>
            <w:tcBorders>
              <w:top w:val="single" w:sz="12" w:space="0" w:color="000000"/>
              <w:left w:val="single" w:sz="12" w:space="0" w:color="000000"/>
              <w:bottom w:val="single" w:sz="12" w:space="0" w:color="000000"/>
              <w:right w:val="single" w:sz="12" w:space="0" w:color="000000"/>
            </w:tcBorders>
            <w:shd w:val="clear" w:color="auto" w:fill="auto"/>
          </w:tcPr>
          <w:p w14:paraId="0D606B23"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Spoznaja raznolikosti i važnosti biljnog svijeta i prirode ujesen, I općenito za kvalitetan i održiv život</w:t>
            </w:r>
          </w:p>
        </w:tc>
      </w:tr>
      <w:tr w:rsidR="00AD6FCE" w:rsidRPr="008B1A34" w14:paraId="1AE16B85" w14:textId="77777777" w:rsidTr="00DA7A57">
        <w:tc>
          <w:tcPr>
            <w:tcW w:w="3576"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FADF12C"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ISHODI UČENJA - učenici će moći: </w:t>
            </w:r>
          </w:p>
        </w:tc>
        <w:tc>
          <w:tcPr>
            <w:tcW w:w="5700" w:type="dxa"/>
            <w:tcBorders>
              <w:top w:val="single" w:sz="12" w:space="0" w:color="000000"/>
              <w:left w:val="single" w:sz="12" w:space="0" w:color="000000"/>
              <w:bottom w:val="single" w:sz="12" w:space="0" w:color="000000"/>
              <w:right w:val="single" w:sz="12" w:space="0" w:color="000000"/>
            </w:tcBorders>
            <w:shd w:val="clear" w:color="auto" w:fill="auto"/>
          </w:tcPr>
          <w:p w14:paraId="6F09EEDC"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PID A.2.1. Učenik uspoređuje organiziranost u prirodi i objašnjava važnost organiziranosti.</w:t>
            </w:r>
          </w:p>
          <w:p w14:paraId="6B1D71DE"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PID OŠ B.2.2. Učenik zaključuje o promjenama u           prirodi koje se događaju tijekom godišnjih doba.</w:t>
            </w:r>
          </w:p>
          <w:p w14:paraId="63A64CE7"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PID OŠ B.2.4. Učenik se snalazi u prostoru, izrađuje, analizira i provjerava skicu kretanja.</w:t>
            </w:r>
          </w:p>
          <w:p w14:paraId="7DE13279"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PID OŠ C.2.1. Učenik uspoređuje ulogu i utjecaj pojedinca i zajednice na razvoj identiteta te promišlja o važnosti očuvanja baštine.</w:t>
            </w:r>
          </w:p>
          <w:p w14:paraId="435A5620"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PID OŠ C.2.2. Učenik raspravlja o ulozi i utjecaju pravila, prava i dužnosti na zajednicu te važnosti odgovornoga ponašanja.</w:t>
            </w:r>
          </w:p>
          <w:p w14:paraId="7BA6E15D"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PID OŠ C.2.3. Učenik opisuje ulogu i utjecaj zajednice i okoliša na djelatnosti ljudi mjesta u kojemu živi te opisuje i navodi primjere važnosti i vrijednosti rada.</w:t>
            </w:r>
          </w:p>
          <w:p w14:paraId="4C20A186"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PID OŠ A.B.C.D.2.1. Učenik uz usmjeravanje opisuje i predstavlja rezultate promatranja prirode, prirodnih ili društvenih pojava u neposrednome okružju i koristi se različitim izvorima informacija.</w:t>
            </w:r>
          </w:p>
        </w:tc>
      </w:tr>
      <w:tr w:rsidR="00AD6FCE" w:rsidRPr="008B1A34" w14:paraId="0C166D07" w14:textId="77777777" w:rsidTr="00DA7A57">
        <w:tc>
          <w:tcPr>
            <w:tcW w:w="1664" w:type="dxa"/>
            <w:vMerge w:val="restart"/>
            <w:tcBorders>
              <w:top w:val="single" w:sz="12" w:space="0" w:color="000000"/>
              <w:left w:val="single" w:sz="12" w:space="0" w:color="000000"/>
              <w:bottom w:val="single" w:sz="12" w:space="0" w:color="000000"/>
              <w:right w:val="single" w:sz="12" w:space="0" w:color="000000"/>
            </w:tcBorders>
            <w:shd w:val="clear" w:color="auto" w:fill="auto"/>
          </w:tcPr>
          <w:p w14:paraId="54E69EFD"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2E6E294D"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53333D32"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6FBF9947"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 REALIZACIJE </w:t>
            </w:r>
          </w:p>
          <w:p w14:paraId="24682B23"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4B4B9862"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12" w:type="dxa"/>
            <w:tcBorders>
              <w:top w:val="single" w:sz="12" w:space="0" w:color="000000"/>
              <w:left w:val="single" w:sz="12" w:space="0" w:color="000000"/>
              <w:bottom w:val="single" w:sz="6" w:space="0" w:color="000000"/>
              <w:right w:val="single" w:sz="12" w:space="0" w:color="000000"/>
            </w:tcBorders>
            <w:shd w:val="clear" w:color="auto" w:fill="auto"/>
          </w:tcPr>
          <w:p w14:paraId="2E21CA0F"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OBLIK </w:t>
            </w:r>
          </w:p>
        </w:tc>
        <w:tc>
          <w:tcPr>
            <w:tcW w:w="5700" w:type="dxa"/>
            <w:tcBorders>
              <w:top w:val="single" w:sz="12" w:space="0" w:color="000000"/>
              <w:left w:val="single" w:sz="12" w:space="0" w:color="000000"/>
              <w:bottom w:val="single" w:sz="6" w:space="0" w:color="000000"/>
              <w:right w:val="single" w:sz="12" w:space="0" w:color="000000"/>
            </w:tcBorders>
            <w:shd w:val="clear" w:color="auto" w:fill="auto"/>
          </w:tcPr>
          <w:p w14:paraId="61516ED9"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Terenska nastava </w:t>
            </w:r>
          </w:p>
        </w:tc>
      </w:tr>
      <w:tr w:rsidR="00AD6FCE" w:rsidRPr="008B1A34" w14:paraId="70520E0A" w14:textId="77777777" w:rsidTr="00DA7A57">
        <w:tc>
          <w:tcPr>
            <w:tcW w:w="1664"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53615220" w14:textId="77777777" w:rsidR="00AD6FCE" w:rsidRPr="008B1A34" w:rsidRDefault="00AD6FCE" w:rsidP="00DA7A57">
            <w:pPr>
              <w:spacing w:after="0" w:line="240" w:lineRule="auto"/>
              <w:rPr>
                <w:rFonts w:eastAsia="Times New Roman" w:cstheme="minorHAnsi"/>
                <w:sz w:val="24"/>
                <w:szCs w:val="24"/>
              </w:rPr>
            </w:pPr>
          </w:p>
        </w:tc>
        <w:tc>
          <w:tcPr>
            <w:tcW w:w="1912" w:type="dxa"/>
            <w:tcBorders>
              <w:top w:val="single" w:sz="6" w:space="0" w:color="000000"/>
              <w:left w:val="single" w:sz="12" w:space="0" w:color="000000"/>
              <w:bottom w:val="single" w:sz="6" w:space="0" w:color="000000"/>
              <w:right w:val="single" w:sz="12" w:space="0" w:color="000000"/>
            </w:tcBorders>
            <w:shd w:val="clear" w:color="auto" w:fill="auto"/>
          </w:tcPr>
          <w:p w14:paraId="57987263"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SUDIONICI </w:t>
            </w:r>
          </w:p>
        </w:tc>
        <w:tc>
          <w:tcPr>
            <w:tcW w:w="5700" w:type="dxa"/>
            <w:tcBorders>
              <w:top w:val="single" w:sz="6" w:space="0" w:color="000000"/>
              <w:left w:val="single" w:sz="12" w:space="0" w:color="000000"/>
              <w:bottom w:val="single" w:sz="6" w:space="0" w:color="000000"/>
              <w:right w:val="single" w:sz="12" w:space="0" w:color="000000"/>
            </w:tcBorders>
            <w:shd w:val="clear" w:color="auto" w:fill="auto"/>
          </w:tcPr>
          <w:p w14:paraId="0E6914DD"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Učenici I učitelji 2. razreda</w:t>
            </w:r>
          </w:p>
        </w:tc>
      </w:tr>
      <w:tr w:rsidR="00AD6FCE" w:rsidRPr="008B1A34" w14:paraId="7F894AC7" w14:textId="77777777" w:rsidTr="00DA7A57">
        <w:tc>
          <w:tcPr>
            <w:tcW w:w="1664"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16F198D6" w14:textId="77777777" w:rsidR="00AD6FCE" w:rsidRPr="008B1A34" w:rsidRDefault="00AD6FCE" w:rsidP="00DA7A57">
            <w:pPr>
              <w:spacing w:after="0" w:line="240" w:lineRule="auto"/>
              <w:rPr>
                <w:rFonts w:eastAsia="Times New Roman" w:cstheme="minorHAnsi"/>
                <w:sz w:val="24"/>
                <w:szCs w:val="24"/>
              </w:rPr>
            </w:pPr>
          </w:p>
        </w:tc>
        <w:tc>
          <w:tcPr>
            <w:tcW w:w="1912" w:type="dxa"/>
            <w:tcBorders>
              <w:top w:val="single" w:sz="6" w:space="0" w:color="000000"/>
              <w:left w:val="single" w:sz="12" w:space="0" w:color="000000"/>
              <w:bottom w:val="single" w:sz="6" w:space="0" w:color="000000"/>
              <w:right w:val="single" w:sz="12" w:space="0" w:color="000000"/>
            </w:tcBorders>
            <w:shd w:val="clear" w:color="auto" w:fill="auto"/>
          </w:tcPr>
          <w:p w14:paraId="4D80FF51"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NAČINI UČENJA (što rade učenici) </w:t>
            </w:r>
          </w:p>
        </w:tc>
        <w:tc>
          <w:tcPr>
            <w:tcW w:w="5700" w:type="dxa"/>
            <w:tcBorders>
              <w:top w:val="single" w:sz="6" w:space="0" w:color="000000"/>
              <w:left w:val="single" w:sz="12" w:space="0" w:color="000000"/>
              <w:bottom w:val="single" w:sz="6" w:space="0" w:color="000000"/>
              <w:right w:val="single" w:sz="12" w:space="0" w:color="000000"/>
            </w:tcBorders>
            <w:shd w:val="clear" w:color="auto" w:fill="auto"/>
          </w:tcPr>
          <w:p w14:paraId="68CF9B64"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Aktivno provode vrijeme u prirodi promatrajući promjene u prirodi u jesen, sudjeluju u radionicama s drugim učenicima</w:t>
            </w:r>
          </w:p>
        </w:tc>
      </w:tr>
      <w:tr w:rsidR="00AD6FCE" w:rsidRPr="008B1A34" w14:paraId="2F86470A" w14:textId="77777777" w:rsidTr="00DA7A57">
        <w:tc>
          <w:tcPr>
            <w:tcW w:w="1664"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5106B35F" w14:textId="77777777" w:rsidR="00AD6FCE" w:rsidRPr="008B1A34" w:rsidRDefault="00AD6FCE" w:rsidP="00DA7A57">
            <w:pPr>
              <w:spacing w:after="0" w:line="240" w:lineRule="auto"/>
              <w:rPr>
                <w:rFonts w:eastAsia="Times New Roman" w:cstheme="minorHAnsi"/>
                <w:sz w:val="24"/>
                <w:szCs w:val="24"/>
              </w:rPr>
            </w:pPr>
          </w:p>
        </w:tc>
        <w:tc>
          <w:tcPr>
            <w:tcW w:w="1912" w:type="dxa"/>
            <w:tcBorders>
              <w:top w:val="single" w:sz="6" w:space="0" w:color="000000"/>
              <w:left w:val="single" w:sz="12" w:space="0" w:color="000000"/>
              <w:bottom w:val="single" w:sz="6" w:space="0" w:color="000000"/>
              <w:right w:val="single" w:sz="12" w:space="0" w:color="000000"/>
            </w:tcBorders>
            <w:shd w:val="clear" w:color="auto" w:fill="auto"/>
          </w:tcPr>
          <w:p w14:paraId="091C1FC1"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METODE POUČAVANJA (što rade učitelji) </w:t>
            </w:r>
          </w:p>
        </w:tc>
        <w:tc>
          <w:tcPr>
            <w:tcW w:w="5700" w:type="dxa"/>
            <w:tcBorders>
              <w:top w:val="single" w:sz="6" w:space="0" w:color="000000"/>
              <w:left w:val="single" w:sz="12" w:space="0" w:color="000000"/>
              <w:bottom w:val="single" w:sz="6" w:space="0" w:color="000000"/>
              <w:right w:val="single" w:sz="12" w:space="0" w:color="000000"/>
            </w:tcBorders>
            <w:shd w:val="clear" w:color="auto" w:fill="auto"/>
          </w:tcPr>
          <w:p w14:paraId="16FAD33B"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Upoznaju učenike sa pravilima ponašanja u prirodi, aktivno sudjeluju u radionicama</w:t>
            </w:r>
          </w:p>
        </w:tc>
      </w:tr>
      <w:tr w:rsidR="00AD6FCE" w:rsidRPr="008B1A34" w14:paraId="41C50B21" w14:textId="77777777" w:rsidTr="00DA7A57">
        <w:tc>
          <w:tcPr>
            <w:tcW w:w="1664"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4D6024D9" w14:textId="77777777" w:rsidR="00AD6FCE" w:rsidRPr="008B1A34" w:rsidRDefault="00AD6FCE" w:rsidP="00DA7A57">
            <w:pPr>
              <w:spacing w:after="0" w:line="240" w:lineRule="auto"/>
              <w:rPr>
                <w:rFonts w:eastAsia="Times New Roman" w:cstheme="minorHAnsi"/>
                <w:sz w:val="24"/>
                <w:szCs w:val="24"/>
              </w:rPr>
            </w:pPr>
          </w:p>
        </w:tc>
        <w:tc>
          <w:tcPr>
            <w:tcW w:w="1912" w:type="dxa"/>
            <w:tcBorders>
              <w:top w:val="single" w:sz="6" w:space="0" w:color="000000"/>
              <w:left w:val="single" w:sz="12" w:space="0" w:color="000000"/>
              <w:bottom w:val="single" w:sz="12" w:space="0" w:color="000000"/>
              <w:right w:val="single" w:sz="12" w:space="0" w:color="000000"/>
            </w:tcBorders>
            <w:shd w:val="clear" w:color="auto" w:fill="auto"/>
          </w:tcPr>
          <w:p w14:paraId="7C7266FB"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TRAJANJE IZVEDBE </w:t>
            </w:r>
          </w:p>
        </w:tc>
        <w:tc>
          <w:tcPr>
            <w:tcW w:w="5700" w:type="dxa"/>
            <w:tcBorders>
              <w:top w:val="single" w:sz="6" w:space="0" w:color="000000"/>
              <w:left w:val="single" w:sz="12" w:space="0" w:color="000000"/>
              <w:bottom w:val="single" w:sz="12" w:space="0" w:color="000000"/>
              <w:right w:val="single" w:sz="12" w:space="0" w:color="000000"/>
            </w:tcBorders>
            <w:shd w:val="clear" w:color="auto" w:fill="auto"/>
          </w:tcPr>
          <w:p w14:paraId="4BE59655"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Jednodnvena terenska nastava</w:t>
            </w:r>
          </w:p>
        </w:tc>
      </w:tr>
      <w:tr w:rsidR="00AD6FCE" w:rsidRPr="008B1A34" w14:paraId="5CA940B5" w14:textId="77777777" w:rsidTr="00DA7A57">
        <w:tc>
          <w:tcPr>
            <w:tcW w:w="1664" w:type="dxa"/>
            <w:vMerge w:val="restart"/>
            <w:tcBorders>
              <w:top w:val="single" w:sz="12" w:space="0" w:color="000000"/>
              <w:left w:val="single" w:sz="12" w:space="0" w:color="000000"/>
              <w:bottom w:val="single" w:sz="12" w:space="0" w:color="000000"/>
              <w:right w:val="single" w:sz="12" w:space="0" w:color="000000"/>
            </w:tcBorders>
            <w:shd w:val="clear" w:color="auto" w:fill="auto"/>
          </w:tcPr>
          <w:p w14:paraId="3F48B912"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63F0B756"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POTREBNI RESURSI </w:t>
            </w:r>
          </w:p>
          <w:p w14:paraId="24B6493E"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12" w:type="dxa"/>
            <w:tcBorders>
              <w:top w:val="single" w:sz="12" w:space="0" w:color="000000"/>
              <w:left w:val="single" w:sz="12" w:space="0" w:color="000000"/>
              <w:bottom w:val="single" w:sz="6" w:space="0" w:color="000000"/>
              <w:right w:val="single" w:sz="12" w:space="0" w:color="000000"/>
            </w:tcBorders>
            <w:shd w:val="clear" w:color="auto" w:fill="auto"/>
          </w:tcPr>
          <w:p w14:paraId="002491B0"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LJUDSKI </w:t>
            </w:r>
          </w:p>
          <w:p w14:paraId="15F5CF54"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700" w:type="dxa"/>
            <w:tcBorders>
              <w:top w:val="single" w:sz="12" w:space="0" w:color="000000"/>
              <w:left w:val="single" w:sz="12" w:space="0" w:color="000000"/>
              <w:bottom w:val="single" w:sz="6" w:space="0" w:color="000000"/>
              <w:right w:val="single" w:sz="12" w:space="0" w:color="000000"/>
            </w:tcBorders>
            <w:shd w:val="clear" w:color="auto" w:fill="auto"/>
          </w:tcPr>
          <w:p w14:paraId="121F7A73"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Učitelji I učenici 2.razreda</w:t>
            </w:r>
          </w:p>
        </w:tc>
      </w:tr>
      <w:tr w:rsidR="00AD6FCE" w:rsidRPr="008B1A34" w14:paraId="2114C950" w14:textId="77777777" w:rsidTr="00DA7A57">
        <w:tc>
          <w:tcPr>
            <w:tcW w:w="1664"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64245539" w14:textId="77777777" w:rsidR="00AD6FCE" w:rsidRPr="008B1A34" w:rsidRDefault="00AD6FCE" w:rsidP="00DA7A57">
            <w:pPr>
              <w:spacing w:after="0" w:line="240" w:lineRule="auto"/>
              <w:rPr>
                <w:rFonts w:eastAsia="Times New Roman" w:cstheme="minorHAnsi"/>
                <w:sz w:val="24"/>
                <w:szCs w:val="24"/>
              </w:rPr>
            </w:pPr>
          </w:p>
        </w:tc>
        <w:tc>
          <w:tcPr>
            <w:tcW w:w="1912" w:type="dxa"/>
            <w:tcBorders>
              <w:top w:val="single" w:sz="6" w:space="0" w:color="000000"/>
              <w:left w:val="single" w:sz="12" w:space="0" w:color="000000"/>
              <w:bottom w:val="single" w:sz="12" w:space="0" w:color="000000"/>
              <w:right w:val="single" w:sz="12" w:space="0" w:color="000000"/>
            </w:tcBorders>
            <w:shd w:val="clear" w:color="auto" w:fill="auto"/>
          </w:tcPr>
          <w:p w14:paraId="60E64638"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MATERIJALNI </w:t>
            </w:r>
          </w:p>
          <w:p w14:paraId="7D20BC5D"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700" w:type="dxa"/>
            <w:tcBorders>
              <w:top w:val="single" w:sz="6" w:space="0" w:color="000000"/>
              <w:left w:val="single" w:sz="12" w:space="0" w:color="000000"/>
              <w:bottom w:val="single" w:sz="12" w:space="0" w:color="000000"/>
              <w:right w:val="single" w:sz="12" w:space="0" w:color="000000"/>
            </w:tcBorders>
            <w:shd w:val="clear" w:color="auto" w:fill="auto"/>
          </w:tcPr>
          <w:p w14:paraId="6BE73CCF"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Troškovi terenske nastave</w:t>
            </w:r>
          </w:p>
        </w:tc>
      </w:tr>
      <w:tr w:rsidR="00AD6FCE" w:rsidRPr="008B1A34" w14:paraId="35275E9B" w14:textId="77777777" w:rsidTr="00DA7A57">
        <w:tc>
          <w:tcPr>
            <w:tcW w:w="3576"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357BBC22"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MOGUĆE TEŠKOĆE </w:t>
            </w:r>
          </w:p>
        </w:tc>
        <w:tc>
          <w:tcPr>
            <w:tcW w:w="5700" w:type="dxa"/>
            <w:tcBorders>
              <w:top w:val="single" w:sz="12" w:space="0" w:color="000000"/>
              <w:left w:val="single" w:sz="12" w:space="0" w:color="000000"/>
              <w:bottom w:val="single" w:sz="12" w:space="0" w:color="000000"/>
              <w:right w:val="single" w:sz="12" w:space="0" w:color="000000"/>
            </w:tcBorders>
            <w:shd w:val="clear" w:color="auto" w:fill="auto"/>
          </w:tcPr>
          <w:p w14:paraId="66ED356C"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Loši vremenski uvjeti</w:t>
            </w:r>
          </w:p>
        </w:tc>
      </w:tr>
      <w:tr w:rsidR="00AD6FCE" w:rsidRPr="008B1A34" w14:paraId="003BF052" w14:textId="77777777" w:rsidTr="00DA7A57">
        <w:tc>
          <w:tcPr>
            <w:tcW w:w="3576"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2652924"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lastRenderedPageBreak/>
              <w:t>NAČIN PRAĆENJA I PROVJERE ISHODA / POSTIGNUĆA </w:t>
            </w:r>
          </w:p>
        </w:tc>
        <w:tc>
          <w:tcPr>
            <w:tcW w:w="5700" w:type="dxa"/>
            <w:tcBorders>
              <w:top w:val="single" w:sz="12" w:space="0" w:color="000000"/>
              <w:left w:val="single" w:sz="12" w:space="0" w:color="000000"/>
              <w:bottom w:val="single" w:sz="12" w:space="0" w:color="000000"/>
              <w:right w:val="single" w:sz="12" w:space="0" w:color="000000"/>
            </w:tcBorders>
            <w:shd w:val="clear" w:color="auto" w:fill="auto"/>
          </w:tcPr>
          <w:p w14:paraId="3DE812D5" w14:textId="77777777" w:rsidR="00AD6FCE" w:rsidRPr="008B1A34" w:rsidRDefault="00AD6FCE" w:rsidP="00DA7A57">
            <w:pPr>
              <w:pStyle w:val="Tijeloteksta"/>
              <w:spacing w:after="0" w:line="240" w:lineRule="auto"/>
              <w:textAlignment w:val="baseline"/>
              <w:rPr>
                <w:rFonts w:eastAsia="Times New Roman" w:cstheme="minorHAnsi"/>
                <w:sz w:val="24"/>
                <w:szCs w:val="24"/>
              </w:rPr>
            </w:pPr>
          </w:p>
          <w:p w14:paraId="0B275D88"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Fotografiranje, razgovor</w:t>
            </w:r>
          </w:p>
        </w:tc>
      </w:tr>
      <w:tr w:rsidR="00AD6FCE" w:rsidRPr="008B1A34" w14:paraId="414C4143" w14:textId="77777777" w:rsidTr="00DA7A57">
        <w:tc>
          <w:tcPr>
            <w:tcW w:w="3576"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67F18F6"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ODGOVORNE OSOBE </w:t>
            </w:r>
          </w:p>
        </w:tc>
        <w:tc>
          <w:tcPr>
            <w:tcW w:w="5700" w:type="dxa"/>
            <w:tcBorders>
              <w:top w:val="single" w:sz="12" w:space="0" w:color="000000"/>
              <w:left w:val="single" w:sz="12" w:space="0" w:color="000000"/>
              <w:bottom w:val="single" w:sz="12" w:space="0" w:color="000000"/>
              <w:right w:val="single" w:sz="12" w:space="0" w:color="000000"/>
            </w:tcBorders>
            <w:shd w:val="clear" w:color="auto" w:fill="auto"/>
          </w:tcPr>
          <w:p w14:paraId="24ED5E6D"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Učiteljice 2. razreda: Tatjana Erstić, Ksenija Grabar, Romana Krsnik, Kristina Podoreški, Kruna Čengić, Anamaria Forjan</w:t>
            </w:r>
          </w:p>
        </w:tc>
      </w:tr>
      <w:tr w:rsidR="00AD6FCE" w:rsidRPr="008B1A34" w14:paraId="6E48A6AA" w14:textId="77777777" w:rsidTr="00DA7A57">
        <w:tc>
          <w:tcPr>
            <w:tcW w:w="3576"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25708633"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OČEKIVANI REZULTATI </w:t>
            </w:r>
          </w:p>
        </w:tc>
        <w:tc>
          <w:tcPr>
            <w:tcW w:w="5700" w:type="dxa"/>
            <w:tcBorders>
              <w:top w:val="single" w:sz="12" w:space="0" w:color="000000"/>
              <w:left w:val="single" w:sz="12" w:space="0" w:color="000000"/>
              <w:bottom w:val="single" w:sz="12" w:space="0" w:color="000000"/>
              <w:right w:val="single" w:sz="12" w:space="0" w:color="000000"/>
            </w:tcBorders>
            <w:shd w:val="clear" w:color="auto" w:fill="auto"/>
          </w:tcPr>
          <w:p w14:paraId="68D92AB7" w14:textId="77777777" w:rsidR="00AD6FCE" w:rsidRPr="008B1A34" w:rsidRDefault="00AD6FCE"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Učenici će upoznati promjene u prirodu u jesen,  spoznati potrebu za zaštitom i očuvanjem životne sredine, ojačati ekološku svijest, usvojiti pravila ponašanja u prirodi, razvijati socijalizaciju I zajedništvo kroz druženje sa vršnjacima</w:t>
            </w:r>
          </w:p>
        </w:tc>
      </w:tr>
    </w:tbl>
    <w:p w14:paraId="2390C8B0" w14:textId="77777777" w:rsidR="00FE60C2" w:rsidRPr="008B1A34" w:rsidRDefault="00FE60C2" w:rsidP="000B340C">
      <w:pPr>
        <w:pStyle w:val="Naslov1"/>
      </w:pPr>
    </w:p>
    <w:p w14:paraId="742EAF15" w14:textId="73A1DC63" w:rsidR="00AD6FCE" w:rsidRPr="008B1A34" w:rsidRDefault="00DA7A57" w:rsidP="000B340C">
      <w:pPr>
        <w:pStyle w:val="Naslov1"/>
        <w:rPr>
          <w:u w:val="single"/>
        </w:rPr>
      </w:pPr>
      <w:bookmarkStart w:id="55" w:name="_Toc115686929"/>
      <w:r w:rsidRPr="008B1A34">
        <w:rPr>
          <w:u w:val="single"/>
        </w:rPr>
        <w:t xml:space="preserve">6.3.11. </w:t>
      </w:r>
      <w:r w:rsidRPr="008B1A34">
        <w:rPr>
          <w:rFonts w:eastAsia="Times New Roman"/>
          <w:u w:val="single"/>
        </w:rPr>
        <w:t>Terenska nastava – Etno kuća Pod Okićem, 2.abc</w:t>
      </w:r>
      <w:bookmarkEnd w:id="55"/>
    </w:p>
    <w:tbl>
      <w:tblPr>
        <w:tblW w:w="9270" w:type="dxa"/>
        <w:tblCellMar>
          <w:left w:w="15" w:type="dxa"/>
          <w:right w:w="15" w:type="dxa"/>
        </w:tblCellMar>
        <w:tblLook w:val="04A0" w:firstRow="1" w:lastRow="0" w:firstColumn="1" w:lastColumn="0" w:noHBand="0" w:noVBand="1"/>
      </w:tblPr>
      <w:tblGrid>
        <w:gridCol w:w="1664"/>
        <w:gridCol w:w="1995"/>
        <w:gridCol w:w="5611"/>
      </w:tblGrid>
      <w:tr w:rsidR="00DA7A57" w:rsidRPr="008B1A34" w14:paraId="71EB0C09" w14:textId="77777777" w:rsidTr="00DA7A57">
        <w:tc>
          <w:tcPr>
            <w:tcW w:w="365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3D2FA618"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KURIKULUMSKO PODRUČJE </w:t>
            </w:r>
          </w:p>
        </w:tc>
        <w:tc>
          <w:tcPr>
            <w:tcW w:w="5611" w:type="dxa"/>
            <w:tcBorders>
              <w:top w:val="single" w:sz="12" w:space="0" w:color="000000"/>
              <w:left w:val="single" w:sz="12" w:space="0" w:color="000000"/>
              <w:bottom w:val="single" w:sz="12" w:space="0" w:color="000000"/>
              <w:right w:val="single" w:sz="12" w:space="0" w:color="000000"/>
            </w:tcBorders>
            <w:shd w:val="clear" w:color="auto" w:fill="auto"/>
          </w:tcPr>
          <w:p w14:paraId="6803B95D"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Prirodoslovno</w:t>
            </w:r>
          </w:p>
        </w:tc>
      </w:tr>
      <w:tr w:rsidR="00DA7A57" w:rsidRPr="008B1A34" w14:paraId="52F028E4" w14:textId="77777777" w:rsidTr="00DA7A57">
        <w:tc>
          <w:tcPr>
            <w:tcW w:w="365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1399AA5"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NAZIVA PROGRAMA, PROJEKTA, AKTIVNOSTI </w:t>
            </w:r>
          </w:p>
        </w:tc>
        <w:tc>
          <w:tcPr>
            <w:tcW w:w="5611" w:type="dxa"/>
            <w:tcBorders>
              <w:top w:val="single" w:sz="12" w:space="0" w:color="000000"/>
              <w:left w:val="single" w:sz="12" w:space="0" w:color="000000"/>
              <w:bottom w:val="single" w:sz="12" w:space="0" w:color="000000"/>
              <w:right w:val="single" w:sz="12" w:space="0" w:color="000000"/>
            </w:tcBorders>
            <w:shd w:val="clear" w:color="auto" w:fill="auto"/>
          </w:tcPr>
          <w:p w14:paraId="79EEA300"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Terenska nastava – Etno kuća Pod Okićem</w:t>
            </w:r>
          </w:p>
        </w:tc>
      </w:tr>
      <w:tr w:rsidR="00DA7A57" w:rsidRPr="008B1A34" w14:paraId="6B269CAC" w14:textId="77777777" w:rsidTr="00DA7A57">
        <w:tc>
          <w:tcPr>
            <w:tcW w:w="365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25D9043" w14:textId="77777777" w:rsidR="00DA7A57" w:rsidRPr="008B1A34" w:rsidRDefault="00DA7A57" w:rsidP="00DA7A57">
            <w:pPr>
              <w:spacing w:after="0" w:line="240" w:lineRule="auto"/>
              <w:textAlignment w:val="baseline"/>
              <w:rPr>
                <w:rFonts w:cstheme="minorHAnsi"/>
                <w:sz w:val="24"/>
                <w:szCs w:val="24"/>
              </w:rPr>
            </w:pPr>
            <w:r w:rsidRPr="008B1A34">
              <w:rPr>
                <w:rFonts w:eastAsia="Times New Roman" w:cstheme="minorHAnsi"/>
                <w:color w:val="000000"/>
                <w:sz w:val="24"/>
                <w:szCs w:val="24"/>
              </w:rPr>
              <w:t xml:space="preserve">CIKLUS:1. </w:t>
            </w:r>
          </w:p>
        </w:tc>
        <w:tc>
          <w:tcPr>
            <w:tcW w:w="5611" w:type="dxa"/>
            <w:tcBorders>
              <w:top w:val="single" w:sz="12" w:space="0" w:color="000000"/>
              <w:left w:val="single" w:sz="12" w:space="0" w:color="000000"/>
              <w:bottom w:val="single" w:sz="12" w:space="0" w:color="000000"/>
              <w:right w:val="single" w:sz="12" w:space="0" w:color="000000"/>
            </w:tcBorders>
            <w:shd w:val="clear" w:color="auto" w:fill="auto"/>
          </w:tcPr>
          <w:p w14:paraId="3A744796" w14:textId="77777777" w:rsidR="00DA7A57" w:rsidRPr="008B1A34" w:rsidRDefault="00DA7A57" w:rsidP="00DA7A57">
            <w:pPr>
              <w:spacing w:after="0" w:line="240" w:lineRule="auto"/>
              <w:textAlignment w:val="baseline"/>
              <w:rPr>
                <w:rFonts w:cstheme="minorHAnsi"/>
                <w:sz w:val="24"/>
                <w:szCs w:val="24"/>
              </w:rPr>
            </w:pPr>
            <w:r w:rsidRPr="008B1A34">
              <w:rPr>
                <w:rFonts w:eastAsia="Times New Roman" w:cstheme="minorHAnsi"/>
                <w:color w:val="000000"/>
                <w:sz w:val="24"/>
                <w:szCs w:val="24"/>
              </w:rPr>
              <w:t>RAZRED: 2.a, 2.b i 2.c</w:t>
            </w:r>
          </w:p>
          <w:p w14:paraId="19EB18E4"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r>
      <w:tr w:rsidR="00DA7A57" w:rsidRPr="008B1A34" w14:paraId="35FE9C3B" w14:textId="77777777" w:rsidTr="00DA7A57">
        <w:tc>
          <w:tcPr>
            <w:tcW w:w="365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3555504"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CILJ </w:t>
            </w:r>
          </w:p>
        </w:tc>
        <w:tc>
          <w:tcPr>
            <w:tcW w:w="5611" w:type="dxa"/>
            <w:tcBorders>
              <w:top w:val="single" w:sz="12" w:space="0" w:color="000000"/>
              <w:left w:val="single" w:sz="12" w:space="0" w:color="000000"/>
              <w:bottom w:val="single" w:sz="12" w:space="0" w:color="000000"/>
              <w:right w:val="single" w:sz="12" w:space="0" w:color="000000"/>
            </w:tcBorders>
            <w:shd w:val="clear" w:color="auto" w:fill="auto"/>
          </w:tcPr>
          <w:p w14:paraId="3BAB4EE6"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Upoznaje biljni svijet u prirodi I njegovu raznolikost</w:t>
            </w:r>
          </w:p>
        </w:tc>
      </w:tr>
      <w:tr w:rsidR="00DA7A57" w:rsidRPr="008B1A34" w14:paraId="1FC1BA5D" w14:textId="77777777" w:rsidTr="00DA7A57">
        <w:tc>
          <w:tcPr>
            <w:tcW w:w="365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3BC52A3"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OBRAZLOŽENJE CILJA </w:t>
            </w:r>
          </w:p>
        </w:tc>
        <w:tc>
          <w:tcPr>
            <w:tcW w:w="5611" w:type="dxa"/>
            <w:tcBorders>
              <w:top w:val="single" w:sz="12" w:space="0" w:color="000000"/>
              <w:left w:val="single" w:sz="12" w:space="0" w:color="000000"/>
              <w:bottom w:val="single" w:sz="12" w:space="0" w:color="000000"/>
              <w:right w:val="single" w:sz="12" w:space="0" w:color="000000"/>
            </w:tcBorders>
            <w:shd w:val="clear" w:color="auto" w:fill="auto"/>
          </w:tcPr>
          <w:p w14:paraId="6ABAEA77"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Neposredna interakcija s biljnim svijetom, spoznaja raznolikosti i važnosti biljnog svijeta i prirode općenito za kvalitetan i održiv život, spoznati  uvjete života u našem zavičaju</w:t>
            </w:r>
          </w:p>
        </w:tc>
      </w:tr>
      <w:tr w:rsidR="00DA7A57" w:rsidRPr="008B1A34" w14:paraId="68D7EF4E" w14:textId="77777777" w:rsidTr="00DA7A57">
        <w:tc>
          <w:tcPr>
            <w:tcW w:w="365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617412C"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ISHODI UČENJA - učenici će moći: </w:t>
            </w:r>
          </w:p>
        </w:tc>
        <w:tc>
          <w:tcPr>
            <w:tcW w:w="5611" w:type="dxa"/>
            <w:tcBorders>
              <w:top w:val="single" w:sz="12" w:space="0" w:color="000000"/>
              <w:left w:val="single" w:sz="12" w:space="0" w:color="000000"/>
              <w:bottom w:val="single" w:sz="12" w:space="0" w:color="000000"/>
              <w:right w:val="single" w:sz="12" w:space="0" w:color="000000"/>
            </w:tcBorders>
            <w:shd w:val="clear" w:color="auto" w:fill="auto"/>
          </w:tcPr>
          <w:p w14:paraId="252C2873"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PID OŠ A.2.1. Učenik uspoređuje organiziranost u prirodi i objašnjava važnost organiziranosti.</w:t>
            </w:r>
          </w:p>
          <w:p w14:paraId="2A189A19"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PID OŠ B.2.1. Učenik objašnjava važnost odgovornoga odnosa čovjeka prema sebi i prirodi.</w:t>
            </w:r>
          </w:p>
          <w:p w14:paraId="0CDC6E27"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PID OŠ C.2.1. Učenik uspoređuje ulogu i utjecaj pojedinca i zajednice na razvoj identiteta te promišlja o važnosti očuvanja baštine.</w:t>
            </w:r>
          </w:p>
          <w:p w14:paraId="7F7A8310"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PID OŠ C.2.2. Učenik raspravlja o ulozi i utjecaju pravila, prava i dužnosti na zajednicu te važnosti odgovornoga ponašanja.</w:t>
            </w:r>
          </w:p>
          <w:p w14:paraId="1A030629"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PID OŠ D.2.1. Učenik prepoznaje različite izvore i oblike, prijenos i pretvorbu energije i objašnjava važnost i potrebu štednje energije na primjerima iz svakodnevnoga života.</w:t>
            </w:r>
          </w:p>
          <w:p w14:paraId="0110046D"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PID OŠ A.B.C.D.2.1.</w:t>
            </w:r>
          </w:p>
          <w:p w14:paraId="5E867F8B"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Učenik uz usmjeravanje opisuje i predstavlja rezultate promatranja prirode, prirodnih ili društvenih pojava u neposrednome okružju i koristi se različitim izvorima informacija.</w:t>
            </w:r>
          </w:p>
        </w:tc>
      </w:tr>
      <w:tr w:rsidR="00DA7A57" w:rsidRPr="008B1A34" w14:paraId="3FF170E6" w14:textId="77777777" w:rsidTr="00DA7A57">
        <w:tc>
          <w:tcPr>
            <w:tcW w:w="1664" w:type="dxa"/>
            <w:vMerge w:val="restart"/>
            <w:tcBorders>
              <w:top w:val="single" w:sz="12" w:space="0" w:color="000000"/>
              <w:left w:val="single" w:sz="12" w:space="0" w:color="000000"/>
              <w:bottom w:val="single" w:sz="12" w:space="0" w:color="000000"/>
              <w:right w:val="single" w:sz="12" w:space="0" w:color="000000"/>
            </w:tcBorders>
            <w:shd w:val="clear" w:color="auto" w:fill="auto"/>
          </w:tcPr>
          <w:p w14:paraId="3F0479A6"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29BBA7E1"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1F241CA9"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 </w:t>
            </w:r>
          </w:p>
          <w:p w14:paraId="476C4288"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 REALIZACIJE </w:t>
            </w:r>
          </w:p>
          <w:p w14:paraId="1F412BA8"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2234941D"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000000"/>
              <w:left w:val="single" w:sz="12" w:space="0" w:color="000000"/>
              <w:bottom w:val="single" w:sz="6" w:space="0" w:color="000000"/>
              <w:right w:val="single" w:sz="12" w:space="0" w:color="000000"/>
            </w:tcBorders>
            <w:shd w:val="clear" w:color="auto" w:fill="auto"/>
          </w:tcPr>
          <w:p w14:paraId="5622EC55"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OBLIK </w:t>
            </w:r>
          </w:p>
        </w:tc>
        <w:tc>
          <w:tcPr>
            <w:tcW w:w="5611" w:type="dxa"/>
            <w:tcBorders>
              <w:top w:val="single" w:sz="12" w:space="0" w:color="000000"/>
              <w:left w:val="single" w:sz="12" w:space="0" w:color="000000"/>
              <w:bottom w:val="single" w:sz="6" w:space="0" w:color="000000"/>
              <w:right w:val="single" w:sz="12" w:space="0" w:color="000000"/>
            </w:tcBorders>
            <w:shd w:val="clear" w:color="auto" w:fill="auto"/>
          </w:tcPr>
          <w:p w14:paraId="14D163E1"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Terenska nastava</w:t>
            </w:r>
          </w:p>
        </w:tc>
      </w:tr>
      <w:tr w:rsidR="00DA7A57" w:rsidRPr="008B1A34" w14:paraId="106E82ED" w14:textId="77777777" w:rsidTr="00DA7A57">
        <w:tc>
          <w:tcPr>
            <w:tcW w:w="1664"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2C85104E" w14:textId="77777777" w:rsidR="00DA7A57" w:rsidRPr="008B1A34" w:rsidRDefault="00DA7A57" w:rsidP="00DA7A57">
            <w:pPr>
              <w:spacing w:after="0" w:line="240" w:lineRule="auto"/>
              <w:rPr>
                <w:rFonts w:eastAsia="Times New Roman" w:cstheme="minorHAnsi"/>
                <w:sz w:val="24"/>
                <w:szCs w:val="24"/>
              </w:rPr>
            </w:pPr>
          </w:p>
        </w:tc>
        <w:tc>
          <w:tcPr>
            <w:tcW w:w="1995" w:type="dxa"/>
            <w:tcBorders>
              <w:top w:val="single" w:sz="6" w:space="0" w:color="000000"/>
              <w:left w:val="single" w:sz="12" w:space="0" w:color="000000"/>
              <w:bottom w:val="single" w:sz="6" w:space="0" w:color="000000"/>
              <w:right w:val="single" w:sz="12" w:space="0" w:color="000000"/>
            </w:tcBorders>
            <w:shd w:val="clear" w:color="auto" w:fill="auto"/>
          </w:tcPr>
          <w:p w14:paraId="07CF57A2"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SUDIONICI </w:t>
            </w:r>
          </w:p>
        </w:tc>
        <w:tc>
          <w:tcPr>
            <w:tcW w:w="5611" w:type="dxa"/>
            <w:tcBorders>
              <w:top w:val="single" w:sz="6" w:space="0" w:color="000000"/>
              <w:left w:val="single" w:sz="12" w:space="0" w:color="000000"/>
              <w:bottom w:val="single" w:sz="6" w:space="0" w:color="000000"/>
              <w:right w:val="single" w:sz="12" w:space="0" w:color="000000"/>
            </w:tcBorders>
            <w:shd w:val="clear" w:color="auto" w:fill="auto"/>
          </w:tcPr>
          <w:p w14:paraId="3861866B"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Učitelji I učenici 2.razreda</w:t>
            </w:r>
          </w:p>
        </w:tc>
      </w:tr>
      <w:tr w:rsidR="00DA7A57" w:rsidRPr="008B1A34" w14:paraId="44F9C142" w14:textId="77777777" w:rsidTr="00DA7A57">
        <w:tc>
          <w:tcPr>
            <w:tcW w:w="1664"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7AA17F95" w14:textId="77777777" w:rsidR="00DA7A57" w:rsidRPr="008B1A34" w:rsidRDefault="00DA7A57" w:rsidP="00DA7A57">
            <w:pPr>
              <w:spacing w:after="0" w:line="240" w:lineRule="auto"/>
              <w:rPr>
                <w:rFonts w:eastAsia="Times New Roman" w:cstheme="minorHAnsi"/>
                <w:sz w:val="24"/>
                <w:szCs w:val="24"/>
              </w:rPr>
            </w:pPr>
          </w:p>
        </w:tc>
        <w:tc>
          <w:tcPr>
            <w:tcW w:w="1995" w:type="dxa"/>
            <w:tcBorders>
              <w:top w:val="single" w:sz="6" w:space="0" w:color="000000"/>
              <w:left w:val="single" w:sz="12" w:space="0" w:color="000000"/>
              <w:bottom w:val="single" w:sz="6" w:space="0" w:color="000000"/>
              <w:right w:val="single" w:sz="12" w:space="0" w:color="000000"/>
            </w:tcBorders>
            <w:shd w:val="clear" w:color="auto" w:fill="auto"/>
          </w:tcPr>
          <w:p w14:paraId="20A86DE4"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NAČINI UČENJA (što rade učenici) </w:t>
            </w:r>
          </w:p>
        </w:tc>
        <w:tc>
          <w:tcPr>
            <w:tcW w:w="5611" w:type="dxa"/>
            <w:tcBorders>
              <w:top w:val="single" w:sz="6" w:space="0" w:color="000000"/>
              <w:left w:val="single" w:sz="12" w:space="0" w:color="000000"/>
              <w:bottom w:val="single" w:sz="6" w:space="0" w:color="000000"/>
              <w:right w:val="single" w:sz="12" w:space="0" w:color="000000"/>
            </w:tcBorders>
            <w:shd w:val="clear" w:color="auto" w:fill="auto"/>
          </w:tcPr>
          <w:p w14:paraId="788C99EB"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Aktivno sudjeluju u edukativnoj šetnji prirodom, sudjeluju u radionicama s drugim učenicima</w:t>
            </w:r>
          </w:p>
        </w:tc>
      </w:tr>
      <w:tr w:rsidR="00DA7A57" w:rsidRPr="008B1A34" w14:paraId="2C946EFE" w14:textId="77777777" w:rsidTr="00DA7A57">
        <w:tc>
          <w:tcPr>
            <w:tcW w:w="1664"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3C77E89A" w14:textId="77777777" w:rsidR="00DA7A57" w:rsidRPr="008B1A34" w:rsidRDefault="00DA7A57" w:rsidP="00DA7A57">
            <w:pPr>
              <w:spacing w:after="0" w:line="240" w:lineRule="auto"/>
              <w:rPr>
                <w:rFonts w:eastAsia="Times New Roman" w:cstheme="minorHAnsi"/>
                <w:sz w:val="24"/>
                <w:szCs w:val="24"/>
              </w:rPr>
            </w:pPr>
          </w:p>
        </w:tc>
        <w:tc>
          <w:tcPr>
            <w:tcW w:w="1995" w:type="dxa"/>
            <w:tcBorders>
              <w:top w:val="single" w:sz="6" w:space="0" w:color="000000"/>
              <w:left w:val="single" w:sz="12" w:space="0" w:color="000000"/>
              <w:bottom w:val="single" w:sz="6" w:space="0" w:color="000000"/>
              <w:right w:val="single" w:sz="12" w:space="0" w:color="000000"/>
            </w:tcBorders>
            <w:shd w:val="clear" w:color="auto" w:fill="auto"/>
          </w:tcPr>
          <w:p w14:paraId="5F233DCD"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METODE POUČAVANJA (što rade učitelji) </w:t>
            </w:r>
          </w:p>
        </w:tc>
        <w:tc>
          <w:tcPr>
            <w:tcW w:w="5611" w:type="dxa"/>
            <w:tcBorders>
              <w:top w:val="single" w:sz="6" w:space="0" w:color="000000"/>
              <w:left w:val="single" w:sz="12" w:space="0" w:color="000000"/>
              <w:bottom w:val="single" w:sz="6" w:space="0" w:color="000000"/>
              <w:right w:val="single" w:sz="12" w:space="0" w:color="000000"/>
            </w:tcBorders>
            <w:shd w:val="clear" w:color="auto" w:fill="auto"/>
          </w:tcPr>
          <w:p w14:paraId="6606C3DA"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Pripremaju učenike za terensku nastavu, upoznaju ih sa biljnim svijetom, sudjeluju u radionicama</w:t>
            </w:r>
          </w:p>
        </w:tc>
      </w:tr>
      <w:tr w:rsidR="00DA7A57" w:rsidRPr="008B1A34" w14:paraId="210FE967" w14:textId="77777777" w:rsidTr="00DA7A57">
        <w:tc>
          <w:tcPr>
            <w:tcW w:w="1664"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5572D639" w14:textId="77777777" w:rsidR="00DA7A57" w:rsidRPr="008B1A34" w:rsidRDefault="00DA7A57" w:rsidP="00DA7A57">
            <w:pPr>
              <w:spacing w:after="0" w:line="240" w:lineRule="auto"/>
              <w:rPr>
                <w:rFonts w:eastAsia="Times New Roman" w:cstheme="minorHAnsi"/>
                <w:sz w:val="24"/>
                <w:szCs w:val="24"/>
              </w:rPr>
            </w:pPr>
          </w:p>
        </w:tc>
        <w:tc>
          <w:tcPr>
            <w:tcW w:w="1995" w:type="dxa"/>
            <w:tcBorders>
              <w:top w:val="single" w:sz="6" w:space="0" w:color="000000"/>
              <w:left w:val="single" w:sz="12" w:space="0" w:color="000000"/>
              <w:bottom w:val="single" w:sz="12" w:space="0" w:color="000000"/>
              <w:right w:val="single" w:sz="12" w:space="0" w:color="000000"/>
            </w:tcBorders>
            <w:shd w:val="clear" w:color="auto" w:fill="auto"/>
          </w:tcPr>
          <w:p w14:paraId="31911B47"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TRAJANJE IZVEDBE </w:t>
            </w:r>
          </w:p>
        </w:tc>
        <w:tc>
          <w:tcPr>
            <w:tcW w:w="5611" w:type="dxa"/>
            <w:tcBorders>
              <w:top w:val="single" w:sz="6" w:space="0" w:color="000000"/>
              <w:left w:val="single" w:sz="12" w:space="0" w:color="000000"/>
              <w:bottom w:val="single" w:sz="12" w:space="0" w:color="000000"/>
              <w:right w:val="single" w:sz="12" w:space="0" w:color="000000"/>
            </w:tcBorders>
            <w:shd w:val="clear" w:color="auto" w:fill="auto"/>
          </w:tcPr>
          <w:p w14:paraId="26D05314"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Jednodnevna terenska nastava</w:t>
            </w:r>
          </w:p>
        </w:tc>
      </w:tr>
      <w:tr w:rsidR="00DA7A57" w:rsidRPr="008B1A34" w14:paraId="73095B70" w14:textId="77777777" w:rsidTr="00DA7A57">
        <w:tc>
          <w:tcPr>
            <w:tcW w:w="1664" w:type="dxa"/>
            <w:vMerge w:val="restart"/>
            <w:tcBorders>
              <w:top w:val="single" w:sz="12" w:space="0" w:color="000000"/>
              <w:left w:val="single" w:sz="12" w:space="0" w:color="000000"/>
              <w:bottom w:val="single" w:sz="12" w:space="0" w:color="000000"/>
              <w:right w:val="single" w:sz="12" w:space="0" w:color="000000"/>
            </w:tcBorders>
            <w:shd w:val="clear" w:color="auto" w:fill="auto"/>
          </w:tcPr>
          <w:p w14:paraId="7A79E4AA"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31463C34"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POTREBNI RESURSI </w:t>
            </w:r>
          </w:p>
          <w:p w14:paraId="6E8066D6"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000000"/>
              <w:left w:val="single" w:sz="12" w:space="0" w:color="000000"/>
              <w:bottom w:val="single" w:sz="6" w:space="0" w:color="000000"/>
              <w:right w:val="single" w:sz="12" w:space="0" w:color="000000"/>
            </w:tcBorders>
            <w:shd w:val="clear" w:color="auto" w:fill="auto"/>
          </w:tcPr>
          <w:p w14:paraId="4EF618AD"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LJUDSKI </w:t>
            </w:r>
          </w:p>
          <w:p w14:paraId="521D8548"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1" w:type="dxa"/>
            <w:tcBorders>
              <w:top w:val="single" w:sz="12" w:space="0" w:color="000000"/>
              <w:left w:val="single" w:sz="12" w:space="0" w:color="000000"/>
              <w:bottom w:val="single" w:sz="6" w:space="0" w:color="000000"/>
              <w:right w:val="single" w:sz="12" w:space="0" w:color="000000"/>
            </w:tcBorders>
            <w:shd w:val="clear" w:color="auto" w:fill="auto"/>
          </w:tcPr>
          <w:p w14:paraId="518EEC3A"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Učitelji I učenici drugih razreda</w:t>
            </w:r>
          </w:p>
        </w:tc>
      </w:tr>
      <w:tr w:rsidR="00DA7A57" w:rsidRPr="008B1A34" w14:paraId="05DD12D2" w14:textId="77777777" w:rsidTr="00DA7A57">
        <w:tc>
          <w:tcPr>
            <w:tcW w:w="1664"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4905C6E1" w14:textId="77777777" w:rsidR="00DA7A57" w:rsidRPr="008B1A34" w:rsidRDefault="00DA7A57" w:rsidP="00DA7A57">
            <w:pPr>
              <w:spacing w:after="0" w:line="240" w:lineRule="auto"/>
              <w:rPr>
                <w:rFonts w:eastAsia="Times New Roman" w:cstheme="minorHAnsi"/>
                <w:sz w:val="24"/>
                <w:szCs w:val="24"/>
              </w:rPr>
            </w:pPr>
          </w:p>
        </w:tc>
        <w:tc>
          <w:tcPr>
            <w:tcW w:w="1995" w:type="dxa"/>
            <w:tcBorders>
              <w:top w:val="single" w:sz="6" w:space="0" w:color="000000"/>
              <w:left w:val="single" w:sz="12" w:space="0" w:color="000000"/>
              <w:bottom w:val="single" w:sz="12" w:space="0" w:color="000000"/>
              <w:right w:val="single" w:sz="12" w:space="0" w:color="000000"/>
            </w:tcBorders>
            <w:shd w:val="clear" w:color="auto" w:fill="auto"/>
          </w:tcPr>
          <w:p w14:paraId="7DAB94DA"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MATERIJALNI </w:t>
            </w:r>
          </w:p>
          <w:p w14:paraId="3A7A7DB6"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1" w:type="dxa"/>
            <w:tcBorders>
              <w:top w:val="single" w:sz="6" w:space="0" w:color="000000"/>
              <w:left w:val="single" w:sz="12" w:space="0" w:color="000000"/>
              <w:bottom w:val="single" w:sz="12" w:space="0" w:color="000000"/>
              <w:right w:val="single" w:sz="12" w:space="0" w:color="000000"/>
            </w:tcBorders>
            <w:shd w:val="clear" w:color="auto" w:fill="auto"/>
          </w:tcPr>
          <w:p w14:paraId="0835752E"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Troškovi terenske nastave</w:t>
            </w:r>
          </w:p>
        </w:tc>
      </w:tr>
      <w:tr w:rsidR="00DA7A57" w:rsidRPr="008B1A34" w14:paraId="1965984E" w14:textId="77777777" w:rsidTr="00DA7A57">
        <w:tc>
          <w:tcPr>
            <w:tcW w:w="365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D27C31B"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MOGUĆE TEŠKOĆE </w:t>
            </w:r>
          </w:p>
        </w:tc>
        <w:tc>
          <w:tcPr>
            <w:tcW w:w="5611" w:type="dxa"/>
            <w:tcBorders>
              <w:top w:val="single" w:sz="12" w:space="0" w:color="000000"/>
              <w:left w:val="single" w:sz="12" w:space="0" w:color="000000"/>
              <w:bottom w:val="single" w:sz="12" w:space="0" w:color="000000"/>
              <w:right w:val="single" w:sz="12" w:space="0" w:color="000000"/>
            </w:tcBorders>
            <w:shd w:val="clear" w:color="auto" w:fill="auto"/>
          </w:tcPr>
          <w:p w14:paraId="49749ADB"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Loši vremenski uvjeti</w:t>
            </w:r>
          </w:p>
        </w:tc>
      </w:tr>
      <w:tr w:rsidR="00DA7A57" w:rsidRPr="008B1A34" w14:paraId="5AEDB0CE" w14:textId="77777777" w:rsidTr="00DA7A57">
        <w:tc>
          <w:tcPr>
            <w:tcW w:w="365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990AC85"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NAČIN PRAĆENJA I PROVJERE ISHODA / POSTIGNUĆA </w:t>
            </w:r>
          </w:p>
        </w:tc>
        <w:tc>
          <w:tcPr>
            <w:tcW w:w="5611" w:type="dxa"/>
            <w:tcBorders>
              <w:top w:val="single" w:sz="12" w:space="0" w:color="000000"/>
              <w:left w:val="single" w:sz="12" w:space="0" w:color="000000"/>
              <w:bottom w:val="single" w:sz="12" w:space="0" w:color="000000"/>
              <w:right w:val="single" w:sz="12" w:space="0" w:color="000000"/>
            </w:tcBorders>
            <w:shd w:val="clear" w:color="auto" w:fill="auto"/>
          </w:tcPr>
          <w:p w14:paraId="6E374F64"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Fotografiranje, razgovor s učenicima</w:t>
            </w:r>
          </w:p>
        </w:tc>
      </w:tr>
      <w:tr w:rsidR="00DA7A57" w:rsidRPr="008B1A34" w14:paraId="131D3CDB" w14:textId="77777777" w:rsidTr="00DA7A57">
        <w:tc>
          <w:tcPr>
            <w:tcW w:w="365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BA4A3E1"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ODGOVORNE OSOBE </w:t>
            </w:r>
          </w:p>
        </w:tc>
        <w:tc>
          <w:tcPr>
            <w:tcW w:w="5611" w:type="dxa"/>
            <w:tcBorders>
              <w:top w:val="single" w:sz="12" w:space="0" w:color="000000"/>
              <w:left w:val="single" w:sz="12" w:space="0" w:color="000000"/>
              <w:bottom w:val="single" w:sz="12" w:space="0" w:color="000000"/>
              <w:right w:val="single" w:sz="12" w:space="0" w:color="000000"/>
            </w:tcBorders>
            <w:shd w:val="clear" w:color="auto" w:fill="auto"/>
          </w:tcPr>
          <w:p w14:paraId="262FCECC"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Učitelji drugih razreda: Tatjana Ersti, Ksenija Grabar, Romana Krsnik, Kristina Podoreški, Kruna Čengić, Anamaria Forjan</w:t>
            </w:r>
          </w:p>
        </w:tc>
      </w:tr>
      <w:tr w:rsidR="00DA7A57" w:rsidRPr="008B1A34" w14:paraId="3DE6B5FE" w14:textId="77777777" w:rsidTr="00DA7A57">
        <w:tc>
          <w:tcPr>
            <w:tcW w:w="365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3B461BE"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OČEKIVANI REZULTATI </w:t>
            </w:r>
          </w:p>
        </w:tc>
        <w:tc>
          <w:tcPr>
            <w:tcW w:w="5611" w:type="dxa"/>
            <w:tcBorders>
              <w:top w:val="single" w:sz="12" w:space="0" w:color="000000"/>
              <w:left w:val="single" w:sz="12" w:space="0" w:color="000000"/>
              <w:bottom w:val="single" w:sz="12" w:space="0" w:color="000000"/>
              <w:right w:val="single" w:sz="12" w:space="0" w:color="000000"/>
            </w:tcBorders>
            <w:shd w:val="clear" w:color="auto" w:fill="auto"/>
          </w:tcPr>
          <w:p w14:paraId="1A169B1B"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Učenici će spoznati potrebu za zaštitom i očuvanjem </w:t>
            </w:r>
          </w:p>
          <w:p w14:paraId="70490F8E"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životne sredine, ojačati ekološku svijest, usvojiti pravila ponašanja u prirodi</w:t>
            </w:r>
          </w:p>
        </w:tc>
      </w:tr>
    </w:tbl>
    <w:p w14:paraId="56E0B168" w14:textId="01471795" w:rsidR="00DA7A57" w:rsidRPr="008B1A34" w:rsidRDefault="00DA7A57" w:rsidP="00DA7A57">
      <w:pPr>
        <w:rPr>
          <w:rFonts w:cstheme="minorHAnsi"/>
          <w:sz w:val="24"/>
          <w:szCs w:val="24"/>
        </w:rPr>
      </w:pPr>
    </w:p>
    <w:p w14:paraId="1F605CD6" w14:textId="5919F20F" w:rsidR="00DA7A57" w:rsidRPr="008B1A34" w:rsidRDefault="00FE60C2" w:rsidP="000B340C">
      <w:pPr>
        <w:pStyle w:val="Naslov1"/>
      </w:pPr>
      <w:bookmarkStart w:id="56" w:name="_Toc115686930"/>
      <w:r w:rsidRPr="008B1A34">
        <w:t>6.3.12.Terenska nastava</w:t>
      </w:r>
      <w:r w:rsidR="00DA7A57" w:rsidRPr="008B1A34">
        <w:t>, 4.abc</w:t>
      </w:r>
      <w:bookmarkEnd w:id="56"/>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47"/>
        <w:gridCol w:w="1968"/>
        <w:gridCol w:w="5427"/>
      </w:tblGrid>
      <w:tr w:rsidR="00DA7A57" w:rsidRPr="008B1A34" w14:paraId="6970622A"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32756EBB"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KURIKULUMSKO PODRUČJE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5E25C12A"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Prirodoslovno </w:t>
            </w:r>
          </w:p>
        </w:tc>
      </w:tr>
      <w:tr w:rsidR="00DA7A57" w:rsidRPr="008B1A34" w14:paraId="433324DF"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772D368"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NAZIVA PROGRAMA, PROJEKTA, AKTIVNOSTI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2B24F0B5"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Posjet OOPG-u Mlađan</w:t>
            </w:r>
          </w:p>
        </w:tc>
      </w:tr>
      <w:tr w:rsidR="00DA7A57" w:rsidRPr="008B1A34" w14:paraId="30406B8C"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C1A660A"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CIKLUS:</w:t>
            </w:r>
          </w:p>
        </w:tc>
        <w:tc>
          <w:tcPr>
            <w:tcW w:w="5610" w:type="dxa"/>
            <w:tcBorders>
              <w:top w:val="single" w:sz="12" w:space="0" w:color="auto"/>
              <w:left w:val="single" w:sz="12" w:space="0" w:color="auto"/>
              <w:bottom w:val="single" w:sz="12" w:space="0" w:color="auto"/>
              <w:right w:val="single" w:sz="12" w:space="0" w:color="auto"/>
            </w:tcBorders>
            <w:shd w:val="clear" w:color="auto" w:fill="auto"/>
            <w:hideMark/>
          </w:tcPr>
          <w:p w14:paraId="3BC95E1B"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RAZRED: 4.a, 4.b i 4.c razred</w:t>
            </w:r>
          </w:p>
          <w:p w14:paraId="372C0ECC"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r>
      <w:tr w:rsidR="00DA7A57" w:rsidRPr="008B1A34" w14:paraId="521CF0B8"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326A9F9E"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CILJ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3F7A4E5C"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Upoznati biljni i životinjski svijet u prirodi i njegovu raznolikost.</w:t>
            </w:r>
          </w:p>
        </w:tc>
      </w:tr>
      <w:tr w:rsidR="00DA7A57" w:rsidRPr="008B1A34" w14:paraId="31B7BACB"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3B4B9FC1"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OBRAZLOŽENJE CILJA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5F3C91F1"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Neposredna interakcija s biljnim i životinjskim svijetom, spoznaja raznolikosti i važnosti biljnog svijeta i prirode općenito za kvalitetan i održiv život, spoznati  uvjete života u našem zavičaju.</w:t>
            </w:r>
          </w:p>
        </w:tc>
      </w:tr>
      <w:tr w:rsidR="00DA7A57" w:rsidRPr="008B1A34" w14:paraId="4ACB36A0"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7085DB54"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ISHODI UČENJA - učenici će moći: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5A3C20B2"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PID OŠ B.4.2.</w:t>
            </w:r>
          </w:p>
          <w:p w14:paraId="4FBF3E2E"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Učenik analizira i povezuje životne uvjete i raznolikost živih bića na različitim staništima te opisuje cikluse u prirodi.</w:t>
            </w:r>
          </w:p>
          <w:p w14:paraId="76C14BAA"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PID OŠ A.2.1. Učenik uspoređuje organiziranost u prirodi i objašnjava važnost organiziranosti.</w:t>
            </w:r>
          </w:p>
          <w:p w14:paraId="7080BA9B"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PID OŠ B.2.1. Učenik objašnjava važnost odgovornoga odnosa čovjeka prema sebi i prirodi.</w:t>
            </w:r>
          </w:p>
          <w:p w14:paraId="1583C446"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PID OŠ A.B.C.D.4.1</w:t>
            </w:r>
          </w:p>
          <w:p w14:paraId="7B0D5D8F"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Učenik uz usmjeravanje objašnjava rezultate vlastitih istraživanja prirode, prirodnih i/ili društvenih pojava i/ili različitih izvora informacija.</w:t>
            </w:r>
          </w:p>
        </w:tc>
      </w:tr>
      <w:tr w:rsidR="00DA7A57" w:rsidRPr="008B1A34" w14:paraId="0A91969C" w14:textId="77777777" w:rsidTr="00DA7A57">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70FB85BE"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 </w:t>
            </w:r>
          </w:p>
          <w:p w14:paraId="7C46C042"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414A9618"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656CE2C5"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 REALIZACIJE </w:t>
            </w:r>
          </w:p>
          <w:p w14:paraId="1D44876B"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690BE444"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hideMark/>
          </w:tcPr>
          <w:p w14:paraId="08410116"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OBLIK </w:t>
            </w:r>
          </w:p>
        </w:tc>
        <w:tc>
          <w:tcPr>
            <w:tcW w:w="5610" w:type="dxa"/>
            <w:tcBorders>
              <w:top w:val="single" w:sz="12" w:space="0" w:color="auto"/>
              <w:left w:val="single" w:sz="12" w:space="0" w:color="auto"/>
              <w:bottom w:val="single" w:sz="6" w:space="0" w:color="auto"/>
              <w:right w:val="single" w:sz="12" w:space="0" w:color="auto"/>
            </w:tcBorders>
            <w:shd w:val="clear" w:color="auto" w:fill="auto"/>
          </w:tcPr>
          <w:p w14:paraId="40D3708D"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terenska nastava</w:t>
            </w:r>
          </w:p>
        </w:tc>
      </w:tr>
      <w:tr w:rsidR="00DA7A57" w:rsidRPr="008B1A34" w14:paraId="358EBB07" w14:textId="77777777" w:rsidTr="00DA7A57">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0E4B99CB" w14:textId="77777777" w:rsidR="00DA7A57" w:rsidRPr="008B1A34" w:rsidRDefault="00DA7A57" w:rsidP="00DA7A57">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0557C04A"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SUDIONICI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12788B8F"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učenici i učitelji</w:t>
            </w:r>
          </w:p>
        </w:tc>
      </w:tr>
      <w:tr w:rsidR="00DA7A57" w:rsidRPr="008B1A34" w14:paraId="697BCAC1" w14:textId="77777777" w:rsidTr="00DA7A57">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3FA9B95C" w14:textId="77777777" w:rsidR="00DA7A57" w:rsidRPr="008B1A34" w:rsidRDefault="00DA7A57" w:rsidP="00DA7A57">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6D38D2A4"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NAČINI UČENJA (što rade učenici)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37F5BDB6"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Aktivno sudjeluju u edukativnoj šetnji prirodom, sudjeluju u radionicama s drugim učenicima.</w:t>
            </w:r>
          </w:p>
        </w:tc>
      </w:tr>
      <w:tr w:rsidR="00DA7A57" w:rsidRPr="008B1A34" w14:paraId="3C722293" w14:textId="77777777" w:rsidTr="00DA7A57">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4D1E2D92" w14:textId="77777777" w:rsidR="00DA7A57" w:rsidRPr="008B1A34" w:rsidRDefault="00DA7A57" w:rsidP="00DA7A57">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19C7239E"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METODE POUČAVANJA (što rade učitelji)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07AE1541"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Pripremaju učenike za terensku nastavu, upoznaju ih sa biljnim i životinjskim svijetom, sudjeluju u radionicama.</w:t>
            </w:r>
          </w:p>
        </w:tc>
      </w:tr>
      <w:tr w:rsidR="00DA7A57" w:rsidRPr="008B1A34" w14:paraId="0755751F" w14:textId="77777777" w:rsidTr="00DA7A57">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01A53194" w14:textId="77777777" w:rsidR="00DA7A57" w:rsidRPr="008B1A34" w:rsidRDefault="00DA7A57" w:rsidP="00DA7A57">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hideMark/>
          </w:tcPr>
          <w:p w14:paraId="396BBBE1"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TRAJANJE IZVEDBE </w:t>
            </w:r>
          </w:p>
        </w:tc>
        <w:tc>
          <w:tcPr>
            <w:tcW w:w="5610" w:type="dxa"/>
            <w:tcBorders>
              <w:top w:val="single" w:sz="6" w:space="0" w:color="auto"/>
              <w:left w:val="single" w:sz="12" w:space="0" w:color="auto"/>
              <w:bottom w:val="single" w:sz="12" w:space="0" w:color="auto"/>
              <w:right w:val="single" w:sz="12" w:space="0" w:color="auto"/>
            </w:tcBorders>
            <w:shd w:val="clear" w:color="auto" w:fill="auto"/>
          </w:tcPr>
          <w:p w14:paraId="75137AA8"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1 dan (8 sati)</w:t>
            </w:r>
          </w:p>
        </w:tc>
      </w:tr>
      <w:tr w:rsidR="00DA7A57" w:rsidRPr="008B1A34" w14:paraId="08349F73" w14:textId="77777777" w:rsidTr="00DA7A57">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747AE3ED"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2986E7BF"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POTREBNI RESURSI </w:t>
            </w:r>
          </w:p>
          <w:p w14:paraId="37754C8D"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hideMark/>
          </w:tcPr>
          <w:p w14:paraId="2A067F9C"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LJUDSKI </w:t>
            </w:r>
          </w:p>
          <w:p w14:paraId="565A5AF6"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12" w:space="0" w:color="auto"/>
              <w:left w:val="single" w:sz="12" w:space="0" w:color="auto"/>
              <w:bottom w:val="single" w:sz="6" w:space="0" w:color="auto"/>
              <w:right w:val="single" w:sz="12" w:space="0" w:color="auto"/>
            </w:tcBorders>
            <w:shd w:val="clear" w:color="auto" w:fill="auto"/>
          </w:tcPr>
          <w:p w14:paraId="636080A8"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učenici, učitelji i vodiči</w:t>
            </w:r>
          </w:p>
        </w:tc>
      </w:tr>
      <w:tr w:rsidR="00DA7A57" w:rsidRPr="008B1A34" w14:paraId="16A04EC5" w14:textId="77777777" w:rsidTr="00DA7A57">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65D5C043" w14:textId="77777777" w:rsidR="00DA7A57" w:rsidRPr="008B1A34" w:rsidRDefault="00DA7A57" w:rsidP="00DA7A57">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hideMark/>
          </w:tcPr>
          <w:p w14:paraId="543DC11A"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MATERIJALNI </w:t>
            </w:r>
          </w:p>
          <w:p w14:paraId="6025D876"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6" w:space="0" w:color="auto"/>
              <w:left w:val="single" w:sz="12" w:space="0" w:color="auto"/>
              <w:bottom w:val="single" w:sz="12" w:space="0" w:color="auto"/>
              <w:right w:val="single" w:sz="12" w:space="0" w:color="auto"/>
            </w:tcBorders>
            <w:shd w:val="clear" w:color="auto" w:fill="auto"/>
          </w:tcPr>
          <w:p w14:paraId="26EE14CA"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troškovi terenske nastave</w:t>
            </w:r>
          </w:p>
        </w:tc>
      </w:tr>
      <w:tr w:rsidR="00DA7A57" w:rsidRPr="008B1A34" w14:paraId="046D2C5D"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EFA96B0"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MOGUĆE TEŠKOĆE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0E739D7B"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loši vremenski uvjeti</w:t>
            </w:r>
          </w:p>
        </w:tc>
      </w:tr>
      <w:tr w:rsidR="00DA7A57" w:rsidRPr="008B1A34" w14:paraId="69971EB8"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6B4B937F"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NAČIN PRAĆENJA I PROVJERE ISHODA / POSTIGNUĆA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4D665351"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fotografiranje, razgovor s učenicima</w:t>
            </w:r>
          </w:p>
        </w:tc>
      </w:tr>
      <w:tr w:rsidR="00DA7A57" w:rsidRPr="008B1A34" w14:paraId="1A72E1ED"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65825FF1"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ODGOVORNE OSOBE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55A79E5B"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Razrednice četvrtih razreda</w:t>
            </w:r>
          </w:p>
        </w:tc>
      </w:tr>
      <w:tr w:rsidR="00DA7A57" w:rsidRPr="008B1A34" w14:paraId="7AFF26AC"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445204E8"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OČEKIVANI REZULTATI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199320E2"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Učenici će spoznati potrebu za zaštitom i očuvanjem </w:t>
            </w:r>
          </w:p>
          <w:p w14:paraId="3C614775"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životne sredine, ojačati ekološku svijest, usvojiti pravila ponašanja u prirodi.</w:t>
            </w:r>
          </w:p>
        </w:tc>
      </w:tr>
    </w:tbl>
    <w:p w14:paraId="02150083" w14:textId="77777777" w:rsidR="00FE60C2" w:rsidRPr="008B1A34" w:rsidRDefault="00FE60C2" w:rsidP="00DA7A57">
      <w:pPr>
        <w:rPr>
          <w:rFonts w:cstheme="minorHAnsi"/>
          <w:sz w:val="24"/>
          <w:szCs w:val="24"/>
        </w:rPr>
      </w:pPr>
    </w:p>
    <w:p w14:paraId="297B8627" w14:textId="1DF2AE4A" w:rsidR="00DA7A57" w:rsidRPr="008B1A34" w:rsidRDefault="00DA7A57" w:rsidP="000B340C">
      <w:pPr>
        <w:pStyle w:val="Naslov1"/>
      </w:pPr>
      <w:bookmarkStart w:id="57" w:name="_Toc115686931"/>
      <w:r w:rsidRPr="008B1A34">
        <w:t>6.3.13. Terenska nastava – Cerovačke pećine, 5.abc</w:t>
      </w:r>
      <w:bookmarkEnd w:id="57"/>
    </w:p>
    <w:tbl>
      <w:tblPr>
        <w:tblW w:w="0" w:type="dxa"/>
        <w:tblBorders>
          <w:top w:val="outset" w:sz="6" w:space="0" w:color="auto"/>
          <w:left w:val="outset" w:sz="6" w:space="0" w:color="auto"/>
          <w:bottom w:val="outset" w:sz="6" w:space="0" w:color="auto"/>
          <w:right w:val="outset" w:sz="6" w:space="0" w:color="auto"/>
        </w:tblBorders>
        <w:tblCellMar>
          <w:left w:w="57" w:type="dxa"/>
          <w:right w:w="57" w:type="dxa"/>
        </w:tblCellMar>
        <w:tblLook w:val="04A0" w:firstRow="1" w:lastRow="0" w:firstColumn="1" w:lastColumn="0" w:noHBand="0" w:noVBand="1"/>
      </w:tblPr>
      <w:tblGrid>
        <w:gridCol w:w="1650"/>
        <w:gridCol w:w="1971"/>
        <w:gridCol w:w="5421"/>
      </w:tblGrid>
      <w:tr w:rsidR="00DA7A57" w:rsidRPr="008B1A34" w14:paraId="2627E5CD"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3F0EC3DB"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KURIKULUMSKO PODRUČJE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347C7882"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cstheme="minorHAnsi"/>
                <w:sz w:val="24"/>
                <w:szCs w:val="24"/>
              </w:rPr>
              <w:t>Prirodoslovno, društveno-humanističko, umjetničko, tjelesno i zdravstveno.</w:t>
            </w:r>
          </w:p>
        </w:tc>
      </w:tr>
      <w:tr w:rsidR="00DA7A57" w:rsidRPr="008B1A34" w14:paraId="3742C144"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63A7A364"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NAZIVA PROGRAMA, PROJEKTA, AKTIVNOSTI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31341CD4"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Terenska nastava – Cerovačke pećine</w:t>
            </w:r>
          </w:p>
        </w:tc>
      </w:tr>
      <w:tr w:rsidR="00DA7A57" w:rsidRPr="008B1A34" w14:paraId="1DEE5943"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6FD15C9"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CIKLUS:</w:t>
            </w:r>
          </w:p>
        </w:tc>
        <w:tc>
          <w:tcPr>
            <w:tcW w:w="5610" w:type="dxa"/>
            <w:tcBorders>
              <w:top w:val="single" w:sz="12" w:space="0" w:color="auto"/>
              <w:left w:val="single" w:sz="12" w:space="0" w:color="auto"/>
              <w:bottom w:val="single" w:sz="12" w:space="0" w:color="auto"/>
              <w:right w:val="single" w:sz="12" w:space="0" w:color="auto"/>
            </w:tcBorders>
            <w:shd w:val="clear" w:color="auto" w:fill="auto"/>
            <w:hideMark/>
          </w:tcPr>
          <w:p w14:paraId="06398FD2"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Razred: 5. a, b, c</w:t>
            </w:r>
          </w:p>
          <w:p w14:paraId="694F2FEC"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r>
      <w:tr w:rsidR="00DA7A57" w:rsidRPr="008B1A34" w14:paraId="77ADF036"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5BE321BA"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CILJ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3391B3DD"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cstheme="minorHAnsi"/>
                <w:sz w:val="24"/>
                <w:szCs w:val="24"/>
              </w:rPr>
              <w:t>Razumijevanje važnosti krša u geološkom, biološkom, kemijskom značenju te utjecaj špiljskog zraka na zdravlje. Uočiti odnos vanjskog i unutrašnjeg prostora te doživjeti akustično okruženje i povezati važnost glazbenog razvoja.</w:t>
            </w:r>
          </w:p>
        </w:tc>
      </w:tr>
      <w:tr w:rsidR="00DA7A57" w:rsidRPr="008B1A34" w14:paraId="52F4BEBF"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66E53A08"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OBRAZLOŽENJE CILJA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02F02CD6"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cstheme="minorHAnsi"/>
                <w:sz w:val="24"/>
                <w:szCs w:val="24"/>
              </w:rPr>
              <w:t>Posjetom će se učenici upoznati s površinskim i podzemnim krškim oblicima te biljnim i životinjskim svijetom u podzemlju. Učenici će otpjevati kako bi doživjeli akustično okruženje.</w:t>
            </w:r>
          </w:p>
        </w:tc>
      </w:tr>
      <w:tr w:rsidR="00DA7A57" w:rsidRPr="008B1A34" w14:paraId="23ACE34D"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246774A"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ISHODI UČENJA - učenici će moći: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345B0A74"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cstheme="minorHAnsi"/>
                <w:sz w:val="24"/>
                <w:szCs w:val="24"/>
              </w:rPr>
              <w:t>Učenici će moći objasniti nastajanje i važnost očuvanja krša od ekoloških onečišćenja, prepoznati stanište šišmiša, prepoznati zaštićene biljne i životinjske vrste Cerovačkih špiljla.</w:t>
            </w:r>
          </w:p>
        </w:tc>
      </w:tr>
      <w:tr w:rsidR="00DA7A57" w:rsidRPr="008B1A34" w14:paraId="185275FE" w14:textId="77777777" w:rsidTr="00DA7A57">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3A98CEAD"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133D8430"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3A04E7E6"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 </w:t>
            </w:r>
          </w:p>
          <w:p w14:paraId="694140D0"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 REALIZACIJE </w:t>
            </w:r>
          </w:p>
          <w:p w14:paraId="076058BD"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1638F0BA"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hideMark/>
          </w:tcPr>
          <w:p w14:paraId="2177CD8A"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OBLIK </w:t>
            </w:r>
          </w:p>
        </w:tc>
        <w:tc>
          <w:tcPr>
            <w:tcW w:w="5610" w:type="dxa"/>
            <w:tcBorders>
              <w:top w:val="single" w:sz="12" w:space="0" w:color="auto"/>
              <w:left w:val="single" w:sz="12" w:space="0" w:color="auto"/>
              <w:bottom w:val="single" w:sz="6" w:space="0" w:color="auto"/>
              <w:right w:val="single" w:sz="12" w:space="0" w:color="auto"/>
            </w:tcBorders>
            <w:shd w:val="clear" w:color="auto" w:fill="auto"/>
          </w:tcPr>
          <w:p w14:paraId="0C14E2EE"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Terenska nastava</w:t>
            </w:r>
          </w:p>
        </w:tc>
      </w:tr>
      <w:tr w:rsidR="00DA7A57" w:rsidRPr="008B1A34" w14:paraId="7393EA0A" w14:textId="77777777" w:rsidTr="00DA7A57">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2E854739" w14:textId="77777777" w:rsidR="00DA7A57" w:rsidRPr="008B1A34" w:rsidRDefault="00DA7A57" w:rsidP="00DA7A57">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4A0A2727"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SUDIONICI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028CEE05"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Učenici 5. a, b, c razreda; razrednici, učitelj u pratnji.</w:t>
            </w:r>
          </w:p>
        </w:tc>
      </w:tr>
      <w:tr w:rsidR="00DA7A57" w:rsidRPr="008B1A34" w14:paraId="44D2C1F1" w14:textId="77777777" w:rsidTr="00DA7A57">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0C8672A1" w14:textId="77777777" w:rsidR="00DA7A57" w:rsidRPr="008B1A34" w:rsidRDefault="00DA7A57" w:rsidP="00DA7A57">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1CE851BF"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NAČINI UČENJA (što rade učenici)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1794DC43"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cstheme="minorHAnsi"/>
                <w:sz w:val="24"/>
                <w:szCs w:val="24"/>
              </w:rPr>
              <w:t>Promatraju, zapažaju, surađuju, bilježe, poštuju pravila, aktivno slušaju, razumiju i slijede upute, rješavaju postavljene zadatke.</w:t>
            </w:r>
          </w:p>
        </w:tc>
      </w:tr>
      <w:tr w:rsidR="00DA7A57" w:rsidRPr="008B1A34" w14:paraId="2392EE25" w14:textId="77777777" w:rsidTr="00DA7A57">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64671EF4" w14:textId="77777777" w:rsidR="00DA7A57" w:rsidRPr="008B1A34" w:rsidRDefault="00DA7A57" w:rsidP="00DA7A57">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631B5FC3"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METODE POUČAVANJA (što rade učitelji)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2C35B5F9"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Potiču, usmjeravaju, bodre, odgovaraju na pitanja, pomažu učenicima.</w:t>
            </w:r>
          </w:p>
        </w:tc>
      </w:tr>
      <w:tr w:rsidR="00DA7A57" w:rsidRPr="008B1A34" w14:paraId="7351F3C4" w14:textId="77777777" w:rsidTr="00DA7A57">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56C6CF5E" w14:textId="77777777" w:rsidR="00DA7A57" w:rsidRPr="008B1A34" w:rsidRDefault="00DA7A57" w:rsidP="00DA7A57">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hideMark/>
          </w:tcPr>
          <w:p w14:paraId="240E1F65"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TRAJANJE IZVEDBE </w:t>
            </w:r>
          </w:p>
        </w:tc>
        <w:tc>
          <w:tcPr>
            <w:tcW w:w="5610" w:type="dxa"/>
            <w:tcBorders>
              <w:top w:val="single" w:sz="6" w:space="0" w:color="auto"/>
              <w:left w:val="single" w:sz="12" w:space="0" w:color="auto"/>
              <w:bottom w:val="single" w:sz="12" w:space="0" w:color="auto"/>
              <w:right w:val="single" w:sz="12" w:space="0" w:color="auto"/>
            </w:tcBorders>
            <w:shd w:val="clear" w:color="auto" w:fill="auto"/>
          </w:tcPr>
          <w:p w14:paraId="4CD71BCA"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Jedan dan u ožujku 2023.</w:t>
            </w:r>
          </w:p>
        </w:tc>
      </w:tr>
      <w:tr w:rsidR="00DA7A57" w:rsidRPr="008B1A34" w14:paraId="08344B65" w14:textId="77777777" w:rsidTr="00DA7A57">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2A0188CF"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17EA488A"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POTREBNI RESURSI </w:t>
            </w:r>
          </w:p>
          <w:p w14:paraId="11ED99B9"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hideMark/>
          </w:tcPr>
          <w:p w14:paraId="632EFB89"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LJUDSKI </w:t>
            </w:r>
          </w:p>
          <w:p w14:paraId="1C74B2DA"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12" w:space="0" w:color="auto"/>
              <w:left w:val="single" w:sz="12" w:space="0" w:color="auto"/>
              <w:bottom w:val="single" w:sz="6" w:space="0" w:color="auto"/>
              <w:right w:val="single" w:sz="12" w:space="0" w:color="auto"/>
            </w:tcBorders>
            <w:shd w:val="clear" w:color="auto" w:fill="auto"/>
          </w:tcPr>
          <w:p w14:paraId="43FE273E"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Učenici, učitelji, stručni vodič.</w:t>
            </w:r>
          </w:p>
        </w:tc>
      </w:tr>
      <w:tr w:rsidR="00DA7A57" w:rsidRPr="008B1A34" w14:paraId="711BE035" w14:textId="77777777" w:rsidTr="00DA7A57">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593D1B4F" w14:textId="77777777" w:rsidR="00DA7A57" w:rsidRPr="008B1A34" w:rsidRDefault="00DA7A57" w:rsidP="00DA7A57">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hideMark/>
          </w:tcPr>
          <w:p w14:paraId="184D99B1"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MATERIJALNI </w:t>
            </w:r>
          </w:p>
          <w:p w14:paraId="740DD5AB"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6" w:space="0" w:color="auto"/>
              <w:left w:val="single" w:sz="12" w:space="0" w:color="auto"/>
              <w:bottom w:val="single" w:sz="12" w:space="0" w:color="auto"/>
              <w:right w:val="single" w:sz="12" w:space="0" w:color="auto"/>
            </w:tcBorders>
            <w:shd w:val="clear" w:color="auto" w:fill="auto"/>
          </w:tcPr>
          <w:p w14:paraId="51CAEE11"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Troškovi prijevoza, ulaznice i stručnog vodstva.</w:t>
            </w:r>
          </w:p>
        </w:tc>
      </w:tr>
      <w:tr w:rsidR="00DA7A57" w:rsidRPr="008B1A34" w14:paraId="0F9EF2C7"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55754FE2"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MOGUĆE TEŠKOĆE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10866A0B"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Nepovoljni vremenski uvjeti.</w:t>
            </w:r>
          </w:p>
        </w:tc>
      </w:tr>
      <w:tr w:rsidR="00DA7A57" w:rsidRPr="008B1A34" w14:paraId="522E7C06"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5FD47A68"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NAČIN PRAĆENJA I PROVJERE ISHODA / POSTIGNUĆA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7568D7DF"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Fotografije, bilješke, mrežna stranica škole, školski list.</w:t>
            </w:r>
          </w:p>
        </w:tc>
      </w:tr>
      <w:tr w:rsidR="00DA7A57" w:rsidRPr="008B1A34" w14:paraId="2B01A0FE"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5C58CF50"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ODGOVORNE OSOBE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561627CC"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Razrednici petih razreda.</w:t>
            </w:r>
          </w:p>
        </w:tc>
      </w:tr>
      <w:tr w:rsidR="00DA7A57" w:rsidRPr="008B1A34" w14:paraId="786FEB66"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7889E89E"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OČEKIVANI REZULTATI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5DADE604" w14:textId="77777777" w:rsidR="00DA7A57" w:rsidRPr="008B1A34" w:rsidRDefault="00DA7A57" w:rsidP="00DA7A57">
            <w:pPr>
              <w:rPr>
                <w:rFonts w:cstheme="minorHAnsi"/>
                <w:sz w:val="24"/>
                <w:szCs w:val="24"/>
              </w:rPr>
            </w:pPr>
            <w:r w:rsidRPr="008B1A34">
              <w:rPr>
                <w:rFonts w:cstheme="minorHAnsi"/>
                <w:sz w:val="24"/>
                <w:szCs w:val="24"/>
              </w:rPr>
              <w:t>Primjena novostečenih znanja u daljnjem školovanju i životu.</w:t>
            </w:r>
          </w:p>
          <w:p w14:paraId="735E0197" w14:textId="77777777" w:rsidR="00DA7A57" w:rsidRPr="008B1A34" w:rsidRDefault="00DA7A57" w:rsidP="00DA7A57">
            <w:pPr>
              <w:spacing w:after="0" w:line="240" w:lineRule="auto"/>
              <w:textAlignment w:val="baseline"/>
              <w:rPr>
                <w:rFonts w:eastAsia="Times New Roman" w:cstheme="minorHAnsi"/>
                <w:sz w:val="24"/>
                <w:szCs w:val="24"/>
              </w:rPr>
            </w:pPr>
          </w:p>
        </w:tc>
      </w:tr>
    </w:tbl>
    <w:p w14:paraId="7684BD0D" w14:textId="77777777" w:rsidR="00FE60C2" w:rsidRPr="008B1A34" w:rsidRDefault="00FE60C2" w:rsidP="000B340C">
      <w:pPr>
        <w:pStyle w:val="Naslov1"/>
      </w:pPr>
    </w:p>
    <w:p w14:paraId="78A69778" w14:textId="4F0E66A6" w:rsidR="00DA7A57" w:rsidRPr="008B1A34" w:rsidRDefault="00DA7A57" w:rsidP="000B340C">
      <w:pPr>
        <w:pStyle w:val="Naslov1"/>
        <w:rPr>
          <w:u w:val="single"/>
        </w:rPr>
      </w:pPr>
      <w:bookmarkStart w:id="58" w:name="_Toc115686932"/>
      <w:r w:rsidRPr="008B1A34">
        <w:rPr>
          <w:u w:val="single"/>
        </w:rPr>
        <w:t xml:space="preserve">6.3.14. </w:t>
      </w:r>
      <w:r w:rsidRPr="008B1A34">
        <w:rPr>
          <w:rFonts w:eastAsia="Times New Roman"/>
          <w:u w:val="single"/>
        </w:rPr>
        <w:t>Terenska nastava – Gorski kotar , 7.abc</w:t>
      </w:r>
      <w:bookmarkEnd w:id="58"/>
      <w:r w:rsidRPr="008B1A34">
        <w:rPr>
          <w:rFonts w:eastAsia="Times New Roman"/>
          <w:u w:val="single"/>
        </w:rPr>
        <w:t xml:space="preserv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47"/>
        <w:gridCol w:w="1968"/>
        <w:gridCol w:w="5427"/>
      </w:tblGrid>
      <w:tr w:rsidR="00DA7A57" w:rsidRPr="008B1A34" w14:paraId="2914AE1F"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0F6999FA"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KURIKULUMSKO PODRUČJE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6144D7B9"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Prirodoslovno područje  </w:t>
            </w:r>
          </w:p>
        </w:tc>
      </w:tr>
      <w:tr w:rsidR="00DA7A57" w:rsidRPr="008B1A34" w14:paraId="52BE5209"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968B3E8"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NAZIVA PROGRAMA, PROJEKTA, AKTIVNOSTI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60CA7A2F"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Terenska nastava – Gorski kotar  </w:t>
            </w:r>
          </w:p>
        </w:tc>
      </w:tr>
      <w:tr w:rsidR="00DA7A57" w:rsidRPr="008B1A34" w14:paraId="5767D550"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6A5E11DD"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CIKLUS:</w:t>
            </w:r>
          </w:p>
        </w:tc>
        <w:tc>
          <w:tcPr>
            <w:tcW w:w="5610" w:type="dxa"/>
            <w:tcBorders>
              <w:top w:val="single" w:sz="12" w:space="0" w:color="auto"/>
              <w:left w:val="single" w:sz="12" w:space="0" w:color="auto"/>
              <w:bottom w:val="single" w:sz="12" w:space="0" w:color="auto"/>
              <w:right w:val="single" w:sz="12" w:space="0" w:color="auto"/>
            </w:tcBorders>
            <w:shd w:val="clear" w:color="auto" w:fill="auto"/>
            <w:hideMark/>
          </w:tcPr>
          <w:p w14:paraId="35E02905"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RAZREDI: 7 a, b, c</w:t>
            </w:r>
          </w:p>
          <w:p w14:paraId="73928792"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r>
      <w:tr w:rsidR="00DA7A57" w:rsidRPr="008B1A34" w14:paraId="57EDD4A7"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456F3FD8"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CILJ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57F11CE1"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Upoznati prirodno – geografske i kulturne značajke Gorskog kotara. </w:t>
            </w:r>
          </w:p>
        </w:tc>
      </w:tr>
      <w:tr w:rsidR="00DA7A57" w:rsidRPr="008B1A34" w14:paraId="72BA0DF1"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5A04009B"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OBRAZLOŽENJE CILJA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66981066"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Učenici će proširiti i primjeniti stečena znanja iz područja geografije, prirode, povijesti, hrvatskog jezika i sata razrednika te će razvijati pozitivne međuljudske odnose i poboljšati komunikacijske vještine. </w:t>
            </w:r>
          </w:p>
        </w:tc>
      </w:tr>
      <w:tr w:rsidR="00DA7A57" w:rsidRPr="008B1A34" w14:paraId="6EF0DB24"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66B5BE2D"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ISHODI UČENJA - učenici će moći: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654DA647"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Opisati doživljaje o prirodno – geografskim te kulturnim značajkama Gorskog kotara. </w:t>
            </w:r>
          </w:p>
        </w:tc>
      </w:tr>
      <w:tr w:rsidR="00DA7A57" w:rsidRPr="008B1A34" w14:paraId="16206001" w14:textId="77777777" w:rsidTr="00DA7A57">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2913DCC1"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7A08A882"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39357F9C"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546D4B3A"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 REALIZACIJE </w:t>
            </w:r>
          </w:p>
          <w:p w14:paraId="7FEBDBD0"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165CC269"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hideMark/>
          </w:tcPr>
          <w:p w14:paraId="7F9AF5C1"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OBLIK </w:t>
            </w:r>
          </w:p>
        </w:tc>
        <w:tc>
          <w:tcPr>
            <w:tcW w:w="5610" w:type="dxa"/>
            <w:tcBorders>
              <w:top w:val="single" w:sz="12" w:space="0" w:color="auto"/>
              <w:left w:val="single" w:sz="12" w:space="0" w:color="auto"/>
              <w:bottom w:val="single" w:sz="6" w:space="0" w:color="auto"/>
              <w:right w:val="single" w:sz="12" w:space="0" w:color="auto"/>
            </w:tcBorders>
            <w:shd w:val="clear" w:color="auto" w:fill="auto"/>
          </w:tcPr>
          <w:p w14:paraId="76D2F57B"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Terenska nastava</w:t>
            </w:r>
          </w:p>
        </w:tc>
      </w:tr>
      <w:tr w:rsidR="00DA7A57" w:rsidRPr="008B1A34" w14:paraId="79D3B1BC" w14:textId="77777777" w:rsidTr="00DA7A57">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730FC4A0" w14:textId="77777777" w:rsidR="00DA7A57" w:rsidRPr="008B1A34" w:rsidRDefault="00DA7A57" w:rsidP="00DA7A57">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3EF72C28"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SUDIONICI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2B65C217"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Učenici 7 a, b, c razreda, razrednice, učitelji u pratnji </w:t>
            </w:r>
          </w:p>
        </w:tc>
      </w:tr>
      <w:tr w:rsidR="00DA7A57" w:rsidRPr="008B1A34" w14:paraId="36F7F9AD" w14:textId="77777777" w:rsidTr="00DA7A57">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49568124" w14:textId="77777777" w:rsidR="00DA7A57" w:rsidRPr="008B1A34" w:rsidRDefault="00DA7A57" w:rsidP="00DA7A57">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16A5280F"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NAČINI UČENJA (što rade učenici)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58FE8317"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Promatranje, zapažanje, analiziranje, slušanje uputa</w:t>
            </w:r>
          </w:p>
        </w:tc>
      </w:tr>
      <w:tr w:rsidR="00DA7A57" w:rsidRPr="008B1A34" w14:paraId="41846A3A" w14:textId="77777777" w:rsidTr="00DA7A57">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62322009" w14:textId="77777777" w:rsidR="00DA7A57" w:rsidRPr="008B1A34" w:rsidRDefault="00DA7A57" w:rsidP="00DA7A57">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3803F055"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METODE POUČAVANJA (što rade učitelji)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0A27B869" w14:textId="77777777" w:rsidR="00DA7A57" w:rsidRPr="008B1A34" w:rsidRDefault="00DA7A57" w:rsidP="00DA7A57">
            <w:pPr>
              <w:spacing w:after="0" w:line="240" w:lineRule="auto"/>
              <w:textAlignment w:val="baseline"/>
              <w:rPr>
                <w:rFonts w:eastAsia="Times New Roman" w:cstheme="minorHAnsi"/>
                <w:sz w:val="24"/>
                <w:szCs w:val="24"/>
              </w:rPr>
            </w:pPr>
          </w:p>
          <w:p w14:paraId="30DA4B38"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Usmjeravaju i pomažu učenicima </w:t>
            </w:r>
          </w:p>
        </w:tc>
      </w:tr>
      <w:tr w:rsidR="00DA7A57" w:rsidRPr="008B1A34" w14:paraId="044792CB" w14:textId="77777777" w:rsidTr="00DA7A57">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0FEC0678" w14:textId="77777777" w:rsidR="00DA7A57" w:rsidRPr="008B1A34" w:rsidRDefault="00DA7A57" w:rsidP="00DA7A57">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hideMark/>
          </w:tcPr>
          <w:p w14:paraId="6CC0E370"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TRAJANJE IZVEDBE </w:t>
            </w:r>
          </w:p>
        </w:tc>
        <w:tc>
          <w:tcPr>
            <w:tcW w:w="5610" w:type="dxa"/>
            <w:tcBorders>
              <w:top w:val="single" w:sz="6" w:space="0" w:color="auto"/>
              <w:left w:val="single" w:sz="12" w:space="0" w:color="auto"/>
              <w:bottom w:val="single" w:sz="12" w:space="0" w:color="auto"/>
              <w:right w:val="single" w:sz="12" w:space="0" w:color="auto"/>
            </w:tcBorders>
            <w:shd w:val="clear" w:color="auto" w:fill="auto"/>
          </w:tcPr>
          <w:p w14:paraId="3EE22238"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Jednodnevni izlet  (21.6.2023.)</w:t>
            </w:r>
          </w:p>
        </w:tc>
      </w:tr>
      <w:tr w:rsidR="00DA7A57" w:rsidRPr="008B1A34" w14:paraId="4DDD87CC" w14:textId="77777777" w:rsidTr="00DA7A57">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48D71E0F"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7FA8F4A5"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POTREBNI RESURSI </w:t>
            </w:r>
          </w:p>
          <w:p w14:paraId="0FBE5DEC"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hideMark/>
          </w:tcPr>
          <w:p w14:paraId="1525E381"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LJUDSKI </w:t>
            </w:r>
          </w:p>
          <w:p w14:paraId="69958B40"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12" w:space="0" w:color="auto"/>
              <w:left w:val="single" w:sz="12" w:space="0" w:color="auto"/>
              <w:bottom w:val="single" w:sz="6" w:space="0" w:color="auto"/>
              <w:right w:val="single" w:sz="12" w:space="0" w:color="auto"/>
            </w:tcBorders>
            <w:shd w:val="clear" w:color="auto" w:fill="auto"/>
          </w:tcPr>
          <w:p w14:paraId="290C09B7"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Učenici, učitelji, vodič </w:t>
            </w:r>
          </w:p>
        </w:tc>
      </w:tr>
      <w:tr w:rsidR="00DA7A57" w:rsidRPr="008B1A34" w14:paraId="5EBBDF51" w14:textId="77777777" w:rsidTr="00DA7A57">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46AF808A" w14:textId="77777777" w:rsidR="00DA7A57" w:rsidRPr="008B1A34" w:rsidRDefault="00DA7A57" w:rsidP="00DA7A57">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hideMark/>
          </w:tcPr>
          <w:p w14:paraId="55E30965"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MATERIJALNI </w:t>
            </w:r>
          </w:p>
          <w:p w14:paraId="01EC4AAD"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6" w:space="0" w:color="auto"/>
              <w:left w:val="single" w:sz="12" w:space="0" w:color="auto"/>
              <w:bottom w:val="single" w:sz="12" w:space="0" w:color="auto"/>
              <w:right w:val="single" w:sz="12" w:space="0" w:color="auto"/>
            </w:tcBorders>
            <w:shd w:val="clear" w:color="auto" w:fill="auto"/>
          </w:tcPr>
          <w:p w14:paraId="60F9804C"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Troškovi prijevoza, ulaznica, vodiča</w:t>
            </w:r>
          </w:p>
        </w:tc>
      </w:tr>
      <w:tr w:rsidR="00DA7A57" w:rsidRPr="008B1A34" w14:paraId="76D15EED"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687312FF"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MOGUĆE TEŠKOĆE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21ACA20C"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Nepovoljni vremenski uvjeti </w:t>
            </w:r>
          </w:p>
        </w:tc>
      </w:tr>
      <w:tr w:rsidR="00DA7A57" w:rsidRPr="008B1A34" w14:paraId="2A203A50"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5933AF9E"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NAČIN PRAĆENJA I PROVJERE ISHODA / POSTIGNUĆA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2EE5349D"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Fotografiranje, bilješke, izvješće </w:t>
            </w:r>
          </w:p>
        </w:tc>
      </w:tr>
      <w:tr w:rsidR="00DA7A57" w:rsidRPr="008B1A34" w14:paraId="52356762"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3169C948"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ODGOVORNE OSOBE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425BAE2A"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Razrednice sedmih razreda </w:t>
            </w:r>
          </w:p>
        </w:tc>
      </w:tr>
      <w:tr w:rsidR="00DA7A57" w:rsidRPr="008B1A34" w14:paraId="7EE1EC57" w14:textId="77777777" w:rsidTr="00DA7A57">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65CC0A8B"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OČEKIVANI REZULTATI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5FBD5E92" w14:textId="77777777" w:rsidR="00DA7A57" w:rsidRPr="008B1A34" w:rsidRDefault="00DA7A57" w:rsidP="00DA7A57">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Proširivanje znanja i primjena naučenog </w:t>
            </w:r>
          </w:p>
        </w:tc>
      </w:tr>
    </w:tbl>
    <w:p w14:paraId="3C34B5A0" w14:textId="77777777" w:rsidR="00DA7A57" w:rsidRPr="008B1A34" w:rsidRDefault="00DA7A57" w:rsidP="00DA7A57">
      <w:pPr>
        <w:rPr>
          <w:rFonts w:cstheme="minorHAnsi"/>
          <w:sz w:val="24"/>
          <w:szCs w:val="24"/>
        </w:rPr>
      </w:pPr>
    </w:p>
    <w:p w14:paraId="52F0A516" w14:textId="00653629" w:rsidR="00DA7A57" w:rsidRPr="008B1A34" w:rsidRDefault="00DA7A57" w:rsidP="000B340C">
      <w:pPr>
        <w:pStyle w:val="Naslov1"/>
      </w:pPr>
      <w:bookmarkStart w:id="59" w:name="_Toc115686933"/>
      <w:r w:rsidRPr="008B1A34">
        <w:t>6.4. MATEMATIČKO PODRUČJE</w:t>
      </w:r>
      <w:bookmarkEnd w:id="59"/>
    </w:p>
    <w:p w14:paraId="77B09F40" w14:textId="1CCC5038" w:rsidR="00DA7A57" w:rsidRPr="008B1A34" w:rsidRDefault="00DA7A57" w:rsidP="000B340C">
      <w:pPr>
        <w:pStyle w:val="Naslov1"/>
      </w:pPr>
      <w:bookmarkStart w:id="60" w:name="_Toc115686934"/>
      <w:r w:rsidRPr="008B1A34">
        <w:t>6.4.1. INA Matkica, 2.b</w:t>
      </w:r>
      <w:bookmarkEnd w:id="60"/>
    </w:p>
    <w:tbl>
      <w:tblPr>
        <w:tblW w:w="0" w:type="auto"/>
        <w:tblLook w:val="04A0" w:firstRow="1" w:lastRow="0" w:firstColumn="1" w:lastColumn="0" w:noHBand="0" w:noVBand="1"/>
      </w:tblPr>
      <w:tblGrid>
        <w:gridCol w:w="1655"/>
        <w:gridCol w:w="1974"/>
        <w:gridCol w:w="5413"/>
      </w:tblGrid>
      <w:tr w:rsidR="00DA7A57" w:rsidRPr="008B1A34" w14:paraId="1FF44DD0" w14:textId="77777777" w:rsidTr="00DA7A57">
        <w:tc>
          <w:tcPr>
            <w:tcW w:w="3629" w:type="dxa"/>
            <w:gridSpan w:val="2"/>
            <w:tcBorders>
              <w:top w:val="single" w:sz="12" w:space="0" w:color="auto"/>
              <w:left w:val="single" w:sz="12" w:space="0" w:color="auto"/>
              <w:bottom w:val="single" w:sz="12" w:space="0" w:color="auto"/>
              <w:right w:val="single" w:sz="12" w:space="0" w:color="auto"/>
            </w:tcBorders>
          </w:tcPr>
          <w:p w14:paraId="4DDA5BF3" w14:textId="77777777" w:rsidR="00DA7A57" w:rsidRPr="008B1A34" w:rsidRDefault="00DA7A57" w:rsidP="00DA7A57">
            <w:pPr>
              <w:rPr>
                <w:rFonts w:cstheme="minorHAnsi"/>
                <w:sz w:val="24"/>
                <w:szCs w:val="24"/>
              </w:rPr>
            </w:pPr>
            <w:r w:rsidRPr="008B1A34">
              <w:rPr>
                <w:rFonts w:cstheme="minorHAnsi"/>
                <w:sz w:val="24"/>
                <w:szCs w:val="24"/>
              </w:rPr>
              <w:t>KURIKULUMSKO PODRUČJE</w:t>
            </w:r>
          </w:p>
        </w:tc>
        <w:tc>
          <w:tcPr>
            <w:tcW w:w="5413" w:type="dxa"/>
            <w:tcBorders>
              <w:top w:val="single" w:sz="12" w:space="0" w:color="auto"/>
              <w:left w:val="single" w:sz="12" w:space="0" w:color="auto"/>
              <w:bottom w:val="single" w:sz="12" w:space="0" w:color="auto"/>
              <w:right w:val="single" w:sz="12" w:space="0" w:color="auto"/>
            </w:tcBorders>
          </w:tcPr>
          <w:p w14:paraId="4D06634D" w14:textId="77777777" w:rsidR="00DA7A57" w:rsidRPr="008B1A34" w:rsidRDefault="00DA7A57" w:rsidP="00DA7A57">
            <w:pPr>
              <w:rPr>
                <w:rFonts w:cstheme="minorHAnsi"/>
                <w:sz w:val="24"/>
                <w:szCs w:val="24"/>
              </w:rPr>
            </w:pPr>
            <w:r w:rsidRPr="008B1A34">
              <w:rPr>
                <w:rFonts w:cstheme="minorHAnsi"/>
                <w:sz w:val="24"/>
                <w:szCs w:val="24"/>
              </w:rPr>
              <w:t>Matematičko</w:t>
            </w:r>
          </w:p>
          <w:p w14:paraId="091C5BA4" w14:textId="77777777" w:rsidR="00DA7A57" w:rsidRPr="008B1A34" w:rsidRDefault="00DA7A57" w:rsidP="00DA7A57">
            <w:pPr>
              <w:rPr>
                <w:rFonts w:cstheme="minorHAnsi"/>
                <w:sz w:val="24"/>
                <w:szCs w:val="24"/>
              </w:rPr>
            </w:pPr>
          </w:p>
        </w:tc>
      </w:tr>
      <w:tr w:rsidR="00DA7A57" w:rsidRPr="008B1A34" w14:paraId="03ED63A6" w14:textId="77777777" w:rsidTr="00DA7A57">
        <w:tc>
          <w:tcPr>
            <w:tcW w:w="3629" w:type="dxa"/>
            <w:gridSpan w:val="2"/>
            <w:tcBorders>
              <w:top w:val="single" w:sz="12" w:space="0" w:color="auto"/>
              <w:left w:val="single" w:sz="12" w:space="0" w:color="auto"/>
              <w:bottom w:val="single" w:sz="12" w:space="0" w:color="auto"/>
              <w:right w:val="single" w:sz="12" w:space="0" w:color="auto"/>
            </w:tcBorders>
          </w:tcPr>
          <w:p w14:paraId="7A59F6FB" w14:textId="77777777" w:rsidR="00DA7A57" w:rsidRPr="008B1A34" w:rsidRDefault="00DA7A57" w:rsidP="00DA7A57">
            <w:pPr>
              <w:rPr>
                <w:rFonts w:cstheme="minorHAnsi"/>
                <w:i/>
                <w:sz w:val="24"/>
                <w:szCs w:val="24"/>
              </w:rPr>
            </w:pPr>
            <w:r w:rsidRPr="008B1A34">
              <w:rPr>
                <w:rFonts w:cstheme="minorHAnsi"/>
                <w:i/>
                <w:sz w:val="24"/>
                <w:szCs w:val="24"/>
              </w:rPr>
              <w:t>NAZIV PROGRAMA, PROJEKTA, AKTIVNOSTI</w:t>
            </w:r>
          </w:p>
        </w:tc>
        <w:tc>
          <w:tcPr>
            <w:tcW w:w="5413" w:type="dxa"/>
            <w:tcBorders>
              <w:top w:val="single" w:sz="12" w:space="0" w:color="auto"/>
              <w:left w:val="single" w:sz="12" w:space="0" w:color="auto"/>
              <w:bottom w:val="single" w:sz="12" w:space="0" w:color="auto"/>
              <w:right w:val="single" w:sz="12" w:space="0" w:color="auto"/>
            </w:tcBorders>
          </w:tcPr>
          <w:p w14:paraId="6864F3E4" w14:textId="77777777" w:rsidR="00DA7A57" w:rsidRPr="008B1A34" w:rsidRDefault="00DA7A57" w:rsidP="00DA7A57">
            <w:pPr>
              <w:rPr>
                <w:rFonts w:cstheme="minorHAnsi"/>
                <w:sz w:val="24"/>
                <w:szCs w:val="24"/>
              </w:rPr>
            </w:pPr>
            <w:r w:rsidRPr="008B1A34">
              <w:rPr>
                <w:rFonts w:cstheme="minorHAnsi"/>
                <w:sz w:val="24"/>
                <w:szCs w:val="24"/>
              </w:rPr>
              <w:t>Matkica</w:t>
            </w:r>
          </w:p>
        </w:tc>
      </w:tr>
      <w:tr w:rsidR="00DA7A57" w:rsidRPr="008B1A34" w14:paraId="4E428ED3" w14:textId="77777777" w:rsidTr="00DA7A57">
        <w:tc>
          <w:tcPr>
            <w:tcW w:w="3629" w:type="dxa"/>
            <w:gridSpan w:val="2"/>
            <w:tcBorders>
              <w:top w:val="single" w:sz="12" w:space="0" w:color="auto"/>
              <w:left w:val="single" w:sz="12" w:space="0" w:color="auto"/>
              <w:bottom w:val="single" w:sz="12" w:space="0" w:color="auto"/>
              <w:right w:val="single" w:sz="12" w:space="0" w:color="auto"/>
            </w:tcBorders>
          </w:tcPr>
          <w:p w14:paraId="45148769" w14:textId="77777777" w:rsidR="00DA7A57" w:rsidRPr="008B1A34" w:rsidRDefault="00DA7A57" w:rsidP="00DA7A57">
            <w:pPr>
              <w:rPr>
                <w:rFonts w:cstheme="minorHAnsi"/>
                <w:sz w:val="24"/>
                <w:szCs w:val="24"/>
              </w:rPr>
            </w:pPr>
            <w:r w:rsidRPr="008B1A34">
              <w:rPr>
                <w:rFonts w:cstheme="minorHAnsi"/>
                <w:sz w:val="24"/>
                <w:szCs w:val="24"/>
              </w:rPr>
              <w:t>CILJ</w:t>
            </w:r>
          </w:p>
        </w:tc>
        <w:tc>
          <w:tcPr>
            <w:tcW w:w="5413" w:type="dxa"/>
            <w:tcBorders>
              <w:top w:val="single" w:sz="12" w:space="0" w:color="auto"/>
              <w:left w:val="single" w:sz="12" w:space="0" w:color="auto"/>
              <w:bottom w:val="single" w:sz="12" w:space="0" w:color="auto"/>
              <w:right w:val="single" w:sz="12" w:space="0" w:color="auto"/>
            </w:tcBorders>
          </w:tcPr>
          <w:p w14:paraId="3F9B9226" w14:textId="77777777" w:rsidR="00DA7A57" w:rsidRPr="008B1A34" w:rsidRDefault="00DA7A57" w:rsidP="00DA7A57">
            <w:pPr>
              <w:rPr>
                <w:rFonts w:cstheme="minorHAnsi"/>
                <w:sz w:val="24"/>
                <w:szCs w:val="24"/>
              </w:rPr>
            </w:pPr>
            <w:r w:rsidRPr="008B1A34">
              <w:rPr>
                <w:rFonts w:cstheme="minorHAnsi"/>
                <w:sz w:val="24"/>
                <w:szCs w:val="24"/>
              </w:rPr>
              <w:t>Usvajanje matematičkih vještina i pozitivnog stava prema matematici.</w:t>
            </w:r>
          </w:p>
        </w:tc>
      </w:tr>
      <w:tr w:rsidR="00DA7A57" w:rsidRPr="008B1A34" w14:paraId="49418D5F" w14:textId="77777777" w:rsidTr="00DA7A57">
        <w:tc>
          <w:tcPr>
            <w:tcW w:w="3629" w:type="dxa"/>
            <w:gridSpan w:val="2"/>
            <w:tcBorders>
              <w:top w:val="single" w:sz="12" w:space="0" w:color="auto"/>
              <w:left w:val="single" w:sz="12" w:space="0" w:color="auto"/>
              <w:bottom w:val="single" w:sz="12" w:space="0" w:color="auto"/>
              <w:right w:val="single" w:sz="12" w:space="0" w:color="auto"/>
            </w:tcBorders>
          </w:tcPr>
          <w:p w14:paraId="6A6E1861" w14:textId="77777777" w:rsidR="00DA7A57" w:rsidRPr="008B1A34" w:rsidRDefault="00DA7A57" w:rsidP="00DA7A57">
            <w:pPr>
              <w:rPr>
                <w:rFonts w:cstheme="minorHAnsi"/>
                <w:sz w:val="24"/>
                <w:szCs w:val="24"/>
              </w:rPr>
            </w:pPr>
            <w:r w:rsidRPr="008B1A34">
              <w:rPr>
                <w:rFonts w:cstheme="minorHAnsi"/>
                <w:sz w:val="24"/>
                <w:szCs w:val="24"/>
              </w:rPr>
              <w:t>OBRAZLOŽENJE CILJA</w:t>
            </w:r>
          </w:p>
        </w:tc>
        <w:tc>
          <w:tcPr>
            <w:tcW w:w="5413" w:type="dxa"/>
            <w:tcBorders>
              <w:top w:val="single" w:sz="12" w:space="0" w:color="auto"/>
              <w:left w:val="single" w:sz="12" w:space="0" w:color="auto"/>
              <w:bottom w:val="single" w:sz="12" w:space="0" w:color="auto"/>
              <w:right w:val="single" w:sz="12" w:space="0" w:color="auto"/>
            </w:tcBorders>
          </w:tcPr>
          <w:p w14:paraId="1CAA3860" w14:textId="77777777" w:rsidR="00DA7A57" w:rsidRPr="008B1A34" w:rsidRDefault="00DA7A57" w:rsidP="00DA7A57">
            <w:pPr>
              <w:rPr>
                <w:rFonts w:cstheme="minorHAnsi"/>
                <w:sz w:val="24"/>
                <w:szCs w:val="24"/>
              </w:rPr>
            </w:pPr>
            <w:r w:rsidRPr="008B1A34">
              <w:rPr>
                <w:rFonts w:cstheme="minorHAnsi"/>
                <w:sz w:val="24"/>
                <w:szCs w:val="24"/>
              </w:rPr>
              <w:t>Učenici će kroz igru i  svakodnevne situacije razvijati  matematičke vještine koje će moći koristiti u svakodnevnom životu.</w:t>
            </w:r>
          </w:p>
        </w:tc>
      </w:tr>
      <w:tr w:rsidR="00DA7A57" w:rsidRPr="008B1A34" w14:paraId="64426760" w14:textId="77777777" w:rsidTr="00DA7A57">
        <w:tc>
          <w:tcPr>
            <w:tcW w:w="3629" w:type="dxa"/>
            <w:gridSpan w:val="2"/>
            <w:tcBorders>
              <w:top w:val="single" w:sz="12" w:space="0" w:color="auto"/>
              <w:left w:val="single" w:sz="12" w:space="0" w:color="auto"/>
              <w:bottom w:val="single" w:sz="12" w:space="0" w:color="auto"/>
              <w:right w:val="single" w:sz="12" w:space="0" w:color="auto"/>
            </w:tcBorders>
          </w:tcPr>
          <w:p w14:paraId="72D94ED3" w14:textId="77777777" w:rsidR="00DA7A57" w:rsidRPr="008B1A34" w:rsidRDefault="00DA7A57" w:rsidP="00DA7A57">
            <w:pPr>
              <w:rPr>
                <w:rFonts w:cstheme="minorHAnsi"/>
                <w:sz w:val="24"/>
                <w:szCs w:val="24"/>
              </w:rPr>
            </w:pPr>
            <w:r w:rsidRPr="008B1A34">
              <w:rPr>
                <w:rFonts w:cstheme="minorHAnsi"/>
                <w:sz w:val="24"/>
                <w:szCs w:val="24"/>
              </w:rPr>
              <w:t>ISHODI UČENJA - učenici će moći:</w:t>
            </w:r>
          </w:p>
        </w:tc>
        <w:tc>
          <w:tcPr>
            <w:tcW w:w="5413" w:type="dxa"/>
            <w:tcBorders>
              <w:top w:val="single" w:sz="12" w:space="0" w:color="auto"/>
              <w:left w:val="single" w:sz="12" w:space="0" w:color="auto"/>
              <w:bottom w:val="single" w:sz="12" w:space="0" w:color="auto"/>
              <w:right w:val="single" w:sz="12" w:space="0" w:color="auto"/>
            </w:tcBorders>
          </w:tcPr>
          <w:p w14:paraId="15B1E246" w14:textId="77777777" w:rsidR="00DA7A57" w:rsidRPr="008B1A34" w:rsidRDefault="00DA7A57" w:rsidP="00DA7A57">
            <w:pPr>
              <w:rPr>
                <w:rFonts w:cstheme="minorHAnsi"/>
                <w:sz w:val="24"/>
                <w:szCs w:val="24"/>
              </w:rPr>
            </w:pPr>
            <w:r w:rsidRPr="008B1A34">
              <w:rPr>
                <w:rFonts w:cstheme="minorHAnsi"/>
                <w:sz w:val="24"/>
                <w:szCs w:val="24"/>
              </w:rPr>
              <w:t>Učenici će moći povezivati i primjenjivati matematičke sadržaje.</w:t>
            </w:r>
          </w:p>
        </w:tc>
      </w:tr>
      <w:tr w:rsidR="00DA7A57" w:rsidRPr="008B1A34" w14:paraId="6AE65A53" w14:textId="77777777" w:rsidTr="00DA7A57">
        <w:tc>
          <w:tcPr>
            <w:tcW w:w="1655" w:type="dxa"/>
            <w:vMerge w:val="restart"/>
            <w:tcBorders>
              <w:top w:val="single" w:sz="12" w:space="0" w:color="auto"/>
              <w:left w:val="single" w:sz="12" w:space="0" w:color="auto"/>
              <w:bottom w:val="single" w:sz="12" w:space="0" w:color="auto"/>
              <w:right w:val="single" w:sz="12" w:space="0" w:color="auto"/>
            </w:tcBorders>
          </w:tcPr>
          <w:p w14:paraId="6284C6CF" w14:textId="77777777" w:rsidR="00DA7A57" w:rsidRPr="008B1A34" w:rsidRDefault="00DA7A57" w:rsidP="00DA7A57">
            <w:pPr>
              <w:rPr>
                <w:rFonts w:cstheme="minorHAnsi"/>
                <w:sz w:val="24"/>
                <w:szCs w:val="24"/>
              </w:rPr>
            </w:pPr>
          </w:p>
          <w:p w14:paraId="1ACBD37C" w14:textId="77777777" w:rsidR="00DA7A57" w:rsidRPr="008B1A34" w:rsidRDefault="00DA7A57" w:rsidP="00DA7A57">
            <w:pPr>
              <w:rPr>
                <w:rFonts w:cstheme="minorHAnsi"/>
                <w:sz w:val="24"/>
                <w:szCs w:val="24"/>
              </w:rPr>
            </w:pPr>
          </w:p>
          <w:p w14:paraId="187CFF2F" w14:textId="77777777" w:rsidR="00DA7A57" w:rsidRPr="008B1A34" w:rsidRDefault="00DA7A57" w:rsidP="00DA7A57">
            <w:pPr>
              <w:rPr>
                <w:rFonts w:cstheme="minorHAnsi"/>
                <w:sz w:val="24"/>
                <w:szCs w:val="24"/>
              </w:rPr>
            </w:pPr>
          </w:p>
          <w:p w14:paraId="0E567E53" w14:textId="77777777" w:rsidR="00DA7A57" w:rsidRPr="008B1A34" w:rsidRDefault="00DA7A57" w:rsidP="00DA7A57">
            <w:pPr>
              <w:rPr>
                <w:rFonts w:cstheme="minorHAnsi"/>
                <w:sz w:val="24"/>
                <w:szCs w:val="24"/>
              </w:rPr>
            </w:pPr>
            <w:r w:rsidRPr="008B1A34">
              <w:rPr>
                <w:rFonts w:cstheme="minorHAnsi"/>
                <w:sz w:val="24"/>
                <w:szCs w:val="24"/>
              </w:rPr>
              <w:t>NAČIN REALIZACIJE</w:t>
            </w:r>
          </w:p>
          <w:p w14:paraId="2738FE3C" w14:textId="77777777" w:rsidR="00DA7A57" w:rsidRPr="008B1A34" w:rsidRDefault="00DA7A57" w:rsidP="00DA7A57">
            <w:pPr>
              <w:rPr>
                <w:rFonts w:cstheme="minorHAnsi"/>
                <w:sz w:val="24"/>
                <w:szCs w:val="24"/>
              </w:rPr>
            </w:pPr>
          </w:p>
          <w:p w14:paraId="507E1398" w14:textId="77777777" w:rsidR="00DA7A57" w:rsidRPr="008B1A34" w:rsidRDefault="00DA7A57" w:rsidP="00DA7A57">
            <w:pPr>
              <w:rPr>
                <w:rFonts w:cstheme="minorHAnsi"/>
                <w:sz w:val="24"/>
                <w:szCs w:val="24"/>
              </w:rPr>
            </w:pPr>
          </w:p>
        </w:tc>
        <w:tc>
          <w:tcPr>
            <w:tcW w:w="1974" w:type="dxa"/>
            <w:tcBorders>
              <w:top w:val="single" w:sz="12" w:space="0" w:color="auto"/>
              <w:left w:val="single" w:sz="12" w:space="0" w:color="auto"/>
              <w:bottom w:val="single" w:sz="2" w:space="0" w:color="auto"/>
              <w:right w:val="single" w:sz="12" w:space="0" w:color="auto"/>
            </w:tcBorders>
          </w:tcPr>
          <w:p w14:paraId="0FC29938" w14:textId="77777777" w:rsidR="00DA7A57" w:rsidRPr="008B1A34" w:rsidRDefault="00DA7A57" w:rsidP="00DA7A57">
            <w:pPr>
              <w:rPr>
                <w:rFonts w:cstheme="minorHAnsi"/>
                <w:sz w:val="24"/>
                <w:szCs w:val="24"/>
              </w:rPr>
            </w:pPr>
            <w:r w:rsidRPr="008B1A34">
              <w:rPr>
                <w:rFonts w:cstheme="minorHAnsi"/>
                <w:sz w:val="24"/>
                <w:szCs w:val="24"/>
              </w:rPr>
              <w:lastRenderedPageBreak/>
              <w:t>OBLIK</w:t>
            </w:r>
          </w:p>
        </w:tc>
        <w:tc>
          <w:tcPr>
            <w:tcW w:w="5413" w:type="dxa"/>
            <w:tcBorders>
              <w:top w:val="single" w:sz="12" w:space="0" w:color="auto"/>
              <w:left w:val="single" w:sz="12" w:space="0" w:color="auto"/>
              <w:bottom w:val="single" w:sz="2" w:space="0" w:color="auto"/>
              <w:right w:val="single" w:sz="12" w:space="0" w:color="auto"/>
            </w:tcBorders>
          </w:tcPr>
          <w:p w14:paraId="377CBB82" w14:textId="77777777" w:rsidR="00DA7A57" w:rsidRPr="008B1A34" w:rsidRDefault="00DA7A57" w:rsidP="00DA7A57">
            <w:pPr>
              <w:rPr>
                <w:rFonts w:cstheme="minorHAnsi"/>
                <w:sz w:val="24"/>
                <w:szCs w:val="24"/>
              </w:rPr>
            </w:pPr>
            <w:r w:rsidRPr="008B1A34">
              <w:rPr>
                <w:rFonts w:cstheme="minorHAnsi"/>
                <w:sz w:val="24"/>
                <w:szCs w:val="24"/>
              </w:rPr>
              <w:t>Izvannastavna aktivnost</w:t>
            </w:r>
          </w:p>
          <w:p w14:paraId="47322C9D" w14:textId="77777777" w:rsidR="00DA7A57" w:rsidRPr="008B1A34" w:rsidRDefault="00DA7A57" w:rsidP="00DA7A57">
            <w:pPr>
              <w:rPr>
                <w:rFonts w:cstheme="minorHAnsi"/>
                <w:sz w:val="24"/>
                <w:szCs w:val="24"/>
              </w:rPr>
            </w:pPr>
          </w:p>
        </w:tc>
      </w:tr>
      <w:tr w:rsidR="00DA7A57" w:rsidRPr="008B1A34" w14:paraId="637F8D90" w14:textId="77777777" w:rsidTr="00DA7A57">
        <w:tc>
          <w:tcPr>
            <w:tcW w:w="1655" w:type="dxa"/>
            <w:vMerge/>
            <w:tcBorders>
              <w:top w:val="single" w:sz="12" w:space="0" w:color="auto"/>
              <w:left w:val="single" w:sz="12" w:space="0" w:color="auto"/>
              <w:bottom w:val="single" w:sz="12" w:space="0" w:color="auto"/>
              <w:right w:val="single" w:sz="12" w:space="0" w:color="auto"/>
            </w:tcBorders>
          </w:tcPr>
          <w:p w14:paraId="22241372" w14:textId="77777777" w:rsidR="00DA7A57" w:rsidRPr="008B1A34" w:rsidRDefault="00DA7A57" w:rsidP="00DA7A57">
            <w:pPr>
              <w:rPr>
                <w:rFonts w:cstheme="minorHAnsi"/>
                <w:sz w:val="24"/>
                <w:szCs w:val="24"/>
              </w:rPr>
            </w:pPr>
          </w:p>
        </w:tc>
        <w:tc>
          <w:tcPr>
            <w:tcW w:w="1974" w:type="dxa"/>
            <w:tcBorders>
              <w:top w:val="single" w:sz="2" w:space="0" w:color="auto"/>
              <w:left w:val="single" w:sz="12" w:space="0" w:color="auto"/>
              <w:bottom w:val="single" w:sz="2" w:space="0" w:color="auto"/>
              <w:right w:val="single" w:sz="12" w:space="0" w:color="auto"/>
            </w:tcBorders>
          </w:tcPr>
          <w:p w14:paraId="5D0AC877" w14:textId="77777777" w:rsidR="00DA7A57" w:rsidRPr="008B1A34" w:rsidRDefault="00DA7A57" w:rsidP="00DA7A57">
            <w:pPr>
              <w:rPr>
                <w:rFonts w:cstheme="minorHAnsi"/>
                <w:sz w:val="24"/>
                <w:szCs w:val="24"/>
              </w:rPr>
            </w:pPr>
            <w:r w:rsidRPr="008B1A34">
              <w:rPr>
                <w:rFonts w:cstheme="minorHAnsi"/>
                <w:sz w:val="24"/>
                <w:szCs w:val="24"/>
              </w:rPr>
              <w:t>SUDIONICI</w:t>
            </w:r>
          </w:p>
        </w:tc>
        <w:tc>
          <w:tcPr>
            <w:tcW w:w="5413" w:type="dxa"/>
            <w:tcBorders>
              <w:top w:val="single" w:sz="2" w:space="0" w:color="auto"/>
              <w:left w:val="single" w:sz="12" w:space="0" w:color="auto"/>
              <w:bottom w:val="single" w:sz="2" w:space="0" w:color="auto"/>
              <w:right w:val="single" w:sz="12" w:space="0" w:color="auto"/>
            </w:tcBorders>
          </w:tcPr>
          <w:p w14:paraId="01B96516" w14:textId="77777777" w:rsidR="00DA7A57" w:rsidRPr="008B1A34" w:rsidRDefault="00DA7A57" w:rsidP="00DA7A57">
            <w:pPr>
              <w:rPr>
                <w:rFonts w:cstheme="minorHAnsi"/>
                <w:sz w:val="24"/>
                <w:szCs w:val="24"/>
              </w:rPr>
            </w:pPr>
            <w:r w:rsidRPr="008B1A34">
              <w:rPr>
                <w:rFonts w:cstheme="minorHAnsi"/>
                <w:sz w:val="24"/>
                <w:szCs w:val="24"/>
              </w:rPr>
              <w:t>učenici 2.b razreda</w:t>
            </w:r>
          </w:p>
          <w:p w14:paraId="4067A707" w14:textId="77777777" w:rsidR="00DA7A57" w:rsidRPr="008B1A34" w:rsidRDefault="00DA7A57" w:rsidP="00DA7A57">
            <w:pPr>
              <w:rPr>
                <w:rFonts w:cstheme="minorHAnsi"/>
                <w:sz w:val="24"/>
                <w:szCs w:val="24"/>
              </w:rPr>
            </w:pPr>
          </w:p>
        </w:tc>
      </w:tr>
      <w:tr w:rsidR="00DA7A57" w:rsidRPr="008B1A34" w14:paraId="5EB1B422" w14:textId="77777777" w:rsidTr="00DA7A57">
        <w:tc>
          <w:tcPr>
            <w:tcW w:w="1655" w:type="dxa"/>
            <w:vMerge/>
            <w:tcBorders>
              <w:top w:val="single" w:sz="12" w:space="0" w:color="auto"/>
              <w:left w:val="single" w:sz="12" w:space="0" w:color="auto"/>
              <w:bottom w:val="single" w:sz="12" w:space="0" w:color="auto"/>
              <w:right w:val="single" w:sz="12" w:space="0" w:color="auto"/>
            </w:tcBorders>
          </w:tcPr>
          <w:p w14:paraId="2F66ABE0" w14:textId="77777777" w:rsidR="00DA7A57" w:rsidRPr="008B1A34" w:rsidRDefault="00DA7A57" w:rsidP="00DA7A57">
            <w:pPr>
              <w:rPr>
                <w:rFonts w:cstheme="minorHAnsi"/>
                <w:sz w:val="24"/>
                <w:szCs w:val="24"/>
              </w:rPr>
            </w:pPr>
          </w:p>
        </w:tc>
        <w:tc>
          <w:tcPr>
            <w:tcW w:w="1974" w:type="dxa"/>
            <w:tcBorders>
              <w:top w:val="single" w:sz="2" w:space="0" w:color="auto"/>
              <w:left w:val="single" w:sz="12" w:space="0" w:color="auto"/>
              <w:bottom w:val="single" w:sz="2" w:space="0" w:color="auto"/>
              <w:right w:val="single" w:sz="12" w:space="0" w:color="auto"/>
            </w:tcBorders>
          </w:tcPr>
          <w:p w14:paraId="10DC6CB2" w14:textId="77777777" w:rsidR="00DA7A57" w:rsidRPr="008B1A34" w:rsidRDefault="00DA7A57" w:rsidP="00DA7A57">
            <w:pPr>
              <w:rPr>
                <w:rFonts w:cstheme="minorHAnsi"/>
                <w:sz w:val="24"/>
                <w:szCs w:val="24"/>
              </w:rPr>
            </w:pPr>
            <w:r w:rsidRPr="008B1A34">
              <w:rPr>
                <w:rFonts w:cstheme="minorHAnsi"/>
                <w:sz w:val="24"/>
                <w:szCs w:val="24"/>
              </w:rPr>
              <w:t>NAČINI UČENJA (što rade učenici)</w:t>
            </w:r>
          </w:p>
        </w:tc>
        <w:tc>
          <w:tcPr>
            <w:tcW w:w="5413" w:type="dxa"/>
            <w:tcBorders>
              <w:top w:val="single" w:sz="2" w:space="0" w:color="auto"/>
              <w:left w:val="single" w:sz="12" w:space="0" w:color="auto"/>
              <w:bottom w:val="single" w:sz="2" w:space="0" w:color="auto"/>
              <w:right w:val="single" w:sz="12" w:space="0" w:color="auto"/>
            </w:tcBorders>
          </w:tcPr>
          <w:p w14:paraId="7342A49B" w14:textId="77777777" w:rsidR="00DA7A57" w:rsidRPr="008B1A34" w:rsidRDefault="00DA7A57" w:rsidP="00DA7A57">
            <w:pPr>
              <w:rPr>
                <w:rFonts w:cstheme="minorHAnsi"/>
                <w:sz w:val="24"/>
                <w:szCs w:val="24"/>
              </w:rPr>
            </w:pPr>
            <w:r w:rsidRPr="008B1A34">
              <w:rPr>
                <w:rFonts w:cstheme="minorHAnsi"/>
                <w:sz w:val="24"/>
                <w:szCs w:val="24"/>
              </w:rPr>
              <w:t>Uz vodstvo učiteljice, učenici će kroz različite radionice proširivati svoje matematičko znanje te ga primjenjivati u svakodnevnim situacijama.</w:t>
            </w:r>
          </w:p>
        </w:tc>
      </w:tr>
      <w:tr w:rsidR="00DA7A57" w:rsidRPr="008B1A34" w14:paraId="3998CB0A" w14:textId="77777777" w:rsidTr="00DA7A57">
        <w:tc>
          <w:tcPr>
            <w:tcW w:w="1655" w:type="dxa"/>
            <w:vMerge/>
            <w:tcBorders>
              <w:top w:val="single" w:sz="12" w:space="0" w:color="auto"/>
              <w:left w:val="single" w:sz="12" w:space="0" w:color="auto"/>
              <w:bottom w:val="single" w:sz="12" w:space="0" w:color="auto"/>
              <w:right w:val="single" w:sz="12" w:space="0" w:color="auto"/>
            </w:tcBorders>
          </w:tcPr>
          <w:p w14:paraId="625876DC" w14:textId="77777777" w:rsidR="00DA7A57" w:rsidRPr="008B1A34" w:rsidRDefault="00DA7A57" w:rsidP="00DA7A57">
            <w:pPr>
              <w:rPr>
                <w:rFonts w:cstheme="minorHAnsi"/>
                <w:sz w:val="24"/>
                <w:szCs w:val="24"/>
              </w:rPr>
            </w:pPr>
          </w:p>
        </w:tc>
        <w:tc>
          <w:tcPr>
            <w:tcW w:w="1974" w:type="dxa"/>
            <w:tcBorders>
              <w:top w:val="single" w:sz="2" w:space="0" w:color="auto"/>
              <w:left w:val="single" w:sz="12" w:space="0" w:color="auto"/>
              <w:bottom w:val="single" w:sz="2" w:space="0" w:color="auto"/>
              <w:right w:val="single" w:sz="12" w:space="0" w:color="auto"/>
            </w:tcBorders>
          </w:tcPr>
          <w:p w14:paraId="76D4AF15" w14:textId="77777777" w:rsidR="00DA7A57" w:rsidRPr="008B1A34" w:rsidRDefault="00DA7A57" w:rsidP="00DA7A57">
            <w:pPr>
              <w:rPr>
                <w:rFonts w:cstheme="minorHAnsi"/>
                <w:sz w:val="24"/>
                <w:szCs w:val="24"/>
              </w:rPr>
            </w:pPr>
            <w:r w:rsidRPr="008B1A34">
              <w:rPr>
                <w:rFonts w:cstheme="minorHAnsi"/>
                <w:sz w:val="24"/>
                <w:szCs w:val="24"/>
              </w:rPr>
              <w:t>METODE POUČAVANJA (što rade učitelji)</w:t>
            </w:r>
          </w:p>
        </w:tc>
        <w:tc>
          <w:tcPr>
            <w:tcW w:w="5413" w:type="dxa"/>
            <w:tcBorders>
              <w:top w:val="single" w:sz="2" w:space="0" w:color="auto"/>
              <w:left w:val="single" w:sz="12" w:space="0" w:color="auto"/>
              <w:bottom w:val="single" w:sz="2" w:space="0" w:color="auto"/>
              <w:right w:val="single" w:sz="12" w:space="0" w:color="auto"/>
            </w:tcBorders>
          </w:tcPr>
          <w:p w14:paraId="584DBEAD" w14:textId="77777777" w:rsidR="00DA7A57" w:rsidRPr="008B1A34" w:rsidRDefault="00DA7A57" w:rsidP="00DA7A57">
            <w:pPr>
              <w:rPr>
                <w:rFonts w:cstheme="minorHAnsi"/>
                <w:sz w:val="24"/>
                <w:szCs w:val="24"/>
              </w:rPr>
            </w:pPr>
            <w:r w:rsidRPr="008B1A34">
              <w:rPr>
                <w:rFonts w:cstheme="minorHAnsi"/>
                <w:sz w:val="24"/>
                <w:szCs w:val="24"/>
              </w:rPr>
              <w:t>Učiteljica će demonstrirati način rješavanja zadataka i uputiti učenike na logičko razmišljanje i zaključivanje u rješavanju.</w:t>
            </w:r>
          </w:p>
        </w:tc>
      </w:tr>
      <w:tr w:rsidR="00DA7A57" w:rsidRPr="008B1A34" w14:paraId="7CF8F400" w14:textId="77777777" w:rsidTr="00DA7A57">
        <w:tc>
          <w:tcPr>
            <w:tcW w:w="1655" w:type="dxa"/>
            <w:vMerge/>
            <w:tcBorders>
              <w:top w:val="single" w:sz="12" w:space="0" w:color="auto"/>
              <w:left w:val="single" w:sz="12" w:space="0" w:color="auto"/>
              <w:bottom w:val="single" w:sz="12" w:space="0" w:color="auto"/>
              <w:right w:val="single" w:sz="12" w:space="0" w:color="auto"/>
            </w:tcBorders>
          </w:tcPr>
          <w:p w14:paraId="35B21075" w14:textId="77777777" w:rsidR="00DA7A57" w:rsidRPr="008B1A34" w:rsidRDefault="00DA7A57" w:rsidP="00DA7A57">
            <w:pPr>
              <w:rPr>
                <w:rFonts w:cstheme="minorHAnsi"/>
                <w:sz w:val="24"/>
                <w:szCs w:val="24"/>
              </w:rPr>
            </w:pPr>
          </w:p>
        </w:tc>
        <w:tc>
          <w:tcPr>
            <w:tcW w:w="1974" w:type="dxa"/>
            <w:tcBorders>
              <w:top w:val="single" w:sz="2" w:space="0" w:color="auto"/>
              <w:left w:val="single" w:sz="12" w:space="0" w:color="auto"/>
              <w:bottom w:val="single" w:sz="12" w:space="0" w:color="auto"/>
              <w:right w:val="single" w:sz="12" w:space="0" w:color="auto"/>
            </w:tcBorders>
          </w:tcPr>
          <w:p w14:paraId="0B2E1978" w14:textId="77777777" w:rsidR="00DA7A57" w:rsidRPr="008B1A34" w:rsidRDefault="00DA7A57" w:rsidP="00DA7A57">
            <w:pPr>
              <w:rPr>
                <w:rFonts w:cstheme="minorHAnsi"/>
                <w:sz w:val="24"/>
                <w:szCs w:val="24"/>
              </w:rPr>
            </w:pPr>
            <w:r w:rsidRPr="008B1A34">
              <w:rPr>
                <w:rFonts w:cstheme="minorHAnsi"/>
                <w:sz w:val="24"/>
                <w:szCs w:val="24"/>
              </w:rPr>
              <w:t>TRAJANJE IZVEDBE</w:t>
            </w:r>
          </w:p>
        </w:tc>
        <w:tc>
          <w:tcPr>
            <w:tcW w:w="5413" w:type="dxa"/>
            <w:tcBorders>
              <w:top w:val="single" w:sz="2" w:space="0" w:color="auto"/>
              <w:left w:val="single" w:sz="12" w:space="0" w:color="auto"/>
              <w:bottom w:val="single" w:sz="12" w:space="0" w:color="auto"/>
              <w:right w:val="single" w:sz="12" w:space="0" w:color="auto"/>
            </w:tcBorders>
          </w:tcPr>
          <w:p w14:paraId="0293D695" w14:textId="77777777" w:rsidR="00DA7A57" w:rsidRPr="008B1A34" w:rsidRDefault="00DA7A57" w:rsidP="00DA7A57">
            <w:pPr>
              <w:rPr>
                <w:rFonts w:cstheme="minorHAnsi"/>
                <w:sz w:val="24"/>
                <w:szCs w:val="24"/>
              </w:rPr>
            </w:pPr>
            <w:r w:rsidRPr="008B1A34">
              <w:rPr>
                <w:rFonts w:cstheme="minorHAnsi"/>
                <w:sz w:val="24"/>
                <w:szCs w:val="24"/>
              </w:rPr>
              <w:t>Tijekom školske godine</w:t>
            </w:r>
          </w:p>
          <w:p w14:paraId="7C9BB844" w14:textId="77777777" w:rsidR="00DA7A57" w:rsidRPr="008B1A34" w:rsidRDefault="00DA7A57" w:rsidP="00DA7A57">
            <w:pPr>
              <w:rPr>
                <w:rFonts w:cstheme="minorHAnsi"/>
                <w:sz w:val="24"/>
                <w:szCs w:val="24"/>
              </w:rPr>
            </w:pPr>
          </w:p>
        </w:tc>
      </w:tr>
      <w:tr w:rsidR="00DA7A57" w:rsidRPr="008B1A34" w14:paraId="260654BE" w14:textId="77777777" w:rsidTr="00DA7A57">
        <w:tc>
          <w:tcPr>
            <w:tcW w:w="1655" w:type="dxa"/>
            <w:vMerge w:val="restart"/>
            <w:tcBorders>
              <w:top w:val="single" w:sz="12" w:space="0" w:color="auto"/>
              <w:left w:val="single" w:sz="12" w:space="0" w:color="auto"/>
              <w:bottom w:val="single" w:sz="12" w:space="0" w:color="auto"/>
              <w:right w:val="single" w:sz="12" w:space="0" w:color="auto"/>
            </w:tcBorders>
          </w:tcPr>
          <w:p w14:paraId="75B5991C" w14:textId="77777777" w:rsidR="00DA7A57" w:rsidRPr="008B1A34" w:rsidRDefault="00DA7A57" w:rsidP="00DA7A57">
            <w:pPr>
              <w:rPr>
                <w:rFonts w:cstheme="minorHAnsi"/>
                <w:sz w:val="24"/>
                <w:szCs w:val="24"/>
              </w:rPr>
            </w:pPr>
          </w:p>
          <w:p w14:paraId="52BFC3C7" w14:textId="77777777" w:rsidR="00DA7A57" w:rsidRPr="008B1A34" w:rsidRDefault="00DA7A57" w:rsidP="00DA7A57">
            <w:pPr>
              <w:rPr>
                <w:rFonts w:cstheme="minorHAnsi"/>
                <w:sz w:val="24"/>
                <w:szCs w:val="24"/>
              </w:rPr>
            </w:pPr>
            <w:r w:rsidRPr="008B1A34">
              <w:rPr>
                <w:rFonts w:cstheme="minorHAnsi"/>
                <w:sz w:val="24"/>
                <w:szCs w:val="24"/>
              </w:rPr>
              <w:t>POTREBNI RESURSI</w:t>
            </w:r>
          </w:p>
          <w:p w14:paraId="21C685D5" w14:textId="77777777" w:rsidR="00DA7A57" w:rsidRPr="008B1A34" w:rsidRDefault="00DA7A57" w:rsidP="00DA7A57">
            <w:pPr>
              <w:rPr>
                <w:rFonts w:cstheme="minorHAnsi"/>
                <w:sz w:val="24"/>
                <w:szCs w:val="24"/>
              </w:rPr>
            </w:pPr>
          </w:p>
        </w:tc>
        <w:tc>
          <w:tcPr>
            <w:tcW w:w="1974" w:type="dxa"/>
            <w:tcBorders>
              <w:top w:val="single" w:sz="12" w:space="0" w:color="auto"/>
              <w:left w:val="single" w:sz="12" w:space="0" w:color="auto"/>
              <w:bottom w:val="single" w:sz="2" w:space="0" w:color="auto"/>
              <w:right w:val="single" w:sz="12" w:space="0" w:color="auto"/>
            </w:tcBorders>
          </w:tcPr>
          <w:p w14:paraId="5808FC5E" w14:textId="77777777" w:rsidR="00DA7A57" w:rsidRPr="008B1A34" w:rsidRDefault="00DA7A57" w:rsidP="00DA7A57">
            <w:pPr>
              <w:rPr>
                <w:rFonts w:cstheme="minorHAnsi"/>
                <w:sz w:val="24"/>
                <w:szCs w:val="24"/>
              </w:rPr>
            </w:pPr>
            <w:r w:rsidRPr="008B1A34">
              <w:rPr>
                <w:rFonts w:cstheme="minorHAnsi"/>
                <w:sz w:val="24"/>
                <w:szCs w:val="24"/>
              </w:rPr>
              <w:t>LJUDSKI</w:t>
            </w:r>
          </w:p>
          <w:p w14:paraId="6BC680A1" w14:textId="77777777" w:rsidR="00DA7A57" w:rsidRPr="008B1A34" w:rsidRDefault="00DA7A57" w:rsidP="00DA7A57">
            <w:pPr>
              <w:rPr>
                <w:rFonts w:cstheme="minorHAnsi"/>
                <w:sz w:val="24"/>
                <w:szCs w:val="24"/>
              </w:rPr>
            </w:pPr>
          </w:p>
        </w:tc>
        <w:tc>
          <w:tcPr>
            <w:tcW w:w="5413" w:type="dxa"/>
            <w:tcBorders>
              <w:top w:val="single" w:sz="12" w:space="0" w:color="auto"/>
              <w:left w:val="single" w:sz="12" w:space="0" w:color="auto"/>
              <w:bottom w:val="single" w:sz="2" w:space="0" w:color="auto"/>
              <w:right w:val="single" w:sz="12" w:space="0" w:color="auto"/>
            </w:tcBorders>
          </w:tcPr>
          <w:p w14:paraId="3941A291" w14:textId="77777777" w:rsidR="00DA7A57" w:rsidRPr="008B1A34" w:rsidRDefault="00DA7A57" w:rsidP="00DA7A57">
            <w:pPr>
              <w:rPr>
                <w:rFonts w:cstheme="minorHAnsi"/>
                <w:sz w:val="24"/>
                <w:szCs w:val="24"/>
              </w:rPr>
            </w:pPr>
            <w:r w:rsidRPr="008B1A34">
              <w:rPr>
                <w:rFonts w:cstheme="minorHAnsi"/>
                <w:sz w:val="24"/>
                <w:szCs w:val="24"/>
              </w:rPr>
              <w:t>Učiteljica, učenici</w:t>
            </w:r>
          </w:p>
        </w:tc>
      </w:tr>
      <w:tr w:rsidR="00DA7A57" w:rsidRPr="008B1A34" w14:paraId="22C74D78" w14:textId="77777777" w:rsidTr="00DA7A57">
        <w:tc>
          <w:tcPr>
            <w:tcW w:w="1655" w:type="dxa"/>
            <w:vMerge/>
            <w:tcBorders>
              <w:top w:val="single" w:sz="12" w:space="0" w:color="auto"/>
              <w:left w:val="single" w:sz="12" w:space="0" w:color="auto"/>
              <w:bottom w:val="single" w:sz="12" w:space="0" w:color="auto"/>
              <w:right w:val="single" w:sz="12" w:space="0" w:color="auto"/>
            </w:tcBorders>
          </w:tcPr>
          <w:p w14:paraId="5BEDBC1D" w14:textId="77777777" w:rsidR="00DA7A57" w:rsidRPr="008B1A34" w:rsidRDefault="00DA7A57" w:rsidP="00DA7A57">
            <w:pPr>
              <w:rPr>
                <w:rFonts w:cstheme="minorHAnsi"/>
                <w:sz w:val="24"/>
                <w:szCs w:val="24"/>
              </w:rPr>
            </w:pPr>
          </w:p>
        </w:tc>
        <w:tc>
          <w:tcPr>
            <w:tcW w:w="1974" w:type="dxa"/>
            <w:tcBorders>
              <w:top w:val="single" w:sz="2" w:space="0" w:color="auto"/>
              <w:left w:val="single" w:sz="12" w:space="0" w:color="auto"/>
              <w:bottom w:val="single" w:sz="12" w:space="0" w:color="auto"/>
              <w:right w:val="single" w:sz="12" w:space="0" w:color="auto"/>
            </w:tcBorders>
          </w:tcPr>
          <w:p w14:paraId="4A567C20" w14:textId="77777777" w:rsidR="00DA7A57" w:rsidRPr="008B1A34" w:rsidRDefault="00DA7A57" w:rsidP="00DA7A57">
            <w:pPr>
              <w:rPr>
                <w:rFonts w:cstheme="minorHAnsi"/>
                <w:sz w:val="24"/>
                <w:szCs w:val="24"/>
              </w:rPr>
            </w:pPr>
            <w:r w:rsidRPr="008B1A34">
              <w:rPr>
                <w:rFonts w:cstheme="minorHAnsi"/>
                <w:sz w:val="24"/>
                <w:szCs w:val="24"/>
              </w:rPr>
              <w:t>MATERIJALNI</w:t>
            </w:r>
          </w:p>
          <w:p w14:paraId="72E4BE6D" w14:textId="77777777" w:rsidR="00DA7A57" w:rsidRPr="008B1A34" w:rsidRDefault="00DA7A57" w:rsidP="00DA7A57">
            <w:pPr>
              <w:rPr>
                <w:rFonts w:cstheme="minorHAnsi"/>
                <w:sz w:val="24"/>
                <w:szCs w:val="24"/>
              </w:rPr>
            </w:pPr>
          </w:p>
        </w:tc>
        <w:tc>
          <w:tcPr>
            <w:tcW w:w="5413" w:type="dxa"/>
            <w:tcBorders>
              <w:top w:val="single" w:sz="2" w:space="0" w:color="auto"/>
              <w:left w:val="single" w:sz="12" w:space="0" w:color="auto"/>
              <w:bottom w:val="single" w:sz="12" w:space="0" w:color="auto"/>
              <w:right w:val="single" w:sz="12" w:space="0" w:color="auto"/>
            </w:tcBorders>
          </w:tcPr>
          <w:p w14:paraId="4C6A3D87" w14:textId="77777777" w:rsidR="00DA7A57" w:rsidRPr="008B1A34" w:rsidRDefault="00DA7A57" w:rsidP="00DA7A57">
            <w:pPr>
              <w:rPr>
                <w:rFonts w:cstheme="minorHAnsi"/>
                <w:sz w:val="24"/>
                <w:szCs w:val="24"/>
              </w:rPr>
            </w:pPr>
            <w:r w:rsidRPr="008B1A34">
              <w:rPr>
                <w:rFonts w:cstheme="minorHAnsi"/>
                <w:sz w:val="24"/>
                <w:szCs w:val="24"/>
              </w:rPr>
              <w:t>Razni konkretni materijali, društvene igre</w:t>
            </w:r>
          </w:p>
        </w:tc>
      </w:tr>
      <w:tr w:rsidR="00DA7A57" w:rsidRPr="008B1A34" w14:paraId="6ED2BEF4" w14:textId="77777777" w:rsidTr="00DA7A57">
        <w:tc>
          <w:tcPr>
            <w:tcW w:w="3629" w:type="dxa"/>
            <w:gridSpan w:val="2"/>
            <w:tcBorders>
              <w:top w:val="single" w:sz="12" w:space="0" w:color="auto"/>
              <w:left w:val="single" w:sz="12" w:space="0" w:color="auto"/>
              <w:bottom w:val="single" w:sz="12" w:space="0" w:color="auto"/>
              <w:right w:val="single" w:sz="12" w:space="0" w:color="auto"/>
            </w:tcBorders>
          </w:tcPr>
          <w:p w14:paraId="52F3BDDF" w14:textId="77777777" w:rsidR="00DA7A57" w:rsidRPr="008B1A34" w:rsidRDefault="00DA7A57" w:rsidP="00DA7A57">
            <w:pPr>
              <w:rPr>
                <w:rFonts w:cstheme="minorHAnsi"/>
                <w:sz w:val="24"/>
                <w:szCs w:val="24"/>
              </w:rPr>
            </w:pPr>
            <w:r w:rsidRPr="008B1A34">
              <w:rPr>
                <w:rFonts w:cstheme="minorHAnsi"/>
                <w:sz w:val="24"/>
                <w:szCs w:val="24"/>
              </w:rPr>
              <w:t>MOGUĆE TEŠKOĆE</w:t>
            </w:r>
          </w:p>
        </w:tc>
        <w:tc>
          <w:tcPr>
            <w:tcW w:w="5413" w:type="dxa"/>
            <w:tcBorders>
              <w:top w:val="single" w:sz="12" w:space="0" w:color="auto"/>
              <w:left w:val="single" w:sz="12" w:space="0" w:color="auto"/>
              <w:bottom w:val="single" w:sz="12" w:space="0" w:color="auto"/>
              <w:right w:val="single" w:sz="12" w:space="0" w:color="auto"/>
            </w:tcBorders>
          </w:tcPr>
          <w:p w14:paraId="6BC80693" w14:textId="77777777" w:rsidR="00DA7A57" w:rsidRPr="008B1A34" w:rsidRDefault="00DA7A57" w:rsidP="00DA7A57">
            <w:pPr>
              <w:rPr>
                <w:rFonts w:cstheme="minorHAnsi"/>
                <w:sz w:val="24"/>
                <w:szCs w:val="24"/>
              </w:rPr>
            </w:pPr>
            <w:r w:rsidRPr="008B1A34">
              <w:rPr>
                <w:rFonts w:cstheme="minorHAnsi"/>
                <w:sz w:val="24"/>
                <w:szCs w:val="24"/>
              </w:rPr>
              <w:t>/</w:t>
            </w:r>
          </w:p>
          <w:p w14:paraId="73B12B30" w14:textId="77777777" w:rsidR="00DA7A57" w:rsidRPr="008B1A34" w:rsidRDefault="00DA7A57" w:rsidP="00DA7A57">
            <w:pPr>
              <w:rPr>
                <w:rFonts w:cstheme="minorHAnsi"/>
                <w:sz w:val="24"/>
                <w:szCs w:val="24"/>
              </w:rPr>
            </w:pPr>
          </w:p>
        </w:tc>
      </w:tr>
      <w:tr w:rsidR="00DA7A57" w:rsidRPr="008B1A34" w14:paraId="3E66C8B6" w14:textId="77777777" w:rsidTr="00DA7A57">
        <w:tc>
          <w:tcPr>
            <w:tcW w:w="3629" w:type="dxa"/>
            <w:gridSpan w:val="2"/>
            <w:tcBorders>
              <w:top w:val="single" w:sz="12" w:space="0" w:color="auto"/>
              <w:left w:val="single" w:sz="12" w:space="0" w:color="auto"/>
              <w:bottom w:val="single" w:sz="12" w:space="0" w:color="auto"/>
              <w:right w:val="single" w:sz="12" w:space="0" w:color="auto"/>
            </w:tcBorders>
          </w:tcPr>
          <w:p w14:paraId="25F493D9" w14:textId="77777777" w:rsidR="00DA7A57" w:rsidRPr="008B1A34" w:rsidRDefault="00DA7A57" w:rsidP="00DA7A57">
            <w:pPr>
              <w:rPr>
                <w:rFonts w:cstheme="minorHAnsi"/>
                <w:sz w:val="24"/>
                <w:szCs w:val="24"/>
              </w:rPr>
            </w:pPr>
            <w:r w:rsidRPr="008B1A34">
              <w:rPr>
                <w:rFonts w:cstheme="minorHAnsi"/>
                <w:sz w:val="24"/>
                <w:szCs w:val="24"/>
              </w:rPr>
              <w:t>NAČIN PRAĆENJA I PROVJERE ISHODA / POSTIGNUĆA</w:t>
            </w:r>
          </w:p>
        </w:tc>
        <w:tc>
          <w:tcPr>
            <w:tcW w:w="5413" w:type="dxa"/>
            <w:tcBorders>
              <w:top w:val="single" w:sz="12" w:space="0" w:color="auto"/>
              <w:left w:val="single" w:sz="12" w:space="0" w:color="auto"/>
              <w:bottom w:val="single" w:sz="12" w:space="0" w:color="auto"/>
              <w:right w:val="single" w:sz="12" w:space="0" w:color="auto"/>
            </w:tcBorders>
          </w:tcPr>
          <w:p w14:paraId="32D8B364" w14:textId="77777777" w:rsidR="00DA7A57" w:rsidRPr="008B1A34" w:rsidRDefault="00DA7A57" w:rsidP="00DA7A57">
            <w:pPr>
              <w:rPr>
                <w:rFonts w:cstheme="minorHAnsi"/>
                <w:sz w:val="24"/>
                <w:szCs w:val="24"/>
              </w:rPr>
            </w:pPr>
            <w:r w:rsidRPr="008B1A34">
              <w:rPr>
                <w:rFonts w:cstheme="minorHAnsi"/>
                <w:sz w:val="24"/>
                <w:szCs w:val="24"/>
              </w:rPr>
              <w:t>Vođenje zabilješki o radu u grupi</w:t>
            </w:r>
          </w:p>
        </w:tc>
      </w:tr>
      <w:tr w:rsidR="00DA7A57" w:rsidRPr="008B1A34" w14:paraId="35089E16" w14:textId="77777777" w:rsidTr="00DA7A57">
        <w:tc>
          <w:tcPr>
            <w:tcW w:w="3629" w:type="dxa"/>
            <w:gridSpan w:val="2"/>
            <w:tcBorders>
              <w:top w:val="single" w:sz="12" w:space="0" w:color="auto"/>
              <w:left w:val="single" w:sz="12" w:space="0" w:color="auto"/>
              <w:bottom w:val="single" w:sz="12" w:space="0" w:color="auto"/>
              <w:right w:val="single" w:sz="12" w:space="0" w:color="auto"/>
            </w:tcBorders>
          </w:tcPr>
          <w:p w14:paraId="082ECF9A" w14:textId="77777777" w:rsidR="00DA7A57" w:rsidRPr="008B1A34" w:rsidRDefault="00DA7A57" w:rsidP="00DA7A57">
            <w:pPr>
              <w:rPr>
                <w:rFonts w:cstheme="minorHAnsi"/>
                <w:sz w:val="24"/>
                <w:szCs w:val="24"/>
              </w:rPr>
            </w:pPr>
            <w:r w:rsidRPr="008B1A34">
              <w:rPr>
                <w:rFonts w:cstheme="minorHAnsi"/>
                <w:sz w:val="24"/>
                <w:szCs w:val="24"/>
              </w:rPr>
              <w:t>ODGOVORNE OSOBE</w:t>
            </w:r>
          </w:p>
        </w:tc>
        <w:tc>
          <w:tcPr>
            <w:tcW w:w="5413" w:type="dxa"/>
            <w:tcBorders>
              <w:top w:val="single" w:sz="12" w:space="0" w:color="auto"/>
              <w:left w:val="single" w:sz="12" w:space="0" w:color="auto"/>
              <w:bottom w:val="single" w:sz="12" w:space="0" w:color="auto"/>
              <w:right w:val="single" w:sz="12" w:space="0" w:color="auto"/>
            </w:tcBorders>
          </w:tcPr>
          <w:p w14:paraId="06DF067D" w14:textId="77777777" w:rsidR="00DA7A57" w:rsidRPr="008B1A34" w:rsidRDefault="00DA7A57" w:rsidP="00DA7A57">
            <w:pPr>
              <w:rPr>
                <w:rFonts w:cstheme="minorHAnsi"/>
                <w:sz w:val="24"/>
                <w:szCs w:val="24"/>
              </w:rPr>
            </w:pPr>
            <w:r w:rsidRPr="008B1A34">
              <w:rPr>
                <w:rFonts w:cstheme="minorHAnsi"/>
                <w:sz w:val="24"/>
                <w:szCs w:val="24"/>
              </w:rPr>
              <w:t>Učiteljica 2.b Romana Krsnik</w:t>
            </w:r>
          </w:p>
        </w:tc>
      </w:tr>
      <w:tr w:rsidR="00DA7A57" w:rsidRPr="008B1A34" w14:paraId="23692EEE" w14:textId="77777777" w:rsidTr="00DA7A57">
        <w:tc>
          <w:tcPr>
            <w:tcW w:w="3629" w:type="dxa"/>
            <w:gridSpan w:val="2"/>
            <w:tcBorders>
              <w:top w:val="single" w:sz="12" w:space="0" w:color="auto"/>
              <w:left w:val="single" w:sz="12" w:space="0" w:color="auto"/>
              <w:bottom w:val="single" w:sz="12" w:space="0" w:color="auto"/>
              <w:right w:val="single" w:sz="12" w:space="0" w:color="auto"/>
            </w:tcBorders>
          </w:tcPr>
          <w:p w14:paraId="26A58012" w14:textId="77777777" w:rsidR="00DA7A57" w:rsidRPr="008B1A34" w:rsidRDefault="00DA7A57" w:rsidP="00DA7A57">
            <w:pPr>
              <w:rPr>
                <w:rFonts w:cstheme="minorHAnsi"/>
                <w:sz w:val="24"/>
                <w:szCs w:val="24"/>
              </w:rPr>
            </w:pPr>
            <w:r w:rsidRPr="008B1A34">
              <w:rPr>
                <w:rFonts w:cstheme="minorHAnsi"/>
                <w:sz w:val="24"/>
                <w:szCs w:val="24"/>
              </w:rPr>
              <w:t>OČEKIVANI REZULTATI</w:t>
            </w:r>
          </w:p>
        </w:tc>
        <w:tc>
          <w:tcPr>
            <w:tcW w:w="5413" w:type="dxa"/>
            <w:tcBorders>
              <w:top w:val="single" w:sz="12" w:space="0" w:color="auto"/>
              <w:left w:val="single" w:sz="12" w:space="0" w:color="auto"/>
              <w:bottom w:val="single" w:sz="12" w:space="0" w:color="auto"/>
              <w:right w:val="single" w:sz="12" w:space="0" w:color="auto"/>
            </w:tcBorders>
          </w:tcPr>
          <w:p w14:paraId="362EF05B" w14:textId="77777777" w:rsidR="00DA7A57" w:rsidRPr="008B1A34" w:rsidRDefault="00DA7A57" w:rsidP="00DA7A57">
            <w:pPr>
              <w:rPr>
                <w:rFonts w:cstheme="minorHAnsi"/>
                <w:sz w:val="24"/>
                <w:szCs w:val="24"/>
              </w:rPr>
            </w:pPr>
            <w:r w:rsidRPr="008B1A34">
              <w:rPr>
                <w:rFonts w:cstheme="minorHAnsi"/>
                <w:sz w:val="24"/>
                <w:szCs w:val="24"/>
              </w:rPr>
              <w:t>Učenici će usvojiti matematičke vještine koje će moći primjenjivati u svakodnevnom životu.</w:t>
            </w:r>
          </w:p>
          <w:p w14:paraId="41C7A747" w14:textId="77777777" w:rsidR="00DA7A57" w:rsidRPr="008B1A34" w:rsidRDefault="00DA7A57" w:rsidP="00DA7A57">
            <w:pPr>
              <w:rPr>
                <w:rFonts w:cstheme="minorHAnsi"/>
                <w:sz w:val="24"/>
                <w:szCs w:val="24"/>
              </w:rPr>
            </w:pPr>
          </w:p>
        </w:tc>
      </w:tr>
    </w:tbl>
    <w:p w14:paraId="153A15AA" w14:textId="77777777" w:rsidR="00DA7A57" w:rsidRPr="008B1A34" w:rsidRDefault="00DA7A57" w:rsidP="00DA7A57">
      <w:pPr>
        <w:rPr>
          <w:rFonts w:cstheme="minorHAnsi"/>
          <w:sz w:val="24"/>
          <w:szCs w:val="24"/>
        </w:rPr>
      </w:pPr>
    </w:p>
    <w:p w14:paraId="4FD88FB6" w14:textId="0A770CAC" w:rsidR="00DA7A57" w:rsidRPr="008B1A34" w:rsidRDefault="00E02545" w:rsidP="000B340C">
      <w:pPr>
        <w:pStyle w:val="Naslov1"/>
      </w:pPr>
      <w:bookmarkStart w:id="61" w:name="_Toc115686935"/>
      <w:r w:rsidRPr="008B1A34">
        <w:t>6.4.2 Projekt Gospođica Tablica, 2.c</w:t>
      </w:r>
      <w:bookmarkEnd w:id="61"/>
    </w:p>
    <w:tbl>
      <w:tblPr>
        <w:tblW w:w="9270" w:type="dxa"/>
        <w:tblCellMar>
          <w:left w:w="15" w:type="dxa"/>
          <w:right w:w="15" w:type="dxa"/>
        </w:tblCellMar>
        <w:tblLook w:val="04A0" w:firstRow="1" w:lastRow="0" w:firstColumn="1" w:lastColumn="0" w:noHBand="0" w:noVBand="1"/>
      </w:tblPr>
      <w:tblGrid>
        <w:gridCol w:w="1664"/>
        <w:gridCol w:w="1995"/>
        <w:gridCol w:w="5611"/>
      </w:tblGrid>
      <w:tr w:rsidR="00E02545" w:rsidRPr="008B1A34" w14:paraId="4E3BAD0D" w14:textId="77777777" w:rsidTr="006578BF">
        <w:tc>
          <w:tcPr>
            <w:tcW w:w="365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23EA9999"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KURIKULUMSKO PODRUČJE </w:t>
            </w:r>
          </w:p>
        </w:tc>
        <w:tc>
          <w:tcPr>
            <w:tcW w:w="5611" w:type="dxa"/>
            <w:tcBorders>
              <w:top w:val="single" w:sz="12" w:space="0" w:color="000000"/>
              <w:left w:val="single" w:sz="12" w:space="0" w:color="000000"/>
              <w:bottom w:val="single" w:sz="12" w:space="0" w:color="000000"/>
              <w:right w:val="single" w:sz="12" w:space="0" w:color="000000"/>
            </w:tcBorders>
            <w:shd w:val="clear" w:color="auto" w:fill="auto"/>
          </w:tcPr>
          <w:p w14:paraId="7A133741"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Matematičko</w:t>
            </w:r>
          </w:p>
        </w:tc>
      </w:tr>
      <w:tr w:rsidR="00E02545" w:rsidRPr="008B1A34" w14:paraId="1706D3CE" w14:textId="77777777" w:rsidTr="006578BF">
        <w:tc>
          <w:tcPr>
            <w:tcW w:w="365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26AB00D"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NAZIVA PROGRAMA, PROJEKTA, AKTIVNOSTI </w:t>
            </w:r>
          </w:p>
        </w:tc>
        <w:tc>
          <w:tcPr>
            <w:tcW w:w="5611" w:type="dxa"/>
            <w:tcBorders>
              <w:top w:val="single" w:sz="12" w:space="0" w:color="000000"/>
              <w:left w:val="single" w:sz="12" w:space="0" w:color="000000"/>
              <w:bottom w:val="single" w:sz="12" w:space="0" w:color="000000"/>
              <w:right w:val="single" w:sz="12" w:space="0" w:color="000000"/>
            </w:tcBorders>
            <w:shd w:val="clear" w:color="auto" w:fill="auto"/>
          </w:tcPr>
          <w:p w14:paraId="31F0C4E1" w14:textId="77777777" w:rsidR="00E02545" w:rsidRPr="008B1A34" w:rsidRDefault="00E02545" w:rsidP="006578BF">
            <w:pPr>
              <w:spacing w:after="0" w:line="240" w:lineRule="auto"/>
              <w:textAlignment w:val="baseline"/>
              <w:rPr>
                <w:rFonts w:eastAsia="Times New Roman" w:cstheme="minorHAnsi"/>
                <w:sz w:val="24"/>
                <w:szCs w:val="24"/>
              </w:rPr>
            </w:pPr>
          </w:p>
          <w:p w14:paraId="7CBDC3A0" w14:textId="77777777" w:rsidR="00E02545" w:rsidRPr="008B1A34" w:rsidRDefault="00E02545" w:rsidP="006578BF">
            <w:pPr>
              <w:spacing w:after="0" w:line="240" w:lineRule="auto"/>
              <w:textAlignment w:val="baseline"/>
              <w:rPr>
                <w:rFonts w:cstheme="minorHAnsi"/>
                <w:sz w:val="24"/>
                <w:szCs w:val="24"/>
              </w:rPr>
            </w:pPr>
            <w:r w:rsidRPr="008B1A34">
              <w:rPr>
                <w:rFonts w:eastAsia="Times New Roman" w:cstheme="minorHAnsi"/>
                <w:sz w:val="24"/>
                <w:szCs w:val="24"/>
              </w:rPr>
              <w:t>UPOZNAJMO GOSPOĐICU TABLICU</w:t>
            </w:r>
          </w:p>
        </w:tc>
      </w:tr>
      <w:tr w:rsidR="00E02545" w:rsidRPr="008B1A34" w14:paraId="3A5F8345" w14:textId="77777777" w:rsidTr="006578BF">
        <w:tc>
          <w:tcPr>
            <w:tcW w:w="365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BF830EB"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CIKLUS:1</w:t>
            </w:r>
          </w:p>
        </w:tc>
        <w:tc>
          <w:tcPr>
            <w:tcW w:w="5611" w:type="dxa"/>
            <w:tcBorders>
              <w:top w:val="single" w:sz="12" w:space="0" w:color="000000"/>
              <w:left w:val="single" w:sz="12" w:space="0" w:color="000000"/>
              <w:bottom w:val="single" w:sz="12" w:space="0" w:color="000000"/>
              <w:right w:val="single" w:sz="12" w:space="0" w:color="000000"/>
            </w:tcBorders>
            <w:shd w:val="clear" w:color="auto" w:fill="auto"/>
          </w:tcPr>
          <w:p w14:paraId="7B799237"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xml:space="preserve">RAZRED: </w:t>
            </w:r>
          </w:p>
          <w:p w14:paraId="01EB4916" w14:textId="77777777" w:rsidR="00E02545" w:rsidRPr="008B1A34" w:rsidRDefault="00E02545" w:rsidP="006578BF">
            <w:pPr>
              <w:spacing w:after="0" w:line="240" w:lineRule="auto"/>
              <w:textAlignment w:val="baseline"/>
              <w:rPr>
                <w:rFonts w:cstheme="minorHAnsi"/>
                <w:sz w:val="24"/>
                <w:szCs w:val="24"/>
              </w:rPr>
            </w:pPr>
            <w:r w:rsidRPr="008B1A34">
              <w:rPr>
                <w:rFonts w:eastAsia="Times New Roman" w:cstheme="minorHAnsi"/>
                <w:color w:val="000000"/>
                <w:sz w:val="24"/>
                <w:szCs w:val="24"/>
              </w:rPr>
              <w:t> 2.c</w:t>
            </w:r>
          </w:p>
        </w:tc>
      </w:tr>
      <w:tr w:rsidR="00E02545" w:rsidRPr="008B1A34" w14:paraId="371E06FF" w14:textId="77777777" w:rsidTr="006578BF">
        <w:tc>
          <w:tcPr>
            <w:tcW w:w="365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D3BC355"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CILJ </w:t>
            </w:r>
          </w:p>
        </w:tc>
        <w:tc>
          <w:tcPr>
            <w:tcW w:w="5611" w:type="dxa"/>
            <w:tcBorders>
              <w:top w:val="single" w:sz="12" w:space="0" w:color="000000"/>
              <w:left w:val="single" w:sz="12" w:space="0" w:color="000000"/>
              <w:bottom w:val="single" w:sz="12" w:space="0" w:color="000000"/>
              <w:right w:val="single" w:sz="12" w:space="0" w:color="000000"/>
            </w:tcBorders>
            <w:shd w:val="clear" w:color="auto" w:fill="auto"/>
          </w:tcPr>
          <w:p w14:paraId="78C19FD8"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Automatizacija tablice množenja</w:t>
            </w:r>
          </w:p>
        </w:tc>
      </w:tr>
      <w:tr w:rsidR="00E02545" w:rsidRPr="008B1A34" w14:paraId="1CFD25AB" w14:textId="77777777" w:rsidTr="006578BF">
        <w:tc>
          <w:tcPr>
            <w:tcW w:w="365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5FF4346"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OBRAZLOŽENJE CILJA </w:t>
            </w:r>
          </w:p>
        </w:tc>
        <w:tc>
          <w:tcPr>
            <w:tcW w:w="5611" w:type="dxa"/>
            <w:tcBorders>
              <w:top w:val="single" w:sz="12" w:space="0" w:color="000000"/>
              <w:left w:val="single" w:sz="12" w:space="0" w:color="000000"/>
              <w:bottom w:val="single" w:sz="12" w:space="0" w:color="000000"/>
              <w:right w:val="single" w:sz="12" w:space="0" w:color="000000"/>
            </w:tcBorders>
            <w:shd w:val="clear" w:color="auto" w:fill="auto"/>
          </w:tcPr>
          <w:p w14:paraId="7CC497B6"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Učenici će kroz igru automatizirati tablicu množenja. Igra će im omogućiti razne načine učenja- slikovno pamćenje, motoričko učenje. </w:t>
            </w:r>
          </w:p>
        </w:tc>
      </w:tr>
      <w:tr w:rsidR="00E02545" w:rsidRPr="008B1A34" w14:paraId="7B994333" w14:textId="77777777" w:rsidTr="006578BF">
        <w:tc>
          <w:tcPr>
            <w:tcW w:w="365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369AD109"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ISHODI UČENJA - učenici će moći: </w:t>
            </w:r>
          </w:p>
        </w:tc>
        <w:tc>
          <w:tcPr>
            <w:tcW w:w="5611" w:type="dxa"/>
            <w:tcBorders>
              <w:top w:val="single" w:sz="12" w:space="0" w:color="000000"/>
              <w:left w:val="single" w:sz="12" w:space="0" w:color="000000"/>
              <w:bottom w:val="single" w:sz="12" w:space="0" w:color="000000"/>
              <w:right w:val="single" w:sz="12" w:space="0" w:color="000000"/>
            </w:tcBorders>
            <w:shd w:val="clear" w:color="auto" w:fill="auto"/>
          </w:tcPr>
          <w:p w14:paraId="6C521DC9" w14:textId="77777777" w:rsidR="00E02545" w:rsidRPr="008B1A34" w:rsidRDefault="00E02545" w:rsidP="006578BF">
            <w:pPr>
              <w:spacing w:after="0" w:line="240" w:lineRule="auto"/>
              <w:rPr>
                <w:rFonts w:eastAsia="Times New Roman" w:cstheme="minorHAnsi"/>
                <w:sz w:val="24"/>
                <w:szCs w:val="24"/>
              </w:rPr>
            </w:pPr>
            <w:r w:rsidRPr="008B1A34">
              <w:rPr>
                <w:rFonts w:eastAsia="Times New Roman" w:cstheme="minorHAnsi"/>
                <w:sz w:val="24"/>
                <w:szCs w:val="24"/>
              </w:rPr>
              <w:t>MAT OŠ A.2.4. Množi i dijeli u okviru tablice množenja.</w:t>
            </w:r>
          </w:p>
          <w:p w14:paraId="254D87DB" w14:textId="77777777" w:rsidR="00E02545" w:rsidRPr="008B1A34" w:rsidRDefault="00E02545" w:rsidP="006578BF">
            <w:pPr>
              <w:spacing w:after="0" w:line="240" w:lineRule="auto"/>
              <w:rPr>
                <w:rFonts w:eastAsia="Times New Roman" w:cstheme="minorHAnsi"/>
                <w:sz w:val="24"/>
                <w:szCs w:val="24"/>
              </w:rPr>
            </w:pPr>
            <w:r w:rsidRPr="008B1A34">
              <w:rPr>
                <w:rFonts w:eastAsia="Times New Roman" w:cstheme="minorHAnsi"/>
                <w:sz w:val="24"/>
                <w:szCs w:val="24"/>
              </w:rPr>
              <w:t>MAT OŠ B.2.1. Prepoznaje uzorak i kreira niz objašnjavajući pravilnost nizanja.</w:t>
            </w:r>
          </w:p>
          <w:p w14:paraId="2A619C53" w14:textId="77777777" w:rsidR="00E02545" w:rsidRPr="008B1A34" w:rsidRDefault="00E02545" w:rsidP="006578BF">
            <w:pPr>
              <w:spacing w:after="0" w:line="240" w:lineRule="auto"/>
              <w:rPr>
                <w:rFonts w:eastAsia="Times New Roman" w:cstheme="minorHAnsi"/>
                <w:sz w:val="24"/>
                <w:szCs w:val="24"/>
              </w:rPr>
            </w:pPr>
            <w:r w:rsidRPr="008B1A34">
              <w:rPr>
                <w:rFonts w:eastAsia="Times New Roman" w:cstheme="minorHAnsi"/>
                <w:sz w:val="24"/>
                <w:szCs w:val="24"/>
              </w:rPr>
              <w:t>MAT OŠ B.2.2. Određuje vrijednost nepoznatoga člana jednakosti.</w:t>
            </w:r>
          </w:p>
          <w:p w14:paraId="7DB6E5BA" w14:textId="77777777" w:rsidR="00E02545" w:rsidRPr="008B1A34" w:rsidRDefault="00E02545" w:rsidP="006578BF">
            <w:pPr>
              <w:spacing w:after="0" w:line="240" w:lineRule="auto"/>
              <w:rPr>
                <w:rFonts w:eastAsia="Times New Roman" w:cstheme="minorHAnsi"/>
                <w:sz w:val="24"/>
                <w:szCs w:val="24"/>
              </w:rPr>
            </w:pPr>
          </w:p>
          <w:p w14:paraId="6C981F02" w14:textId="77777777" w:rsidR="00E02545" w:rsidRPr="008B1A34" w:rsidRDefault="00E02545" w:rsidP="006578BF">
            <w:pPr>
              <w:spacing w:after="0" w:line="240" w:lineRule="auto"/>
              <w:rPr>
                <w:rFonts w:eastAsia="Times New Roman" w:cstheme="minorHAnsi"/>
                <w:i/>
                <w:sz w:val="24"/>
                <w:szCs w:val="24"/>
              </w:rPr>
            </w:pPr>
            <w:r w:rsidRPr="008B1A34">
              <w:rPr>
                <w:rFonts w:eastAsia="Times New Roman" w:cstheme="minorHAnsi"/>
                <w:sz w:val="24"/>
                <w:szCs w:val="24"/>
              </w:rPr>
              <w:t>uku A.1.2. Učenik se koristi jednostavnim strategijama učenja i rješava probleme u svim područjima učenja uz pomoć učitelja.</w:t>
            </w:r>
          </w:p>
          <w:p w14:paraId="22EA751B" w14:textId="77777777" w:rsidR="00E02545" w:rsidRPr="008B1A34" w:rsidRDefault="00E02545" w:rsidP="006578BF">
            <w:pPr>
              <w:spacing w:after="0" w:line="240" w:lineRule="auto"/>
              <w:rPr>
                <w:rFonts w:eastAsia="Times New Roman" w:cstheme="minorHAnsi"/>
                <w:bCs/>
                <w:i/>
                <w:sz w:val="24"/>
                <w:szCs w:val="24"/>
              </w:rPr>
            </w:pPr>
            <w:r w:rsidRPr="008B1A34">
              <w:rPr>
                <w:rFonts w:eastAsia="Times New Roman" w:cstheme="minorHAnsi"/>
                <w:sz w:val="24"/>
                <w:szCs w:val="24"/>
              </w:rPr>
              <w:t>uku B.1.4. Na poticaj i uz pomoć učitelja procjenjuje je li uspješno riješio zadatak ili naučio.</w:t>
            </w:r>
          </w:p>
          <w:p w14:paraId="179B5D82" w14:textId="77777777" w:rsidR="00E02545" w:rsidRPr="008B1A34" w:rsidRDefault="00E02545" w:rsidP="006578BF">
            <w:pPr>
              <w:spacing w:after="0" w:line="240" w:lineRule="auto"/>
              <w:rPr>
                <w:rFonts w:eastAsia="Times New Roman" w:cstheme="minorHAnsi"/>
                <w:bCs/>
                <w:i/>
                <w:sz w:val="24"/>
                <w:szCs w:val="24"/>
              </w:rPr>
            </w:pPr>
            <w:r w:rsidRPr="008B1A34">
              <w:rPr>
                <w:rFonts w:eastAsia="Times New Roman" w:cstheme="minorHAnsi"/>
                <w:sz w:val="24"/>
                <w:szCs w:val="24"/>
              </w:rPr>
              <w:t>uku C.1.1. Učenik može objasniti vrijednost učenja za svoj život.</w:t>
            </w:r>
          </w:p>
          <w:p w14:paraId="3E5F0FC1" w14:textId="77777777" w:rsidR="00E02545" w:rsidRPr="008B1A34" w:rsidRDefault="00E02545" w:rsidP="006578BF">
            <w:pPr>
              <w:spacing w:after="0" w:line="240" w:lineRule="auto"/>
              <w:rPr>
                <w:rFonts w:eastAsia="Times New Roman" w:cstheme="minorHAnsi"/>
                <w:bCs/>
                <w:i/>
                <w:sz w:val="24"/>
                <w:szCs w:val="24"/>
              </w:rPr>
            </w:pPr>
            <w:r w:rsidRPr="008B1A34">
              <w:rPr>
                <w:rFonts w:eastAsia="Times New Roman" w:cstheme="minorHAnsi"/>
                <w:sz w:val="24"/>
                <w:szCs w:val="24"/>
              </w:rPr>
              <w:t>uku C.1.2. Učenik iskazuje pozitivna i visoka očekivanja i vjeruje u svoj uspjeh u učenju.</w:t>
            </w:r>
          </w:p>
          <w:p w14:paraId="5FEC3C8C" w14:textId="77777777" w:rsidR="00E02545" w:rsidRPr="008B1A34" w:rsidRDefault="00E02545" w:rsidP="006578BF">
            <w:pPr>
              <w:spacing w:after="0" w:line="240" w:lineRule="auto"/>
              <w:rPr>
                <w:rFonts w:eastAsia="Times New Roman" w:cstheme="minorHAnsi"/>
                <w:i/>
                <w:sz w:val="24"/>
                <w:szCs w:val="24"/>
              </w:rPr>
            </w:pPr>
            <w:r w:rsidRPr="008B1A34">
              <w:rPr>
                <w:rFonts w:eastAsia="Times New Roman" w:cstheme="minorHAnsi"/>
                <w:sz w:val="24"/>
                <w:szCs w:val="24"/>
              </w:rPr>
              <w:t>osr A.1.3. Razvija svoje potencijale.</w:t>
            </w:r>
          </w:p>
          <w:p w14:paraId="04DBB41C" w14:textId="77777777" w:rsidR="00E02545" w:rsidRPr="008B1A34" w:rsidRDefault="00E02545" w:rsidP="006578BF">
            <w:pPr>
              <w:spacing w:after="0" w:line="240" w:lineRule="auto"/>
              <w:rPr>
                <w:rFonts w:eastAsia="Times New Roman" w:cstheme="minorHAnsi"/>
                <w:bCs/>
                <w:i/>
                <w:sz w:val="24"/>
                <w:szCs w:val="24"/>
              </w:rPr>
            </w:pPr>
            <w:r w:rsidRPr="008B1A34">
              <w:rPr>
                <w:rFonts w:eastAsia="Times New Roman" w:cstheme="minorHAnsi"/>
                <w:sz w:val="24"/>
                <w:szCs w:val="24"/>
              </w:rPr>
              <w:t>osr A.1.4. Razvija radne navike.</w:t>
            </w:r>
          </w:p>
        </w:tc>
      </w:tr>
      <w:tr w:rsidR="00E02545" w:rsidRPr="008B1A34" w14:paraId="5C82E9A9" w14:textId="77777777" w:rsidTr="006578BF">
        <w:tc>
          <w:tcPr>
            <w:tcW w:w="1664" w:type="dxa"/>
            <w:vMerge w:val="restart"/>
            <w:tcBorders>
              <w:top w:val="single" w:sz="12" w:space="0" w:color="000000"/>
              <w:left w:val="single" w:sz="12" w:space="0" w:color="000000"/>
              <w:bottom w:val="single" w:sz="12" w:space="0" w:color="000000"/>
              <w:right w:val="single" w:sz="12" w:space="0" w:color="000000"/>
            </w:tcBorders>
            <w:shd w:val="clear" w:color="auto" w:fill="auto"/>
          </w:tcPr>
          <w:p w14:paraId="41B40219"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 </w:t>
            </w:r>
          </w:p>
          <w:p w14:paraId="31C15B9D"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61E46A67"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12D2DF7E"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 REALIZACIJE </w:t>
            </w:r>
          </w:p>
          <w:p w14:paraId="3ED491BB"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7BE78C2B"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000000"/>
              <w:left w:val="single" w:sz="12" w:space="0" w:color="000000"/>
              <w:bottom w:val="single" w:sz="6" w:space="0" w:color="000000"/>
              <w:right w:val="single" w:sz="12" w:space="0" w:color="000000"/>
            </w:tcBorders>
            <w:shd w:val="clear" w:color="auto" w:fill="auto"/>
          </w:tcPr>
          <w:p w14:paraId="7CF95AA2"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OBLIK </w:t>
            </w:r>
          </w:p>
        </w:tc>
        <w:tc>
          <w:tcPr>
            <w:tcW w:w="5611" w:type="dxa"/>
            <w:tcBorders>
              <w:top w:val="single" w:sz="12" w:space="0" w:color="000000"/>
              <w:left w:val="single" w:sz="12" w:space="0" w:color="000000"/>
              <w:bottom w:val="single" w:sz="6" w:space="0" w:color="000000"/>
              <w:right w:val="single" w:sz="12" w:space="0" w:color="000000"/>
            </w:tcBorders>
            <w:shd w:val="clear" w:color="auto" w:fill="auto"/>
          </w:tcPr>
          <w:p w14:paraId="0516F35D" w14:textId="77777777" w:rsidR="00E02545" w:rsidRPr="008B1A34" w:rsidRDefault="00E02545" w:rsidP="006578BF">
            <w:pPr>
              <w:spacing w:after="0" w:line="240" w:lineRule="auto"/>
              <w:textAlignment w:val="baseline"/>
              <w:rPr>
                <w:rFonts w:cstheme="minorHAnsi"/>
                <w:sz w:val="24"/>
                <w:szCs w:val="24"/>
              </w:rPr>
            </w:pPr>
            <w:r w:rsidRPr="008B1A34">
              <w:rPr>
                <w:rFonts w:eastAsia="Times New Roman" w:cstheme="minorHAnsi"/>
                <w:sz w:val="24"/>
                <w:szCs w:val="24"/>
              </w:rPr>
              <w:t>Razredni projekt</w:t>
            </w:r>
          </w:p>
        </w:tc>
      </w:tr>
      <w:tr w:rsidR="00E02545" w:rsidRPr="008B1A34" w14:paraId="504FC972" w14:textId="77777777" w:rsidTr="006578BF">
        <w:tc>
          <w:tcPr>
            <w:tcW w:w="1664"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254ADF0C" w14:textId="77777777" w:rsidR="00E02545" w:rsidRPr="008B1A34" w:rsidRDefault="00E02545" w:rsidP="006578BF">
            <w:pPr>
              <w:spacing w:after="0" w:line="240" w:lineRule="auto"/>
              <w:rPr>
                <w:rFonts w:eastAsia="Times New Roman" w:cstheme="minorHAnsi"/>
                <w:sz w:val="24"/>
                <w:szCs w:val="24"/>
              </w:rPr>
            </w:pPr>
          </w:p>
        </w:tc>
        <w:tc>
          <w:tcPr>
            <w:tcW w:w="1995" w:type="dxa"/>
            <w:tcBorders>
              <w:top w:val="single" w:sz="6" w:space="0" w:color="000000"/>
              <w:left w:val="single" w:sz="12" w:space="0" w:color="000000"/>
              <w:bottom w:val="single" w:sz="6" w:space="0" w:color="000000"/>
              <w:right w:val="single" w:sz="12" w:space="0" w:color="000000"/>
            </w:tcBorders>
            <w:shd w:val="clear" w:color="auto" w:fill="auto"/>
          </w:tcPr>
          <w:p w14:paraId="445BA35B"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SUDIONICI </w:t>
            </w:r>
          </w:p>
        </w:tc>
        <w:tc>
          <w:tcPr>
            <w:tcW w:w="5611" w:type="dxa"/>
            <w:tcBorders>
              <w:top w:val="single" w:sz="6" w:space="0" w:color="000000"/>
              <w:left w:val="single" w:sz="12" w:space="0" w:color="000000"/>
              <w:bottom w:val="single" w:sz="6" w:space="0" w:color="000000"/>
              <w:right w:val="single" w:sz="12" w:space="0" w:color="000000"/>
            </w:tcBorders>
            <w:shd w:val="clear" w:color="auto" w:fill="auto"/>
          </w:tcPr>
          <w:p w14:paraId="0A96A54A" w14:textId="77777777" w:rsidR="00E02545" w:rsidRPr="008B1A34" w:rsidRDefault="00E02545" w:rsidP="006578BF">
            <w:pPr>
              <w:spacing w:after="0" w:line="240" w:lineRule="auto"/>
              <w:textAlignment w:val="baseline"/>
              <w:rPr>
                <w:rFonts w:cstheme="minorHAnsi"/>
                <w:sz w:val="24"/>
                <w:szCs w:val="24"/>
              </w:rPr>
            </w:pPr>
            <w:r w:rsidRPr="008B1A34">
              <w:rPr>
                <w:rFonts w:eastAsia="Times New Roman" w:cstheme="minorHAnsi"/>
                <w:sz w:val="24"/>
                <w:szCs w:val="24"/>
              </w:rPr>
              <w:t>Učenici 2.c razreda</w:t>
            </w:r>
          </w:p>
        </w:tc>
      </w:tr>
      <w:tr w:rsidR="00E02545" w:rsidRPr="008B1A34" w14:paraId="5D6C722D" w14:textId="77777777" w:rsidTr="006578BF">
        <w:tc>
          <w:tcPr>
            <w:tcW w:w="1664"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1FEFF1C8" w14:textId="77777777" w:rsidR="00E02545" w:rsidRPr="008B1A34" w:rsidRDefault="00E02545" w:rsidP="006578BF">
            <w:pPr>
              <w:spacing w:after="0" w:line="240" w:lineRule="auto"/>
              <w:rPr>
                <w:rFonts w:eastAsia="Times New Roman" w:cstheme="minorHAnsi"/>
                <w:sz w:val="24"/>
                <w:szCs w:val="24"/>
              </w:rPr>
            </w:pPr>
          </w:p>
        </w:tc>
        <w:tc>
          <w:tcPr>
            <w:tcW w:w="1995" w:type="dxa"/>
            <w:tcBorders>
              <w:top w:val="single" w:sz="6" w:space="0" w:color="000000"/>
              <w:left w:val="single" w:sz="12" w:space="0" w:color="000000"/>
              <w:bottom w:val="single" w:sz="6" w:space="0" w:color="000000"/>
              <w:right w:val="single" w:sz="12" w:space="0" w:color="000000"/>
            </w:tcBorders>
            <w:shd w:val="clear" w:color="auto" w:fill="auto"/>
          </w:tcPr>
          <w:p w14:paraId="531B578D"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NAČINI UČENJA (što rade učenici) </w:t>
            </w:r>
          </w:p>
        </w:tc>
        <w:tc>
          <w:tcPr>
            <w:tcW w:w="5611" w:type="dxa"/>
            <w:tcBorders>
              <w:top w:val="single" w:sz="6" w:space="0" w:color="000000"/>
              <w:left w:val="single" w:sz="12" w:space="0" w:color="000000"/>
              <w:bottom w:val="single" w:sz="6" w:space="0" w:color="000000"/>
              <w:right w:val="single" w:sz="12" w:space="0" w:color="000000"/>
            </w:tcBorders>
            <w:shd w:val="clear" w:color="auto" w:fill="auto"/>
          </w:tcPr>
          <w:p w14:paraId="5AFAAA84"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Uvježbavaju I automatiziraju tablicu množenja, uče na različite načine uz vodstvo učitelja, postižu najveći mogući broj točnih rezultata u 30 sekundi vremena, rezultate prikazuju na tablici</w:t>
            </w:r>
          </w:p>
        </w:tc>
      </w:tr>
      <w:tr w:rsidR="00E02545" w:rsidRPr="008B1A34" w14:paraId="6179FB46" w14:textId="77777777" w:rsidTr="006578BF">
        <w:tc>
          <w:tcPr>
            <w:tcW w:w="1664"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24651B97" w14:textId="77777777" w:rsidR="00E02545" w:rsidRPr="008B1A34" w:rsidRDefault="00E02545" w:rsidP="006578BF">
            <w:pPr>
              <w:spacing w:after="0" w:line="240" w:lineRule="auto"/>
              <w:rPr>
                <w:rFonts w:eastAsia="Times New Roman" w:cstheme="minorHAnsi"/>
                <w:sz w:val="24"/>
                <w:szCs w:val="24"/>
              </w:rPr>
            </w:pPr>
          </w:p>
        </w:tc>
        <w:tc>
          <w:tcPr>
            <w:tcW w:w="1995" w:type="dxa"/>
            <w:tcBorders>
              <w:top w:val="single" w:sz="6" w:space="0" w:color="000000"/>
              <w:left w:val="single" w:sz="12" w:space="0" w:color="000000"/>
              <w:bottom w:val="single" w:sz="6" w:space="0" w:color="000000"/>
              <w:right w:val="single" w:sz="12" w:space="0" w:color="000000"/>
            </w:tcBorders>
            <w:shd w:val="clear" w:color="auto" w:fill="auto"/>
          </w:tcPr>
          <w:p w14:paraId="55E03144"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METODE POUČAVANJA (što rade učitelji) </w:t>
            </w:r>
          </w:p>
        </w:tc>
        <w:tc>
          <w:tcPr>
            <w:tcW w:w="5611" w:type="dxa"/>
            <w:tcBorders>
              <w:top w:val="single" w:sz="6" w:space="0" w:color="000000"/>
              <w:left w:val="single" w:sz="12" w:space="0" w:color="000000"/>
              <w:bottom w:val="single" w:sz="6" w:space="0" w:color="000000"/>
              <w:right w:val="single" w:sz="12" w:space="0" w:color="000000"/>
            </w:tcBorders>
            <w:shd w:val="clear" w:color="auto" w:fill="auto"/>
          </w:tcPr>
          <w:p w14:paraId="14CEED80"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Pripremaju tablicu, pomažu učenicima kod biranja strategije učenja, upućuju učenike u načine međuvršnjačkog vrednovanja, upisuju bodove.</w:t>
            </w:r>
          </w:p>
        </w:tc>
      </w:tr>
      <w:tr w:rsidR="00E02545" w:rsidRPr="008B1A34" w14:paraId="2FA82847" w14:textId="77777777" w:rsidTr="006578BF">
        <w:tc>
          <w:tcPr>
            <w:tcW w:w="1664"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1FA999FA" w14:textId="77777777" w:rsidR="00E02545" w:rsidRPr="008B1A34" w:rsidRDefault="00E02545" w:rsidP="006578BF">
            <w:pPr>
              <w:spacing w:after="0" w:line="240" w:lineRule="auto"/>
              <w:rPr>
                <w:rFonts w:eastAsia="Times New Roman" w:cstheme="minorHAnsi"/>
                <w:sz w:val="24"/>
                <w:szCs w:val="24"/>
              </w:rPr>
            </w:pPr>
          </w:p>
        </w:tc>
        <w:tc>
          <w:tcPr>
            <w:tcW w:w="1995" w:type="dxa"/>
            <w:tcBorders>
              <w:top w:val="single" w:sz="6" w:space="0" w:color="000000"/>
              <w:left w:val="single" w:sz="12" w:space="0" w:color="000000"/>
              <w:bottom w:val="single" w:sz="12" w:space="0" w:color="000000"/>
              <w:right w:val="single" w:sz="12" w:space="0" w:color="000000"/>
            </w:tcBorders>
            <w:shd w:val="clear" w:color="auto" w:fill="auto"/>
          </w:tcPr>
          <w:p w14:paraId="4884D4BA"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TRAJANJE IZVEDBE </w:t>
            </w:r>
          </w:p>
        </w:tc>
        <w:tc>
          <w:tcPr>
            <w:tcW w:w="5611" w:type="dxa"/>
            <w:tcBorders>
              <w:top w:val="single" w:sz="6" w:space="0" w:color="000000"/>
              <w:left w:val="single" w:sz="12" w:space="0" w:color="000000"/>
              <w:bottom w:val="single" w:sz="12" w:space="0" w:color="000000"/>
              <w:right w:val="single" w:sz="12" w:space="0" w:color="000000"/>
            </w:tcBorders>
            <w:shd w:val="clear" w:color="auto" w:fill="auto"/>
          </w:tcPr>
          <w:p w14:paraId="2AE1B34C"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2. polugodište</w:t>
            </w:r>
          </w:p>
        </w:tc>
      </w:tr>
      <w:tr w:rsidR="00E02545" w:rsidRPr="008B1A34" w14:paraId="15574CD5" w14:textId="77777777" w:rsidTr="006578BF">
        <w:tc>
          <w:tcPr>
            <w:tcW w:w="1664" w:type="dxa"/>
            <w:vMerge w:val="restart"/>
            <w:tcBorders>
              <w:top w:val="single" w:sz="12" w:space="0" w:color="000000"/>
              <w:left w:val="single" w:sz="12" w:space="0" w:color="000000"/>
              <w:bottom w:val="single" w:sz="12" w:space="0" w:color="000000"/>
              <w:right w:val="single" w:sz="12" w:space="0" w:color="000000"/>
            </w:tcBorders>
            <w:shd w:val="clear" w:color="auto" w:fill="auto"/>
          </w:tcPr>
          <w:p w14:paraId="611DF213"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54DCAB47"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POTREBNI RESURSI </w:t>
            </w:r>
          </w:p>
          <w:p w14:paraId="30A39D9B"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000000"/>
              <w:left w:val="single" w:sz="12" w:space="0" w:color="000000"/>
              <w:bottom w:val="single" w:sz="6" w:space="0" w:color="000000"/>
              <w:right w:val="single" w:sz="12" w:space="0" w:color="000000"/>
            </w:tcBorders>
            <w:shd w:val="clear" w:color="auto" w:fill="auto"/>
          </w:tcPr>
          <w:p w14:paraId="0FE222D8"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LJUDSKI </w:t>
            </w:r>
          </w:p>
          <w:p w14:paraId="715F82A5"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1" w:type="dxa"/>
            <w:tcBorders>
              <w:top w:val="single" w:sz="12" w:space="0" w:color="000000"/>
              <w:left w:val="single" w:sz="12" w:space="0" w:color="000000"/>
              <w:bottom w:val="single" w:sz="6" w:space="0" w:color="000000"/>
              <w:right w:val="single" w:sz="12" w:space="0" w:color="000000"/>
            </w:tcBorders>
            <w:shd w:val="clear" w:color="auto" w:fill="auto"/>
          </w:tcPr>
          <w:p w14:paraId="7823ED66"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Učenici, učiteljice</w:t>
            </w:r>
          </w:p>
        </w:tc>
      </w:tr>
      <w:tr w:rsidR="00E02545" w:rsidRPr="008B1A34" w14:paraId="7AA887B2" w14:textId="77777777" w:rsidTr="006578BF">
        <w:tc>
          <w:tcPr>
            <w:tcW w:w="1664"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512B34B6" w14:textId="77777777" w:rsidR="00E02545" w:rsidRPr="008B1A34" w:rsidRDefault="00E02545" w:rsidP="006578BF">
            <w:pPr>
              <w:spacing w:after="0" w:line="240" w:lineRule="auto"/>
              <w:rPr>
                <w:rFonts w:eastAsia="Times New Roman" w:cstheme="minorHAnsi"/>
                <w:sz w:val="24"/>
                <w:szCs w:val="24"/>
              </w:rPr>
            </w:pPr>
          </w:p>
        </w:tc>
        <w:tc>
          <w:tcPr>
            <w:tcW w:w="1995" w:type="dxa"/>
            <w:tcBorders>
              <w:top w:val="single" w:sz="6" w:space="0" w:color="000000"/>
              <w:left w:val="single" w:sz="12" w:space="0" w:color="000000"/>
              <w:bottom w:val="single" w:sz="12" w:space="0" w:color="000000"/>
              <w:right w:val="single" w:sz="12" w:space="0" w:color="000000"/>
            </w:tcBorders>
            <w:shd w:val="clear" w:color="auto" w:fill="auto"/>
          </w:tcPr>
          <w:p w14:paraId="0191FFD7"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MATERIJALNI </w:t>
            </w:r>
          </w:p>
          <w:p w14:paraId="591086CA"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1" w:type="dxa"/>
            <w:tcBorders>
              <w:top w:val="single" w:sz="6" w:space="0" w:color="000000"/>
              <w:left w:val="single" w:sz="12" w:space="0" w:color="000000"/>
              <w:bottom w:val="single" w:sz="12" w:space="0" w:color="000000"/>
              <w:right w:val="single" w:sz="12" w:space="0" w:color="000000"/>
            </w:tcBorders>
            <w:shd w:val="clear" w:color="auto" w:fill="auto"/>
          </w:tcPr>
          <w:p w14:paraId="6A0FC940"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Tablica, plakat</w:t>
            </w:r>
          </w:p>
        </w:tc>
      </w:tr>
      <w:tr w:rsidR="00E02545" w:rsidRPr="008B1A34" w14:paraId="47BF0192" w14:textId="77777777" w:rsidTr="006578BF">
        <w:tc>
          <w:tcPr>
            <w:tcW w:w="365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2E6AA3A3"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MOGUĆE TEŠKOĆE </w:t>
            </w:r>
          </w:p>
        </w:tc>
        <w:tc>
          <w:tcPr>
            <w:tcW w:w="5611" w:type="dxa"/>
            <w:tcBorders>
              <w:top w:val="single" w:sz="12" w:space="0" w:color="000000"/>
              <w:left w:val="single" w:sz="12" w:space="0" w:color="000000"/>
              <w:bottom w:val="single" w:sz="12" w:space="0" w:color="000000"/>
              <w:right w:val="single" w:sz="12" w:space="0" w:color="000000"/>
            </w:tcBorders>
            <w:shd w:val="clear" w:color="auto" w:fill="auto"/>
          </w:tcPr>
          <w:p w14:paraId="4C147450"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w:t>
            </w:r>
          </w:p>
        </w:tc>
      </w:tr>
      <w:tr w:rsidR="00E02545" w:rsidRPr="008B1A34" w14:paraId="36D97C29" w14:textId="77777777" w:rsidTr="006578BF">
        <w:tc>
          <w:tcPr>
            <w:tcW w:w="365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5AC1615"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NAČIN PRAĆENJA I PROVJERE ISHODA / POSTIGNUĆA </w:t>
            </w:r>
          </w:p>
        </w:tc>
        <w:tc>
          <w:tcPr>
            <w:tcW w:w="5611" w:type="dxa"/>
            <w:tcBorders>
              <w:top w:val="single" w:sz="12" w:space="0" w:color="000000"/>
              <w:left w:val="single" w:sz="12" w:space="0" w:color="000000"/>
              <w:bottom w:val="single" w:sz="12" w:space="0" w:color="000000"/>
              <w:right w:val="single" w:sz="12" w:space="0" w:color="000000"/>
            </w:tcBorders>
            <w:shd w:val="clear" w:color="auto" w:fill="auto"/>
          </w:tcPr>
          <w:p w14:paraId="35D7E784"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Tablica uspjeha- rezultati točnih učenikovih odgovora</w:t>
            </w:r>
          </w:p>
        </w:tc>
      </w:tr>
      <w:tr w:rsidR="00E02545" w:rsidRPr="008B1A34" w14:paraId="118F068E" w14:textId="77777777" w:rsidTr="006578BF">
        <w:tc>
          <w:tcPr>
            <w:tcW w:w="365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07CF621"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ODGOVORNE OSOBE </w:t>
            </w:r>
          </w:p>
        </w:tc>
        <w:tc>
          <w:tcPr>
            <w:tcW w:w="5611" w:type="dxa"/>
            <w:tcBorders>
              <w:top w:val="single" w:sz="12" w:space="0" w:color="000000"/>
              <w:left w:val="single" w:sz="12" w:space="0" w:color="000000"/>
              <w:bottom w:val="single" w:sz="12" w:space="0" w:color="000000"/>
              <w:right w:val="single" w:sz="12" w:space="0" w:color="000000"/>
            </w:tcBorders>
            <w:shd w:val="clear" w:color="auto" w:fill="auto"/>
          </w:tcPr>
          <w:p w14:paraId="64FB2388" w14:textId="77777777" w:rsidR="00E02545" w:rsidRPr="008B1A34" w:rsidRDefault="00E02545" w:rsidP="006578BF">
            <w:pPr>
              <w:spacing w:after="0" w:line="240" w:lineRule="auto"/>
              <w:textAlignment w:val="baseline"/>
              <w:rPr>
                <w:rFonts w:cstheme="minorHAnsi"/>
                <w:sz w:val="24"/>
                <w:szCs w:val="24"/>
              </w:rPr>
            </w:pPr>
            <w:r w:rsidRPr="008B1A34">
              <w:rPr>
                <w:rFonts w:eastAsia="Times New Roman" w:cstheme="minorHAnsi"/>
                <w:sz w:val="24"/>
                <w:szCs w:val="24"/>
              </w:rPr>
              <w:t>Učiteljice 2.c Kruna Čengić , Anamaria Forjan</w:t>
            </w:r>
          </w:p>
        </w:tc>
      </w:tr>
      <w:tr w:rsidR="00E02545" w:rsidRPr="008B1A34" w14:paraId="76EF15C7" w14:textId="77777777" w:rsidTr="006578BF">
        <w:tc>
          <w:tcPr>
            <w:tcW w:w="365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36FB2983"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OČEKIVANI REZULTATI </w:t>
            </w:r>
          </w:p>
        </w:tc>
        <w:tc>
          <w:tcPr>
            <w:tcW w:w="5611" w:type="dxa"/>
            <w:tcBorders>
              <w:top w:val="single" w:sz="12" w:space="0" w:color="000000"/>
              <w:left w:val="single" w:sz="12" w:space="0" w:color="000000"/>
              <w:bottom w:val="single" w:sz="12" w:space="0" w:color="000000"/>
              <w:right w:val="single" w:sz="12" w:space="0" w:color="000000"/>
            </w:tcBorders>
            <w:shd w:val="clear" w:color="auto" w:fill="auto"/>
          </w:tcPr>
          <w:p w14:paraId="5C745BB5"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Automatizacija tablice množenja</w:t>
            </w:r>
          </w:p>
        </w:tc>
      </w:tr>
    </w:tbl>
    <w:p w14:paraId="4D236A21" w14:textId="77777777" w:rsidR="00E02545" w:rsidRPr="008B1A34" w:rsidRDefault="00E02545" w:rsidP="00E02545">
      <w:pPr>
        <w:rPr>
          <w:rFonts w:cstheme="minorHAnsi"/>
          <w:sz w:val="24"/>
          <w:szCs w:val="24"/>
        </w:rPr>
      </w:pPr>
    </w:p>
    <w:p w14:paraId="4C415A3A" w14:textId="2D713F23" w:rsidR="00E02545" w:rsidRPr="008B1A34" w:rsidRDefault="00E02545" w:rsidP="000B340C">
      <w:pPr>
        <w:pStyle w:val="Naslov1"/>
      </w:pPr>
      <w:bookmarkStart w:id="62" w:name="_Toc115686936"/>
      <w:r w:rsidRPr="008B1A34">
        <w:t>6.4.3. Projekt Gospođica Tablica, 2.a</w:t>
      </w:r>
      <w:bookmarkEnd w:id="62"/>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47"/>
        <w:gridCol w:w="1967"/>
        <w:gridCol w:w="5428"/>
      </w:tblGrid>
      <w:tr w:rsidR="00E02545" w:rsidRPr="008B1A34" w14:paraId="53C16239" w14:textId="77777777" w:rsidTr="006578BF">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31BFA7AB"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KURIKULUMSKO PODRUČJE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20901D51"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Matematičko</w:t>
            </w:r>
          </w:p>
        </w:tc>
      </w:tr>
      <w:tr w:rsidR="00E02545" w:rsidRPr="008B1A34" w14:paraId="34A39FBA" w14:textId="77777777" w:rsidTr="006578BF">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3CE20E95"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NAZIVA PROGRAMA, PROJEKTA, AKTIVNOSTI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475636DB" w14:textId="77777777" w:rsidR="00E02545" w:rsidRPr="008B1A34" w:rsidRDefault="00E02545" w:rsidP="006578BF">
            <w:pPr>
              <w:spacing w:after="0" w:line="240" w:lineRule="auto"/>
              <w:textAlignment w:val="baseline"/>
              <w:rPr>
                <w:rFonts w:eastAsia="Times New Roman" w:cstheme="minorHAnsi"/>
                <w:sz w:val="24"/>
                <w:szCs w:val="24"/>
              </w:rPr>
            </w:pPr>
          </w:p>
          <w:p w14:paraId="51834966"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GOSPOĐICA TABLICA</w:t>
            </w:r>
          </w:p>
        </w:tc>
      </w:tr>
      <w:tr w:rsidR="00E02545" w:rsidRPr="008B1A34" w14:paraId="0721D070" w14:textId="77777777" w:rsidTr="006578BF">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04337BF7"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CIKLUS:1</w:t>
            </w:r>
          </w:p>
        </w:tc>
        <w:tc>
          <w:tcPr>
            <w:tcW w:w="5610" w:type="dxa"/>
            <w:tcBorders>
              <w:top w:val="single" w:sz="12" w:space="0" w:color="auto"/>
              <w:left w:val="single" w:sz="12" w:space="0" w:color="auto"/>
              <w:bottom w:val="single" w:sz="12" w:space="0" w:color="auto"/>
              <w:right w:val="single" w:sz="12" w:space="0" w:color="auto"/>
            </w:tcBorders>
            <w:shd w:val="clear" w:color="auto" w:fill="auto"/>
            <w:hideMark/>
          </w:tcPr>
          <w:p w14:paraId="46275A98"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xml:space="preserve">RAZRED: </w:t>
            </w:r>
          </w:p>
          <w:p w14:paraId="6ECB44F8"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2.a</w:t>
            </w:r>
          </w:p>
        </w:tc>
      </w:tr>
      <w:tr w:rsidR="00E02545" w:rsidRPr="008B1A34" w14:paraId="328CD15B" w14:textId="77777777" w:rsidTr="006578BF">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3746135B"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CILJ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16616C84"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Automatizacija tablice množenja</w:t>
            </w:r>
          </w:p>
        </w:tc>
      </w:tr>
      <w:tr w:rsidR="00E02545" w:rsidRPr="008B1A34" w14:paraId="0F0926E9" w14:textId="77777777" w:rsidTr="006578BF">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5F485BE2"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OBRAZLOŽENJE CILJA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75F9E668"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Učenici će kroz igru automatizirati tablicu množenja. Igra će im omogućiti razne načine učenja- slikovno pamćenje, motoričko učenje. </w:t>
            </w:r>
          </w:p>
        </w:tc>
      </w:tr>
      <w:tr w:rsidR="00E02545" w:rsidRPr="008B1A34" w14:paraId="698DDB25" w14:textId="77777777" w:rsidTr="006578BF">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6D266753"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ISHODI UČENJA - učenici će moći: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7556BB35" w14:textId="77777777" w:rsidR="00E02545" w:rsidRPr="008B1A34" w:rsidRDefault="00E02545" w:rsidP="006578BF">
            <w:pPr>
              <w:spacing w:after="0" w:line="240" w:lineRule="auto"/>
              <w:rPr>
                <w:rFonts w:eastAsia="Times New Roman" w:cstheme="minorHAnsi"/>
                <w:sz w:val="24"/>
                <w:szCs w:val="24"/>
              </w:rPr>
            </w:pPr>
            <w:r w:rsidRPr="008B1A34">
              <w:rPr>
                <w:rFonts w:eastAsia="Times New Roman" w:cstheme="minorHAnsi"/>
                <w:sz w:val="24"/>
                <w:szCs w:val="24"/>
              </w:rPr>
              <w:t>MAT OŠ A.2.4. Množi i dijeli u okviru tablice množenja.</w:t>
            </w:r>
          </w:p>
          <w:p w14:paraId="1B58DB5D" w14:textId="77777777" w:rsidR="00E02545" w:rsidRPr="008B1A34" w:rsidRDefault="00E02545" w:rsidP="006578BF">
            <w:pPr>
              <w:spacing w:after="0" w:line="240" w:lineRule="auto"/>
              <w:rPr>
                <w:rFonts w:eastAsia="Times New Roman" w:cstheme="minorHAnsi"/>
                <w:sz w:val="24"/>
                <w:szCs w:val="24"/>
              </w:rPr>
            </w:pPr>
            <w:r w:rsidRPr="008B1A34">
              <w:rPr>
                <w:rFonts w:eastAsia="Times New Roman" w:cstheme="minorHAnsi"/>
                <w:sz w:val="24"/>
                <w:szCs w:val="24"/>
              </w:rPr>
              <w:lastRenderedPageBreak/>
              <w:t>MAT OŠ B.2.1. Prepoznaje uzorak i kreira niz objašnjavajući pravilnost nizanja.</w:t>
            </w:r>
          </w:p>
          <w:p w14:paraId="3AE4430C" w14:textId="77777777" w:rsidR="00E02545" w:rsidRPr="008B1A34" w:rsidRDefault="00E02545" w:rsidP="006578BF">
            <w:pPr>
              <w:spacing w:after="0" w:line="240" w:lineRule="auto"/>
              <w:rPr>
                <w:rFonts w:eastAsia="Times New Roman" w:cstheme="minorHAnsi"/>
                <w:sz w:val="24"/>
                <w:szCs w:val="24"/>
              </w:rPr>
            </w:pPr>
            <w:r w:rsidRPr="008B1A34">
              <w:rPr>
                <w:rFonts w:eastAsia="Times New Roman" w:cstheme="minorHAnsi"/>
                <w:sz w:val="24"/>
                <w:szCs w:val="24"/>
              </w:rPr>
              <w:t>MAT OŠ B.2.2. Određuje vrijednost nepoznatoga člana jednakosti.</w:t>
            </w:r>
          </w:p>
          <w:p w14:paraId="61ECE90A" w14:textId="77777777" w:rsidR="00E02545" w:rsidRPr="008B1A34" w:rsidRDefault="00E02545" w:rsidP="006578BF">
            <w:pPr>
              <w:spacing w:after="0" w:line="240" w:lineRule="auto"/>
              <w:rPr>
                <w:rFonts w:eastAsia="Times New Roman" w:cstheme="minorHAnsi"/>
                <w:sz w:val="24"/>
                <w:szCs w:val="24"/>
              </w:rPr>
            </w:pPr>
          </w:p>
          <w:p w14:paraId="58B521FD" w14:textId="77777777" w:rsidR="00E02545" w:rsidRPr="008B1A34" w:rsidRDefault="00E02545" w:rsidP="006578BF">
            <w:pPr>
              <w:spacing w:after="0" w:line="240" w:lineRule="auto"/>
              <w:rPr>
                <w:rFonts w:eastAsia="Times New Roman" w:cstheme="minorHAnsi"/>
                <w:i/>
                <w:sz w:val="24"/>
                <w:szCs w:val="24"/>
              </w:rPr>
            </w:pPr>
            <w:r w:rsidRPr="008B1A34">
              <w:rPr>
                <w:rFonts w:eastAsia="Times New Roman" w:cstheme="minorHAnsi"/>
                <w:i/>
                <w:sz w:val="24"/>
                <w:szCs w:val="24"/>
              </w:rPr>
              <w:t>uku A.1.2. Učenik se koristi jednostavnim strategijama učenja i rješava probleme u svim područjima učenja uz pomoć učitelja.</w:t>
            </w:r>
          </w:p>
          <w:p w14:paraId="37E5BC54" w14:textId="77777777" w:rsidR="00E02545" w:rsidRPr="008B1A34" w:rsidRDefault="00E02545" w:rsidP="006578BF">
            <w:pPr>
              <w:spacing w:after="0" w:line="240" w:lineRule="auto"/>
              <w:rPr>
                <w:rFonts w:eastAsia="Times New Roman" w:cstheme="minorHAnsi"/>
                <w:bCs/>
                <w:i/>
                <w:sz w:val="24"/>
                <w:szCs w:val="24"/>
              </w:rPr>
            </w:pPr>
            <w:r w:rsidRPr="008B1A34">
              <w:rPr>
                <w:rFonts w:eastAsia="Times New Roman" w:cstheme="minorHAnsi"/>
                <w:i/>
                <w:sz w:val="24"/>
                <w:szCs w:val="24"/>
              </w:rPr>
              <w:t>uku B.1.4. Na poticaj i uz pomoć učitelja procjenjuje je li uspješno riješio zadatak ili naučio.</w:t>
            </w:r>
          </w:p>
          <w:p w14:paraId="0376BF0E" w14:textId="77777777" w:rsidR="00E02545" w:rsidRPr="008B1A34" w:rsidRDefault="00E02545" w:rsidP="006578BF">
            <w:pPr>
              <w:spacing w:after="0" w:line="240" w:lineRule="auto"/>
              <w:rPr>
                <w:rFonts w:eastAsia="Times New Roman" w:cstheme="minorHAnsi"/>
                <w:bCs/>
                <w:i/>
                <w:sz w:val="24"/>
                <w:szCs w:val="24"/>
              </w:rPr>
            </w:pPr>
            <w:r w:rsidRPr="008B1A34">
              <w:rPr>
                <w:rFonts w:eastAsia="Times New Roman" w:cstheme="minorHAnsi"/>
                <w:i/>
                <w:sz w:val="24"/>
                <w:szCs w:val="24"/>
              </w:rPr>
              <w:t>uku C.1.1. Učenik može objasniti vrijednost učenja za svoj život.</w:t>
            </w:r>
          </w:p>
          <w:p w14:paraId="7D8C3C12" w14:textId="77777777" w:rsidR="00E02545" w:rsidRPr="008B1A34" w:rsidRDefault="00E02545" w:rsidP="006578BF">
            <w:pPr>
              <w:spacing w:after="0" w:line="240" w:lineRule="auto"/>
              <w:rPr>
                <w:rFonts w:eastAsia="Times New Roman" w:cstheme="minorHAnsi"/>
                <w:bCs/>
                <w:i/>
                <w:sz w:val="24"/>
                <w:szCs w:val="24"/>
              </w:rPr>
            </w:pPr>
            <w:r w:rsidRPr="008B1A34">
              <w:rPr>
                <w:rFonts w:eastAsia="Times New Roman" w:cstheme="minorHAnsi"/>
                <w:i/>
                <w:sz w:val="24"/>
                <w:szCs w:val="24"/>
              </w:rPr>
              <w:t>uku C.1.2. Učenik iskazuje pozitivna i visoka očekivanja i vjeruje u svoj uspjeh u učenju.</w:t>
            </w:r>
          </w:p>
          <w:p w14:paraId="07E98364" w14:textId="77777777" w:rsidR="00E02545" w:rsidRPr="008B1A34" w:rsidRDefault="00E02545" w:rsidP="006578BF">
            <w:pPr>
              <w:spacing w:after="0" w:line="240" w:lineRule="auto"/>
              <w:rPr>
                <w:rFonts w:eastAsia="Times New Roman" w:cstheme="minorHAnsi"/>
                <w:i/>
                <w:sz w:val="24"/>
                <w:szCs w:val="24"/>
              </w:rPr>
            </w:pPr>
            <w:r w:rsidRPr="008B1A34">
              <w:rPr>
                <w:rFonts w:eastAsia="Times New Roman" w:cstheme="minorHAnsi"/>
                <w:i/>
                <w:sz w:val="24"/>
                <w:szCs w:val="24"/>
              </w:rPr>
              <w:t>osr A.1.3. Razvija svoje potencijale.</w:t>
            </w:r>
          </w:p>
          <w:p w14:paraId="246248C1" w14:textId="77777777" w:rsidR="00E02545" w:rsidRPr="008B1A34" w:rsidRDefault="00E02545" w:rsidP="006578BF">
            <w:pPr>
              <w:spacing w:after="0" w:line="240" w:lineRule="auto"/>
              <w:rPr>
                <w:rFonts w:eastAsia="Times New Roman" w:cstheme="minorHAnsi"/>
                <w:bCs/>
                <w:i/>
                <w:sz w:val="24"/>
                <w:szCs w:val="24"/>
              </w:rPr>
            </w:pPr>
            <w:r w:rsidRPr="008B1A34">
              <w:rPr>
                <w:rFonts w:eastAsia="Times New Roman" w:cstheme="minorHAnsi"/>
                <w:i/>
                <w:sz w:val="24"/>
                <w:szCs w:val="24"/>
              </w:rPr>
              <w:t>osr A.1.4. Razvija radne navike.</w:t>
            </w:r>
          </w:p>
        </w:tc>
      </w:tr>
      <w:tr w:rsidR="00E02545" w:rsidRPr="008B1A34" w14:paraId="4B8B13EB" w14:textId="77777777" w:rsidTr="006578BF">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021CFBC7"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 </w:t>
            </w:r>
          </w:p>
          <w:p w14:paraId="2CF3B2E6"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1C22DE7A"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00BDAC4A"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 REALIZACIJE </w:t>
            </w:r>
          </w:p>
          <w:p w14:paraId="07874EAE"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6CE21ABD"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hideMark/>
          </w:tcPr>
          <w:p w14:paraId="3928AC79"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OBLIK </w:t>
            </w:r>
          </w:p>
        </w:tc>
        <w:tc>
          <w:tcPr>
            <w:tcW w:w="5610" w:type="dxa"/>
            <w:tcBorders>
              <w:top w:val="single" w:sz="12" w:space="0" w:color="auto"/>
              <w:left w:val="single" w:sz="12" w:space="0" w:color="auto"/>
              <w:bottom w:val="single" w:sz="6" w:space="0" w:color="auto"/>
              <w:right w:val="single" w:sz="12" w:space="0" w:color="auto"/>
            </w:tcBorders>
            <w:shd w:val="clear" w:color="auto" w:fill="auto"/>
          </w:tcPr>
          <w:p w14:paraId="686D7E16"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Razredno natjecanje</w:t>
            </w:r>
          </w:p>
        </w:tc>
      </w:tr>
      <w:tr w:rsidR="00E02545" w:rsidRPr="008B1A34" w14:paraId="68E3A101" w14:textId="77777777" w:rsidTr="006578BF">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3187F6DD" w14:textId="77777777" w:rsidR="00E02545" w:rsidRPr="008B1A34" w:rsidRDefault="00E02545" w:rsidP="006578BF">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4816439E"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SUDIONICI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192CDB3E"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Učenici 2.a razreda</w:t>
            </w:r>
          </w:p>
        </w:tc>
      </w:tr>
      <w:tr w:rsidR="00E02545" w:rsidRPr="008B1A34" w14:paraId="59960B38" w14:textId="77777777" w:rsidTr="006578BF">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7FA48823" w14:textId="77777777" w:rsidR="00E02545" w:rsidRPr="008B1A34" w:rsidRDefault="00E02545" w:rsidP="006578BF">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6607B2AE"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NAČINI UČENJA (što rade učenici)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505EA2BD"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Uvježbavaju I automatiziraju tablicu množenja, uče na različite načine uz vodstvo učitelja, postižu najveći mogući broj točnih rezultata u 30 sekundi vremena, rezultate prikazuju na tablici</w:t>
            </w:r>
          </w:p>
        </w:tc>
      </w:tr>
      <w:tr w:rsidR="00E02545" w:rsidRPr="008B1A34" w14:paraId="52021D85" w14:textId="77777777" w:rsidTr="006578BF">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6C394606" w14:textId="77777777" w:rsidR="00E02545" w:rsidRPr="008B1A34" w:rsidRDefault="00E02545" w:rsidP="006578BF">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6C40367C"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METODE POUČAVANJA (što rade učitelji)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767718DF"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Pripremaju tablicu, pomažu učenicima kod biranja strategije učenja, upućuju učenike u načine međuvršnjačkog vrednovanja, upisuju bodove.</w:t>
            </w:r>
          </w:p>
        </w:tc>
      </w:tr>
      <w:tr w:rsidR="00E02545" w:rsidRPr="008B1A34" w14:paraId="262A8FC3" w14:textId="77777777" w:rsidTr="006578BF">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3633508F" w14:textId="77777777" w:rsidR="00E02545" w:rsidRPr="008B1A34" w:rsidRDefault="00E02545" w:rsidP="006578BF">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hideMark/>
          </w:tcPr>
          <w:p w14:paraId="69A63E3C"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TRAJANJE IZVEDBE </w:t>
            </w:r>
          </w:p>
        </w:tc>
        <w:tc>
          <w:tcPr>
            <w:tcW w:w="5610" w:type="dxa"/>
            <w:tcBorders>
              <w:top w:val="single" w:sz="6" w:space="0" w:color="auto"/>
              <w:left w:val="single" w:sz="12" w:space="0" w:color="auto"/>
              <w:bottom w:val="single" w:sz="12" w:space="0" w:color="auto"/>
              <w:right w:val="single" w:sz="12" w:space="0" w:color="auto"/>
            </w:tcBorders>
            <w:shd w:val="clear" w:color="auto" w:fill="auto"/>
          </w:tcPr>
          <w:p w14:paraId="29AE7E28"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2. polugodište</w:t>
            </w:r>
          </w:p>
        </w:tc>
      </w:tr>
      <w:tr w:rsidR="00E02545" w:rsidRPr="008B1A34" w14:paraId="5BDDC431" w14:textId="77777777" w:rsidTr="006578BF">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49D9ED67"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48755FC9"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POTREBNI RESURSI </w:t>
            </w:r>
          </w:p>
          <w:p w14:paraId="59E873EA"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hideMark/>
          </w:tcPr>
          <w:p w14:paraId="45B3C64D"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LJUDSKI </w:t>
            </w:r>
          </w:p>
          <w:p w14:paraId="1CCB6033"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12" w:space="0" w:color="auto"/>
              <w:left w:val="single" w:sz="12" w:space="0" w:color="auto"/>
              <w:bottom w:val="single" w:sz="6" w:space="0" w:color="auto"/>
              <w:right w:val="single" w:sz="12" w:space="0" w:color="auto"/>
            </w:tcBorders>
            <w:shd w:val="clear" w:color="auto" w:fill="auto"/>
          </w:tcPr>
          <w:p w14:paraId="41365167"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Učenici, učiteljice</w:t>
            </w:r>
          </w:p>
        </w:tc>
      </w:tr>
      <w:tr w:rsidR="00E02545" w:rsidRPr="008B1A34" w14:paraId="789EC4B3" w14:textId="77777777" w:rsidTr="006578BF">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65BC7B98" w14:textId="77777777" w:rsidR="00E02545" w:rsidRPr="008B1A34" w:rsidRDefault="00E02545" w:rsidP="006578BF">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hideMark/>
          </w:tcPr>
          <w:p w14:paraId="0ADE505C"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MATERIJALNI </w:t>
            </w:r>
          </w:p>
          <w:p w14:paraId="0DBDA09B"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6" w:space="0" w:color="auto"/>
              <w:left w:val="single" w:sz="12" w:space="0" w:color="auto"/>
              <w:bottom w:val="single" w:sz="12" w:space="0" w:color="auto"/>
              <w:right w:val="single" w:sz="12" w:space="0" w:color="auto"/>
            </w:tcBorders>
            <w:shd w:val="clear" w:color="auto" w:fill="auto"/>
          </w:tcPr>
          <w:p w14:paraId="3EC72337"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Tablica, plakat</w:t>
            </w:r>
          </w:p>
        </w:tc>
      </w:tr>
      <w:tr w:rsidR="00E02545" w:rsidRPr="008B1A34" w14:paraId="54B5EA46" w14:textId="77777777" w:rsidTr="006578BF">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7DED116B"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MOGUĆE TEŠKOĆE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0AC22298"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w:t>
            </w:r>
          </w:p>
        </w:tc>
      </w:tr>
      <w:tr w:rsidR="00E02545" w:rsidRPr="008B1A34" w14:paraId="6875AD79" w14:textId="77777777" w:rsidTr="006578BF">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61E95D17"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NAČIN PRAĆENJA I PROVJERE ISHODA / POSTIGNUĆA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50A51724"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Tablica uspjeha- rezultati točnih učenikovih odgovora</w:t>
            </w:r>
          </w:p>
        </w:tc>
      </w:tr>
      <w:tr w:rsidR="00E02545" w:rsidRPr="008B1A34" w14:paraId="7E379A1C" w14:textId="77777777" w:rsidTr="006578BF">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058CDC4B"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ODGOVORNE OSOBE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07EBDADA"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Učiteljice 2.a Tatjana Erstić, Ksenija Grabar</w:t>
            </w:r>
          </w:p>
        </w:tc>
      </w:tr>
      <w:tr w:rsidR="00E02545" w:rsidRPr="008B1A34" w14:paraId="239CE883" w14:textId="77777777" w:rsidTr="006578BF">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362017DD"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OČEKIVANI REZULTATI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08403E26" w14:textId="77777777" w:rsidR="00E02545" w:rsidRPr="008B1A34" w:rsidRDefault="00E02545"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Automatizacija tablice množenja</w:t>
            </w:r>
          </w:p>
        </w:tc>
      </w:tr>
    </w:tbl>
    <w:p w14:paraId="55909F9D" w14:textId="77777777" w:rsidR="00E02545" w:rsidRPr="008B1A34" w:rsidRDefault="00E02545" w:rsidP="000B340C">
      <w:pPr>
        <w:pStyle w:val="Naslov1"/>
      </w:pPr>
    </w:p>
    <w:p w14:paraId="05595D15" w14:textId="76583BBC" w:rsidR="00E02545" w:rsidRPr="008B1A34" w:rsidRDefault="00E02545" w:rsidP="000B340C">
      <w:pPr>
        <w:pStyle w:val="Naslov1"/>
        <w:rPr>
          <w:u w:val="single"/>
        </w:rPr>
      </w:pPr>
      <w:bookmarkStart w:id="63" w:name="_Toc115686937"/>
      <w:r w:rsidRPr="008B1A34">
        <w:rPr>
          <w:u w:val="single"/>
        </w:rPr>
        <w:t>6.4.4. Erasmus + projekt Coding in primary school, 1., 5., 6. r</w:t>
      </w:r>
      <w:bookmarkEnd w:id="63"/>
    </w:p>
    <w:tbl>
      <w:tblPr>
        <w:tblW w:w="0" w:type="auto"/>
        <w:tblLook w:val="04A0" w:firstRow="1" w:lastRow="0" w:firstColumn="1" w:lastColumn="0" w:noHBand="0" w:noVBand="1"/>
      </w:tblPr>
      <w:tblGrid>
        <w:gridCol w:w="1650"/>
        <w:gridCol w:w="1967"/>
        <w:gridCol w:w="5425"/>
      </w:tblGrid>
      <w:tr w:rsidR="00E02545" w:rsidRPr="008B1A34" w14:paraId="694C6E8F" w14:textId="77777777" w:rsidTr="006578BF">
        <w:tc>
          <w:tcPr>
            <w:tcW w:w="3664" w:type="dxa"/>
            <w:gridSpan w:val="2"/>
            <w:tcBorders>
              <w:top w:val="single" w:sz="12" w:space="0" w:color="auto"/>
              <w:left w:val="single" w:sz="12" w:space="0" w:color="auto"/>
              <w:bottom w:val="single" w:sz="12" w:space="0" w:color="auto"/>
              <w:right w:val="single" w:sz="12" w:space="0" w:color="auto"/>
            </w:tcBorders>
          </w:tcPr>
          <w:p w14:paraId="5054919F" w14:textId="77777777" w:rsidR="00E02545" w:rsidRPr="008B1A34" w:rsidRDefault="00E02545" w:rsidP="006578BF">
            <w:pPr>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576353EE" w14:textId="77777777" w:rsidR="00E02545" w:rsidRPr="008B1A34" w:rsidRDefault="00E02545" w:rsidP="006578BF">
            <w:pPr>
              <w:rPr>
                <w:rFonts w:cstheme="minorHAnsi"/>
                <w:sz w:val="24"/>
                <w:szCs w:val="24"/>
              </w:rPr>
            </w:pPr>
            <w:r w:rsidRPr="008B1A34">
              <w:rPr>
                <w:rFonts w:cstheme="minorHAnsi"/>
                <w:sz w:val="24"/>
                <w:szCs w:val="24"/>
              </w:rPr>
              <w:t xml:space="preserve">MATEMATIČKO </w:t>
            </w:r>
          </w:p>
          <w:p w14:paraId="1897C321" w14:textId="77777777" w:rsidR="00E02545" w:rsidRPr="008B1A34" w:rsidRDefault="00E02545" w:rsidP="006578BF">
            <w:pPr>
              <w:rPr>
                <w:rFonts w:cstheme="minorHAnsi"/>
                <w:sz w:val="24"/>
                <w:szCs w:val="24"/>
              </w:rPr>
            </w:pPr>
            <w:r w:rsidRPr="008B1A34">
              <w:rPr>
                <w:rFonts w:cstheme="minorHAnsi"/>
                <w:sz w:val="24"/>
                <w:szCs w:val="24"/>
              </w:rPr>
              <w:t>JEZIČNO-KOMUNIKACIJSKO</w:t>
            </w:r>
          </w:p>
          <w:p w14:paraId="11259186" w14:textId="77777777" w:rsidR="00E02545" w:rsidRPr="008B1A34" w:rsidRDefault="00E02545" w:rsidP="006578BF">
            <w:pPr>
              <w:rPr>
                <w:rFonts w:cstheme="minorHAnsi"/>
                <w:sz w:val="24"/>
                <w:szCs w:val="24"/>
              </w:rPr>
            </w:pPr>
            <w:r w:rsidRPr="008B1A34">
              <w:rPr>
                <w:rFonts w:cstheme="minorHAnsi"/>
                <w:sz w:val="24"/>
                <w:szCs w:val="24"/>
              </w:rPr>
              <w:t>DRUŠTVENO-HUMANISTIČKO</w:t>
            </w:r>
          </w:p>
        </w:tc>
      </w:tr>
      <w:tr w:rsidR="00E02545" w:rsidRPr="008B1A34" w14:paraId="0223CB6F" w14:textId="77777777" w:rsidTr="006578BF">
        <w:tc>
          <w:tcPr>
            <w:tcW w:w="3664" w:type="dxa"/>
            <w:gridSpan w:val="2"/>
            <w:tcBorders>
              <w:top w:val="single" w:sz="12" w:space="0" w:color="auto"/>
              <w:left w:val="single" w:sz="12" w:space="0" w:color="auto"/>
              <w:bottom w:val="single" w:sz="12" w:space="0" w:color="auto"/>
              <w:right w:val="single" w:sz="12" w:space="0" w:color="auto"/>
            </w:tcBorders>
          </w:tcPr>
          <w:p w14:paraId="343A5C96" w14:textId="77777777" w:rsidR="00E02545" w:rsidRPr="008B1A34" w:rsidRDefault="00E02545" w:rsidP="006578BF">
            <w:pPr>
              <w:rPr>
                <w:rFonts w:cstheme="minorHAnsi"/>
                <w:i/>
                <w:sz w:val="24"/>
                <w:szCs w:val="24"/>
              </w:rPr>
            </w:pPr>
            <w:r w:rsidRPr="008B1A34">
              <w:rPr>
                <w:rFonts w:cstheme="minorHAnsi"/>
                <w:i/>
                <w:sz w:val="24"/>
                <w:szCs w:val="24"/>
              </w:rPr>
              <w:lastRenderedPageBreak/>
              <w:t>NAZIV PROGRAMA, PROJEKTA, AKTIVNOSTI</w:t>
            </w:r>
          </w:p>
        </w:tc>
        <w:tc>
          <w:tcPr>
            <w:tcW w:w="5624" w:type="dxa"/>
            <w:tcBorders>
              <w:top w:val="single" w:sz="12" w:space="0" w:color="auto"/>
              <w:left w:val="single" w:sz="12" w:space="0" w:color="auto"/>
              <w:bottom w:val="single" w:sz="12" w:space="0" w:color="auto"/>
              <w:right w:val="single" w:sz="12" w:space="0" w:color="auto"/>
            </w:tcBorders>
          </w:tcPr>
          <w:p w14:paraId="3DFEAAE7" w14:textId="77777777" w:rsidR="00E02545" w:rsidRPr="008B1A34" w:rsidRDefault="00E02545" w:rsidP="006578BF">
            <w:pPr>
              <w:rPr>
                <w:rFonts w:cstheme="minorHAnsi"/>
                <w:color w:val="FF0000"/>
                <w:sz w:val="24"/>
                <w:szCs w:val="24"/>
              </w:rPr>
            </w:pPr>
            <w:r w:rsidRPr="008B1A34">
              <w:rPr>
                <w:rFonts w:cstheme="minorHAnsi"/>
                <w:color w:val="FF0000"/>
                <w:sz w:val="24"/>
                <w:szCs w:val="24"/>
              </w:rPr>
              <w:t xml:space="preserve">  </w:t>
            </w:r>
            <w:r w:rsidRPr="008B1A34">
              <w:rPr>
                <w:rFonts w:cstheme="minorHAnsi"/>
                <w:noProof/>
                <w:color w:val="FF0000"/>
                <w:sz w:val="24"/>
                <w:szCs w:val="24"/>
              </w:rPr>
              <w:drawing>
                <wp:inline distT="0" distB="0" distL="0" distR="0" wp14:anchorId="23FD90EB" wp14:editId="51AD524C">
                  <wp:extent cx="1562400" cy="446400"/>
                  <wp:effectExtent l="0" t="0" r="0" b="0"/>
                  <wp:docPr id="1" name="Slika 1" descr="Slikovni rezultat za erasm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erasmus+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2400" cy="446400"/>
                          </a:xfrm>
                          <a:prstGeom prst="rect">
                            <a:avLst/>
                          </a:prstGeom>
                          <a:noFill/>
                          <a:ln>
                            <a:noFill/>
                          </a:ln>
                        </pic:spPr>
                      </pic:pic>
                    </a:graphicData>
                  </a:graphic>
                </wp:inline>
              </w:drawing>
            </w:r>
            <w:r w:rsidRPr="008B1A34">
              <w:rPr>
                <w:rFonts w:cstheme="minorHAnsi"/>
                <w:color w:val="FF0000"/>
                <w:sz w:val="24"/>
                <w:szCs w:val="24"/>
              </w:rPr>
              <w:t xml:space="preserve"> </w:t>
            </w:r>
            <w:r w:rsidRPr="007F3035">
              <w:rPr>
                <w:rFonts w:cstheme="minorHAnsi"/>
                <w:sz w:val="24"/>
                <w:szCs w:val="24"/>
              </w:rPr>
              <w:t>„Coding in Primary school“</w:t>
            </w:r>
          </w:p>
          <w:p w14:paraId="6DEF3389" w14:textId="77777777" w:rsidR="00E02545" w:rsidRPr="008B1A34" w:rsidRDefault="00E02545" w:rsidP="006578BF">
            <w:pPr>
              <w:rPr>
                <w:rFonts w:cstheme="minorHAnsi"/>
                <w:sz w:val="24"/>
                <w:szCs w:val="24"/>
              </w:rPr>
            </w:pPr>
            <w:r w:rsidRPr="008B1A34">
              <w:rPr>
                <w:rFonts w:cstheme="minorHAnsi"/>
                <w:sz w:val="24"/>
                <w:szCs w:val="24"/>
              </w:rPr>
              <w:t>Engleska, Italija, Poljska, Turska i Hrvatska</w:t>
            </w:r>
          </w:p>
          <w:p w14:paraId="0C9903E3" w14:textId="77777777" w:rsidR="00E02545" w:rsidRPr="008B1A34" w:rsidRDefault="00E02545" w:rsidP="006578BF">
            <w:pPr>
              <w:rPr>
                <w:rFonts w:cstheme="minorHAnsi"/>
                <w:sz w:val="24"/>
                <w:szCs w:val="24"/>
              </w:rPr>
            </w:pPr>
          </w:p>
          <w:p w14:paraId="6536CB58" w14:textId="77777777" w:rsidR="00E02545" w:rsidRPr="008B1A34" w:rsidRDefault="00E02545" w:rsidP="006578BF">
            <w:pPr>
              <w:rPr>
                <w:rFonts w:cstheme="minorHAnsi"/>
                <w:sz w:val="24"/>
                <w:szCs w:val="24"/>
              </w:rPr>
            </w:pPr>
          </w:p>
        </w:tc>
      </w:tr>
      <w:tr w:rsidR="00E02545" w:rsidRPr="008B1A34" w14:paraId="7FCDEDBD" w14:textId="77777777" w:rsidTr="006578BF">
        <w:tc>
          <w:tcPr>
            <w:tcW w:w="3664" w:type="dxa"/>
            <w:gridSpan w:val="2"/>
            <w:tcBorders>
              <w:top w:val="single" w:sz="12" w:space="0" w:color="auto"/>
              <w:left w:val="single" w:sz="12" w:space="0" w:color="auto"/>
              <w:bottom w:val="single" w:sz="12" w:space="0" w:color="auto"/>
              <w:right w:val="single" w:sz="12" w:space="0" w:color="auto"/>
            </w:tcBorders>
          </w:tcPr>
          <w:p w14:paraId="32401A59" w14:textId="77777777" w:rsidR="00E02545" w:rsidRPr="008B1A34" w:rsidRDefault="00E02545" w:rsidP="006578BF">
            <w:pPr>
              <w:rPr>
                <w:rFonts w:cstheme="minorHAnsi"/>
                <w:sz w:val="24"/>
                <w:szCs w:val="24"/>
              </w:rPr>
            </w:pPr>
            <w:r w:rsidRPr="008B1A34">
              <w:rPr>
                <w:rFonts w:cstheme="minorHAnsi"/>
                <w:sz w:val="24"/>
                <w:szCs w:val="24"/>
              </w:rPr>
              <w:t>CIKLUS: 1. i 2.</w:t>
            </w:r>
          </w:p>
        </w:tc>
        <w:tc>
          <w:tcPr>
            <w:tcW w:w="5624" w:type="dxa"/>
            <w:tcBorders>
              <w:top w:val="single" w:sz="12" w:space="0" w:color="auto"/>
              <w:left w:val="single" w:sz="12" w:space="0" w:color="auto"/>
              <w:bottom w:val="single" w:sz="12" w:space="0" w:color="auto"/>
              <w:right w:val="single" w:sz="12" w:space="0" w:color="auto"/>
            </w:tcBorders>
          </w:tcPr>
          <w:p w14:paraId="603F8493" w14:textId="77777777" w:rsidR="00E02545" w:rsidRPr="008B1A34" w:rsidRDefault="00E02545" w:rsidP="006578BF">
            <w:pPr>
              <w:rPr>
                <w:rFonts w:cstheme="minorHAnsi"/>
                <w:sz w:val="24"/>
                <w:szCs w:val="24"/>
              </w:rPr>
            </w:pPr>
            <w:r w:rsidRPr="008B1A34">
              <w:rPr>
                <w:rFonts w:cstheme="minorHAnsi"/>
                <w:sz w:val="24"/>
                <w:szCs w:val="24"/>
              </w:rPr>
              <w:t>1.b, 5.b i 6. a razred</w:t>
            </w:r>
          </w:p>
        </w:tc>
      </w:tr>
      <w:tr w:rsidR="00E02545" w:rsidRPr="008B1A34" w14:paraId="046227FE" w14:textId="77777777" w:rsidTr="006578BF">
        <w:tc>
          <w:tcPr>
            <w:tcW w:w="3664" w:type="dxa"/>
            <w:gridSpan w:val="2"/>
            <w:tcBorders>
              <w:top w:val="single" w:sz="12" w:space="0" w:color="auto"/>
              <w:left w:val="single" w:sz="12" w:space="0" w:color="auto"/>
              <w:bottom w:val="single" w:sz="12" w:space="0" w:color="auto"/>
              <w:right w:val="single" w:sz="12" w:space="0" w:color="auto"/>
            </w:tcBorders>
          </w:tcPr>
          <w:p w14:paraId="1A2672E9" w14:textId="77777777" w:rsidR="00E02545" w:rsidRPr="008B1A34" w:rsidRDefault="00E02545" w:rsidP="006578BF">
            <w:pPr>
              <w:rPr>
                <w:rFonts w:cstheme="minorHAnsi"/>
                <w:sz w:val="24"/>
                <w:szCs w:val="24"/>
              </w:rPr>
            </w:pPr>
            <w:r w:rsidRPr="008B1A34">
              <w:rPr>
                <w:rFonts w:cstheme="minorHAnsi"/>
                <w:sz w:val="24"/>
                <w:szCs w:val="24"/>
              </w:rPr>
              <w:t>CILJ</w:t>
            </w:r>
          </w:p>
        </w:tc>
        <w:tc>
          <w:tcPr>
            <w:tcW w:w="5624" w:type="dxa"/>
            <w:tcBorders>
              <w:top w:val="single" w:sz="12" w:space="0" w:color="auto"/>
              <w:left w:val="single" w:sz="12" w:space="0" w:color="auto"/>
              <w:bottom w:val="single" w:sz="12" w:space="0" w:color="auto"/>
              <w:right w:val="single" w:sz="12" w:space="0" w:color="auto"/>
            </w:tcBorders>
          </w:tcPr>
          <w:p w14:paraId="501302E0" w14:textId="77777777" w:rsidR="00E02545" w:rsidRPr="008B1A34" w:rsidRDefault="00E02545" w:rsidP="006578BF">
            <w:pPr>
              <w:rPr>
                <w:rFonts w:cstheme="minorHAnsi"/>
                <w:sz w:val="24"/>
                <w:szCs w:val="24"/>
              </w:rPr>
            </w:pPr>
            <w:r w:rsidRPr="008B1A34">
              <w:rPr>
                <w:rFonts w:cstheme="minorHAnsi"/>
                <w:sz w:val="24"/>
                <w:szCs w:val="24"/>
              </w:rPr>
              <w:t>Stvaranje svijesti o kodiranju.</w:t>
            </w:r>
          </w:p>
        </w:tc>
      </w:tr>
      <w:tr w:rsidR="00E02545" w:rsidRPr="008B1A34" w14:paraId="0884B620" w14:textId="77777777" w:rsidTr="006578BF">
        <w:tc>
          <w:tcPr>
            <w:tcW w:w="3664" w:type="dxa"/>
            <w:gridSpan w:val="2"/>
            <w:tcBorders>
              <w:top w:val="single" w:sz="12" w:space="0" w:color="auto"/>
              <w:left w:val="single" w:sz="12" w:space="0" w:color="auto"/>
              <w:bottom w:val="single" w:sz="12" w:space="0" w:color="auto"/>
              <w:right w:val="single" w:sz="12" w:space="0" w:color="auto"/>
            </w:tcBorders>
          </w:tcPr>
          <w:p w14:paraId="44A4DBDE" w14:textId="77777777" w:rsidR="00E02545" w:rsidRPr="008B1A34" w:rsidRDefault="00E02545" w:rsidP="006578BF">
            <w:pPr>
              <w:rPr>
                <w:rFonts w:cstheme="minorHAnsi"/>
                <w:sz w:val="24"/>
                <w:szCs w:val="24"/>
              </w:rPr>
            </w:pPr>
            <w:r w:rsidRPr="008B1A34">
              <w:rPr>
                <w:rFonts w:cstheme="minorHAnsi"/>
                <w:sz w:val="24"/>
                <w:szCs w:val="24"/>
              </w:rPr>
              <w:t>OBRAZLOŽENJE CILJA</w:t>
            </w:r>
          </w:p>
        </w:tc>
        <w:tc>
          <w:tcPr>
            <w:tcW w:w="5624" w:type="dxa"/>
            <w:tcBorders>
              <w:top w:val="single" w:sz="12" w:space="0" w:color="auto"/>
              <w:left w:val="single" w:sz="12" w:space="0" w:color="auto"/>
              <w:bottom w:val="single" w:sz="12" w:space="0" w:color="auto"/>
              <w:right w:val="single" w:sz="12" w:space="0" w:color="auto"/>
            </w:tcBorders>
          </w:tcPr>
          <w:p w14:paraId="0393AE04" w14:textId="77777777" w:rsidR="00E02545" w:rsidRPr="008B1A34" w:rsidRDefault="00E02545" w:rsidP="006578BF">
            <w:pPr>
              <w:rPr>
                <w:rFonts w:cstheme="minorHAnsi"/>
                <w:sz w:val="24"/>
                <w:szCs w:val="24"/>
              </w:rPr>
            </w:pPr>
            <w:bookmarkStart w:id="64" w:name="_Hlk115343048"/>
            <w:r w:rsidRPr="008B1A34">
              <w:rPr>
                <w:rFonts w:cstheme="minorHAnsi"/>
                <w:sz w:val="24"/>
                <w:szCs w:val="24"/>
              </w:rPr>
              <w:t>Projektom se želi približiti kodiranje  učenicima u</w:t>
            </w:r>
          </w:p>
          <w:p w14:paraId="5387852D" w14:textId="77777777" w:rsidR="00E02545" w:rsidRPr="008B1A34" w:rsidRDefault="00E02545" w:rsidP="006578BF">
            <w:pPr>
              <w:rPr>
                <w:rFonts w:cstheme="minorHAnsi"/>
                <w:sz w:val="24"/>
                <w:szCs w:val="24"/>
              </w:rPr>
            </w:pPr>
            <w:r w:rsidRPr="008B1A34">
              <w:rPr>
                <w:rFonts w:cstheme="minorHAnsi"/>
                <w:sz w:val="24"/>
                <w:szCs w:val="24"/>
              </w:rPr>
              <w:t xml:space="preserve">osnovnoj školi. </w:t>
            </w:r>
          </w:p>
          <w:p w14:paraId="110CF242" w14:textId="77777777" w:rsidR="00E02545" w:rsidRPr="008B1A34" w:rsidRDefault="00E02545" w:rsidP="006578BF">
            <w:pPr>
              <w:rPr>
                <w:rFonts w:cstheme="minorHAnsi"/>
                <w:sz w:val="24"/>
                <w:szCs w:val="24"/>
              </w:rPr>
            </w:pPr>
            <w:r w:rsidRPr="008B1A34">
              <w:rPr>
                <w:rFonts w:cstheme="minorHAnsi"/>
                <w:sz w:val="24"/>
                <w:szCs w:val="24"/>
              </w:rPr>
              <w:t>Upoznati obrazovne sustave europskih zemalja. Razmijenit će se  dobra praksa.</w:t>
            </w:r>
          </w:p>
          <w:p w14:paraId="38B67876" w14:textId="77777777" w:rsidR="00E02545" w:rsidRPr="008B1A34" w:rsidRDefault="00E02545" w:rsidP="006578BF">
            <w:pPr>
              <w:rPr>
                <w:rFonts w:cstheme="minorHAnsi"/>
                <w:sz w:val="24"/>
                <w:szCs w:val="24"/>
              </w:rPr>
            </w:pPr>
            <w:r w:rsidRPr="008B1A34">
              <w:rPr>
                <w:rFonts w:cstheme="minorHAnsi"/>
                <w:sz w:val="24"/>
                <w:szCs w:val="24"/>
              </w:rPr>
              <w:t xml:space="preserve">Stjecanje različitih vještina: kritičko mišljenje i rješavanje problema. </w:t>
            </w:r>
          </w:p>
          <w:p w14:paraId="4B382055" w14:textId="77777777" w:rsidR="00E02545" w:rsidRPr="008B1A34" w:rsidRDefault="00E02545" w:rsidP="006578BF">
            <w:pPr>
              <w:rPr>
                <w:rFonts w:cstheme="minorHAnsi"/>
                <w:sz w:val="24"/>
                <w:szCs w:val="24"/>
              </w:rPr>
            </w:pPr>
            <w:r w:rsidRPr="008B1A34">
              <w:rPr>
                <w:rFonts w:cstheme="minorHAnsi"/>
                <w:sz w:val="24"/>
                <w:szCs w:val="24"/>
              </w:rPr>
              <w:t>Poboljšanje analitičkog mišljenja učenika.</w:t>
            </w:r>
          </w:p>
          <w:p w14:paraId="433D3213" w14:textId="77777777" w:rsidR="00E02545" w:rsidRPr="008B1A34" w:rsidRDefault="00E02545" w:rsidP="006578BF">
            <w:pPr>
              <w:rPr>
                <w:rFonts w:cstheme="minorHAnsi"/>
                <w:sz w:val="24"/>
                <w:szCs w:val="24"/>
              </w:rPr>
            </w:pPr>
            <w:r w:rsidRPr="008B1A34">
              <w:rPr>
                <w:rFonts w:cstheme="minorHAnsi"/>
                <w:sz w:val="24"/>
                <w:szCs w:val="24"/>
              </w:rPr>
              <w:t>Poticat će se poštivanje različitosti.</w:t>
            </w:r>
          </w:p>
          <w:p w14:paraId="1DB6CA89" w14:textId="77777777" w:rsidR="00E02545" w:rsidRPr="008B1A34" w:rsidRDefault="00E02545" w:rsidP="006578BF">
            <w:pPr>
              <w:rPr>
                <w:rFonts w:cstheme="minorHAnsi"/>
                <w:sz w:val="24"/>
                <w:szCs w:val="24"/>
              </w:rPr>
            </w:pPr>
            <w:r w:rsidRPr="008B1A34">
              <w:rPr>
                <w:rFonts w:cstheme="minorHAnsi"/>
                <w:sz w:val="24"/>
                <w:szCs w:val="24"/>
              </w:rPr>
              <w:t>Učenje o kulturama drugih europskih država.</w:t>
            </w:r>
            <w:bookmarkEnd w:id="64"/>
          </w:p>
        </w:tc>
      </w:tr>
      <w:tr w:rsidR="00E02545" w:rsidRPr="008B1A34" w14:paraId="0B472CBD" w14:textId="77777777" w:rsidTr="006578BF">
        <w:tc>
          <w:tcPr>
            <w:tcW w:w="3664" w:type="dxa"/>
            <w:gridSpan w:val="2"/>
            <w:tcBorders>
              <w:top w:val="single" w:sz="12" w:space="0" w:color="auto"/>
              <w:left w:val="single" w:sz="12" w:space="0" w:color="auto"/>
              <w:bottom w:val="single" w:sz="12" w:space="0" w:color="auto"/>
              <w:right w:val="single" w:sz="12" w:space="0" w:color="auto"/>
            </w:tcBorders>
          </w:tcPr>
          <w:p w14:paraId="664BA09F" w14:textId="77777777" w:rsidR="00E02545" w:rsidRPr="008B1A34" w:rsidRDefault="00E02545" w:rsidP="006578BF">
            <w:pPr>
              <w:rPr>
                <w:rFonts w:cstheme="minorHAnsi"/>
                <w:sz w:val="24"/>
                <w:szCs w:val="24"/>
              </w:rPr>
            </w:pPr>
            <w:r w:rsidRPr="008B1A34">
              <w:rPr>
                <w:rFonts w:cstheme="minorHAnsi"/>
                <w:sz w:val="24"/>
                <w:szCs w:val="24"/>
              </w:rPr>
              <w:t>ISHODI UČENJA - učenici će moći:</w:t>
            </w:r>
          </w:p>
        </w:tc>
        <w:tc>
          <w:tcPr>
            <w:tcW w:w="5624" w:type="dxa"/>
            <w:tcBorders>
              <w:top w:val="single" w:sz="12" w:space="0" w:color="auto"/>
              <w:left w:val="single" w:sz="12" w:space="0" w:color="auto"/>
              <w:bottom w:val="single" w:sz="12" w:space="0" w:color="auto"/>
              <w:right w:val="single" w:sz="12" w:space="0" w:color="auto"/>
            </w:tcBorders>
          </w:tcPr>
          <w:p w14:paraId="7E5DDA09" w14:textId="77777777" w:rsidR="00E02545" w:rsidRPr="008B1A34" w:rsidRDefault="00E02545" w:rsidP="006578BF">
            <w:pPr>
              <w:rPr>
                <w:rFonts w:cstheme="minorHAnsi"/>
                <w:sz w:val="24"/>
                <w:szCs w:val="24"/>
              </w:rPr>
            </w:pPr>
            <w:r w:rsidRPr="008B1A34">
              <w:rPr>
                <w:rFonts w:cstheme="minorHAnsi"/>
                <w:sz w:val="24"/>
                <w:szCs w:val="24"/>
              </w:rPr>
              <w:t>Prepoznati kodiranje i stvarati zadatke kodiranjem.</w:t>
            </w:r>
          </w:p>
          <w:p w14:paraId="71828925" w14:textId="77777777" w:rsidR="00E02545" w:rsidRPr="008B1A34" w:rsidRDefault="00E02545" w:rsidP="006578BF">
            <w:pPr>
              <w:rPr>
                <w:rFonts w:cstheme="minorHAnsi"/>
                <w:sz w:val="24"/>
                <w:szCs w:val="24"/>
              </w:rPr>
            </w:pPr>
            <w:r w:rsidRPr="008B1A34">
              <w:rPr>
                <w:rFonts w:cstheme="minorHAnsi"/>
                <w:sz w:val="24"/>
                <w:szCs w:val="24"/>
              </w:rPr>
              <w:t>Povećati pozornost, motivaciju i vještine rješavanja problema.</w:t>
            </w:r>
          </w:p>
          <w:p w14:paraId="37D456A4" w14:textId="77777777" w:rsidR="00E02545" w:rsidRPr="008B1A34" w:rsidRDefault="00E02545" w:rsidP="006578BF">
            <w:pPr>
              <w:rPr>
                <w:rFonts w:cstheme="minorHAnsi"/>
                <w:sz w:val="24"/>
                <w:szCs w:val="24"/>
              </w:rPr>
            </w:pPr>
            <w:r w:rsidRPr="008B1A34">
              <w:rPr>
                <w:rFonts w:cstheme="minorHAnsi"/>
                <w:sz w:val="24"/>
                <w:szCs w:val="24"/>
              </w:rPr>
              <w:t>Naučiti metode i tehnike istraživanja.</w:t>
            </w:r>
          </w:p>
          <w:p w14:paraId="680C9157" w14:textId="77777777" w:rsidR="00E02545" w:rsidRPr="008B1A34" w:rsidRDefault="00E02545" w:rsidP="006578BF">
            <w:pPr>
              <w:rPr>
                <w:rFonts w:cstheme="minorHAnsi"/>
                <w:sz w:val="24"/>
                <w:szCs w:val="24"/>
              </w:rPr>
            </w:pPr>
            <w:r w:rsidRPr="008B1A34">
              <w:rPr>
                <w:rFonts w:cstheme="minorHAnsi"/>
                <w:sz w:val="24"/>
                <w:szCs w:val="24"/>
              </w:rPr>
              <w:t>Učenici će razvijati samopouzdanje.</w:t>
            </w:r>
          </w:p>
          <w:p w14:paraId="4530A68C" w14:textId="77777777" w:rsidR="00E02545" w:rsidRPr="008B1A34" w:rsidRDefault="00E02545" w:rsidP="006578BF">
            <w:pPr>
              <w:rPr>
                <w:rFonts w:cstheme="minorHAnsi"/>
                <w:sz w:val="24"/>
                <w:szCs w:val="24"/>
              </w:rPr>
            </w:pPr>
            <w:r w:rsidRPr="008B1A34">
              <w:rPr>
                <w:rFonts w:cstheme="minorHAnsi"/>
                <w:sz w:val="24"/>
                <w:szCs w:val="24"/>
              </w:rPr>
              <w:t>Povećavat će se kvaliteta, učinkovitost i internacionalizacija škole.</w:t>
            </w:r>
          </w:p>
          <w:p w14:paraId="767230EF" w14:textId="77777777" w:rsidR="00E02545" w:rsidRPr="008B1A34" w:rsidRDefault="00E02545" w:rsidP="006578BF">
            <w:pPr>
              <w:rPr>
                <w:rFonts w:cstheme="minorHAnsi"/>
                <w:sz w:val="24"/>
                <w:szCs w:val="24"/>
              </w:rPr>
            </w:pPr>
            <w:r w:rsidRPr="008B1A34">
              <w:rPr>
                <w:rFonts w:cstheme="minorHAnsi"/>
                <w:sz w:val="24"/>
                <w:szCs w:val="24"/>
              </w:rPr>
              <w:t>Poboljšat će se komunikacija škole i učenika.</w:t>
            </w:r>
          </w:p>
          <w:p w14:paraId="15CC2621" w14:textId="77777777" w:rsidR="00E02545" w:rsidRPr="008B1A34" w:rsidRDefault="00E02545" w:rsidP="006578BF">
            <w:pPr>
              <w:rPr>
                <w:rFonts w:cstheme="minorHAnsi"/>
                <w:sz w:val="24"/>
                <w:szCs w:val="24"/>
              </w:rPr>
            </w:pPr>
            <w:r w:rsidRPr="008B1A34">
              <w:rPr>
                <w:rFonts w:cstheme="minorHAnsi"/>
                <w:sz w:val="24"/>
                <w:szCs w:val="24"/>
              </w:rPr>
              <w:t>U opsegu projekta;</w:t>
            </w:r>
          </w:p>
          <w:p w14:paraId="53DF89A4" w14:textId="77777777" w:rsidR="00E02545" w:rsidRPr="008B1A34" w:rsidRDefault="00E02545" w:rsidP="006578BF">
            <w:pPr>
              <w:rPr>
                <w:rFonts w:cstheme="minorHAnsi"/>
                <w:sz w:val="24"/>
                <w:szCs w:val="24"/>
              </w:rPr>
            </w:pPr>
            <w:r w:rsidRPr="008B1A34">
              <w:rPr>
                <w:rFonts w:cstheme="minorHAnsi"/>
                <w:sz w:val="24"/>
                <w:szCs w:val="24"/>
              </w:rPr>
              <w:t>Izradit će različite materijale: plakate, brošure i natpise u kojima će se  promovirati projekat.</w:t>
            </w:r>
          </w:p>
          <w:p w14:paraId="41B0479F" w14:textId="77777777" w:rsidR="00E02545" w:rsidRPr="008B1A34" w:rsidRDefault="00E02545" w:rsidP="006578BF">
            <w:pPr>
              <w:rPr>
                <w:rFonts w:cstheme="minorHAnsi"/>
                <w:sz w:val="24"/>
                <w:szCs w:val="24"/>
              </w:rPr>
            </w:pPr>
            <w:r w:rsidRPr="008B1A34">
              <w:rPr>
                <w:rFonts w:cstheme="minorHAnsi"/>
                <w:sz w:val="24"/>
                <w:szCs w:val="24"/>
              </w:rPr>
              <w:lastRenderedPageBreak/>
              <w:t xml:space="preserve">Pripremit će videozapise, plakate i brošure. </w:t>
            </w:r>
          </w:p>
          <w:p w14:paraId="22B87FF2" w14:textId="77777777" w:rsidR="00E02545" w:rsidRPr="008B1A34" w:rsidRDefault="00E02545" w:rsidP="006578BF">
            <w:pPr>
              <w:rPr>
                <w:rFonts w:cstheme="minorHAnsi"/>
                <w:sz w:val="24"/>
                <w:szCs w:val="24"/>
              </w:rPr>
            </w:pPr>
            <w:r w:rsidRPr="008B1A34">
              <w:rPr>
                <w:rFonts w:cstheme="minorHAnsi"/>
                <w:sz w:val="24"/>
                <w:szCs w:val="24"/>
              </w:rPr>
              <w:t>Pripremit će igre za kodiranje.</w:t>
            </w:r>
          </w:p>
          <w:p w14:paraId="1B1130F2" w14:textId="77777777" w:rsidR="00E02545" w:rsidRPr="008B1A34" w:rsidRDefault="00E02545" w:rsidP="006578BF">
            <w:pPr>
              <w:rPr>
                <w:rFonts w:cstheme="minorHAnsi"/>
                <w:sz w:val="24"/>
                <w:szCs w:val="24"/>
              </w:rPr>
            </w:pPr>
            <w:r w:rsidRPr="008B1A34">
              <w:rPr>
                <w:rFonts w:cstheme="minorHAnsi"/>
                <w:sz w:val="24"/>
                <w:szCs w:val="24"/>
              </w:rPr>
              <w:t>Pripremat će i stvarati različiti materijale.</w:t>
            </w:r>
          </w:p>
          <w:p w14:paraId="7D8F7912" w14:textId="77777777" w:rsidR="00E02545" w:rsidRPr="008B1A34" w:rsidRDefault="00E02545" w:rsidP="006578BF">
            <w:pPr>
              <w:rPr>
                <w:rFonts w:cstheme="minorHAnsi"/>
                <w:sz w:val="24"/>
                <w:szCs w:val="24"/>
              </w:rPr>
            </w:pPr>
            <w:r w:rsidRPr="008B1A34">
              <w:rPr>
                <w:rFonts w:cstheme="minorHAnsi"/>
                <w:sz w:val="24"/>
                <w:szCs w:val="24"/>
              </w:rPr>
              <w:t>Razvijati pozitivna ponašanja.</w:t>
            </w:r>
          </w:p>
          <w:p w14:paraId="04249A7C" w14:textId="77777777" w:rsidR="00E02545" w:rsidRPr="008B1A34" w:rsidRDefault="00E02545" w:rsidP="006578BF">
            <w:pPr>
              <w:rPr>
                <w:rFonts w:cstheme="minorHAnsi"/>
                <w:sz w:val="24"/>
                <w:szCs w:val="24"/>
              </w:rPr>
            </w:pPr>
          </w:p>
        </w:tc>
      </w:tr>
      <w:tr w:rsidR="00E02545" w:rsidRPr="008B1A34" w14:paraId="4C61686A" w14:textId="77777777" w:rsidTr="006578BF">
        <w:tc>
          <w:tcPr>
            <w:tcW w:w="1668" w:type="dxa"/>
            <w:vMerge w:val="restart"/>
            <w:tcBorders>
              <w:top w:val="single" w:sz="12" w:space="0" w:color="auto"/>
              <w:left w:val="single" w:sz="12" w:space="0" w:color="auto"/>
              <w:bottom w:val="single" w:sz="12" w:space="0" w:color="auto"/>
              <w:right w:val="single" w:sz="12" w:space="0" w:color="auto"/>
            </w:tcBorders>
          </w:tcPr>
          <w:p w14:paraId="448C1026" w14:textId="77777777" w:rsidR="00E02545" w:rsidRPr="008B1A34" w:rsidRDefault="00E02545" w:rsidP="006578BF">
            <w:pPr>
              <w:rPr>
                <w:rFonts w:cstheme="minorHAnsi"/>
                <w:sz w:val="24"/>
                <w:szCs w:val="24"/>
              </w:rPr>
            </w:pPr>
          </w:p>
          <w:p w14:paraId="4C545234" w14:textId="77777777" w:rsidR="00E02545" w:rsidRPr="008B1A34" w:rsidRDefault="00E02545" w:rsidP="006578BF">
            <w:pPr>
              <w:rPr>
                <w:rFonts w:cstheme="minorHAnsi"/>
                <w:sz w:val="24"/>
                <w:szCs w:val="24"/>
              </w:rPr>
            </w:pPr>
          </w:p>
          <w:p w14:paraId="59E26AE8" w14:textId="77777777" w:rsidR="00E02545" w:rsidRPr="008B1A34" w:rsidRDefault="00E02545" w:rsidP="006578BF">
            <w:pPr>
              <w:rPr>
                <w:rFonts w:cstheme="minorHAnsi"/>
                <w:sz w:val="24"/>
                <w:szCs w:val="24"/>
              </w:rPr>
            </w:pPr>
          </w:p>
          <w:p w14:paraId="5E2C3433" w14:textId="77777777" w:rsidR="00E02545" w:rsidRPr="008B1A34" w:rsidRDefault="00E02545" w:rsidP="006578BF">
            <w:pPr>
              <w:rPr>
                <w:rFonts w:cstheme="minorHAnsi"/>
                <w:sz w:val="24"/>
                <w:szCs w:val="24"/>
              </w:rPr>
            </w:pPr>
            <w:r w:rsidRPr="008B1A34">
              <w:rPr>
                <w:rFonts w:cstheme="minorHAnsi"/>
                <w:sz w:val="24"/>
                <w:szCs w:val="24"/>
              </w:rPr>
              <w:t>NAČIN REALIZACIJE</w:t>
            </w:r>
          </w:p>
          <w:p w14:paraId="60DB7446" w14:textId="77777777" w:rsidR="00E02545" w:rsidRPr="008B1A34" w:rsidRDefault="00E02545" w:rsidP="006578BF">
            <w:pPr>
              <w:rPr>
                <w:rFonts w:cstheme="minorHAnsi"/>
                <w:sz w:val="24"/>
                <w:szCs w:val="24"/>
              </w:rPr>
            </w:pPr>
          </w:p>
          <w:p w14:paraId="5E0882E9" w14:textId="77777777" w:rsidR="00E02545" w:rsidRPr="008B1A34" w:rsidRDefault="00E02545" w:rsidP="006578BF">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07930A8D" w14:textId="77777777" w:rsidR="00E02545" w:rsidRPr="008B1A34" w:rsidRDefault="00E02545" w:rsidP="006578BF">
            <w:pPr>
              <w:rPr>
                <w:rFonts w:cstheme="minorHAnsi"/>
                <w:sz w:val="24"/>
                <w:szCs w:val="24"/>
              </w:rPr>
            </w:pPr>
            <w:r w:rsidRPr="008B1A34">
              <w:rPr>
                <w:rFonts w:cstheme="minorHAnsi"/>
                <w:sz w:val="24"/>
                <w:szCs w:val="24"/>
              </w:rPr>
              <w:t>OBLIK</w:t>
            </w:r>
          </w:p>
        </w:tc>
        <w:tc>
          <w:tcPr>
            <w:tcW w:w="5624" w:type="dxa"/>
            <w:tcBorders>
              <w:top w:val="single" w:sz="12" w:space="0" w:color="auto"/>
              <w:left w:val="single" w:sz="12" w:space="0" w:color="auto"/>
              <w:bottom w:val="single" w:sz="2" w:space="0" w:color="auto"/>
              <w:right w:val="single" w:sz="12" w:space="0" w:color="auto"/>
            </w:tcBorders>
          </w:tcPr>
          <w:p w14:paraId="760F84AA" w14:textId="3A6A6FEB" w:rsidR="00E02545" w:rsidRPr="008B1A34" w:rsidRDefault="00E02545" w:rsidP="006578BF">
            <w:pPr>
              <w:rPr>
                <w:rFonts w:cstheme="minorHAnsi"/>
                <w:sz w:val="24"/>
                <w:szCs w:val="24"/>
              </w:rPr>
            </w:pPr>
            <w:r w:rsidRPr="008B1A34">
              <w:rPr>
                <w:rFonts w:cstheme="minorHAnsi"/>
                <w:sz w:val="24"/>
                <w:szCs w:val="24"/>
              </w:rPr>
              <w:t>Svi socijalni oblici.</w:t>
            </w:r>
            <w:r w:rsidR="00FE60C2" w:rsidRPr="008B1A34">
              <w:rPr>
                <w:rFonts w:cstheme="minorHAnsi"/>
                <w:sz w:val="24"/>
                <w:szCs w:val="24"/>
              </w:rPr>
              <w:t xml:space="preserve"> </w:t>
            </w:r>
            <w:r w:rsidRPr="008B1A34">
              <w:rPr>
                <w:rFonts w:cstheme="minorHAnsi"/>
                <w:sz w:val="24"/>
                <w:szCs w:val="24"/>
              </w:rPr>
              <w:t xml:space="preserve">                                        </w:t>
            </w:r>
          </w:p>
        </w:tc>
      </w:tr>
      <w:tr w:rsidR="00E02545" w:rsidRPr="008B1A34" w14:paraId="5869E06E" w14:textId="77777777" w:rsidTr="006578BF">
        <w:tc>
          <w:tcPr>
            <w:tcW w:w="1668" w:type="dxa"/>
            <w:vMerge/>
            <w:tcBorders>
              <w:top w:val="single" w:sz="12" w:space="0" w:color="auto"/>
              <w:left w:val="single" w:sz="12" w:space="0" w:color="auto"/>
              <w:bottom w:val="single" w:sz="12" w:space="0" w:color="auto"/>
              <w:right w:val="single" w:sz="12" w:space="0" w:color="auto"/>
            </w:tcBorders>
          </w:tcPr>
          <w:p w14:paraId="4FEF91AF" w14:textId="77777777" w:rsidR="00E02545" w:rsidRPr="008B1A34" w:rsidRDefault="00E02545" w:rsidP="006578BF">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34B4C4FC" w14:textId="77777777" w:rsidR="00E02545" w:rsidRPr="008B1A34" w:rsidRDefault="00E02545" w:rsidP="006578BF">
            <w:pPr>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15F5CC4B" w14:textId="77777777" w:rsidR="00E02545" w:rsidRPr="008B1A34" w:rsidRDefault="00E02545" w:rsidP="006578BF">
            <w:pPr>
              <w:rPr>
                <w:rFonts w:cstheme="minorHAnsi"/>
                <w:sz w:val="24"/>
                <w:szCs w:val="24"/>
              </w:rPr>
            </w:pPr>
            <w:r w:rsidRPr="008B1A34">
              <w:rPr>
                <w:rFonts w:cstheme="minorHAnsi"/>
                <w:sz w:val="24"/>
                <w:szCs w:val="24"/>
              </w:rPr>
              <w:t>Bit će pripremljeni plakati, brošure  u kojima se izrađuju promocije projekta.</w:t>
            </w:r>
          </w:p>
          <w:p w14:paraId="27E35CBF" w14:textId="4FF7B0E3" w:rsidR="00E02545" w:rsidRPr="008B1A34" w:rsidRDefault="00E02545" w:rsidP="006578BF">
            <w:pPr>
              <w:rPr>
                <w:rFonts w:cstheme="minorHAnsi"/>
                <w:sz w:val="24"/>
                <w:szCs w:val="24"/>
              </w:rPr>
            </w:pPr>
            <w:r w:rsidRPr="008B1A34">
              <w:rPr>
                <w:rFonts w:cstheme="minorHAnsi"/>
                <w:sz w:val="24"/>
                <w:szCs w:val="24"/>
              </w:rPr>
              <w:t xml:space="preserve">Pripremit će se videozapisi, plakati i brošure za motiviranje i </w:t>
            </w:r>
            <w:r w:rsidR="00FE60C2" w:rsidRPr="008B1A34">
              <w:rPr>
                <w:rFonts w:cstheme="minorHAnsi"/>
                <w:sz w:val="24"/>
                <w:szCs w:val="24"/>
              </w:rPr>
              <w:t>poticanje učenika na kodiranje.</w:t>
            </w:r>
          </w:p>
        </w:tc>
      </w:tr>
      <w:tr w:rsidR="00E02545" w:rsidRPr="008B1A34" w14:paraId="72155D52" w14:textId="77777777" w:rsidTr="006578BF">
        <w:tc>
          <w:tcPr>
            <w:tcW w:w="1668" w:type="dxa"/>
            <w:vMerge/>
            <w:tcBorders>
              <w:top w:val="single" w:sz="12" w:space="0" w:color="auto"/>
              <w:left w:val="single" w:sz="12" w:space="0" w:color="auto"/>
              <w:bottom w:val="single" w:sz="12" w:space="0" w:color="auto"/>
              <w:right w:val="single" w:sz="12" w:space="0" w:color="auto"/>
            </w:tcBorders>
          </w:tcPr>
          <w:p w14:paraId="70D3BC04" w14:textId="77777777" w:rsidR="00E02545" w:rsidRPr="008B1A34" w:rsidRDefault="00E02545" w:rsidP="006578BF">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05E0E06A" w14:textId="77777777" w:rsidR="00E02545" w:rsidRPr="008B1A34" w:rsidRDefault="00E02545" w:rsidP="006578BF">
            <w:pPr>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1F0DF8D5" w14:textId="77777777" w:rsidR="00E02545" w:rsidRPr="008B1A34" w:rsidRDefault="00E02545" w:rsidP="006578BF">
            <w:pPr>
              <w:rPr>
                <w:rFonts w:cstheme="minorHAnsi"/>
                <w:sz w:val="24"/>
                <w:szCs w:val="24"/>
              </w:rPr>
            </w:pPr>
            <w:r w:rsidRPr="008B1A34">
              <w:rPr>
                <w:rFonts w:cstheme="minorHAnsi"/>
                <w:sz w:val="24"/>
                <w:szCs w:val="24"/>
              </w:rPr>
              <w:t>Izrađuju plakate, prezentacija, brošure, igre …itd</w:t>
            </w:r>
          </w:p>
          <w:p w14:paraId="57DD7394" w14:textId="23964314" w:rsidR="00E02545" w:rsidRPr="008B1A34" w:rsidRDefault="00E02545" w:rsidP="006578BF">
            <w:pPr>
              <w:rPr>
                <w:rFonts w:cstheme="minorHAnsi"/>
                <w:sz w:val="24"/>
                <w:szCs w:val="24"/>
              </w:rPr>
            </w:pPr>
            <w:r w:rsidRPr="008B1A34">
              <w:rPr>
                <w:rFonts w:cstheme="minorHAnsi"/>
                <w:sz w:val="24"/>
                <w:szCs w:val="24"/>
              </w:rPr>
              <w:t>Uređuju web stranicu projekta, prate i uređuju youtube kanal, facebook i twitter stranicu i tako promoviraju projekt i povezuju se s ostalim učenicim</w:t>
            </w:r>
            <w:r w:rsidR="00FE60C2" w:rsidRPr="008B1A34">
              <w:rPr>
                <w:rFonts w:cstheme="minorHAnsi"/>
                <w:sz w:val="24"/>
                <w:szCs w:val="24"/>
              </w:rPr>
              <w:t>a iz ostalih država u projektu</w:t>
            </w:r>
          </w:p>
          <w:p w14:paraId="65A7D14D" w14:textId="77777777" w:rsidR="00E02545" w:rsidRPr="008B1A34" w:rsidRDefault="00E02545" w:rsidP="006578BF">
            <w:pPr>
              <w:rPr>
                <w:rFonts w:cstheme="minorHAnsi"/>
                <w:sz w:val="24"/>
                <w:szCs w:val="24"/>
              </w:rPr>
            </w:pPr>
            <w:r w:rsidRPr="008B1A34">
              <w:rPr>
                <w:rFonts w:cstheme="minorHAnsi"/>
                <w:sz w:val="24"/>
                <w:szCs w:val="24"/>
              </w:rPr>
              <w:t xml:space="preserve"> </w:t>
            </w:r>
          </w:p>
        </w:tc>
      </w:tr>
      <w:tr w:rsidR="00E02545" w:rsidRPr="008B1A34" w14:paraId="058789E0" w14:textId="77777777" w:rsidTr="006578BF">
        <w:tc>
          <w:tcPr>
            <w:tcW w:w="1668" w:type="dxa"/>
            <w:vMerge/>
            <w:tcBorders>
              <w:top w:val="single" w:sz="12" w:space="0" w:color="auto"/>
              <w:left w:val="single" w:sz="12" w:space="0" w:color="auto"/>
              <w:bottom w:val="single" w:sz="12" w:space="0" w:color="auto"/>
              <w:right w:val="single" w:sz="12" w:space="0" w:color="auto"/>
            </w:tcBorders>
          </w:tcPr>
          <w:p w14:paraId="38AA17A3" w14:textId="77777777" w:rsidR="00E02545" w:rsidRPr="008B1A34" w:rsidRDefault="00E02545" w:rsidP="006578BF">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7059A400" w14:textId="77777777" w:rsidR="00E02545" w:rsidRPr="008B1A34" w:rsidRDefault="00E02545" w:rsidP="006578BF">
            <w:pPr>
              <w:rPr>
                <w:rFonts w:cstheme="minorHAnsi"/>
                <w:sz w:val="24"/>
                <w:szCs w:val="24"/>
              </w:rPr>
            </w:pPr>
            <w:r w:rsidRPr="008B1A34">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39F58165" w14:textId="77777777" w:rsidR="00E02545" w:rsidRPr="008B1A34" w:rsidRDefault="00E02545" w:rsidP="006578BF">
            <w:pPr>
              <w:rPr>
                <w:rFonts w:cstheme="minorHAnsi"/>
                <w:sz w:val="24"/>
                <w:szCs w:val="24"/>
              </w:rPr>
            </w:pPr>
            <w:r w:rsidRPr="008B1A34">
              <w:rPr>
                <w:rFonts w:cstheme="minorHAnsi"/>
                <w:sz w:val="24"/>
                <w:szCs w:val="24"/>
              </w:rPr>
              <w:t>Učitelji će moći primijeniti suvremene metode.</w:t>
            </w:r>
          </w:p>
          <w:p w14:paraId="1A71E107" w14:textId="77777777" w:rsidR="00E02545" w:rsidRPr="008B1A34" w:rsidRDefault="00E02545" w:rsidP="006578BF">
            <w:pPr>
              <w:rPr>
                <w:rFonts w:cstheme="minorHAnsi"/>
                <w:sz w:val="24"/>
                <w:szCs w:val="24"/>
              </w:rPr>
            </w:pPr>
            <w:r w:rsidRPr="008B1A34">
              <w:rPr>
                <w:rFonts w:cstheme="minorHAnsi"/>
                <w:sz w:val="24"/>
                <w:szCs w:val="24"/>
              </w:rPr>
              <w:t>Bit će upoznati s obrazovnim sustavom europskih zemalja i obrazovanjem za kodiranje u Europi. Oni će biti u mogućnosti prenijeti dobru praksu u svoje škole.</w:t>
            </w:r>
          </w:p>
          <w:p w14:paraId="1DD27B26" w14:textId="77777777" w:rsidR="00E02545" w:rsidRPr="008B1A34" w:rsidRDefault="00E02545" w:rsidP="006578BF">
            <w:pPr>
              <w:rPr>
                <w:rFonts w:cstheme="minorHAnsi"/>
                <w:sz w:val="24"/>
                <w:szCs w:val="24"/>
              </w:rPr>
            </w:pPr>
            <w:r w:rsidRPr="008B1A34">
              <w:rPr>
                <w:rFonts w:cstheme="minorHAnsi"/>
                <w:sz w:val="24"/>
                <w:szCs w:val="24"/>
              </w:rPr>
              <w:t>Obrazovanje za kodiranje i knjiga s uvodom u projekt bit će pripremljeni tijekom projekta.</w:t>
            </w:r>
          </w:p>
          <w:p w14:paraId="2ECB1DB9" w14:textId="77777777" w:rsidR="00E02545" w:rsidRPr="008B1A34" w:rsidRDefault="00E02545" w:rsidP="006578BF">
            <w:pPr>
              <w:rPr>
                <w:rFonts w:cstheme="minorHAnsi"/>
                <w:sz w:val="24"/>
                <w:szCs w:val="24"/>
              </w:rPr>
            </w:pPr>
            <w:r w:rsidRPr="008B1A34">
              <w:rPr>
                <w:rFonts w:cstheme="minorHAnsi"/>
                <w:sz w:val="24"/>
                <w:szCs w:val="24"/>
              </w:rPr>
              <w:t>U svakoj će se školi uspostaviti projektni tim.</w:t>
            </w:r>
          </w:p>
          <w:p w14:paraId="41400F89" w14:textId="77777777" w:rsidR="00E02545" w:rsidRPr="008B1A34" w:rsidRDefault="00E02545" w:rsidP="006578BF">
            <w:pPr>
              <w:rPr>
                <w:rFonts w:cstheme="minorHAnsi"/>
                <w:sz w:val="24"/>
                <w:szCs w:val="24"/>
              </w:rPr>
            </w:pPr>
            <w:r w:rsidRPr="008B1A34">
              <w:rPr>
                <w:rFonts w:cstheme="minorHAnsi"/>
                <w:sz w:val="24"/>
                <w:szCs w:val="24"/>
              </w:rPr>
              <w:t>Pratit će se nastajanje  web stranice projekta, youtube kanala, facebook i twitter stranica na kojima će se promovirati projekt.</w:t>
            </w:r>
          </w:p>
          <w:p w14:paraId="3972D5F9" w14:textId="272BA748" w:rsidR="00E02545" w:rsidRPr="008B1A34" w:rsidRDefault="00E02545" w:rsidP="006578BF">
            <w:pPr>
              <w:rPr>
                <w:rFonts w:cstheme="minorHAnsi"/>
                <w:sz w:val="24"/>
                <w:szCs w:val="24"/>
              </w:rPr>
            </w:pPr>
            <w:r w:rsidRPr="008B1A34">
              <w:rPr>
                <w:rFonts w:cstheme="minorHAnsi"/>
                <w:sz w:val="24"/>
                <w:szCs w:val="24"/>
              </w:rPr>
              <w:t>Napravljeni i dobiveni materij</w:t>
            </w:r>
            <w:r w:rsidR="00FE60C2" w:rsidRPr="008B1A34">
              <w:rPr>
                <w:rFonts w:cstheme="minorHAnsi"/>
                <w:sz w:val="24"/>
                <w:szCs w:val="24"/>
              </w:rPr>
              <w:t>ali dijelit će se između škola.</w:t>
            </w:r>
          </w:p>
        </w:tc>
      </w:tr>
      <w:tr w:rsidR="00E02545" w:rsidRPr="008B1A34" w14:paraId="2037A317" w14:textId="77777777" w:rsidTr="006578BF">
        <w:tc>
          <w:tcPr>
            <w:tcW w:w="1668" w:type="dxa"/>
            <w:vMerge/>
            <w:tcBorders>
              <w:top w:val="single" w:sz="12" w:space="0" w:color="auto"/>
              <w:left w:val="single" w:sz="12" w:space="0" w:color="auto"/>
              <w:bottom w:val="single" w:sz="12" w:space="0" w:color="auto"/>
              <w:right w:val="single" w:sz="12" w:space="0" w:color="auto"/>
            </w:tcBorders>
          </w:tcPr>
          <w:p w14:paraId="3BC116BD" w14:textId="77777777" w:rsidR="00E02545" w:rsidRPr="008B1A34" w:rsidRDefault="00E02545" w:rsidP="006578BF">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79922B9F" w14:textId="77777777" w:rsidR="00E02545" w:rsidRPr="008B1A34" w:rsidRDefault="00E02545" w:rsidP="006578BF">
            <w:pPr>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77A0603B" w14:textId="77777777" w:rsidR="00E02545" w:rsidRPr="008B1A34" w:rsidRDefault="00E02545" w:rsidP="006578BF">
            <w:pPr>
              <w:rPr>
                <w:rFonts w:cstheme="minorHAnsi"/>
                <w:sz w:val="24"/>
                <w:szCs w:val="24"/>
              </w:rPr>
            </w:pPr>
            <w:r w:rsidRPr="008B1A34">
              <w:rPr>
                <w:rFonts w:cstheme="minorHAnsi"/>
                <w:sz w:val="24"/>
                <w:szCs w:val="24"/>
              </w:rPr>
              <w:t xml:space="preserve">Listopad 2022.-lipanj 2023. </w:t>
            </w:r>
          </w:p>
          <w:p w14:paraId="5E989FCF" w14:textId="77777777" w:rsidR="00E02545" w:rsidRPr="008B1A34" w:rsidRDefault="00E02545" w:rsidP="006578BF">
            <w:pPr>
              <w:rPr>
                <w:rFonts w:cstheme="minorHAnsi"/>
                <w:sz w:val="24"/>
                <w:szCs w:val="24"/>
              </w:rPr>
            </w:pPr>
          </w:p>
        </w:tc>
      </w:tr>
      <w:tr w:rsidR="00E02545" w:rsidRPr="008B1A34" w14:paraId="635D0326" w14:textId="77777777" w:rsidTr="006578BF">
        <w:tc>
          <w:tcPr>
            <w:tcW w:w="1668" w:type="dxa"/>
            <w:vMerge w:val="restart"/>
            <w:tcBorders>
              <w:top w:val="single" w:sz="12" w:space="0" w:color="auto"/>
              <w:left w:val="single" w:sz="12" w:space="0" w:color="auto"/>
              <w:bottom w:val="single" w:sz="12" w:space="0" w:color="auto"/>
              <w:right w:val="single" w:sz="12" w:space="0" w:color="auto"/>
            </w:tcBorders>
          </w:tcPr>
          <w:p w14:paraId="1178697F" w14:textId="77777777" w:rsidR="00E02545" w:rsidRPr="008B1A34" w:rsidRDefault="00E02545" w:rsidP="006578BF">
            <w:pPr>
              <w:rPr>
                <w:rFonts w:cstheme="minorHAnsi"/>
                <w:sz w:val="24"/>
                <w:szCs w:val="24"/>
              </w:rPr>
            </w:pPr>
          </w:p>
          <w:p w14:paraId="5373F332" w14:textId="77777777" w:rsidR="00E02545" w:rsidRPr="008B1A34" w:rsidRDefault="00E02545" w:rsidP="006578BF">
            <w:pPr>
              <w:rPr>
                <w:rFonts w:cstheme="minorHAnsi"/>
                <w:sz w:val="24"/>
                <w:szCs w:val="24"/>
              </w:rPr>
            </w:pPr>
            <w:r w:rsidRPr="008B1A34">
              <w:rPr>
                <w:rFonts w:cstheme="minorHAnsi"/>
                <w:sz w:val="24"/>
                <w:szCs w:val="24"/>
              </w:rPr>
              <w:t>POTREBNI RESURSI</w:t>
            </w:r>
          </w:p>
          <w:p w14:paraId="224598A3" w14:textId="77777777" w:rsidR="00E02545" w:rsidRPr="008B1A34" w:rsidRDefault="00E02545" w:rsidP="006578BF">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62FD6607" w14:textId="77777777" w:rsidR="00E02545" w:rsidRPr="008B1A34" w:rsidRDefault="00E02545" w:rsidP="006578BF">
            <w:pPr>
              <w:rPr>
                <w:rFonts w:cstheme="minorHAnsi"/>
                <w:sz w:val="24"/>
                <w:szCs w:val="24"/>
              </w:rPr>
            </w:pPr>
            <w:r w:rsidRPr="008B1A34">
              <w:rPr>
                <w:rFonts w:cstheme="minorHAnsi"/>
                <w:sz w:val="24"/>
                <w:szCs w:val="24"/>
              </w:rPr>
              <w:t>LJUDSKI</w:t>
            </w:r>
          </w:p>
          <w:p w14:paraId="2E3FF8F4" w14:textId="77777777" w:rsidR="00E02545" w:rsidRPr="008B1A34" w:rsidRDefault="00E02545" w:rsidP="006578BF">
            <w:pPr>
              <w:rPr>
                <w:rFonts w:cstheme="minorHAnsi"/>
                <w:sz w:val="24"/>
                <w:szCs w:val="24"/>
              </w:rPr>
            </w:pPr>
          </w:p>
        </w:tc>
        <w:tc>
          <w:tcPr>
            <w:tcW w:w="5624" w:type="dxa"/>
            <w:tcBorders>
              <w:top w:val="single" w:sz="12" w:space="0" w:color="auto"/>
              <w:left w:val="single" w:sz="12" w:space="0" w:color="auto"/>
              <w:bottom w:val="single" w:sz="2" w:space="0" w:color="auto"/>
              <w:right w:val="single" w:sz="12" w:space="0" w:color="auto"/>
            </w:tcBorders>
          </w:tcPr>
          <w:p w14:paraId="673E7D62" w14:textId="77777777" w:rsidR="00E02545" w:rsidRPr="008B1A34" w:rsidRDefault="00E02545" w:rsidP="006578BF">
            <w:pPr>
              <w:rPr>
                <w:rFonts w:cstheme="minorHAnsi"/>
                <w:sz w:val="24"/>
                <w:szCs w:val="24"/>
              </w:rPr>
            </w:pPr>
            <w:r w:rsidRPr="008B1A34">
              <w:rPr>
                <w:rFonts w:cstheme="minorHAnsi"/>
                <w:sz w:val="24"/>
                <w:szCs w:val="24"/>
              </w:rPr>
              <w:t>Učitelji razredne i predmetne nastave</w:t>
            </w:r>
          </w:p>
        </w:tc>
      </w:tr>
      <w:tr w:rsidR="00E02545" w:rsidRPr="008B1A34" w14:paraId="2AC8240E" w14:textId="77777777" w:rsidTr="006578BF">
        <w:tc>
          <w:tcPr>
            <w:tcW w:w="1668" w:type="dxa"/>
            <w:vMerge/>
            <w:tcBorders>
              <w:top w:val="single" w:sz="12" w:space="0" w:color="auto"/>
              <w:left w:val="single" w:sz="12" w:space="0" w:color="auto"/>
              <w:bottom w:val="single" w:sz="12" w:space="0" w:color="auto"/>
              <w:right w:val="single" w:sz="12" w:space="0" w:color="auto"/>
            </w:tcBorders>
          </w:tcPr>
          <w:p w14:paraId="024EADE3" w14:textId="77777777" w:rsidR="00E02545" w:rsidRPr="008B1A34" w:rsidRDefault="00E02545" w:rsidP="006578BF">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1F719237" w14:textId="77777777" w:rsidR="00E02545" w:rsidRPr="008B1A34" w:rsidRDefault="00E02545" w:rsidP="006578BF">
            <w:pPr>
              <w:rPr>
                <w:rFonts w:cstheme="minorHAnsi"/>
                <w:sz w:val="24"/>
                <w:szCs w:val="24"/>
              </w:rPr>
            </w:pPr>
            <w:r w:rsidRPr="008B1A34">
              <w:rPr>
                <w:rFonts w:cstheme="minorHAnsi"/>
                <w:sz w:val="24"/>
                <w:szCs w:val="24"/>
              </w:rPr>
              <w:t>MATERIJALNI</w:t>
            </w:r>
          </w:p>
          <w:p w14:paraId="63031D06" w14:textId="77777777" w:rsidR="00E02545" w:rsidRPr="008B1A34" w:rsidRDefault="00E02545" w:rsidP="006578BF">
            <w:pPr>
              <w:rPr>
                <w:rFonts w:cstheme="minorHAnsi"/>
                <w:sz w:val="24"/>
                <w:szCs w:val="24"/>
              </w:rPr>
            </w:pPr>
          </w:p>
        </w:tc>
        <w:tc>
          <w:tcPr>
            <w:tcW w:w="5624" w:type="dxa"/>
            <w:tcBorders>
              <w:top w:val="single" w:sz="2" w:space="0" w:color="auto"/>
              <w:left w:val="single" w:sz="12" w:space="0" w:color="auto"/>
              <w:bottom w:val="single" w:sz="12" w:space="0" w:color="auto"/>
              <w:right w:val="single" w:sz="12" w:space="0" w:color="auto"/>
            </w:tcBorders>
          </w:tcPr>
          <w:p w14:paraId="097D663F" w14:textId="77777777" w:rsidR="00E02545" w:rsidRPr="008B1A34" w:rsidRDefault="00E02545" w:rsidP="006578BF">
            <w:pPr>
              <w:rPr>
                <w:rFonts w:cstheme="minorHAnsi"/>
                <w:sz w:val="24"/>
                <w:szCs w:val="24"/>
              </w:rPr>
            </w:pPr>
            <w:r w:rsidRPr="008B1A34">
              <w:rPr>
                <w:rFonts w:cstheme="minorHAnsi"/>
                <w:sz w:val="24"/>
                <w:szCs w:val="24"/>
              </w:rPr>
              <w:t>Osigurano od strane koordinatora projekta</w:t>
            </w:r>
          </w:p>
        </w:tc>
      </w:tr>
      <w:tr w:rsidR="00E02545" w:rsidRPr="008B1A34" w14:paraId="7C2608AF" w14:textId="77777777" w:rsidTr="006578BF">
        <w:tc>
          <w:tcPr>
            <w:tcW w:w="3664" w:type="dxa"/>
            <w:gridSpan w:val="2"/>
            <w:tcBorders>
              <w:top w:val="single" w:sz="12" w:space="0" w:color="auto"/>
              <w:left w:val="single" w:sz="12" w:space="0" w:color="auto"/>
              <w:bottom w:val="single" w:sz="12" w:space="0" w:color="auto"/>
              <w:right w:val="single" w:sz="12" w:space="0" w:color="auto"/>
            </w:tcBorders>
          </w:tcPr>
          <w:p w14:paraId="5B1BE428" w14:textId="77777777" w:rsidR="00E02545" w:rsidRPr="008B1A34" w:rsidRDefault="00E02545" w:rsidP="006578BF">
            <w:pPr>
              <w:rPr>
                <w:rFonts w:cstheme="minorHAnsi"/>
                <w:sz w:val="24"/>
                <w:szCs w:val="24"/>
              </w:rPr>
            </w:pPr>
            <w:r w:rsidRPr="008B1A34">
              <w:rPr>
                <w:rFonts w:cstheme="minorHAnsi"/>
                <w:sz w:val="24"/>
                <w:szCs w:val="24"/>
              </w:rPr>
              <w:t>MOGUĆE TEŠKOĆE</w:t>
            </w:r>
          </w:p>
        </w:tc>
        <w:tc>
          <w:tcPr>
            <w:tcW w:w="5624" w:type="dxa"/>
            <w:tcBorders>
              <w:top w:val="single" w:sz="12" w:space="0" w:color="auto"/>
              <w:left w:val="single" w:sz="12" w:space="0" w:color="auto"/>
              <w:bottom w:val="single" w:sz="12" w:space="0" w:color="auto"/>
              <w:right w:val="single" w:sz="12" w:space="0" w:color="auto"/>
            </w:tcBorders>
          </w:tcPr>
          <w:p w14:paraId="580CBFC7" w14:textId="77777777" w:rsidR="00E02545" w:rsidRPr="008B1A34" w:rsidRDefault="00E02545" w:rsidP="006578BF">
            <w:pPr>
              <w:rPr>
                <w:rFonts w:cstheme="minorHAnsi"/>
                <w:sz w:val="24"/>
                <w:szCs w:val="24"/>
              </w:rPr>
            </w:pPr>
            <w:r w:rsidRPr="008B1A34">
              <w:rPr>
                <w:rFonts w:cstheme="minorHAnsi"/>
                <w:sz w:val="24"/>
                <w:szCs w:val="24"/>
              </w:rPr>
              <w:t>/</w:t>
            </w:r>
          </w:p>
        </w:tc>
      </w:tr>
      <w:tr w:rsidR="00E02545" w:rsidRPr="008B1A34" w14:paraId="538A7527" w14:textId="77777777" w:rsidTr="006578BF">
        <w:tc>
          <w:tcPr>
            <w:tcW w:w="3664" w:type="dxa"/>
            <w:gridSpan w:val="2"/>
            <w:tcBorders>
              <w:top w:val="single" w:sz="12" w:space="0" w:color="auto"/>
              <w:left w:val="single" w:sz="12" w:space="0" w:color="auto"/>
              <w:bottom w:val="single" w:sz="12" w:space="0" w:color="auto"/>
              <w:right w:val="single" w:sz="12" w:space="0" w:color="auto"/>
            </w:tcBorders>
          </w:tcPr>
          <w:p w14:paraId="5A282825" w14:textId="77777777" w:rsidR="00E02545" w:rsidRPr="008B1A34" w:rsidRDefault="00E02545" w:rsidP="006578BF">
            <w:pPr>
              <w:rPr>
                <w:rFonts w:cstheme="minorHAnsi"/>
                <w:sz w:val="24"/>
                <w:szCs w:val="24"/>
              </w:rPr>
            </w:pPr>
            <w:r w:rsidRPr="008B1A34">
              <w:rPr>
                <w:rFonts w:cstheme="minorHAnsi"/>
                <w:sz w:val="24"/>
                <w:szCs w:val="24"/>
              </w:rPr>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5198F5F9" w14:textId="77777777" w:rsidR="00E02545" w:rsidRPr="008B1A34" w:rsidRDefault="00E02545" w:rsidP="006578BF">
            <w:pPr>
              <w:rPr>
                <w:rFonts w:cstheme="minorHAnsi"/>
                <w:sz w:val="24"/>
                <w:szCs w:val="24"/>
              </w:rPr>
            </w:pPr>
            <w:r w:rsidRPr="008B1A34">
              <w:rPr>
                <w:rFonts w:cstheme="minorHAnsi"/>
                <w:sz w:val="24"/>
                <w:szCs w:val="24"/>
              </w:rPr>
              <w:t>U svakoj će se školi uspostaviti projektni tim.</w:t>
            </w:r>
          </w:p>
          <w:p w14:paraId="742125D3" w14:textId="77777777" w:rsidR="00E02545" w:rsidRPr="008B1A34" w:rsidRDefault="00E02545" w:rsidP="006578BF">
            <w:pPr>
              <w:rPr>
                <w:rFonts w:cstheme="minorHAnsi"/>
                <w:sz w:val="24"/>
                <w:szCs w:val="24"/>
              </w:rPr>
            </w:pPr>
            <w:r w:rsidRPr="008B1A34">
              <w:rPr>
                <w:rFonts w:cstheme="minorHAnsi"/>
                <w:sz w:val="24"/>
                <w:szCs w:val="24"/>
              </w:rPr>
              <w:t>Bit će tu web stranica projekta, youtube kanal, facebook i twitter stranica na kojima su promocije projekta, a svi</w:t>
            </w:r>
          </w:p>
          <w:p w14:paraId="36B4FDB9" w14:textId="77777777" w:rsidR="00E02545" w:rsidRPr="008B1A34" w:rsidRDefault="00E02545" w:rsidP="006578BF">
            <w:pPr>
              <w:rPr>
                <w:rFonts w:cstheme="minorHAnsi"/>
                <w:sz w:val="24"/>
                <w:szCs w:val="24"/>
              </w:rPr>
            </w:pPr>
            <w:r w:rsidRPr="008B1A34">
              <w:rPr>
                <w:rFonts w:cstheme="minorHAnsi"/>
                <w:sz w:val="24"/>
                <w:szCs w:val="24"/>
              </w:rPr>
              <w:t>napravljeni i dobiveni materijali će se dijeliti između partnera.</w:t>
            </w:r>
          </w:p>
          <w:p w14:paraId="5876759A" w14:textId="77777777" w:rsidR="00E02545" w:rsidRPr="008B1A34" w:rsidRDefault="00E02545" w:rsidP="006578BF">
            <w:pPr>
              <w:rPr>
                <w:rFonts w:cstheme="minorHAnsi"/>
                <w:sz w:val="24"/>
                <w:szCs w:val="24"/>
              </w:rPr>
            </w:pPr>
          </w:p>
        </w:tc>
      </w:tr>
      <w:tr w:rsidR="00E02545" w:rsidRPr="008B1A34" w14:paraId="4FF3392A" w14:textId="77777777" w:rsidTr="006578BF">
        <w:tc>
          <w:tcPr>
            <w:tcW w:w="3664" w:type="dxa"/>
            <w:gridSpan w:val="2"/>
            <w:tcBorders>
              <w:top w:val="single" w:sz="12" w:space="0" w:color="auto"/>
              <w:left w:val="single" w:sz="12" w:space="0" w:color="auto"/>
              <w:bottom w:val="single" w:sz="12" w:space="0" w:color="auto"/>
              <w:right w:val="single" w:sz="12" w:space="0" w:color="auto"/>
            </w:tcBorders>
          </w:tcPr>
          <w:p w14:paraId="01BD3BB4" w14:textId="77777777" w:rsidR="00E02545" w:rsidRPr="008B1A34" w:rsidRDefault="00E02545" w:rsidP="006578BF">
            <w:pPr>
              <w:rPr>
                <w:rFonts w:cstheme="minorHAnsi"/>
                <w:sz w:val="24"/>
                <w:szCs w:val="24"/>
              </w:rPr>
            </w:pPr>
            <w:r w:rsidRPr="008B1A34">
              <w:rPr>
                <w:rFonts w:cstheme="minorHAnsi"/>
                <w:sz w:val="24"/>
                <w:szCs w:val="24"/>
              </w:rPr>
              <w:t>ODGOVORNE OSOBE</w:t>
            </w:r>
          </w:p>
        </w:tc>
        <w:tc>
          <w:tcPr>
            <w:tcW w:w="5624" w:type="dxa"/>
            <w:tcBorders>
              <w:top w:val="single" w:sz="12" w:space="0" w:color="auto"/>
              <w:left w:val="single" w:sz="12" w:space="0" w:color="auto"/>
              <w:bottom w:val="single" w:sz="12" w:space="0" w:color="auto"/>
              <w:right w:val="single" w:sz="12" w:space="0" w:color="auto"/>
            </w:tcBorders>
          </w:tcPr>
          <w:p w14:paraId="53A81665" w14:textId="77777777" w:rsidR="00E02545" w:rsidRPr="008B1A34" w:rsidRDefault="00E02545" w:rsidP="006578BF">
            <w:pPr>
              <w:rPr>
                <w:rFonts w:cstheme="minorHAnsi"/>
                <w:sz w:val="24"/>
                <w:szCs w:val="24"/>
              </w:rPr>
            </w:pPr>
            <w:r w:rsidRPr="008B1A34">
              <w:rPr>
                <w:rFonts w:cstheme="minorHAnsi"/>
                <w:sz w:val="24"/>
                <w:szCs w:val="24"/>
              </w:rPr>
              <w:t xml:space="preserve">Viktorija Nevistić, Ranka Matusinović, Maja Mačinko </w:t>
            </w:r>
          </w:p>
          <w:p w14:paraId="72700EC3" w14:textId="77777777" w:rsidR="00E02545" w:rsidRPr="008B1A34" w:rsidRDefault="00E02545" w:rsidP="006578BF">
            <w:pPr>
              <w:rPr>
                <w:rFonts w:cstheme="minorHAnsi"/>
                <w:sz w:val="24"/>
                <w:szCs w:val="24"/>
              </w:rPr>
            </w:pPr>
          </w:p>
        </w:tc>
      </w:tr>
      <w:tr w:rsidR="00E02545" w:rsidRPr="008B1A34" w14:paraId="061EBCE1" w14:textId="77777777" w:rsidTr="006578BF">
        <w:tc>
          <w:tcPr>
            <w:tcW w:w="3664" w:type="dxa"/>
            <w:gridSpan w:val="2"/>
            <w:tcBorders>
              <w:top w:val="single" w:sz="12" w:space="0" w:color="auto"/>
              <w:left w:val="single" w:sz="12" w:space="0" w:color="auto"/>
              <w:bottom w:val="single" w:sz="12" w:space="0" w:color="auto"/>
              <w:right w:val="single" w:sz="12" w:space="0" w:color="auto"/>
            </w:tcBorders>
          </w:tcPr>
          <w:p w14:paraId="40E4D082" w14:textId="77777777" w:rsidR="00E02545" w:rsidRPr="008B1A34" w:rsidRDefault="00E02545" w:rsidP="006578BF">
            <w:pPr>
              <w:rPr>
                <w:rFonts w:cstheme="minorHAnsi"/>
                <w:sz w:val="24"/>
                <w:szCs w:val="24"/>
              </w:rPr>
            </w:pPr>
            <w:r w:rsidRPr="008B1A34">
              <w:rPr>
                <w:rFonts w:cstheme="minorHAnsi"/>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251FD34F" w14:textId="77777777" w:rsidR="00E02545" w:rsidRPr="008B1A34" w:rsidRDefault="00E02545" w:rsidP="006578BF">
            <w:pPr>
              <w:rPr>
                <w:rFonts w:cstheme="minorHAnsi"/>
                <w:sz w:val="24"/>
                <w:szCs w:val="24"/>
              </w:rPr>
            </w:pPr>
            <w:r w:rsidRPr="008B1A34">
              <w:rPr>
                <w:rFonts w:cstheme="minorHAnsi"/>
                <w:sz w:val="24"/>
                <w:szCs w:val="24"/>
              </w:rPr>
              <w:t xml:space="preserve">Razumijevanje među učenicima i poštivanje različitosti. Poboljšanje koncentracije, pozitivnih misli i osjećaja te integracije učenika. </w:t>
            </w:r>
          </w:p>
          <w:p w14:paraId="50FA4D7F" w14:textId="77777777" w:rsidR="00E02545" w:rsidRPr="008B1A34" w:rsidRDefault="00E02545" w:rsidP="006578BF">
            <w:pPr>
              <w:rPr>
                <w:rFonts w:cstheme="minorHAnsi"/>
                <w:sz w:val="24"/>
                <w:szCs w:val="24"/>
              </w:rPr>
            </w:pPr>
            <w:r w:rsidRPr="008B1A34">
              <w:rPr>
                <w:rFonts w:cstheme="minorHAnsi"/>
                <w:sz w:val="24"/>
                <w:szCs w:val="24"/>
              </w:rPr>
              <w:t>Za obrazovanje o kodiranju izradit će se upitnici i obrasci za evaluaciju tijekom i na kraju projekta.</w:t>
            </w:r>
          </w:p>
          <w:p w14:paraId="2D7BEC23" w14:textId="77777777" w:rsidR="00E02545" w:rsidRPr="008B1A34" w:rsidRDefault="00E02545" w:rsidP="006578BF">
            <w:pPr>
              <w:rPr>
                <w:rFonts w:cstheme="minorHAnsi"/>
                <w:sz w:val="24"/>
                <w:szCs w:val="24"/>
              </w:rPr>
            </w:pPr>
          </w:p>
        </w:tc>
      </w:tr>
    </w:tbl>
    <w:p w14:paraId="6440C61F" w14:textId="008C7193" w:rsidR="00E02545" w:rsidRPr="008B1A34" w:rsidRDefault="00E02545" w:rsidP="00E02545">
      <w:pPr>
        <w:rPr>
          <w:rFonts w:cstheme="minorHAnsi"/>
          <w:sz w:val="24"/>
          <w:szCs w:val="24"/>
        </w:rPr>
      </w:pPr>
    </w:p>
    <w:p w14:paraId="4E72B33C" w14:textId="5D26A858" w:rsidR="003513A4" w:rsidRPr="008B1A34" w:rsidRDefault="003513A4" w:rsidP="000B340C">
      <w:pPr>
        <w:pStyle w:val="Naslov1"/>
      </w:pPr>
      <w:bookmarkStart w:id="65" w:name="_Toc115686938"/>
      <w:r w:rsidRPr="008B1A34">
        <w:t>6.4.5. Dodatna nastava Matematika, 1.b</w:t>
      </w:r>
      <w:bookmarkEnd w:id="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1971"/>
        <w:gridCol w:w="5418"/>
      </w:tblGrid>
      <w:tr w:rsidR="003513A4" w:rsidRPr="008B1A34" w14:paraId="420552DE" w14:textId="77777777" w:rsidTr="006578BF">
        <w:tc>
          <w:tcPr>
            <w:tcW w:w="3664" w:type="dxa"/>
            <w:gridSpan w:val="2"/>
            <w:tcBorders>
              <w:top w:val="single" w:sz="12" w:space="0" w:color="auto"/>
              <w:left w:val="single" w:sz="12" w:space="0" w:color="auto"/>
              <w:bottom w:val="single" w:sz="12" w:space="0" w:color="auto"/>
              <w:right w:val="single" w:sz="12" w:space="0" w:color="auto"/>
            </w:tcBorders>
          </w:tcPr>
          <w:p w14:paraId="2152E0E3" w14:textId="77777777" w:rsidR="003513A4" w:rsidRPr="008B1A34" w:rsidRDefault="003513A4" w:rsidP="006578BF">
            <w:pPr>
              <w:spacing w:after="0" w:line="240" w:lineRule="auto"/>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038A2103" w14:textId="77777777" w:rsidR="003513A4" w:rsidRPr="008B1A34" w:rsidRDefault="003513A4" w:rsidP="006578BF">
            <w:pPr>
              <w:spacing w:after="0" w:line="240" w:lineRule="auto"/>
              <w:rPr>
                <w:rFonts w:cstheme="minorHAnsi"/>
                <w:sz w:val="24"/>
                <w:szCs w:val="24"/>
              </w:rPr>
            </w:pPr>
            <w:r w:rsidRPr="008B1A34">
              <w:rPr>
                <w:rFonts w:cstheme="minorHAnsi"/>
                <w:sz w:val="24"/>
                <w:szCs w:val="24"/>
              </w:rPr>
              <w:t>Matematičko</w:t>
            </w:r>
          </w:p>
          <w:p w14:paraId="65211A92" w14:textId="77777777" w:rsidR="003513A4" w:rsidRPr="008B1A34" w:rsidRDefault="003513A4" w:rsidP="006578BF">
            <w:pPr>
              <w:spacing w:after="0" w:line="240" w:lineRule="auto"/>
              <w:rPr>
                <w:rFonts w:cstheme="minorHAnsi"/>
                <w:sz w:val="24"/>
                <w:szCs w:val="24"/>
              </w:rPr>
            </w:pPr>
          </w:p>
        </w:tc>
      </w:tr>
      <w:tr w:rsidR="003513A4" w:rsidRPr="008B1A34" w14:paraId="3CECBACC" w14:textId="77777777" w:rsidTr="00FE60C2">
        <w:tc>
          <w:tcPr>
            <w:tcW w:w="3664" w:type="dxa"/>
            <w:gridSpan w:val="2"/>
            <w:tcBorders>
              <w:top w:val="single" w:sz="12" w:space="0" w:color="auto"/>
              <w:left w:val="single" w:sz="12" w:space="0" w:color="auto"/>
              <w:bottom w:val="single" w:sz="12" w:space="0" w:color="auto"/>
              <w:right w:val="single" w:sz="12" w:space="0" w:color="auto"/>
            </w:tcBorders>
          </w:tcPr>
          <w:p w14:paraId="6148E3D7" w14:textId="77777777" w:rsidR="003513A4" w:rsidRPr="008B1A34" w:rsidRDefault="003513A4" w:rsidP="006578BF">
            <w:pPr>
              <w:spacing w:after="0" w:line="240" w:lineRule="auto"/>
              <w:rPr>
                <w:rFonts w:cstheme="minorHAnsi"/>
                <w:i/>
                <w:sz w:val="24"/>
                <w:szCs w:val="24"/>
              </w:rPr>
            </w:pPr>
            <w:r w:rsidRPr="008B1A34">
              <w:rPr>
                <w:rFonts w:cstheme="minorHAnsi"/>
                <w:i/>
                <w:sz w:val="24"/>
                <w:szCs w:val="24"/>
              </w:rPr>
              <w:t>NAZIV PROGRAMA, PROJEKTA, AKTIVNOSTI</w:t>
            </w:r>
          </w:p>
        </w:tc>
        <w:tc>
          <w:tcPr>
            <w:tcW w:w="5624" w:type="dxa"/>
            <w:tcBorders>
              <w:top w:val="single" w:sz="12" w:space="0" w:color="auto"/>
              <w:left w:val="single" w:sz="12" w:space="0" w:color="auto"/>
              <w:bottom w:val="single" w:sz="12" w:space="0" w:color="auto"/>
              <w:right w:val="single" w:sz="12" w:space="0" w:color="auto"/>
            </w:tcBorders>
            <w:shd w:val="clear" w:color="auto" w:fill="auto"/>
          </w:tcPr>
          <w:p w14:paraId="44599D1A" w14:textId="77777777" w:rsidR="003513A4" w:rsidRPr="008B1A34" w:rsidRDefault="003513A4" w:rsidP="006578BF">
            <w:pPr>
              <w:spacing w:after="0" w:line="240" w:lineRule="auto"/>
              <w:rPr>
                <w:rFonts w:cstheme="minorHAnsi"/>
                <w:sz w:val="24"/>
                <w:szCs w:val="24"/>
              </w:rPr>
            </w:pPr>
            <w:r w:rsidRPr="008B1A34">
              <w:rPr>
                <w:rFonts w:cstheme="minorHAnsi"/>
                <w:sz w:val="24"/>
                <w:szCs w:val="24"/>
              </w:rPr>
              <w:t>Dodatna nastava –MATEMATIKA</w:t>
            </w:r>
          </w:p>
        </w:tc>
      </w:tr>
      <w:tr w:rsidR="003513A4" w:rsidRPr="008B1A34" w14:paraId="7EC1C2DF" w14:textId="77777777" w:rsidTr="006578BF">
        <w:tc>
          <w:tcPr>
            <w:tcW w:w="3664" w:type="dxa"/>
            <w:gridSpan w:val="2"/>
            <w:tcBorders>
              <w:top w:val="single" w:sz="12" w:space="0" w:color="auto"/>
              <w:left w:val="single" w:sz="12" w:space="0" w:color="auto"/>
              <w:bottom w:val="single" w:sz="12" w:space="0" w:color="auto"/>
              <w:right w:val="single" w:sz="12" w:space="0" w:color="auto"/>
            </w:tcBorders>
          </w:tcPr>
          <w:p w14:paraId="60C70178" w14:textId="77777777" w:rsidR="003513A4" w:rsidRPr="008B1A34" w:rsidRDefault="003513A4" w:rsidP="006578BF">
            <w:pPr>
              <w:spacing w:after="0" w:line="240" w:lineRule="auto"/>
              <w:rPr>
                <w:rFonts w:cstheme="minorHAnsi"/>
                <w:sz w:val="24"/>
                <w:szCs w:val="24"/>
              </w:rPr>
            </w:pPr>
            <w:r w:rsidRPr="008B1A34">
              <w:rPr>
                <w:rFonts w:cstheme="minorHAnsi"/>
                <w:sz w:val="24"/>
                <w:szCs w:val="24"/>
              </w:rPr>
              <w:t>CIKLUS: 1.</w:t>
            </w:r>
          </w:p>
        </w:tc>
        <w:tc>
          <w:tcPr>
            <w:tcW w:w="5624" w:type="dxa"/>
            <w:tcBorders>
              <w:top w:val="single" w:sz="12" w:space="0" w:color="auto"/>
              <w:left w:val="single" w:sz="12" w:space="0" w:color="auto"/>
              <w:bottom w:val="single" w:sz="12" w:space="0" w:color="auto"/>
              <w:right w:val="single" w:sz="12" w:space="0" w:color="auto"/>
            </w:tcBorders>
          </w:tcPr>
          <w:p w14:paraId="4D903EDF" w14:textId="77777777" w:rsidR="003513A4" w:rsidRPr="008B1A34" w:rsidRDefault="003513A4" w:rsidP="006578BF">
            <w:pPr>
              <w:spacing w:after="0" w:line="240" w:lineRule="auto"/>
              <w:rPr>
                <w:rFonts w:cstheme="minorHAnsi"/>
                <w:sz w:val="24"/>
                <w:szCs w:val="24"/>
              </w:rPr>
            </w:pPr>
            <w:r w:rsidRPr="008B1A34">
              <w:rPr>
                <w:rFonts w:cstheme="minorHAnsi"/>
                <w:sz w:val="24"/>
                <w:szCs w:val="24"/>
              </w:rPr>
              <w:t>RAZRED: 1.b</w:t>
            </w:r>
          </w:p>
          <w:p w14:paraId="31C8C887" w14:textId="77777777" w:rsidR="003513A4" w:rsidRPr="008B1A34" w:rsidRDefault="003513A4" w:rsidP="006578BF">
            <w:pPr>
              <w:spacing w:after="0" w:line="240" w:lineRule="auto"/>
              <w:rPr>
                <w:rFonts w:cstheme="minorHAnsi"/>
                <w:sz w:val="24"/>
                <w:szCs w:val="24"/>
              </w:rPr>
            </w:pPr>
          </w:p>
        </w:tc>
      </w:tr>
      <w:tr w:rsidR="003513A4" w:rsidRPr="008B1A34" w14:paraId="3B8E9282" w14:textId="77777777" w:rsidTr="006578BF">
        <w:tc>
          <w:tcPr>
            <w:tcW w:w="3664" w:type="dxa"/>
            <w:gridSpan w:val="2"/>
            <w:tcBorders>
              <w:top w:val="single" w:sz="12" w:space="0" w:color="auto"/>
              <w:left w:val="single" w:sz="12" w:space="0" w:color="auto"/>
              <w:bottom w:val="single" w:sz="12" w:space="0" w:color="auto"/>
              <w:right w:val="single" w:sz="12" w:space="0" w:color="auto"/>
            </w:tcBorders>
          </w:tcPr>
          <w:p w14:paraId="6A5DF16D" w14:textId="77777777" w:rsidR="003513A4" w:rsidRPr="008B1A34" w:rsidRDefault="003513A4" w:rsidP="006578BF">
            <w:pPr>
              <w:spacing w:after="0" w:line="240" w:lineRule="auto"/>
              <w:rPr>
                <w:rFonts w:cstheme="minorHAnsi"/>
                <w:sz w:val="24"/>
                <w:szCs w:val="24"/>
              </w:rPr>
            </w:pPr>
            <w:r w:rsidRPr="008B1A34">
              <w:rPr>
                <w:rFonts w:cstheme="minorHAnsi"/>
                <w:sz w:val="24"/>
                <w:szCs w:val="24"/>
              </w:rPr>
              <w:lastRenderedPageBreak/>
              <w:t>CILJ</w:t>
            </w:r>
          </w:p>
        </w:tc>
        <w:tc>
          <w:tcPr>
            <w:tcW w:w="5624" w:type="dxa"/>
            <w:tcBorders>
              <w:top w:val="single" w:sz="12" w:space="0" w:color="auto"/>
              <w:left w:val="single" w:sz="12" w:space="0" w:color="auto"/>
              <w:bottom w:val="single" w:sz="12" w:space="0" w:color="auto"/>
              <w:right w:val="single" w:sz="12" w:space="0" w:color="auto"/>
            </w:tcBorders>
          </w:tcPr>
          <w:p w14:paraId="3103CBB9" w14:textId="77777777" w:rsidR="003513A4" w:rsidRPr="008B1A34" w:rsidRDefault="003513A4" w:rsidP="006578BF">
            <w:pPr>
              <w:spacing w:after="0" w:line="240" w:lineRule="auto"/>
              <w:rPr>
                <w:rFonts w:cstheme="minorHAnsi"/>
                <w:sz w:val="24"/>
                <w:szCs w:val="24"/>
              </w:rPr>
            </w:pPr>
            <w:r w:rsidRPr="008B1A34">
              <w:rPr>
                <w:rFonts w:cstheme="minorHAnsi"/>
                <w:sz w:val="24"/>
                <w:szCs w:val="24"/>
              </w:rPr>
              <w:t>Razvijati logičko mišljenje, lateralno mišljenje i sposobnosti matematičkog mišljenja. Pripremiti učenike za cjeloživotno učenje.</w:t>
            </w:r>
          </w:p>
          <w:p w14:paraId="79AB4BF9" w14:textId="77777777" w:rsidR="003513A4" w:rsidRPr="008B1A34" w:rsidRDefault="003513A4" w:rsidP="006578BF">
            <w:pPr>
              <w:spacing w:after="0" w:line="240" w:lineRule="auto"/>
              <w:rPr>
                <w:rFonts w:cstheme="minorHAnsi"/>
                <w:sz w:val="24"/>
                <w:szCs w:val="24"/>
              </w:rPr>
            </w:pPr>
          </w:p>
        </w:tc>
      </w:tr>
      <w:tr w:rsidR="003513A4" w:rsidRPr="008B1A34" w14:paraId="20176380" w14:textId="77777777" w:rsidTr="006578BF">
        <w:tc>
          <w:tcPr>
            <w:tcW w:w="3664" w:type="dxa"/>
            <w:gridSpan w:val="2"/>
            <w:tcBorders>
              <w:top w:val="single" w:sz="12" w:space="0" w:color="auto"/>
              <w:left w:val="single" w:sz="12" w:space="0" w:color="auto"/>
              <w:bottom w:val="single" w:sz="12" w:space="0" w:color="auto"/>
              <w:right w:val="single" w:sz="12" w:space="0" w:color="auto"/>
            </w:tcBorders>
          </w:tcPr>
          <w:p w14:paraId="6797533A" w14:textId="77777777" w:rsidR="003513A4" w:rsidRPr="008B1A34" w:rsidRDefault="003513A4" w:rsidP="006578BF">
            <w:pPr>
              <w:spacing w:after="0" w:line="240" w:lineRule="auto"/>
              <w:rPr>
                <w:rFonts w:cstheme="minorHAnsi"/>
                <w:sz w:val="24"/>
                <w:szCs w:val="24"/>
              </w:rPr>
            </w:pPr>
            <w:r w:rsidRPr="008B1A34">
              <w:rPr>
                <w:rFonts w:cstheme="minorHAnsi"/>
                <w:sz w:val="24"/>
                <w:szCs w:val="24"/>
              </w:rPr>
              <w:t>OBRAZLOŽENJE CILJA</w:t>
            </w:r>
          </w:p>
        </w:tc>
        <w:tc>
          <w:tcPr>
            <w:tcW w:w="5624" w:type="dxa"/>
            <w:tcBorders>
              <w:top w:val="single" w:sz="12" w:space="0" w:color="auto"/>
              <w:left w:val="single" w:sz="12" w:space="0" w:color="auto"/>
              <w:bottom w:val="single" w:sz="12" w:space="0" w:color="auto"/>
              <w:right w:val="single" w:sz="12" w:space="0" w:color="auto"/>
            </w:tcBorders>
          </w:tcPr>
          <w:p w14:paraId="3360B548" w14:textId="77777777" w:rsidR="003513A4" w:rsidRPr="008B1A34" w:rsidRDefault="003513A4" w:rsidP="006578BF">
            <w:pPr>
              <w:spacing w:after="0" w:line="240" w:lineRule="auto"/>
              <w:rPr>
                <w:rFonts w:cstheme="minorHAnsi"/>
                <w:sz w:val="24"/>
                <w:szCs w:val="24"/>
              </w:rPr>
            </w:pPr>
            <w:r w:rsidRPr="008B1A34">
              <w:rPr>
                <w:rFonts w:cstheme="minorHAnsi"/>
                <w:sz w:val="24"/>
                <w:szCs w:val="24"/>
              </w:rPr>
              <w:t>Razvijanjem  logičkog  mišljenja, sposobnost rukovanja simbolima, sposobnosti matematičkog mišljenja unaprijedit će se znanje i rješavanje  zahtjevnijih mat.zadataka  učenika koji pokazuju  sklonost  matematici</w:t>
            </w:r>
          </w:p>
        </w:tc>
      </w:tr>
      <w:tr w:rsidR="003513A4" w:rsidRPr="008B1A34" w14:paraId="3FDF8880" w14:textId="77777777" w:rsidTr="006578BF">
        <w:tc>
          <w:tcPr>
            <w:tcW w:w="3664" w:type="dxa"/>
            <w:gridSpan w:val="2"/>
            <w:tcBorders>
              <w:top w:val="single" w:sz="12" w:space="0" w:color="auto"/>
              <w:left w:val="single" w:sz="12" w:space="0" w:color="auto"/>
              <w:bottom w:val="single" w:sz="12" w:space="0" w:color="auto"/>
              <w:right w:val="single" w:sz="12" w:space="0" w:color="auto"/>
            </w:tcBorders>
          </w:tcPr>
          <w:p w14:paraId="3C50DEE5" w14:textId="77777777" w:rsidR="003513A4" w:rsidRPr="008B1A34" w:rsidRDefault="003513A4" w:rsidP="006578BF">
            <w:pPr>
              <w:spacing w:after="0" w:line="240" w:lineRule="auto"/>
              <w:rPr>
                <w:rFonts w:cstheme="minorHAnsi"/>
                <w:sz w:val="24"/>
                <w:szCs w:val="24"/>
              </w:rPr>
            </w:pPr>
            <w:r w:rsidRPr="008B1A34">
              <w:rPr>
                <w:rFonts w:cstheme="minorHAnsi"/>
                <w:sz w:val="24"/>
                <w:szCs w:val="24"/>
              </w:rPr>
              <w:t>ISHODI UČENJA - učenici će moći:</w:t>
            </w:r>
          </w:p>
        </w:tc>
        <w:tc>
          <w:tcPr>
            <w:tcW w:w="5624" w:type="dxa"/>
            <w:tcBorders>
              <w:top w:val="single" w:sz="12" w:space="0" w:color="auto"/>
              <w:left w:val="single" w:sz="12" w:space="0" w:color="auto"/>
              <w:bottom w:val="single" w:sz="12" w:space="0" w:color="auto"/>
              <w:right w:val="single" w:sz="12" w:space="0" w:color="auto"/>
            </w:tcBorders>
          </w:tcPr>
          <w:p w14:paraId="0583D648" w14:textId="77777777" w:rsidR="003513A4" w:rsidRPr="008B1A34" w:rsidRDefault="003513A4" w:rsidP="006578BF">
            <w:pPr>
              <w:spacing w:after="0" w:line="240" w:lineRule="auto"/>
              <w:rPr>
                <w:rFonts w:cstheme="minorHAnsi"/>
                <w:sz w:val="24"/>
                <w:szCs w:val="24"/>
              </w:rPr>
            </w:pPr>
            <w:r w:rsidRPr="008B1A34">
              <w:rPr>
                <w:rFonts w:cstheme="minorHAnsi"/>
                <w:sz w:val="24"/>
                <w:szCs w:val="24"/>
              </w:rPr>
              <w:t>Samostalno rješavati zahtjevnije mat.zadatke, povezivati i primijeniti stečeno znanje</w:t>
            </w:r>
          </w:p>
          <w:p w14:paraId="2DC02887" w14:textId="77777777" w:rsidR="003513A4" w:rsidRPr="008B1A34" w:rsidRDefault="003513A4" w:rsidP="006578BF">
            <w:pPr>
              <w:spacing w:after="0" w:line="240" w:lineRule="auto"/>
              <w:rPr>
                <w:rFonts w:cstheme="minorHAnsi"/>
                <w:sz w:val="24"/>
                <w:szCs w:val="24"/>
              </w:rPr>
            </w:pPr>
          </w:p>
        </w:tc>
      </w:tr>
      <w:tr w:rsidR="003513A4" w:rsidRPr="008B1A34" w14:paraId="0D2406F0" w14:textId="77777777" w:rsidTr="006578BF">
        <w:tc>
          <w:tcPr>
            <w:tcW w:w="1668" w:type="dxa"/>
            <w:vMerge w:val="restart"/>
            <w:tcBorders>
              <w:top w:val="single" w:sz="12" w:space="0" w:color="auto"/>
              <w:left w:val="single" w:sz="12" w:space="0" w:color="auto"/>
              <w:bottom w:val="single" w:sz="12" w:space="0" w:color="auto"/>
              <w:right w:val="single" w:sz="12" w:space="0" w:color="auto"/>
            </w:tcBorders>
          </w:tcPr>
          <w:p w14:paraId="7D847EF2" w14:textId="77777777" w:rsidR="003513A4" w:rsidRPr="008B1A34" w:rsidRDefault="003513A4" w:rsidP="006578BF">
            <w:pPr>
              <w:spacing w:after="0" w:line="240" w:lineRule="auto"/>
              <w:rPr>
                <w:rFonts w:cstheme="minorHAnsi"/>
                <w:sz w:val="24"/>
                <w:szCs w:val="24"/>
              </w:rPr>
            </w:pPr>
          </w:p>
          <w:p w14:paraId="5F07120F" w14:textId="77777777" w:rsidR="003513A4" w:rsidRPr="008B1A34" w:rsidRDefault="003513A4" w:rsidP="006578BF">
            <w:pPr>
              <w:spacing w:after="0" w:line="240" w:lineRule="auto"/>
              <w:rPr>
                <w:rFonts w:cstheme="minorHAnsi"/>
                <w:sz w:val="24"/>
                <w:szCs w:val="24"/>
              </w:rPr>
            </w:pPr>
          </w:p>
          <w:p w14:paraId="2D4CA4F0" w14:textId="77777777" w:rsidR="003513A4" w:rsidRPr="008B1A34" w:rsidRDefault="003513A4" w:rsidP="006578BF">
            <w:pPr>
              <w:spacing w:after="0" w:line="240" w:lineRule="auto"/>
              <w:rPr>
                <w:rFonts w:cstheme="minorHAnsi"/>
                <w:sz w:val="24"/>
                <w:szCs w:val="24"/>
              </w:rPr>
            </w:pPr>
          </w:p>
          <w:p w14:paraId="70605CB5" w14:textId="77777777" w:rsidR="003513A4" w:rsidRPr="008B1A34" w:rsidRDefault="003513A4" w:rsidP="006578BF">
            <w:pPr>
              <w:spacing w:after="0" w:line="240" w:lineRule="auto"/>
              <w:rPr>
                <w:rFonts w:cstheme="minorHAnsi"/>
                <w:sz w:val="24"/>
                <w:szCs w:val="24"/>
              </w:rPr>
            </w:pPr>
            <w:r w:rsidRPr="008B1A34">
              <w:rPr>
                <w:rFonts w:cstheme="minorHAnsi"/>
                <w:sz w:val="24"/>
                <w:szCs w:val="24"/>
              </w:rPr>
              <w:t>NAČIN REALIZACIJE</w:t>
            </w:r>
          </w:p>
          <w:p w14:paraId="3BD17D92" w14:textId="77777777" w:rsidR="003513A4" w:rsidRPr="008B1A34" w:rsidRDefault="003513A4" w:rsidP="006578BF">
            <w:pPr>
              <w:spacing w:after="0" w:line="240" w:lineRule="auto"/>
              <w:rPr>
                <w:rFonts w:cstheme="minorHAnsi"/>
                <w:sz w:val="24"/>
                <w:szCs w:val="24"/>
              </w:rPr>
            </w:pPr>
          </w:p>
          <w:p w14:paraId="6ECB2094" w14:textId="77777777" w:rsidR="003513A4" w:rsidRPr="008B1A34" w:rsidRDefault="003513A4" w:rsidP="006578BF">
            <w:pPr>
              <w:spacing w:after="0" w:line="240" w:lineRule="auto"/>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01ADC61B" w14:textId="77777777" w:rsidR="003513A4" w:rsidRPr="008B1A34" w:rsidRDefault="003513A4" w:rsidP="006578BF">
            <w:pPr>
              <w:spacing w:after="0" w:line="240" w:lineRule="auto"/>
              <w:rPr>
                <w:rFonts w:cstheme="minorHAnsi"/>
                <w:sz w:val="24"/>
                <w:szCs w:val="24"/>
              </w:rPr>
            </w:pPr>
            <w:r w:rsidRPr="008B1A34">
              <w:rPr>
                <w:rFonts w:cstheme="minorHAnsi"/>
                <w:sz w:val="24"/>
                <w:szCs w:val="24"/>
              </w:rPr>
              <w:t>OBLIK</w:t>
            </w:r>
          </w:p>
        </w:tc>
        <w:tc>
          <w:tcPr>
            <w:tcW w:w="5624" w:type="dxa"/>
            <w:tcBorders>
              <w:top w:val="single" w:sz="12" w:space="0" w:color="auto"/>
              <w:left w:val="single" w:sz="12" w:space="0" w:color="auto"/>
              <w:bottom w:val="single" w:sz="2" w:space="0" w:color="auto"/>
              <w:right w:val="single" w:sz="12" w:space="0" w:color="auto"/>
            </w:tcBorders>
          </w:tcPr>
          <w:p w14:paraId="0295A280" w14:textId="77777777" w:rsidR="003513A4" w:rsidRPr="008B1A34" w:rsidRDefault="003513A4" w:rsidP="006578BF">
            <w:pPr>
              <w:spacing w:after="0" w:line="240" w:lineRule="auto"/>
              <w:rPr>
                <w:rFonts w:cstheme="minorHAnsi"/>
                <w:sz w:val="24"/>
                <w:szCs w:val="24"/>
              </w:rPr>
            </w:pPr>
            <w:r w:rsidRPr="008B1A34">
              <w:rPr>
                <w:rFonts w:cstheme="minorHAnsi"/>
                <w:sz w:val="24"/>
                <w:szCs w:val="24"/>
              </w:rPr>
              <w:t>Individualno/jedan sat tjedno ili po potrebi 15 min. svaki dan</w:t>
            </w:r>
          </w:p>
          <w:p w14:paraId="4187ADD1" w14:textId="77777777" w:rsidR="003513A4" w:rsidRPr="008B1A34" w:rsidRDefault="003513A4" w:rsidP="006578BF">
            <w:pPr>
              <w:spacing w:after="0" w:line="240" w:lineRule="auto"/>
              <w:rPr>
                <w:rFonts w:cstheme="minorHAnsi"/>
                <w:sz w:val="24"/>
                <w:szCs w:val="24"/>
              </w:rPr>
            </w:pPr>
          </w:p>
        </w:tc>
      </w:tr>
      <w:tr w:rsidR="003513A4" w:rsidRPr="008B1A34" w14:paraId="4A3D562E" w14:textId="77777777" w:rsidTr="006578BF">
        <w:tc>
          <w:tcPr>
            <w:tcW w:w="1668" w:type="dxa"/>
            <w:vMerge/>
            <w:tcBorders>
              <w:top w:val="single" w:sz="12" w:space="0" w:color="auto"/>
              <w:left w:val="single" w:sz="12" w:space="0" w:color="auto"/>
              <w:bottom w:val="single" w:sz="12" w:space="0" w:color="auto"/>
              <w:right w:val="single" w:sz="12" w:space="0" w:color="auto"/>
            </w:tcBorders>
          </w:tcPr>
          <w:p w14:paraId="3A2AD31F" w14:textId="77777777" w:rsidR="003513A4" w:rsidRPr="008B1A34" w:rsidRDefault="003513A4" w:rsidP="006578BF">
            <w:pPr>
              <w:spacing w:after="0" w:line="240" w:lineRule="auto"/>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17F20D01" w14:textId="77777777" w:rsidR="003513A4" w:rsidRPr="008B1A34" w:rsidRDefault="003513A4" w:rsidP="006578BF">
            <w:pPr>
              <w:spacing w:after="0" w:line="240" w:lineRule="auto"/>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3BE99071" w14:textId="77777777" w:rsidR="003513A4" w:rsidRPr="008B1A34" w:rsidRDefault="003513A4" w:rsidP="006578BF">
            <w:pPr>
              <w:spacing w:after="0" w:line="240" w:lineRule="auto"/>
              <w:rPr>
                <w:rFonts w:cstheme="minorHAnsi"/>
                <w:sz w:val="24"/>
                <w:szCs w:val="24"/>
              </w:rPr>
            </w:pPr>
            <w:r w:rsidRPr="008B1A34">
              <w:rPr>
                <w:rFonts w:cstheme="minorHAnsi"/>
                <w:sz w:val="24"/>
                <w:szCs w:val="24"/>
              </w:rPr>
              <w:t>Učiteljica, učenici (1.b)</w:t>
            </w:r>
          </w:p>
          <w:p w14:paraId="0A5717EB" w14:textId="77777777" w:rsidR="003513A4" w:rsidRPr="008B1A34" w:rsidRDefault="003513A4" w:rsidP="006578BF">
            <w:pPr>
              <w:spacing w:after="0" w:line="240" w:lineRule="auto"/>
              <w:rPr>
                <w:rFonts w:cstheme="minorHAnsi"/>
                <w:sz w:val="24"/>
                <w:szCs w:val="24"/>
              </w:rPr>
            </w:pPr>
          </w:p>
        </w:tc>
      </w:tr>
      <w:tr w:rsidR="003513A4" w:rsidRPr="008B1A34" w14:paraId="50F3F481" w14:textId="77777777" w:rsidTr="006578BF">
        <w:tc>
          <w:tcPr>
            <w:tcW w:w="1668" w:type="dxa"/>
            <w:vMerge/>
            <w:tcBorders>
              <w:top w:val="single" w:sz="12" w:space="0" w:color="auto"/>
              <w:left w:val="single" w:sz="12" w:space="0" w:color="auto"/>
              <w:bottom w:val="single" w:sz="12" w:space="0" w:color="auto"/>
              <w:right w:val="single" w:sz="12" w:space="0" w:color="auto"/>
            </w:tcBorders>
          </w:tcPr>
          <w:p w14:paraId="2E200B50" w14:textId="77777777" w:rsidR="003513A4" w:rsidRPr="008B1A34" w:rsidRDefault="003513A4" w:rsidP="006578BF">
            <w:pPr>
              <w:spacing w:after="0" w:line="240" w:lineRule="auto"/>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1E5EC56B" w14:textId="77777777" w:rsidR="003513A4" w:rsidRPr="008B1A34" w:rsidRDefault="003513A4" w:rsidP="006578BF">
            <w:pPr>
              <w:spacing w:after="0" w:line="240" w:lineRule="auto"/>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34C86D0B" w14:textId="77777777" w:rsidR="003513A4" w:rsidRPr="008B1A34" w:rsidRDefault="003513A4" w:rsidP="006578BF">
            <w:pPr>
              <w:spacing w:after="0" w:line="240" w:lineRule="auto"/>
              <w:rPr>
                <w:rFonts w:cstheme="minorHAnsi"/>
                <w:sz w:val="24"/>
                <w:szCs w:val="24"/>
              </w:rPr>
            </w:pPr>
            <w:r w:rsidRPr="008B1A34">
              <w:rPr>
                <w:rFonts w:cstheme="minorHAnsi"/>
                <w:sz w:val="24"/>
                <w:szCs w:val="24"/>
              </w:rPr>
              <w:t>Čitaju, pišu, skiciraju, računaju, otkrivaju, istražuju, izdvajaju, pitaju, mjere, pronalaze načine rješavanja zadataka</w:t>
            </w:r>
          </w:p>
          <w:p w14:paraId="080C0A4E" w14:textId="77777777" w:rsidR="003513A4" w:rsidRPr="008B1A34" w:rsidRDefault="003513A4" w:rsidP="006578BF">
            <w:pPr>
              <w:spacing w:after="0" w:line="240" w:lineRule="auto"/>
              <w:rPr>
                <w:rFonts w:cstheme="minorHAnsi"/>
                <w:sz w:val="24"/>
                <w:szCs w:val="24"/>
              </w:rPr>
            </w:pPr>
          </w:p>
        </w:tc>
      </w:tr>
      <w:tr w:rsidR="003513A4" w:rsidRPr="008B1A34" w14:paraId="6002B616" w14:textId="77777777" w:rsidTr="006578BF">
        <w:tc>
          <w:tcPr>
            <w:tcW w:w="1668" w:type="dxa"/>
            <w:vMerge/>
            <w:tcBorders>
              <w:top w:val="single" w:sz="12" w:space="0" w:color="auto"/>
              <w:left w:val="single" w:sz="12" w:space="0" w:color="auto"/>
              <w:bottom w:val="single" w:sz="12" w:space="0" w:color="auto"/>
              <w:right w:val="single" w:sz="12" w:space="0" w:color="auto"/>
            </w:tcBorders>
          </w:tcPr>
          <w:p w14:paraId="39F7CC1C" w14:textId="77777777" w:rsidR="003513A4" w:rsidRPr="008B1A34" w:rsidRDefault="003513A4" w:rsidP="006578BF">
            <w:pPr>
              <w:spacing w:after="0" w:line="240" w:lineRule="auto"/>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725E2071" w14:textId="77777777" w:rsidR="003513A4" w:rsidRPr="008B1A34" w:rsidRDefault="003513A4" w:rsidP="006578BF">
            <w:pPr>
              <w:spacing w:after="0" w:line="240" w:lineRule="auto"/>
              <w:rPr>
                <w:rFonts w:cstheme="minorHAnsi"/>
                <w:sz w:val="24"/>
                <w:szCs w:val="24"/>
              </w:rPr>
            </w:pPr>
            <w:r w:rsidRPr="008B1A34">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5F5A7E48" w14:textId="77777777" w:rsidR="00FE60C2" w:rsidRPr="008B1A34" w:rsidRDefault="003513A4" w:rsidP="006578BF">
            <w:pPr>
              <w:rPr>
                <w:rFonts w:eastAsia="Calibri" w:cstheme="minorHAnsi"/>
                <w:sz w:val="24"/>
                <w:szCs w:val="24"/>
                <w:lang w:val="en-US" w:eastAsia="en-US"/>
              </w:rPr>
            </w:pPr>
            <w:r w:rsidRPr="008B1A34">
              <w:rPr>
                <w:rFonts w:eastAsia="Calibri" w:cstheme="minorHAnsi"/>
                <w:sz w:val="24"/>
                <w:szCs w:val="24"/>
                <w:lang w:val="en-US" w:eastAsia="en-US"/>
              </w:rPr>
              <w:t>Metode aktivnog učenja (smisleno učenje, učenje putem otkrivanja, stvaralačko u</w:t>
            </w:r>
            <w:r w:rsidR="00FE60C2" w:rsidRPr="008B1A34">
              <w:rPr>
                <w:rFonts w:eastAsia="Calibri" w:cstheme="minorHAnsi"/>
                <w:sz w:val="24"/>
                <w:szCs w:val="24"/>
                <w:lang w:val="en-US" w:eastAsia="en-US"/>
              </w:rPr>
              <w:t>čenje, učenje s razumijevanjem)</w:t>
            </w:r>
          </w:p>
          <w:p w14:paraId="0CC1675A" w14:textId="2B25AC94" w:rsidR="003513A4" w:rsidRPr="008B1A34" w:rsidRDefault="003513A4" w:rsidP="006578BF">
            <w:pPr>
              <w:rPr>
                <w:rFonts w:eastAsia="Calibri" w:cstheme="minorHAnsi"/>
                <w:sz w:val="24"/>
                <w:szCs w:val="24"/>
                <w:lang w:val="en-US" w:eastAsia="en-US"/>
              </w:rPr>
            </w:pPr>
            <w:r w:rsidRPr="008B1A34">
              <w:rPr>
                <w:rFonts w:eastAsia="Calibri" w:cstheme="minorHAnsi"/>
                <w:sz w:val="24"/>
                <w:szCs w:val="24"/>
                <w:lang w:val="en-US" w:eastAsia="en-US"/>
              </w:rPr>
              <w:t xml:space="preserve">Mat. sposobnosti – rezultat istodobne aktivacije 4 uže sposobnosti  </w:t>
            </w:r>
          </w:p>
          <w:p w14:paraId="72A6970C" w14:textId="77777777" w:rsidR="003513A4" w:rsidRPr="008B1A34" w:rsidRDefault="003513A4" w:rsidP="006578BF">
            <w:pPr>
              <w:rPr>
                <w:rFonts w:eastAsia="Calibri" w:cstheme="minorHAnsi"/>
                <w:sz w:val="24"/>
                <w:szCs w:val="24"/>
                <w:lang w:val="en-US" w:eastAsia="en-US"/>
              </w:rPr>
            </w:pPr>
            <w:r w:rsidRPr="008B1A34">
              <w:rPr>
                <w:rFonts w:eastAsia="Calibri" w:cstheme="minorHAnsi"/>
                <w:sz w:val="24"/>
                <w:szCs w:val="24"/>
                <w:lang w:val="en-US" w:eastAsia="en-US"/>
              </w:rPr>
              <w:t xml:space="preserve">/1.numerička sposobnost – brojevi, mat. simboli     /2.sposobnost pamćenja i planiranja – sukcesivnost rješavanja zadataka </w:t>
            </w:r>
          </w:p>
          <w:p w14:paraId="7BFD9FC4" w14:textId="77777777" w:rsidR="003513A4" w:rsidRPr="008B1A34" w:rsidRDefault="003513A4" w:rsidP="006578BF">
            <w:pPr>
              <w:rPr>
                <w:rFonts w:eastAsia="Calibri" w:cstheme="minorHAnsi"/>
                <w:sz w:val="24"/>
                <w:szCs w:val="24"/>
                <w:lang w:val="en-US" w:eastAsia="en-US"/>
              </w:rPr>
            </w:pPr>
            <w:r w:rsidRPr="008B1A34">
              <w:rPr>
                <w:rFonts w:eastAsia="Calibri" w:cstheme="minorHAnsi"/>
                <w:sz w:val="24"/>
                <w:szCs w:val="24"/>
                <w:lang w:val="en-US" w:eastAsia="en-US"/>
              </w:rPr>
              <w:t xml:space="preserve"> /3. sposobnost prostornog predočavanja – geometrija  </w:t>
            </w:r>
          </w:p>
          <w:p w14:paraId="4BE71E82" w14:textId="77777777" w:rsidR="003513A4" w:rsidRPr="008B1A34" w:rsidRDefault="003513A4" w:rsidP="006578BF">
            <w:pPr>
              <w:rPr>
                <w:rFonts w:eastAsia="Calibri" w:cstheme="minorHAnsi"/>
                <w:sz w:val="24"/>
                <w:szCs w:val="24"/>
                <w:lang w:val="en-US" w:eastAsia="en-US"/>
              </w:rPr>
            </w:pPr>
            <w:r w:rsidRPr="008B1A34">
              <w:rPr>
                <w:rFonts w:eastAsia="Calibri" w:cstheme="minorHAnsi"/>
                <w:sz w:val="24"/>
                <w:szCs w:val="24"/>
                <w:lang w:val="en-US" w:eastAsia="en-US"/>
              </w:rPr>
              <w:t>/4.sposobnost logičkog zaključivanja</w:t>
            </w:r>
          </w:p>
          <w:p w14:paraId="7C8A4840" w14:textId="77777777" w:rsidR="003513A4" w:rsidRPr="008B1A34" w:rsidRDefault="003513A4" w:rsidP="006578BF">
            <w:pPr>
              <w:spacing w:after="0" w:line="240" w:lineRule="auto"/>
              <w:rPr>
                <w:rFonts w:cstheme="minorHAnsi"/>
                <w:sz w:val="24"/>
                <w:szCs w:val="24"/>
              </w:rPr>
            </w:pPr>
          </w:p>
        </w:tc>
      </w:tr>
      <w:tr w:rsidR="003513A4" w:rsidRPr="008B1A34" w14:paraId="0CAB7DD6" w14:textId="77777777" w:rsidTr="006578BF">
        <w:tc>
          <w:tcPr>
            <w:tcW w:w="1668" w:type="dxa"/>
            <w:vMerge/>
            <w:tcBorders>
              <w:top w:val="single" w:sz="12" w:space="0" w:color="auto"/>
              <w:left w:val="single" w:sz="12" w:space="0" w:color="auto"/>
              <w:bottom w:val="single" w:sz="12" w:space="0" w:color="auto"/>
              <w:right w:val="single" w:sz="12" w:space="0" w:color="auto"/>
            </w:tcBorders>
          </w:tcPr>
          <w:p w14:paraId="63104720" w14:textId="77777777" w:rsidR="003513A4" w:rsidRPr="008B1A34" w:rsidRDefault="003513A4" w:rsidP="006578BF">
            <w:pPr>
              <w:spacing w:after="0" w:line="240" w:lineRule="auto"/>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02858E5D" w14:textId="77777777" w:rsidR="003513A4" w:rsidRPr="008B1A34" w:rsidRDefault="003513A4" w:rsidP="006578BF">
            <w:pPr>
              <w:spacing w:after="0" w:line="240" w:lineRule="auto"/>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58B3434D" w14:textId="77777777" w:rsidR="003513A4" w:rsidRPr="008B1A34" w:rsidRDefault="003513A4" w:rsidP="006578BF">
            <w:pPr>
              <w:spacing w:after="0" w:line="240" w:lineRule="auto"/>
              <w:rPr>
                <w:rFonts w:cstheme="minorHAnsi"/>
                <w:sz w:val="24"/>
                <w:szCs w:val="24"/>
              </w:rPr>
            </w:pPr>
            <w:r w:rsidRPr="008B1A34">
              <w:rPr>
                <w:rFonts w:cstheme="minorHAnsi"/>
                <w:sz w:val="24"/>
                <w:szCs w:val="24"/>
              </w:rPr>
              <w:t>Tijekom školske godine</w:t>
            </w:r>
          </w:p>
          <w:p w14:paraId="7029BFAF" w14:textId="77777777" w:rsidR="003513A4" w:rsidRPr="008B1A34" w:rsidRDefault="003513A4" w:rsidP="006578BF">
            <w:pPr>
              <w:spacing w:after="0" w:line="240" w:lineRule="auto"/>
              <w:rPr>
                <w:rFonts w:cstheme="minorHAnsi"/>
                <w:sz w:val="24"/>
                <w:szCs w:val="24"/>
              </w:rPr>
            </w:pPr>
          </w:p>
        </w:tc>
      </w:tr>
      <w:tr w:rsidR="003513A4" w:rsidRPr="008B1A34" w14:paraId="7D114A12" w14:textId="77777777" w:rsidTr="006578BF">
        <w:tc>
          <w:tcPr>
            <w:tcW w:w="1668" w:type="dxa"/>
            <w:vMerge w:val="restart"/>
            <w:tcBorders>
              <w:top w:val="single" w:sz="12" w:space="0" w:color="auto"/>
              <w:left w:val="single" w:sz="12" w:space="0" w:color="auto"/>
              <w:bottom w:val="single" w:sz="12" w:space="0" w:color="auto"/>
              <w:right w:val="single" w:sz="12" w:space="0" w:color="auto"/>
            </w:tcBorders>
          </w:tcPr>
          <w:p w14:paraId="2A072587" w14:textId="77777777" w:rsidR="003513A4" w:rsidRPr="008B1A34" w:rsidRDefault="003513A4" w:rsidP="006578BF">
            <w:pPr>
              <w:spacing w:after="0" w:line="240" w:lineRule="auto"/>
              <w:rPr>
                <w:rFonts w:cstheme="minorHAnsi"/>
                <w:sz w:val="24"/>
                <w:szCs w:val="24"/>
              </w:rPr>
            </w:pPr>
          </w:p>
          <w:p w14:paraId="6F377B04" w14:textId="77777777" w:rsidR="003513A4" w:rsidRPr="008B1A34" w:rsidRDefault="003513A4" w:rsidP="006578BF">
            <w:pPr>
              <w:spacing w:after="0" w:line="240" w:lineRule="auto"/>
              <w:rPr>
                <w:rFonts w:cstheme="minorHAnsi"/>
                <w:sz w:val="24"/>
                <w:szCs w:val="24"/>
              </w:rPr>
            </w:pPr>
            <w:r w:rsidRPr="008B1A34">
              <w:rPr>
                <w:rFonts w:cstheme="minorHAnsi"/>
                <w:sz w:val="24"/>
                <w:szCs w:val="24"/>
              </w:rPr>
              <w:t>POTREBNI RESURSI</w:t>
            </w:r>
          </w:p>
          <w:p w14:paraId="3E773387" w14:textId="77777777" w:rsidR="003513A4" w:rsidRPr="008B1A34" w:rsidRDefault="003513A4" w:rsidP="006578BF">
            <w:pPr>
              <w:spacing w:after="0" w:line="240" w:lineRule="auto"/>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7E008B3F" w14:textId="77777777" w:rsidR="003513A4" w:rsidRPr="008B1A34" w:rsidRDefault="003513A4" w:rsidP="006578BF">
            <w:pPr>
              <w:spacing w:after="0" w:line="240" w:lineRule="auto"/>
              <w:rPr>
                <w:rFonts w:cstheme="minorHAnsi"/>
                <w:sz w:val="24"/>
                <w:szCs w:val="24"/>
              </w:rPr>
            </w:pPr>
            <w:r w:rsidRPr="008B1A34">
              <w:rPr>
                <w:rFonts w:cstheme="minorHAnsi"/>
                <w:sz w:val="24"/>
                <w:szCs w:val="24"/>
              </w:rPr>
              <w:t>LJUDSKI</w:t>
            </w:r>
          </w:p>
          <w:p w14:paraId="75EADB7B" w14:textId="77777777" w:rsidR="003513A4" w:rsidRPr="008B1A34" w:rsidRDefault="003513A4" w:rsidP="006578BF">
            <w:pPr>
              <w:spacing w:after="0" w:line="240" w:lineRule="auto"/>
              <w:rPr>
                <w:rFonts w:cstheme="minorHAnsi"/>
                <w:sz w:val="24"/>
                <w:szCs w:val="24"/>
              </w:rPr>
            </w:pPr>
          </w:p>
        </w:tc>
        <w:tc>
          <w:tcPr>
            <w:tcW w:w="5624" w:type="dxa"/>
            <w:tcBorders>
              <w:top w:val="single" w:sz="12" w:space="0" w:color="auto"/>
              <w:left w:val="single" w:sz="12" w:space="0" w:color="auto"/>
              <w:bottom w:val="single" w:sz="2" w:space="0" w:color="auto"/>
              <w:right w:val="single" w:sz="12" w:space="0" w:color="auto"/>
            </w:tcBorders>
          </w:tcPr>
          <w:p w14:paraId="4DF2F797" w14:textId="77777777" w:rsidR="003513A4" w:rsidRPr="008B1A34" w:rsidRDefault="003513A4" w:rsidP="006578BF">
            <w:pPr>
              <w:spacing w:after="0" w:line="240" w:lineRule="auto"/>
              <w:rPr>
                <w:rFonts w:cstheme="minorHAnsi"/>
                <w:sz w:val="24"/>
                <w:szCs w:val="24"/>
              </w:rPr>
            </w:pPr>
            <w:r w:rsidRPr="008B1A34">
              <w:rPr>
                <w:rFonts w:cstheme="minorHAnsi"/>
                <w:sz w:val="24"/>
                <w:szCs w:val="24"/>
              </w:rPr>
              <w:t>učiteljica</w:t>
            </w:r>
          </w:p>
        </w:tc>
      </w:tr>
      <w:tr w:rsidR="003513A4" w:rsidRPr="008B1A34" w14:paraId="6DFAD97D" w14:textId="77777777" w:rsidTr="006578BF">
        <w:tc>
          <w:tcPr>
            <w:tcW w:w="1668" w:type="dxa"/>
            <w:vMerge/>
            <w:tcBorders>
              <w:top w:val="single" w:sz="12" w:space="0" w:color="auto"/>
              <w:left w:val="single" w:sz="12" w:space="0" w:color="auto"/>
              <w:bottom w:val="single" w:sz="12" w:space="0" w:color="auto"/>
              <w:right w:val="single" w:sz="12" w:space="0" w:color="auto"/>
            </w:tcBorders>
          </w:tcPr>
          <w:p w14:paraId="1B539C29" w14:textId="77777777" w:rsidR="003513A4" w:rsidRPr="008B1A34" w:rsidRDefault="003513A4" w:rsidP="006578BF">
            <w:pPr>
              <w:spacing w:after="0" w:line="240" w:lineRule="auto"/>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719AA20A" w14:textId="77777777" w:rsidR="003513A4" w:rsidRPr="008B1A34" w:rsidRDefault="003513A4" w:rsidP="006578BF">
            <w:pPr>
              <w:spacing w:after="0" w:line="240" w:lineRule="auto"/>
              <w:rPr>
                <w:rFonts w:cstheme="minorHAnsi"/>
                <w:sz w:val="24"/>
                <w:szCs w:val="24"/>
              </w:rPr>
            </w:pPr>
            <w:r w:rsidRPr="008B1A34">
              <w:rPr>
                <w:rFonts w:cstheme="minorHAnsi"/>
                <w:sz w:val="24"/>
                <w:szCs w:val="24"/>
              </w:rPr>
              <w:t>MATERIJALNI</w:t>
            </w:r>
          </w:p>
          <w:p w14:paraId="54474EF8" w14:textId="77777777" w:rsidR="003513A4" w:rsidRPr="008B1A34" w:rsidRDefault="003513A4" w:rsidP="006578BF">
            <w:pPr>
              <w:spacing w:after="0" w:line="240" w:lineRule="auto"/>
              <w:rPr>
                <w:rFonts w:cstheme="minorHAnsi"/>
                <w:sz w:val="24"/>
                <w:szCs w:val="24"/>
              </w:rPr>
            </w:pPr>
          </w:p>
        </w:tc>
        <w:tc>
          <w:tcPr>
            <w:tcW w:w="5624" w:type="dxa"/>
            <w:tcBorders>
              <w:top w:val="single" w:sz="2" w:space="0" w:color="auto"/>
              <w:left w:val="single" w:sz="12" w:space="0" w:color="auto"/>
              <w:bottom w:val="single" w:sz="12" w:space="0" w:color="auto"/>
              <w:right w:val="single" w:sz="12" w:space="0" w:color="auto"/>
            </w:tcBorders>
          </w:tcPr>
          <w:p w14:paraId="4EAD6B51" w14:textId="77777777" w:rsidR="003513A4" w:rsidRPr="008B1A34" w:rsidRDefault="003513A4" w:rsidP="006578BF">
            <w:pPr>
              <w:spacing w:after="0" w:line="240" w:lineRule="auto"/>
              <w:rPr>
                <w:rFonts w:cstheme="minorHAnsi"/>
                <w:sz w:val="24"/>
                <w:szCs w:val="24"/>
              </w:rPr>
            </w:pPr>
            <w:r w:rsidRPr="008B1A34">
              <w:rPr>
                <w:rFonts w:cstheme="minorHAnsi"/>
                <w:sz w:val="24"/>
                <w:szCs w:val="24"/>
              </w:rPr>
              <w:t>Mozgalice, zadaci za dodatnu nastavu, papir za kopiranje</w:t>
            </w:r>
          </w:p>
        </w:tc>
      </w:tr>
      <w:tr w:rsidR="003513A4" w:rsidRPr="008B1A34" w14:paraId="5C48C773" w14:textId="77777777" w:rsidTr="006578BF">
        <w:tc>
          <w:tcPr>
            <w:tcW w:w="3664" w:type="dxa"/>
            <w:gridSpan w:val="2"/>
            <w:tcBorders>
              <w:top w:val="single" w:sz="12" w:space="0" w:color="auto"/>
              <w:left w:val="single" w:sz="12" w:space="0" w:color="auto"/>
              <w:bottom w:val="single" w:sz="12" w:space="0" w:color="auto"/>
              <w:right w:val="single" w:sz="12" w:space="0" w:color="auto"/>
            </w:tcBorders>
          </w:tcPr>
          <w:p w14:paraId="4B769329" w14:textId="77777777" w:rsidR="003513A4" w:rsidRPr="008B1A34" w:rsidRDefault="003513A4" w:rsidP="006578BF">
            <w:pPr>
              <w:spacing w:after="0" w:line="240" w:lineRule="auto"/>
              <w:rPr>
                <w:rFonts w:cstheme="minorHAnsi"/>
                <w:sz w:val="24"/>
                <w:szCs w:val="24"/>
              </w:rPr>
            </w:pPr>
            <w:r w:rsidRPr="008B1A34">
              <w:rPr>
                <w:rFonts w:cstheme="minorHAnsi"/>
                <w:sz w:val="24"/>
                <w:szCs w:val="24"/>
              </w:rPr>
              <w:t>MOGUĆE TEŠKOĆE</w:t>
            </w:r>
          </w:p>
        </w:tc>
        <w:tc>
          <w:tcPr>
            <w:tcW w:w="5624" w:type="dxa"/>
            <w:tcBorders>
              <w:top w:val="single" w:sz="12" w:space="0" w:color="auto"/>
              <w:left w:val="single" w:sz="12" w:space="0" w:color="auto"/>
              <w:bottom w:val="single" w:sz="12" w:space="0" w:color="auto"/>
              <w:right w:val="single" w:sz="12" w:space="0" w:color="auto"/>
            </w:tcBorders>
          </w:tcPr>
          <w:p w14:paraId="1EF86463" w14:textId="77777777" w:rsidR="003513A4" w:rsidRPr="008B1A34" w:rsidRDefault="003513A4" w:rsidP="006578BF">
            <w:pPr>
              <w:spacing w:after="0" w:line="240" w:lineRule="auto"/>
              <w:rPr>
                <w:rFonts w:cstheme="minorHAnsi"/>
                <w:sz w:val="24"/>
                <w:szCs w:val="24"/>
              </w:rPr>
            </w:pPr>
            <w:r w:rsidRPr="008B1A34">
              <w:rPr>
                <w:rFonts w:cstheme="minorHAnsi"/>
                <w:sz w:val="24"/>
                <w:szCs w:val="24"/>
              </w:rPr>
              <w:t>Ograničenost prostora za rad</w:t>
            </w:r>
          </w:p>
          <w:p w14:paraId="3A2FF14C" w14:textId="77777777" w:rsidR="003513A4" w:rsidRPr="008B1A34" w:rsidRDefault="003513A4" w:rsidP="006578BF">
            <w:pPr>
              <w:spacing w:after="0" w:line="240" w:lineRule="auto"/>
              <w:rPr>
                <w:rFonts w:cstheme="minorHAnsi"/>
                <w:sz w:val="24"/>
                <w:szCs w:val="24"/>
              </w:rPr>
            </w:pPr>
          </w:p>
        </w:tc>
      </w:tr>
      <w:tr w:rsidR="003513A4" w:rsidRPr="008B1A34" w14:paraId="07F714B3" w14:textId="77777777" w:rsidTr="006578BF">
        <w:tc>
          <w:tcPr>
            <w:tcW w:w="3664" w:type="dxa"/>
            <w:gridSpan w:val="2"/>
            <w:tcBorders>
              <w:top w:val="single" w:sz="12" w:space="0" w:color="auto"/>
              <w:left w:val="single" w:sz="12" w:space="0" w:color="auto"/>
              <w:bottom w:val="single" w:sz="12" w:space="0" w:color="auto"/>
              <w:right w:val="single" w:sz="12" w:space="0" w:color="auto"/>
            </w:tcBorders>
          </w:tcPr>
          <w:p w14:paraId="6F18749F" w14:textId="77777777" w:rsidR="003513A4" w:rsidRPr="008B1A34" w:rsidRDefault="003513A4" w:rsidP="006578BF">
            <w:pPr>
              <w:spacing w:after="0" w:line="240" w:lineRule="auto"/>
              <w:rPr>
                <w:rFonts w:cstheme="minorHAnsi"/>
                <w:sz w:val="24"/>
                <w:szCs w:val="24"/>
              </w:rPr>
            </w:pPr>
            <w:r w:rsidRPr="008B1A34">
              <w:rPr>
                <w:rFonts w:cstheme="minorHAnsi"/>
                <w:sz w:val="24"/>
                <w:szCs w:val="24"/>
              </w:rPr>
              <w:lastRenderedPageBreak/>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183EDC8B" w14:textId="77777777" w:rsidR="003513A4" w:rsidRPr="008B1A34" w:rsidRDefault="003513A4" w:rsidP="006578BF">
            <w:pPr>
              <w:spacing w:after="0" w:line="240" w:lineRule="auto"/>
              <w:rPr>
                <w:rFonts w:cstheme="minorHAnsi"/>
                <w:sz w:val="24"/>
                <w:szCs w:val="24"/>
              </w:rPr>
            </w:pPr>
            <w:r w:rsidRPr="008B1A34">
              <w:rPr>
                <w:rFonts w:cstheme="minorHAnsi"/>
                <w:sz w:val="24"/>
                <w:szCs w:val="24"/>
              </w:rPr>
              <w:t>Zadatci na nastavnim listići, digitalni materijali</w:t>
            </w:r>
          </w:p>
          <w:p w14:paraId="3E9F7FD0" w14:textId="77777777" w:rsidR="003513A4" w:rsidRPr="008B1A34" w:rsidRDefault="003513A4" w:rsidP="006578BF">
            <w:pPr>
              <w:spacing w:after="0" w:line="240" w:lineRule="auto"/>
              <w:rPr>
                <w:rFonts w:cstheme="minorHAnsi"/>
                <w:sz w:val="24"/>
                <w:szCs w:val="24"/>
              </w:rPr>
            </w:pPr>
          </w:p>
        </w:tc>
      </w:tr>
      <w:tr w:rsidR="003513A4" w:rsidRPr="008B1A34" w14:paraId="2B8079D1" w14:textId="77777777" w:rsidTr="006578BF">
        <w:tc>
          <w:tcPr>
            <w:tcW w:w="3664" w:type="dxa"/>
            <w:gridSpan w:val="2"/>
            <w:tcBorders>
              <w:top w:val="single" w:sz="12" w:space="0" w:color="auto"/>
              <w:left w:val="single" w:sz="12" w:space="0" w:color="auto"/>
              <w:bottom w:val="single" w:sz="12" w:space="0" w:color="auto"/>
              <w:right w:val="single" w:sz="12" w:space="0" w:color="auto"/>
            </w:tcBorders>
          </w:tcPr>
          <w:p w14:paraId="2CE1CB1B" w14:textId="77777777" w:rsidR="003513A4" w:rsidRPr="008B1A34" w:rsidRDefault="003513A4" w:rsidP="006578BF">
            <w:pPr>
              <w:spacing w:after="0" w:line="240" w:lineRule="auto"/>
              <w:rPr>
                <w:rFonts w:cstheme="minorHAnsi"/>
                <w:sz w:val="24"/>
                <w:szCs w:val="24"/>
              </w:rPr>
            </w:pPr>
            <w:r w:rsidRPr="008B1A34">
              <w:rPr>
                <w:rFonts w:cstheme="minorHAnsi"/>
                <w:sz w:val="24"/>
                <w:szCs w:val="24"/>
              </w:rPr>
              <w:t>ODGOVORNE OSOBE</w:t>
            </w:r>
          </w:p>
        </w:tc>
        <w:tc>
          <w:tcPr>
            <w:tcW w:w="5624" w:type="dxa"/>
            <w:tcBorders>
              <w:top w:val="single" w:sz="12" w:space="0" w:color="auto"/>
              <w:left w:val="single" w:sz="12" w:space="0" w:color="auto"/>
              <w:bottom w:val="single" w:sz="12" w:space="0" w:color="auto"/>
              <w:right w:val="single" w:sz="12" w:space="0" w:color="auto"/>
            </w:tcBorders>
          </w:tcPr>
          <w:p w14:paraId="6D398780" w14:textId="77777777" w:rsidR="003513A4" w:rsidRPr="008B1A34" w:rsidRDefault="003513A4" w:rsidP="006578BF">
            <w:pPr>
              <w:spacing w:after="0" w:line="240" w:lineRule="auto"/>
              <w:rPr>
                <w:rFonts w:cstheme="minorHAnsi"/>
                <w:sz w:val="24"/>
                <w:szCs w:val="24"/>
              </w:rPr>
            </w:pPr>
            <w:r w:rsidRPr="008B1A34">
              <w:rPr>
                <w:rFonts w:cstheme="minorHAnsi"/>
                <w:sz w:val="24"/>
                <w:szCs w:val="24"/>
              </w:rPr>
              <w:t>učiteljica Viktorija Nevistić</w:t>
            </w:r>
          </w:p>
          <w:p w14:paraId="53101849" w14:textId="77777777" w:rsidR="003513A4" w:rsidRPr="008B1A34" w:rsidRDefault="003513A4" w:rsidP="006578BF">
            <w:pPr>
              <w:spacing w:after="0" w:line="240" w:lineRule="auto"/>
              <w:rPr>
                <w:rFonts w:cstheme="minorHAnsi"/>
                <w:sz w:val="24"/>
                <w:szCs w:val="24"/>
              </w:rPr>
            </w:pPr>
          </w:p>
        </w:tc>
      </w:tr>
      <w:tr w:rsidR="003513A4" w:rsidRPr="008B1A34" w14:paraId="7E94B79C" w14:textId="77777777" w:rsidTr="006578BF">
        <w:tc>
          <w:tcPr>
            <w:tcW w:w="3664" w:type="dxa"/>
            <w:gridSpan w:val="2"/>
            <w:tcBorders>
              <w:top w:val="single" w:sz="12" w:space="0" w:color="auto"/>
              <w:left w:val="single" w:sz="12" w:space="0" w:color="auto"/>
              <w:bottom w:val="single" w:sz="12" w:space="0" w:color="auto"/>
              <w:right w:val="single" w:sz="12" w:space="0" w:color="auto"/>
            </w:tcBorders>
          </w:tcPr>
          <w:p w14:paraId="7ACE23D5" w14:textId="77777777" w:rsidR="003513A4" w:rsidRPr="008B1A34" w:rsidRDefault="003513A4" w:rsidP="006578BF">
            <w:pPr>
              <w:spacing w:after="0" w:line="240" w:lineRule="auto"/>
              <w:rPr>
                <w:rFonts w:cstheme="minorHAnsi"/>
                <w:sz w:val="24"/>
                <w:szCs w:val="24"/>
              </w:rPr>
            </w:pPr>
            <w:r w:rsidRPr="008B1A34">
              <w:rPr>
                <w:rFonts w:cstheme="minorHAnsi"/>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5141AB92" w14:textId="77777777" w:rsidR="003513A4" w:rsidRPr="008B1A34" w:rsidRDefault="003513A4" w:rsidP="006578BF">
            <w:pPr>
              <w:spacing w:after="0" w:line="240" w:lineRule="auto"/>
              <w:rPr>
                <w:rFonts w:cstheme="minorHAnsi"/>
                <w:sz w:val="24"/>
                <w:szCs w:val="24"/>
              </w:rPr>
            </w:pPr>
            <w:r w:rsidRPr="008B1A34">
              <w:rPr>
                <w:rFonts w:cstheme="minorHAnsi"/>
                <w:sz w:val="24"/>
                <w:szCs w:val="24"/>
              </w:rPr>
              <w:t>Samostalnost u radu, razvijanje logičkog i mat.mišljenja, upornosti, znatiželja (interes), motiviranost,  povezivanje naučenih sadržaja i primjena naučenih sadržaja u svakodnevnom životu, samopouzdanje, odgovornost učenika.</w:t>
            </w:r>
          </w:p>
          <w:p w14:paraId="5F5FF05B" w14:textId="77777777" w:rsidR="003513A4" w:rsidRPr="008B1A34" w:rsidRDefault="003513A4" w:rsidP="006578BF">
            <w:pPr>
              <w:spacing w:after="0" w:line="240" w:lineRule="auto"/>
              <w:rPr>
                <w:rFonts w:cstheme="minorHAnsi"/>
                <w:sz w:val="24"/>
                <w:szCs w:val="24"/>
              </w:rPr>
            </w:pPr>
          </w:p>
        </w:tc>
      </w:tr>
    </w:tbl>
    <w:p w14:paraId="2A54D2BC" w14:textId="77777777" w:rsidR="003513A4" w:rsidRPr="008B1A34" w:rsidRDefault="003513A4" w:rsidP="003513A4">
      <w:pPr>
        <w:rPr>
          <w:rFonts w:cstheme="minorHAnsi"/>
          <w:sz w:val="24"/>
          <w:szCs w:val="24"/>
        </w:rPr>
      </w:pPr>
    </w:p>
    <w:p w14:paraId="26EDD37E" w14:textId="68FD61C5" w:rsidR="003513A4" w:rsidRPr="008B1A34" w:rsidRDefault="003513A4" w:rsidP="000B340C">
      <w:pPr>
        <w:pStyle w:val="Naslov1"/>
      </w:pPr>
      <w:bookmarkStart w:id="66" w:name="_Toc115686939"/>
      <w:r w:rsidRPr="008B1A34">
        <w:t>6.4.6. Dopunska nastava 4.a</w:t>
      </w:r>
      <w:bookmarkEnd w:id="66"/>
      <w:r w:rsidRPr="008B1A34">
        <w:t xml:space="preserv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34"/>
        <w:gridCol w:w="1949"/>
        <w:gridCol w:w="5459"/>
      </w:tblGrid>
      <w:tr w:rsidR="003513A4" w:rsidRPr="008B1A34" w14:paraId="42EA4ED3" w14:textId="77777777" w:rsidTr="006578BF">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0CDE7751"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KURIKULUMSKO PODRUČJE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4D940756"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matematičko</w:t>
            </w:r>
          </w:p>
        </w:tc>
      </w:tr>
      <w:tr w:rsidR="003513A4" w:rsidRPr="008B1A34" w14:paraId="3B343E43" w14:textId="77777777" w:rsidTr="006578BF">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31DED3AA"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NAZIVA PROGRAMA, PROJEKTA, AKTIVNOSTI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4C6AE085"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Dopunska  nastava –MATEMATIKA-</w:t>
            </w:r>
          </w:p>
        </w:tc>
      </w:tr>
      <w:tr w:rsidR="003513A4" w:rsidRPr="008B1A34" w14:paraId="6E695D35" w14:textId="77777777" w:rsidTr="006578BF">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5E45520D"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CIKLUS:</w:t>
            </w:r>
          </w:p>
        </w:tc>
        <w:tc>
          <w:tcPr>
            <w:tcW w:w="5610" w:type="dxa"/>
            <w:tcBorders>
              <w:top w:val="single" w:sz="12" w:space="0" w:color="auto"/>
              <w:left w:val="single" w:sz="12" w:space="0" w:color="auto"/>
              <w:bottom w:val="single" w:sz="12" w:space="0" w:color="auto"/>
              <w:right w:val="single" w:sz="12" w:space="0" w:color="auto"/>
            </w:tcBorders>
            <w:shd w:val="clear" w:color="auto" w:fill="auto"/>
            <w:hideMark/>
          </w:tcPr>
          <w:p w14:paraId="2469A207"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RAZRED: 4.a</w:t>
            </w:r>
          </w:p>
          <w:p w14:paraId="0379B034"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r>
      <w:tr w:rsidR="003513A4" w:rsidRPr="008B1A34" w14:paraId="48AEF4DF" w14:textId="77777777" w:rsidTr="006578BF">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5B299B6F"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CILJ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663CE1CA"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Usvajanje gradiva koje učenici nisu mogli usvojiti tijekom  redovne  nastave</w:t>
            </w:r>
          </w:p>
        </w:tc>
      </w:tr>
      <w:tr w:rsidR="003513A4" w:rsidRPr="008B1A34" w14:paraId="49B22393" w14:textId="77777777" w:rsidTr="006578BF">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7AF4FDD4"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OBRAZLOŽENJE CILJA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23BAA0A8"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Osmišljenim sadržajima koji će sadržavati ponavljanje već obrađenog gradiva  pomoći  učenicima koji teže svladavaju nastavni program ostvariti bolje rezultate</w:t>
            </w:r>
          </w:p>
        </w:tc>
      </w:tr>
      <w:tr w:rsidR="003513A4" w:rsidRPr="008B1A34" w14:paraId="51E61560" w14:textId="77777777" w:rsidTr="006578BF">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520B9060"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ISHODI UČENJA - učenici će moći: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20AE81C7"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MAT OŠ A.4.1. Služi se prirodnim brojevima do milijun.</w:t>
            </w:r>
          </w:p>
          <w:p w14:paraId="61B56D08"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MAT OŠ E.4.1.</w:t>
            </w:r>
          </w:p>
          <w:p w14:paraId="0824BF86"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Provodi jednostavna istraživanja i analizira dobivene podatke.</w:t>
            </w:r>
          </w:p>
          <w:p w14:paraId="04D43593"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MAT OŠ A.4.2. Pisano zbraja i oduzima u skupu prirodnih brojeva do milijun.</w:t>
            </w:r>
          </w:p>
          <w:p w14:paraId="5C17FD3A"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MAT OŠ C.4.1.</w:t>
            </w:r>
          </w:p>
          <w:p w14:paraId="1F5A7616"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Određuje i crta kut.</w:t>
            </w:r>
          </w:p>
          <w:p w14:paraId="6C70DF90"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MAT OŠ C.4.4. Crta i konstruira geometrijske likove.</w:t>
            </w:r>
          </w:p>
          <w:p w14:paraId="413D92A5"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MAT OŠ C.4.5. Povezuje sve poznate geometrijske oblike.</w:t>
            </w:r>
          </w:p>
          <w:p w14:paraId="722F9D2E"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MAT OŠ C.4.2. Razlikuje i opisuje trokute prema duljinama stranica.</w:t>
            </w:r>
          </w:p>
          <w:p w14:paraId="27ADD45D" w14:textId="77777777" w:rsidR="003513A4" w:rsidRPr="008B1A34" w:rsidRDefault="003513A4" w:rsidP="006578BF">
            <w:pPr>
              <w:rPr>
                <w:rFonts w:eastAsia="Times New Roman" w:cstheme="minorHAnsi"/>
                <w:sz w:val="24"/>
                <w:szCs w:val="24"/>
              </w:rPr>
            </w:pPr>
            <w:r w:rsidRPr="008B1A34">
              <w:rPr>
                <w:rFonts w:eastAsia="Times New Roman" w:cstheme="minorHAnsi"/>
                <w:sz w:val="24"/>
                <w:szCs w:val="24"/>
              </w:rPr>
              <w:t xml:space="preserve">MAT OŠ C.4.2. Razlikuje i opisuje trokute prema duljinama stranica te pravokutni trokut. </w:t>
            </w:r>
          </w:p>
          <w:p w14:paraId="52B8C7EE"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MAT OŠ A.4.3. Pisano množi i dijeli dvoznamenkastim brojevima u skupu prirodnih brojeva do milijun.</w:t>
            </w:r>
          </w:p>
          <w:p w14:paraId="15DACEA1" w14:textId="77777777" w:rsidR="003513A4" w:rsidRPr="008B1A34" w:rsidRDefault="003513A4" w:rsidP="006578BF">
            <w:pPr>
              <w:rPr>
                <w:rFonts w:eastAsia="Times New Roman" w:cstheme="minorHAnsi"/>
                <w:sz w:val="24"/>
                <w:szCs w:val="24"/>
              </w:rPr>
            </w:pPr>
            <w:r w:rsidRPr="008B1A34">
              <w:rPr>
                <w:rFonts w:eastAsia="Times New Roman" w:cstheme="minorHAnsi"/>
                <w:sz w:val="24"/>
                <w:szCs w:val="24"/>
              </w:rPr>
              <w:t xml:space="preserve">MAT OŠ A.4.1. Služi se  prirodnim brojevima do milijun. </w:t>
            </w:r>
          </w:p>
          <w:p w14:paraId="0635AFD0"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MAT OŠ A.4.3. Pisano množi i dijeli dvoznamenkastim brojevima u skupu prirodnih brojeva do milijun.</w:t>
            </w:r>
          </w:p>
          <w:p w14:paraId="54A67050"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lastRenderedPageBreak/>
              <w:t>MAT OŠ C.4.3. Opisuje i konstruira krug i njegove elemente</w:t>
            </w:r>
          </w:p>
          <w:p w14:paraId="102F9E48"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MAT OŠ D.4.2. Uspoređuje površine likova te ih mjeri jediničnim kvadratima</w:t>
            </w:r>
          </w:p>
          <w:p w14:paraId="0DD7F53E"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MAT OŠ D.4.1. Procjenjuje i mjeri volumen tekućine.</w:t>
            </w:r>
          </w:p>
          <w:p w14:paraId="30E81122" w14:textId="77777777" w:rsidR="003513A4" w:rsidRPr="008B1A34" w:rsidRDefault="003513A4" w:rsidP="006578BF">
            <w:pPr>
              <w:spacing w:after="0" w:line="240" w:lineRule="auto"/>
              <w:textAlignment w:val="baseline"/>
              <w:rPr>
                <w:rFonts w:eastAsia="Times New Roman" w:cstheme="minorHAnsi"/>
                <w:sz w:val="24"/>
                <w:szCs w:val="24"/>
              </w:rPr>
            </w:pPr>
          </w:p>
        </w:tc>
      </w:tr>
      <w:tr w:rsidR="003513A4" w:rsidRPr="008B1A34" w14:paraId="6C044199" w14:textId="77777777" w:rsidTr="006578BF">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02CEDD6B"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 </w:t>
            </w:r>
          </w:p>
          <w:p w14:paraId="551107AB"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09601500"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46125E5E"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 REALIZACIJE </w:t>
            </w:r>
          </w:p>
          <w:p w14:paraId="49BB0CEC"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27EB8C3B"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hideMark/>
          </w:tcPr>
          <w:p w14:paraId="126F8CC0"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OBLIK </w:t>
            </w:r>
          </w:p>
        </w:tc>
        <w:tc>
          <w:tcPr>
            <w:tcW w:w="5610" w:type="dxa"/>
            <w:tcBorders>
              <w:top w:val="single" w:sz="12" w:space="0" w:color="auto"/>
              <w:left w:val="single" w:sz="12" w:space="0" w:color="auto"/>
              <w:bottom w:val="single" w:sz="6" w:space="0" w:color="auto"/>
              <w:right w:val="single" w:sz="12" w:space="0" w:color="auto"/>
            </w:tcBorders>
            <w:shd w:val="clear" w:color="auto" w:fill="auto"/>
          </w:tcPr>
          <w:p w14:paraId="5C776901"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Dop. nastava matematike jedan sat tjedno</w:t>
            </w:r>
          </w:p>
        </w:tc>
      </w:tr>
      <w:tr w:rsidR="003513A4" w:rsidRPr="008B1A34" w14:paraId="5996BCC3" w14:textId="77777777" w:rsidTr="006578BF">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7A557C8B" w14:textId="77777777" w:rsidR="003513A4" w:rsidRPr="008B1A34" w:rsidRDefault="003513A4" w:rsidP="006578BF">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3C97EB57"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SUDIONICI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2B2C3269"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Učiteljica,učenici (4.a)</w:t>
            </w:r>
          </w:p>
        </w:tc>
      </w:tr>
      <w:tr w:rsidR="003513A4" w:rsidRPr="008B1A34" w14:paraId="6C214290" w14:textId="77777777" w:rsidTr="006578BF">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06D45DC9" w14:textId="77777777" w:rsidR="003513A4" w:rsidRPr="008B1A34" w:rsidRDefault="003513A4" w:rsidP="006578BF">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1C1E8C70"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NAČINI UČENJA (što rade učenici)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5AFE62CD"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Čitaju,pišu,računaju,mjere,pronalaze načine rješavanja zadataka,sudjeluju u matematičkim igrama</w:t>
            </w:r>
          </w:p>
        </w:tc>
      </w:tr>
      <w:tr w:rsidR="003513A4" w:rsidRPr="008B1A34" w14:paraId="111DF27F" w14:textId="77777777" w:rsidTr="006578BF">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53038453" w14:textId="77777777" w:rsidR="003513A4" w:rsidRPr="008B1A34" w:rsidRDefault="003513A4" w:rsidP="006578BF">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48F8414A"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METODE POUČAVANJA (što rade učitelji)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76ED8540"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Usmjeravaju,pripremaju materijale i zadatke, dodatno pojašnjavaju, potiču i pružaju podršku učenicima</w:t>
            </w:r>
          </w:p>
        </w:tc>
      </w:tr>
      <w:tr w:rsidR="003513A4" w:rsidRPr="008B1A34" w14:paraId="4642CD0D" w14:textId="77777777" w:rsidTr="006578BF">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44ECAA8F" w14:textId="77777777" w:rsidR="003513A4" w:rsidRPr="008B1A34" w:rsidRDefault="003513A4" w:rsidP="006578BF">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hideMark/>
          </w:tcPr>
          <w:p w14:paraId="4658012C"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TRAJANJE IZVEDBE </w:t>
            </w:r>
          </w:p>
        </w:tc>
        <w:tc>
          <w:tcPr>
            <w:tcW w:w="5610" w:type="dxa"/>
            <w:tcBorders>
              <w:top w:val="single" w:sz="6" w:space="0" w:color="auto"/>
              <w:left w:val="single" w:sz="12" w:space="0" w:color="auto"/>
              <w:bottom w:val="single" w:sz="12" w:space="0" w:color="auto"/>
              <w:right w:val="single" w:sz="12" w:space="0" w:color="auto"/>
            </w:tcBorders>
            <w:shd w:val="clear" w:color="auto" w:fill="auto"/>
          </w:tcPr>
          <w:p w14:paraId="3931CAEE"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Tijekom školske godine,jedan sat tjedno</w:t>
            </w:r>
          </w:p>
        </w:tc>
      </w:tr>
      <w:tr w:rsidR="003513A4" w:rsidRPr="008B1A34" w14:paraId="6E5C31A2" w14:textId="77777777" w:rsidTr="006578BF">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0BC1353B"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0E23D32E"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POTREBNI RESURSI </w:t>
            </w:r>
          </w:p>
          <w:p w14:paraId="0F694EC6"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hideMark/>
          </w:tcPr>
          <w:p w14:paraId="55FFCB35"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LJUDSKI </w:t>
            </w:r>
          </w:p>
          <w:p w14:paraId="5123A2D2"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12" w:space="0" w:color="auto"/>
              <w:left w:val="single" w:sz="12" w:space="0" w:color="auto"/>
              <w:bottom w:val="single" w:sz="6" w:space="0" w:color="auto"/>
              <w:right w:val="single" w:sz="12" w:space="0" w:color="auto"/>
            </w:tcBorders>
            <w:shd w:val="clear" w:color="auto" w:fill="auto"/>
          </w:tcPr>
          <w:p w14:paraId="5F2A21B6"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Učiteljica (individualizirani način rada)</w:t>
            </w:r>
          </w:p>
        </w:tc>
      </w:tr>
      <w:tr w:rsidR="003513A4" w:rsidRPr="008B1A34" w14:paraId="26457268" w14:textId="77777777" w:rsidTr="006578BF">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61E910FB" w14:textId="77777777" w:rsidR="003513A4" w:rsidRPr="008B1A34" w:rsidRDefault="003513A4" w:rsidP="006578BF">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hideMark/>
          </w:tcPr>
          <w:p w14:paraId="453D5436"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MATERIJALNI </w:t>
            </w:r>
          </w:p>
          <w:p w14:paraId="5CD46C17"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6" w:space="0" w:color="auto"/>
              <w:left w:val="single" w:sz="12" w:space="0" w:color="auto"/>
              <w:bottom w:val="single" w:sz="12" w:space="0" w:color="auto"/>
              <w:right w:val="single" w:sz="12" w:space="0" w:color="auto"/>
            </w:tcBorders>
            <w:shd w:val="clear" w:color="auto" w:fill="auto"/>
          </w:tcPr>
          <w:p w14:paraId="5C438B57"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NL ,papir za kopiranje, ostala sredstva (brojevna crta,tablica množenja,igre)</w:t>
            </w:r>
          </w:p>
        </w:tc>
      </w:tr>
      <w:tr w:rsidR="003513A4" w:rsidRPr="008B1A34" w14:paraId="04E5F305" w14:textId="77777777" w:rsidTr="006578BF">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5142C58A"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MOGUĆE TEŠKOĆE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09A11D19"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Ograničenost prostora za rad</w:t>
            </w:r>
          </w:p>
        </w:tc>
      </w:tr>
      <w:tr w:rsidR="003513A4" w:rsidRPr="008B1A34" w14:paraId="2E142647" w14:textId="77777777" w:rsidTr="006578BF">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04A8BD5E"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NAČIN PRAĆENJA I PROVJERE ISHODA / POSTIGNUĆA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58757B9D"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Nastavni listići</w:t>
            </w:r>
          </w:p>
        </w:tc>
      </w:tr>
      <w:tr w:rsidR="003513A4" w:rsidRPr="008B1A34" w14:paraId="58BA379A" w14:textId="77777777" w:rsidTr="006578BF">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560D4F61"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ODGOVORNE OSOBE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57AB110E"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Gordana Tomljanović,mag.prim.educ.</w:t>
            </w:r>
          </w:p>
        </w:tc>
      </w:tr>
      <w:tr w:rsidR="003513A4" w:rsidRPr="008B1A34" w14:paraId="794B0360" w14:textId="77777777" w:rsidTr="006578BF">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7AF3EFE6"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OČEKIVANI REZULTATI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7B474C67" w14:textId="77777777" w:rsidR="003513A4" w:rsidRPr="008B1A34" w:rsidRDefault="003513A4"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Samostalnost u radu,razvijanje logičkog i mat. mišljenja,upornosti,povezivanje naučenih sadržaja i primjena naučenih sadržaja u svakodnevnom životu</w:t>
            </w:r>
          </w:p>
        </w:tc>
      </w:tr>
    </w:tbl>
    <w:p w14:paraId="22CF0406" w14:textId="77777777" w:rsidR="00A15FD0" w:rsidRPr="008B1A34" w:rsidRDefault="00A15FD0" w:rsidP="003513A4">
      <w:pPr>
        <w:rPr>
          <w:rFonts w:cstheme="minorHAnsi"/>
          <w:sz w:val="24"/>
          <w:szCs w:val="24"/>
        </w:rPr>
      </w:pPr>
    </w:p>
    <w:p w14:paraId="4DCD72BC" w14:textId="07354CC6" w:rsidR="003513A4" w:rsidRPr="008B1A34" w:rsidRDefault="00A15FD0" w:rsidP="000B340C">
      <w:pPr>
        <w:pStyle w:val="Naslov1"/>
      </w:pPr>
      <w:bookmarkStart w:id="67" w:name="_Toc115686940"/>
      <w:r w:rsidRPr="008B1A34">
        <w:t>6.4.7. Natjecanje MAT LIGA, 2.-8.r</w:t>
      </w:r>
      <w:bookmarkEnd w:id="67"/>
    </w:p>
    <w:tbl>
      <w:tblPr>
        <w:tblW w:w="0" w:type="auto"/>
        <w:tblInd w:w="-15" w:type="dxa"/>
        <w:tblLook w:val="04A0" w:firstRow="1" w:lastRow="0" w:firstColumn="1" w:lastColumn="0" w:noHBand="0" w:noVBand="1"/>
      </w:tblPr>
      <w:tblGrid>
        <w:gridCol w:w="1655"/>
        <w:gridCol w:w="1974"/>
        <w:gridCol w:w="5413"/>
      </w:tblGrid>
      <w:tr w:rsidR="00A15FD0" w:rsidRPr="008B1A34" w14:paraId="676CEFCD" w14:textId="77777777" w:rsidTr="006578BF">
        <w:tc>
          <w:tcPr>
            <w:tcW w:w="3629" w:type="dxa"/>
            <w:gridSpan w:val="2"/>
            <w:tcBorders>
              <w:top w:val="single" w:sz="12" w:space="0" w:color="auto"/>
              <w:left w:val="single" w:sz="12" w:space="0" w:color="auto"/>
              <w:bottom w:val="single" w:sz="12" w:space="0" w:color="auto"/>
              <w:right w:val="single" w:sz="12" w:space="0" w:color="auto"/>
            </w:tcBorders>
          </w:tcPr>
          <w:p w14:paraId="42E15AD3" w14:textId="77777777" w:rsidR="00A15FD0" w:rsidRPr="008B1A34" w:rsidRDefault="00A15FD0" w:rsidP="006578BF">
            <w:pPr>
              <w:rPr>
                <w:rFonts w:cstheme="minorHAnsi"/>
                <w:sz w:val="24"/>
                <w:szCs w:val="24"/>
              </w:rPr>
            </w:pPr>
            <w:r w:rsidRPr="008B1A34">
              <w:rPr>
                <w:rFonts w:cstheme="minorHAnsi"/>
                <w:sz w:val="24"/>
                <w:szCs w:val="24"/>
              </w:rPr>
              <w:t>KURIKULUMSKO PODRUČJE</w:t>
            </w:r>
          </w:p>
        </w:tc>
        <w:tc>
          <w:tcPr>
            <w:tcW w:w="5413" w:type="dxa"/>
            <w:tcBorders>
              <w:top w:val="single" w:sz="12" w:space="0" w:color="auto"/>
              <w:left w:val="single" w:sz="12" w:space="0" w:color="auto"/>
              <w:bottom w:val="single" w:sz="12" w:space="0" w:color="auto"/>
              <w:right w:val="single" w:sz="12" w:space="0" w:color="auto"/>
            </w:tcBorders>
          </w:tcPr>
          <w:p w14:paraId="5A662A7D" w14:textId="77777777" w:rsidR="00A15FD0" w:rsidRPr="008B1A34" w:rsidRDefault="00A15FD0" w:rsidP="006578BF">
            <w:pPr>
              <w:rPr>
                <w:rFonts w:cstheme="minorHAnsi"/>
                <w:sz w:val="24"/>
                <w:szCs w:val="24"/>
              </w:rPr>
            </w:pPr>
            <w:r w:rsidRPr="008B1A34">
              <w:rPr>
                <w:rFonts w:cstheme="minorHAnsi"/>
                <w:sz w:val="24"/>
                <w:szCs w:val="24"/>
              </w:rPr>
              <w:t xml:space="preserve">Matematičko </w:t>
            </w:r>
          </w:p>
          <w:p w14:paraId="1C78F573" w14:textId="77777777" w:rsidR="00A15FD0" w:rsidRPr="008B1A34" w:rsidRDefault="00A15FD0" w:rsidP="006578BF">
            <w:pPr>
              <w:rPr>
                <w:rFonts w:cstheme="minorHAnsi"/>
                <w:sz w:val="24"/>
                <w:szCs w:val="24"/>
              </w:rPr>
            </w:pPr>
          </w:p>
        </w:tc>
      </w:tr>
      <w:tr w:rsidR="00A15FD0" w:rsidRPr="008B1A34" w14:paraId="74C9D3A6" w14:textId="77777777" w:rsidTr="006578BF">
        <w:tc>
          <w:tcPr>
            <w:tcW w:w="3629" w:type="dxa"/>
            <w:gridSpan w:val="2"/>
            <w:tcBorders>
              <w:top w:val="single" w:sz="12" w:space="0" w:color="auto"/>
              <w:left w:val="single" w:sz="12" w:space="0" w:color="auto"/>
              <w:bottom w:val="single" w:sz="12" w:space="0" w:color="auto"/>
              <w:right w:val="single" w:sz="12" w:space="0" w:color="auto"/>
            </w:tcBorders>
          </w:tcPr>
          <w:p w14:paraId="5938800F" w14:textId="77777777" w:rsidR="00A15FD0" w:rsidRPr="008B1A34" w:rsidRDefault="00A15FD0" w:rsidP="006578BF">
            <w:pPr>
              <w:rPr>
                <w:rFonts w:cstheme="minorHAnsi"/>
                <w:sz w:val="24"/>
                <w:szCs w:val="24"/>
              </w:rPr>
            </w:pPr>
            <w:r w:rsidRPr="008B1A34">
              <w:rPr>
                <w:rFonts w:cstheme="minorHAnsi"/>
                <w:i/>
                <w:sz w:val="24"/>
                <w:szCs w:val="24"/>
              </w:rPr>
              <w:t>NAZIV PROGRAMA, PROJEKTA, AKTIVNOSTI</w:t>
            </w:r>
          </w:p>
        </w:tc>
        <w:tc>
          <w:tcPr>
            <w:tcW w:w="5413" w:type="dxa"/>
            <w:tcBorders>
              <w:top w:val="single" w:sz="12" w:space="0" w:color="auto"/>
              <w:left w:val="single" w:sz="12" w:space="0" w:color="auto"/>
              <w:bottom w:val="single" w:sz="12" w:space="0" w:color="auto"/>
              <w:right w:val="single" w:sz="12" w:space="0" w:color="auto"/>
            </w:tcBorders>
          </w:tcPr>
          <w:p w14:paraId="6795B190" w14:textId="77777777" w:rsidR="00A15FD0" w:rsidRPr="008B1A34" w:rsidRDefault="00A15FD0" w:rsidP="006578BF">
            <w:pPr>
              <w:rPr>
                <w:rFonts w:cstheme="minorHAnsi"/>
                <w:i/>
                <w:sz w:val="24"/>
                <w:szCs w:val="24"/>
              </w:rPr>
            </w:pPr>
            <w:r w:rsidRPr="008B1A34">
              <w:rPr>
                <w:rFonts w:cstheme="minorHAnsi"/>
                <w:i/>
                <w:sz w:val="24"/>
                <w:szCs w:val="24"/>
              </w:rPr>
              <w:t xml:space="preserve">MAT liga (parovi) </w:t>
            </w:r>
          </w:p>
        </w:tc>
      </w:tr>
      <w:tr w:rsidR="00A15FD0" w:rsidRPr="008B1A34" w14:paraId="296F2DF6" w14:textId="77777777" w:rsidTr="006578BF">
        <w:tc>
          <w:tcPr>
            <w:tcW w:w="3629" w:type="dxa"/>
            <w:gridSpan w:val="2"/>
            <w:tcBorders>
              <w:top w:val="single" w:sz="12" w:space="0" w:color="auto"/>
              <w:left w:val="single" w:sz="12" w:space="0" w:color="auto"/>
              <w:bottom w:val="single" w:sz="12" w:space="0" w:color="auto"/>
              <w:right w:val="single" w:sz="12" w:space="0" w:color="auto"/>
            </w:tcBorders>
          </w:tcPr>
          <w:p w14:paraId="7DC98E8C" w14:textId="77777777" w:rsidR="00A15FD0" w:rsidRPr="008B1A34" w:rsidRDefault="00A15FD0" w:rsidP="006578BF">
            <w:pPr>
              <w:rPr>
                <w:rFonts w:cstheme="minorHAnsi"/>
                <w:sz w:val="24"/>
                <w:szCs w:val="24"/>
              </w:rPr>
            </w:pPr>
            <w:r w:rsidRPr="008B1A34">
              <w:rPr>
                <w:rFonts w:cstheme="minorHAnsi"/>
                <w:sz w:val="24"/>
                <w:szCs w:val="24"/>
              </w:rPr>
              <w:t>CIKLUS: 1., 2. i 3.</w:t>
            </w:r>
          </w:p>
        </w:tc>
        <w:tc>
          <w:tcPr>
            <w:tcW w:w="5413" w:type="dxa"/>
            <w:tcBorders>
              <w:top w:val="single" w:sz="12" w:space="0" w:color="auto"/>
              <w:left w:val="single" w:sz="12" w:space="0" w:color="auto"/>
              <w:bottom w:val="single" w:sz="12" w:space="0" w:color="auto"/>
              <w:right w:val="single" w:sz="12" w:space="0" w:color="auto"/>
            </w:tcBorders>
          </w:tcPr>
          <w:p w14:paraId="386E8BD1" w14:textId="77777777" w:rsidR="00A15FD0" w:rsidRPr="008B1A34" w:rsidRDefault="00A15FD0" w:rsidP="006578BF">
            <w:pPr>
              <w:rPr>
                <w:rFonts w:cstheme="minorHAnsi"/>
                <w:sz w:val="24"/>
                <w:szCs w:val="24"/>
              </w:rPr>
            </w:pPr>
            <w:r w:rsidRPr="008B1A34">
              <w:rPr>
                <w:rFonts w:cstheme="minorHAnsi"/>
                <w:sz w:val="24"/>
                <w:szCs w:val="24"/>
              </w:rPr>
              <w:t>RAZRED:  2. - 8.</w:t>
            </w:r>
          </w:p>
          <w:p w14:paraId="03F6AD9E" w14:textId="77777777" w:rsidR="00A15FD0" w:rsidRPr="008B1A34" w:rsidRDefault="00A15FD0" w:rsidP="006578BF">
            <w:pPr>
              <w:rPr>
                <w:rFonts w:cstheme="minorHAnsi"/>
                <w:sz w:val="24"/>
                <w:szCs w:val="24"/>
              </w:rPr>
            </w:pPr>
          </w:p>
        </w:tc>
      </w:tr>
      <w:tr w:rsidR="00A15FD0" w:rsidRPr="008B1A34" w14:paraId="31CA8CBD" w14:textId="77777777" w:rsidTr="006578BF">
        <w:tc>
          <w:tcPr>
            <w:tcW w:w="3629" w:type="dxa"/>
            <w:gridSpan w:val="2"/>
            <w:tcBorders>
              <w:top w:val="single" w:sz="12" w:space="0" w:color="auto"/>
              <w:left w:val="single" w:sz="12" w:space="0" w:color="auto"/>
              <w:bottom w:val="single" w:sz="12" w:space="0" w:color="auto"/>
              <w:right w:val="single" w:sz="12" w:space="0" w:color="auto"/>
            </w:tcBorders>
          </w:tcPr>
          <w:p w14:paraId="29430C9D" w14:textId="77777777" w:rsidR="00A15FD0" w:rsidRPr="008B1A34" w:rsidRDefault="00A15FD0" w:rsidP="006578BF">
            <w:pPr>
              <w:rPr>
                <w:rFonts w:cstheme="minorHAnsi"/>
                <w:sz w:val="24"/>
                <w:szCs w:val="24"/>
              </w:rPr>
            </w:pPr>
            <w:r w:rsidRPr="008B1A34">
              <w:rPr>
                <w:rFonts w:cstheme="minorHAnsi"/>
                <w:sz w:val="24"/>
                <w:szCs w:val="24"/>
              </w:rPr>
              <w:t>CILJ</w:t>
            </w:r>
          </w:p>
        </w:tc>
        <w:tc>
          <w:tcPr>
            <w:tcW w:w="5413" w:type="dxa"/>
            <w:tcBorders>
              <w:top w:val="single" w:sz="12" w:space="0" w:color="auto"/>
              <w:left w:val="single" w:sz="12" w:space="0" w:color="auto"/>
              <w:bottom w:val="single" w:sz="12" w:space="0" w:color="auto"/>
              <w:right w:val="single" w:sz="12" w:space="0" w:color="auto"/>
            </w:tcBorders>
          </w:tcPr>
          <w:p w14:paraId="0C479923" w14:textId="77777777" w:rsidR="00A15FD0" w:rsidRPr="008B1A34" w:rsidRDefault="00A15FD0" w:rsidP="006578BF">
            <w:pPr>
              <w:rPr>
                <w:rFonts w:cstheme="minorHAnsi"/>
                <w:sz w:val="24"/>
                <w:szCs w:val="24"/>
              </w:rPr>
            </w:pPr>
            <w:r w:rsidRPr="008B1A34">
              <w:rPr>
                <w:rFonts w:cstheme="minorHAnsi"/>
                <w:sz w:val="24"/>
                <w:szCs w:val="24"/>
              </w:rPr>
              <w:t>Povećati interes za natjecateljski dio matematičkog obrazovanja</w:t>
            </w:r>
          </w:p>
        </w:tc>
      </w:tr>
      <w:tr w:rsidR="00A15FD0" w:rsidRPr="008B1A34" w14:paraId="36325690" w14:textId="77777777" w:rsidTr="006578BF">
        <w:tc>
          <w:tcPr>
            <w:tcW w:w="3629" w:type="dxa"/>
            <w:gridSpan w:val="2"/>
            <w:tcBorders>
              <w:top w:val="single" w:sz="12" w:space="0" w:color="auto"/>
              <w:left w:val="single" w:sz="12" w:space="0" w:color="auto"/>
              <w:bottom w:val="single" w:sz="12" w:space="0" w:color="auto"/>
              <w:right w:val="single" w:sz="12" w:space="0" w:color="auto"/>
            </w:tcBorders>
          </w:tcPr>
          <w:p w14:paraId="4285EAE7" w14:textId="77777777" w:rsidR="00A15FD0" w:rsidRPr="008B1A34" w:rsidRDefault="00A15FD0" w:rsidP="006578BF">
            <w:pPr>
              <w:rPr>
                <w:rFonts w:cstheme="minorHAnsi"/>
                <w:sz w:val="24"/>
                <w:szCs w:val="24"/>
              </w:rPr>
            </w:pPr>
            <w:r w:rsidRPr="008B1A34">
              <w:rPr>
                <w:rFonts w:cstheme="minorHAnsi"/>
                <w:sz w:val="24"/>
                <w:szCs w:val="24"/>
              </w:rPr>
              <w:lastRenderedPageBreak/>
              <w:t>OBRAZLOŽENJE CILJA</w:t>
            </w:r>
          </w:p>
        </w:tc>
        <w:tc>
          <w:tcPr>
            <w:tcW w:w="5413" w:type="dxa"/>
            <w:tcBorders>
              <w:top w:val="single" w:sz="12" w:space="0" w:color="auto"/>
              <w:left w:val="single" w:sz="12" w:space="0" w:color="auto"/>
              <w:bottom w:val="single" w:sz="12" w:space="0" w:color="auto"/>
              <w:right w:val="single" w:sz="12" w:space="0" w:color="auto"/>
            </w:tcBorders>
          </w:tcPr>
          <w:p w14:paraId="26917B42" w14:textId="77777777" w:rsidR="00A15FD0" w:rsidRPr="008B1A34" w:rsidRDefault="00A15FD0" w:rsidP="006578BF">
            <w:pPr>
              <w:rPr>
                <w:rFonts w:cstheme="minorHAnsi"/>
                <w:sz w:val="24"/>
                <w:szCs w:val="24"/>
              </w:rPr>
            </w:pPr>
            <w:r w:rsidRPr="008B1A34">
              <w:rPr>
                <w:rFonts w:cstheme="minorHAnsi"/>
                <w:sz w:val="24"/>
                <w:szCs w:val="24"/>
              </w:rPr>
              <w:t>Učenici rijetko imaju priliku rješavati i smišljati najbolje strategije za rješavanje matematičkih zadataka</w:t>
            </w:r>
          </w:p>
        </w:tc>
      </w:tr>
      <w:tr w:rsidR="00A15FD0" w:rsidRPr="008B1A34" w14:paraId="72E69775" w14:textId="77777777" w:rsidTr="006578BF">
        <w:tc>
          <w:tcPr>
            <w:tcW w:w="3629" w:type="dxa"/>
            <w:gridSpan w:val="2"/>
            <w:tcBorders>
              <w:top w:val="single" w:sz="12" w:space="0" w:color="auto"/>
              <w:left w:val="single" w:sz="12" w:space="0" w:color="auto"/>
              <w:bottom w:val="single" w:sz="12" w:space="0" w:color="auto"/>
              <w:right w:val="single" w:sz="12" w:space="0" w:color="auto"/>
            </w:tcBorders>
          </w:tcPr>
          <w:p w14:paraId="442FA602" w14:textId="77777777" w:rsidR="00A15FD0" w:rsidRPr="008B1A34" w:rsidRDefault="00A15FD0" w:rsidP="006578BF">
            <w:pPr>
              <w:rPr>
                <w:rFonts w:cstheme="minorHAnsi"/>
                <w:sz w:val="24"/>
                <w:szCs w:val="24"/>
              </w:rPr>
            </w:pPr>
            <w:r w:rsidRPr="008B1A34">
              <w:rPr>
                <w:rFonts w:cstheme="minorHAnsi"/>
                <w:sz w:val="24"/>
                <w:szCs w:val="24"/>
              </w:rPr>
              <w:t>ISHODI UČENJA - učenici će moći:</w:t>
            </w:r>
          </w:p>
        </w:tc>
        <w:tc>
          <w:tcPr>
            <w:tcW w:w="5413" w:type="dxa"/>
            <w:tcBorders>
              <w:top w:val="single" w:sz="12" w:space="0" w:color="auto"/>
              <w:left w:val="single" w:sz="12" w:space="0" w:color="auto"/>
              <w:bottom w:val="single" w:sz="12" w:space="0" w:color="auto"/>
              <w:right w:val="single" w:sz="12" w:space="0" w:color="auto"/>
            </w:tcBorders>
          </w:tcPr>
          <w:p w14:paraId="73007071" w14:textId="77777777" w:rsidR="00A15FD0" w:rsidRPr="008B1A34" w:rsidRDefault="00A15FD0" w:rsidP="006578BF">
            <w:pPr>
              <w:rPr>
                <w:rFonts w:cstheme="minorHAnsi"/>
                <w:sz w:val="24"/>
                <w:szCs w:val="24"/>
              </w:rPr>
            </w:pPr>
            <w:r w:rsidRPr="008B1A34">
              <w:rPr>
                <w:rFonts w:cstheme="minorHAnsi"/>
                <w:sz w:val="24"/>
                <w:szCs w:val="24"/>
              </w:rPr>
              <w:t>Učenici će u paru rješavati matematičke zadatke i pri tome primjenjivati najefikasniju metodu raspodjele posla kako bi postigli što bolji rezultat. Međusobno će se poštovati i imati povjerenje jedan u drugoga. Aktivno će sudjelovati i voditi konstruktivne rasprave o pojedinim zadacima unutar para. Uvažavat će mišljenje svojeg kolege iz tima.</w:t>
            </w:r>
          </w:p>
        </w:tc>
      </w:tr>
      <w:tr w:rsidR="00A15FD0" w:rsidRPr="008B1A34" w14:paraId="393B9A95" w14:textId="77777777" w:rsidTr="006578BF">
        <w:tc>
          <w:tcPr>
            <w:tcW w:w="1655" w:type="dxa"/>
            <w:vMerge w:val="restart"/>
            <w:tcBorders>
              <w:top w:val="single" w:sz="12" w:space="0" w:color="auto"/>
              <w:left w:val="single" w:sz="12" w:space="0" w:color="auto"/>
              <w:bottom w:val="single" w:sz="12" w:space="0" w:color="auto"/>
              <w:right w:val="single" w:sz="12" w:space="0" w:color="auto"/>
            </w:tcBorders>
          </w:tcPr>
          <w:p w14:paraId="134D5FD0" w14:textId="77777777" w:rsidR="00A15FD0" w:rsidRPr="008B1A34" w:rsidRDefault="00A15FD0" w:rsidP="006578BF">
            <w:pPr>
              <w:rPr>
                <w:rFonts w:cstheme="minorHAnsi"/>
                <w:sz w:val="24"/>
                <w:szCs w:val="24"/>
              </w:rPr>
            </w:pPr>
          </w:p>
          <w:p w14:paraId="1A616F3A" w14:textId="77777777" w:rsidR="00A15FD0" w:rsidRPr="008B1A34" w:rsidRDefault="00A15FD0" w:rsidP="006578BF">
            <w:pPr>
              <w:rPr>
                <w:rFonts w:cstheme="minorHAnsi"/>
                <w:sz w:val="24"/>
                <w:szCs w:val="24"/>
              </w:rPr>
            </w:pPr>
          </w:p>
          <w:p w14:paraId="26F4D48C" w14:textId="77777777" w:rsidR="00A15FD0" w:rsidRPr="008B1A34" w:rsidRDefault="00A15FD0" w:rsidP="006578BF">
            <w:pPr>
              <w:rPr>
                <w:rFonts w:cstheme="minorHAnsi"/>
                <w:sz w:val="24"/>
                <w:szCs w:val="24"/>
              </w:rPr>
            </w:pPr>
          </w:p>
          <w:p w14:paraId="198AB57C" w14:textId="77777777" w:rsidR="00A15FD0" w:rsidRPr="008B1A34" w:rsidRDefault="00A15FD0" w:rsidP="006578BF">
            <w:pPr>
              <w:rPr>
                <w:rFonts w:cstheme="minorHAnsi"/>
                <w:sz w:val="24"/>
                <w:szCs w:val="24"/>
              </w:rPr>
            </w:pPr>
            <w:r w:rsidRPr="008B1A34">
              <w:rPr>
                <w:rFonts w:cstheme="minorHAnsi"/>
                <w:sz w:val="24"/>
                <w:szCs w:val="24"/>
              </w:rPr>
              <w:t>NAČIN REALIZACIJE</w:t>
            </w:r>
          </w:p>
          <w:p w14:paraId="7961197B" w14:textId="77777777" w:rsidR="00A15FD0" w:rsidRPr="008B1A34" w:rsidRDefault="00A15FD0" w:rsidP="006578BF">
            <w:pPr>
              <w:rPr>
                <w:rFonts w:cstheme="minorHAnsi"/>
                <w:sz w:val="24"/>
                <w:szCs w:val="24"/>
              </w:rPr>
            </w:pPr>
          </w:p>
          <w:p w14:paraId="1D1B6FCF" w14:textId="77777777" w:rsidR="00A15FD0" w:rsidRPr="008B1A34" w:rsidRDefault="00A15FD0" w:rsidP="006578BF">
            <w:pPr>
              <w:rPr>
                <w:rFonts w:cstheme="minorHAnsi"/>
                <w:sz w:val="24"/>
                <w:szCs w:val="24"/>
              </w:rPr>
            </w:pPr>
          </w:p>
        </w:tc>
        <w:tc>
          <w:tcPr>
            <w:tcW w:w="1974" w:type="dxa"/>
            <w:tcBorders>
              <w:top w:val="single" w:sz="12" w:space="0" w:color="auto"/>
              <w:left w:val="single" w:sz="12" w:space="0" w:color="auto"/>
              <w:bottom w:val="single" w:sz="2" w:space="0" w:color="auto"/>
              <w:right w:val="single" w:sz="12" w:space="0" w:color="auto"/>
            </w:tcBorders>
          </w:tcPr>
          <w:p w14:paraId="409D0FDF" w14:textId="77777777" w:rsidR="00A15FD0" w:rsidRPr="008B1A34" w:rsidRDefault="00A15FD0" w:rsidP="006578BF">
            <w:pPr>
              <w:rPr>
                <w:rFonts w:cstheme="minorHAnsi"/>
                <w:sz w:val="24"/>
                <w:szCs w:val="24"/>
              </w:rPr>
            </w:pPr>
            <w:r w:rsidRPr="008B1A34">
              <w:rPr>
                <w:rFonts w:cstheme="minorHAnsi"/>
                <w:sz w:val="24"/>
                <w:szCs w:val="24"/>
              </w:rPr>
              <w:t>OBLIK</w:t>
            </w:r>
          </w:p>
        </w:tc>
        <w:tc>
          <w:tcPr>
            <w:tcW w:w="5413" w:type="dxa"/>
            <w:tcBorders>
              <w:top w:val="single" w:sz="12" w:space="0" w:color="auto"/>
              <w:left w:val="single" w:sz="12" w:space="0" w:color="auto"/>
              <w:bottom w:val="single" w:sz="2" w:space="0" w:color="auto"/>
              <w:right w:val="single" w:sz="12" w:space="0" w:color="auto"/>
            </w:tcBorders>
          </w:tcPr>
          <w:p w14:paraId="6476B646" w14:textId="77777777" w:rsidR="00A15FD0" w:rsidRPr="008B1A34" w:rsidRDefault="00A15FD0" w:rsidP="006578BF">
            <w:pPr>
              <w:rPr>
                <w:rFonts w:cstheme="minorHAnsi"/>
                <w:sz w:val="24"/>
                <w:szCs w:val="24"/>
              </w:rPr>
            </w:pPr>
            <w:r w:rsidRPr="008B1A34">
              <w:rPr>
                <w:rFonts w:cstheme="minorHAnsi"/>
                <w:sz w:val="24"/>
                <w:szCs w:val="24"/>
              </w:rPr>
              <w:t>Natjecateljski par čine dva učenika istog razreda</w:t>
            </w:r>
          </w:p>
        </w:tc>
      </w:tr>
      <w:tr w:rsidR="00A15FD0" w:rsidRPr="008B1A34" w14:paraId="6E10C4CA" w14:textId="77777777" w:rsidTr="006578BF">
        <w:tc>
          <w:tcPr>
            <w:tcW w:w="1655" w:type="dxa"/>
            <w:vMerge/>
            <w:tcBorders>
              <w:top w:val="single" w:sz="12" w:space="0" w:color="auto"/>
              <w:left w:val="single" w:sz="12" w:space="0" w:color="auto"/>
              <w:bottom w:val="single" w:sz="12" w:space="0" w:color="auto"/>
              <w:right w:val="single" w:sz="12" w:space="0" w:color="auto"/>
            </w:tcBorders>
          </w:tcPr>
          <w:p w14:paraId="3EA62956" w14:textId="77777777" w:rsidR="00A15FD0" w:rsidRPr="008B1A34" w:rsidRDefault="00A15FD0" w:rsidP="006578BF">
            <w:pPr>
              <w:rPr>
                <w:rFonts w:cstheme="minorHAnsi"/>
                <w:sz w:val="24"/>
                <w:szCs w:val="24"/>
              </w:rPr>
            </w:pPr>
          </w:p>
        </w:tc>
        <w:tc>
          <w:tcPr>
            <w:tcW w:w="1974" w:type="dxa"/>
            <w:tcBorders>
              <w:top w:val="single" w:sz="2" w:space="0" w:color="auto"/>
              <w:left w:val="single" w:sz="12" w:space="0" w:color="auto"/>
              <w:bottom w:val="single" w:sz="2" w:space="0" w:color="auto"/>
              <w:right w:val="single" w:sz="12" w:space="0" w:color="auto"/>
            </w:tcBorders>
          </w:tcPr>
          <w:p w14:paraId="078C8E9B" w14:textId="77777777" w:rsidR="00A15FD0" w:rsidRPr="008B1A34" w:rsidRDefault="00A15FD0" w:rsidP="006578BF">
            <w:pPr>
              <w:rPr>
                <w:rFonts w:cstheme="minorHAnsi"/>
                <w:sz w:val="24"/>
                <w:szCs w:val="24"/>
              </w:rPr>
            </w:pPr>
            <w:r w:rsidRPr="008B1A34">
              <w:rPr>
                <w:rFonts w:cstheme="minorHAnsi"/>
                <w:sz w:val="24"/>
                <w:szCs w:val="24"/>
              </w:rPr>
              <w:t>SUDIONICI</w:t>
            </w:r>
          </w:p>
        </w:tc>
        <w:tc>
          <w:tcPr>
            <w:tcW w:w="5413" w:type="dxa"/>
            <w:tcBorders>
              <w:top w:val="single" w:sz="2" w:space="0" w:color="auto"/>
              <w:left w:val="single" w:sz="12" w:space="0" w:color="auto"/>
              <w:bottom w:val="single" w:sz="2" w:space="0" w:color="auto"/>
              <w:right w:val="single" w:sz="12" w:space="0" w:color="auto"/>
            </w:tcBorders>
          </w:tcPr>
          <w:p w14:paraId="364772ED" w14:textId="77777777" w:rsidR="00A15FD0" w:rsidRPr="008B1A34" w:rsidRDefault="00A15FD0" w:rsidP="006578BF">
            <w:pPr>
              <w:rPr>
                <w:rFonts w:cstheme="minorHAnsi"/>
                <w:sz w:val="24"/>
                <w:szCs w:val="24"/>
              </w:rPr>
            </w:pPr>
            <w:r w:rsidRPr="008B1A34">
              <w:rPr>
                <w:rFonts w:cstheme="minorHAnsi"/>
                <w:sz w:val="24"/>
                <w:szCs w:val="24"/>
              </w:rPr>
              <w:t>Učenici, učitelji matematike, učitelji RN</w:t>
            </w:r>
          </w:p>
        </w:tc>
      </w:tr>
      <w:tr w:rsidR="00A15FD0" w:rsidRPr="008B1A34" w14:paraId="1C15C424" w14:textId="77777777" w:rsidTr="006578BF">
        <w:tc>
          <w:tcPr>
            <w:tcW w:w="1655" w:type="dxa"/>
            <w:vMerge/>
            <w:tcBorders>
              <w:top w:val="single" w:sz="12" w:space="0" w:color="auto"/>
              <w:left w:val="single" w:sz="12" w:space="0" w:color="auto"/>
              <w:bottom w:val="single" w:sz="12" w:space="0" w:color="auto"/>
              <w:right w:val="single" w:sz="12" w:space="0" w:color="auto"/>
            </w:tcBorders>
          </w:tcPr>
          <w:p w14:paraId="145A594B" w14:textId="77777777" w:rsidR="00A15FD0" w:rsidRPr="008B1A34" w:rsidRDefault="00A15FD0" w:rsidP="006578BF">
            <w:pPr>
              <w:rPr>
                <w:rFonts w:cstheme="minorHAnsi"/>
                <w:sz w:val="24"/>
                <w:szCs w:val="24"/>
              </w:rPr>
            </w:pPr>
          </w:p>
        </w:tc>
        <w:tc>
          <w:tcPr>
            <w:tcW w:w="1974" w:type="dxa"/>
            <w:tcBorders>
              <w:top w:val="single" w:sz="2" w:space="0" w:color="auto"/>
              <w:left w:val="single" w:sz="12" w:space="0" w:color="auto"/>
              <w:bottom w:val="single" w:sz="2" w:space="0" w:color="auto"/>
              <w:right w:val="single" w:sz="12" w:space="0" w:color="auto"/>
            </w:tcBorders>
          </w:tcPr>
          <w:p w14:paraId="692058E7" w14:textId="77777777" w:rsidR="00A15FD0" w:rsidRPr="008B1A34" w:rsidRDefault="00A15FD0" w:rsidP="006578BF">
            <w:pPr>
              <w:rPr>
                <w:rFonts w:cstheme="minorHAnsi"/>
                <w:sz w:val="24"/>
                <w:szCs w:val="24"/>
              </w:rPr>
            </w:pPr>
            <w:r w:rsidRPr="008B1A34">
              <w:rPr>
                <w:rFonts w:cstheme="minorHAnsi"/>
                <w:sz w:val="24"/>
                <w:szCs w:val="24"/>
              </w:rPr>
              <w:t>NAČINI UČENJA (što rade učenici)</w:t>
            </w:r>
          </w:p>
        </w:tc>
        <w:tc>
          <w:tcPr>
            <w:tcW w:w="5413" w:type="dxa"/>
            <w:tcBorders>
              <w:top w:val="single" w:sz="2" w:space="0" w:color="auto"/>
              <w:left w:val="single" w:sz="12" w:space="0" w:color="auto"/>
              <w:bottom w:val="single" w:sz="2" w:space="0" w:color="auto"/>
              <w:right w:val="single" w:sz="12" w:space="0" w:color="auto"/>
            </w:tcBorders>
          </w:tcPr>
          <w:p w14:paraId="18FF7AC6" w14:textId="77777777" w:rsidR="00A15FD0" w:rsidRPr="008B1A34" w:rsidRDefault="00A15FD0" w:rsidP="006578BF">
            <w:pPr>
              <w:rPr>
                <w:rFonts w:cstheme="minorHAnsi"/>
                <w:sz w:val="24"/>
                <w:szCs w:val="24"/>
              </w:rPr>
            </w:pPr>
            <w:r w:rsidRPr="008B1A34">
              <w:rPr>
                <w:rFonts w:cstheme="minorHAnsi"/>
                <w:sz w:val="24"/>
                <w:szCs w:val="24"/>
              </w:rPr>
              <w:t xml:space="preserve">Učenici zajednički rješavaju zadatke, smišljaju najefikasnije načine kako bi što točnije i u zadanom vremenu riješili što više zadataka. </w:t>
            </w:r>
          </w:p>
        </w:tc>
      </w:tr>
      <w:tr w:rsidR="00A15FD0" w:rsidRPr="008B1A34" w14:paraId="627D4F00" w14:textId="77777777" w:rsidTr="006578BF">
        <w:tc>
          <w:tcPr>
            <w:tcW w:w="1655" w:type="dxa"/>
            <w:vMerge/>
            <w:tcBorders>
              <w:top w:val="single" w:sz="12" w:space="0" w:color="auto"/>
              <w:left w:val="single" w:sz="12" w:space="0" w:color="auto"/>
              <w:bottom w:val="single" w:sz="12" w:space="0" w:color="auto"/>
              <w:right w:val="single" w:sz="12" w:space="0" w:color="auto"/>
            </w:tcBorders>
          </w:tcPr>
          <w:p w14:paraId="0A125420" w14:textId="77777777" w:rsidR="00A15FD0" w:rsidRPr="008B1A34" w:rsidRDefault="00A15FD0" w:rsidP="006578BF">
            <w:pPr>
              <w:rPr>
                <w:rFonts w:cstheme="minorHAnsi"/>
                <w:sz w:val="24"/>
                <w:szCs w:val="24"/>
              </w:rPr>
            </w:pPr>
          </w:p>
        </w:tc>
        <w:tc>
          <w:tcPr>
            <w:tcW w:w="1974" w:type="dxa"/>
            <w:tcBorders>
              <w:top w:val="single" w:sz="2" w:space="0" w:color="auto"/>
              <w:left w:val="single" w:sz="12" w:space="0" w:color="auto"/>
              <w:bottom w:val="single" w:sz="2" w:space="0" w:color="auto"/>
              <w:right w:val="single" w:sz="12" w:space="0" w:color="auto"/>
            </w:tcBorders>
          </w:tcPr>
          <w:p w14:paraId="7C320831" w14:textId="77777777" w:rsidR="00A15FD0" w:rsidRPr="008B1A34" w:rsidRDefault="00A15FD0" w:rsidP="006578BF">
            <w:pPr>
              <w:rPr>
                <w:rFonts w:cstheme="minorHAnsi"/>
                <w:sz w:val="24"/>
                <w:szCs w:val="24"/>
              </w:rPr>
            </w:pPr>
            <w:r w:rsidRPr="008B1A34">
              <w:rPr>
                <w:rFonts w:cstheme="minorHAnsi"/>
                <w:sz w:val="24"/>
                <w:szCs w:val="24"/>
              </w:rPr>
              <w:t>METODE POUČAVANJA (što rade učitelji)</w:t>
            </w:r>
          </w:p>
        </w:tc>
        <w:tc>
          <w:tcPr>
            <w:tcW w:w="5413" w:type="dxa"/>
            <w:tcBorders>
              <w:top w:val="single" w:sz="2" w:space="0" w:color="auto"/>
              <w:left w:val="single" w:sz="12" w:space="0" w:color="auto"/>
              <w:bottom w:val="single" w:sz="2" w:space="0" w:color="auto"/>
              <w:right w:val="single" w:sz="12" w:space="0" w:color="auto"/>
            </w:tcBorders>
          </w:tcPr>
          <w:p w14:paraId="26714553" w14:textId="77777777" w:rsidR="00A15FD0" w:rsidRPr="008B1A34" w:rsidRDefault="00A15FD0" w:rsidP="006578BF">
            <w:pPr>
              <w:rPr>
                <w:rFonts w:cstheme="minorHAnsi"/>
                <w:sz w:val="24"/>
                <w:szCs w:val="24"/>
              </w:rPr>
            </w:pPr>
            <w:r w:rsidRPr="008B1A34">
              <w:rPr>
                <w:rFonts w:cstheme="minorHAnsi"/>
                <w:sz w:val="24"/>
                <w:szCs w:val="24"/>
              </w:rPr>
              <w:t>Učitelji pripremaju učenike za natjecanje tijekom dodatne i redovne nastave, potiču ih na suradnički odnos u paru i međusobno poštivanje.</w:t>
            </w:r>
          </w:p>
        </w:tc>
      </w:tr>
      <w:tr w:rsidR="00A15FD0" w:rsidRPr="008B1A34" w14:paraId="02840EE7" w14:textId="77777777" w:rsidTr="006578BF">
        <w:tc>
          <w:tcPr>
            <w:tcW w:w="1655" w:type="dxa"/>
            <w:vMerge/>
            <w:tcBorders>
              <w:top w:val="single" w:sz="12" w:space="0" w:color="auto"/>
              <w:left w:val="single" w:sz="12" w:space="0" w:color="auto"/>
              <w:bottom w:val="single" w:sz="12" w:space="0" w:color="auto"/>
              <w:right w:val="single" w:sz="12" w:space="0" w:color="auto"/>
            </w:tcBorders>
          </w:tcPr>
          <w:p w14:paraId="7C4CA8A2" w14:textId="77777777" w:rsidR="00A15FD0" w:rsidRPr="008B1A34" w:rsidRDefault="00A15FD0" w:rsidP="006578BF">
            <w:pPr>
              <w:rPr>
                <w:rFonts w:cstheme="minorHAnsi"/>
                <w:sz w:val="24"/>
                <w:szCs w:val="24"/>
              </w:rPr>
            </w:pPr>
          </w:p>
        </w:tc>
        <w:tc>
          <w:tcPr>
            <w:tcW w:w="1974" w:type="dxa"/>
            <w:tcBorders>
              <w:top w:val="single" w:sz="2" w:space="0" w:color="auto"/>
              <w:left w:val="single" w:sz="12" w:space="0" w:color="auto"/>
              <w:bottom w:val="single" w:sz="12" w:space="0" w:color="auto"/>
              <w:right w:val="single" w:sz="12" w:space="0" w:color="auto"/>
            </w:tcBorders>
          </w:tcPr>
          <w:p w14:paraId="23EE55CD" w14:textId="77777777" w:rsidR="00A15FD0" w:rsidRPr="008B1A34" w:rsidRDefault="00A15FD0" w:rsidP="006578BF">
            <w:pPr>
              <w:rPr>
                <w:rFonts w:cstheme="minorHAnsi"/>
                <w:sz w:val="24"/>
                <w:szCs w:val="24"/>
              </w:rPr>
            </w:pPr>
            <w:r w:rsidRPr="008B1A34">
              <w:rPr>
                <w:rFonts w:cstheme="minorHAnsi"/>
                <w:sz w:val="24"/>
                <w:szCs w:val="24"/>
              </w:rPr>
              <w:t>TRAJANJE IZVEDBE</w:t>
            </w:r>
          </w:p>
        </w:tc>
        <w:tc>
          <w:tcPr>
            <w:tcW w:w="5413" w:type="dxa"/>
            <w:tcBorders>
              <w:top w:val="single" w:sz="2" w:space="0" w:color="auto"/>
              <w:left w:val="single" w:sz="12" w:space="0" w:color="auto"/>
              <w:bottom w:val="single" w:sz="12" w:space="0" w:color="auto"/>
              <w:right w:val="single" w:sz="12" w:space="0" w:color="auto"/>
            </w:tcBorders>
          </w:tcPr>
          <w:p w14:paraId="095E5232" w14:textId="77777777" w:rsidR="00A15FD0" w:rsidRPr="008B1A34" w:rsidRDefault="00A15FD0" w:rsidP="006578BF">
            <w:pPr>
              <w:rPr>
                <w:rFonts w:cstheme="minorHAnsi"/>
                <w:sz w:val="24"/>
                <w:szCs w:val="24"/>
              </w:rPr>
            </w:pPr>
            <w:r w:rsidRPr="008B1A34">
              <w:rPr>
                <w:rFonts w:cstheme="minorHAnsi"/>
                <w:sz w:val="24"/>
                <w:szCs w:val="24"/>
              </w:rPr>
              <w:t xml:space="preserve">Četiri kola tijekom nastavne godine (jesensko, zimsko, proljetno i ljetno). </w:t>
            </w:r>
          </w:p>
        </w:tc>
      </w:tr>
      <w:tr w:rsidR="00A15FD0" w:rsidRPr="008B1A34" w14:paraId="2D0A4D61" w14:textId="77777777" w:rsidTr="006578BF">
        <w:tc>
          <w:tcPr>
            <w:tcW w:w="1655" w:type="dxa"/>
            <w:vMerge w:val="restart"/>
            <w:tcBorders>
              <w:top w:val="single" w:sz="12" w:space="0" w:color="auto"/>
              <w:left w:val="single" w:sz="12" w:space="0" w:color="auto"/>
              <w:bottom w:val="single" w:sz="12" w:space="0" w:color="auto"/>
              <w:right w:val="single" w:sz="12" w:space="0" w:color="auto"/>
            </w:tcBorders>
          </w:tcPr>
          <w:p w14:paraId="1F3C5304" w14:textId="77777777" w:rsidR="00A15FD0" w:rsidRPr="008B1A34" w:rsidRDefault="00A15FD0" w:rsidP="006578BF">
            <w:pPr>
              <w:rPr>
                <w:rFonts w:cstheme="minorHAnsi"/>
                <w:sz w:val="24"/>
                <w:szCs w:val="24"/>
              </w:rPr>
            </w:pPr>
          </w:p>
          <w:p w14:paraId="6849828A" w14:textId="77777777" w:rsidR="00A15FD0" w:rsidRPr="008B1A34" w:rsidRDefault="00A15FD0" w:rsidP="006578BF">
            <w:pPr>
              <w:rPr>
                <w:rFonts w:cstheme="minorHAnsi"/>
                <w:sz w:val="24"/>
                <w:szCs w:val="24"/>
              </w:rPr>
            </w:pPr>
            <w:r w:rsidRPr="008B1A34">
              <w:rPr>
                <w:rFonts w:cstheme="minorHAnsi"/>
                <w:sz w:val="24"/>
                <w:szCs w:val="24"/>
              </w:rPr>
              <w:t>POTREBNI RESURSI</w:t>
            </w:r>
          </w:p>
          <w:p w14:paraId="6721E0EA" w14:textId="77777777" w:rsidR="00A15FD0" w:rsidRPr="008B1A34" w:rsidRDefault="00A15FD0" w:rsidP="006578BF">
            <w:pPr>
              <w:rPr>
                <w:rFonts w:cstheme="minorHAnsi"/>
                <w:sz w:val="24"/>
                <w:szCs w:val="24"/>
              </w:rPr>
            </w:pPr>
          </w:p>
        </w:tc>
        <w:tc>
          <w:tcPr>
            <w:tcW w:w="1974" w:type="dxa"/>
            <w:tcBorders>
              <w:top w:val="single" w:sz="12" w:space="0" w:color="auto"/>
              <w:left w:val="single" w:sz="12" w:space="0" w:color="auto"/>
              <w:bottom w:val="single" w:sz="2" w:space="0" w:color="auto"/>
              <w:right w:val="single" w:sz="12" w:space="0" w:color="auto"/>
            </w:tcBorders>
          </w:tcPr>
          <w:p w14:paraId="19BE69B8" w14:textId="77777777" w:rsidR="00A15FD0" w:rsidRPr="008B1A34" w:rsidRDefault="00A15FD0" w:rsidP="006578BF">
            <w:pPr>
              <w:rPr>
                <w:rFonts w:cstheme="minorHAnsi"/>
                <w:sz w:val="24"/>
                <w:szCs w:val="24"/>
              </w:rPr>
            </w:pPr>
            <w:r w:rsidRPr="008B1A34">
              <w:rPr>
                <w:rFonts w:cstheme="minorHAnsi"/>
                <w:sz w:val="24"/>
                <w:szCs w:val="24"/>
              </w:rPr>
              <w:t>LJUDSKI</w:t>
            </w:r>
          </w:p>
          <w:p w14:paraId="38EA8339" w14:textId="77777777" w:rsidR="00A15FD0" w:rsidRPr="008B1A34" w:rsidRDefault="00A15FD0" w:rsidP="006578BF">
            <w:pPr>
              <w:rPr>
                <w:rFonts w:cstheme="minorHAnsi"/>
                <w:sz w:val="24"/>
                <w:szCs w:val="24"/>
              </w:rPr>
            </w:pPr>
          </w:p>
        </w:tc>
        <w:tc>
          <w:tcPr>
            <w:tcW w:w="5413" w:type="dxa"/>
            <w:tcBorders>
              <w:top w:val="single" w:sz="12" w:space="0" w:color="auto"/>
              <w:left w:val="single" w:sz="12" w:space="0" w:color="auto"/>
              <w:bottom w:val="single" w:sz="2" w:space="0" w:color="auto"/>
              <w:right w:val="single" w:sz="12" w:space="0" w:color="auto"/>
            </w:tcBorders>
          </w:tcPr>
          <w:p w14:paraId="17B8F135" w14:textId="77777777" w:rsidR="00A15FD0" w:rsidRPr="008B1A34" w:rsidRDefault="00A15FD0" w:rsidP="006578BF">
            <w:pPr>
              <w:rPr>
                <w:rFonts w:cstheme="minorHAnsi"/>
                <w:sz w:val="24"/>
                <w:szCs w:val="24"/>
              </w:rPr>
            </w:pPr>
            <w:r w:rsidRPr="008B1A34">
              <w:rPr>
                <w:rFonts w:cstheme="minorHAnsi"/>
                <w:sz w:val="24"/>
                <w:szCs w:val="24"/>
              </w:rPr>
              <w:t>Učitelji matematike, učitelji RN, učenici</w:t>
            </w:r>
          </w:p>
        </w:tc>
      </w:tr>
      <w:tr w:rsidR="00A15FD0" w:rsidRPr="008B1A34" w14:paraId="0C617742" w14:textId="77777777" w:rsidTr="006578BF">
        <w:tc>
          <w:tcPr>
            <w:tcW w:w="1655" w:type="dxa"/>
            <w:vMerge/>
            <w:tcBorders>
              <w:top w:val="single" w:sz="12" w:space="0" w:color="auto"/>
              <w:left w:val="single" w:sz="12" w:space="0" w:color="auto"/>
              <w:bottom w:val="single" w:sz="12" w:space="0" w:color="auto"/>
              <w:right w:val="single" w:sz="12" w:space="0" w:color="auto"/>
            </w:tcBorders>
          </w:tcPr>
          <w:p w14:paraId="7F4754E1" w14:textId="77777777" w:rsidR="00A15FD0" w:rsidRPr="008B1A34" w:rsidRDefault="00A15FD0" w:rsidP="006578BF">
            <w:pPr>
              <w:rPr>
                <w:rFonts w:cstheme="minorHAnsi"/>
                <w:sz w:val="24"/>
                <w:szCs w:val="24"/>
              </w:rPr>
            </w:pPr>
          </w:p>
        </w:tc>
        <w:tc>
          <w:tcPr>
            <w:tcW w:w="1974" w:type="dxa"/>
            <w:tcBorders>
              <w:top w:val="single" w:sz="2" w:space="0" w:color="auto"/>
              <w:left w:val="single" w:sz="12" w:space="0" w:color="auto"/>
              <w:bottom w:val="single" w:sz="12" w:space="0" w:color="auto"/>
              <w:right w:val="single" w:sz="12" w:space="0" w:color="auto"/>
            </w:tcBorders>
          </w:tcPr>
          <w:p w14:paraId="6E90495A" w14:textId="77777777" w:rsidR="00A15FD0" w:rsidRPr="008B1A34" w:rsidRDefault="00A15FD0" w:rsidP="006578BF">
            <w:pPr>
              <w:rPr>
                <w:rFonts w:cstheme="minorHAnsi"/>
                <w:sz w:val="24"/>
                <w:szCs w:val="24"/>
              </w:rPr>
            </w:pPr>
            <w:r w:rsidRPr="008B1A34">
              <w:rPr>
                <w:rFonts w:cstheme="minorHAnsi"/>
                <w:sz w:val="24"/>
                <w:szCs w:val="24"/>
              </w:rPr>
              <w:t>MATERIJALNI</w:t>
            </w:r>
          </w:p>
          <w:p w14:paraId="305AE739" w14:textId="77777777" w:rsidR="00A15FD0" w:rsidRPr="008B1A34" w:rsidRDefault="00A15FD0" w:rsidP="006578BF">
            <w:pPr>
              <w:rPr>
                <w:rFonts w:cstheme="minorHAnsi"/>
                <w:sz w:val="24"/>
                <w:szCs w:val="24"/>
              </w:rPr>
            </w:pPr>
          </w:p>
        </w:tc>
        <w:tc>
          <w:tcPr>
            <w:tcW w:w="5413" w:type="dxa"/>
            <w:tcBorders>
              <w:top w:val="single" w:sz="2" w:space="0" w:color="auto"/>
              <w:left w:val="single" w:sz="12" w:space="0" w:color="auto"/>
              <w:bottom w:val="single" w:sz="12" w:space="0" w:color="auto"/>
              <w:right w:val="single" w:sz="12" w:space="0" w:color="auto"/>
            </w:tcBorders>
          </w:tcPr>
          <w:p w14:paraId="2A655458" w14:textId="77777777" w:rsidR="00A15FD0" w:rsidRPr="008B1A34" w:rsidRDefault="00A15FD0" w:rsidP="006578BF">
            <w:pPr>
              <w:rPr>
                <w:rFonts w:cstheme="minorHAnsi"/>
                <w:sz w:val="24"/>
                <w:szCs w:val="24"/>
              </w:rPr>
            </w:pPr>
            <w:r w:rsidRPr="008B1A34">
              <w:rPr>
                <w:rFonts w:cstheme="minorHAnsi"/>
                <w:sz w:val="24"/>
                <w:szCs w:val="24"/>
              </w:rPr>
              <w:t>Kotizacija za natjecanje – 40 kn po paru za svako kolo</w:t>
            </w:r>
          </w:p>
        </w:tc>
      </w:tr>
      <w:tr w:rsidR="00A15FD0" w:rsidRPr="008B1A34" w14:paraId="3A4A23A0" w14:textId="77777777" w:rsidTr="006578BF">
        <w:tc>
          <w:tcPr>
            <w:tcW w:w="3629" w:type="dxa"/>
            <w:gridSpan w:val="2"/>
            <w:tcBorders>
              <w:top w:val="single" w:sz="12" w:space="0" w:color="auto"/>
              <w:left w:val="single" w:sz="12" w:space="0" w:color="auto"/>
              <w:bottom w:val="single" w:sz="12" w:space="0" w:color="auto"/>
              <w:right w:val="single" w:sz="12" w:space="0" w:color="auto"/>
            </w:tcBorders>
          </w:tcPr>
          <w:p w14:paraId="1228D6CD" w14:textId="77777777" w:rsidR="00A15FD0" w:rsidRPr="008B1A34" w:rsidRDefault="00A15FD0" w:rsidP="006578BF">
            <w:pPr>
              <w:rPr>
                <w:rFonts w:cstheme="minorHAnsi"/>
                <w:sz w:val="24"/>
                <w:szCs w:val="24"/>
              </w:rPr>
            </w:pPr>
            <w:r w:rsidRPr="008B1A34">
              <w:rPr>
                <w:rFonts w:cstheme="minorHAnsi"/>
                <w:sz w:val="24"/>
                <w:szCs w:val="24"/>
              </w:rPr>
              <w:t>MOGUĆE TEŠKOĆE</w:t>
            </w:r>
          </w:p>
        </w:tc>
        <w:tc>
          <w:tcPr>
            <w:tcW w:w="5413" w:type="dxa"/>
            <w:tcBorders>
              <w:top w:val="single" w:sz="12" w:space="0" w:color="auto"/>
              <w:left w:val="single" w:sz="12" w:space="0" w:color="auto"/>
              <w:bottom w:val="single" w:sz="12" w:space="0" w:color="auto"/>
              <w:right w:val="single" w:sz="12" w:space="0" w:color="auto"/>
            </w:tcBorders>
          </w:tcPr>
          <w:p w14:paraId="43C53650" w14:textId="77777777" w:rsidR="00A15FD0" w:rsidRPr="008B1A34" w:rsidRDefault="00A15FD0" w:rsidP="006578BF">
            <w:pPr>
              <w:rPr>
                <w:rFonts w:cstheme="minorHAnsi"/>
                <w:sz w:val="24"/>
                <w:szCs w:val="24"/>
              </w:rPr>
            </w:pPr>
            <w:r w:rsidRPr="008B1A34">
              <w:rPr>
                <w:rFonts w:cstheme="minorHAnsi"/>
                <w:sz w:val="24"/>
                <w:szCs w:val="24"/>
              </w:rPr>
              <w:t>Financijske prirode</w:t>
            </w:r>
          </w:p>
          <w:p w14:paraId="7FC16B9B" w14:textId="77777777" w:rsidR="00A15FD0" w:rsidRPr="008B1A34" w:rsidRDefault="00A15FD0" w:rsidP="006578BF">
            <w:pPr>
              <w:rPr>
                <w:rFonts w:cstheme="minorHAnsi"/>
                <w:sz w:val="24"/>
                <w:szCs w:val="24"/>
              </w:rPr>
            </w:pPr>
            <w:r w:rsidRPr="008B1A34">
              <w:rPr>
                <w:rFonts w:cstheme="minorHAnsi"/>
                <w:sz w:val="24"/>
                <w:szCs w:val="24"/>
              </w:rPr>
              <w:t>Organizacija natjecanja u školi zbog nedostatka slobodnih učionica u određeno vrijeme</w:t>
            </w:r>
          </w:p>
        </w:tc>
      </w:tr>
      <w:tr w:rsidR="00A15FD0" w:rsidRPr="008B1A34" w14:paraId="22523251" w14:textId="77777777" w:rsidTr="006578BF">
        <w:tc>
          <w:tcPr>
            <w:tcW w:w="3629" w:type="dxa"/>
            <w:gridSpan w:val="2"/>
            <w:tcBorders>
              <w:top w:val="single" w:sz="12" w:space="0" w:color="auto"/>
              <w:left w:val="single" w:sz="12" w:space="0" w:color="auto"/>
              <w:bottom w:val="single" w:sz="12" w:space="0" w:color="auto"/>
              <w:right w:val="single" w:sz="12" w:space="0" w:color="auto"/>
            </w:tcBorders>
          </w:tcPr>
          <w:p w14:paraId="494596F4" w14:textId="77777777" w:rsidR="00A15FD0" w:rsidRPr="008B1A34" w:rsidRDefault="00A15FD0" w:rsidP="006578BF">
            <w:pPr>
              <w:rPr>
                <w:rFonts w:cstheme="minorHAnsi"/>
                <w:sz w:val="24"/>
                <w:szCs w:val="24"/>
              </w:rPr>
            </w:pPr>
            <w:r w:rsidRPr="008B1A34">
              <w:rPr>
                <w:rFonts w:cstheme="minorHAnsi"/>
                <w:sz w:val="24"/>
                <w:szCs w:val="24"/>
              </w:rPr>
              <w:t>NAČIN PRAĆENJA I PROVJERE ISHODA / POSTIGNUĆA</w:t>
            </w:r>
          </w:p>
        </w:tc>
        <w:tc>
          <w:tcPr>
            <w:tcW w:w="5413" w:type="dxa"/>
            <w:tcBorders>
              <w:top w:val="single" w:sz="12" w:space="0" w:color="auto"/>
              <w:left w:val="single" w:sz="12" w:space="0" w:color="auto"/>
              <w:bottom w:val="single" w:sz="12" w:space="0" w:color="auto"/>
              <w:right w:val="single" w:sz="12" w:space="0" w:color="auto"/>
            </w:tcBorders>
          </w:tcPr>
          <w:p w14:paraId="0DBCE2B7" w14:textId="77777777" w:rsidR="00A15FD0" w:rsidRPr="008B1A34" w:rsidRDefault="00A15FD0" w:rsidP="006578BF">
            <w:pPr>
              <w:rPr>
                <w:rFonts w:cstheme="minorHAnsi"/>
                <w:sz w:val="24"/>
                <w:szCs w:val="24"/>
              </w:rPr>
            </w:pPr>
            <w:r w:rsidRPr="008B1A34">
              <w:rPr>
                <w:rFonts w:cstheme="minorHAnsi"/>
                <w:sz w:val="24"/>
                <w:szCs w:val="24"/>
              </w:rPr>
              <w:t>Zainteresiranost učenika za sudjelovanje na natjecanju, postignuti rezultati na natjecanju, objava na  web stranici  škole, podrška roditelja u smislu financiranja</w:t>
            </w:r>
          </w:p>
        </w:tc>
      </w:tr>
      <w:tr w:rsidR="00A15FD0" w:rsidRPr="008B1A34" w14:paraId="2F96D0B4" w14:textId="77777777" w:rsidTr="006578BF">
        <w:tc>
          <w:tcPr>
            <w:tcW w:w="3629" w:type="dxa"/>
            <w:gridSpan w:val="2"/>
            <w:tcBorders>
              <w:top w:val="single" w:sz="12" w:space="0" w:color="auto"/>
              <w:left w:val="single" w:sz="12" w:space="0" w:color="auto"/>
              <w:bottom w:val="single" w:sz="12" w:space="0" w:color="auto"/>
              <w:right w:val="single" w:sz="12" w:space="0" w:color="auto"/>
            </w:tcBorders>
          </w:tcPr>
          <w:p w14:paraId="46610ADE" w14:textId="77777777" w:rsidR="00A15FD0" w:rsidRPr="008B1A34" w:rsidRDefault="00A15FD0" w:rsidP="006578BF">
            <w:pPr>
              <w:rPr>
                <w:rFonts w:cstheme="minorHAnsi"/>
                <w:sz w:val="24"/>
                <w:szCs w:val="24"/>
              </w:rPr>
            </w:pPr>
            <w:r w:rsidRPr="008B1A34">
              <w:rPr>
                <w:rFonts w:cstheme="minorHAnsi"/>
                <w:sz w:val="24"/>
                <w:szCs w:val="24"/>
              </w:rPr>
              <w:lastRenderedPageBreak/>
              <w:t>ODGOVORNE OSOBE</w:t>
            </w:r>
          </w:p>
        </w:tc>
        <w:tc>
          <w:tcPr>
            <w:tcW w:w="5413" w:type="dxa"/>
            <w:tcBorders>
              <w:top w:val="single" w:sz="12" w:space="0" w:color="auto"/>
              <w:left w:val="single" w:sz="12" w:space="0" w:color="auto"/>
              <w:bottom w:val="single" w:sz="12" w:space="0" w:color="auto"/>
              <w:right w:val="single" w:sz="12" w:space="0" w:color="auto"/>
            </w:tcBorders>
          </w:tcPr>
          <w:p w14:paraId="13EABE64" w14:textId="77777777" w:rsidR="00A15FD0" w:rsidRPr="008B1A34" w:rsidRDefault="00A15FD0" w:rsidP="006578BF">
            <w:pPr>
              <w:rPr>
                <w:rFonts w:cstheme="minorHAnsi"/>
                <w:sz w:val="24"/>
                <w:szCs w:val="24"/>
              </w:rPr>
            </w:pPr>
            <w:r w:rsidRPr="008B1A34">
              <w:rPr>
                <w:rFonts w:cstheme="minorHAnsi"/>
                <w:sz w:val="24"/>
                <w:szCs w:val="24"/>
              </w:rPr>
              <w:t>Eva Arapović, Mira Šobot, Andrija Petrovečki</w:t>
            </w:r>
          </w:p>
        </w:tc>
      </w:tr>
      <w:tr w:rsidR="00A15FD0" w:rsidRPr="008B1A34" w14:paraId="22F6316B" w14:textId="77777777" w:rsidTr="006578BF">
        <w:tc>
          <w:tcPr>
            <w:tcW w:w="3629" w:type="dxa"/>
            <w:gridSpan w:val="2"/>
            <w:tcBorders>
              <w:top w:val="single" w:sz="12" w:space="0" w:color="auto"/>
              <w:left w:val="single" w:sz="12" w:space="0" w:color="auto"/>
              <w:bottom w:val="single" w:sz="12" w:space="0" w:color="auto"/>
              <w:right w:val="single" w:sz="12" w:space="0" w:color="auto"/>
            </w:tcBorders>
          </w:tcPr>
          <w:p w14:paraId="47D16314" w14:textId="77777777" w:rsidR="00A15FD0" w:rsidRPr="008B1A34" w:rsidRDefault="00A15FD0" w:rsidP="006578BF">
            <w:pPr>
              <w:rPr>
                <w:rFonts w:cstheme="minorHAnsi"/>
                <w:sz w:val="24"/>
                <w:szCs w:val="24"/>
              </w:rPr>
            </w:pPr>
            <w:r w:rsidRPr="008B1A34">
              <w:rPr>
                <w:rFonts w:cstheme="minorHAnsi"/>
                <w:sz w:val="24"/>
                <w:szCs w:val="24"/>
              </w:rPr>
              <w:t>OČEKIVANI REZULTATI</w:t>
            </w:r>
          </w:p>
        </w:tc>
        <w:tc>
          <w:tcPr>
            <w:tcW w:w="5413" w:type="dxa"/>
            <w:tcBorders>
              <w:top w:val="single" w:sz="12" w:space="0" w:color="auto"/>
              <w:left w:val="single" w:sz="12" w:space="0" w:color="auto"/>
              <w:bottom w:val="single" w:sz="12" w:space="0" w:color="auto"/>
              <w:right w:val="single" w:sz="12" w:space="0" w:color="auto"/>
            </w:tcBorders>
          </w:tcPr>
          <w:p w14:paraId="46D2E05D" w14:textId="77777777" w:rsidR="00A15FD0" w:rsidRPr="008B1A34" w:rsidRDefault="00A15FD0" w:rsidP="006578BF">
            <w:pPr>
              <w:rPr>
                <w:rFonts w:cstheme="minorHAnsi"/>
                <w:sz w:val="24"/>
                <w:szCs w:val="24"/>
              </w:rPr>
            </w:pPr>
            <w:r w:rsidRPr="008B1A34">
              <w:rPr>
                <w:rFonts w:cstheme="minorHAnsi"/>
                <w:sz w:val="24"/>
                <w:szCs w:val="24"/>
              </w:rPr>
              <w:t>Plasman u prvoj polovici među prijavljenim parovima, ugodno i zabavno provedeno vrijeme u zajedničkom radu na rješavanju zadataka</w:t>
            </w:r>
          </w:p>
        </w:tc>
      </w:tr>
    </w:tbl>
    <w:p w14:paraId="59D2A358" w14:textId="18E57B8D" w:rsidR="00A15FD0" w:rsidRPr="008B1A34" w:rsidRDefault="00A15FD0" w:rsidP="000B340C">
      <w:pPr>
        <w:pStyle w:val="Naslov1"/>
      </w:pPr>
    </w:p>
    <w:p w14:paraId="36C17FCE" w14:textId="3B299722" w:rsidR="00976127" w:rsidRPr="008B1A34" w:rsidRDefault="00976127" w:rsidP="000B340C">
      <w:pPr>
        <w:pStyle w:val="Naslov1"/>
        <w:rPr>
          <w:u w:val="single"/>
        </w:rPr>
      </w:pPr>
      <w:bookmarkStart w:id="68" w:name="_Toc115686941"/>
      <w:r w:rsidRPr="008B1A34">
        <w:rPr>
          <w:u w:val="single"/>
        </w:rPr>
        <w:t>6.4.8. Ekipno natjecanje osnovnih škola Lucko, 7. i 8. r</w:t>
      </w:r>
      <w:bookmarkEnd w:id="68"/>
      <w:r w:rsidRPr="008B1A34">
        <w:rPr>
          <w:u w:val="single"/>
        </w:rPr>
        <w:t xml:space="preserve"> </w:t>
      </w:r>
    </w:p>
    <w:tbl>
      <w:tblPr>
        <w:tblW w:w="0" w:type="auto"/>
        <w:tblLook w:val="04A0" w:firstRow="1" w:lastRow="0" w:firstColumn="1" w:lastColumn="0" w:noHBand="0" w:noVBand="1"/>
      </w:tblPr>
      <w:tblGrid>
        <w:gridCol w:w="1653"/>
        <w:gridCol w:w="1973"/>
        <w:gridCol w:w="5416"/>
      </w:tblGrid>
      <w:tr w:rsidR="00976127" w:rsidRPr="008B1A34" w14:paraId="386C7658" w14:textId="77777777" w:rsidTr="002E6C75">
        <w:tc>
          <w:tcPr>
            <w:tcW w:w="3626" w:type="dxa"/>
            <w:gridSpan w:val="2"/>
            <w:tcBorders>
              <w:top w:val="single" w:sz="12" w:space="0" w:color="auto"/>
              <w:left w:val="single" w:sz="12" w:space="0" w:color="auto"/>
              <w:bottom w:val="single" w:sz="12" w:space="0" w:color="auto"/>
              <w:right w:val="single" w:sz="12" w:space="0" w:color="auto"/>
            </w:tcBorders>
          </w:tcPr>
          <w:p w14:paraId="7DC9B349" w14:textId="77777777" w:rsidR="00976127" w:rsidRPr="008B1A34" w:rsidRDefault="00976127" w:rsidP="006578BF">
            <w:pPr>
              <w:rPr>
                <w:rFonts w:cstheme="minorHAnsi"/>
                <w:sz w:val="24"/>
                <w:szCs w:val="24"/>
              </w:rPr>
            </w:pPr>
            <w:r w:rsidRPr="008B1A34">
              <w:rPr>
                <w:rFonts w:cstheme="minorHAnsi"/>
                <w:sz w:val="24"/>
                <w:szCs w:val="24"/>
              </w:rPr>
              <w:t>KURIKULUMSKO PODRUČJE</w:t>
            </w:r>
          </w:p>
        </w:tc>
        <w:tc>
          <w:tcPr>
            <w:tcW w:w="5416" w:type="dxa"/>
            <w:tcBorders>
              <w:top w:val="single" w:sz="12" w:space="0" w:color="auto"/>
              <w:left w:val="single" w:sz="12" w:space="0" w:color="auto"/>
              <w:bottom w:val="single" w:sz="12" w:space="0" w:color="auto"/>
              <w:right w:val="single" w:sz="12" w:space="0" w:color="auto"/>
            </w:tcBorders>
          </w:tcPr>
          <w:p w14:paraId="3DEFFCF8" w14:textId="77777777" w:rsidR="00976127" w:rsidRPr="008B1A34" w:rsidRDefault="00976127" w:rsidP="006578BF">
            <w:pPr>
              <w:rPr>
                <w:rFonts w:cstheme="minorHAnsi"/>
                <w:sz w:val="24"/>
                <w:szCs w:val="24"/>
              </w:rPr>
            </w:pPr>
            <w:r w:rsidRPr="008B1A34">
              <w:rPr>
                <w:rFonts w:cstheme="minorHAnsi"/>
                <w:sz w:val="24"/>
                <w:szCs w:val="24"/>
              </w:rPr>
              <w:t xml:space="preserve">Matematičko </w:t>
            </w:r>
          </w:p>
          <w:p w14:paraId="3AC87CE7" w14:textId="77777777" w:rsidR="00976127" w:rsidRPr="008B1A34" w:rsidRDefault="00976127" w:rsidP="006578BF">
            <w:pPr>
              <w:rPr>
                <w:rFonts w:cstheme="minorHAnsi"/>
                <w:sz w:val="24"/>
                <w:szCs w:val="24"/>
              </w:rPr>
            </w:pPr>
          </w:p>
        </w:tc>
      </w:tr>
      <w:tr w:rsidR="00976127" w:rsidRPr="008B1A34" w14:paraId="19C54A19" w14:textId="77777777" w:rsidTr="002E6C75">
        <w:tc>
          <w:tcPr>
            <w:tcW w:w="3626" w:type="dxa"/>
            <w:gridSpan w:val="2"/>
            <w:tcBorders>
              <w:top w:val="single" w:sz="12" w:space="0" w:color="auto"/>
              <w:left w:val="single" w:sz="12" w:space="0" w:color="auto"/>
              <w:bottom w:val="single" w:sz="12" w:space="0" w:color="auto"/>
              <w:right w:val="single" w:sz="12" w:space="0" w:color="auto"/>
            </w:tcBorders>
          </w:tcPr>
          <w:p w14:paraId="3404F24C" w14:textId="77777777" w:rsidR="00976127" w:rsidRPr="008B1A34" w:rsidRDefault="00976127" w:rsidP="006578BF">
            <w:pPr>
              <w:rPr>
                <w:rFonts w:cstheme="minorHAnsi"/>
                <w:sz w:val="24"/>
                <w:szCs w:val="24"/>
              </w:rPr>
            </w:pPr>
            <w:r w:rsidRPr="008B1A34">
              <w:rPr>
                <w:rFonts w:cstheme="minorHAnsi"/>
                <w:i/>
                <w:sz w:val="24"/>
                <w:szCs w:val="24"/>
              </w:rPr>
              <w:t>NAZIV PROGRAMA, PROJEKTA, AKTIVNOSTI</w:t>
            </w:r>
          </w:p>
        </w:tc>
        <w:tc>
          <w:tcPr>
            <w:tcW w:w="5416" w:type="dxa"/>
            <w:tcBorders>
              <w:top w:val="single" w:sz="12" w:space="0" w:color="auto"/>
              <w:left w:val="single" w:sz="12" w:space="0" w:color="auto"/>
              <w:bottom w:val="single" w:sz="12" w:space="0" w:color="auto"/>
              <w:right w:val="single" w:sz="12" w:space="0" w:color="auto"/>
            </w:tcBorders>
          </w:tcPr>
          <w:p w14:paraId="3CD02FC4" w14:textId="77777777" w:rsidR="00976127" w:rsidRPr="008B1A34" w:rsidRDefault="00976127" w:rsidP="006578BF">
            <w:pPr>
              <w:rPr>
                <w:rFonts w:cstheme="minorHAnsi"/>
                <w:i/>
                <w:sz w:val="24"/>
                <w:szCs w:val="24"/>
              </w:rPr>
            </w:pPr>
            <w:r w:rsidRPr="008B1A34">
              <w:rPr>
                <w:rFonts w:cstheme="minorHAnsi"/>
                <w:i/>
                <w:sz w:val="24"/>
                <w:szCs w:val="24"/>
              </w:rPr>
              <w:t>Ekipno natjecanje osnovnih škola Lucko</w:t>
            </w:r>
          </w:p>
        </w:tc>
      </w:tr>
      <w:tr w:rsidR="00976127" w:rsidRPr="008B1A34" w14:paraId="6E89F13B" w14:textId="77777777" w:rsidTr="002E6C75">
        <w:tc>
          <w:tcPr>
            <w:tcW w:w="3626" w:type="dxa"/>
            <w:gridSpan w:val="2"/>
            <w:tcBorders>
              <w:top w:val="single" w:sz="12" w:space="0" w:color="auto"/>
              <w:left w:val="single" w:sz="12" w:space="0" w:color="auto"/>
              <w:bottom w:val="single" w:sz="12" w:space="0" w:color="auto"/>
              <w:right w:val="single" w:sz="12" w:space="0" w:color="auto"/>
            </w:tcBorders>
          </w:tcPr>
          <w:p w14:paraId="40B85708" w14:textId="77777777" w:rsidR="00976127" w:rsidRPr="008B1A34" w:rsidRDefault="00976127" w:rsidP="006578BF">
            <w:pPr>
              <w:rPr>
                <w:rFonts w:cstheme="minorHAnsi"/>
                <w:sz w:val="24"/>
                <w:szCs w:val="24"/>
              </w:rPr>
            </w:pPr>
            <w:r w:rsidRPr="008B1A34">
              <w:rPr>
                <w:rFonts w:cstheme="minorHAnsi"/>
                <w:sz w:val="24"/>
                <w:szCs w:val="24"/>
              </w:rPr>
              <w:t>CIKLUS: 3.</w:t>
            </w:r>
          </w:p>
        </w:tc>
        <w:tc>
          <w:tcPr>
            <w:tcW w:w="5416" w:type="dxa"/>
            <w:tcBorders>
              <w:top w:val="single" w:sz="12" w:space="0" w:color="auto"/>
              <w:left w:val="single" w:sz="12" w:space="0" w:color="auto"/>
              <w:bottom w:val="single" w:sz="12" w:space="0" w:color="auto"/>
              <w:right w:val="single" w:sz="12" w:space="0" w:color="auto"/>
            </w:tcBorders>
          </w:tcPr>
          <w:p w14:paraId="7AEF9F5A" w14:textId="77777777" w:rsidR="00976127" w:rsidRPr="008B1A34" w:rsidRDefault="00976127" w:rsidP="006578BF">
            <w:pPr>
              <w:rPr>
                <w:rFonts w:cstheme="minorHAnsi"/>
                <w:sz w:val="24"/>
                <w:szCs w:val="24"/>
              </w:rPr>
            </w:pPr>
            <w:r w:rsidRPr="008B1A34">
              <w:rPr>
                <w:rFonts w:cstheme="minorHAnsi"/>
                <w:sz w:val="24"/>
                <w:szCs w:val="24"/>
              </w:rPr>
              <w:t>RAZRED: 7., 8.</w:t>
            </w:r>
          </w:p>
          <w:p w14:paraId="55C12A8B" w14:textId="77777777" w:rsidR="00976127" w:rsidRPr="008B1A34" w:rsidRDefault="00976127" w:rsidP="006578BF">
            <w:pPr>
              <w:rPr>
                <w:rFonts w:cstheme="minorHAnsi"/>
                <w:sz w:val="24"/>
                <w:szCs w:val="24"/>
              </w:rPr>
            </w:pPr>
          </w:p>
        </w:tc>
      </w:tr>
      <w:tr w:rsidR="00976127" w:rsidRPr="008B1A34" w14:paraId="091D9F75" w14:textId="77777777" w:rsidTr="002E6C75">
        <w:tc>
          <w:tcPr>
            <w:tcW w:w="3626" w:type="dxa"/>
            <w:gridSpan w:val="2"/>
            <w:tcBorders>
              <w:top w:val="single" w:sz="12" w:space="0" w:color="auto"/>
              <w:left w:val="single" w:sz="12" w:space="0" w:color="auto"/>
              <w:bottom w:val="single" w:sz="12" w:space="0" w:color="auto"/>
              <w:right w:val="single" w:sz="12" w:space="0" w:color="auto"/>
            </w:tcBorders>
          </w:tcPr>
          <w:p w14:paraId="3CF8635D" w14:textId="77777777" w:rsidR="00976127" w:rsidRPr="008B1A34" w:rsidRDefault="00976127" w:rsidP="006578BF">
            <w:pPr>
              <w:rPr>
                <w:rFonts w:cstheme="minorHAnsi"/>
                <w:sz w:val="24"/>
                <w:szCs w:val="24"/>
              </w:rPr>
            </w:pPr>
            <w:r w:rsidRPr="008B1A34">
              <w:rPr>
                <w:rFonts w:cstheme="minorHAnsi"/>
                <w:sz w:val="24"/>
                <w:szCs w:val="24"/>
              </w:rPr>
              <w:t>CILJ</w:t>
            </w:r>
          </w:p>
        </w:tc>
        <w:tc>
          <w:tcPr>
            <w:tcW w:w="5416" w:type="dxa"/>
            <w:tcBorders>
              <w:top w:val="single" w:sz="12" w:space="0" w:color="auto"/>
              <w:left w:val="single" w:sz="12" w:space="0" w:color="auto"/>
              <w:bottom w:val="single" w:sz="12" w:space="0" w:color="auto"/>
              <w:right w:val="single" w:sz="12" w:space="0" w:color="auto"/>
            </w:tcBorders>
          </w:tcPr>
          <w:p w14:paraId="2008B53D" w14:textId="77777777" w:rsidR="00976127" w:rsidRPr="008B1A34" w:rsidRDefault="00976127" w:rsidP="006578BF">
            <w:pPr>
              <w:rPr>
                <w:rFonts w:cstheme="minorHAnsi"/>
                <w:sz w:val="24"/>
                <w:szCs w:val="24"/>
              </w:rPr>
            </w:pPr>
            <w:r w:rsidRPr="008B1A34">
              <w:rPr>
                <w:rFonts w:cstheme="minorHAnsi"/>
                <w:sz w:val="24"/>
                <w:szCs w:val="24"/>
              </w:rPr>
              <w:t>Povećati interes za natjecateljski dio matematičkog obrazovanja</w:t>
            </w:r>
          </w:p>
        </w:tc>
      </w:tr>
      <w:tr w:rsidR="00976127" w:rsidRPr="008B1A34" w14:paraId="417A113C" w14:textId="77777777" w:rsidTr="002E6C75">
        <w:tc>
          <w:tcPr>
            <w:tcW w:w="3626" w:type="dxa"/>
            <w:gridSpan w:val="2"/>
            <w:tcBorders>
              <w:top w:val="single" w:sz="12" w:space="0" w:color="auto"/>
              <w:left w:val="single" w:sz="12" w:space="0" w:color="auto"/>
              <w:bottom w:val="single" w:sz="12" w:space="0" w:color="auto"/>
              <w:right w:val="single" w:sz="12" w:space="0" w:color="auto"/>
            </w:tcBorders>
          </w:tcPr>
          <w:p w14:paraId="507B0B1E" w14:textId="77777777" w:rsidR="00976127" w:rsidRPr="008B1A34" w:rsidRDefault="00976127" w:rsidP="006578BF">
            <w:pPr>
              <w:rPr>
                <w:rFonts w:cstheme="minorHAnsi"/>
                <w:sz w:val="24"/>
                <w:szCs w:val="24"/>
              </w:rPr>
            </w:pPr>
            <w:r w:rsidRPr="008B1A34">
              <w:rPr>
                <w:rFonts w:cstheme="minorHAnsi"/>
                <w:sz w:val="24"/>
                <w:szCs w:val="24"/>
              </w:rPr>
              <w:t>OBRAZLOŽENJE CILJA</w:t>
            </w:r>
          </w:p>
        </w:tc>
        <w:tc>
          <w:tcPr>
            <w:tcW w:w="5416" w:type="dxa"/>
            <w:tcBorders>
              <w:top w:val="single" w:sz="12" w:space="0" w:color="auto"/>
              <w:left w:val="single" w:sz="12" w:space="0" w:color="auto"/>
              <w:bottom w:val="single" w:sz="12" w:space="0" w:color="auto"/>
              <w:right w:val="single" w:sz="12" w:space="0" w:color="auto"/>
            </w:tcBorders>
          </w:tcPr>
          <w:p w14:paraId="1B665FE8" w14:textId="77777777" w:rsidR="00976127" w:rsidRPr="008B1A34" w:rsidRDefault="00976127" w:rsidP="006578BF">
            <w:pPr>
              <w:rPr>
                <w:rFonts w:cstheme="minorHAnsi"/>
                <w:sz w:val="24"/>
                <w:szCs w:val="24"/>
              </w:rPr>
            </w:pPr>
            <w:r w:rsidRPr="008B1A34">
              <w:rPr>
                <w:rFonts w:cstheme="minorHAnsi"/>
                <w:sz w:val="24"/>
                <w:szCs w:val="24"/>
              </w:rPr>
              <w:t>Učenici rijetko imaju priliku zajednički rješavati i smišljati najbolje strategije za rješavanje matematičkih zadataka</w:t>
            </w:r>
          </w:p>
        </w:tc>
      </w:tr>
      <w:tr w:rsidR="00976127" w:rsidRPr="008B1A34" w14:paraId="0CCAAE3A" w14:textId="77777777" w:rsidTr="002E6C75">
        <w:tc>
          <w:tcPr>
            <w:tcW w:w="3626" w:type="dxa"/>
            <w:gridSpan w:val="2"/>
            <w:tcBorders>
              <w:top w:val="single" w:sz="12" w:space="0" w:color="auto"/>
              <w:left w:val="single" w:sz="12" w:space="0" w:color="auto"/>
              <w:bottom w:val="single" w:sz="12" w:space="0" w:color="auto"/>
              <w:right w:val="single" w:sz="12" w:space="0" w:color="auto"/>
            </w:tcBorders>
          </w:tcPr>
          <w:p w14:paraId="02F40F5B" w14:textId="77777777" w:rsidR="00976127" w:rsidRPr="008B1A34" w:rsidRDefault="00976127" w:rsidP="006578BF">
            <w:pPr>
              <w:rPr>
                <w:rFonts w:cstheme="minorHAnsi"/>
                <w:sz w:val="24"/>
                <w:szCs w:val="24"/>
              </w:rPr>
            </w:pPr>
            <w:r w:rsidRPr="008B1A34">
              <w:rPr>
                <w:rFonts w:cstheme="minorHAnsi"/>
                <w:sz w:val="24"/>
                <w:szCs w:val="24"/>
              </w:rPr>
              <w:t>ISHODI UČENJA - učenici će moći:</w:t>
            </w:r>
          </w:p>
        </w:tc>
        <w:tc>
          <w:tcPr>
            <w:tcW w:w="5416" w:type="dxa"/>
            <w:tcBorders>
              <w:top w:val="single" w:sz="12" w:space="0" w:color="auto"/>
              <w:left w:val="single" w:sz="12" w:space="0" w:color="auto"/>
              <w:bottom w:val="single" w:sz="12" w:space="0" w:color="auto"/>
              <w:right w:val="single" w:sz="12" w:space="0" w:color="auto"/>
            </w:tcBorders>
          </w:tcPr>
          <w:p w14:paraId="67FDC064" w14:textId="77777777" w:rsidR="00976127" w:rsidRPr="008B1A34" w:rsidRDefault="00976127" w:rsidP="006578BF">
            <w:pPr>
              <w:rPr>
                <w:rFonts w:cstheme="minorHAnsi"/>
                <w:sz w:val="24"/>
                <w:szCs w:val="24"/>
              </w:rPr>
            </w:pPr>
            <w:r w:rsidRPr="008B1A34">
              <w:rPr>
                <w:rFonts w:cstheme="minorHAnsi"/>
                <w:sz w:val="24"/>
                <w:szCs w:val="24"/>
              </w:rPr>
              <w:t>Učenici će zajednički rješavati matematičke zadatke i pri tome primjenjivati najefikasniju metodu raspodjele posla kako bi postigli što bolji rezultat kao ekipa. Poštovat će i imati povjerenja u vođu ekipe. Aktivno će sudjelovati i voditi konstruktivne rasprave o pojedinim zadacima unutar ekipe. Uvažavat će mišljenje većine.</w:t>
            </w:r>
          </w:p>
        </w:tc>
      </w:tr>
      <w:tr w:rsidR="00976127" w:rsidRPr="008B1A34" w14:paraId="0B4F2837" w14:textId="77777777" w:rsidTr="002E6C75">
        <w:tc>
          <w:tcPr>
            <w:tcW w:w="1653" w:type="dxa"/>
            <w:vMerge w:val="restart"/>
            <w:tcBorders>
              <w:top w:val="single" w:sz="12" w:space="0" w:color="auto"/>
              <w:left w:val="single" w:sz="12" w:space="0" w:color="auto"/>
              <w:bottom w:val="single" w:sz="12" w:space="0" w:color="auto"/>
              <w:right w:val="single" w:sz="12" w:space="0" w:color="auto"/>
            </w:tcBorders>
          </w:tcPr>
          <w:p w14:paraId="568A8EC8" w14:textId="77777777" w:rsidR="00976127" w:rsidRPr="008B1A34" w:rsidRDefault="00976127" w:rsidP="006578BF">
            <w:pPr>
              <w:rPr>
                <w:rFonts w:cstheme="minorHAnsi"/>
                <w:sz w:val="24"/>
                <w:szCs w:val="24"/>
              </w:rPr>
            </w:pPr>
          </w:p>
          <w:p w14:paraId="1C9472D6" w14:textId="77777777" w:rsidR="00976127" w:rsidRPr="008B1A34" w:rsidRDefault="00976127" w:rsidP="006578BF">
            <w:pPr>
              <w:rPr>
                <w:rFonts w:cstheme="minorHAnsi"/>
                <w:sz w:val="24"/>
                <w:szCs w:val="24"/>
              </w:rPr>
            </w:pPr>
          </w:p>
          <w:p w14:paraId="06064FF7" w14:textId="77777777" w:rsidR="00976127" w:rsidRPr="008B1A34" w:rsidRDefault="00976127" w:rsidP="006578BF">
            <w:pPr>
              <w:rPr>
                <w:rFonts w:cstheme="minorHAnsi"/>
                <w:sz w:val="24"/>
                <w:szCs w:val="24"/>
              </w:rPr>
            </w:pPr>
          </w:p>
          <w:p w14:paraId="3B367080" w14:textId="77777777" w:rsidR="00976127" w:rsidRPr="008B1A34" w:rsidRDefault="00976127" w:rsidP="006578BF">
            <w:pPr>
              <w:rPr>
                <w:rFonts w:cstheme="minorHAnsi"/>
                <w:sz w:val="24"/>
                <w:szCs w:val="24"/>
              </w:rPr>
            </w:pPr>
            <w:r w:rsidRPr="008B1A34">
              <w:rPr>
                <w:rFonts w:cstheme="minorHAnsi"/>
                <w:sz w:val="24"/>
                <w:szCs w:val="24"/>
              </w:rPr>
              <w:lastRenderedPageBreak/>
              <w:t>NAČIN REALIZACIJE</w:t>
            </w:r>
          </w:p>
          <w:p w14:paraId="3286BA10" w14:textId="77777777" w:rsidR="00976127" w:rsidRPr="008B1A34" w:rsidRDefault="00976127" w:rsidP="006578BF">
            <w:pPr>
              <w:rPr>
                <w:rFonts w:cstheme="minorHAnsi"/>
                <w:sz w:val="24"/>
                <w:szCs w:val="24"/>
              </w:rPr>
            </w:pPr>
          </w:p>
          <w:p w14:paraId="759CD04D" w14:textId="77777777" w:rsidR="00976127" w:rsidRPr="008B1A34" w:rsidRDefault="00976127" w:rsidP="006578BF">
            <w:pPr>
              <w:rPr>
                <w:rFonts w:cstheme="minorHAnsi"/>
                <w:sz w:val="24"/>
                <w:szCs w:val="24"/>
              </w:rPr>
            </w:pPr>
          </w:p>
        </w:tc>
        <w:tc>
          <w:tcPr>
            <w:tcW w:w="1973" w:type="dxa"/>
            <w:tcBorders>
              <w:top w:val="single" w:sz="12" w:space="0" w:color="auto"/>
              <w:left w:val="single" w:sz="12" w:space="0" w:color="auto"/>
              <w:bottom w:val="single" w:sz="2" w:space="0" w:color="auto"/>
              <w:right w:val="single" w:sz="12" w:space="0" w:color="auto"/>
            </w:tcBorders>
          </w:tcPr>
          <w:p w14:paraId="1BF007AC" w14:textId="77777777" w:rsidR="00976127" w:rsidRPr="008B1A34" w:rsidRDefault="00976127" w:rsidP="006578BF">
            <w:pPr>
              <w:rPr>
                <w:rFonts w:cstheme="minorHAnsi"/>
                <w:sz w:val="24"/>
                <w:szCs w:val="24"/>
              </w:rPr>
            </w:pPr>
            <w:r w:rsidRPr="008B1A34">
              <w:rPr>
                <w:rFonts w:cstheme="minorHAnsi"/>
                <w:sz w:val="24"/>
                <w:szCs w:val="24"/>
              </w:rPr>
              <w:lastRenderedPageBreak/>
              <w:t>OBLIK</w:t>
            </w:r>
          </w:p>
        </w:tc>
        <w:tc>
          <w:tcPr>
            <w:tcW w:w="5416" w:type="dxa"/>
            <w:tcBorders>
              <w:top w:val="single" w:sz="12" w:space="0" w:color="auto"/>
              <w:left w:val="single" w:sz="12" w:space="0" w:color="auto"/>
              <w:bottom w:val="single" w:sz="2" w:space="0" w:color="auto"/>
              <w:right w:val="single" w:sz="12" w:space="0" w:color="auto"/>
            </w:tcBorders>
          </w:tcPr>
          <w:p w14:paraId="626301F6" w14:textId="77777777" w:rsidR="00976127" w:rsidRPr="008B1A34" w:rsidRDefault="00976127" w:rsidP="006578BF">
            <w:pPr>
              <w:rPr>
                <w:rFonts w:cstheme="minorHAnsi"/>
                <w:sz w:val="24"/>
                <w:szCs w:val="24"/>
              </w:rPr>
            </w:pPr>
            <w:r w:rsidRPr="008B1A34">
              <w:rPr>
                <w:rFonts w:cstheme="minorHAnsi"/>
                <w:sz w:val="24"/>
                <w:szCs w:val="24"/>
              </w:rPr>
              <w:t>Tijekom jednog dana (subota u siječnju 2023.) kroz zajedničko rješavanje zadanih zadataka u ekipi koju čine četiri člana od kojih najviše dvoje učenika osmih razreda</w:t>
            </w:r>
          </w:p>
        </w:tc>
      </w:tr>
      <w:tr w:rsidR="00976127" w:rsidRPr="008B1A34" w14:paraId="2FE5C07E" w14:textId="77777777" w:rsidTr="002E6C75">
        <w:tc>
          <w:tcPr>
            <w:tcW w:w="1653" w:type="dxa"/>
            <w:vMerge/>
            <w:tcBorders>
              <w:top w:val="single" w:sz="12" w:space="0" w:color="auto"/>
              <w:left w:val="single" w:sz="12" w:space="0" w:color="auto"/>
              <w:bottom w:val="single" w:sz="12" w:space="0" w:color="auto"/>
              <w:right w:val="single" w:sz="12" w:space="0" w:color="auto"/>
            </w:tcBorders>
          </w:tcPr>
          <w:p w14:paraId="76C68465" w14:textId="77777777" w:rsidR="00976127" w:rsidRPr="008B1A34" w:rsidRDefault="00976127" w:rsidP="006578BF">
            <w:pPr>
              <w:rPr>
                <w:rFonts w:cstheme="minorHAnsi"/>
                <w:sz w:val="24"/>
                <w:szCs w:val="24"/>
              </w:rPr>
            </w:pPr>
          </w:p>
        </w:tc>
        <w:tc>
          <w:tcPr>
            <w:tcW w:w="1973" w:type="dxa"/>
            <w:tcBorders>
              <w:top w:val="single" w:sz="2" w:space="0" w:color="auto"/>
              <w:left w:val="single" w:sz="12" w:space="0" w:color="auto"/>
              <w:bottom w:val="single" w:sz="2" w:space="0" w:color="auto"/>
              <w:right w:val="single" w:sz="12" w:space="0" w:color="auto"/>
            </w:tcBorders>
          </w:tcPr>
          <w:p w14:paraId="38D1FC4C" w14:textId="77777777" w:rsidR="00976127" w:rsidRPr="008B1A34" w:rsidRDefault="00976127" w:rsidP="006578BF">
            <w:pPr>
              <w:rPr>
                <w:rFonts w:cstheme="minorHAnsi"/>
                <w:sz w:val="24"/>
                <w:szCs w:val="24"/>
              </w:rPr>
            </w:pPr>
            <w:r w:rsidRPr="008B1A34">
              <w:rPr>
                <w:rFonts w:cstheme="minorHAnsi"/>
                <w:sz w:val="24"/>
                <w:szCs w:val="24"/>
              </w:rPr>
              <w:t>SUDIONICI</w:t>
            </w:r>
          </w:p>
        </w:tc>
        <w:tc>
          <w:tcPr>
            <w:tcW w:w="5416" w:type="dxa"/>
            <w:tcBorders>
              <w:top w:val="single" w:sz="2" w:space="0" w:color="auto"/>
              <w:left w:val="single" w:sz="12" w:space="0" w:color="auto"/>
              <w:bottom w:val="single" w:sz="2" w:space="0" w:color="auto"/>
              <w:right w:val="single" w:sz="12" w:space="0" w:color="auto"/>
            </w:tcBorders>
          </w:tcPr>
          <w:p w14:paraId="6AC8AEC6" w14:textId="77777777" w:rsidR="00976127" w:rsidRPr="008B1A34" w:rsidRDefault="00976127" w:rsidP="006578BF">
            <w:pPr>
              <w:rPr>
                <w:rFonts w:cstheme="minorHAnsi"/>
                <w:sz w:val="24"/>
                <w:szCs w:val="24"/>
              </w:rPr>
            </w:pPr>
            <w:r w:rsidRPr="008B1A34">
              <w:rPr>
                <w:rFonts w:cstheme="minorHAnsi"/>
                <w:sz w:val="24"/>
                <w:szCs w:val="24"/>
              </w:rPr>
              <w:t>Učenici 7. i 8. razreda, učitelji matematike</w:t>
            </w:r>
          </w:p>
        </w:tc>
      </w:tr>
      <w:tr w:rsidR="00976127" w:rsidRPr="008B1A34" w14:paraId="24BC7E2F" w14:textId="77777777" w:rsidTr="002E6C75">
        <w:tc>
          <w:tcPr>
            <w:tcW w:w="1653" w:type="dxa"/>
            <w:vMerge/>
            <w:tcBorders>
              <w:top w:val="single" w:sz="12" w:space="0" w:color="auto"/>
              <w:left w:val="single" w:sz="12" w:space="0" w:color="auto"/>
              <w:bottom w:val="single" w:sz="12" w:space="0" w:color="auto"/>
              <w:right w:val="single" w:sz="12" w:space="0" w:color="auto"/>
            </w:tcBorders>
          </w:tcPr>
          <w:p w14:paraId="1C165E3E" w14:textId="77777777" w:rsidR="00976127" w:rsidRPr="008B1A34" w:rsidRDefault="00976127" w:rsidP="006578BF">
            <w:pPr>
              <w:rPr>
                <w:rFonts w:cstheme="minorHAnsi"/>
                <w:sz w:val="24"/>
                <w:szCs w:val="24"/>
              </w:rPr>
            </w:pPr>
          </w:p>
        </w:tc>
        <w:tc>
          <w:tcPr>
            <w:tcW w:w="1973" w:type="dxa"/>
            <w:tcBorders>
              <w:top w:val="single" w:sz="2" w:space="0" w:color="auto"/>
              <w:left w:val="single" w:sz="12" w:space="0" w:color="auto"/>
              <w:bottom w:val="single" w:sz="2" w:space="0" w:color="auto"/>
              <w:right w:val="single" w:sz="12" w:space="0" w:color="auto"/>
            </w:tcBorders>
          </w:tcPr>
          <w:p w14:paraId="212A3A68" w14:textId="77777777" w:rsidR="00976127" w:rsidRPr="008B1A34" w:rsidRDefault="00976127" w:rsidP="006578BF">
            <w:pPr>
              <w:rPr>
                <w:rFonts w:cstheme="minorHAnsi"/>
                <w:sz w:val="24"/>
                <w:szCs w:val="24"/>
              </w:rPr>
            </w:pPr>
            <w:r w:rsidRPr="008B1A34">
              <w:rPr>
                <w:rFonts w:cstheme="minorHAnsi"/>
                <w:sz w:val="24"/>
                <w:szCs w:val="24"/>
              </w:rPr>
              <w:t>NAČINI UČENJA (što rade učenici)</w:t>
            </w:r>
          </w:p>
        </w:tc>
        <w:tc>
          <w:tcPr>
            <w:tcW w:w="5416" w:type="dxa"/>
            <w:tcBorders>
              <w:top w:val="single" w:sz="2" w:space="0" w:color="auto"/>
              <w:left w:val="single" w:sz="12" w:space="0" w:color="auto"/>
              <w:bottom w:val="single" w:sz="2" w:space="0" w:color="auto"/>
              <w:right w:val="single" w:sz="12" w:space="0" w:color="auto"/>
            </w:tcBorders>
          </w:tcPr>
          <w:p w14:paraId="6C0F5F00" w14:textId="77777777" w:rsidR="00976127" w:rsidRPr="008B1A34" w:rsidRDefault="00976127" w:rsidP="006578BF">
            <w:pPr>
              <w:rPr>
                <w:rFonts w:cstheme="minorHAnsi"/>
                <w:sz w:val="24"/>
                <w:szCs w:val="24"/>
              </w:rPr>
            </w:pPr>
            <w:r w:rsidRPr="008B1A34">
              <w:rPr>
                <w:rFonts w:cstheme="minorHAnsi"/>
                <w:sz w:val="24"/>
                <w:szCs w:val="24"/>
              </w:rPr>
              <w:t xml:space="preserve">Učenici zajednički rješavaju zadatke, smišljaju najefikasnije načine kako bi što točnije i u zadanom vremenu riješili što više zadataka. </w:t>
            </w:r>
          </w:p>
        </w:tc>
      </w:tr>
      <w:tr w:rsidR="00976127" w:rsidRPr="008B1A34" w14:paraId="1B72BA2C" w14:textId="77777777" w:rsidTr="002E6C75">
        <w:tc>
          <w:tcPr>
            <w:tcW w:w="1653" w:type="dxa"/>
            <w:vMerge/>
            <w:tcBorders>
              <w:top w:val="single" w:sz="12" w:space="0" w:color="auto"/>
              <w:left w:val="single" w:sz="12" w:space="0" w:color="auto"/>
              <w:bottom w:val="single" w:sz="12" w:space="0" w:color="auto"/>
              <w:right w:val="single" w:sz="12" w:space="0" w:color="auto"/>
            </w:tcBorders>
          </w:tcPr>
          <w:p w14:paraId="6E419C3A" w14:textId="77777777" w:rsidR="00976127" w:rsidRPr="008B1A34" w:rsidRDefault="00976127" w:rsidP="006578BF">
            <w:pPr>
              <w:rPr>
                <w:rFonts w:cstheme="minorHAnsi"/>
                <w:sz w:val="24"/>
                <w:szCs w:val="24"/>
              </w:rPr>
            </w:pPr>
          </w:p>
        </w:tc>
        <w:tc>
          <w:tcPr>
            <w:tcW w:w="1973" w:type="dxa"/>
            <w:tcBorders>
              <w:top w:val="single" w:sz="2" w:space="0" w:color="auto"/>
              <w:left w:val="single" w:sz="12" w:space="0" w:color="auto"/>
              <w:bottom w:val="single" w:sz="2" w:space="0" w:color="auto"/>
              <w:right w:val="single" w:sz="12" w:space="0" w:color="auto"/>
            </w:tcBorders>
          </w:tcPr>
          <w:p w14:paraId="66133E07" w14:textId="77777777" w:rsidR="00976127" w:rsidRPr="008B1A34" w:rsidRDefault="00976127" w:rsidP="006578BF">
            <w:pPr>
              <w:rPr>
                <w:rFonts w:cstheme="minorHAnsi"/>
                <w:sz w:val="24"/>
                <w:szCs w:val="24"/>
              </w:rPr>
            </w:pPr>
            <w:r w:rsidRPr="008B1A34">
              <w:rPr>
                <w:rFonts w:cstheme="minorHAnsi"/>
                <w:sz w:val="24"/>
                <w:szCs w:val="24"/>
              </w:rPr>
              <w:t>METODE POUČAVANJA (što rade učitelji)</w:t>
            </w:r>
          </w:p>
        </w:tc>
        <w:tc>
          <w:tcPr>
            <w:tcW w:w="5416" w:type="dxa"/>
            <w:tcBorders>
              <w:top w:val="single" w:sz="2" w:space="0" w:color="auto"/>
              <w:left w:val="single" w:sz="12" w:space="0" w:color="auto"/>
              <w:bottom w:val="single" w:sz="2" w:space="0" w:color="auto"/>
              <w:right w:val="single" w:sz="12" w:space="0" w:color="auto"/>
            </w:tcBorders>
          </w:tcPr>
          <w:p w14:paraId="0B3F6E2F" w14:textId="77777777" w:rsidR="00976127" w:rsidRPr="008B1A34" w:rsidRDefault="00976127" w:rsidP="006578BF">
            <w:pPr>
              <w:rPr>
                <w:rFonts w:cstheme="minorHAnsi"/>
                <w:sz w:val="24"/>
                <w:szCs w:val="24"/>
              </w:rPr>
            </w:pPr>
            <w:r w:rsidRPr="008B1A34">
              <w:rPr>
                <w:rFonts w:cstheme="minorHAnsi"/>
                <w:sz w:val="24"/>
                <w:szCs w:val="24"/>
              </w:rPr>
              <w:t>Učitelji pripremaju učenike za natjecanje tijekom dodatne i redovne nastave, potiču ih na suradnički odnos u grupi i poštivanje vođe.</w:t>
            </w:r>
          </w:p>
        </w:tc>
      </w:tr>
      <w:tr w:rsidR="00976127" w:rsidRPr="008B1A34" w14:paraId="3DF04186" w14:textId="77777777" w:rsidTr="002E6C75">
        <w:tc>
          <w:tcPr>
            <w:tcW w:w="1653" w:type="dxa"/>
            <w:vMerge/>
            <w:tcBorders>
              <w:top w:val="single" w:sz="12" w:space="0" w:color="auto"/>
              <w:left w:val="single" w:sz="12" w:space="0" w:color="auto"/>
              <w:bottom w:val="single" w:sz="12" w:space="0" w:color="auto"/>
              <w:right w:val="single" w:sz="12" w:space="0" w:color="auto"/>
            </w:tcBorders>
          </w:tcPr>
          <w:p w14:paraId="1B5CED33" w14:textId="77777777" w:rsidR="00976127" w:rsidRPr="008B1A34" w:rsidRDefault="00976127" w:rsidP="006578BF">
            <w:pPr>
              <w:rPr>
                <w:rFonts w:cstheme="minorHAnsi"/>
                <w:sz w:val="24"/>
                <w:szCs w:val="24"/>
              </w:rPr>
            </w:pPr>
          </w:p>
        </w:tc>
        <w:tc>
          <w:tcPr>
            <w:tcW w:w="1973" w:type="dxa"/>
            <w:tcBorders>
              <w:top w:val="single" w:sz="2" w:space="0" w:color="auto"/>
              <w:left w:val="single" w:sz="12" w:space="0" w:color="auto"/>
              <w:bottom w:val="single" w:sz="12" w:space="0" w:color="auto"/>
              <w:right w:val="single" w:sz="12" w:space="0" w:color="auto"/>
            </w:tcBorders>
          </w:tcPr>
          <w:p w14:paraId="57046E61" w14:textId="77777777" w:rsidR="00976127" w:rsidRPr="008B1A34" w:rsidRDefault="00976127" w:rsidP="006578BF">
            <w:pPr>
              <w:rPr>
                <w:rFonts w:cstheme="minorHAnsi"/>
                <w:sz w:val="24"/>
                <w:szCs w:val="24"/>
              </w:rPr>
            </w:pPr>
            <w:r w:rsidRPr="008B1A34">
              <w:rPr>
                <w:rFonts w:cstheme="minorHAnsi"/>
                <w:sz w:val="24"/>
                <w:szCs w:val="24"/>
              </w:rPr>
              <w:t>TRAJANJE IZVEDBE</w:t>
            </w:r>
          </w:p>
        </w:tc>
        <w:tc>
          <w:tcPr>
            <w:tcW w:w="5416" w:type="dxa"/>
            <w:tcBorders>
              <w:top w:val="single" w:sz="2" w:space="0" w:color="auto"/>
              <w:left w:val="single" w:sz="12" w:space="0" w:color="auto"/>
              <w:bottom w:val="single" w:sz="12" w:space="0" w:color="auto"/>
              <w:right w:val="single" w:sz="12" w:space="0" w:color="auto"/>
            </w:tcBorders>
          </w:tcPr>
          <w:p w14:paraId="600B698F" w14:textId="77777777" w:rsidR="00976127" w:rsidRPr="008B1A34" w:rsidRDefault="00976127" w:rsidP="006578BF">
            <w:pPr>
              <w:rPr>
                <w:rFonts w:cstheme="minorHAnsi"/>
                <w:sz w:val="24"/>
                <w:szCs w:val="24"/>
              </w:rPr>
            </w:pPr>
            <w:r w:rsidRPr="008B1A34">
              <w:rPr>
                <w:rFonts w:cstheme="minorHAnsi"/>
                <w:sz w:val="24"/>
                <w:szCs w:val="24"/>
              </w:rPr>
              <w:t>Pripreme za nastup na natjecanju tijekom prvog polugodišta i zimskih praznika, natjecanje u subotu u siječnju u Gimnaziji Lucijana Vranjanina</w:t>
            </w:r>
          </w:p>
          <w:p w14:paraId="30DD897D" w14:textId="77777777" w:rsidR="00976127" w:rsidRPr="008B1A34" w:rsidRDefault="00976127" w:rsidP="006578BF">
            <w:pPr>
              <w:rPr>
                <w:rFonts w:cstheme="minorHAnsi"/>
                <w:sz w:val="24"/>
                <w:szCs w:val="24"/>
              </w:rPr>
            </w:pPr>
          </w:p>
        </w:tc>
      </w:tr>
      <w:tr w:rsidR="00976127" w:rsidRPr="008B1A34" w14:paraId="2692D5ED" w14:textId="77777777" w:rsidTr="002E6C75">
        <w:tc>
          <w:tcPr>
            <w:tcW w:w="1653" w:type="dxa"/>
            <w:vMerge w:val="restart"/>
            <w:tcBorders>
              <w:top w:val="single" w:sz="12" w:space="0" w:color="auto"/>
              <w:left w:val="single" w:sz="12" w:space="0" w:color="auto"/>
              <w:bottom w:val="single" w:sz="12" w:space="0" w:color="auto"/>
              <w:right w:val="single" w:sz="12" w:space="0" w:color="auto"/>
            </w:tcBorders>
          </w:tcPr>
          <w:p w14:paraId="450E8599" w14:textId="77777777" w:rsidR="00976127" w:rsidRPr="008B1A34" w:rsidRDefault="00976127" w:rsidP="006578BF">
            <w:pPr>
              <w:rPr>
                <w:rFonts w:cstheme="minorHAnsi"/>
                <w:sz w:val="24"/>
                <w:szCs w:val="24"/>
              </w:rPr>
            </w:pPr>
          </w:p>
          <w:p w14:paraId="59282934" w14:textId="77777777" w:rsidR="00976127" w:rsidRPr="008B1A34" w:rsidRDefault="00976127" w:rsidP="006578BF">
            <w:pPr>
              <w:rPr>
                <w:rFonts w:cstheme="minorHAnsi"/>
                <w:sz w:val="24"/>
                <w:szCs w:val="24"/>
              </w:rPr>
            </w:pPr>
            <w:r w:rsidRPr="008B1A34">
              <w:rPr>
                <w:rFonts w:cstheme="minorHAnsi"/>
                <w:sz w:val="24"/>
                <w:szCs w:val="24"/>
              </w:rPr>
              <w:t>POTREBNI RESURSI</w:t>
            </w:r>
          </w:p>
          <w:p w14:paraId="74C19BEF" w14:textId="77777777" w:rsidR="00976127" w:rsidRPr="008B1A34" w:rsidRDefault="00976127" w:rsidP="006578BF">
            <w:pPr>
              <w:rPr>
                <w:rFonts w:cstheme="minorHAnsi"/>
                <w:sz w:val="24"/>
                <w:szCs w:val="24"/>
              </w:rPr>
            </w:pPr>
          </w:p>
        </w:tc>
        <w:tc>
          <w:tcPr>
            <w:tcW w:w="1973" w:type="dxa"/>
            <w:tcBorders>
              <w:top w:val="single" w:sz="12" w:space="0" w:color="auto"/>
              <w:left w:val="single" w:sz="12" w:space="0" w:color="auto"/>
              <w:bottom w:val="single" w:sz="2" w:space="0" w:color="auto"/>
              <w:right w:val="single" w:sz="12" w:space="0" w:color="auto"/>
            </w:tcBorders>
          </w:tcPr>
          <w:p w14:paraId="42881D2E" w14:textId="77777777" w:rsidR="00976127" w:rsidRPr="008B1A34" w:rsidRDefault="00976127" w:rsidP="006578BF">
            <w:pPr>
              <w:rPr>
                <w:rFonts w:cstheme="minorHAnsi"/>
                <w:sz w:val="24"/>
                <w:szCs w:val="24"/>
              </w:rPr>
            </w:pPr>
            <w:r w:rsidRPr="008B1A34">
              <w:rPr>
                <w:rFonts w:cstheme="minorHAnsi"/>
                <w:sz w:val="24"/>
                <w:szCs w:val="24"/>
              </w:rPr>
              <w:t>LJUDSKI</w:t>
            </w:r>
          </w:p>
          <w:p w14:paraId="7AD44333" w14:textId="77777777" w:rsidR="00976127" w:rsidRPr="008B1A34" w:rsidRDefault="00976127" w:rsidP="006578BF">
            <w:pPr>
              <w:rPr>
                <w:rFonts w:cstheme="minorHAnsi"/>
                <w:sz w:val="24"/>
                <w:szCs w:val="24"/>
              </w:rPr>
            </w:pPr>
          </w:p>
        </w:tc>
        <w:tc>
          <w:tcPr>
            <w:tcW w:w="5416" w:type="dxa"/>
            <w:tcBorders>
              <w:top w:val="single" w:sz="12" w:space="0" w:color="auto"/>
              <w:left w:val="single" w:sz="12" w:space="0" w:color="auto"/>
              <w:bottom w:val="single" w:sz="2" w:space="0" w:color="auto"/>
              <w:right w:val="single" w:sz="12" w:space="0" w:color="auto"/>
            </w:tcBorders>
          </w:tcPr>
          <w:p w14:paraId="3C230565" w14:textId="77777777" w:rsidR="00976127" w:rsidRPr="008B1A34" w:rsidRDefault="00976127" w:rsidP="006578BF">
            <w:pPr>
              <w:rPr>
                <w:rFonts w:cstheme="minorHAnsi"/>
                <w:sz w:val="24"/>
                <w:szCs w:val="24"/>
              </w:rPr>
            </w:pPr>
            <w:r w:rsidRPr="008B1A34">
              <w:rPr>
                <w:rFonts w:cstheme="minorHAnsi"/>
                <w:sz w:val="24"/>
                <w:szCs w:val="24"/>
              </w:rPr>
              <w:t>Učitelji matematike</w:t>
            </w:r>
          </w:p>
        </w:tc>
      </w:tr>
      <w:tr w:rsidR="00976127" w:rsidRPr="008B1A34" w14:paraId="4961616F" w14:textId="77777777" w:rsidTr="002E6C75">
        <w:tc>
          <w:tcPr>
            <w:tcW w:w="1653" w:type="dxa"/>
            <w:vMerge/>
            <w:tcBorders>
              <w:top w:val="single" w:sz="12" w:space="0" w:color="auto"/>
              <w:left w:val="single" w:sz="12" w:space="0" w:color="auto"/>
              <w:bottom w:val="single" w:sz="12" w:space="0" w:color="auto"/>
              <w:right w:val="single" w:sz="12" w:space="0" w:color="auto"/>
            </w:tcBorders>
          </w:tcPr>
          <w:p w14:paraId="6A259D97" w14:textId="77777777" w:rsidR="00976127" w:rsidRPr="008B1A34" w:rsidRDefault="00976127" w:rsidP="006578BF">
            <w:pPr>
              <w:rPr>
                <w:rFonts w:cstheme="minorHAnsi"/>
                <w:sz w:val="24"/>
                <w:szCs w:val="24"/>
              </w:rPr>
            </w:pPr>
          </w:p>
        </w:tc>
        <w:tc>
          <w:tcPr>
            <w:tcW w:w="1973" w:type="dxa"/>
            <w:tcBorders>
              <w:top w:val="single" w:sz="2" w:space="0" w:color="auto"/>
              <w:left w:val="single" w:sz="12" w:space="0" w:color="auto"/>
              <w:bottom w:val="single" w:sz="12" w:space="0" w:color="auto"/>
              <w:right w:val="single" w:sz="12" w:space="0" w:color="auto"/>
            </w:tcBorders>
          </w:tcPr>
          <w:p w14:paraId="401BA869" w14:textId="77777777" w:rsidR="00976127" w:rsidRPr="008B1A34" w:rsidRDefault="00976127" w:rsidP="006578BF">
            <w:pPr>
              <w:rPr>
                <w:rFonts w:cstheme="minorHAnsi"/>
                <w:sz w:val="24"/>
                <w:szCs w:val="24"/>
              </w:rPr>
            </w:pPr>
            <w:r w:rsidRPr="008B1A34">
              <w:rPr>
                <w:rFonts w:cstheme="minorHAnsi"/>
                <w:sz w:val="24"/>
                <w:szCs w:val="24"/>
              </w:rPr>
              <w:t>MATERIJALNI</w:t>
            </w:r>
          </w:p>
          <w:p w14:paraId="001895F8" w14:textId="77777777" w:rsidR="00976127" w:rsidRPr="008B1A34" w:rsidRDefault="00976127" w:rsidP="006578BF">
            <w:pPr>
              <w:rPr>
                <w:rFonts w:cstheme="minorHAnsi"/>
                <w:sz w:val="24"/>
                <w:szCs w:val="24"/>
              </w:rPr>
            </w:pPr>
          </w:p>
        </w:tc>
        <w:tc>
          <w:tcPr>
            <w:tcW w:w="5416" w:type="dxa"/>
            <w:tcBorders>
              <w:top w:val="single" w:sz="2" w:space="0" w:color="auto"/>
              <w:left w:val="single" w:sz="12" w:space="0" w:color="auto"/>
              <w:bottom w:val="single" w:sz="12" w:space="0" w:color="auto"/>
              <w:right w:val="single" w:sz="12" w:space="0" w:color="auto"/>
            </w:tcBorders>
          </w:tcPr>
          <w:p w14:paraId="4A3E0C0E" w14:textId="77777777" w:rsidR="00976127" w:rsidRPr="008B1A34" w:rsidRDefault="00976127" w:rsidP="006578BF">
            <w:pPr>
              <w:rPr>
                <w:rFonts w:cstheme="minorHAnsi"/>
                <w:sz w:val="24"/>
                <w:szCs w:val="24"/>
              </w:rPr>
            </w:pPr>
            <w:r w:rsidRPr="008B1A34">
              <w:rPr>
                <w:rFonts w:cstheme="minorHAnsi"/>
                <w:sz w:val="24"/>
                <w:szCs w:val="24"/>
              </w:rPr>
              <w:t>Kotizacija za natjecanje – cca 100 kn po ekipi, prijevoz na natjecanje</w:t>
            </w:r>
          </w:p>
        </w:tc>
      </w:tr>
      <w:tr w:rsidR="00976127" w:rsidRPr="008B1A34" w14:paraId="7917EA3A" w14:textId="77777777" w:rsidTr="002E6C75">
        <w:tc>
          <w:tcPr>
            <w:tcW w:w="3626" w:type="dxa"/>
            <w:gridSpan w:val="2"/>
            <w:tcBorders>
              <w:top w:val="single" w:sz="12" w:space="0" w:color="auto"/>
              <w:left w:val="single" w:sz="12" w:space="0" w:color="auto"/>
              <w:bottom w:val="single" w:sz="12" w:space="0" w:color="auto"/>
              <w:right w:val="single" w:sz="12" w:space="0" w:color="auto"/>
            </w:tcBorders>
          </w:tcPr>
          <w:p w14:paraId="37E3B977" w14:textId="77777777" w:rsidR="00976127" w:rsidRPr="008B1A34" w:rsidRDefault="00976127" w:rsidP="006578BF">
            <w:pPr>
              <w:rPr>
                <w:rFonts w:cstheme="minorHAnsi"/>
                <w:sz w:val="24"/>
                <w:szCs w:val="24"/>
              </w:rPr>
            </w:pPr>
            <w:r w:rsidRPr="008B1A34">
              <w:rPr>
                <w:rFonts w:cstheme="minorHAnsi"/>
                <w:sz w:val="24"/>
                <w:szCs w:val="24"/>
              </w:rPr>
              <w:t>MOGUĆE TEŠKOĆE</w:t>
            </w:r>
          </w:p>
        </w:tc>
        <w:tc>
          <w:tcPr>
            <w:tcW w:w="5416" w:type="dxa"/>
            <w:tcBorders>
              <w:top w:val="single" w:sz="12" w:space="0" w:color="auto"/>
              <w:left w:val="single" w:sz="12" w:space="0" w:color="auto"/>
              <w:bottom w:val="single" w:sz="12" w:space="0" w:color="auto"/>
              <w:right w:val="single" w:sz="12" w:space="0" w:color="auto"/>
            </w:tcBorders>
          </w:tcPr>
          <w:p w14:paraId="364ED16A" w14:textId="77777777" w:rsidR="00976127" w:rsidRPr="008B1A34" w:rsidRDefault="00976127" w:rsidP="006578BF">
            <w:pPr>
              <w:rPr>
                <w:rFonts w:cstheme="minorHAnsi"/>
                <w:sz w:val="24"/>
                <w:szCs w:val="24"/>
              </w:rPr>
            </w:pPr>
            <w:r w:rsidRPr="008B1A34">
              <w:rPr>
                <w:rFonts w:cstheme="minorHAnsi"/>
                <w:sz w:val="24"/>
                <w:szCs w:val="24"/>
              </w:rPr>
              <w:t>Financijske prirode</w:t>
            </w:r>
          </w:p>
          <w:p w14:paraId="08C4986B" w14:textId="77777777" w:rsidR="00976127" w:rsidRPr="008B1A34" w:rsidRDefault="00976127" w:rsidP="006578BF">
            <w:pPr>
              <w:rPr>
                <w:rFonts w:cstheme="minorHAnsi"/>
                <w:sz w:val="24"/>
                <w:szCs w:val="24"/>
              </w:rPr>
            </w:pPr>
          </w:p>
        </w:tc>
      </w:tr>
      <w:tr w:rsidR="00976127" w:rsidRPr="008B1A34" w14:paraId="3EAA1DD6" w14:textId="77777777" w:rsidTr="002E6C75">
        <w:tc>
          <w:tcPr>
            <w:tcW w:w="3626" w:type="dxa"/>
            <w:gridSpan w:val="2"/>
            <w:tcBorders>
              <w:top w:val="single" w:sz="12" w:space="0" w:color="auto"/>
              <w:left w:val="single" w:sz="12" w:space="0" w:color="auto"/>
              <w:bottom w:val="single" w:sz="12" w:space="0" w:color="auto"/>
              <w:right w:val="single" w:sz="12" w:space="0" w:color="auto"/>
            </w:tcBorders>
          </w:tcPr>
          <w:p w14:paraId="2581BD77" w14:textId="77777777" w:rsidR="00976127" w:rsidRPr="008B1A34" w:rsidRDefault="00976127" w:rsidP="006578BF">
            <w:pPr>
              <w:rPr>
                <w:rFonts w:cstheme="minorHAnsi"/>
                <w:sz w:val="24"/>
                <w:szCs w:val="24"/>
              </w:rPr>
            </w:pPr>
            <w:r w:rsidRPr="008B1A34">
              <w:rPr>
                <w:rFonts w:cstheme="minorHAnsi"/>
                <w:sz w:val="24"/>
                <w:szCs w:val="24"/>
              </w:rPr>
              <w:t>NAČIN PRAĆENJA I PROVJERE ISHODA / POSTIGNUĆA</w:t>
            </w:r>
          </w:p>
        </w:tc>
        <w:tc>
          <w:tcPr>
            <w:tcW w:w="5416" w:type="dxa"/>
            <w:tcBorders>
              <w:top w:val="single" w:sz="12" w:space="0" w:color="auto"/>
              <w:left w:val="single" w:sz="12" w:space="0" w:color="auto"/>
              <w:bottom w:val="single" w:sz="12" w:space="0" w:color="auto"/>
              <w:right w:val="single" w:sz="12" w:space="0" w:color="auto"/>
            </w:tcBorders>
          </w:tcPr>
          <w:p w14:paraId="7D4E4496" w14:textId="77777777" w:rsidR="00976127" w:rsidRPr="008B1A34" w:rsidRDefault="00976127" w:rsidP="006578BF">
            <w:pPr>
              <w:rPr>
                <w:rFonts w:cstheme="minorHAnsi"/>
                <w:sz w:val="24"/>
                <w:szCs w:val="24"/>
              </w:rPr>
            </w:pPr>
            <w:r w:rsidRPr="008B1A34">
              <w:rPr>
                <w:rFonts w:cstheme="minorHAnsi"/>
                <w:sz w:val="24"/>
                <w:szCs w:val="24"/>
              </w:rPr>
              <w:t>Zainteresiranost učenika za sudjelovanje na natjecanju, postignuti rezultati na natjecanju, objava na  web stranici  škole, podrška roditelja u smislu financiranja i eventualnog prijevoza</w:t>
            </w:r>
          </w:p>
        </w:tc>
      </w:tr>
      <w:tr w:rsidR="00976127" w:rsidRPr="008B1A34" w14:paraId="4F2B8B3C" w14:textId="77777777" w:rsidTr="002E6C75">
        <w:tc>
          <w:tcPr>
            <w:tcW w:w="3626" w:type="dxa"/>
            <w:gridSpan w:val="2"/>
            <w:tcBorders>
              <w:top w:val="single" w:sz="12" w:space="0" w:color="auto"/>
              <w:left w:val="single" w:sz="12" w:space="0" w:color="auto"/>
              <w:bottom w:val="single" w:sz="12" w:space="0" w:color="auto"/>
              <w:right w:val="single" w:sz="12" w:space="0" w:color="auto"/>
            </w:tcBorders>
          </w:tcPr>
          <w:p w14:paraId="1F477196" w14:textId="77777777" w:rsidR="00976127" w:rsidRPr="008B1A34" w:rsidRDefault="00976127" w:rsidP="006578BF">
            <w:pPr>
              <w:rPr>
                <w:rFonts w:cstheme="minorHAnsi"/>
                <w:sz w:val="24"/>
                <w:szCs w:val="24"/>
              </w:rPr>
            </w:pPr>
            <w:r w:rsidRPr="008B1A34">
              <w:rPr>
                <w:rFonts w:cstheme="minorHAnsi"/>
                <w:sz w:val="24"/>
                <w:szCs w:val="24"/>
              </w:rPr>
              <w:t>ODGOVORNE OSOBE</w:t>
            </w:r>
          </w:p>
        </w:tc>
        <w:tc>
          <w:tcPr>
            <w:tcW w:w="5416" w:type="dxa"/>
            <w:tcBorders>
              <w:top w:val="single" w:sz="12" w:space="0" w:color="auto"/>
              <w:left w:val="single" w:sz="12" w:space="0" w:color="auto"/>
              <w:bottom w:val="single" w:sz="12" w:space="0" w:color="auto"/>
              <w:right w:val="single" w:sz="12" w:space="0" w:color="auto"/>
            </w:tcBorders>
          </w:tcPr>
          <w:p w14:paraId="12DD4EFA" w14:textId="77777777" w:rsidR="00976127" w:rsidRPr="008B1A34" w:rsidRDefault="00976127" w:rsidP="006578BF">
            <w:pPr>
              <w:rPr>
                <w:rFonts w:cstheme="minorHAnsi"/>
                <w:sz w:val="24"/>
                <w:szCs w:val="24"/>
              </w:rPr>
            </w:pPr>
            <w:r w:rsidRPr="008B1A34">
              <w:rPr>
                <w:rFonts w:cstheme="minorHAnsi"/>
                <w:sz w:val="24"/>
                <w:szCs w:val="24"/>
              </w:rPr>
              <w:t>Eva Arapović, Mira Šobot, Andrija Petrovečki</w:t>
            </w:r>
          </w:p>
        </w:tc>
      </w:tr>
      <w:tr w:rsidR="00976127" w:rsidRPr="008B1A34" w14:paraId="0E6BDAB1" w14:textId="77777777" w:rsidTr="002E6C75">
        <w:tc>
          <w:tcPr>
            <w:tcW w:w="3626" w:type="dxa"/>
            <w:gridSpan w:val="2"/>
            <w:tcBorders>
              <w:top w:val="single" w:sz="12" w:space="0" w:color="auto"/>
              <w:left w:val="single" w:sz="12" w:space="0" w:color="auto"/>
              <w:bottom w:val="single" w:sz="12" w:space="0" w:color="auto"/>
              <w:right w:val="single" w:sz="12" w:space="0" w:color="auto"/>
            </w:tcBorders>
          </w:tcPr>
          <w:p w14:paraId="54896266" w14:textId="77777777" w:rsidR="00976127" w:rsidRPr="008B1A34" w:rsidRDefault="00976127" w:rsidP="006578BF">
            <w:pPr>
              <w:rPr>
                <w:rFonts w:cstheme="minorHAnsi"/>
                <w:sz w:val="24"/>
                <w:szCs w:val="24"/>
              </w:rPr>
            </w:pPr>
            <w:r w:rsidRPr="008B1A34">
              <w:rPr>
                <w:rFonts w:cstheme="minorHAnsi"/>
                <w:sz w:val="24"/>
                <w:szCs w:val="24"/>
              </w:rPr>
              <w:t>OČEKIVANI REZULTATI</w:t>
            </w:r>
          </w:p>
        </w:tc>
        <w:tc>
          <w:tcPr>
            <w:tcW w:w="5416" w:type="dxa"/>
            <w:tcBorders>
              <w:top w:val="single" w:sz="12" w:space="0" w:color="auto"/>
              <w:left w:val="single" w:sz="12" w:space="0" w:color="auto"/>
              <w:bottom w:val="single" w:sz="12" w:space="0" w:color="auto"/>
              <w:right w:val="single" w:sz="12" w:space="0" w:color="auto"/>
            </w:tcBorders>
          </w:tcPr>
          <w:p w14:paraId="3590C895" w14:textId="77777777" w:rsidR="00976127" w:rsidRPr="008B1A34" w:rsidRDefault="00976127" w:rsidP="006578BF">
            <w:pPr>
              <w:rPr>
                <w:rFonts w:cstheme="minorHAnsi"/>
                <w:sz w:val="24"/>
                <w:szCs w:val="24"/>
              </w:rPr>
            </w:pPr>
            <w:r w:rsidRPr="008B1A34">
              <w:rPr>
                <w:rFonts w:cstheme="minorHAnsi"/>
                <w:sz w:val="24"/>
                <w:szCs w:val="24"/>
              </w:rPr>
              <w:t>Plasman u prvoj polovici među prijavljenim ekipama, ugodno i zabavno provedeno vrijeme u zajedničkom radu na rješavanju zadataka</w:t>
            </w:r>
          </w:p>
        </w:tc>
      </w:tr>
    </w:tbl>
    <w:p w14:paraId="098AFA61" w14:textId="77777777" w:rsidR="002E6C75" w:rsidRDefault="002E6C75" w:rsidP="002E6C75">
      <w:pPr>
        <w:spacing w:after="160" w:line="259" w:lineRule="auto"/>
        <w:rPr>
          <w:rFonts w:eastAsia="Calibri" w:cstheme="minorHAnsi"/>
          <w:sz w:val="24"/>
          <w:szCs w:val="24"/>
          <w:u w:val="single"/>
        </w:rPr>
      </w:pPr>
    </w:p>
    <w:p w14:paraId="11376168" w14:textId="1FF4B330" w:rsidR="002E6C75" w:rsidRPr="00C16EBF" w:rsidRDefault="002E6C75" w:rsidP="002E6C75">
      <w:pPr>
        <w:pStyle w:val="Naslov1"/>
      </w:pPr>
      <w:bookmarkStart w:id="69" w:name="_Toc115686942"/>
      <w:r w:rsidRPr="00C16EBF">
        <w:t>6.4.</w:t>
      </w:r>
      <w:r>
        <w:t>9</w:t>
      </w:r>
      <w:r w:rsidRPr="00C16EBF">
        <w:t>. Međunarodno nat</w:t>
      </w:r>
      <w:r>
        <w:t>jecanje Klokan bez granica“ 2.-4</w:t>
      </w:r>
      <w:r w:rsidRPr="00C16EBF">
        <w:t>.r“</w:t>
      </w:r>
      <w:bookmarkEnd w:id="69"/>
    </w:p>
    <w:tbl>
      <w:tblPr>
        <w:tblStyle w:val="Reetkatablice27"/>
        <w:tblW w:w="0" w:type="auto"/>
        <w:tblLook w:val="04A0" w:firstRow="1" w:lastRow="0" w:firstColumn="1" w:lastColumn="0" w:noHBand="0" w:noVBand="1"/>
      </w:tblPr>
      <w:tblGrid>
        <w:gridCol w:w="1651"/>
        <w:gridCol w:w="1968"/>
        <w:gridCol w:w="5423"/>
      </w:tblGrid>
      <w:tr w:rsidR="002E6C75" w:rsidRPr="00305D1C" w14:paraId="2D916E49" w14:textId="77777777" w:rsidTr="00085CBD">
        <w:tc>
          <w:tcPr>
            <w:tcW w:w="3664" w:type="dxa"/>
            <w:gridSpan w:val="2"/>
            <w:tcBorders>
              <w:top w:val="single" w:sz="12" w:space="0" w:color="auto"/>
              <w:left w:val="single" w:sz="12" w:space="0" w:color="auto"/>
              <w:bottom w:val="single" w:sz="12" w:space="0" w:color="auto"/>
              <w:right w:val="single" w:sz="12" w:space="0" w:color="auto"/>
            </w:tcBorders>
          </w:tcPr>
          <w:p w14:paraId="14A09F23" w14:textId="77777777" w:rsidR="002E6C75" w:rsidRPr="00305D1C" w:rsidRDefault="002E6C75" w:rsidP="00085CBD">
            <w:pPr>
              <w:rPr>
                <w:rFonts w:cstheme="minorHAnsi"/>
                <w:sz w:val="24"/>
                <w:szCs w:val="24"/>
              </w:rPr>
            </w:pPr>
            <w:r w:rsidRPr="00305D1C">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7105B8B6" w14:textId="77777777" w:rsidR="002E6C75" w:rsidRPr="00305D1C" w:rsidRDefault="002E6C75" w:rsidP="00085CBD">
            <w:pPr>
              <w:rPr>
                <w:rFonts w:cstheme="minorHAnsi"/>
                <w:sz w:val="24"/>
                <w:szCs w:val="24"/>
              </w:rPr>
            </w:pPr>
            <w:r w:rsidRPr="00305D1C">
              <w:rPr>
                <w:rFonts w:cstheme="minorHAnsi"/>
                <w:sz w:val="24"/>
                <w:szCs w:val="24"/>
              </w:rPr>
              <w:t>Matematičko</w:t>
            </w:r>
          </w:p>
          <w:p w14:paraId="038C0466" w14:textId="77777777" w:rsidR="002E6C75" w:rsidRPr="00305D1C" w:rsidRDefault="002E6C75" w:rsidP="00085CBD">
            <w:pPr>
              <w:rPr>
                <w:rFonts w:cstheme="minorHAnsi"/>
                <w:sz w:val="24"/>
                <w:szCs w:val="24"/>
              </w:rPr>
            </w:pPr>
          </w:p>
        </w:tc>
      </w:tr>
      <w:tr w:rsidR="002E6C75" w:rsidRPr="00305D1C" w14:paraId="1715482D" w14:textId="77777777" w:rsidTr="00085CBD">
        <w:tc>
          <w:tcPr>
            <w:tcW w:w="3664" w:type="dxa"/>
            <w:gridSpan w:val="2"/>
            <w:tcBorders>
              <w:top w:val="single" w:sz="12" w:space="0" w:color="auto"/>
              <w:left w:val="single" w:sz="12" w:space="0" w:color="auto"/>
              <w:bottom w:val="single" w:sz="12" w:space="0" w:color="auto"/>
              <w:right w:val="single" w:sz="12" w:space="0" w:color="auto"/>
            </w:tcBorders>
          </w:tcPr>
          <w:p w14:paraId="3F40A6F5" w14:textId="77777777" w:rsidR="002E6C75" w:rsidRPr="00305D1C" w:rsidRDefault="002E6C75" w:rsidP="00085CBD">
            <w:pPr>
              <w:rPr>
                <w:rFonts w:cstheme="minorHAnsi"/>
                <w:sz w:val="24"/>
                <w:szCs w:val="24"/>
              </w:rPr>
            </w:pPr>
            <w:r w:rsidRPr="00305D1C">
              <w:rPr>
                <w:rFonts w:cstheme="minorHAnsi"/>
                <w:i/>
                <w:sz w:val="24"/>
                <w:szCs w:val="24"/>
              </w:rPr>
              <w:t>NAZIV PROGRAMA, PROJEKTA, AKTIVNOSTI</w:t>
            </w:r>
          </w:p>
        </w:tc>
        <w:tc>
          <w:tcPr>
            <w:tcW w:w="5624" w:type="dxa"/>
            <w:tcBorders>
              <w:top w:val="single" w:sz="12" w:space="0" w:color="auto"/>
              <w:left w:val="single" w:sz="12" w:space="0" w:color="auto"/>
              <w:bottom w:val="single" w:sz="12" w:space="0" w:color="auto"/>
              <w:right w:val="single" w:sz="12" w:space="0" w:color="auto"/>
            </w:tcBorders>
          </w:tcPr>
          <w:p w14:paraId="2E51E6F0" w14:textId="77777777" w:rsidR="002E6C75" w:rsidRPr="00305D1C" w:rsidRDefault="002E6C75" w:rsidP="00085CBD">
            <w:pPr>
              <w:rPr>
                <w:rFonts w:cstheme="minorHAnsi"/>
                <w:i/>
                <w:sz w:val="24"/>
                <w:szCs w:val="24"/>
              </w:rPr>
            </w:pPr>
            <w:r w:rsidRPr="00305D1C">
              <w:rPr>
                <w:rFonts w:cstheme="minorHAnsi"/>
                <w:i/>
                <w:sz w:val="24"/>
                <w:szCs w:val="24"/>
              </w:rPr>
              <w:t>Međunarodno matematičko natjecanje Klokan bez granica</w:t>
            </w:r>
          </w:p>
        </w:tc>
      </w:tr>
      <w:tr w:rsidR="002E6C75" w:rsidRPr="00305D1C" w14:paraId="34AF00E5" w14:textId="77777777" w:rsidTr="00085CBD">
        <w:tc>
          <w:tcPr>
            <w:tcW w:w="3664" w:type="dxa"/>
            <w:gridSpan w:val="2"/>
            <w:tcBorders>
              <w:top w:val="single" w:sz="12" w:space="0" w:color="auto"/>
              <w:left w:val="single" w:sz="12" w:space="0" w:color="auto"/>
              <w:bottom w:val="single" w:sz="12" w:space="0" w:color="auto"/>
              <w:right w:val="single" w:sz="12" w:space="0" w:color="auto"/>
            </w:tcBorders>
          </w:tcPr>
          <w:p w14:paraId="267EA8A9" w14:textId="77777777" w:rsidR="002E6C75" w:rsidRPr="00305D1C" w:rsidRDefault="002E6C75" w:rsidP="00085CBD">
            <w:pPr>
              <w:rPr>
                <w:rFonts w:cstheme="minorHAnsi"/>
                <w:sz w:val="24"/>
                <w:szCs w:val="24"/>
              </w:rPr>
            </w:pPr>
            <w:r>
              <w:rPr>
                <w:rFonts w:cstheme="minorHAnsi"/>
                <w:sz w:val="24"/>
                <w:szCs w:val="24"/>
              </w:rPr>
              <w:t>CIKLUS: 1., 2.</w:t>
            </w:r>
          </w:p>
        </w:tc>
        <w:tc>
          <w:tcPr>
            <w:tcW w:w="5624" w:type="dxa"/>
            <w:tcBorders>
              <w:top w:val="single" w:sz="12" w:space="0" w:color="auto"/>
              <w:left w:val="single" w:sz="12" w:space="0" w:color="auto"/>
              <w:bottom w:val="single" w:sz="12" w:space="0" w:color="auto"/>
              <w:right w:val="single" w:sz="12" w:space="0" w:color="auto"/>
            </w:tcBorders>
          </w:tcPr>
          <w:p w14:paraId="64192BB7" w14:textId="77777777" w:rsidR="002E6C75" w:rsidRPr="00305D1C" w:rsidRDefault="002E6C75" w:rsidP="00085CBD">
            <w:pPr>
              <w:rPr>
                <w:rFonts w:cstheme="minorHAnsi"/>
                <w:sz w:val="24"/>
                <w:szCs w:val="24"/>
              </w:rPr>
            </w:pPr>
            <w:r w:rsidRPr="00305D1C">
              <w:rPr>
                <w:rFonts w:cstheme="minorHAnsi"/>
                <w:sz w:val="24"/>
                <w:szCs w:val="24"/>
              </w:rPr>
              <w:t>RA</w:t>
            </w:r>
            <w:r>
              <w:rPr>
                <w:rFonts w:cstheme="minorHAnsi"/>
                <w:sz w:val="24"/>
                <w:szCs w:val="24"/>
              </w:rPr>
              <w:t>ZRED: 2., 3., 4.</w:t>
            </w:r>
          </w:p>
        </w:tc>
      </w:tr>
      <w:tr w:rsidR="002E6C75" w:rsidRPr="00305D1C" w14:paraId="566AA77D" w14:textId="77777777" w:rsidTr="00085CBD">
        <w:tc>
          <w:tcPr>
            <w:tcW w:w="3664" w:type="dxa"/>
            <w:gridSpan w:val="2"/>
            <w:tcBorders>
              <w:top w:val="single" w:sz="12" w:space="0" w:color="auto"/>
              <w:left w:val="single" w:sz="12" w:space="0" w:color="auto"/>
              <w:bottom w:val="single" w:sz="12" w:space="0" w:color="auto"/>
              <w:right w:val="single" w:sz="12" w:space="0" w:color="auto"/>
            </w:tcBorders>
          </w:tcPr>
          <w:p w14:paraId="38C21CDF" w14:textId="77777777" w:rsidR="002E6C75" w:rsidRPr="00305D1C" w:rsidRDefault="002E6C75" w:rsidP="00085CBD">
            <w:pPr>
              <w:rPr>
                <w:rFonts w:cstheme="minorHAnsi"/>
                <w:sz w:val="24"/>
                <w:szCs w:val="24"/>
              </w:rPr>
            </w:pPr>
            <w:r w:rsidRPr="00305D1C">
              <w:rPr>
                <w:rFonts w:cstheme="minorHAnsi"/>
                <w:sz w:val="24"/>
                <w:szCs w:val="24"/>
              </w:rPr>
              <w:lastRenderedPageBreak/>
              <w:t>CILJ</w:t>
            </w:r>
          </w:p>
        </w:tc>
        <w:tc>
          <w:tcPr>
            <w:tcW w:w="5624" w:type="dxa"/>
            <w:tcBorders>
              <w:top w:val="single" w:sz="12" w:space="0" w:color="auto"/>
              <w:left w:val="single" w:sz="12" w:space="0" w:color="auto"/>
              <w:bottom w:val="single" w:sz="12" w:space="0" w:color="auto"/>
              <w:right w:val="single" w:sz="12" w:space="0" w:color="auto"/>
            </w:tcBorders>
          </w:tcPr>
          <w:p w14:paraId="09DA5C06" w14:textId="77777777" w:rsidR="002E6C75" w:rsidRPr="00305D1C" w:rsidRDefault="002E6C75" w:rsidP="002E6C75">
            <w:pPr>
              <w:numPr>
                <w:ilvl w:val="0"/>
                <w:numId w:val="37"/>
              </w:numPr>
              <w:contextualSpacing/>
              <w:rPr>
                <w:rFonts w:cstheme="minorHAnsi"/>
                <w:sz w:val="24"/>
                <w:szCs w:val="24"/>
              </w:rPr>
            </w:pPr>
            <w:r w:rsidRPr="00305D1C">
              <w:rPr>
                <w:rFonts w:cstheme="minorHAnsi"/>
                <w:sz w:val="24"/>
                <w:szCs w:val="24"/>
              </w:rPr>
              <w:t>Ciklus: približiti matematiku učenicima kroz zabavne i nestandardne zadatke</w:t>
            </w:r>
          </w:p>
          <w:p w14:paraId="190910D3" w14:textId="77777777" w:rsidR="002E6C75" w:rsidRPr="00305D1C" w:rsidRDefault="002E6C75" w:rsidP="002E6C75">
            <w:pPr>
              <w:numPr>
                <w:ilvl w:val="0"/>
                <w:numId w:val="37"/>
              </w:numPr>
              <w:contextualSpacing/>
              <w:rPr>
                <w:rFonts w:cstheme="minorHAnsi"/>
                <w:sz w:val="24"/>
                <w:szCs w:val="24"/>
              </w:rPr>
            </w:pPr>
            <w:r w:rsidRPr="00305D1C">
              <w:rPr>
                <w:rFonts w:cstheme="minorHAnsi"/>
                <w:sz w:val="24"/>
                <w:szCs w:val="24"/>
              </w:rPr>
              <w:t>Ciklus: popularizirati matematiku među učenicima rješavanjem zadataka koji ne traže formalno matematičko znanje, poticati natjecateljski duh pri rješavanju matematičkih zadataka</w:t>
            </w:r>
          </w:p>
          <w:p w14:paraId="0BD71C70" w14:textId="77777777" w:rsidR="002E6C75" w:rsidRPr="00807681" w:rsidRDefault="002E6C75" w:rsidP="00085CBD">
            <w:pPr>
              <w:ind w:left="720"/>
              <w:contextualSpacing/>
              <w:rPr>
                <w:rFonts w:cstheme="minorHAnsi"/>
                <w:sz w:val="24"/>
                <w:szCs w:val="24"/>
              </w:rPr>
            </w:pPr>
          </w:p>
        </w:tc>
      </w:tr>
      <w:tr w:rsidR="002E6C75" w:rsidRPr="00305D1C" w14:paraId="1C8C21BB" w14:textId="77777777" w:rsidTr="00085CBD">
        <w:tc>
          <w:tcPr>
            <w:tcW w:w="3664" w:type="dxa"/>
            <w:gridSpan w:val="2"/>
            <w:tcBorders>
              <w:top w:val="single" w:sz="12" w:space="0" w:color="auto"/>
              <w:left w:val="single" w:sz="12" w:space="0" w:color="auto"/>
              <w:bottom w:val="single" w:sz="12" w:space="0" w:color="auto"/>
              <w:right w:val="single" w:sz="12" w:space="0" w:color="auto"/>
            </w:tcBorders>
          </w:tcPr>
          <w:p w14:paraId="54A84618" w14:textId="77777777" w:rsidR="002E6C75" w:rsidRPr="00305D1C" w:rsidRDefault="002E6C75" w:rsidP="00085CBD">
            <w:pPr>
              <w:rPr>
                <w:rFonts w:cstheme="minorHAnsi"/>
                <w:sz w:val="24"/>
                <w:szCs w:val="24"/>
              </w:rPr>
            </w:pPr>
            <w:r w:rsidRPr="00305D1C">
              <w:rPr>
                <w:rFonts w:cstheme="minorHAnsi"/>
                <w:sz w:val="24"/>
                <w:szCs w:val="24"/>
              </w:rPr>
              <w:t>OBRAZLOŽENJE CILJA</w:t>
            </w:r>
          </w:p>
        </w:tc>
        <w:tc>
          <w:tcPr>
            <w:tcW w:w="5624" w:type="dxa"/>
            <w:tcBorders>
              <w:top w:val="single" w:sz="12" w:space="0" w:color="auto"/>
              <w:left w:val="single" w:sz="12" w:space="0" w:color="auto"/>
              <w:bottom w:val="single" w:sz="12" w:space="0" w:color="auto"/>
              <w:right w:val="single" w:sz="12" w:space="0" w:color="auto"/>
            </w:tcBorders>
          </w:tcPr>
          <w:p w14:paraId="5695DED5" w14:textId="77777777" w:rsidR="002E6C75" w:rsidRPr="00305D1C" w:rsidRDefault="002E6C75" w:rsidP="002E6C75">
            <w:pPr>
              <w:numPr>
                <w:ilvl w:val="0"/>
                <w:numId w:val="38"/>
              </w:numPr>
              <w:contextualSpacing/>
              <w:rPr>
                <w:rFonts w:cstheme="minorHAnsi"/>
                <w:sz w:val="24"/>
                <w:szCs w:val="24"/>
              </w:rPr>
            </w:pPr>
            <w:r w:rsidRPr="00305D1C">
              <w:rPr>
                <w:rFonts w:cstheme="minorHAnsi"/>
                <w:sz w:val="24"/>
                <w:szCs w:val="24"/>
              </w:rPr>
              <w:t>Ciklus: učenici vole rješavati zadatke koji su drugačije zadani od svakodnevnih, vole kombinirati i prebrojavati</w:t>
            </w:r>
          </w:p>
          <w:p w14:paraId="4E928298" w14:textId="77777777" w:rsidR="002E6C75" w:rsidRPr="00305D1C" w:rsidRDefault="002E6C75" w:rsidP="002E6C75">
            <w:pPr>
              <w:numPr>
                <w:ilvl w:val="0"/>
                <w:numId w:val="38"/>
              </w:numPr>
              <w:contextualSpacing/>
              <w:rPr>
                <w:rFonts w:cstheme="minorHAnsi"/>
                <w:sz w:val="24"/>
                <w:szCs w:val="24"/>
              </w:rPr>
            </w:pPr>
            <w:r w:rsidRPr="00305D1C">
              <w:rPr>
                <w:rFonts w:cstheme="minorHAnsi"/>
                <w:sz w:val="24"/>
                <w:szCs w:val="24"/>
              </w:rPr>
              <w:t>Ciklus: učenici se ne moraju držati formalnog znanja iz matematike već koristeći nestandardne strategije dolaze do rješenja zadataka, natjecateljski oblik donosi veću motivaciju učenicima</w:t>
            </w:r>
          </w:p>
          <w:p w14:paraId="65A8ECAA" w14:textId="77777777" w:rsidR="002E6C75" w:rsidRPr="00807681" w:rsidRDefault="002E6C75" w:rsidP="00085CBD">
            <w:pPr>
              <w:ind w:left="720"/>
              <w:contextualSpacing/>
              <w:rPr>
                <w:rFonts w:cstheme="minorHAnsi"/>
                <w:sz w:val="24"/>
                <w:szCs w:val="24"/>
              </w:rPr>
            </w:pPr>
          </w:p>
        </w:tc>
      </w:tr>
      <w:tr w:rsidR="002E6C75" w:rsidRPr="00305D1C" w14:paraId="0A240116" w14:textId="77777777" w:rsidTr="00085CBD">
        <w:tc>
          <w:tcPr>
            <w:tcW w:w="3664" w:type="dxa"/>
            <w:gridSpan w:val="2"/>
            <w:tcBorders>
              <w:top w:val="single" w:sz="12" w:space="0" w:color="auto"/>
              <w:left w:val="single" w:sz="12" w:space="0" w:color="auto"/>
              <w:bottom w:val="single" w:sz="12" w:space="0" w:color="auto"/>
              <w:right w:val="single" w:sz="12" w:space="0" w:color="auto"/>
            </w:tcBorders>
          </w:tcPr>
          <w:p w14:paraId="46F6D2F5" w14:textId="77777777" w:rsidR="002E6C75" w:rsidRPr="00305D1C" w:rsidRDefault="002E6C75" w:rsidP="00085CBD">
            <w:pPr>
              <w:rPr>
                <w:rFonts w:cstheme="minorHAnsi"/>
                <w:sz w:val="24"/>
                <w:szCs w:val="24"/>
              </w:rPr>
            </w:pPr>
            <w:r w:rsidRPr="00305D1C">
              <w:rPr>
                <w:rFonts w:cstheme="minorHAnsi"/>
                <w:sz w:val="24"/>
                <w:szCs w:val="24"/>
              </w:rPr>
              <w:t>ISHODI UČENJA - učenici će moći:</w:t>
            </w:r>
          </w:p>
        </w:tc>
        <w:tc>
          <w:tcPr>
            <w:tcW w:w="5624" w:type="dxa"/>
            <w:tcBorders>
              <w:top w:val="single" w:sz="12" w:space="0" w:color="auto"/>
              <w:left w:val="single" w:sz="12" w:space="0" w:color="auto"/>
              <w:bottom w:val="single" w:sz="12" w:space="0" w:color="auto"/>
              <w:right w:val="single" w:sz="12" w:space="0" w:color="auto"/>
            </w:tcBorders>
          </w:tcPr>
          <w:p w14:paraId="0607DA8C" w14:textId="77777777" w:rsidR="002E6C75" w:rsidRPr="00305D1C" w:rsidRDefault="002E6C75" w:rsidP="002E6C75">
            <w:pPr>
              <w:numPr>
                <w:ilvl w:val="0"/>
                <w:numId w:val="39"/>
              </w:numPr>
              <w:contextualSpacing/>
              <w:rPr>
                <w:rFonts w:cstheme="minorHAnsi"/>
                <w:sz w:val="24"/>
                <w:szCs w:val="24"/>
              </w:rPr>
            </w:pPr>
            <w:r w:rsidRPr="00305D1C">
              <w:rPr>
                <w:rFonts w:cstheme="minorHAnsi"/>
                <w:sz w:val="24"/>
                <w:szCs w:val="24"/>
              </w:rPr>
              <w:t>Ciklus: učenici će samostalno čitati zadane zadatke i odabrati najpovoljniju strategiju rješavanja, zadatke će rješavati skiciranjem, kombiniranjem, prebrojavanjem ili „u glavi“</w:t>
            </w:r>
          </w:p>
          <w:p w14:paraId="7657E2A8" w14:textId="77777777" w:rsidR="002E6C75" w:rsidRPr="00305D1C" w:rsidRDefault="002E6C75" w:rsidP="002E6C75">
            <w:pPr>
              <w:numPr>
                <w:ilvl w:val="0"/>
                <w:numId w:val="39"/>
              </w:numPr>
              <w:contextualSpacing/>
              <w:rPr>
                <w:rFonts w:cstheme="minorHAnsi"/>
                <w:sz w:val="24"/>
                <w:szCs w:val="24"/>
              </w:rPr>
            </w:pPr>
            <w:r w:rsidRPr="00305D1C">
              <w:rPr>
                <w:rFonts w:cstheme="minorHAnsi"/>
                <w:sz w:val="24"/>
                <w:szCs w:val="24"/>
              </w:rPr>
              <w:t>Ciklus: učenici će samostalno rješavati zadane zadatke i  pri tome odabrati najefikasniju strategiju, pri rješavanju zadataka koristit će sve metode – skiciranja, grafikona, prebrojavanja, kombiniranja, eliminacije, pogađanja</w:t>
            </w:r>
          </w:p>
          <w:p w14:paraId="249F30E8" w14:textId="77777777" w:rsidR="002E6C75" w:rsidRPr="00305D1C" w:rsidRDefault="002E6C75" w:rsidP="00085CBD">
            <w:pPr>
              <w:ind w:left="720"/>
              <w:contextualSpacing/>
              <w:rPr>
                <w:rFonts w:cstheme="minorHAnsi"/>
                <w:sz w:val="24"/>
                <w:szCs w:val="24"/>
              </w:rPr>
            </w:pPr>
          </w:p>
        </w:tc>
      </w:tr>
      <w:tr w:rsidR="002E6C75" w:rsidRPr="00305D1C" w14:paraId="329210FC" w14:textId="77777777" w:rsidTr="00085CBD">
        <w:tc>
          <w:tcPr>
            <w:tcW w:w="1668" w:type="dxa"/>
            <w:vMerge w:val="restart"/>
            <w:tcBorders>
              <w:top w:val="single" w:sz="12" w:space="0" w:color="auto"/>
              <w:left w:val="single" w:sz="12" w:space="0" w:color="auto"/>
              <w:bottom w:val="single" w:sz="12" w:space="0" w:color="auto"/>
              <w:right w:val="single" w:sz="12" w:space="0" w:color="auto"/>
            </w:tcBorders>
          </w:tcPr>
          <w:p w14:paraId="224A6370" w14:textId="77777777" w:rsidR="002E6C75" w:rsidRPr="00305D1C" w:rsidRDefault="002E6C75" w:rsidP="00085CBD">
            <w:pPr>
              <w:rPr>
                <w:rFonts w:cstheme="minorHAnsi"/>
                <w:sz w:val="24"/>
                <w:szCs w:val="24"/>
              </w:rPr>
            </w:pPr>
          </w:p>
          <w:p w14:paraId="1AD58D3E" w14:textId="77777777" w:rsidR="002E6C75" w:rsidRPr="00305D1C" w:rsidRDefault="002E6C75" w:rsidP="00085CBD">
            <w:pPr>
              <w:rPr>
                <w:rFonts w:cstheme="minorHAnsi"/>
                <w:sz w:val="24"/>
                <w:szCs w:val="24"/>
              </w:rPr>
            </w:pPr>
          </w:p>
          <w:p w14:paraId="0D9836ED" w14:textId="77777777" w:rsidR="002E6C75" w:rsidRPr="00305D1C" w:rsidRDefault="002E6C75" w:rsidP="00085CBD">
            <w:pPr>
              <w:rPr>
                <w:rFonts w:cstheme="minorHAnsi"/>
                <w:sz w:val="24"/>
                <w:szCs w:val="24"/>
              </w:rPr>
            </w:pPr>
          </w:p>
          <w:p w14:paraId="237FECCE" w14:textId="77777777" w:rsidR="002E6C75" w:rsidRPr="00305D1C" w:rsidRDefault="002E6C75" w:rsidP="00085CBD">
            <w:pPr>
              <w:rPr>
                <w:rFonts w:cstheme="minorHAnsi"/>
                <w:sz w:val="24"/>
                <w:szCs w:val="24"/>
              </w:rPr>
            </w:pPr>
            <w:r w:rsidRPr="00305D1C">
              <w:rPr>
                <w:rFonts w:cstheme="minorHAnsi"/>
                <w:sz w:val="24"/>
                <w:szCs w:val="24"/>
              </w:rPr>
              <w:t>NAČIN REALIZACIJE</w:t>
            </w:r>
          </w:p>
          <w:p w14:paraId="7DAC51FB" w14:textId="77777777" w:rsidR="002E6C75" w:rsidRPr="00305D1C" w:rsidRDefault="002E6C75" w:rsidP="00085CBD">
            <w:pPr>
              <w:rPr>
                <w:rFonts w:cstheme="minorHAnsi"/>
                <w:sz w:val="24"/>
                <w:szCs w:val="24"/>
              </w:rPr>
            </w:pPr>
          </w:p>
          <w:p w14:paraId="56D1FE65" w14:textId="77777777" w:rsidR="002E6C75" w:rsidRPr="00305D1C" w:rsidRDefault="002E6C75" w:rsidP="00085CBD">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51195E67" w14:textId="77777777" w:rsidR="002E6C75" w:rsidRPr="00305D1C" w:rsidRDefault="002E6C75" w:rsidP="00085CBD">
            <w:pPr>
              <w:rPr>
                <w:rFonts w:cstheme="minorHAnsi"/>
                <w:sz w:val="24"/>
                <w:szCs w:val="24"/>
              </w:rPr>
            </w:pPr>
            <w:r w:rsidRPr="00305D1C">
              <w:rPr>
                <w:rFonts w:cstheme="minorHAnsi"/>
                <w:sz w:val="24"/>
                <w:szCs w:val="24"/>
              </w:rPr>
              <w:t>OBLIK</w:t>
            </w:r>
          </w:p>
        </w:tc>
        <w:tc>
          <w:tcPr>
            <w:tcW w:w="5624" w:type="dxa"/>
            <w:tcBorders>
              <w:top w:val="single" w:sz="12" w:space="0" w:color="auto"/>
              <w:left w:val="single" w:sz="12" w:space="0" w:color="auto"/>
              <w:bottom w:val="single" w:sz="2" w:space="0" w:color="auto"/>
              <w:right w:val="single" w:sz="12" w:space="0" w:color="auto"/>
            </w:tcBorders>
          </w:tcPr>
          <w:p w14:paraId="55477CF8" w14:textId="77777777" w:rsidR="002E6C75" w:rsidRPr="00305D1C" w:rsidRDefault="002E6C75" w:rsidP="00085CBD">
            <w:pPr>
              <w:rPr>
                <w:rFonts w:cstheme="minorHAnsi"/>
                <w:sz w:val="24"/>
                <w:szCs w:val="24"/>
              </w:rPr>
            </w:pPr>
            <w:r w:rsidRPr="00305D1C">
              <w:rPr>
                <w:rFonts w:cstheme="minorHAnsi"/>
                <w:sz w:val="24"/>
                <w:szCs w:val="24"/>
              </w:rPr>
              <w:t>Samostalno rješavanje zadataka zadanih po uzrastu učenika (2. razred, 3. razred, 4. i 5. razred</w:t>
            </w:r>
          </w:p>
        </w:tc>
      </w:tr>
      <w:tr w:rsidR="002E6C75" w:rsidRPr="00305D1C" w14:paraId="68284122" w14:textId="77777777" w:rsidTr="00085CBD">
        <w:tc>
          <w:tcPr>
            <w:tcW w:w="1668" w:type="dxa"/>
            <w:vMerge/>
            <w:tcBorders>
              <w:top w:val="single" w:sz="12" w:space="0" w:color="auto"/>
              <w:left w:val="single" w:sz="12" w:space="0" w:color="auto"/>
              <w:bottom w:val="single" w:sz="12" w:space="0" w:color="auto"/>
              <w:right w:val="single" w:sz="12" w:space="0" w:color="auto"/>
            </w:tcBorders>
          </w:tcPr>
          <w:p w14:paraId="28A253B0" w14:textId="77777777" w:rsidR="002E6C75" w:rsidRPr="00305D1C" w:rsidRDefault="002E6C75" w:rsidP="00085CBD">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76714CFE" w14:textId="77777777" w:rsidR="002E6C75" w:rsidRPr="00305D1C" w:rsidRDefault="002E6C75" w:rsidP="00085CBD">
            <w:pPr>
              <w:rPr>
                <w:rFonts w:cstheme="minorHAnsi"/>
                <w:sz w:val="24"/>
                <w:szCs w:val="24"/>
              </w:rPr>
            </w:pPr>
            <w:r w:rsidRPr="00305D1C">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73A3A61B" w14:textId="77777777" w:rsidR="002E6C75" w:rsidRPr="00305D1C" w:rsidRDefault="002E6C75" w:rsidP="00085CBD">
            <w:pPr>
              <w:rPr>
                <w:rFonts w:cstheme="minorHAnsi"/>
                <w:sz w:val="24"/>
                <w:szCs w:val="24"/>
              </w:rPr>
            </w:pPr>
            <w:r>
              <w:rPr>
                <w:rFonts w:cstheme="minorHAnsi"/>
                <w:sz w:val="24"/>
                <w:szCs w:val="24"/>
              </w:rPr>
              <w:t>Učenici,</w:t>
            </w:r>
            <w:r w:rsidRPr="00305D1C">
              <w:rPr>
                <w:rFonts w:cstheme="minorHAnsi"/>
                <w:sz w:val="24"/>
                <w:szCs w:val="24"/>
              </w:rPr>
              <w:t xml:space="preserve"> učiteljice razredne nastave, knjižničarka</w:t>
            </w:r>
          </w:p>
        </w:tc>
      </w:tr>
      <w:tr w:rsidR="002E6C75" w:rsidRPr="00305D1C" w14:paraId="5A17C195" w14:textId="77777777" w:rsidTr="00085CBD">
        <w:tc>
          <w:tcPr>
            <w:tcW w:w="1668" w:type="dxa"/>
            <w:vMerge/>
            <w:tcBorders>
              <w:top w:val="single" w:sz="12" w:space="0" w:color="auto"/>
              <w:left w:val="single" w:sz="12" w:space="0" w:color="auto"/>
              <w:bottom w:val="single" w:sz="12" w:space="0" w:color="auto"/>
              <w:right w:val="single" w:sz="12" w:space="0" w:color="auto"/>
            </w:tcBorders>
          </w:tcPr>
          <w:p w14:paraId="6B57A1C5" w14:textId="77777777" w:rsidR="002E6C75" w:rsidRPr="00305D1C" w:rsidRDefault="002E6C75" w:rsidP="00085CBD">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1BE5FC67" w14:textId="77777777" w:rsidR="002E6C75" w:rsidRPr="00305D1C" w:rsidRDefault="002E6C75" w:rsidP="00085CBD">
            <w:pPr>
              <w:rPr>
                <w:rFonts w:cstheme="minorHAnsi"/>
                <w:sz w:val="24"/>
                <w:szCs w:val="24"/>
              </w:rPr>
            </w:pPr>
            <w:r w:rsidRPr="00305D1C">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6110BC61" w14:textId="77777777" w:rsidR="002E6C75" w:rsidRPr="00305D1C" w:rsidRDefault="002E6C75" w:rsidP="00085CBD">
            <w:pPr>
              <w:rPr>
                <w:rFonts w:cstheme="minorHAnsi"/>
                <w:sz w:val="24"/>
                <w:szCs w:val="24"/>
              </w:rPr>
            </w:pPr>
            <w:r w:rsidRPr="00305D1C">
              <w:rPr>
                <w:rFonts w:cstheme="minorHAnsi"/>
                <w:sz w:val="24"/>
                <w:szCs w:val="24"/>
              </w:rPr>
              <w:t>Učenici samostalno rješavaju zadatke primjerene njihovom uzrastu</w:t>
            </w:r>
          </w:p>
        </w:tc>
      </w:tr>
      <w:tr w:rsidR="002E6C75" w:rsidRPr="00305D1C" w14:paraId="66CB163E" w14:textId="77777777" w:rsidTr="00085CBD">
        <w:tc>
          <w:tcPr>
            <w:tcW w:w="1668" w:type="dxa"/>
            <w:vMerge/>
            <w:tcBorders>
              <w:top w:val="single" w:sz="12" w:space="0" w:color="auto"/>
              <w:left w:val="single" w:sz="12" w:space="0" w:color="auto"/>
              <w:bottom w:val="single" w:sz="12" w:space="0" w:color="auto"/>
              <w:right w:val="single" w:sz="12" w:space="0" w:color="auto"/>
            </w:tcBorders>
          </w:tcPr>
          <w:p w14:paraId="5C6A63FE" w14:textId="77777777" w:rsidR="002E6C75" w:rsidRPr="00305D1C" w:rsidRDefault="002E6C75" w:rsidP="00085CBD">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788AF291" w14:textId="77777777" w:rsidR="002E6C75" w:rsidRPr="00305D1C" w:rsidRDefault="002E6C75" w:rsidP="00085CBD">
            <w:pPr>
              <w:rPr>
                <w:rFonts w:cstheme="minorHAnsi"/>
                <w:sz w:val="24"/>
                <w:szCs w:val="24"/>
              </w:rPr>
            </w:pPr>
            <w:r w:rsidRPr="00305D1C">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0588A914" w14:textId="77777777" w:rsidR="002E6C75" w:rsidRPr="00305D1C" w:rsidRDefault="002E6C75" w:rsidP="00085CBD">
            <w:pPr>
              <w:rPr>
                <w:rFonts w:cstheme="minorHAnsi"/>
                <w:sz w:val="24"/>
                <w:szCs w:val="24"/>
              </w:rPr>
            </w:pPr>
            <w:r w:rsidRPr="00305D1C">
              <w:rPr>
                <w:rFonts w:cstheme="minorHAnsi"/>
                <w:sz w:val="24"/>
                <w:szCs w:val="24"/>
              </w:rPr>
              <w:t>Učitelji pripremaju materijale dobivene od HMD-a, organiziraju natjecanje</w:t>
            </w:r>
          </w:p>
        </w:tc>
      </w:tr>
      <w:tr w:rsidR="002E6C75" w:rsidRPr="00305D1C" w14:paraId="64DF4F6F" w14:textId="77777777" w:rsidTr="00085CBD">
        <w:tc>
          <w:tcPr>
            <w:tcW w:w="1668" w:type="dxa"/>
            <w:vMerge/>
            <w:tcBorders>
              <w:top w:val="single" w:sz="12" w:space="0" w:color="auto"/>
              <w:left w:val="single" w:sz="12" w:space="0" w:color="auto"/>
              <w:bottom w:val="single" w:sz="12" w:space="0" w:color="auto"/>
              <w:right w:val="single" w:sz="12" w:space="0" w:color="auto"/>
            </w:tcBorders>
          </w:tcPr>
          <w:p w14:paraId="18212849" w14:textId="77777777" w:rsidR="002E6C75" w:rsidRPr="00305D1C" w:rsidRDefault="002E6C75" w:rsidP="00085CBD">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4B13313D" w14:textId="77777777" w:rsidR="002E6C75" w:rsidRPr="00305D1C" w:rsidRDefault="002E6C75" w:rsidP="00085CBD">
            <w:pPr>
              <w:rPr>
                <w:rFonts w:cstheme="minorHAnsi"/>
                <w:sz w:val="24"/>
                <w:szCs w:val="24"/>
              </w:rPr>
            </w:pPr>
            <w:r w:rsidRPr="00305D1C">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3A54DE42" w14:textId="77777777" w:rsidR="002E6C75" w:rsidRPr="00305D1C" w:rsidRDefault="002E6C75" w:rsidP="00085CBD">
            <w:pPr>
              <w:rPr>
                <w:rFonts w:cstheme="minorHAnsi"/>
                <w:sz w:val="24"/>
                <w:szCs w:val="24"/>
              </w:rPr>
            </w:pPr>
            <w:r w:rsidRPr="00305D1C">
              <w:rPr>
                <w:rFonts w:cstheme="minorHAnsi"/>
                <w:sz w:val="24"/>
                <w:szCs w:val="24"/>
              </w:rPr>
              <w:t>Priprema natjecanja tijekom veljače i ožujka 2022., provedba u ožujku 2022. tijekom 3 nastavna sata</w:t>
            </w:r>
          </w:p>
        </w:tc>
      </w:tr>
      <w:tr w:rsidR="002E6C75" w:rsidRPr="00305D1C" w14:paraId="28466DA5" w14:textId="77777777" w:rsidTr="00085CBD">
        <w:tc>
          <w:tcPr>
            <w:tcW w:w="1668" w:type="dxa"/>
            <w:vMerge w:val="restart"/>
            <w:tcBorders>
              <w:top w:val="single" w:sz="12" w:space="0" w:color="auto"/>
              <w:left w:val="single" w:sz="12" w:space="0" w:color="auto"/>
              <w:bottom w:val="single" w:sz="12" w:space="0" w:color="auto"/>
              <w:right w:val="single" w:sz="12" w:space="0" w:color="auto"/>
            </w:tcBorders>
          </w:tcPr>
          <w:p w14:paraId="65F73DC6" w14:textId="77777777" w:rsidR="002E6C75" w:rsidRPr="00305D1C" w:rsidRDefault="002E6C75" w:rsidP="00085CBD">
            <w:pPr>
              <w:rPr>
                <w:rFonts w:cstheme="minorHAnsi"/>
                <w:sz w:val="24"/>
                <w:szCs w:val="24"/>
              </w:rPr>
            </w:pPr>
          </w:p>
          <w:p w14:paraId="5909B6B6" w14:textId="77777777" w:rsidR="002E6C75" w:rsidRPr="00305D1C" w:rsidRDefault="002E6C75" w:rsidP="00085CBD">
            <w:pPr>
              <w:rPr>
                <w:rFonts w:cstheme="minorHAnsi"/>
                <w:sz w:val="24"/>
                <w:szCs w:val="24"/>
              </w:rPr>
            </w:pPr>
            <w:r w:rsidRPr="00305D1C">
              <w:rPr>
                <w:rFonts w:cstheme="minorHAnsi"/>
                <w:sz w:val="24"/>
                <w:szCs w:val="24"/>
              </w:rPr>
              <w:t>POTREBNI RESURSI</w:t>
            </w:r>
          </w:p>
          <w:p w14:paraId="64B33F87" w14:textId="77777777" w:rsidR="002E6C75" w:rsidRPr="00305D1C" w:rsidRDefault="002E6C75" w:rsidP="00085CBD">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4B990EF6" w14:textId="77777777" w:rsidR="002E6C75" w:rsidRPr="00305D1C" w:rsidRDefault="002E6C75" w:rsidP="00085CBD">
            <w:pPr>
              <w:rPr>
                <w:rFonts w:cstheme="minorHAnsi"/>
                <w:sz w:val="24"/>
                <w:szCs w:val="24"/>
              </w:rPr>
            </w:pPr>
            <w:r w:rsidRPr="00305D1C">
              <w:rPr>
                <w:rFonts w:cstheme="minorHAnsi"/>
                <w:sz w:val="24"/>
                <w:szCs w:val="24"/>
              </w:rPr>
              <w:t>LJUDSKI</w:t>
            </w:r>
          </w:p>
        </w:tc>
        <w:tc>
          <w:tcPr>
            <w:tcW w:w="5624" w:type="dxa"/>
            <w:tcBorders>
              <w:top w:val="single" w:sz="12" w:space="0" w:color="auto"/>
              <w:left w:val="single" w:sz="12" w:space="0" w:color="auto"/>
              <w:bottom w:val="single" w:sz="2" w:space="0" w:color="auto"/>
              <w:right w:val="single" w:sz="12" w:space="0" w:color="auto"/>
            </w:tcBorders>
          </w:tcPr>
          <w:p w14:paraId="49DFC2F1" w14:textId="77777777" w:rsidR="002E6C75" w:rsidRPr="00305D1C" w:rsidRDefault="002E6C75" w:rsidP="00085CBD">
            <w:pPr>
              <w:rPr>
                <w:rFonts w:cstheme="minorHAnsi"/>
                <w:sz w:val="24"/>
                <w:szCs w:val="24"/>
              </w:rPr>
            </w:pPr>
            <w:r w:rsidRPr="00305D1C">
              <w:rPr>
                <w:rFonts w:cstheme="minorHAnsi"/>
                <w:sz w:val="24"/>
                <w:szCs w:val="24"/>
              </w:rPr>
              <w:t>Učiteljice matematike, knjižničarka, učiteljice razredne nastave</w:t>
            </w:r>
          </w:p>
        </w:tc>
      </w:tr>
      <w:tr w:rsidR="002E6C75" w:rsidRPr="00305D1C" w14:paraId="33DD0D01" w14:textId="77777777" w:rsidTr="00085CBD">
        <w:tc>
          <w:tcPr>
            <w:tcW w:w="1668" w:type="dxa"/>
            <w:vMerge/>
            <w:tcBorders>
              <w:top w:val="single" w:sz="12" w:space="0" w:color="auto"/>
              <w:left w:val="single" w:sz="12" w:space="0" w:color="auto"/>
              <w:bottom w:val="single" w:sz="12" w:space="0" w:color="auto"/>
              <w:right w:val="single" w:sz="12" w:space="0" w:color="auto"/>
            </w:tcBorders>
          </w:tcPr>
          <w:p w14:paraId="30E92178" w14:textId="77777777" w:rsidR="002E6C75" w:rsidRPr="00305D1C" w:rsidRDefault="002E6C75" w:rsidP="00085CBD">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7AB5B9DA" w14:textId="77777777" w:rsidR="002E6C75" w:rsidRPr="00305D1C" w:rsidRDefault="002E6C75" w:rsidP="00085CBD">
            <w:pPr>
              <w:rPr>
                <w:rFonts w:cstheme="minorHAnsi"/>
                <w:sz w:val="24"/>
                <w:szCs w:val="24"/>
              </w:rPr>
            </w:pPr>
            <w:r w:rsidRPr="00305D1C">
              <w:rPr>
                <w:rFonts w:cstheme="minorHAnsi"/>
                <w:sz w:val="24"/>
                <w:szCs w:val="24"/>
              </w:rPr>
              <w:t>MATERIJALNI</w:t>
            </w:r>
          </w:p>
          <w:p w14:paraId="28A7E86B" w14:textId="77777777" w:rsidR="002E6C75" w:rsidRPr="00305D1C" w:rsidRDefault="002E6C75" w:rsidP="00085CBD">
            <w:pPr>
              <w:rPr>
                <w:rFonts w:cstheme="minorHAnsi"/>
                <w:sz w:val="24"/>
                <w:szCs w:val="24"/>
              </w:rPr>
            </w:pPr>
          </w:p>
        </w:tc>
        <w:tc>
          <w:tcPr>
            <w:tcW w:w="5624" w:type="dxa"/>
            <w:tcBorders>
              <w:top w:val="single" w:sz="2" w:space="0" w:color="auto"/>
              <w:left w:val="single" w:sz="12" w:space="0" w:color="auto"/>
              <w:bottom w:val="single" w:sz="12" w:space="0" w:color="auto"/>
              <w:right w:val="single" w:sz="12" w:space="0" w:color="auto"/>
            </w:tcBorders>
          </w:tcPr>
          <w:p w14:paraId="4C8C0D0A" w14:textId="77777777" w:rsidR="002E6C75" w:rsidRPr="00305D1C" w:rsidRDefault="002E6C75" w:rsidP="00085CBD">
            <w:pPr>
              <w:rPr>
                <w:rFonts w:cstheme="minorHAnsi"/>
                <w:sz w:val="24"/>
                <w:szCs w:val="24"/>
              </w:rPr>
            </w:pPr>
            <w:r w:rsidRPr="00305D1C">
              <w:rPr>
                <w:rFonts w:cstheme="minorHAnsi"/>
                <w:sz w:val="24"/>
                <w:szCs w:val="24"/>
              </w:rPr>
              <w:t>Učionice, web materijali HMD-a, 15 kn po učeniku koji sudjeluje na natjecanju, diplome i slatkiši za najuspješnije učenike</w:t>
            </w:r>
          </w:p>
        </w:tc>
      </w:tr>
      <w:tr w:rsidR="002E6C75" w:rsidRPr="00305D1C" w14:paraId="04E5412A" w14:textId="77777777" w:rsidTr="00085CBD">
        <w:tc>
          <w:tcPr>
            <w:tcW w:w="3664" w:type="dxa"/>
            <w:gridSpan w:val="2"/>
            <w:tcBorders>
              <w:top w:val="single" w:sz="12" w:space="0" w:color="auto"/>
              <w:left w:val="single" w:sz="12" w:space="0" w:color="auto"/>
              <w:bottom w:val="single" w:sz="12" w:space="0" w:color="auto"/>
              <w:right w:val="single" w:sz="12" w:space="0" w:color="auto"/>
            </w:tcBorders>
          </w:tcPr>
          <w:p w14:paraId="4248A712" w14:textId="77777777" w:rsidR="002E6C75" w:rsidRPr="00305D1C" w:rsidRDefault="002E6C75" w:rsidP="00085CBD">
            <w:pPr>
              <w:rPr>
                <w:rFonts w:cstheme="minorHAnsi"/>
                <w:sz w:val="24"/>
                <w:szCs w:val="24"/>
              </w:rPr>
            </w:pPr>
            <w:r w:rsidRPr="00305D1C">
              <w:rPr>
                <w:rFonts w:cstheme="minorHAnsi"/>
                <w:sz w:val="24"/>
                <w:szCs w:val="24"/>
              </w:rPr>
              <w:t>MOGUĆE TEŠKOĆE</w:t>
            </w:r>
          </w:p>
        </w:tc>
        <w:tc>
          <w:tcPr>
            <w:tcW w:w="5624" w:type="dxa"/>
            <w:tcBorders>
              <w:top w:val="single" w:sz="12" w:space="0" w:color="auto"/>
              <w:left w:val="single" w:sz="12" w:space="0" w:color="auto"/>
              <w:bottom w:val="single" w:sz="12" w:space="0" w:color="auto"/>
              <w:right w:val="single" w:sz="12" w:space="0" w:color="auto"/>
            </w:tcBorders>
          </w:tcPr>
          <w:p w14:paraId="783E30DB" w14:textId="77777777" w:rsidR="002E6C75" w:rsidRPr="00305D1C" w:rsidRDefault="002E6C75" w:rsidP="00085CBD">
            <w:pPr>
              <w:rPr>
                <w:rFonts w:cstheme="minorHAnsi"/>
                <w:sz w:val="24"/>
                <w:szCs w:val="24"/>
              </w:rPr>
            </w:pPr>
            <w:r w:rsidRPr="00305D1C">
              <w:rPr>
                <w:rFonts w:cstheme="minorHAnsi"/>
                <w:sz w:val="24"/>
                <w:szCs w:val="24"/>
              </w:rPr>
              <w:t>Nepoznata situacija koja će biti u trenutku natjecanja vezana uz Covid-19</w:t>
            </w:r>
          </w:p>
        </w:tc>
      </w:tr>
      <w:tr w:rsidR="002E6C75" w:rsidRPr="00305D1C" w14:paraId="35A4C4AE" w14:textId="77777777" w:rsidTr="00085CBD">
        <w:tc>
          <w:tcPr>
            <w:tcW w:w="3664" w:type="dxa"/>
            <w:gridSpan w:val="2"/>
            <w:tcBorders>
              <w:top w:val="single" w:sz="12" w:space="0" w:color="auto"/>
              <w:left w:val="single" w:sz="12" w:space="0" w:color="auto"/>
              <w:bottom w:val="single" w:sz="12" w:space="0" w:color="auto"/>
              <w:right w:val="single" w:sz="12" w:space="0" w:color="auto"/>
            </w:tcBorders>
          </w:tcPr>
          <w:p w14:paraId="6A01A89E" w14:textId="77777777" w:rsidR="002E6C75" w:rsidRPr="00305D1C" w:rsidRDefault="002E6C75" w:rsidP="00085CBD">
            <w:pPr>
              <w:rPr>
                <w:rFonts w:cstheme="minorHAnsi"/>
                <w:sz w:val="24"/>
                <w:szCs w:val="24"/>
              </w:rPr>
            </w:pPr>
            <w:r w:rsidRPr="00305D1C">
              <w:rPr>
                <w:rFonts w:cstheme="minorHAnsi"/>
                <w:sz w:val="24"/>
                <w:szCs w:val="24"/>
              </w:rPr>
              <w:lastRenderedPageBreak/>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5CAEB6B9" w14:textId="77777777" w:rsidR="002E6C75" w:rsidRPr="00305D1C" w:rsidRDefault="002E6C75" w:rsidP="00085CBD">
            <w:pPr>
              <w:rPr>
                <w:rFonts w:cstheme="minorHAnsi"/>
                <w:sz w:val="24"/>
                <w:szCs w:val="24"/>
              </w:rPr>
            </w:pPr>
            <w:r w:rsidRPr="00305D1C">
              <w:rPr>
                <w:rFonts w:cstheme="minorHAnsi"/>
                <w:sz w:val="24"/>
                <w:szCs w:val="24"/>
              </w:rPr>
              <w:t>Zainteresiranost učenika za sudjelovanje na natjecanju Klokan bez granica, zabilježba na fotografijama, izvješće novinarske skupine, objava na  web stranici  škole, uspjeh učenika objavljen na web stranici HMD-a</w:t>
            </w:r>
          </w:p>
        </w:tc>
      </w:tr>
      <w:tr w:rsidR="002E6C75" w:rsidRPr="00305D1C" w14:paraId="69B425F5" w14:textId="77777777" w:rsidTr="00085CBD">
        <w:tc>
          <w:tcPr>
            <w:tcW w:w="3664" w:type="dxa"/>
            <w:gridSpan w:val="2"/>
            <w:tcBorders>
              <w:top w:val="single" w:sz="12" w:space="0" w:color="auto"/>
              <w:left w:val="single" w:sz="12" w:space="0" w:color="auto"/>
              <w:bottom w:val="single" w:sz="12" w:space="0" w:color="auto"/>
              <w:right w:val="single" w:sz="12" w:space="0" w:color="auto"/>
            </w:tcBorders>
          </w:tcPr>
          <w:p w14:paraId="0D1A0927" w14:textId="77777777" w:rsidR="002E6C75" w:rsidRPr="00305D1C" w:rsidRDefault="002E6C75" w:rsidP="00085CBD">
            <w:pPr>
              <w:rPr>
                <w:rFonts w:cstheme="minorHAnsi"/>
                <w:sz w:val="24"/>
                <w:szCs w:val="24"/>
              </w:rPr>
            </w:pPr>
            <w:r w:rsidRPr="00305D1C">
              <w:rPr>
                <w:rFonts w:cstheme="minorHAnsi"/>
                <w:sz w:val="24"/>
                <w:szCs w:val="24"/>
              </w:rPr>
              <w:t>ODGOVORNE OSOBE</w:t>
            </w:r>
          </w:p>
        </w:tc>
        <w:tc>
          <w:tcPr>
            <w:tcW w:w="5624" w:type="dxa"/>
            <w:tcBorders>
              <w:top w:val="single" w:sz="12" w:space="0" w:color="auto"/>
              <w:left w:val="single" w:sz="12" w:space="0" w:color="auto"/>
              <w:bottom w:val="single" w:sz="12" w:space="0" w:color="auto"/>
              <w:right w:val="single" w:sz="12" w:space="0" w:color="auto"/>
            </w:tcBorders>
          </w:tcPr>
          <w:p w14:paraId="3ADDCAA6" w14:textId="77777777" w:rsidR="002E6C75" w:rsidRPr="00305D1C" w:rsidRDefault="002E6C75" w:rsidP="00085CBD">
            <w:pPr>
              <w:rPr>
                <w:rFonts w:cstheme="minorHAnsi"/>
                <w:sz w:val="24"/>
                <w:szCs w:val="24"/>
              </w:rPr>
            </w:pPr>
            <w:r w:rsidRPr="00305D1C">
              <w:rPr>
                <w:rFonts w:cstheme="minorHAnsi"/>
                <w:sz w:val="24"/>
                <w:szCs w:val="24"/>
              </w:rPr>
              <w:t>Ivanic</w:t>
            </w:r>
            <w:r>
              <w:rPr>
                <w:rFonts w:cstheme="minorHAnsi"/>
                <w:sz w:val="24"/>
                <w:szCs w:val="24"/>
              </w:rPr>
              <w:t>a Beg, Viktorija Nevistić</w:t>
            </w:r>
          </w:p>
        </w:tc>
      </w:tr>
      <w:tr w:rsidR="002E6C75" w:rsidRPr="00305D1C" w14:paraId="57206151" w14:textId="77777777" w:rsidTr="00085CBD">
        <w:tc>
          <w:tcPr>
            <w:tcW w:w="3664" w:type="dxa"/>
            <w:gridSpan w:val="2"/>
            <w:tcBorders>
              <w:top w:val="single" w:sz="12" w:space="0" w:color="auto"/>
              <w:left w:val="single" w:sz="12" w:space="0" w:color="auto"/>
              <w:bottom w:val="single" w:sz="12" w:space="0" w:color="auto"/>
              <w:right w:val="single" w:sz="12" w:space="0" w:color="auto"/>
            </w:tcBorders>
          </w:tcPr>
          <w:p w14:paraId="3F21182C" w14:textId="77777777" w:rsidR="002E6C75" w:rsidRPr="00305D1C" w:rsidRDefault="002E6C75" w:rsidP="00085CBD">
            <w:pPr>
              <w:rPr>
                <w:rFonts w:cstheme="minorHAnsi"/>
                <w:sz w:val="24"/>
                <w:szCs w:val="24"/>
              </w:rPr>
            </w:pPr>
            <w:r w:rsidRPr="00305D1C">
              <w:rPr>
                <w:rFonts w:cstheme="minorHAnsi"/>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73A92699" w14:textId="77777777" w:rsidR="002E6C75" w:rsidRPr="00305D1C" w:rsidRDefault="002E6C75" w:rsidP="00085CBD">
            <w:pPr>
              <w:rPr>
                <w:rFonts w:cstheme="minorHAnsi"/>
                <w:sz w:val="24"/>
                <w:szCs w:val="24"/>
              </w:rPr>
            </w:pPr>
            <w:r w:rsidRPr="00305D1C">
              <w:rPr>
                <w:rFonts w:cstheme="minorHAnsi"/>
                <w:sz w:val="24"/>
                <w:szCs w:val="24"/>
              </w:rPr>
              <w:t>uključenost većeg broja učenika,  veliki uspjeh postižu učenici čiji rezultati su u 10 % najboljih u RH, te dobivaju  nagradu HMD-a</w:t>
            </w:r>
          </w:p>
          <w:p w14:paraId="3B3ABAE3" w14:textId="77777777" w:rsidR="002E6C75" w:rsidRPr="00305D1C" w:rsidRDefault="002E6C75" w:rsidP="00085CBD">
            <w:pPr>
              <w:rPr>
                <w:rFonts w:cstheme="minorHAnsi"/>
                <w:sz w:val="24"/>
                <w:szCs w:val="24"/>
              </w:rPr>
            </w:pPr>
          </w:p>
        </w:tc>
      </w:tr>
    </w:tbl>
    <w:p w14:paraId="5B9CA792" w14:textId="4DF29C6E" w:rsidR="003513A4" w:rsidRPr="008B1A34" w:rsidRDefault="003513A4" w:rsidP="000B340C">
      <w:pPr>
        <w:pStyle w:val="Naslov1"/>
      </w:pPr>
    </w:p>
    <w:p w14:paraId="7D1ACEDF" w14:textId="27F644CF" w:rsidR="00AD6FCE" w:rsidRPr="008B1A34" w:rsidRDefault="006578BF" w:rsidP="000B340C">
      <w:pPr>
        <w:pStyle w:val="Naslov1"/>
      </w:pPr>
      <w:bookmarkStart w:id="70" w:name="_Toc115686943"/>
      <w:r w:rsidRPr="008B1A34">
        <w:t>6.5 UMJETNIČKO PODRUČJE</w:t>
      </w:r>
      <w:bookmarkEnd w:id="70"/>
      <w:r w:rsidRPr="008B1A34">
        <w:t xml:space="preserve"> </w:t>
      </w:r>
    </w:p>
    <w:p w14:paraId="4923C4FC" w14:textId="2992F541" w:rsidR="006578BF" w:rsidRPr="008B1A34" w:rsidRDefault="006578BF" w:rsidP="000B340C">
      <w:pPr>
        <w:pStyle w:val="Naslov1"/>
      </w:pPr>
      <w:bookmarkStart w:id="71" w:name="_Toc115686944"/>
      <w:r w:rsidRPr="008B1A34">
        <w:t>6.5.1.   EKO umjetnici, 1.a</w:t>
      </w:r>
      <w:bookmarkEnd w:id="71"/>
    </w:p>
    <w:tbl>
      <w:tblPr>
        <w:tblW w:w="0" w:type="auto"/>
        <w:tblLook w:val="04A0" w:firstRow="1" w:lastRow="0" w:firstColumn="1" w:lastColumn="0" w:noHBand="0" w:noVBand="1"/>
      </w:tblPr>
      <w:tblGrid>
        <w:gridCol w:w="1654"/>
        <w:gridCol w:w="1973"/>
        <w:gridCol w:w="5415"/>
      </w:tblGrid>
      <w:tr w:rsidR="006578BF" w:rsidRPr="008B1A34" w14:paraId="3F9AD8F3" w14:textId="77777777" w:rsidTr="006578BF">
        <w:tc>
          <w:tcPr>
            <w:tcW w:w="3664" w:type="dxa"/>
            <w:gridSpan w:val="2"/>
            <w:tcBorders>
              <w:top w:val="single" w:sz="12" w:space="0" w:color="auto"/>
              <w:left w:val="single" w:sz="12" w:space="0" w:color="auto"/>
              <w:bottom w:val="single" w:sz="12" w:space="0" w:color="auto"/>
              <w:right w:val="single" w:sz="12" w:space="0" w:color="auto"/>
            </w:tcBorders>
          </w:tcPr>
          <w:p w14:paraId="7C48C505" w14:textId="77777777" w:rsidR="006578BF" w:rsidRPr="008B1A34" w:rsidRDefault="006578BF" w:rsidP="006578BF">
            <w:pPr>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0EBB49FB" w14:textId="77777777" w:rsidR="006578BF" w:rsidRPr="008B1A34" w:rsidRDefault="006578BF" w:rsidP="006578BF">
            <w:pPr>
              <w:rPr>
                <w:rFonts w:cstheme="minorHAnsi"/>
                <w:sz w:val="24"/>
                <w:szCs w:val="24"/>
              </w:rPr>
            </w:pPr>
            <w:r w:rsidRPr="008B1A34">
              <w:rPr>
                <w:rFonts w:cstheme="minorHAnsi"/>
                <w:sz w:val="24"/>
                <w:szCs w:val="24"/>
              </w:rPr>
              <w:t>UMJETNIČKO PODRUČJE</w:t>
            </w:r>
          </w:p>
          <w:p w14:paraId="4211CAB8" w14:textId="77777777" w:rsidR="006578BF" w:rsidRPr="008B1A34" w:rsidRDefault="006578BF" w:rsidP="006578BF">
            <w:pPr>
              <w:rPr>
                <w:rFonts w:cstheme="minorHAnsi"/>
                <w:sz w:val="24"/>
                <w:szCs w:val="24"/>
              </w:rPr>
            </w:pPr>
          </w:p>
        </w:tc>
      </w:tr>
      <w:tr w:rsidR="006578BF" w:rsidRPr="008B1A34" w14:paraId="57BFE8CC" w14:textId="77777777" w:rsidTr="006578BF">
        <w:tc>
          <w:tcPr>
            <w:tcW w:w="3664" w:type="dxa"/>
            <w:gridSpan w:val="2"/>
            <w:tcBorders>
              <w:top w:val="single" w:sz="12" w:space="0" w:color="auto"/>
              <w:left w:val="single" w:sz="12" w:space="0" w:color="auto"/>
              <w:bottom w:val="single" w:sz="12" w:space="0" w:color="auto"/>
              <w:right w:val="single" w:sz="12" w:space="0" w:color="auto"/>
            </w:tcBorders>
          </w:tcPr>
          <w:p w14:paraId="3281AF88" w14:textId="77777777" w:rsidR="006578BF" w:rsidRPr="008B1A34" w:rsidRDefault="006578BF" w:rsidP="006578BF">
            <w:pPr>
              <w:rPr>
                <w:rFonts w:cstheme="minorHAnsi"/>
                <w:i/>
                <w:sz w:val="24"/>
                <w:szCs w:val="24"/>
              </w:rPr>
            </w:pPr>
            <w:r w:rsidRPr="008B1A34">
              <w:rPr>
                <w:rFonts w:cstheme="minorHAnsi"/>
                <w:i/>
                <w:sz w:val="24"/>
                <w:szCs w:val="24"/>
              </w:rPr>
              <w:t>NAZIV PROGRAMA, PROJEKTA, AKTIVNOSTI</w:t>
            </w:r>
          </w:p>
        </w:tc>
        <w:tc>
          <w:tcPr>
            <w:tcW w:w="5624" w:type="dxa"/>
            <w:tcBorders>
              <w:top w:val="single" w:sz="12" w:space="0" w:color="auto"/>
              <w:left w:val="single" w:sz="12" w:space="0" w:color="auto"/>
              <w:bottom w:val="single" w:sz="12" w:space="0" w:color="auto"/>
              <w:right w:val="single" w:sz="12" w:space="0" w:color="auto"/>
            </w:tcBorders>
          </w:tcPr>
          <w:p w14:paraId="3437B24C" w14:textId="77777777" w:rsidR="006578BF" w:rsidRPr="008B1A34" w:rsidRDefault="006578BF" w:rsidP="006578BF">
            <w:pPr>
              <w:rPr>
                <w:rFonts w:cstheme="minorHAnsi"/>
                <w:sz w:val="24"/>
                <w:szCs w:val="24"/>
              </w:rPr>
            </w:pPr>
            <w:r w:rsidRPr="008B1A34">
              <w:rPr>
                <w:rFonts w:cstheme="minorHAnsi"/>
                <w:sz w:val="24"/>
                <w:szCs w:val="24"/>
              </w:rPr>
              <w:t>Izvannastavna aktivnost EKO umjetnici</w:t>
            </w:r>
          </w:p>
        </w:tc>
      </w:tr>
      <w:tr w:rsidR="006578BF" w:rsidRPr="008B1A34" w14:paraId="61518D18" w14:textId="77777777" w:rsidTr="006578BF">
        <w:tc>
          <w:tcPr>
            <w:tcW w:w="3664" w:type="dxa"/>
            <w:gridSpan w:val="2"/>
            <w:tcBorders>
              <w:top w:val="single" w:sz="12" w:space="0" w:color="auto"/>
              <w:left w:val="single" w:sz="12" w:space="0" w:color="auto"/>
              <w:bottom w:val="single" w:sz="12" w:space="0" w:color="auto"/>
              <w:right w:val="single" w:sz="12" w:space="0" w:color="auto"/>
            </w:tcBorders>
          </w:tcPr>
          <w:p w14:paraId="7852B61E" w14:textId="77777777" w:rsidR="006578BF" w:rsidRPr="008B1A34" w:rsidRDefault="006578BF" w:rsidP="006578BF">
            <w:pPr>
              <w:rPr>
                <w:rFonts w:cstheme="minorHAnsi"/>
                <w:sz w:val="24"/>
                <w:szCs w:val="24"/>
              </w:rPr>
            </w:pPr>
            <w:r w:rsidRPr="008B1A34">
              <w:rPr>
                <w:rFonts w:cstheme="minorHAnsi"/>
                <w:sz w:val="24"/>
                <w:szCs w:val="24"/>
              </w:rPr>
              <w:t>CIKLUS:</w:t>
            </w:r>
          </w:p>
        </w:tc>
        <w:tc>
          <w:tcPr>
            <w:tcW w:w="5624" w:type="dxa"/>
            <w:tcBorders>
              <w:top w:val="single" w:sz="12" w:space="0" w:color="auto"/>
              <w:left w:val="single" w:sz="12" w:space="0" w:color="auto"/>
              <w:bottom w:val="single" w:sz="12" w:space="0" w:color="auto"/>
              <w:right w:val="single" w:sz="12" w:space="0" w:color="auto"/>
            </w:tcBorders>
          </w:tcPr>
          <w:p w14:paraId="18219F34" w14:textId="77777777" w:rsidR="006578BF" w:rsidRPr="008B1A34" w:rsidRDefault="006578BF" w:rsidP="006578BF">
            <w:pPr>
              <w:rPr>
                <w:rFonts w:cstheme="minorHAnsi"/>
                <w:sz w:val="24"/>
                <w:szCs w:val="24"/>
              </w:rPr>
            </w:pPr>
            <w:r w:rsidRPr="008B1A34">
              <w:rPr>
                <w:rFonts w:cstheme="minorHAnsi"/>
                <w:sz w:val="24"/>
                <w:szCs w:val="24"/>
              </w:rPr>
              <w:t>RAZRED: 1.a</w:t>
            </w:r>
          </w:p>
          <w:p w14:paraId="5CE53C92" w14:textId="77777777" w:rsidR="006578BF" w:rsidRPr="008B1A34" w:rsidRDefault="006578BF" w:rsidP="006578BF">
            <w:pPr>
              <w:rPr>
                <w:rFonts w:cstheme="minorHAnsi"/>
                <w:sz w:val="24"/>
                <w:szCs w:val="24"/>
              </w:rPr>
            </w:pPr>
          </w:p>
        </w:tc>
      </w:tr>
      <w:tr w:rsidR="006578BF" w:rsidRPr="008B1A34" w14:paraId="6BEDC703" w14:textId="77777777" w:rsidTr="006578BF">
        <w:tc>
          <w:tcPr>
            <w:tcW w:w="3664" w:type="dxa"/>
            <w:gridSpan w:val="2"/>
            <w:tcBorders>
              <w:top w:val="single" w:sz="12" w:space="0" w:color="auto"/>
              <w:left w:val="single" w:sz="12" w:space="0" w:color="auto"/>
              <w:bottom w:val="single" w:sz="12" w:space="0" w:color="auto"/>
              <w:right w:val="single" w:sz="12" w:space="0" w:color="auto"/>
            </w:tcBorders>
          </w:tcPr>
          <w:p w14:paraId="109ECCAE" w14:textId="77777777" w:rsidR="006578BF" w:rsidRPr="008B1A34" w:rsidRDefault="006578BF" w:rsidP="006578BF">
            <w:pPr>
              <w:rPr>
                <w:rFonts w:cstheme="minorHAnsi"/>
                <w:sz w:val="24"/>
                <w:szCs w:val="24"/>
              </w:rPr>
            </w:pPr>
            <w:r w:rsidRPr="008B1A34">
              <w:rPr>
                <w:rFonts w:cstheme="minorHAnsi"/>
                <w:sz w:val="24"/>
                <w:szCs w:val="24"/>
              </w:rPr>
              <w:t>CILJ</w:t>
            </w:r>
          </w:p>
        </w:tc>
        <w:tc>
          <w:tcPr>
            <w:tcW w:w="5624" w:type="dxa"/>
            <w:tcBorders>
              <w:top w:val="single" w:sz="12" w:space="0" w:color="auto"/>
              <w:left w:val="single" w:sz="12" w:space="0" w:color="auto"/>
              <w:bottom w:val="single" w:sz="12" w:space="0" w:color="auto"/>
              <w:right w:val="single" w:sz="12" w:space="0" w:color="auto"/>
            </w:tcBorders>
          </w:tcPr>
          <w:p w14:paraId="371EE576" w14:textId="77777777" w:rsidR="006578BF" w:rsidRPr="008B1A34" w:rsidRDefault="006578BF" w:rsidP="006578BF">
            <w:pPr>
              <w:rPr>
                <w:rFonts w:cstheme="minorHAnsi"/>
                <w:sz w:val="24"/>
                <w:szCs w:val="24"/>
              </w:rPr>
            </w:pPr>
            <w:r w:rsidRPr="008B1A34">
              <w:rPr>
                <w:rFonts w:cstheme="minorHAnsi"/>
                <w:sz w:val="24"/>
                <w:szCs w:val="24"/>
              </w:rPr>
              <w:t>Razvijati odgovornost i empatiju prema okruženju te kritički promišljati o ekološkim pitanjima iz svakodnevnoga života. Podučiti učenike kako okoliš čuvati zdravim i čistim. Navikavati učenike na rad u paru i skupinama, poticati kreativnost i odgovornost.</w:t>
            </w:r>
          </w:p>
          <w:p w14:paraId="3755A6D3" w14:textId="77777777" w:rsidR="006578BF" w:rsidRPr="008B1A34" w:rsidRDefault="006578BF" w:rsidP="006578BF">
            <w:pPr>
              <w:rPr>
                <w:rFonts w:cstheme="minorHAnsi"/>
                <w:sz w:val="24"/>
                <w:szCs w:val="24"/>
              </w:rPr>
            </w:pPr>
          </w:p>
        </w:tc>
      </w:tr>
      <w:tr w:rsidR="006578BF" w:rsidRPr="008B1A34" w14:paraId="4BFD6433" w14:textId="77777777" w:rsidTr="006578BF">
        <w:tc>
          <w:tcPr>
            <w:tcW w:w="3664" w:type="dxa"/>
            <w:gridSpan w:val="2"/>
            <w:tcBorders>
              <w:top w:val="single" w:sz="12" w:space="0" w:color="auto"/>
              <w:left w:val="single" w:sz="12" w:space="0" w:color="auto"/>
              <w:bottom w:val="single" w:sz="12" w:space="0" w:color="auto"/>
              <w:right w:val="single" w:sz="12" w:space="0" w:color="auto"/>
            </w:tcBorders>
          </w:tcPr>
          <w:p w14:paraId="1BF8C08B" w14:textId="77777777" w:rsidR="006578BF" w:rsidRPr="008B1A34" w:rsidRDefault="006578BF" w:rsidP="006578BF">
            <w:pPr>
              <w:rPr>
                <w:rFonts w:cstheme="minorHAnsi"/>
                <w:sz w:val="24"/>
                <w:szCs w:val="24"/>
              </w:rPr>
            </w:pPr>
            <w:r w:rsidRPr="008B1A34">
              <w:rPr>
                <w:rFonts w:cstheme="minorHAnsi"/>
                <w:sz w:val="24"/>
                <w:szCs w:val="24"/>
              </w:rPr>
              <w:t>OBRAZLOŽENJE CILJA</w:t>
            </w:r>
          </w:p>
        </w:tc>
        <w:tc>
          <w:tcPr>
            <w:tcW w:w="5624" w:type="dxa"/>
            <w:tcBorders>
              <w:top w:val="single" w:sz="12" w:space="0" w:color="auto"/>
              <w:left w:val="single" w:sz="12" w:space="0" w:color="auto"/>
              <w:bottom w:val="single" w:sz="12" w:space="0" w:color="auto"/>
              <w:right w:val="single" w:sz="12" w:space="0" w:color="auto"/>
            </w:tcBorders>
          </w:tcPr>
          <w:p w14:paraId="30FF511D" w14:textId="77777777" w:rsidR="006578BF" w:rsidRPr="008B1A34" w:rsidRDefault="006578BF" w:rsidP="006578BF">
            <w:pPr>
              <w:rPr>
                <w:rFonts w:cstheme="minorHAnsi"/>
                <w:sz w:val="24"/>
                <w:szCs w:val="24"/>
              </w:rPr>
            </w:pPr>
            <w:r w:rsidRPr="008B1A34">
              <w:rPr>
                <w:rFonts w:cstheme="minorHAnsi"/>
                <w:sz w:val="24"/>
                <w:szCs w:val="24"/>
              </w:rPr>
              <w:t xml:space="preserve">Učenici razvijaju logičko, stvaralačko i kritičko mišljenje te razvijaju zanimanje i želju za stvaranjem, otkrivanjem i istraživačkim radom. </w:t>
            </w:r>
          </w:p>
          <w:p w14:paraId="4DD79D5A" w14:textId="77777777" w:rsidR="006578BF" w:rsidRPr="008B1A34" w:rsidRDefault="006578BF" w:rsidP="006578BF">
            <w:pPr>
              <w:rPr>
                <w:rFonts w:cstheme="minorHAnsi"/>
                <w:bCs/>
                <w:sz w:val="24"/>
                <w:szCs w:val="24"/>
              </w:rPr>
            </w:pPr>
            <w:r w:rsidRPr="008B1A34">
              <w:rPr>
                <w:rFonts w:cstheme="minorHAnsi"/>
                <w:bCs/>
                <w:sz w:val="24"/>
                <w:szCs w:val="24"/>
              </w:rPr>
              <w:t>Spoznavanje procesa iz neposrednog prirodnog okruženja te primjena znanja u kreativnom stvaralaštvu.</w:t>
            </w:r>
          </w:p>
          <w:p w14:paraId="63BC5B09" w14:textId="77777777" w:rsidR="006578BF" w:rsidRPr="008B1A34" w:rsidRDefault="006578BF" w:rsidP="006578BF">
            <w:pPr>
              <w:rPr>
                <w:rFonts w:cstheme="minorHAnsi"/>
                <w:sz w:val="24"/>
                <w:szCs w:val="24"/>
              </w:rPr>
            </w:pPr>
            <w:r w:rsidRPr="008B1A34">
              <w:rPr>
                <w:rFonts w:cstheme="minorHAnsi"/>
                <w:bCs/>
                <w:sz w:val="24"/>
                <w:szCs w:val="24"/>
              </w:rPr>
              <w:t xml:space="preserve">   </w:t>
            </w:r>
          </w:p>
        </w:tc>
      </w:tr>
      <w:tr w:rsidR="006578BF" w:rsidRPr="008B1A34" w14:paraId="2FF995B7" w14:textId="77777777" w:rsidTr="006578BF">
        <w:tc>
          <w:tcPr>
            <w:tcW w:w="3664" w:type="dxa"/>
            <w:gridSpan w:val="2"/>
            <w:tcBorders>
              <w:top w:val="single" w:sz="12" w:space="0" w:color="auto"/>
              <w:left w:val="single" w:sz="12" w:space="0" w:color="auto"/>
              <w:bottom w:val="single" w:sz="12" w:space="0" w:color="auto"/>
              <w:right w:val="single" w:sz="12" w:space="0" w:color="auto"/>
            </w:tcBorders>
          </w:tcPr>
          <w:p w14:paraId="52F9E300" w14:textId="77777777" w:rsidR="006578BF" w:rsidRPr="008B1A34" w:rsidRDefault="006578BF" w:rsidP="006578BF">
            <w:pPr>
              <w:rPr>
                <w:rFonts w:cstheme="minorHAnsi"/>
                <w:sz w:val="24"/>
                <w:szCs w:val="24"/>
              </w:rPr>
            </w:pPr>
            <w:r w:rsidRPr="008B1A34">
              <w:rPr>
                <w:rFonts w:cstheme="minorHAnsi"/>
                <w:sz w:val="24"/>
                <w:szCs w:val="24"/>
              </w:rPr>
              <w:lastRenderedPageBreak/>
              <w:t>ISHODI UČENJA - učenici će moći:</w:t>
            </w:r>
          </w:p>
        </w:tc>
        <w:tc>
          <w:tcPr>
            <w:tcW w:w="5624" w:type="dxa"/>
            <w:tcBorders>
              <w:top w:val="single" w:sz="12" w:space="0" w:color="auto"/>
              <w:left w:val="single" w:sz="12" w:space="0" w:color="auto"/>
              <w:bottom w:val="single" w:sz="12" w:space="0" w:color="auto"/>
              <w:right w:val="single" w:sz="12" w:space="0" w:color="auto"/>
            </w:tcBorders>
          </w:tcPr>
          <w:p w14:paraId="5786551C" w14:textId="77777777" w:rsidR="006578BF" w:rsidRPr="008B1A34" w:rsidRDefault="006578BF" w:rsidP="006578BF">
            <w:pPr>
              <w:rPr>
                <w:rFonts w:cstheme="minorHAnsi"/>
                <w:sz w:val="24"/>
                <w:szCs w:val="24"/>
              </w:rPr>
            </w:pPr>
            <w:r w:rsidRPr="008B1A34">
              <w:rPr>
                <w:rFonts w:cstheme="minorHAnsi"/>
                <w:sz w:val="24"/>
                <w:szCs w:val="24"/>
              </w:rPr>
              <w:t>Učenik će osvijestiti važnost zaštite i očuvanja okoliša te</w:t>
            </w:r>
          </w:p>
          <w:p w14:paraId="577BF268" w14:textId="77777777" w:rsidR="006578BF" w:rsidRPr="008B1A34" w:rsidRDefault="006578BF" w:rsidP="006578BF">
            <w:pPr>
              <w:rPr>
                <w:rFonts w:cstheme="minorHAnsi"/>
                <w:bCs/>
                <w:sz w:val="24"/>
                <w:szCs w:val="24"/>
              </w:rPr>
            </w:pPr>
            <w:r w:rsidRPr="008B1A34">
              <w:rPr>
                <w:rFonts w:cstheme="minorHAnsi"/>
                <w:bCs/>
                <w:sz w:val="24"/>
                <w:szCs w:val="24"/>
              </w:rPr>
              <w:t>prepoznati načine čuvanja i ulogu pojedinca u čuvanju prirodne i kulturne baštine u zavičaju.</w:t>
            </w:r>
          </w:p>
          <w:p w14:paraId="490F5473" w14:textId="77777777" w:rsidR="006578BF" w:rsidRPr="008B1A34" w:rsidRDefault="006578BF" w:rsidP="006578BF">
            <w:pPr>
              <w:rPr>
                <w:rFonts w:cstheme="minorHAnsi"/>
                <w:bCs/>
                <w:sz w:val="24"/>
                <w:szCs w:val="24"/>
              </w:rPr>
            </w:pPr>
            <w:r w:rsidRPr="008B1A34">
              <w:rPr>
                <w:rFonts w:cstheme="minorHAnsi"/>
                <w:bCs/>
                <w:sz w:val="24"/>
                <w:szCs w:val="24"/>
              </w:rPr>
              <w:t>Rukama iskazati fine motoričke vještine izvođenjem složenih pokreta pri oblikovanju likovnih radova.</w:t>
            </w:r>
          </w:p>
          <w:p w14:paraId="6C27A35B" w14:textId="77777777" w:rsidR="006578BF" w:rsidRPr="008B1A34" w:rsidRDefault="006578BF" w:rsidP="006578BF">
            <w:pPr>
              <w:autoSpaceDE w:val="0"/>
              <w:autoSpaceDN w:val="0"/>
              <w:adjustRightInd w:val="0"/>
              <w:rPr>
                <w:rFonts w:eastAsiaTheme="minorHAnsi" w:cstheme="minorHAnsi"/>
                <w:color w:val="000000"/>
                <w:sz w:val="24"/>
                <w:szCs w:val="24"/>
                <w:lang w:eastAsia="en-US"/>
              </w:rPr>
            </w:pPr>
            <w:r w:rsidRPr="008B1A34">
              <w:rPr>
                <w:rFonts w:eastAsiaTheme="minorHAnsi" w:cstheme="minorHAnsi"/>
                <w:bCs/>
                <w:color w:val="000000"/>
                <w:sz w:val="24"/>
                <w:szCs w:val="24"/>
                <w:lang w:eastAsia="en-US"/>
              </w:rPr>
              <w:t>Usvojit će osnovna pravila ponašanja neophodna za praćenje i sudjelovanje likovnim i u dramskim aktivnostima.</w:t>
            </w:r>
          </w:p>
          <w:p w14:paraId="47B2C342" w14:textId="77777777" w:rsidR="006578BF" w:rsidRPr="008B1A34" w:rsidRDefault="006578BF" w:rsidP="006578BF">
            <w:pPr>
              <w:rPr>
                <w:rFonts w:cstheme="minorHAnsi"/>
                <w:sz w:val="24"/>
                <w:szCs w:val="24"/>
              </w:rPr>
            </w:pPr>
          </w:p>
        </w:tc>
      </w:tr>
      <w:tr w:rsidR="006578BF" w:rsidRPr="008B1A34" w14:paraId="0BC3E3A3" w14:textId="77777777" w:rsidTr="006578BF">
        <w:tc>
          <w:tcPr>
            <w:tcW w:w="1668" w:type="dxa"/>
            <w:vMerge w:val="restart"/>
            <w:tcBorders>
              <w:top w:val="single" w:sz="12" w:space="0" w:color="auto"/>
              <w:left w:val="single" w:sz="12" w:space="0" w:color="auto"/>
              <w:bottom w:val="single" w:sz="12" w:space="0" w:color="auto"/>
              <w:right w:val="single" w:sz="12" w:space="0" w:color="auto"/>
            </w:tcBorders>
          </w:tcPr>
          <w:p w14:paraId="14F1660C" w14:textId="77777777" w:rsidR="006578BF" w:rsidRPr="008B1A34" w:rsidRDefault="006578BF" w:rsidP="006578BF">
            <w:pPr>
              <w:rPr>
                <w:rFonts w:cstheme="minorHAnsi"/>
                <w:sz w:val="24"/>
                <w:szCs w:val="24"/>
              </w:rPr>
            </w:pPr>
          </w:p>
          <w:p w14:paraId="0BE4A8AA" w14:textId="77777777" w:rsidR="006578BF" w:rsidRPr="008B1A34" w:rsidRDefault="006578BF" w:rsidP="006578BF">
            <w:pPr>
              <w:rPr>
                <w:rFonts w:cstheme="minorHAnsi"/>
                <w:sz w:val="24"/>
                <w:szCs w:val="24"/>
              </w:rPr>
            </w:pPr>
          </w:p>
          <w:p w14:paraId="5E272E1D" w14:textId="77777777" w:rsidR="006578BF" w:rsidRPr="008B1A34" w:rsidRDefault="006578BF" w:rsidP="006578BF">
            <w:pPr>
              <w:rPr>
                <w:rFonts w:cstheme="minorHAnsi"/>
                <w:sz w:val="24"/>
                <w:szCs w:val="24"/>
              </w:rPr>
            </w:pPr>
          </w:p>
          <w:p w14:paraId="2020FCC2" w14:textId="77777777" w:rsidR="006578BF" w:rsidRPr="008B1A34" w:rsidRDefault="006578BF" w:rsidP="006578BF">
            <w:pPr>
              <w:rPr>
                <w:rFonts w:cstheme="minorHAnsi"/>
                <w:sz w:val="24"/>
                <w:szCs w:val="24"/>
              </w:rPr>
            </w:pPr>
            <w:r w:rsidRPr="008B1A34">
              <w:rPr>
                <w:rFonts w:cstheme="minorHAnsi"/>
                <w:sz w:val="24"/>
                <w:szCs w:val="24"/>
              </w:rPr>
              <w:t>NAČIN REALIZACIJE</w:t>
            </w:r>
          </w:p>
          <w:p w14:paraId="2C8D595F" w14:textId="77777777" w:rsidR="006578BF" w:rsidRPr="008B1A34" w:rsidRDefault="006578BF" w:rsidP="006578BF">
            <w:pPr>
              <w:rPr>
                <w:rFonts w:cstheme="minorHAnsi"/>
                <w:sz w:val="24"/>
                <w:szCs w:val="24"/>
              </w:rPr>
            </w:pPr>
          </w:p>
          <w:p w14:paraId="45AA6282" w14:textId="77777777" w:rsidR="006578BF" w:rsidRPr="008B1A34" w:rsidRDefault="006578BF" w:rsidP="006578BF">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3491FCA1" w14:textId="77777777" w:rsidR="006578BF" w:rsidRPr="008B1A34" w:rsidRDefault="006578BF" w:rsidP="006578BF">
            <w:pPr>
              <w:rPr>
                <w:rFonts w:cstheme="minorHAnsi"/>
                <w:sz w:val="24"/>
                <w:szCs w:val="24"/>
              </w:rPr>
            </w:pPr>
            <w:r w:rsidRPr="008B1A34">
              <w:rPr>
                <w:rFonts w:cstheme="minorHAnsi"/>
                <w:sz w:val="24"/>
                <w:szCs w:val="24"/>
              </w:rPr>
              <w:t>OBLIK</w:t>
            </w:r>
          </w:p>
        </w:tc>
        <w:tc>
          <w:tcPr>
            <w:tcW w:w="5624" w:type="dxa"/>
            <w:tcBorders>
              <w:top w:val="single" w:sz="12" w:space="0" w:color="auto"/>
              <w:left w:val="single" w:sz="12" w:space="0" w:color="auto"/>
              <w:bottom w:val="single" w:sz="2" w:space="0" w:color="auto"/>
              <w:right w:val="single" w:sz="12" w:space="0" w:color="auto"/>
            </w:tcBorders>
          </w:tcPr>
          <w:p w14:paraId="5F957970" w14:textId="77777777" w:rsidR="006578BF" w:rsidRPr="008B1A34" w:rsidRDefault="006578BF" w:rsidP="006578BF">
            <w:pPr>
              <w:rPr>
                <w:rFonts w:cstheme="minorHAnsi"/>
                <w:sz w:val="24"/>
                <w:szCs w:val="24"/>
              </w:rPr>
            </w:pPr>
            <w:r w:rsidRPr="008B1A34">
              <w:rPr>
                <w:rFonts w:cstheme="minorHAnsi"/>
                <w:sz w:val="24"/>
                <w:szCs w:val="24"/>
              </w:rPr>
              <w:t>izvannastavna aktivnost</w:t>
            </w:r>
          </w:p>
          <w:p w14:paraId="0460AC6F" w14:textId="77777777" w:rsidR="006578BF" w:rsidRPr="008B1A34" w:rsidRDefault="006578BF" w:rsidP="006578BF">
            <w:pPr>
              <w:rPr>
                <w:rFonts w:cstheme="minorHAnsi"/>
                <w:sz w:val="24"/>
                <w:szCs w:val="24"/>
              </w:rPr>
            </w:pPr>
          </w:p>
        </w:tc>
      </w:tr>
      <w:tr w:rsidR="006578BF" w:rsidRPr="008B1A34" w14:paraId="73665969" w14:textId="77777777" w:rsidTr="006578BF">
        <w:tc>
          <w:tcPr>
            <w:tcW w:w="1668" w:type="dxa"/>
            <w:vMerge/>
            <w:tcBorders>
              <w:top w:val="single" w:sz="12" w:space="0" w:color="auto"/>
              <w:left w:val="single" w:sz="12" w:space="0" w:color="auto"/>
              <w:bottom w:val="single" w:sz="12" w:space="0" w:color="auto"/>
              <w:right w:val="single" w:sz="12" w:space="0" w:color="auto"/>
            </w:tcBorders>
          </w:tcPr>
          <w:p w14:paraId="7500985D" w14:textId="77777777" w:rsidR="006578BF" w:rsidRPr="008B1A34" w:rsidRDefault="006578BF" w:rsidP="006578BF">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32E211CF" w14:textId="77777777" w:rsidR="006578BF" w:rsidRPr="008B1A34" w:rsidRDefault="006578BF" w:rsidP="006578BF">
            <w:pPr>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25D20CF0" w14:textId="77777777" w:rsidR="006578BF" w:rsidRPr="008B1A34" w:rsidRDefault="006578BF" w:rsidP="006578BF">
            <w:pPr>
              <w:rPr>
                <w:rFonts w:cstheme="minorHAnsi"/>
                <w:sz w:val="24"/>
                <w:szCs w:val="24"/>
              </w:rPr>
            </w:pPr>
            <w:r w:rsidRPr="008B1A34">
              <w:rPr>
                <w:rFonts w:cstheme="minorHAnsi"/>
                <w:sz w:val="24"/>
                <w:szCs w:val="24"/>
              </w:rPr>
              <w:t xml:space="preserve">učenici i učiteljica 1.a </w:t>
            </w:r>
          </w:p>
          <w:p w14:paraId="06472BC2" w14:textId="77777777" w:rsidR="006578BF" w:rsidRPr="008B1A34" w:rsidRDefault="006578BF" w:rsidP="006578BF">
            <w:pPr>
              <w:rPr>
                <w:rFonts w:cstheme="minorHAnsi"/>
                <w:sz w:val="24"/>
                <w:szCs w:val="24"/>
              </w:rPr>
            </w:pPr>
          </w:p>
        </w:tc>
      </w:tr>
      <w:tr w:rsidR="006578BF" w:rsidRPr="008B1A34" w14:paraId="699E5B4D" w14:textId="77777777" w:rsidTr="006578BF">
        <w:tc>
          <w:tcPr>
            <w:tcW w:w="1668" w:type="dxa"/>
            <w:vMerge/>
            <w:tcBorders>
              <w:top w:val="single" w:sz="12" w:space="0" w:color="auto"/>
              <w:left w:val="single" w:sz="12" w:space="0" w:color="auto"/>
              <w:bottom w:val="single" w:sz="12" w:space="0" w:color="auto"/>
              <w:right w:val="single" w:sz="12" w:space="0" w:color="auto"/>
            </w:tcBorders>
          </w:tcPr>
          <w:p w14:paraId="38810A3B" w14:textId="77777777" w:rsidR="006578BF" w:rsidRPr="008B1A34" w:rsidRDefault="006578BF" w:rsidP="006578BF">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4972414A" w14:textId="77777777" w:rsidR="006578BF" w:rsidRPr="008B1A34" w:rsidRDefault="006578BF" w:rsidP="006578BF">
            <w:pPr>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3F3F9524" w14:textId="77777777" w:rsidR="006578BF" w:rsidRPr="008B1A34" w:rsidRDefault="006578BF" w:rsidP="006578BF">
            <w:pPr>
              <w:rPr>
                <w:rFonts w:cstheme="minorHAnsi"/>
                <w:sz w:val="24"/>
                <w:szCs w:val="24"/>
              </w:rPr>
            </w:pPr>
            <w:r w:rsidRPr="008B1A34">
              <w:rPr>
                <w:rFonts w:cstheme="minorHAnsi"/>
                <w:sz w:val="24"/>
                <w:szCs w:val="24"/>
              </w:rPr>
              <w:t>Učenici opisuju, istražuju, stvaraju razne predmete recikliranjem  (plastičnih boca, starog novinskog papira, drva, tkanine, kartona). Izvode spontane kreativne dramske i jezične igre s temom - ekologija.</w:t>
            </w:r>
          </w:p>
          <w:p w14:paraId="05495714" w14:textId="77777777" w:rsidR="006578BF" w:rsidRPr="008B1A34" w:rsidRDefault="006578BF" w:rsidP="006578BF">
            <w:pPr>
              <w:rPr>
                <w:rFonts w:cstheme="minorHAnsi"/>
                <w:sz w:val="24"/>
                <w:szCs w:val="24"/>
              </w:rPr>
            </w:pPr>
          </w:p>
        </w:tc>
      </w:tr>
      <w:tr w:rsidR="006578BF" w:rsidRPr="008B1A34" w14:paraId="07FF97C1" w14:textId="77777777" w:rsidTr="006578BF">
        <w:tc>
          <w:tcPr>
            <w:tcW w:w="1668" w:type="dxa"/>
            <w:vMerge/>
            <w:tcBorders>
              <w:top w:val="single" w:sz="12" w:space="0" w:color="auto"/>
              <w:left w:val="single" w:sz="12" w:space="0" w:color="auto"/>
              <w:bottom w:val="single" w:sz="12" w:space="0" w:color="auto"/>
              <w:right w:val="single" w:sz="12" w:space="0" w:color="auto"/>
            </w:tcBorders>
          </w:tcPr>
          <w:p w14:paraId="7B218C49" w14:textId="77777777" w:rsidR="006578BF" w:rsidRPr="008B1A34" w:rsidRDefault="006578BF" w:rsidP="006578BF">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510FBB43" w14:textId="77777777" w:rsidR="006578BF" w:rsidRPr="008B1A34" w:rsidRDefault="006578BF" w:rsidP="006578BF">
            <w:pPr>
              <w:rPr>
                <w:rFonts w:cstheme="minorHAnsi"/>
                <w:sz w:val="24"/>
                <w:szCs w:val="24"/>
              </w:rPr>
            </w:pPr>
            <w:r w:rsidRPr="008B1A34">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638FE529" w14:textId="77777777" w:rsidR="006578BF" w:rsidRPr="008B1A34" w:rsidRDefault="006578BF" w:rsidP="006578BF">
            <w:pPr>
              <w:rPr>
                <w:rFonts w:cstheme="minorHAnsi"/>
                <w:sz w:val="24"/>
                <w:szCs w:val="24"/>
              </w:rPr>
            </w:pPr>
            <w:r w:rsidRPr="008B1A34">
              <w:rPr>
                <w:rFonts w:cstheme="minorHAnsi"/>
                <w:sz w:val="24"/>
                <w:szCs w:val="24"/>
              </w:rPr>
              <w:t>Organizira, usmjerava, potiče i prikuplja potrebne sadržaje za njihovo izvođenje. Prati rad učenika i skupine. Organizira terensku nastavu i educira učenike o ponašanju i očuvanju prirode i okoliša. Iyložba radova na kraju školske godine.</w:t>
            </w:r>
          </w:p>
          <w:p w14:paraId="22573E59" w14:textId="77777777" w:rsidR="006578BF" w:rsidRPr="008B1A34" w:rsidRDefault="006578BF" w:rsidP="006578BF">
            <w:pPr>
              <w:rPr>
                <w:rFonts w:cstheme="minorHAnsi"/>
                <w:sz w:val="24"/>
                <w:szCs w:val="24"/>
              </w:rPr>
            </w:pPr>
          </w:p>
        </w:tc>
      </w:tr>
      <w:tr w:rsidR="006578BF" w:rsidRPr="008B1A34" w14:paraId="28E0399E" w14:textId="77777777" w:rsidTr="006578BF">
        <w:tc>
          <w:tcPr>
            <w:tcW w:w="1668" w:type="dxa"/>
            <w:vMerge/>
            <w:tcBorders>
              <w:top w:val="single" w:sz="12" w:space="0" w:color="auto"/>
              <w:left w:val="single" w:sz="12" w:space="0" w:color="auto"/>
              <w:bottom w:val="single" w:sz="12" w:space="0" w:color="auto"/>
              <w:right w:val="single" w:sz="12" w:space="0" w:color="auto"/>
            </w:tcBorders>
          </w:tcPr>
          <w:p w14:paraId="736D7C29" w14:textId="77777777" w:rsidR="006578BF" w:rsidRPr="008B1A34" w:rsidRDefault="006578BF" w:rsidP="006578BF">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4A4121D0" w14:textId="77777777" w:rsidR="006578BF" w:rsidRPr="008B1A34" w:rsidRDefault="006578BF" w:rsidP="006578BF">
            <w:pPr>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3FBAF836" w14:textId="77777777" w:rsidR="006578BF" w:rsidRPr="008B1A34" w:rsidRDefault="006578BF" w:rsidP="006578BF">
            <w:pPr>
              <w:rPr>
                <w:rFonts w:cstheme="minorHAnsi"/>
                <w:sz w:val="24"/>
                <w:szCs w:val="24"/>
              </w:rPr>
            </w:pPr>
            <w:r w:rsidRPr="008B1A34">
              <w:rPr>
                <w:rFonts w:cstheme="minorHAnsi"/>
                <w:sz w:val="24"/>
                <w:szCs w:val="24"/>
              </w:rPr>
              <w:t>Tijekom školske godine jedan sat tjedno.</w:t>
            </w:r>
          </w:p>
          <w:p w14:paraId="02D10CAF" w14:textId="77777777" w:rsidR="006578BF" w:rsidRPr="008B1A34" w:rsidRDefault="006578BF" w:rsidP="006578BF">
            <w:pPr>
              <w:rPr>
                <w:rFonts w:cstheme="minorHAnsi"/>
                <w:sz w:val="24"/>
                <w:szCs w:val="24"/>
              </w:rPr>
            </w:pPr>
          </w:p>
        </w:tc>
      </w:tr>
      <w:tr w:rsidR="006578BF" w:rsidRPr="008B1A34" w14:paraId="72664496" w14:textId="77777777" w:rsidTr="006578BF">
        <w:tc>
          <w:tcPr>
            <w:tcW w:w="1668" w:type="dxa"/>
            <w:vMerge w:val="restart"/>
            <w:tcBorders>
              <w:top w:val="single" w:sz="12" w:space="0" w:color="auto"/>
              <w:left w:val="single" w:sz="12" w:space="0" w:color="auto"/>
              <w:bottom w:val="single" w:sz="12" w:space="0" w:color="auto"/>
              <w:right w:val="single" w:sz="12" w:space="0" w:color="auto"/>
            </w:tcBorders>
          </w:tcPr>
          <w:p w14:paraId="3D0F240A" w14:textId="77777777" w:rsidR="006578BF" w:rsidRPr="008B1A34" w:rsidRDefault="006578BF" w:rsidP="006578BF">
            <w:pPr>
              <w:rPr>
                <w:rFonts w:cstheme="minorHAnsi"/>
                <w:sz w:val="24"/>
                <w:szCs w:val="24"/>
              </w:rPr>
            </w:pPr>
          </w:p>
          <w:p w14:paraId="08E6629C" w14:textId="77777777" w:rsidR="006578BF" w:rsidRPr="008B1A34" w:rsidRDefault="006578BF" w:rsidP="006578BF">
            <w:pPr>
              <w:rPr>
                <w:rFonts w:cstheme="minorHAnsi"/>
                <w:sz w:val="24"/>
                <w:szCs w:val="24"/>
              </w:rPr>
            </w:pPr>
            <w:r w:rsidRPr="008B1A34">
              <w:rPr>
                <w:rFonts w:cstheme="minorHAnsi"/>
                <w:sz w:val="24"/>
                <w:szCs w:val="24"/>
              </w:rPr>
              <w:lastRenderedPageBreak/>
              <w:t>POTREBNI RESURSI</w:t>
            </w:r>
          </w:p>
          <w:p w14:paraId="0961BF63" w14:textId="77777777" w:rsidR="006578BF" w:rsidRPr="008B1A34" w:rsidRDefault="006578BF" w:rsidP="006578BF">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05F7DBBC" w14:textId="77777777" w:rsidR="006578BF" w:rsidRPr="008B1A34" w:rsidRDefault="006578BF" w:rsidP="006578BF">
            <w:pPr>
              <w:rPr>
                <w:rFonts w:cstheme="minorHAnsi"/>
                <w:sz w:val="24"/>
                <w:szCs w:val="24"/>
              </w:rPr>
            </w:pPr>
            <w:r w:rsidRPr="008B1A34">
              <w:rPr>
                <w:rFonts w:cstheme="minorHAnsi"/>
                <w:sz w:val="24"/>
                <w:szCs w:val="24"/>
              </w:rPr>
              <w:lastRenderedPageBreak/>
              <w:t>LJUDSKI</w:t>
            </w:r>
          </w:p>
          <w:p w14:paraId="10B57991" w14:textId="77777777" w:rsidR="006578BF" w:rsidRPr="008B1A34" w:rsidRDefault="006578BF" w:rsidP="006578BF">
            <w:pPr>
              <w:rPr>
                <w:rFonts w:cstheme="minorHAnsi"/>
                <w:sz w:val="24"/>
                <w:szCs w:val="24"/>
              </w:rPr>
            </w:pPr>
          </w:p>
        </w:tc>
        <w:tc>
          <w:tcPr>
            <w:tcW w:w="5624" w:type="dxa"/>
            <w:tcBorders>
              <w:top w:val="single" w:sz="12" w:space="0" w:color="auto"/>
              <w:left w:val="single" w:sz="12" w:space="0" w:color="auto"/>
              <w:bottom w:val="single" w:sz="2" w:space="0" w:color="auto"/>
              <w:right w:val="single" w:sz="12" w:space="0" w:color="auto"/>
            </w:tcBorders>
          </w:tcPr>
          <w:p w14:paraId="1D0560FB" w14:textId="77777777" w:rsidR="006578BF" w:rsidRPr="008B1A34" w:rsidRDefault="006578BF" w:rsidP="006578BF">
            <w:pPr>
              <w:rPr>
                <w:rFonts w:cstheme="minorHAnsi"/>
                <w:sz w:val="24"/>
                <w:szCs w:val="24"/>
              </w:rPr>
            </w:pPr>
            <w:r w:rsidRPr="008B1A34">
              <w:rPr>
                <w:rFonts w:cstheme="minorHAnsi"/>
                <w:sz w:val="24"/>
                <w:szCs w:val="24"/>
              </w:rPr>
              <w:t>Učiteljica i učenici 1.a.</w:t>
            </w:r>
          </w:p>
        </w:tc>
      </w:tr>
      <w:tr w:rsidR="006578BF" w:rsidRPr="008B1A34" w14:paraId="07D2A294" w14:textId="77777777" w:rsidTr="006578BF">
        <w:tc>
          <w:tcPr>
            <w:tcW w:w="1668" w:type="dxa"/>
            <w:vMerge/>
            <w:tcBorders>
              <w:top w:val="single" w:sz="12" w:space="0" w:color="auto"/>
              <w:left w:val="single" w:sz="12" w:space="0" w:color="auto"/>
              <w:bottom w:val="single" w:sz="12" w:space="0" w:color="auto"/>
              <w:right w:val="single" w:sz="12" w:space="0" w:color="auto"/>
            </w:tcBorders>
          </w:tcPr>
          <w:p w14:paraId="586232AA" w14:textId="77777777" w:rsidR="006578BF" w:rsidRPr="008B1A34" w:rsidRDefault="006578BF" w:rsidP="006578BF">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4A3E8D7B" w14:textId="77777777" w:rsidR="006578BF" w:rsidRPr="008B1A34" w:rsidRDefault="006578BF" w:rsidP="006578BF">
            <w:pPr>
              <w:rPr>
                <w:rFonts w:cstheme="minorHAnsi"/>
                <w:sz w:val="24"/>
                <w:szCs w:val="24"/>
              </w:rPr>
            </w:pPr>
            <w:r w:rsidRPr="008B1A34">
              <w:rPr>
                <w:rFonts w:cstheme="minorHAnsi"/>
                <w:sz w:val="24"/>
                <w:szCs w:val="24"/>
              </w:rPr>
              <w:t>MATERIJALNI</w:t>
            </w:r>
          </w:p>
          <w:p w14:paraId="5CC68CD6" w14:textId="77777777" w:rsidR="006578BF" w:rsidRPr="008B1A34" w:rsidRDefault="006578BF" w:rsidP="006578BF">
            <w:pPr>
              <w:rPr>
                <w:rFonts w:cstheme="minorHAnsi"/>
                <w:sz w:val="24"/>
                <w:szCs w:val="24"/>
              </w:rPr>
            </w:pPr>
          </w:p>
        </w:tc>
        <w:tc>
          <w:tcPr>
            <w:tcW w:w="5624" w:type="dxa"/>
            <w:tcBorders>
              <w:top w:val="single" w:sz="2" w:space="0" w:color="auto"/>
              <w:left w:val="single" w:sz="12" w:space="0" w:color="auto"/>
              <w:bottom w:val="single" w:sz="12" w:space="0" w:color="auto"/>
              <w:right w:val="single" w:sz="12" w:space="0" w:color="auto"/>
            </w:tcBorders>
          </w:tcPr>
          <w:p w14:paraId="4815CFD3" w14:textId="77777777" w:rsidR="006578BF" w:rsidRPr="008B1A34" w:rsidRDefault="006578BF" w:rsidP="006578BF">
            <w:pPr>
              <w:rPr>
                <w:rFonts w:cstheme="minorHAnsi"/>
                <w:sz w:val="24"/>
                <w:szCs w:val="24"/>
              </w:rPr>
            </w:pPr>
            <w:r w:rsidRPr="008B1A34">
              <w:rPr>
                <w:rFonts w:cstheme="minorHAnsi"/>
                <w:sz w:val="24"/>
                <w:szCs w:val="24"/>
              </w:rPr>
              <w:t>Dodatna literatura o ekologiji, likovni pribor, računalo, projektor, dramski tekstovi, časopisi, plastične boce, karton, čepovi, drvo, papiri, tkanina itd.</w:t>
            </w:r>
          </w:p>
        </w:tc>
      </w:tr>
      <w:tr w:rsidR="006578BF" w:rsidRPr="008B1A34" w14:paraId="304DE5A8" w14:textId="77777777" w:rsidTr="006578BF">
        <w:tc>
          <w:tcPr>
            <w:tcW w:w="3664" w:type="dxa"/>
            <w:gridSpan w:val="2"/>
            <w:tcBorders>
              <w:top w:val="single" w:sz="12" w:space="0" w:color="auto"/>
              <w:left w:val="single" w:sz="12" w:space="0" w:color="auto"/>
              <w:bottom w:val="single" w:sz="12" w:space="0" w:color="auto"/>
              <w:right w:val="single" w:sz="12" w:space="0" w:color="auto"/>
            </w:tcBorders>
          </w:tcPr>
          <w:p w14:paraId="36B3C1D6" w14:textId="77777777" w:rsidR="006578BF" w:rsidRPr="008B1A34" w:rsidRDefault="006578BF" w:rsidP="006578BF">
            <w:pPr>
              <w:rPr>
                <w:rFonts w:cstheme="minorHAnsi"/>
                <w:sz w:val="24"/>
                <w:szCs w:val="24"/>
              </w:rPr>
            </w:pPr>
            <w:r w:rsidRPr="008B1A34">
              <w:rPr>
                <w:rFonts w:cstheme="minorHAnsi"/>
                <w:sz w:val="24"/>
                <w:szCs w:val="24"/>
              </w:rPr>
              <w:t>MOGUĆE TEŠKOĆE</w:t>
            </w:r>
          </w:p>
        </w:tc>
        <w:tc>
          <w:tcPr>
            <w:tcW w:w="5624" w:type="dxa"/>
            <w:tcBorders>
              <w:top w:val="single" w:sz="12" w:space="0" w:color="auto"/>
              <w:left w:val="single" w:sz="12" w:space="0" w:color="auto"/>
              <w:bottom w:val="single" w:sz="12" w:space="0" w:color="auto"/>
              <w:right w:val="single" w:sz="12" w:space="0" w:color="auto"/>
            </w:tcBorders>
          </w:tcPr>
          <w:p w14:paraId="291FFFD1" w14:textId="77777777" w:rsidR="006578BF" w:rsidRPr="008B1A34" w:rsidRDefault="006578BF" w:rsidP="006578BF">
            <w:pPr>
              <w:rPr>
                <w:rFonts w:cstheme="minorHAnsi"/>
                <w:sz w:val="24"/>
                <w:szCs w:val="24"/>
              </w:rPr>
            </w:pPr>
            <w:r w:rsidRPr="008B1A34">
              <w:rPr>
                <w:rFonts w:cstheme="minorHAnsi"/>
                <w:sz w:val="24"/>
                <w:szCs w:val="24"/>
              </w:rPr>
              <w:t>nema</w:t>
            </w:r>
          </w:p>
          <w:p w14:paraId="4BA5BCEE" w14:textId="77777777" w:rsidR="006578BF" w:rsidRPr="008B1A34" w:rsidRDefault="006578BF" w:rsidP="006578BF">
            <w:pPr>
              <w:rPr>
                <w:rFonts w:cstheme="minorHAnsi"/>
                <w:sz w:val="24"/>
                <w:szCs w:val="24"/>
              </w:rPr>
            </w:pPr>
          </w:p>
        </w:tc>
      </w:tr>
      <w:tr w:rsidR="006578BF" w:rsidRPr="008B1A34" w14:paraId="27DA1CBA" w14:textId="77777777" w:rsidTr="006578BF">
        <w:tc>
          <w:tcPr>
            <w:tcW w:w="3664" w:type="dxa"/>
            <w:gridSpan w:val="2"/>
            <w:tcBorders>
              <w:top w:val="single" w:sz="12" w:space="0" w:color="auto"/>
              <w:left w:val="single" w:sz="12" w:space="0" w:color="auto"/>
              <w:bottom w:val="single" w:sz="12" w:space="0" w:color="auto"/>
              <w:right w:val="single" w:sz="12" w:space="0" w:color="auto"/>
            </w:tcBorders>
          </w:tcPr>
          <w:p w14:paraId="377026CA" w14:textId="77777777" w:rsidR="006578BF" w:rsidRPr="008B1A34" w:rsidRDefault="006578BF" w:rsidP="006578BF">
            <w:pPr>
              <w:rPr>
                <w:rFonts w:cstheme="minorHAnsi"/>
                <w:sz w:val="24"/>
                <w:szCs w:val="24"/>
              </w:rPr>
            </w:pPr>
            <w:r w:rsidRPr="008B1A34">
              <w:rPr>
                <w:rFonts w:cstheme="minorHAnsi"/>
                <w:sz w:val="24"/>
                <w:szCs w:val="24"/>
              </w:rPr>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648CD52B" w14:textId="77777777" w:rsidR="006578BF" w:rsidRPr="008B1A34" w:rsidRDefault="006578BF" w:rsidP="006578BF">
            <w:pPr>
              <w:rPr>
                <w:rFonts w:cstheme="minorHAnsi"/>
                <w:sz w:val="24"/>
                <w:szCs w:val="24"/>
              </w:rPr>
            </w:pPr>
            <w:r w:rsidRPr="008B1A34">
              <w:rPr>
                <w:rFonts w:cstheme="minorHAnsi"/>
                <w:sz w:val="24"/>
                <w:szCs w:val="24"/>
              </w:rPr>
              <w:t>Videozapisi, fotografije, web stranica škole, izložba likovnih radova na kraju godine.</w:t>
            </w:r>
          </w:p>
          <w:p w14:paraId="09DABEE5" w14:textId="77777777" w:rsidR="006578BF" w:rsidRPr="008B1A34" w:rsidRDefault="006578BF" w:rsidP="006578BF">
            <w:pPr>
              <w:rPr>
                <w:rFonts w:cstheme="minorHAnsi"/>
                <w:sz w:val="24"/>
                <w:szCs w:val="24"/>
              </w:rPr>
            </w:pPr>
          </w:p>
        </w:tc>
      </w:tr>
      <w:tr w:rsidR="006578BF" w:rsidRPr="008B1A34" w14:paraId="53F250F9" w14:textId="77777777" w:rsidTr="006578BF">
        <w:tc>
          <w:tcPr>
            <w:tcW w:w="3664" w:type="dxa"/>
            <w:gridSpan w:val="2"/>
            <w:tcBorders>
              <w:top w:val="single" w:sz="12" w:space="0" w:color="auto"/>
              <w:left w:val="single" w:sz="12" w:space="0" w:color="auto"/>
              <w:bottom w:val="single" w:sz="12" w:space="0" w:color="auto"/>
              <w:right w:val="single" w:sz="12" w:space="0" w:color="auto"/>
            </w:tcBorders>
          </w:tcPr>
          <w:p w14:paraId="758CD49F" w14:textId="77777777" w:rsidR="006578BF" w:rsidRPr="008B1A34" w:rsidRDefault="006578BF" w:rsidP="006578BF">
            <w:pPr>
              <w:rPr>
                <w:rFonts w:cstheme="minorHAnsi"/>
                <w:sz w:val="24"/>
                <w:szCs w:val="24"/>
              </w:rPr>
            </w:pPr>
            <w:r w:rsidRPr="008B1A34">
              <w:rPr>
                <w:rFonts w:cstheme="minorHAnsi"/>
                <w:sz w:val="24"/>
                <w:szCs w:val="24"/>
              </w:rPr>
              <w:t>ODGOVORNE OSOBE</w:t>
            </w:r>
          </w:p>
        </w:tc>
        <w:tc>
          <w:tcPr>
            <w:tcW w:w="5624" w:type="dxa"/>
            <w:tcBorders>
              <w:top w:val="single" w:sz="12" w:space="0" w:color="auto"/>
              <w:left w:val="single" w:sz="12" w:space="0" w:color="auto"/>
              <w:bottom w:val="single" w:sz="12" w:space="0" w:color="auto"/>
              <w:right w:val="single" w:sz="12" w:space="0" w:color="auto"/>
            </w:tcBorders>
          </w:tcPr>
          <w:p w14:paraId="36C5DBC9" w14:textId="77777777" w:rsidR="006578BF" w:rsidRPr="008B1A34" w:rsidRDefault="006578BF" w:rsidP="006578BF">
            <w:pPr>
              <w:rPr>
                <w:rFonts w:cstheme="minorHAnsi"/>
                <w:sz w:val="24"/>
                <w:szCs w:val="24"/>
              </w:rPr>
            </w:pPr>
            <w:r w:rsidRPr="008B1A34">
              <w:rPr>
                <w:rFonts w:cstheme="minorHAnsi"/>
                <w:sz w:val="24"/>
                <w:szCs w:val="24"/>
              </w:rPr>
              <w:t>Učiteljica Ranka Matusinović</w:t>
            </w:r>
          </w:p>
          <w:p w14:paraId="5F8D89F4" w14:textId="77777777" w:rsidR="006578BF" w:rsidRPr="008B1A34" w:rsidRDefault="006578BF" w:rsidP="006578BF">
            <w:pPr>
              <w:rPr>
                <w:rFonts w:cstheme="minorHAnsi"/>
                <w:sz w:val="24"/>
                <w:szCs w:val="24"/>
              </w:rPr>
            </w:pPr>
          </w:p>
        </w:tc>
      </w:tr>
      <w:tr w:rsidR="006578BF" w:rsidRPr="008B1A34" w14:paraId="61DF9D21" w14:textId="77777777" w:rsidTr="006578BF">
        <w:tc>
          <w:tcPr>
            <w:tcW w:w="3664" w:type="dxa"/>
            <w:gridSpan w:val="2"/>
            <w:tcBorders>
              <w:top w:val="single" w:sz="12" w:space="0" w:color="auto"/>
              <w:left w:val="single" w:sz="12" w:space="0" w:color="auto"/>
              <w:bottom w:val="single" w:sz="12" w:space="0" w:color="auto"/>
              <w:right w:val="single" w:sz="12" w:space="0" w:color="auto"/>
            </w:tcBorders>
          </w:tcPr>
          <w:p w14:paraId="1219398D" w14:textId="77777777" w:rsidR="006578BF" w:rsidRPr="008B1A34" w:rsidRDefault="006578BF" w:rsidP="006578BF">
            <w:pPr>
              <w:rPr>
                <w:rFonts w:cstheme="minorHAnsi"/>
                <w:sz w:val="24"/>
                <w:szCs w:val="24"/>
              </w:rPr>
            </w:pPr>
            <w:r w:rsidRPr="008B1A34">
              <w:rPr>
                <w:rFonts w:cstheme="minorHAnsi"/>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6CC18892" w14:textId="77777777" w:rsidR="006578BF" w:rsidRPr="008B1A34" w:rsidRDefault="006578BF" w:rsidP="006578BF">
            <w:pPr>
              <w:rPr>
                <w:rFonts w:cstheme="minorHAnsi"/>
                <w:sz w:val="24"/>
                <w:szCs w:val="24"/>
              </w:rPr>
            </w:pPr>
            <w:r w:rsidRPr="008B1A34">
              <w:rPr>
                <w:rFonts w:cstheme="minorHAnsi"/>
                <w:sz w:val="24"/>
                <w:szCs w:val="24"/>
              </w:rPr>
              <w:t>Učenici motivirani za daljnje stvaranje, istraživanje i proučavanje u području prirodoslovlja i umjetnosti.</w:t>
            </w:r>
          </w:p>
          <w:p w14:paraId="57A14BA3" w14:textId="77777777" w:rsidR="006578BF" w:rsidRPr="008B1A34" w:rsidRDefault="006578BF" w:rsidP="006578BF">
            <w:pPr>
              <w:rPr>
                <w:rFonts w:cstheme="minorHAnsi"/>
                <w:sz w:val="24"/>
                <w:szCs w:val="24"/>
              </w:rPr>
            </w:pPr>
          </w:p>
        </w:tc>
      </w:tr>
    </w:tbl>
    <w:p w14:paraId="7322BDBA" w14:textId="77777777" w:rsidR="006827F6" w:rsidRPr="008B1A34" w:rsidRDefault="006827F6" w:rsidP="00EE2CC4">
      <w:pPr>
        <w:rPr>
          <w:rFonts w:cstheme="minorHAnsi"/>
          <w:sz w:val="24"/>
          <w:szCs w:val="24"/>
        </w:rPr>
      </w:pPr>
    </w:p>
    <w:p w14:paraId="4865D7FD" w14:textId="15C5AD11" w:rsidR="006827F6" w:rsidRPr="008B1A34" w:rsidRDefault="00EE2CC4" w:rsidP="000B340C">
      <w:pPr>
        <w:pStyle w:val="Naslov1"/>
      </w:pPr>
      <w:bookmarkStart w:id="72" w:name="_Toc115686945"/>
      <w:r w:rsidRPr="008B1A34">
        <w:t>6.5.2. Izvannastavna aktivnost „Vrijedne ruke“, 1.b</w:t>
      </w:r>
      <w:bookmarkEnd w:id="72"/>
      <w:r w:rsidRPr="008B1A34">
        <w:t xml:space="preserve"> </w:t>
      </w:r>
    </w:p>
    <w:tbl>
      <w:tblPr>
        <w:tblW w:w="0" w:type="auto"/>
        <w:tblLook w:val="04A0" w:firstRow="1" w:lastRow="0" w:firstColumn="1" w:lastColumn="0" w:noHBand="0" w:noVBand="1"/>
      </w:tblPr>
      <w:tblGrid>
        <w:gridCol w:w="1653"/>
        <w:gridCol w:w="1973"/>
        <w:gridCol w:w="5416"/>
      </w:tblGrid>
      <w:tr w:rsidR="00EE2CC4" w:rsidRPr="008B1A34" w14:paraId="2D905991" w14:textId="77777777" w:rsidTr="004A4119">
        <w:tc>
          <w:tcPr>
            <w:tcW w:w="3664" w:type="dxa"/>
            <w:gridSpan w:val="2"/>
            <w:tcBorders>
              <w:top w:val="single" w:sz="12" w:space="0" w:color="auto"/>
              <w:left w:val="single" w:sz="12" w:space="0" w:color="auto"/>
              <w:bottom w:val="single" w:sz="12" w:space="0" w:color="auto"/>
              <w:right w:val="single" w:sz="12" w:space="0" w:color="auto"/>
            </w:tcBorders>
          </w:tcPr>
          <w:p w14:paraId="37986E8A" w14:textId="77777777" w:rsidR="00EE2CC4" w:rsidRPr="008B1A34" w:rsidRDefault="00EE2CC4" w:rsidP="004A4119">
            <w:pPr>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6DD582B1" w14:textId="77777777" w:rsidR="00EE2CC4" w:rsidRPr="008B1A34" w:rsidRDefault="00EE2CC4" w:rsidP="004A4119">
            <w:pPr>
              <w:rPr>
                <w:rFonts w:cstheme="minorHAnsi"/>
                <w:sz w:val="24"/>
                <w:szCs w:val="24"/>
              </w:rPr>
            </w:pPr>
            <w:r w:rsidRPr="008B1A34">
              <w:rPr>
                <w:rFonts w:cstheme="minorHAnsi"/>
                <w:sz w:val="24"/>
                <w:szCs w:val="24"/>
              </w:rPr>
              <w:t>UMJETNIČKO PODRUČJE</w:t>
            </w:r>
          </w:p>
          <w:p w14:paraId="3303A2FC" w14:textId="77777777" w:rsidR="00EE2CC4" w:rsidRPr="008B1A34" w:rsidRDefault="00EE2CC4" w:rsidP="004A4119">
            <w:pPr>
              <w:rPr>
                <w:rFonts w:cstheme="minorHAnsi"/>
                <w:sz w:val="24"/>
                <w:szCs w:val="24"/>
              </w:rPr>
            </w:pPr>
          </w:p>
        </w:tc>
      </w:tr>
      <w:tr w:rsidR="00EE2CC4" w:rsidRPr="008B1A34" w14:paraId="0B1FC6AA" w14:textId="77777777" w:rsidTr="004A4119">
        <w:tc>
          <w:tcPr>
            <w:tcW w:w="3664" w:type="dxa"/>
            <w:gridSpan w:val="2"/>
            <w:tcBorders>
              <w:top w:val="single" w:sz="12" w:space="0" w:color="auto"/>
              <w:left w:val="single" w:sz="12" w:space="0" w:color="auto"/>
              <w:bottom w:val="single" w:sz="12" w:space="0" w:color="auto"/>
              <w:right w:val="single" w:sz="12" w:space="0" w:color="auto"/>
            </w:tcBorders>
          </w:tcPr>
          <w:p w14:paraId="15C8D61C" w14:textId="77777777" w:rsidR="00EE2CC4" w:rsidRPr="008B1A34" w:rsidRDefault="00EE2CC4" w:rsidP="004A4119">
            <w:pPr>
              <w:rPr>
                <w:rFonts w:cstheme="minorHAnsi"/>
                <w:i/>
                <w:sz w:val="24"/>
                <w:szCs w:val="24"/>
              </w:rPr>
            </w:pPr>
            <w:r w:rsidRPr="008B1A34">
              <w:rPr>
                <w:rFonts w:cstheme="minorHAnsi"/>
                <w:i/>
                <w:sz w:val="24"/>
                <w:szCs w:val="24"/>
              </w:rPr>
              <w:t>NAZIV PROGRAMA, PROJEKTA, AKTIVNOSTI</w:t>
            </w:r>
          </w:p>
        </w:tc>
        <w:tc>
          <w:tcPr>
            <w:tcW w:w="5624" w:type="dxa"/>
            <w:tcBorders>
              <w:top w:val="single" w:sz="12" w:space="0" w:color="auto"/>
              <w:left w:val="single" w:sz="12" w:space="0" w:color="auto"/>
              <w:bottom w:val="single" w:sz="12" w:space="0" w:color="auto"/>
              <w:right w:val="single" w:sz="12" w:space="0" w:color="auto"/>
            </w:tcBorders>
          </w:tcPr>
          <w:p w14:paraId="54CAC01F" w14:textId="77777777" w:rsidR="00EE2CC4" w:rsidRPr="008B1A34" w:rsidRDefault="00EE2CC4" w:rsidP="004A4119">
            <w:pPr>
              <w:rPr>
                <w:rFonts w:cstheme="minorHAnsi"/>
                <w:sz w:val="24"/>
                <w:szCs w:val="24"/>
              </w:rPr>
            </w:pPr>
            <w:r w:rsidRPr="008B1A34">
              <w:rPr>
                <w:rFonts w:cstheme="minorHAnsi"/>
                <w:sz w:val="24"/>
                <w:szCs w:val="24"/>
              </w:rPr>
              <w:t>Izvannastavna aktivnost „Vrijedne ruke“</w:t>
            </w:r>
          </w:p>
          <w:p w14:paraId="013937D6" w14:textId="77777777" w:rsidR="00EE2CC4" w:rsidRPr="008B1A34" w:rsidRDefault="00EE2CC4" w:rsidP="004A4119">
            <w:pPr>
              <w:rPr>
                <w:rFonts w:cstheme="minorHAnsi"/>
                <w:sz w:val="24"/>
                <w:szCs w:val="24"/>
              </w:rPr>
            </w:pPr>
          </w:p>
        </w:tc>
      </w:tr>
      <w:tr w:rsidR="00EE2CC4" w:rsidRPr="008B1A34" w14:paraId="077BEA52" w14:textId="77777777" w:rsidTr="004A4119">
        <w:tc>
          <w:tcPr>
            <w:tcW w:w="3664" w:type="dxa"/>
            <w:gridSpan w:val="2"/>
            <w:tcBorders>
              <w:top w:val="single" w:sz="12" w:space="0" w:color="auto"/>
              <w:left w:val="single" w:sz="12" w:space="0" w:color="auto"/>
              <w:bottom w:val="single" w:sz="12" w:space="0" w:color="auto"/>
              <w:right w:val="single" w:sz="12" w:space="0" w:color="auto"/>
            </w:tcBorders>
          </w:tcPr>
          <w:p w14:paraId="5D152AE5" w14:textId="77777777" w:rsidR="00EE2CC4" w:rsidRPr="008B1A34" w:rsidRDefault="00EE2CC4" w:rsidP="004A4119">
            <w:pPr>
              <w:rPr>
                <w:rFonts w:cstheme="minorHAnsi"/>
                <w:sz w:val="24"/>
                <w:szCs w:val="24"/>
              </w:rPr>
            </w:pPr>
            <w:r w:rsidRPr="008B1A34">
              <w:rPr>
                <w:rFonts w:cstheme="minorHAnsi"/>
                <w:sz w:val="24"/>
                <w:szCs w:val="24"/>
              </w:rPr>
              <w:t xml:space="preserve">CIKLUS: 1. </w:t>
            </w:r>
          </w:p>
        </w:tc>
        <w:tc>
          <w:tcPr>
            <w:tcW w:w="5624" w:type="dxa"/>
            <w:tcBorders>
              <w:top w:val="single" w:sz="12" w:space="0" w:color="auto"/>
              <w:left w:val="single" w:sz="12" w:space="0" w:color="auto"/>
              <w:bottom w:val="single" w:sz="12" w:space="0" w:color="auto"/>
              <w:right w:val="single" w:sz="12" w:space="0" w:color="auto"/>
            </w:tcBorders>
          </w:tcPr>
          <w:p w14:paraId="101B6EF2" w14:textId="77777777" w:rsidR="00EE2CC4" w:rsidRPr="008B1A34" w:rsidRDefault="00EE2CC4" w:rsidP="004A4119">
            <w:pPr>
              <w:rPr>
                <w:rFonts w:cstheme="minorHAnsi"/>
                <w:sz w:val="24"/>
                <w:szCs w:val="24"/>
              </w:rPr>
            </w:pPr>
            <w:r w:rsidRPr="008B1A34">
              <w:rPr>
                <w:rFonts w:cstheme="minorHAnsi"/>
                <w:sz w:val="24"/>
                <w:szCs w:val="24"/>
              </w:rPr>
              <w:t xml:space="preserve">1.b </w:t>
            </w:r>
          </w:p>
        </w:tc>
      </w:tr>
      <w:tr w:rsidR="00EE2CC4" w:rsidRPr="008B1A34" w14:paraId="1F42263E" w14:textId="77777777" w:rsidTr="004A4119">
        <w:tc>
          <w:tcPr>
            <w:tcW w:w="3664" w:type="dxa"/>
            <w:gridSpan w:val="2"/>
            <w:tcBorders>
              <w:top w:val="single" w:sz="12" w:space="0" w:color="auto"/>
              <w:left w:val="single" w:sz="12" w:space="0" w:color="auto"/>
              <w:bottom w:val="single" w:sz="12" w:space="0" w:color="auto"/>
              <w:right w:val="single" w:sz="12" w:space="0" w:color="auto"/>
            </w:tcBorders>
          </w:tcPr>
          <w:p w14:paraId="37D90C4E" w14:textId="77777777" w:rsidR="00EE2CC4" w:rsidRPr="008B1A34" w:rsidRDefault="00EE2CC4" w:rsidP="004A4119">
            <w:pPr>
              <w:rPr>
                <w:rFonts w:cstheme="minorHAnsi"/>
                <w:sz w:val="24"/>
                <w:szCs w:val="24"/>
              </w:rPr>
            </w:pPr>
            <w:r w:rsidRPr="008B1A34">
              <w:rPr>
                <w:rFonts w:cstheme="minorHAnsi"/>
                <w:sz w:val="24"/>
                <w:szCs w:val="24"/>
              </w:rPr>
              <w:t>CILJ</w:t>
            </w:r>
          </w:p>
        </w:tc>
        <w:tc>
          <w:tcPr>
            <w:tcW w:w="5624" w:type="dxa"/>
            <w:tcBorders>
              <w:top w:val="single" w:sz="12" w:space="0" w:color="auto"/>
              <w:left w:val="single" w:sz="12" w:space="0" w:color="auto"/>
              <w:bottom w:val="single" w:sz="12" w:space="0" w:color="auto"/>
              <w:right w:val="single" w:sz="12" w:space="0" w:color="auto"/>
            </w:tcBorders>
          </w:tcPr>
          <w:p w14:paraId="1CB9CEE0" w14:textId="77777777" w:rsidR="00EE2CC4" w:rsidRPr="008B1A34" w:rsidRDefault="00EE2CC4" w:rsidP="004A4119">
            <w:pPr>
              <w:rPr>
                <w:rFonts w:cstheme="minorHAnsi"/>
                <w:sz w:val="24"/>
                <w:szCs w:val="24"/>
              </w:rPr>
            </w:pPr>
            <w:r w:rsidRPr="008B1A34">
              <w:rPr>
                <w:rFonts w:cstheme="minorHAnsi"/>
                <w:sz w:val="24"/>
                <w:szCs w:val="24"/>
              </w:rPr>
              <w:t>Podizanje kvalitete odgojno-obrazovnoga rada učenika u školi i prevencije ponašanja.</w:t>
            </w:r>
          </w:p>
        </w:tc>
      </w:tr>
      <w:tr w:rsidR="00EE2CC4" w:rsidRPr="008B1A34" w14:paraId="65D9D0C2" w14:textId="77777777" w:rsidTr="004A4119">
        <w:tc>
          <w:tcPr>
            <w:tcW w:w="3664" w:type="dxa"/>
            <w:gridSpan w:val="2"/>
            <w:tcBorders>
              <w:top w:val="single" w:sz="12" w:space="0" w:color="auto"/>
              <w:left w:val="single" w:sz="12" w:space="0" w:color="auto"/>
              <w:bottom w:val="single" w:sz="12" w:space="0" w:color="auto"/>
              <w:right w:val="single" w:sz="12" w:space="0" w:color="auto"/>
            </w:tcBorders>
          </w:tcPr>
          <w:p w14:paraId="47C1DB36" w14:textId="77777777" w:rsidR="00EE2CC4" w:rsidRPr="008B1A34" w:rsidRDefault="00EE2CC4" w:rsidP="004A4119">
            <w:pPr>
              <w:rPr>
                <w:rFonts w:cstheme="minorHAnsi"/>
                <w:sz w:val="24"/>
                <w:szCs w:val="24"/>
              </w:rPr>
            </w:pPr>
            <w:r w:rsidRPr="008B1A34">
              <w:rPr>
                <w:rFonts w:cstheme="minorHAnsi"/>
                <w:sz w:val="24"/>
                <w:szCs w:val="24"/>
              </w:rPr>
              <w:t>OBRAZLOŽENJE CILJA</w:t>
            </w:r>
          </w:p>
        </w:tc>
        <w:tc>
          <w:tcPr>
            <w:tcW w:w="5624" w:type="dxa"/>
            <w:tcBorders>
              <w:top w:val="single" w:sz="12" w:space="0" w:color="auto"/>
              <w:left w:val="single" w:sz="12" w:space="0" w:color="auto"/>
              <w:bottom w:val="single" w:sz="12" w:space="0" w:color="auto"/>
              <w:right w:val="single" w:sz="12" w:space="0" w:color="auto"/>
            </w:tcBorders>
          </w:tcPr>
          <w:p w14:paraId="7303736A" w14:textId="77777777" w:rsidR="00EE2CC4" w:rsidRPr="008B1A34" w:rsidRDefault="00EE2CC4" w:rsidP="004A4119">
            <w:pPr>
              <w:rPr>
                <w:rFonts w:cstheme="minorHAnsi"/>
                <w:sz w:val="24"/>
                <w:szCs w:val="24"/>
              </w:rPr>
            </w:pPr>
            <w:r w:rsidRPr="008B1A34">
              <w:rPr>
                <w:rFonts w:cstheme="minorHAnsi"/>
                <w:sz w:val="24"/>
                <w:szCs w:val="24"/>
              </w:rPr>
              <w:t>Zadovoljiti aktualne potrebe učenika te poticati stvaralaštvo i cjelovit razvoj svakog učenika poticanjem razvoja kreativnosti kroz različite aktivnosti tijekom cijele školske godine.</w:t>
            </w:r>
          </w:p>
          <w:p w14:paraId="666FB0AD" w14:textId="77777777" w:rsidR="00EE2CC4" w:rsidRPr="008B1A34" w:rsidRDefault="00EE2CC4" w:rsidP="004A4119">
            <w:pPr>
              <w:rPr>
                <w:rFonts w:cstheme="minorHAnsi"/>
                <w:sz w:val="24"/>
                <w:szCs w:val="24"/>
              </w:rPr>
            </w:pPr>
            <w:r w:rsidRPr="008B1A34">
              <w:rPr>
                <w:rFonts w:cstheme="minorHAnsi"/>
                <w:sz w:val="24"/>
                <w:szCs w:val="24"/>
              </w:rPr>
              <w:t>Razvoj emocionalne osjetljivosti i samostalnosti.</w:t>
            </w:r>
          </w:p>
        </w:tc>
      </w:tr>
      <w:tr w:rsidR="00EE2CC4" w:rsidRPr="008B1A34" w14:paraId="3EFCB346" w14:textId="77777777" w:rsidTr="004A4119">
        <w:tc>
          <w:tcPr>
            <w:tcW w:w="3664" w:type="dxa"/>
            <w:gridSpan w:val="2"/>
            <w:tcBorders>
              <w:top w:val="single" w:sz="12" w:space="0" w:color="auto"/>
              <w:left w:val="single" w:sz="12" w:space="0" w:color="auto"/>
              <w:bottom w:val="single" w:sz="12" w:space="0" w:color="auto"/>
              <w:right w:val="single" w:sz="12" w:space="0" w:color="auto"/>
            </w:tcBorders>
          </w:tcPr>
          <w:p w14:paraId="702AA29A" w14:textId="77777777" w:rsidR="00EE2CC4" w:rsidRPr="008B1A34" w:rsidRDefault="00EE2CC4" w:rsidP="004A4119">
            <w:pPr>
              <w:rPr>
                <w:rFonts w:cstheme="minorHAnsi"/>
                <w:sz w:val="24"/>
                <w:szCs w:val="24"/>
              </w:rPr>
            </w:pPr>
            <w:r w:rsidRPr="008B1A34">
              <w:rPr>
                <w:rFonts w:cstheme="minorHAnsi"/>
                <w:sz w:val="24"/>
                <w:szCs w:val="24"/>
              </w:rPr>
              <w:lastRenderedPageBreak/>
              <w:t>ISHODI UČENJA - učenici će moći:</w:t>
            </w:r>
          </w:p>
        </w:tc>
        <w:tc>
          <w:tcPr>
            <w:tcW w:w="5624" w:type="dxa"/>
            <w:tcBorders>
              <w:top w:val="single" w:sz="12" w:space="0" w:color="auto"/>
              <w:left w:val="single" w:sz="12" w:space="0" w:color="auto"/>
              <w:bottom w:val="single" w:sz="12" w:space="0" w:color="auto"/>
              <w:right w:val="single" w:sz="12" w:space="0" w:color="auto"/>
            </w:tcBorders>
          </w:tcPr>
          <w:p w14:paraId="2EACDF03" w14:textId="77777777" w:rsidR="00EE2CC4" w:rsidRPr="008B1A34" w:rsidRDefault="00EE2CC4" w:rsidP="004A4119">
            <w:pPr>
              <w:rPr>
                <w:rFonts w:cstheme="minorHAnsi"/>
                <w:sz w:val="24"/>
                <w:szCs w:val="24"/>
              </w:rPr>
            </w:pPr>
            <w:r w:rsidRPr="008B1A34">
              <w:rPr>
                <w:rFonts w:cstheme="minorHAnsi"/>
                <w:sz w:val="24"/>
                <w:szCs w:val="24"/>
              </w:rPr>
              <w:t>Stvarat će i zabaviti se te opustiti izrađujući različite predmete za sajmove „Zadrugara“. Sudjelovat će u različitim međunarodnim likovnim natječajima i natječajima iz RH. Stvaralaštvom će razvijati smisao za rad i lijepo. Pobudit će znatiželju i osobno se razvijati. Uvažit će jedni druge.</w:t>
            </w:r>
          </w:p>
          <w:p w14:paraId="38F453AD" w14:textId="77777777" w:rsidR="00EE2CC4" w:rsidRPr="008B1A34" w:rsidRDefault="00EE2CC4" w:rsidP="004A4119">
            <w:pPr>
              <w:rPr>
                <w:rFonts w:cstheme="minorHAnsi"/>
                <w:sz w:val="24"/>
                <w:szCs w:val="24"/>
              </w:rPr>
            </w:pPr>
            <w:r w:rsidRPr="008B1A34">
              <w:rPr>
                <w:rFonts w:cstheme="minorHAnsi"/>
                <w:sz w:val="24"/>
                <w:szCs w:val="24"/>
              </w:rPr>
              <w:t>Razviti finu motoriku (poticanje manualnih vještina).</w:t>
            </w:r>
          </w:p>
          <w:p w14:paraId="103AE8AB" w14:textId="77777777" w:rsidR="00EE2CC4" w:rsidRPr="008B1A34" w:rsidRDefault="00EE2CC4" w:rsidP="004A4119">
            <w:pPr>
              <w:rPr>
                <w:rFonts w:cstheme="minorHAnsi"/>
                <w:sz w:val="24"/>
                <w:szCs w:val="24"/>
              </w:rPr>
            </w:pPr>
            <w:r w:rsidRPr="008B1A34">
              <w:rPr>
                <w:rFonts w:cstheme="minorHAnsi"/>
                <w:sz w:val="24"/>
                <w:szCs w:val="24"/>
              </w:rPr>
              <w:t>Bolje formirati svoj govor i inteektualnih sposobnosti.</w:t>
            </w:r>
          </w:p>
        </w:tc>
      </w:tr>
      <w:tr w:rsidR="00EE2CC4" w:rsidRPr="008B1A34" w14:paraId="29647856" w14:textId="77777777" w:rsidTr="004A4119">
        <w:tc>
          <w:tcPr>
            <w:tcW w:w="1668" w:type="dxa"/>
            <w:vMerge w:val="restart"/>
            <w:tcBorders>
              <w:top w:val="single" w:sz="12" w:space="0" w:color="auto"/>
              <w:left w:val="single" w:sz="12" w:space="0" w:color="auto"/>
              <w:bottom w:val="single" w:sz="12" w:space="0" w:color="auto"/>
              <w:right w:val="single" w:sz="12" w:space="0" w:color="auto"/>
            </w:tcBorders>
          </w:tcPr>
          <w:p w14:paraId="7F766562" w14:textId="77777777" w:rsidR="00EE2CC4" w:rsidRPr="008B1A34" w:rsidRDefault="00EE2CC4" w:rsidP="004A4119">
            <w:pPr>
              <w:rPr>
                <w:rFonts w:cstheme="minorHAnsi"/>
                <w:sz w:val="24"/>
                <w:szCs w:val="24"/>
              </w:rPr>
            </w:pPr>
          </w:p>
          <w:p w14:paraId="7C1C6273" w14:textId="77777777" w:rsidR="00EE2CC4" w:rsidRPr="008B1A34" w:rsidRDefault="00EE2CC4" w:rsidP="004A4119">
            <w:pPr>
              <w:rPr>
                <w:rFonts w:cstheme="minorHAnsi"/>
                <w:sz w:val="24"/>
                <w:szCs w:val="24"/>
              </w:rPr>
            </w:pPr>
          </w:p>
          <w:p w14:paraId="67F9CDBC" w14:textId="77777777" w:rsidR="00EE2CC4" w:rsidRPr="008B1A34" w:rsidRDefault="00EE2CC4" w:rsidP="004A4119">
            <w:pPr>
              <w:rPr>
                <w:rFonts w:cstheme="minorHAnsi"/>
                <w:sz w:val="24"/>
                <w:szCs w:val="24"/>
              </w:rPr>
            </w:pPr>
          </w:p>
          <w:p w14:paraId="75569E27" w14:textId="77777777" w:rsidR="00EE2CC4" w:rsidRPr="008B1A34" w:rsidRDefault="00EE2CC4" w:rsidP="004A4119">
            <w:pPr>
              <w:rPr>
                <w:rFonts w:cstheme="minorHAnsi"/>
                <w:sz w:val="24"/>
                <w:szCs w:val="24"/>
              </w:rPr>
            </w:pPr>
            <w:r w:rsidRPr="008B1A34">
              <w:rPr>
                <w:rFonts w:cstheme="minorHAnsi"/>
                <w:sz w:val="24"/>
                <w:szCs w:val="24"/>
              </w:rPr>
              <w:t>NAČIN REALIZACIJE</w:t>
            </w:r>
          </w:p>
          <w:p w14:paraId="16FE3DD9" w14:textId="77777777" w:rsidR="00EE2CC4" w:rsidRPr="008B1A34" w:rsidRDefault="00EE2CC4" w:rsidP="004A4119">
            <w:pPr>
              <w:rPr>
                <w:rFonts w:cstheme="minorHAnsi"/>
                <w:sz w:val="24"/>
                <w:szCs w:val="24"/>
              </w:rPr>
            </w:pPr>
          </w:p>
          <w:p w14:paraId="32977517" w14:textId="77777777" w:rsidR="00EE2CC4" w:rsidRPr="008B1A34" w:rsidRDefault="00EE2CC4" w:rsidP="004A4119">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7773C33A" w14:textId="77777777" w:rsidR="00EE2CC4" w:rsidRPr="008B1A34" w:rsidRDefault="00EE2CC4" w:rsidP="004A4119">
            <w:pPr>
              <w:rPr>
                <w:rFonts w:cstheme="minorHAnsi"/>
                <w:sz w:val="24"/>
                <w:szCs w:val="24"/>
              </w:rPr>
            </w:pPr>
            <w:r w:rsidRPr="008B1A34">
              <w:rPr>
                <w:rFonts w:cstheme="minorHAnsi"/>
                <w:sz w:val="24"/>
                <w:szCs w:val="24"/>
              </w:rPr>
              <w:t>OBLIK</w:t>
            </w:r>
          </w:p>
        </w:tc>
        <w:tc>
          <w:tcPr>
            <w:tcW w:w="5624" w:type="dxa"/>
            <w:tcBorders>
              <w:top w:val="single" w:sz="12" w:space="0" w:color="auto"/>
              <w:left w:val="single" w:sz="12" w:space="0" w:color="auto"/>
              <w:bottom w:val="single" w:sz="2" w:space="0" w:color="auto"/>
              <w:right w:val="single" w:sz="12" w:space="0" w:color="auto"/>
            </w:tcBorders>
          </w:tcPr>
          <w:p w14:paraId="6552827A" w14:textId="4236CCF4" w:rsidR="00EE2CC4" w:rsidRPr="008B1A34" w:rsidRDefault="00EE2CC4" w:rsidP="004A4119">
            <w:pPr>
              <w:rPr>
                <w:rFonts w:cstheme="minorHAnsi"/>
                <w:sz w:val="24"/>
                <w:szCs w:val="24"/>
              </w:rPr>
            </w:pPr>
            <w:r w:rsidRPr="008B1A34">
              <w:rPr>
                <w:rFonts w:cstheme="minorHAnsi"/>
                <w:sz w:val="24"/>
                <w:szCs w:val="24"/>
              </w:rPr>
              <w:t xml:space="preserve">različiti projektni zadatci                                            </w:t>
            </w:r>
          </w:p>
        </w:tc>
      </w:tr>
      <w:tr w:rsidR="00EE2CC4" w:rsidRPr="008B1A34" w14:paraId="7A345DE9" w14:textId="77777777" w:rsidTr="004A4119">
        <w:tc>
          <w:tcPr>
            <w:tcW w:w="1668" w:type="dxa"/>
            <w:vMerge/>
            <w:tcBorders>
              <w:top w:val="single" w:sz="12" w:space="0" w:color="auto"/>
              <w:left w:val="single" w:sz="12" w:space="0" w:color="auto"/>
              <w:bottom w:val="single" w:sz="12" w:space="0" w:color="auto"/>
              <w:right w:val="single" w:sz="12" w:space="0" w:color="auto"/>
            </w:tcBorders>
          </w:tcPr>
          <w:p w14:paraId="0E6931F1" w14:textId="77777777" w:rsidR="00EE2CC4" w:rsidRPr="008B1A34" w:rsidRDefault="00EE2CC4" w:rsidP="004A4119">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74ADB4F4" w14:textId="77777777" w:rsidR="00EE2CC4" w:rsidRPr="008B1A34" w:rsidRDefault="00EE2CC4" w:rsidP="004A4119">
            <w:pPr>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4703DCA4" w14:textId="77777777" w:rsidR="00EE2CC4" w:rsidRPr="008B1A34" w:rsidRDefault="00EE2CC4" w:rsidP="004A4119">
            <w:pPr>
              <w:rPr>
                <w:rFonts w:cstheme="minorHAnsi"/>
                <w:sz w:val="24"/>
                <w:szCs w:val="24"/>
              </w:rPr>
            </w:pPr>
            <w:r w:rsidRPr="008B1A34">
              <w:rPr>
                <w:rFonts w:cstheme="minorHAnsi"/>
                <w:sz w:val="24"/>
                <w:szCs w:val="24"/>
              </w:rPr>
              <w:t xml:space="preserve">Učenici 1.b </w:t>
            </w:r>
          </w:p>
        </w:tc>
      </w:tr>
      <w:tr w:rsidR="00EE2CC4" w:rsidRPr="008B1A34" w14:paraId="4A2AA9F9" w14:textId="77777777" w:rsidTr="004A4119">
        <w:tc>
          <w:tcPr>
            <w:tcW w:w="1668" w:type="dxa"/>
            <w:vMerge/>
            <w:tcBorders>
              <w:top w:val="single" w:sz="12" w:space="0" w:color="auto"/>
              <w:left w:val="single" w:sz="12" w:space="0" w:color="auto"/>
              <w:bottom w:val="single" w:sz="12" w:space="0" w:color="auto"/>
              <w:right w:val="single" w:sz="12" w:space="0" w:color="auto"/>
            </w:tcBorders>
          </w:tcPr>
          <w:p w14:paraId="4603A7C9" w14:textId="77777777" w:rsidR="00EE2CC4" w:rsidRPr="008B1A34" w:rsidRDefault="00EE2CC4" w:rsidP="004A4119">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1548927A" w14:textId="77777777" w:rsidR="00EE2CC4" w:rsidRPr="008B1A34" w:rsidRDefault="00EE2CC4" w:rsidP="004A4119">
            <w:pPr>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1C281E9A" w14:textId="77777777" w:rsidR="00EE2CC4" w:rsidRPr="008B1A34" w:rsidRDefault="00EE2CC4" w:rsidP="004A4119">
            <w:pPr>
              <w:rPr>
                <w:rFonts w:cstheme="minorHAnsi"/>
                <w:sz w:val="24"/>
                <w:szCs w:val="24"/>
              </w:rPr>
            </w:pPr>
            <w:r w:rsidRPr="008B1A34">
              <w:rPr>
                <w:rFonts w:cstheme="minorHAnsi"/>
                <w:sz w:val="24"/>
                <w:szCs w:val="24"/>
              </w:rPr>
              <w:t>Aktivno učenje kroz različite projektne zadatke.</w:t>
            </w:r>
          </w:p>
        </w:tc>
      </w:tr>
      <w:tr w:rsidR="00EE2CC4" w:rsidRPr="008B1A34" w14:paraId="2B8BA4E6" w14:textId="77777777" w:rsidTr="004A4119">
        <w:tc>
          <w:tcPr>
            <w:tcW w:w="1668" w:type="dxa"/>
            <w:vMerge/>
            <w:tcBorders>
              <w:top w:val="single" w:sz="12" w:space="0" w:color="auto"/>
              <w:left w:val="single" w:sz="12" w:space="0" w:color="auto"/>
              <w:bottom w:val="single" w:sz="12" w:space="0" w:color="auto"/>
              <w:right w:val="single" w:sz="12" w:space="0" w:color="auto"/>
            </w:tcBorders>
          </w:tcPr>
          <w:p w14:paraId="61C79FDA" w14:textId="77777777" w:rsidR="00EE2CC4" w:rsidRPr="008B1A34" w:rsidRDefault="00EE2CC4" w:rsidP="004A4119">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424C6BB3" w14:textId="77777777" w:rsidR="00EE2CC4" w:rsidRPr="008B1A34" w:rsidRDefault="00EE2CC4" w:rsidP="004A4119">
            <w:pPr>
              <w:rPr>
                <w:rFonts w:cstheme="minorHAnsi"/>
                <w:sz w:val="24"/>
                <w:szCs w:val="24"/>
              </w:rPr>
            </w:pPr>
            <w:r w:rsidRPr="008B1A34">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08CC9563" w14:textId="77777777" w:rsidR="00EE2CC4" w:rsidRPr="008B1A34" w:rsidRDefault="00EE2CC4" w:rsidP="004A4119">
            <w:pPr>
              <w:rPr>
                <w:rFonts w:cstheme="minorHAnsi"/>
                <w:sz w:val="24"/>
                <w:szCs w:val="24"/>
              </w:rPr>
            </w:pPr>
            <w:r w:rsidRPr="008B1A34">
              <w:rPr>
                <w:rFonts w:cstheme="minorHAnsi"/>
                <w:sz w:val="24"/>
                <w:szCs w:val="24"/>
              </w:rPr>
              <w:t>Usmjeravaju i podržavaju učenike  u ostvarivanju ciljeva.</w:t>
            </w:r>
          </w:p>
        </w:tc>
      </w:tr>
      <w:tr w:rsidR="00EE2CC4" w:rsidRPr="008B1A34" w14:paraId="130FAAA6" w14:textId="77777777" w:rsidTr="004A4119">
        <w:tc>
          <w:tcPr>
            <w:tcW w:w="1668" w:type="dxa"/>
            <w:vMerge/>
            <w:tcBorders>
              <w:top w:val="single" w:sz="12" w:space="0" w:color="auto"/>
              <w:left w:val="single" w:sz="12" w:space="0" w:color="auto"/>
              <w:bottom w:val="single" w:sz="12" w:space="0" w:color="auto"/>
              <w:right w:val="single" w:sz="12" w:space="0" w:color="auto"/>
            </w:tcBorders>
          </w:tcPr>
          <w:p w14:paraId="2741CC4B" w14:textId="77777777" w:rsidR="00EE2CC4" w:rsidRPr="008B1A34" w:rsidRDefault="00EE2CC4" w:rsidP="004A4119">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224730B1" w14:textId="77777777" w:rsidR="00EE2CC4" w:rsidRPr="008B1A34" w:rsidRDefault="00EE2CC4" w:rsidP="004A4119">
            <w:pPr>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2023A8CE" w14:textId="77777777" w:rsidR="00EE2CC4" w:rsidRPr="008B1A34" w:rsidRDefault="00EE2CC4" w:rsidP="004A4119">
            <w:pPr>
              <w:rPr>
                <w:rFonts w:cstheme="minorHAnsi"/>
                <w:sz w:val="24"/>
                <w:szCs w:val="24"/>
              </w:rPr>
            </w:pPr>
            <w:r w:rsidRPr="008B1A34">
              <w:rPr>
                <w:rFonts w:cstheme="minorHAnsi"/>
                <w:sz w:val="24"/>
                <w:szCs w:val="24"/>
              </w:rPr>
              <w:t>rujan-lipanj 2023.</w:t>
            </w:r>
          </w:p>
        </w:tc>
      </w:tr>
      <w:tr w:rsidR="00EE2CC4" w:rsidRPr="008B1A34" w14:paraId="24C8679D" w14:textId="77777777" w:rsidTr="004A4119">
        <w:tc>
          <w:tcPr>
            <w:tcW w:w="1668" w:type="dxa"/>
            <w:vMerge w:val="restart"/>
            <w:tcBorders>
              <w:top w:val="single" w:sz="12" w:space="0" w:color="auto"/>
              <w:left w:val="single" w:sz="12" w:space="0" w:color="auto"/>
              <w:bottom w:val="single" w:sz="12" w:space="0" w:color="auto"/>
              <w:right w:val="single" w:sz="12" w:space="0" w:color="auto"/>
            </w:tcBorders>
          </w:tcPr>
          <w:p w14:paraId="5B12648A" w14:textId="77777777" w:rsidR="00EE2CC4" w:rsidRPr="008B1A34" w:rsidRDefault="00EE2CC4" w:rsidP="004A4119">
            <w:pPr>
              <w:rPr>
                <w:rFonts w:cstheme="minorHAnsi"/>
                <w:sz w:val="24"/>
                <w:szCs w:val="24"/>
              </w:rPr>
            </w:pPr>
          </w:p>
          <w:p w14:paraId="6BA7F1D9" w14:textId="77777777" w:rsidR="00EE2CC4" w:rsidRPr="008B1A34" w:rsidRDefault="00EE2CC4" w:rsidP="004A4119">
            <w:pPr>
              <w:rPr>
                <w:rFonts w:cstheme="minorHAnsi"/>
                <w:sz w:val="24"/>
                <w:szCs w:val="24"/>
              </w:rPr>
            </w:pPr>
            <w:r w:rsidRPr="008B1A34">
              <w:rPr>
                <w:rFonts w:cstheme="minorHAnsi"/>
                <w:sz w:val="24"/>
                <w:szCs w:val="24"/>
              </w:rPr>
              <w:t>POTREBNI RESURSI</w:t>
            </w:r>
          </w:p>
          <w:p w14:paraId="24F60B5E" w14:textId="77777777" w:rsidR="00EE2CC4" w:rsidRPr="008B1A34" w:rsidRDefault="00EE2CC4" w:rsidP="004A4119">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0E1EE09B" w14:textId="77777777" w:rsidR="00EE2CC4" w:rsidRPr="008B1A34" w:rsidRDefault="00EE2CC4" w:rsidP="004A4119">
            <w:pPr>
              <w:rPr>
                <w:rFonts w:cstheme="minorHAnsi"/>
                <w:sz w:val="24"/>
                <w:szCs w:val="24"/>
              </w:rPr>
            </w:pPr>
            <w:r w:rsidRPr="008B1A34">
              <w:rPr>
                <w:rFonts w:cstheme="minorHAnsi"/>
                <w:sz w:val="24"/>
                <w:szCs w:val="24"/>
              </w:rPr>
              <w:t>LJUDSKI</w:t>
            </w:r>
          </w:p>
          <w:p w14:paraId="519B4A69" w14:textId="77777777" w:rsidR="00EE2CC4" w:rsidRPr="008B1A34" w:rsidRDefault="00EE2CC4" w:rsidP="004A4119">
            <w:pPr>
              <w:rPr>
                <w:rFonts w:cstheme="minorHAnsi"/>
                <w:sz w:val="24"/>
                <w:szCs w:val="24"/>
              </w:rPr>
            </w:pPr>
          </w:p>
        </w:tc>
        <w:tc>
          <w:tcPr>
            <w:tcW w:w="5624" w:type="dxa"/>
            <w:tcBorders>
              <w:top w:val="single" w:sz="12" w:space="0" w:color="auto"/>
              <w:left w:val="single" w:sz="12" w:space="0" w:color="auto"/>
              <w:bottom w:val="single" w:sz="2" w:space="0" w:color="auto"/>
              <w:right w:val="single" w:sz="12" w:space="0" w:color="auto"/>
            </w:tcBorders>
          </w:tcPr>
          <w:p w14:paraId="4D828F83" w14:textId="77777777" w:rsidR="00EE2CC4" w:rsidRPr="008B1A34" w:rsidRDefault="00EE2CC4" w:rsidP="004A4119">
            <w:pPr>
              <w:rPr>
                <w:rFonts w:cstheme="minorHAnsi"/>
                <w:sz w:val="24"/>
                <w:szCs w:val="24"/>
              </w:rPr>
            </w:pPr>
            <w:r w:rsidRPr="008B1A34">
              <w:rPr>
                <w:rFonts w:cstheme="minorHAnsi"/>
                <w:sz w:val="24"/>
                <w:szCs w:val="24"/>
              </w:rPr>
              <w:t>Učenici 1.b s učiteljicom</w:t>
            </w:r>
          </w:p>
        </w:tc>
      </w:tr>
      <w:tr w:rsidR="00EE2CC4" w:rsidRPr="008B1A34" w14:paraId="5C6D305A" w14:textId="77777777" w:rsidTr="004A4119">
        <w:tc>
          <w:tcPr>
            <w:tcW w:w="1668" w:type="dxa"/>
            <w:vMerge/>
            <w:tcBorders>
              <w:top w:val="single" w:sz="12" w:space="0" w:color="auto"/>
              <w:left w:val="single" w:sz="12" w:space="0" w:color="auto"/>
              <w:bottom w:val="single" w:sz="12" w:space="0" w:color="auto"/>
              <w:right w:val="single" w:sz="12" w:space="0" w:color="auto"/>
            </w:tcBorders>
          </w:tcPr>
          <w:p w14:paraId="373BAF67" w14:textId="77777777" w:rsidR="00EE2CC4" w:rsidRPr="008B1A34" w:rsidRDefault="00EE2CC4" w:rsidP="004A4119">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07C4D332" w14:textId="77777777" w:rsidR="00EE2CC4" w:rsidRPr="008B1A34" w:rsidRDefault="00EE2CC4" w:rsidP="004A4119">
            <w:pPr>
              <w:rPr>
                <w:rFonts w:cstheme="minorHAnsi"/>
                <w:sz w:val="24"/>
                <w:szCs w:val="24"/>
              </w:rPr>
            </w:pPr>
            <w:r w:rsidRPr="008B1A34">
              <w:rPr>
                <w:rFonts w:cstheme="minorHAnsi"/>
                <w:sz w:val="24"/>
                <w:szCs w:val="24"/>
              </w:rPr>
              <w:t>MATERIJALNI</w:t>
            </w:r>
          </w:p>
          <w:p w14:paraId="24E6D14C" w14:textId="77777777" w:rsidR="00EE2CC4" w:rsidRPr="008B1A34" w:rsidRDefault="00EE2CC4" w:rsidP="004A4119">
            <w:pPr>
              <w:rPr>
                <w:rFonts w:cstheme="minorHAnsi"/>
                <w:sz w:val="24"/>
                <w:szCs w:val="24"/>
              </w:rPr>
            </w:pPr>
          </w:p>
        </w:tc>
        <w:tc>
          <w:tcPr>
            <w:tcW w:w="5624" w:type="dxa"/>
            <w:tcBorders>
              <w:top w:val="single" w:sz="2" w:space="0" w:color="auto"/>
              <w:left w:val="single" w:sz="12" w:space="0" w:color="auto"/>
              <w:bottom w:val="single" w:sz="12" w:space="0" w:color="auto"/>
              <w:right w:val="single" w:sz="12" w:space="0" w:color="auto"/>
            </w:tcBorders>
          </w:tcPr>
          <w:p w14:paraId="45F829ED" w14:textId="77777777" w:rsidR="00EE2CC4" w:rsidRPr="008B1A34" w:rsidRDefault="00EE2CC4" w:rsidP="004A4119">
            <w:pPr>
              <w:rPr>
                <w:rFonts w:cstheme="minorHAnsi"/>
                <w:sz w:val="24"/>
                <w:szCs w:val="24"/>
              </w:rPr>
            </w:pPr>
            <w:r w:rsidRPr="008B1A34">
              <w:rPr>
                <w:rFonts w:cstheme="minorHAnsi"/>
                <w:sz w:val="24"/>
                <w:szCs w:val="24"/>
              </w:rPr>
              <w:t>Papir, bojice, olovke, ljepilo, tkanina, tkanina-filc, pribor za šivanje</w:t>
            </w:r>
          </w:p>
        </w:tc>
      </w:tr>
      <w:tr w:rsidR="00EE2CC4" w:rsidRPr="008B1A34" w14:paraId="3A7D5801" w14:textId="77777777" w:rsidTr="004A4119">
        <w:tc>
          <w:tcPr>
            <w:tcW w:w="3664" w:type="dxa"/>
            <w:gridSpan w:val="2"/>
            <w:tcBorders>
              <w:top w:val="single" w:sz="12" w:space="0" w:color="auto"/>
              <w:left w:val="single" w:sz="12" w:space="0" w:color="auto"/>
              <w:bottom w:val="single" w:sz="12" w:space="0" w:color="auto"/>
              <w:right w:val="single" w:sz="12" w:space="0" w:color="auto"/>
            </w:tcBorders>
          </w:tcPr>
          <w:p w14:paraId="63E4E2EE" w14:textId="77777777" w:rsidR="00EE2CC4" w:rsidRPr="008B1A34" w:rsidRDefault="00EE2CC4" w:rsidP="004A4119">
            <w:pPr>
              <w:rPr>
                <w:rFonts w:cstheme="minorHAnsi"/>
                <w:sz w:val="24"/>
                <w:szCs w:val="24"/>
              </w:rPr>
            </w:pPr>
            <w:r w:rsidRPr="008B1A34">
              <w:rPr>
                <w:rFonts w:cstheme="minorHAnsi"/>
                <w:sz w:val="24"/>
                <w:szCs w:val="24"/>
              </w:rPr>
              <w:t>MOGUĆE TEŠKOĆE</w:t>
            </w:r>
          </w:p>
        </w:tc>
        <w:tc>
          <w:tcPr>
            <w:tcW w:w="5624" w:type="dxa"/>
            <w:tcBorders>
              <w:top w:val="single" w:sz="12" w:space="0" w:color="auto"/>
              <w:left w:val="single" w:sz="12" w:space="0" w:color="auto"/>
              <w:bottom w:val="single" w:sz="12" w:space="0" w:color="auto"/>
              <w:right w:val="single" w:sz="12" w:space="0" w:color="auto"/>
            </w:tcBorders>
          </w:tcPr>
          <w:p w14:paraId="5EE2B66D" w14:textId="77777777" w:rsidR="00EE2CC4" w:rsidRPr="008B1A34" w:rsidRDefault="00EE2CC4" w:rsidP="004A4119">
            <w:pPr>
              <w:rPr>
                <w:rFonts w:cstheme="minorHAnsi"/>
                <w:sz w:val="24"/>
                <w:szCs w:val="24"/>
              </w:rPr>
            </w:pPr>
            <w:r w:rsidRPr="008B1A34">
              <w:rPr>
                <w:rFonts w:cstheme="minorHAnsi"/>
                <w:sz w:val="24"/>
                <w:szCs w:val="24"/>
              </w:rPr>
              <w:t>Nabava materijala</w:t>
            </w:r>
          </w:p>
        </w:tc>
      </w:tr>
      <w:tr w:rsidR="00EE2CC4" w:rsidRPr="008B1A34" w14:paraId="43776B87" w14:textId="77777777" w:rsidTr="004A4119">
        <w:tc>
          <w:tcPr>
            <w:tcW w:w="3664" w:type="dxa"/>
            <w:gridSpan w:val="2"/>
            <w:tcBorders>
              <w:top w:val="single" w:sz="12" w:space="0" w:color="auto"/>
              <w:left w:val="single" w:sz="12" w:space="0" w:color="auto"/>
              <w:bottom w:val="single" w:sz="12" w:space="0" w:color="auto"/>
              <w:right w:val="single" w:sz="12" w:space="0" w:color="auto"/>
            </w:tcBorders>
          </w:tcPr>
          <w:p w14:paraId="75A5E11F" w14:textId="77777777" w:rsidR="00EE2CC4" w:rsidRPr="008B1A34" w:rsidRDefault="00EE2CC4" w:rsidP="004A4119">
            <w:pPr>
              <w:rPr>
                <w:rFonts w:cstheme="minorHAnsi"/>
                <w:sz w:val="24"/>
                <w:szCs w:val="24"/>
              </w:rPr>
            </w:pPr>
            <w:r w:rsidRPr="008B1A34">
              <w:rPr>
                <w:rFonts w:cstheme="minorHAnsi"/>
                <w:sz w:val="24"/>
                <w:szCs w:val="24"/>
              </w:rPr>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77BA5C64" w14:textId="77777777" w:rsidR="00EE2CC4" w:rsidRPr="008B1A34" w:rsidRDefault="00EE2CC4" w:rsidP="004A4119">
            <w:pPr>
              <w:rPr>
                <w:rFonts w:cstheme="minorHAnsi"/>
                <w:sz w:val="24"/>
                <w:szCs w:val="24"/>
              </w:rPr>
            </w:pPr>
            <w:r w:rsidRPr="008B1A34">
              <w:rPr>
                <w:rFonts w:cstheme="minorHAnsi"/>
                <w:sz w:val="24"/>
                <w:szCs w:val="24"/>
              </w:rPr>
              <w:t>Izlazne kartice, intervju, izložbe</w:t>
            </w:r>
          </w:p>
        </w:tc>
      </w:tr>
      <w:tr w:rsidR="00EE2CC4" w:rsidRPr="008B1A34" w14:paraId="614D54B1" w14:textId="77777777" w:rsidTr="004A4119">
        <w:tc>
          <w:tcPr>
            <w:tcW w:w="3664" w:type="dxa"/>
            <w:gridSpan w:val="2"/>
            <w:tcBorders>
              <w:top w:val="single" w:sz="12" w:space="0" w:color="auto"/>
              <w:left w:val="single" w:sz="12" w:space="0" w:color="auto"/>
              <w:bottom w:val="single" w:sz="12" w:space="0" w:color="auto"/>
              <w:right w:val="single" w:sz="12" w:space="0" w:color="auto"/>
            </w:tcBorders>
          </w:tcPr>
          <w:p w14:paraId="5764F5FB" w14:textId="77777777" w:rsidR="00EE2CC4" w:rsidRPr="008B1A34" w:rsidRDefault="00EE2CC4" w:rsidP="004A4119">
            <w:pPr>
              <w:rPr>
                <w:rFonts w:cstheme="minorHAnsi"/>
                <w:sz w:val="24"/>
                <w:szCs w:val="24"/>
              </w:rPr>
            </w:pPr>
            <w:r w:rsidRPr="008B1A34">
              <w:rPr>
                <w:rFonts w:cstheme="minorHAnsi"/>
                <w:sz w:val="24"/>
                <w:szCs w:val="24"/>
              </w:rPr>
              <w:t>ODGOVORNE OSOBE</w:t>
            </w:r>
          </w:p>
        </w:tc>
        <w:tc>
          <w:tcPr>
            <w:tcW w:w="5624" w:type="dxa"/>
            <w:tcBorders>
              <w:top w:val="single" w:sz="12" w:space="0" w:color="auto"/>
              <w:left w:val="single" w:sz="12" w:space="0" w:color="auto"/>
              <w:bottom w:val="single" w:sz="12" w:space="0" w:color="auto"/>
              <w:right w:val="single" w:sz="12" w:space="0" w:color="auto"/>
            </w:tcBorders>
          </w:tcPr>
          <w:p w14:paraId="573D7327" w14:textId="77777777" w:rsidR="00EE2CC4" w:rsidRPr="008B1A34" w:rsidRDefault="00EE2CC4" w:rsidP="004A4119">
            <w:pPr>
              <w:rPr>
                <w:rFonts w:cstheme="minorHAnsi"/>
                <w:sz w:val="24"/>
                <w:szCs w:val="24"/>
              </w:rPr>
            </w:pPr>
            <w:r w:rsidRPr="008B1A34">
              <w:rPr>
                <w:rFonts w:cstheme="minorHAnsi"/>
                <w:sz w:val="24"/>
                <w:szCs w:val="24"/>
              </w:rPr>
              <w:t>Viktorija Nevistić</w:t>
            </w:r>
          </w:p>
          <w:p w14:paraId="6B777841" w14:textId="77777777" w:rsidR="00EE2CC4" w:rsidRPr="008B1A34" w:rsidRDefault="00EE2CC4" w:rsidP="004A4119">
            <w:pPr>
              <w:rPr>
                <w:rFonts w:cstheme="minorHAnsi"/>
                <w:sz w:val="24"/>
                <w:szCs w:val="24"/>
              </w:rPr>
            </w:pPr>
          </w:p>
        </w:tc>
      </w:tr>
      <w:tr w:rsidR="00EE2CC4" w:rsidRPr="008B1A34" w14:paraId="7D857DC9" w14:textId="77777777" w:rsidTr="004A4119">
        <w:tc>
          <w:tcPr>
            <w:tcW w:w="3664" w:type="dxa"/>
            <w:gridSpan w:val="2"/>
            <w:tcBorders>
              <w:top w:val="single" w:sz="12" w:space="0" w:color="auto"/>
              <w:left w:val="single" w:sz="12" w:space="0" w:color="auto"/>
              <w:bottom w:val="single" w:sz="12" w:space="0" w:color="auto"/>
              <w:right w:val="single" w:sz="12" w:space="0" w:color="auto"/>
            </w:tcBorders>
          </w:tcPr>
          <w:p w14:paraId="6EB6E689" w14:textId="77777777" w:rsidR="00EE2CC4" w:rsidRPr="008B1A34" w:rsidRDefault="00EE2CC4" w:rsidP="004A4119">
            <w:pPr>
              <w:rPr>
                <w:rFonts w:cstheme="minorHAnsi"/>
                <w:sz w:val="24"/>
                <w:szCs w:val="24"/>
              </w:rPr>
            </w:pPr>
            <w:r w:rsidRPr="008B1A34">
              <w:rPr>
                <w:rFonts w:cstheme="minorHAnsi"/>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79B7069C" w14:textId="77777777" w:rsidR="00EE2CC4" w:rsidRPr="008B1A34" w:rsidRDefault="00EE2CC4" w:rsidP="004A4119">
            <w:pPr>
              <w:rPr>
                <w:rFonts w:cstheme="minorHAnsi"/>
                <w:sz w:val="24"/>
                <w:szCs w:val="24"/>
              </w:rPr>
            </w:pPr>
            <w:r w:rsidRPr="008B1A34">
              <w:rPr>
                <w:rFonts w:cstheme="minorHAnsi"/>
                <w:sz w:val="24"/>
                <w:szCs w:val="24"/>
              </w:rPr>
              <w:t xml:space="preserve">Razviti potrebu za radom. Razvoj određanih sposobnosti. Razviti kulturu slobodnog vremena kod </w:t>
            </w:r>
            <w:r w:rsidRPr="008B1A34">
              <w:rPr>
                <w:rFonts w:cstheme="minorHAnsi"/>
                <w:sz w:val="24"/>
                <w:szCs w:val="24"/>
              </w:rPr>
              <w:lastRenderedPageBreak/>
              <w:t>djece. Njegovanje kulturnu baštinu. Poštivanje različitosti.</w:t>
            </w:r>
          </w:p>
        </w:tc>
      </w:tr>
    </w:tbl>
    <w:p w14:paraId="0537969D" w14:textId="506E3D41" w:rsidR="00EE2CC4" w:rsidRPr="008B1A34" w:rsidRDefault="00EE2CC4" w:rsidP="00EE2CC4">
      <w:pPr>
        <w:rPr>
          <w:rFonts w:cstheme="minorHAnsi"/>
          <w:sz w:val="24"/>
          <w:szCs w:val="24"/>
        </w:rPr>
      </w:pPr>
    </w:p>
    <w:p w14:paraId="3030CB9E" w14:textId="7884B4F2" w:rsidR="00EE2CC4" w:rsidRPr="008B1A34" w:rsidRDefault="00EE2CC4" w:rsidP="00856898">
      <w:pPr>
        <w:pStyle w:val="Naslov1"/>
      </w:pPr>
      <w:bookmarkStart w:id="73" w:name="_Toc115686946"/>
      <w:r w:rsidRPr="008B1A34">
        <w:t>6.5.3. INA Mala stvaraonica, 2.c</w:t>
      </w:r>
      <w:bookmarkEnd w:id="73"/>
    </w:p>
    <w:tbl>
      <w:tblPr>
        <w:tblW w:w="9270" w:type="dxa"/>
        <w:tblCellMar>
          <w:left w:w="15" w:type="dxa"/>
          <w:right w:w="15" w:type="dxa"/>
        </w:tblCellMar>
        <w:tblLook w:val="04A0" w:firstRow="1" w:lastRow="0" w:firstColumn="1" w:lastColumn="0" w:noHBand="0" w:noVBand="1"/>
      </w:tblPr>
      <w:tblGrid>
        <w:gridCol w:w="1662"/>
        <w:gridCol w:w="1995"/>
        <w:gridCol w:w="5613"/>
      </w:tblGrid>
      <w:tr w:rsidR="00EE2CC4" w:rsidRPr="008B1A34" w14:paraId="17C02824" w14:textId="77777777" w:rsidTr="004A4119">
        <w:tc>
          <w:tcPr>
            <w:tcW w:w="3657"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E84B9A0" w14:textId="77777777" w:rsidR="00EE2CC4" w:rsidRPr="008B1A34" w:rsidRDefault="00EE2CC4"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KURIKULUMSKO PODRUČJE </w:t>
            </w:r>
          </w:p>
        </w:tc>
        <w:tc>
          <w:tcPr>
            <w:tcW w:w="5613" w:type="dxa"/>
            <w:tcBorders>
              <w:top w:val="single" w:sz="12" w:space="0" w:color="000000"/>
              <w:left w:val="single" w:sz="12" w:space="0" w:color="000000"/>
              <w:bottom w:val="single" w:sz="12" w:space="0" w:color="000000"/>
              <w:right w:val="single" w:sz="12" w:space="0" w:color="000000"/>
            </w:tcBorders>
            <w:shd w:val="clear" w:color="auto" w:fill="auto"/>
          </w:tcPr>
          <w:p w14:paraId="54D202BE" w14:textId="77777777" w:rsidR="00EE2CC4" w:rsidRPr="008B1A34" w:rsidRDefault="00EE2CC4" w:rsidP="004A4119">
            <w:pPr>
              <w:spacing w:after="0" w:line="240" w:lineRule="auto"/>
              <w:textAlignment w:val="baseline"/>
              <w:rPr>
                <w:rFonts w:cstheme="minorHAnsi"/>
                <w:sz w:val="24"/>
                <w:szCs w:val="24"/>
              </w:rPr>
            </w:pPr>
            <w:r w:rsidRPr="008B1A34">
              <w:rPr>
                <w:rFonts w:eastAsia="Times New Roman" w:cstheme="minorHAnsi"/>
                <w:sz w:val="24"/>
                <w:szCs w:val="24"/>
              </w:rPr>
              <w:t>umjetničko</w:t>
            </w:r>
          </w:p>
        </w:tc>
      </w:tr>
      <w:tr w:rsidR="00EE2CC4" w:rsidRPr="008B1A34" w14:paraId="7DA32DB8" w14:textId="77777777" w:rsidTr="004A4119">
        <w:tc>
          <w:tcPr>
            <w:tcW w:w="3657"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1D09CE2" w14:textId="77777777" w:rsidR="00EE2CC4" w:rsidRPr="008B1A34" w:rsidRDefault="00EE2CC4"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NAZIVA PROGRAMA, PROJEKTA, AKTIVNOSTI </w:t>
            </w:r>
          </w:p>
        </w:tc>
        <w:tc>
          <w:tcPr>
            <w:tcW w:w="5613" w:type="dxa"/>
            <w:tcBorders>
              <w:top w:val="single" w:sz="12" w:space="0" w:color="000000"/>
              <w:left w:val="single" w:sz="12" w:space="0" w:color="000000"/>
              <w:bottom w:val="single" w:sz="12" w:space="0" w:color="000000"/>
              <w:right w:val="single" w:sz="12" w:space="0" w:color="000000"/>
            </w:tcBorders>
            <w:shd w:val="clear" w:color="auto" w:fill="auto"/>
          </w:tcPr>
          <w:p w14:paraId="7B1F5F97" w14:textId="77777777" w:rsidR="00EE2CC4" w:rsidRPr="008B1A34" w:rsidRDefault="00EE2CC4" w:rsidP="004A4119">
            <w:pPr>
              <w:spacing w:after="0" w:line="240" w:lineRule="auto"/>
              <w:textAlignment w:val="baseline"/>
              <w:rPr>
                <w:rFonts w:cstheme="minorHAnsi"/>
                <w:sz w:val="24"/>
                <w:szCs w:val="24"/>
              </w:rPr>
            </w:pPr>
            <w:r w:rsidRPr="008B1A34">
              <w:rPr>
                <w:rFonts w:eastAsia="Times New Roman" w:cstheme="minorHAnsi"/>
                <w:sz w:val="24"/>
                <w:szCs w:val="24"/>
              </w:rPr>
              <w:t>Mala stvaraonica</w:t>
            </w:r>
          </w:p>
        </w:tc>
      </w:tr>
      <w:tr w:rsidR="00EE2CC4" w:rsidRPr="008B1A34" w14:paraId="0CBC984F" w14:textId="77777777" w:rsidTr="004A4119">
        <w:tc>
          <w:tcPr>
            <w:tcW w:w="3657"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81DF46F" w14:textId="77777777" w:rsidR="00EE2CC4" w:rsidRPr="008B1A34" w:rsidRDefault="00EE2CC4" w:rsidP="004A4119">
            <w:pPr>
              <w:spacing w:after="0" w:line="240" w:lineRule="auto"/>
              <w:textAlignment w:val="baseline"/>
              <w:rPr>
                <w:rFonts w:cstheme="minorHAnsi"/>
                <w:sz w:val="24"/>
                <w:szCs w:val="24"/>
              </w:rPr>
            </w:pPr>
            <w:r w:rsidRPr="008B1A34">
              <w:rPr>
                <w:rFonts w:eastAsia="Times New Roman" w:cstheme="minorHAnsi"/>
                <w:color w:val="000000"/>
                <w:sz w:val="24"/>
                <w:szCs w:val="24"/>
              </w:rPr>
              <w:t xml:space="preserve">CIKLUS: 1. </w:t>
            </w:r>
          </w:p>
        </w:tc>
        <w:tc>
          <w:tcPr>
            <w:tcW w:w="5613" w:type="dxa"/>
            <w:tcBorders>
              <w:top w:val="single" w:sz="12" w:space="0" w:color="000000"/>
              <w:left w:val="single" w:sz="12" w:space="0" w:color="000000"/>
              <w:bottom w:val="single" w:sz="12" w:space="0" w:color="000000"/>
              <w:right w:val="single" w:sz="12" w:space="0" w:color="000000"/>
            </w:tcBorders>
            <w:shd w:val="clear" w:color="auto" w:fill="auto"/>
          </w:tcPr>
          <w:p w14:paraId="30374B9F" w14:textId="77777777" w:rsidR="00EE2CC4" w:rsidRPr="008B1A34" w:rsidRDefault="00EE2CC4" w:rsidP="004A4119">
            <w:pPr>
              <w:spacing w:after="0" w:line="240" w:lineRule="auto"/>
              <w:textAlignment w:val="baseline"/>
              <w:rPr>
                <w:rFonts w:cstheme="minorHAnsi"/>
                <w:sz w:val="24"/>
                <w:szCs w:val="24"/>
              </w:rPr>
            </w:pPr>
            <w:r w:rsidRPr="008B1A34">
              <w:rPr>
                <w:rFonts w:eastAsia="Times New Roman" w:cstheme="minorHAnsi"/>
                <w:color w:val="000000"/>
                <w:sz w:val="24"/>
                <w:szCs w:val="24"/>
              </w:rPr>
              <w:t>RAZRED: 2.c</w:t>
            </w:r>
          </w:p>
          <w:p w14:paraId="545CF1FF" w14:textId="77777777" w:rsidR="00EE2CC4" w:rsidRPr="008B1A34" w:rsidRDefault="00EE2CC4"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r>
      <w:tr w:rsidR="00EE2CC4" w:rsidRPr="008B1A34" w14:paraId="10E000FF" w14:textId="77777777" w:rsidTr="004A4119">
        <w:tc>
          <w:tcPr>
            <w:tcW w:w="3657"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3A2BCBEB" w14:textId="77777777" w:rsidR="00EE2CC4" w:rsidRPr="008B1A34" w:rsidRDefault="00EE2CC4"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CILJ </w:t>
            </w:r>
          </w:p>
        </w:tc>
        <w:tc>
          <w:tcPr>
            <w:tcW w:w="5613" w:type="dxa"/>
            <w:tcBorders>
              <w:top w:val="single" w:sz="12" w:space="0" w:color="000000"/>
              <w:left w:val="single" w:sz="12" w:space="0" w:color="000000"/>
              <w:bottom w:val="single" w:sz="12" w:space="0" w:color="000000"/>
              <w:right w:val="single" w:sz="12" w:space="0" w:color="000000"/>
            </w:tcBorders>
            <w:shd w:val="clear" w:color="auto" w:fill="auto"/>
          </w:tcPr>
          <w:p w14:paraId="3D3AB935" w14:textId="77777777" w:rsidR="00EE2CC4" w:rsidRPr="008B1A34" w:rsidRDefault="00EE2CC4"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lang w:val="en-US"/>
              </w:rPr>
              <w:t>Poticanje kreativnosti, izražajnih sposobnosti te podizanje kvalitete odgojno – obrazovnoga rada učenika u školi.</w:t>
            </w:r>
            <w:r w:rsidRPr="008B1A34">
              <w:rPr>
                <w:rFonts w:eastAsia="Times New Roman" w:cstheme="minorHAnsi"/>
                <w:sz w:val="24"/>
                <w:szCs w:val="24"/>
              </w:rPr>
              <w:t xml:space="preserve">  </w:t>
            </w:r>
          </w:p>
        </w:tc>
      </w:tr>
      <w:tr w:rsidR="00EE2CC4" w:rsidRPr="008B1A34" w14:paraId="05FBBE95" w14:textId="77777777" w:rsidTr="004A4119">
        <w:tc>
          <w:tcPr>
            <w:tcW w:w="3657"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C92E8D6" w14:textId="77777777" w:rsidR="00EE2CC4" w:rsidRPr="008B1A34" w:rsidRDefault="00EE2CC4"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OBRAZLOŽENJE CILJA </w:t>
            </w:r>
          </w:p>
        </w:tc>
        <w:tc>
          <w:tcPr>
            <w:tcW w:w="5613" w:type="dxa"/>
            <w:tcBorders>
              <w:top w:val="single" w:sz="12" w:space="0" w:color="000000"/>
              <w:left w:val="single" w:sz="12" w:space="0" w:color="000000"/>
              <w:bottom w:val="single" w:sz="12" w:space="0" w:color="000000"/>
              <w:right w:val="single" w:sz="12" w:space="0" w:color="000000"/>
            </w:tcBorders>
            <w:shd w:val="clear" w:color="auto" w:fill="auto"/>
          </w:tcPr>
          <w:p w14:paraId="2AFB4E68" w14:textId="77777777" w:rsidR="00EE2CC4" w:rsidRPr="008B1A34" w:rsidRDefault="00EE2CC4" w:rsidP="004A4119">
            <w:pPr>
              <w:spacing w:after="0" w:line="240" w:lineRule="auto"/>
              <w:textAlignment w:val="baseline"/>
              <w:rPr>
                <w:rFonts w:cstheme="minorHAnsi"/>
                <w:sz w:val="24"/>
                <w:szCs w:val="24"/>
              </w:rPr>
            </w:pPr>
            <w:r w:rsidRPr="008B1A34">
              <w:rPr>
                <w:rFonts w:eastAsia="Times New Roman" w:cstheme="minorHAnsi"/>
                <w:sz w:val="24"/>
                <w:szCs w:val="24"/>
              </w:rPr>
              <w:t xml:space="preserve">Zadovoljiti potrebe učenika te poticati stvaralaštvo i cjelovit razvoj svakog učenika poticanjem razvoja kreativnosti. </w:t>
            </w:r>
          </w:p>
        </w:tc>
      </w:tr>
      <w:tr w:rsidR="00EE2CC4" w:rsidRPr="008B1A34" w14:paraId="0F813E5B" w14:textId="77777777" w:rsidTr="004A4119">
        <w:tc>
          <w:tcPr>
            <w:tcW w:w="3657"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25CB0298" w14:textId="77777777" w:rsidR="00EE2CC4" w:rsidRPr="008B1A34" w:rsidRDefault="00EE2CC4"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ISHODI UČENJA - učenici će moći: </w:t>
            </w:r>
          </w:p>
        </w:tc>
        <w:tc>
          <w:tcPr>
            <w:tcW w:w="5613" w:type="dxa"/>
            <w:tcBorders>
              <w:top w:val="single" w:sz="12" w:space="0" w:color="000000"/>
              <w:left w:val="single" w:sz="12" w:space="0" w:color="000000"/>
              <w:bottom w:val="single" w:sz="12" w:space="0" w:color="000000"/>
              <w:right w:val="single" w:sz="12" w:space="0" w:color="000000"/>
            </w:tcBorders>
            <w:shd w:val="clear" w:color="auto" w:fill="auto"/>
          </w:tcPr>
          <w:p w14:paraId="782F37FD" w14:textId="77777777" w:rsidR="00EE2CC4" w:rsidRPr="008B1A34" w:rsidRDefault="00EE2CC4" w:rsidP="004A4119">
            <w:pPr>
              <w:spacing w:after="0" w:line="240" w:lineRule="auto"/>
              <w:textAlignment w:val="baseline"/>
              <w:rPr>
                <w:rFonts w:cstheme="minorHAnsi"/>
                <w:sz w:val="24"/>
                <w:szCs w:val="24"/>
              </w:rPr>
            </w:pPr>
            <w:r w:rsidRPr="008B1A34">
              <w:rPr>
                <w:rFonts w:eastAsia="Times New Roman" w:cstheme="minorHAnsi"/>
                <w:sz w:val="24"/>
                <w:szCs w:val="24"/>
              </w:rPr>
              <w:t xml:space="preserve">OŠ LK A.1.1. Učenik prepoznaje umjetnost kao način komunikacije i odgovara na različite poticaje likovnim izražavanjem.  </w:t>
            </w:r>
          </w:p>
          <w:p w14:paraId="4683DCA5" w14:textId="77777777" w:rsidR="00EE2CC4" w:rsidRPr="008B1A34" w:rsidRDefault="00EE2CC4" w:rsidP="004A4119">
            <w:pPr>
              <w:spacing w:after="0" w:line="240" w:lineRule="auto"/>
              <w:textAlignment w:val="baseline"/>
              <w:rPr>
                <w:rFonts w:eastAsia="Times New Roman" w:cstheme="minorHAnsi"/>
                <w:sz w:val="24"/>
                <w:szCs w:val="24"/>
              </w:rPr>
            </w:pPr>
          </w:p>
          <w:p w14:paraId="4BB489F8" w14:textId="77777777" w:rsidR="00EE2CC4" w:rsidRPr="008B1A34" w:rsidRDefault="00EE2CC4" w:rsidP="004A4119">
            <w:pPr>
              <w:spacing w:after="0" w:line="240" w:lineRule="auto"/>
              <w:textAlignment w:val="baseline"/>
              <w:rPr>
                <w:rFonts w:cstheme="minorHAnsi"/>
                <w:sz w:val="24"/>
                <w:szCs w:val="24"/>
              </w:rPr>
            </w:pPr>
            <w:r w:rsidRPr="008B1A34">
              <w:rPr>
                <w:rFonts w:eastAsia="Times New Roman" w:cstheme="minorHAnsi"/>
                <w:sz w:val="24"/>
                <w:szCs w:val="24"/>
              </w:rPr>
              <w:t xml:space="preserve">OŠ LK B.1.1. Učenik razlikuje likovno i vizualno umjetničko djelo te prepoznaje osobni doživljaj, likovni jezik i tematski sadržaj djela  </w:t>
            </w:r>
          </w:p>
          <w:p w14:paraId="681DDBBD" w14:textId="77777777" w:rsidR="00EE2CC4" w:rsidRPr="008B1A34" w:rsidRDefault="00EE2CC4" w:rsidP="004A4119">
            <w:pPr>
              <w:spacing w:after="0" w:line="240" w:lineRule="auto"/>
              <w:textAlignment w:val="baseline"/>
              <w:rPr>
                <w:rFonts w:eastAsia="Times New Roman" w:cstheme="minorHAnsi"/>
                <w:sz w:val="24"/>
                <w:szCs w:val="24"/>
              </w:rPr>
            </w:pPr>
          </w:p>
          <w:p w14:paraId="5C83CA09" w14:textId="77777777" w:rsidR="00EE2CC4" w:rsidRPr="008B1A34" w:rsidRDefault="00EE2CC4" w:rsidP="004A4119">
            <w:pPr>
              <w:spacing w:after="0" w:line="240" w:lineRule="auto"/>
              <w:textAlignment w:val="baseline"/>
              <w:rPr>
                <w:rFonts w:cstheme="minorHAnsi"/>
                <w:sz w:val="24"/>
                <w:szCs w:val="24"/>
              </w:rPr>
            </w:pPr>
            <w:r w:rsidRPr="008B1A34">
              <w:rPr>
                <w:rFonts w:eastAsia="Times New Roman" w:cstheme="minorHAnsi"/>
                <w:sz w:val="24"/>
                <w:szCs w:val="24"/>
              </w:rPr>
              <w:t xml:space="preserve">OŠ LK B.1.2. Učenik uspoređuje svoj likovni ili vizualni rad i radove drugih učenika te opisuje svoj rad i vlastiti doživljaj stvaranja.  </w:t>
            </w:r>
          </w:p>
          <w:p w14:paraId="46EA9615" w14:textId="77777777" w:rsidR="00EE2CC4" w:rsidRPr="008B1A34" w:rsidRDefault="00EE2CC4" w:rsidP="004A4119">
            <w:pPr>
              <w:spacing w:after="0" w:line="240" w:lineRule="auto"/>
              <w:textAlignment w:val="baseline"/>
              <w:rPr>
                <w:rFonts w:eastAsia="Times New Roman" w:cstheme="minorHAnsi"/>
                <w:sz w:val="24"/>
                <w:szCs w:val="24"/>
              </w:rPr>
            </w:pPr>
          </w:p>
          <w:p w14:paraId="308C832A" w14:textId="77777777" w:rsidR="00EE2CC4" w:rsidRPr="008B1A34" w:rsidRDefault="00EE2CC4" w:rsidP="004A4119">
            <w:pPr>
              <w:spacing w:after="0" w:line="240" w:lineRule="auto"/>
              <w:textAlignment w:val="baseline"/>
              <w:rPr>
                <w:rFonts w:cstheme="minorHAnsi"/>
                <w:sz w:val="24"/>
                <w:szCs w:val="24"/>
              </w:rPr>
            </w:pPr>
            <w:r w:rsidRPr="008B1A34">
              <w:rPr>
                <w:rFonts w:eastAsia="Times New Roman" w:cstheme="minorHAnsi"/>
                <w:sz w:val="24"/>
                <w:szCs w:val="24"/>
              </w:rPr>
              <w:t>OŠ LK C.1.2. Učenik povezuje neki aspekt umjetničkog djela s iskustvima iz svakodnevnog života te društvenim</w:t>
            </w:r>
          </w:p>
          <w:p w14:paraId="1990AC71" w14:textId="77777777" w:rsidR="00EE2CC4" w:rsidRPr="008B1A34" w:rsidRDefault="00EE2CC4" w:rsidP="004A4119">
            <w:pPr>
              <w:spacing w:after="0" w:line="240" w:lineRule="auto"/>
              <w:textAlignment w:val="baseline"/>
              <w:rPr>
                <w:rFonts w:eastAsia="Times New Roman" w:cstheme="minorHAnsi"/>
                <w:sz w:val="24"/>
                <w:szCs w:val="24"/>
              </w:rPr>
            </w:pPr>
          </w:p>
          <w:p w14:paraId="5E3417C8" w14:textId="77777777" w:rsidR="00EE2CC4" w:rsidRPr="008B1A34" w:rsidRDefault="00EE2CC4" w:rsidP="004A4119">
            <w:pPr>
              <w:spacing w:after="0" w:line="240" w:lineRule="auto"/>
              <w:textAlignment w:val="baseline"/>
              <w:rPr>
                <w:rFonts w:cstheme="minorHAnsi"/>
                <w:sz w:val="24"/>
                <w:szCs w:val="24"/>
              </w:rPr>
            </w:pPr>
            <w:r w:rsidRPr="008B1A34">
              <w:rPr>
                <w:rFonts w:eastAsia="Times New Roman" w:cstheme="minorHAnsi"/>
                <w:sz w:val="24"/>
                <w:szCs w:val="24"/>
              </w:rPr>
              <w:t xml:space="preserve">Učenici svojim radovima sudjeluju na božićnom sajmu zadruge Cankarica </w:t>
            </w:r>
          </w:p>
        </w:tc>
      </w:tr>
      <w:tr w:rsidR="00EE2CC4" w:rsidRPr="008B1A34" w14:paraId="4B8E7B2B" w14:textId="77777777" w:rsidTr="004A4119">
        <w:tc>
          <w:tcPr>
            <w:tcW w:w="1662" w:type="dxa"/>
            <w:vMerge w:val="restart"/>
            <w:tcBorders>
              <w:top w:val="single" w:sz="12" w:space="0" w:color="000000"/>
              <w:left w:val="single" w:sz="12" w:space="0" w:color="000000"/>
              <w:bottom w:val="single" w:sz="12" w:space="0" w:color="000000"/>
              <w:right w:val="single" w:sz="12" w:space="0" w:color="000000"/>
            </w:tcBorders>
            <w:shd w:val="clear" w:color="auto" w:fill="auto"/>
          </w:tcPr>
          <w:p w14:paraId="6C41F5B5" w14:textId="77777777" w:rsidR="00EE2CC4" w:rsidRPr="008B1A34" w:rsidRDefault="00EE2CC4"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397C19FD" w14:textId="77777777" w:rsidR="00EE2CC4" w:rsidRPr="008B1A34" w:rsidRDefault="00EE2CC4"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68FDD4DA" w14:textId="77777777" w:rsidR="00EE2CC4" w:rsidRPr="008B1A34" w:rsidRDefault="00EE2CC4"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6CDB9625" w14:textId="77777777" w:rsidR="00EE2CC4" w:rsidRPr="008B1A34" w:rsidRDefault="00EE2CC4"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 REALIZACIJE </w:t>
            </w:r>
          </w:p>
          <w:p w14:paraId="3F1BF94F" w14:textId="77777777" w:rsidR="00EE2CC4" w:rsidRPr="008B1A34" w:rsidRDefault="00EE2CC4"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2F382CE2" w14:textId="77777777" w:rsidR="00EE2CC4" w:rsidRPr="008B1A34" w:rsidRDefault="00EE2CC4"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3" w:type="dxa"/>
            <w:tcBorders>
              <w:top w:val="single" w:sz="12" w:space="0" w:color="000000"/>
              <w:left w:val="single" w:sz="12" w:space="0" w:color="000000"/>
              <w:bottom w:val="single" w:sz="6" w:space="0" w:color="000000"/>
              <w:right w:val="single" w:sz="12" w:space="0" w:color="000000"/>
            </w:tcBorders>
            <w:shd w:val="clear" w:color="auto" w:fill="auto"/>
          </w:tcPr>
          <w:p w14:paraId="191EA422" w14:textId="77777777" w:rsidR="00EE2CC4" w:rsidRPr="008B1A34" w:rsidRDefault="00EE2CC4"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OBLIK </w:t>
            </w:r>
          </w:p>
        </w:tc>
        <w:tc>
          <w:tcPr>
            <w:tcW w:w="5615" w:type="dxa"/>
            <w:tcBorders>
              <w:top w:val="single" w:sz="12" w:space="0" w:color="000000"/>
              <w:left w:val="single" w:sz="12" w:space="0" w:color="000000"/>
              <w:bottom w:val="single" w:sz="6" w:space="0" w:color="000000"/>
              <w:right w:val="single" w:sz="12" w:space="0" w:color="000000"/>
            </w:tcBorders>
            <w:shd w:val="clear" w:color="auto" w:fill="auto"/>
          </w:tcPr>
          <w:p w14:paraId="478B7183" w14:textId="77777777" w:rsidR="00EE2CC4" w:rsidRPr="008B1A34" w:rsidRDefault="00EE2CC4" w:rsidP="004A4119">
            <w:pPr>
              <w:spacing w:after="0" w:line="240" w:lineRule="auto"/>
              <w:textAlignment w:val="baseline"/>
              <w:rPr>
                <w:rFonts w:cstheme="minorHAnsi"/>
                <w:sz w:val="24"/>
                <w:szCs w:val="24"/>
              </w:rPr>
            </w:pPr>
            <w:r w:rsidRPr="008B1A34">
              <w:rPr>
                <w:rFonts w:eastAsia="Times New Roman" w:cstheme="minorHAnsi"/>
                <w:sz w:val="24"/>
                <w:szCs w:val="24"/>
              </w:rPr>
              <w:t>Kroz izvannastavnu aktivnost jednom tjedno</w:t>
            </w:r>
          </w:p>
        </w:tc>
      </w:tr>
      <w:tr w:rsidR="00EE2CC4" w:rsidRPr="008B1A34" w14:paraId="28210A31" w14:textId="77777777" w:rsidTr="004A4119">
        <w:tc>
          <w:tcPr>
            <w:tcW w:w="1662"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3417EC86" w14:textId="77777777" w:rsidR="00EE2CC4" w:rsidRPr="008B1A34" w:rsidRDefault="00EE2CC4" w:rsidP="004A4119">
            <w:pPr>
              <w:spacing w:after="0" w:line="240" w:lineRule="auto"/>
              <w:rPr>
                <w:rFonts w:eastAsia="Times New Roman" w:cstheme="minorHAnsi"/>
                <w:sz w:val="24"/>
                <w:szCs w:val="24"/>
              </w:rPr>
            </w:pPr>
          </w:p>
        </w:tc>
        <w:tc>
          <w:tcPr>
            <w:tcW w:w="1993" w:type="dxa"/>
            <w:tcBorders>
              <w:top w:val="single" w:sz="6" w:space="0" w:color="000000"/>
              <w:left w:val="single" w:sz="12" w:space="0" w:color="000000"/>
              <w:bottom w:val="single" w:sz="6" w:space="0" w:color="000000"/>
              <w:right w:val="single" w:sz="12" w:space="0" w:color="000000"/>
            </w:tcBorders>
            <w:shd w:val="clear" w:color="auto" w:fill="auto"/>
          </w:tcPr>
          <w:p w14:paraId="14D9AA99" w14:textId="77777777" w:rsidR="00EE2CC4" w:rsidRPr="008B1A34" w:rsidRDefault="00EE2CC4"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SUDIONICI </w:t>
            </w:r>
          </w:p>
        </w:tc>
        <w:tc>
          <w:tcPr>
            <w:tcW w:w="5615" w:type="dxa"/>
            <w:tcBorders>
              <w:top w:val="single" w:sz="6" w:space="0" w:color="000000"/>
              <w:left w:val="single" w:sz="12" w:space="0" w:color="000000"/>
              <w:bottom w:val="single" w:sz="6" w:space="0" w:color="000000"/>
              <w:right w:val="single" w:sz="12" w:space="0" w:color="000000"/>
            </w:tcBorders>
            <w:shd w:val="clear" w:color="auto" w:fill="auto"/>
          </w:tcPr>
          <w:p w14:paraId="7D7261DB" w14:textId="77777777" w:rsidR="00EE2CC4" w:rsidRPr="008B1A34" w:rsidRDefault="00EE2CC4" w:rsidP="004A4119">
            <w:pPr>
              <w:spacing w:after="0" w:line="240" w:lineRule="auto"/>
              <w:textAlignment w:val="baseline"/>
              <w:rPr>
                <w:rFonts w:cstheme="minorHAnsi"/>
                <w:sz w:val="24"/>
                <w:szCs w:val="24"/>
              </w:rPr>
            </w:pPr>
            <w:r w:rsidRPr="008B1A34">
              <w:rPr>
                <w:rFonts w:eastAsia="Times New Roman" w:cstheme="minorHAnsi"/>
                <w:sz w:val="24"/>
                <w:szCs w:val="24"/>
              </w:rPr>
              <w:t xml:space="preserve"> Učiteljice I učenici 2.c</w:t>
            </w:r>
          </w:p>
        </w:tc>
      </w:tr>
      <w:tr w:rsidR="00EE2CC4" w:rsidRPr="008B1A34" w14:paraId="24671FCC" w14:textId="77777777" w:rsidTr="004A4119">
        <w:tc>
          <w:tcPr>
            <w:tcW w:w="1662"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1690C88E" w14:textId="77777777" w:rsidR="00EE2CC4" w:rsidRPr="008B1A34" w:rsidRDefault="00EE2CC4" w:rsidP="004A4119">
            <w:pPr>
              <w:spacing w:after="0" w:line="240" w:lineRule="auto"/>
              <w:rPr>
                <w:rFonts w:eastAsia="Times New Roman" w:cstheme="minorHAnsi"/>
                <w:sz w:val="24"/>
                <w:szCs w:val="24"/>
              </w:rPr>
            </w:pPr>
          </w:p>
        </w:tc>
        <w:tc>
          <w:tcPr>
            <w:tcW w:w="1993" w:type="dxa"/>
            <w:tcBorders>
              <w:top w:val="single" w:sz="6" w:space="0" w:color="000000"/>
              <w:left w:val="single" w:sz="12" w:space="0" w:color="000000"/>
              <w:bottom w:val="single" w:sz="6" w:space="0" w:color="000000"/>
              <w:right w:val="single" w:sz="12" w:space="0" w:color="000000"/>
            </w:tcBorders>
            <w:shd w:val="clear" w:color="auto" w:fill="auto"/>
          </w:tcPr>
          <w:p w14:paraId="4B6A9F64" w14:textId="77777777" w:rsidR="00EE2CC4" w:rsidRPr="008B1A34" w:rsidRDefault="00EE2CC4"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NAČINI UČENJA (što rade učenici) </w:t>
            </w:r>
          </w:p>
        </w:tc>
        <w:tc>
          <w:tcPr>
            <w:tcW w:w="5615" w:type="dxa"/>
            <w:tcBorders>
              <w:top w:val="single" w:sz="6" w:space="0" w:color="000000"/>
              <w:left w:val="single" w:sz="12" w:space="0" w:color="000000"/>
              <w:bottom w:val="single" w:sz="6" w:space="0" w:color="000000"/>
              <w:right w:val="single" w:sz="12" w:space="0" w:color="000000"/>
            </w:tcBorders>
            <w:shd w:val="clear" w:color="auto" w:fill="auto"/>
          </w:tcPr>
          <w:p w14:paraId="547194D2" w14:textId="77777777" w:rsidR="00EE2CC4" w:rsidRPr="008B1A34" w:rsidRDefault="00EE2CC4" w:rsidP="004A4119">
            <w:pPr>
              <w:spacing w:after="0" w:line="240" w:lineRule="auto"/>
              <w:textAlignment w:val="baseline"/>
              <w:rPr>
                <w:rFonts w:cstheme="minorHAnsi"/>
                <w:sz w:val="24"/>
                <w:szCs w:val="24"/>
              </w:rPr>
            </w:pPr>
            <w:r w:rsidRPr="008B1A34">
              <w:rPr>
                <w:rFonts w:eastAsia="Times New Roman" w:cstheme="minorHAnsi"/>
                <w:sz w:val="24"/>
                <w:szCs w:val="24"/>
              </w:rPr>
              <w:t xml:space="preserve"> Učenici se kreativno izražavaju I uče kroz raznovrsne projektne zadatke</w:t>
            </w:r>
          </w:p>
        </w:tc>
      </w:tr>
      <w:tr w:rsidR="00EE2CC4" w:rsidRPr="008B1A34" w14:paraId="16112D3E" w14:textId="77777777" w:rsidTr="004A4119">
        <w:tc>
          <w:tcPr>
            <w:tcW w:w="1662"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233B90FB" w14:textId="77777777" w:rsidR="00EE2CC4" w:rsidRPr="008B1A34" w:rsidRDefault="00EE2CC4" w:rsidP="004A4119">
            <w:pPr>
              <w:spacing w:after="0" w:line="240" w:lineRule="auto"/>
              <w:rPr>
                <w:rFonts w:eastAsia="Times New Roman" w:cstheme="minorHAnsi"/>
                <w:sz w:val="24"/>
                <w:szCs w:val="24"/>
              </w:rPr>
            </w:pPr>
          </w:p>
        </w:tc>
        <w:tc>
          <w:tcPr>
            <w:tcW w:w="1993" w:type="dxa"/>
            <w:tcBorders>
              <w:top w:val="single" w:sz="6" w:space="0" w:color="000000"/>
              <w:left w:val="single" w:sz="12" w:space="0" w:color="000000"/>
              <w:bottom w:val="single" w:sz="6" w:space="0" w:color="000000"/>
              <w:right w:val="single" w:sz="12" w:space="0" w:color="000000"/>
            </w:tcBorders>
            <w:shd w:val="clear" w:color="auto" w:fill="auto"/>
          </w:tcPr>
          <w:p w14:paraId="3F35A5AE" w14:textId="77777777" w:rsidR="00EE2CC4" w:rsidRPr="008B1A34" w:rsidRDefault="00EE2CC4"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METODE POUČAVANJA (što rade učitelji) </w:t>
            </w:r>
          </w:p>
        </w:tc>
        <w:tc>
          <w:tcPr>
            <w:tcW w:w="5615" w:type="dxa"/>
            <w:tcBorders>
              <w:top w:val="single" w:sz="6" w:space="0" w:color="000000"/>
              <w:left w:val="single" w:sz="12" w:space="0" w:color="000000"/>
              <w:bottom w:val="single" w:sz="6" w:space="0" w:color="000000"/>
              <w:right w:val="single" w:sz="12" w:space="0" w:color="000000"/>
            </w:tcBorders>
            <w:shd w:val="clear" w:color="auto" w:fill="auto"/>
          </w:tcPr>
          <w:p w14:paraId="0821DC68" w14:textId="77777777" w:rsidR="00EE2CC4" w:rsidRPr="008B1A34" w:rsidRDefault="00EE2CC4" w:rsidP="004A4119">
            <w:pPr>
              <w:spacing w:after="0" w:line="240" w:lineRule="auto"/>
              <w:textAlignment w:val="baseline"/>
              <w:rPr>
                <w:rFonts w:cstheme="minorHAnsi"/>
                <w:sz w:val="24"/>
                <w:szCs w:val="24"/>
              </w:rPr>
            </w:pPr>
            <w:r w:rsidRPr="008B1A34">
              <w:rPr>
                <w:rFonts w:eastAsia="Times New Roman" w:cstheme="minorHAnsi"/>
                <w:sz w:val="24"/>
                <w:szCs w:val="24"/>
              </w:rPr>
              <w:t xml:space="preserve">Učitelji kreiraju sadržaj i tijek rada. Usmjeravaju i podržavaju učenike u ostvarivanju ciljeva. </w:t>
            </w:r>
          </w:p>
        </w:tc>
      </w:tr>
      <w:tr w:rsidR="00EE2CC4" w:rsidRPr="008B1A34" w14:paraId="44D45319" w14:textId="77777777" w:rsidTr="004A4119">
        <w:tc>
          <w:tcPr>
            <w:tcW w:w="1662"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2C01647D" w14:textId="77777777" w:rsidR="00EE2CC4" w:rsidRPr="008B1A34" w:rsidRDefault="00EE2CC4" w:rsidP="004A4119">
            <w:pPr>
              <w:spacing w:after="0" w:line="240" w:lineRule="auto"/>
              <w:rPr>
                <w:rFonts w:eastAsia="Times New Roman" w:cstheme="minorHAnsi"/>
                <w:sz w:val="24"/>
                <w:szCs w:val="24"/>
              </w:rPr>
            </w:pPr>
          </w:p>
        </w:tc>
        <w:tc>
          <w:tcPr>
            <w:tcW w:w="1993" w:type="dxa"/>
            <w:tcBorders>
              <w:top w:val="single" w:sz="6" w:space="0" w:color="000000"/>
              <w:left w:val="single" w:sz="12" w:space="0" w:color="000000"/>
              <w:bottom w:val="single" w:sz="12" w:space="0" w:color="000000"/>
              <w:right w:val="single" w:sz="12" w:space="0" w:color="000000"/>
            </w:tcBorders>
            <w:shd w:val="clear" w:color="auto" w:fill="auto"/>
          </w:tcPr>
          <w:p w14:paraId="4C78D565" w14:textId="77777777" w:rsidR="00EE2CC4" w:rsidRPr="008B1A34" w:rsidRDefault="00EE2CC4"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TRAJANJE IZVEDBE </w:t>
            </w:r>
          </w:p>
        </w:tc>
        <w:tc>
          <w:tcPr>
            <w:tcW w:w="5615" w:type="dxa"/>
            <w:tcBorders>
              <w:top w:val="single" w:sz="6" w:space="0" w:color="000000"/>
              <w:left w:val="single" w:sz="12" w:space="0" w:color="000000"/>
              <w:bottom w:val="single" w:sz="12" w:space="0" w:color="000000"/>
              <w:right w:val="single" w:sz="12" w:space="0" w:color="000000"/>
            </w:tcBorders>
            <w:shd w:val="clear" w:color="auto" w:fill="auto"/>
          </w:tcPr>
          <w:p w14:paraId="529F5031" w14:textId="77777777" w:rsidR="00EE2CC4" w:rsidRPr="008B1A34" w:rsidRDefault="00EE2CC4" w:rsidP="004A4119">
            <w:pPr>
              <w:spacing w:after="0" w:line="240" w:lineRule="auto"/>
              <w:textAlignment w:val="baseline"/>
              <w:rPr>
                <w:rFonts w:cstheme="minorHAnsi"/>
                <w:sz w:val="24"/>
                <w:szCs w:val="24"/>
              </w:rPr>
            </w:pPr>
            <w:r w:rsidRPr="008B1A34">
              <w:rPr>
                <w:rFonts w:eastAsia="Times New Roman" w:cstheme="minorHAnsi"/>
                <w:sz w:val="24"/>
                <w:szCs w:val="24"/>
              </w:rPr>
              <w:t>Tijekom nastavne godine</w:t>
            </w:r>
          </w:p>
        </w:tc>
      </w:tr>
      <w:tr w:rsidR="00EE2CC4" w:rsidRPr="008B1A34" w14:paraId="66DF8EF1" w14:textId="77777777" w:rsidTr="004A4119">
        <w:tc>
          <w:tcPr>
            <w:tcW w:w="1662" w:type="dxa"/>
            <w:vMerge w:val="restart"/>
            <w:tcBorders>
              <w:top w:val="single" w:sz="12" w:space="0" w:color="000000"/>
              <w:left w:val="single" w:sz="12" w:space="0" w:color="000000"/>
              <w:bottom w:val="single" w:sz="12" w:space="0" w:color="000000"/>
              <w:right w:val="single" w:sz="12" w:space="0" w:color="000000"/>
            </w:tcBorders>
            <w:shd w:val="clear" w:color="auto" w:fill="auto"/>
          </w:tcPr>
          <w:p w14:paraId="2084C41F" w14:textId="77777777" w:rsidR="00EE2CC4" w:rsidRPr="008B1A34" w:rsidRDefault="00EE2CC4"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20648B2B" w14:textId="77777777" w:rsidR="00EE2CC4" w:rsidRPr="008B1A34" w:rsidRDefault="00EE2CC4"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POTREBNI RESURSI </w:t>
            </w:r>
          </w:p>
          <w:p w14:paraId="4C3BA30C" w14:textId="77777777" w:rsidR="00EE2CC4" w:rsidRPr="008B1A34" w:rsidRDefault="00EE2CC4"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 </w:t>
            </w:r>
          </w:p>
        </w:tc>
        <w:tc>
          <w:tcPr>
            <w:tcW w:w="1993" w:type="dxa"/>
            <w:tcBorders>
              <w:top w:val="single" w:sz="12" w:space="0" w:color="000000"/>
              <w:left w:val="single" w:sz="12" w:space="0" w:color="000000"/>
              <w:bottom w:val="single" w:sz="6" w:space="0" w:color="000000"/>
              <w:right w:val="single" w:sz="12" w:space="0" w:color="000000"/>
            </w:tcBorders>
            <w:shd w:val="clear" w:color="auto" w:fill="auto"/>
          </w:tcPr>
          <w:p w14:paraId="26EAE691" w14:textId="77777777" w:rsidR="00EE2CC4" w:rsidRPr="008B1A34" w:rsidRDefault="00EE2CC4"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LJUDSKI </w:t>
            </w:r>
          </w:p>
          <w:p w14:paraId="1C9C0F09" w14:textId="77777777" w:rsidR="00EE2CC4" w:rsidRPr="008B1A34" w:rsidRDefault="00EE2CC4"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5" w:type="dxa"/>
            <w:tcBorders>
              <w:top w:val="single" w:sz="12" w:space="0" w:color="000000"/>
              <w:left w:val="single" w:sz="12" w:space="0" w:color="000000"/>
              <w:bottom w:val="single" w:sz="6" w:space="0" w:color="000000"/>
              <w:right w:val="single" w:sz="12" w:space="0" w:color="000000"/>
            </w:tcBorders>
            <w:shd w:val="clear" w:color="auto" w:fill="auto"/>
          </w:tcPr>
          <w:p w14:paraId="29F99540" w14:textId="77777777" w:rsidR="00EE2CC4" w:rsidRPr="008B1A34" w:rsidRDefault="00EE2CC4" w:rsidP="004A4119">
            <w:pPr>
              <w:spacing w:after="0" w:line="240" w:lineRule="auto"/>
              <w:textAlignment w:val="baseline"/>
              <w:rPr>
                <w:rFonts w:cstheme="minorHAnsi"/>
                <w:sz w:val="24"/>
                <w:szCs w:val="24"/>
              </w:rPr>
            </w:pPr>
            <w:r w:rsidRPr="008B1A34">
              <w:rPr>
                <w:rFonts w:eastAsia="Times New Roman" w:cstheme="minorHAnsi"/>
                <w:sz w:val="24"/>
                <w:szCs w:val="24"/>
              </w:rPr>
              <w:t>Učiteljice, učenici</w:t>
            </w:r>
          </w:p>
        </w:tc>
      </w:tr>
      <w:tr w:rsidR="00EE2CC4" w:rsidRPr="008B1A34" w14:paraId="0B7A1E4E" w14:textId="77777777" w:rsidTr="004A4119">
        <w:tc>
          <w:tcPr>
            <w:tcW w:w="1662"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297B9376" w14:textId="77777777" w:rsidR="00EE2CC4" w:rsidRPr="008B1A34" w:rsidRDefault="00EE2CC4" w:rsidP="004A4119">
            <w:pPr>
              <w:spacing w:after="0" w:line="240" w:lineRule="auto"/>
              <w:rPr>
                <w:rFonts w:eastAsia="Times New Roman" w:cstheme="minorHAnsi"/>
                <w:sz w:val="24"/>
                <w:szCs w:val="24"/>
              </w:rPr>
            </w:pPr>
          </w:p>
        </w:tc>
        <w:tc>
          <w:tcPr>
            <w:tcW w:w="1993" w:type="dxa"/>
            <w:tcBorders>
              <w:top w:val="single" w:sz="6" w:space="0" w:color="000000"/>
              <w:left w:val="single" w:sz="12" w:space="0" w:color="000000"/>
              <w:bottom w:val="single" w:sz="12" w:space="0" w:color="000000"/>
              <w:right w:val="single" w:sz="12" w:space="0" w:color="000000"/>
            </w:tcBorders>
            <w:shd w:val="clear" w:color="auto" w:fill="auto"/>
          </w:tcPr>
          <w:p w14:paraId="04D4DC87" w14:textId="77777777" w:rsidR="00EE2CC4" w:rsidRPr="008B1A34" w:rsidRDefault="00EE2CC4"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MATERIJALNI </w:t>
            </w:r>
          </w:p>
          <w:p w14:paraId="751CE588" w14:textId="77777777" w:rsidR="00EE2CC4" w:rsidRPr="008B1A34" w:rsidRDefault="00EE2CC4"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 </w:t>
            </w:r>
          </w:p>
        </w:tc>
        <w:tc>
          <w:tcPr>
            <w:tcW w:w="5615" w:type="dxa"/>
            <w:tcBorders>
              <w:top w:val="single" w:sz="6" w:space="0" w:color="000000"/>
              <w:left w:val="single" w:sz="12" w:space="0" w:color="000000"/>
              <w:bottom w:val="single" w:sz="12" w:space="0" w:color="000000"/>
              <w:right w:val="single" w:sz="12" w:space="0" w:color="000000"/>
            </w:tcBorders>
            <w:shd w:val="clear" w:color="auto" w:fill="auto"/>
          </w:tcPr>
          <w:p w14:paraId="709E7EFA" w14:textId="77777777" w:rsidR="00EE2CC4" w:rsidRPr="008B1A34" w:rsidRDefault="00EE2CC4" w:rsidP="004A4119">
            <w:pPr>
              <w:spacing w:after="0" w:line="240" w:lineRule="auto"/>
              <w:textAlignment w:val="baseline"/>
              <w:rPr>
                <w:rFonts w:cstheme="minorHAnsi"/>
                <w:sz w:val="24"/>
                <w:szCs w:val="24"/>
              </w:rPr>
            </w:pPr>
            <w:r w:rsidRPr="008B1A34">
              <w:rPr>
                <w:rFonts w:eastAsia="Times New Roman" w:cstheme="minorHAnsi"/>
                <w:sz w:val="24"/>
                <w:szCs w:val="24"/>
              </w:rPr>
              <w:lastRenderedPageBreak/>
              <w:t>Likovni pribor, škare, ljepilo</w:t>
            </w:r>
          </w:p>
        </w:tc>
      </w:tr>
      <w:tr w:rsidR="00EE2CC4" w:rsidRPr="008B1A34" w14:paraId="493D1379" w14:textId="77777777" w:rsidTr="004A4119">
        <w:tc>
          <w:tcPr>
            <w:tcW w:w="3657"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6E955F3" w14:textId="77777777" w:rsidR="00EE2CC4" w:rsidRPr="008B1A34" w:rsidRDefault="00EE2CC4"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MOGUĆE TEŠKOĆE </w:t>
            </w:r>
          </w:p>
        </w:tc>
        <w:tc>
          <w:tcPr>
            <w:tcW w:w="5613" w:type="dxa"/>
            <w:tcBorders>
              <w:top w:val="single" w:sz="12" w:space="0" w:color="000000"/>
              <w:left w:val="single" w:sz="12" w:space="0" w:color="000000"/>
              <w:bottom w:val="single" w:sz="12" w:space="0" w:color="000000"/>
              <w:right w:val="single" w:sz="12" w:space="0" w:color="000000"/>
            </w:tcBorders>
            <w:shd w:val="clear" w:color="auto" w:fill="auto"/>
          </w:tcPr>
          <w:p w14:paraId="20932D49" w14:textId="77777777" w:rsidR="00EE2CC4" w:rsidRPr="008B1A34" w:rsidRDefault="00EE2CC4" w:rsidP="004A4119">
            <w:pPr>
              <w:spacing w:after="0" w:line="240" w:lineRule="auto"/>
              <w:textAlignment w:val="baseline"/>
              <w:rPr>
                <w:rFonts w:cstheme="minorHAnsi"/>
                <w:sz w:val="24"/>
                <w:szCs w:val="24"/>
              </w:rPr>
            </w:pPr>
            <w:r w:rsidRPr="008B1A34">
              <w:rPr>
                <w:rFonts w:eastAsia="Times New Roman" w:cstheme="minorHAnsi"/>
                <w:sz w:val="24"/>
                <w:szCs w:val="24"/>
              </w:rPr>
              <w:t>Ne očekujemo teškoće</w:t>
            </w:r>
          </w:p>
        </w:tc>
      </w:tr>
      <w:tr w:rsidR="00EE2CC4" w:rsidRPr="008B1A34" w14:paraId="41A06169" w14:textId="77777777" w:rsidTr="004A4119">
        <w:tc>
          <w:tcPr>
            <w:tcW w:w="3657"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720ED83" w14:textId="77777777" w:rsidR="00EE2CC4" w:rsidRPr="008B1A34" w:rsidRDefault="00EE2CC4"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NAČIN PRAĆENJA I PROVJERE ISHODA / POSTIGNUĆA </w:t>
            </w:r>
          </w:p>
        </w:tc>
        <w:tc>
          <w:tcPr>
            <w:tcW w:w="5613" w:type="dxa"/>
            <w:tcBorders>
              <w:top w:val="single" w:sz="12" w:space="0" w:color="000000"/>
              <w:left w:val="single" w:sz="12" w:space="0" w:color="000000"/>
              <w:bottom w:val="single" w:sz="12" w:space="0" w:color="000000"/>
              <w:right w:val="single" w:sz="12" w:space="0" w:color="000000"/>
            </w:tcBorders>
            <w:shd w:val="clear" w:color="auto" w:fill="auto"/>
          </w:tcPr>
          <w:p w14:paraId="55448B49" w14:textId="77777777" w:rsidR="00EE2CC4" w:rsidRPr="008B1A34" w:rsidRDefault="00EE2CC4" w:rsidP="004A4119">
            <w:pPr>
              <w:spacing w:after="0" w:line="240" w:lineRule="auto"/>
              <w:textAlignment w:val="baseline"/>
              <w:rPr>
                <w:rFonts w:cstheme="minorHAnsi"/>
                <w:sz w:val="24"/>
                <w:szCs w:val="24"/>
              </w:rPr>
            </w:pPr>
            <w:r w:rsidRPr="008B1A34">
              <w:rPr>
                <w:rFonts w:eastAsia="Times New Roman" w:cstheme="minorHAnsi"/>
                <w:sz w:val="24"/>
                <w:szCs w:val="24"/>
              </w:rPr>
              <w:t>Izlazne kartice</w:t>
            </w:r>
          </w:p>
        </w:tc>
      </w:tr>
      <w:tr w:rsidR="00EE2CC4" w:rsidRPr="008B1A34" w14:paraId="41231B7C" w14:textId="77777777" w:rsidTr="004A4119">
        <w:tc>
          <w:tcPr>
            <w:tcW w:w="3657"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0C5D695" w14:textId="77777777" w:rsidR="00EE2CC4" w:rsidRPr="008B1A34" w:rsidRDefault="00EE2CC4"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ODGOVORNE OSOBE </w:t>
            </w:r>
          </w:p>
        </w:tc>
        <w:tc>
          <w:tcPr>
            <w:tcW w:w="5613" w:type="dxa"/>
            <w:tcBorders>
              <w:top w:val="single" w:sz="12" w:space="0" w:color="000000"/>
              <w:left w:val="single" w:sz="12" w:space="0" w:color="000000"/>
              <w:bottom w:val="single" w:sz="12" w:space="0" w:color="000000"/>
              <w:right w:val="single" w:sz="12" w:space="0" w:color="000000"/>
            </w:tcBorders>
            <w:shd w:val="clear" w:color="auto" w:fill="auto"/>
          </w:tcPr>
          <w:p w14:paraId="00C5D904" w14:textId="77777777" w:rsidR="00EE2CC4" w:rsidRPr="008B1A34" w:rsidRDefault="00EE2CC4" w:rsidP="004A4119">
            <w:pPr>
              <w:spacing w:after="0" w:line="240" w:lineRule="auto"/>
              <w:textAlignment w:val="baseline"/>
              <w:rPr>
                <w:rFonts w:cstheme="minorHAnsi"/>
                <w:sz w:val="24"/>
                <w:szCs w:val="24"/>
              </w:rPr>
            </w:pPr>
            <w:r w:rsidRPr="008B1A34">
              <w:rPr>
                <w:rFonts w:eastAsia="Times New Roman" w:cstheme="minorHAnsi"/>
                <w:sz w:val="24"/>
                <w:szCs w:val="24"/>
              </w:rPr>
              <w:t>Učiteljice 2,c Kruna Čengić, Anamaria Forjan</w:t>
            </w:r>
          </w:p>
        </w:tc>
      </w:tr>
      <w:tr w:rsidR="00EE2CC4" w:rsidRPr="008B1A34" w14:paraId="139DB007" w14:textId="77777777" w:rsidTr="004A4119">
        <w:trPr>
          <w:trHeight w:val="354"/>
        </w:trPr>
        <w:tc>
          <w:tcPr>
            <w:tcW w:w="3657"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AE24441" w14:textId="77777777" w:rsidR="00EE2CC4" w:rsidRPr="008B1A34" w:rsidRDefault="00EE2CC4"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OČEKIVANI REZULTATI </w:t>
            </w:r>
          </w:p>
        </w:tc>
        <w:tc>
          <w:tcPr>
            <w:tcW w:w="5613" w:type="dxa"/>
            <w:tcBorders>
              <w:top w:val="single" w:sz="12" w:space="0" w:color="000000"/>
              <w:left w:val="single" w:sz="12" w:space="0" w:color="000000"/>
              <w:bottom w:val="single" w:sz="12" w:space="0" w:color="000000"/>
              <w:right w:val="single" w:sz="12" w:space="0" w:color="000000"/>
            </w:tcBorders>
            <w:shd w:val="clear" w:color="auto" w:fill="auto"/>
          </w:tcPr>
          <w:p w14:paraId="55615F9B" w14:textId="77777777" w:rsidR="00EE2CC4" w:rsidRPr="008B1A34" w:rsidRDefault="00EE2CC4" w:rsidP="004A4119">
            <w:pPr>
              <w:spacing w:after="0" w:line="240" w:lineRule="auto"/>
              <w:textAlignment w:val="baseline"/>
              <w:rPr>
                <w:rFonts w:cstheme="minorHAnsi"/>
                <w:sz w:val="24"/>
                <w:szCs w:val="24"/>
              </w:rPr>
            </w:pPr>
            <w:r w:rsidRPr="008B1A34">
              <w:rPr>
                <w:rFonts w:eastAsia="Times New Roman" w:cstheme="minorHAnsi"/>
                <w:sz w:val="24"/>
                <w:szCs w:val="24"/>
              </w:rPr>
              <w:t xml:space="preserve">Razviti zainteresiranost i potrebu za radom. Razviti određene sposobnosti i kulturu kvalitetnog provođenja slobodnog vremena kod učenika. Njegovanje kulturne baštine. Poštivanje različitosti. </w:t>
            </w:r>
          </w:p>
        </w:tc>
      </w:tr>
    </w:tbl>
    <w:p w14:paraId="26B21D29" w14:textId="77777777" w:rsidR="00F0223F" w:rsidRPr="008B1A34" w:rsidRDefault="00F0223F" w:rsidP="00EE2CC4">
      <w:pPr>
        <w:rPr>
          <w:rFonts w:cstheme="minorHAnsi"/>
          <w:sz w:val="24"/>
          <w:szCs w:val="24"/>
        </w:rPr>
      </w:pPr>
    </w:p>
    <w:p w14:paraId="2376B38B" w14:textId="4E18C108" w:rsidR="00EE2CC4" w:rsidRPr="008B1A34" w:rsidRDefault="00F0223F" w:rsidP="00856898">
      <w:pPr>
        <w:pStyle w:val="Naslov1"/>
      </w:pPr>
      <w:bookmarkStart w:id="74" w:name="_Toc115686947"/>
      <w:r w:rsidRPr="008B1A34">
        <w:t>6.5.4. INA Mali zbor, 2.c</w:t>
      </w:r>
      <w:bookmarkEnd w:id="74"/>
    </w:p>
    <w:tbl>
      <w:tblPr>
        <w:tblW w:w="9270" w:type="dxa"/>
        <w:tblCellMar>
          <w:left w:w="15" w:type="dxa"/>
          <w:right w:w="15" w:type="dxa"/>
        </w:tblCellMar>
        <w:tblLook w:val="04A0" w:firstRow="1" w:lastRow="0" w:firstColumn="1" w:lastColumn="0" w:noHBand="0" w:noVBand="1"/>
      </w:tblPr>
      <w:tblGrid>
        <w:gridCol w:w="1663"/>
        <w:gridCol w:w="1995"/>
        <w:gridCol w:w="5612"/>
      </w:tblGrid>
      <w:tr w:rsidR="00F0223F" w:rsidRPr="008B1A34" w14:paraId="78782AD6" w14:textId="77777777" w:rsidTr="004A4119">
        <w:tc>
          <w:tcPr>
            <w:tcW w:w="365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4788423"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KURIKULUMSKO PODRUČJE </w:t>
            </w:r>
          </w:p>
        </w:tc>
        <w:tc>
          <w:tcPr>
            <w:tcW w:w="5612" w:type="dxa"/>
            <w:tcBorders>
              <w:top w:val="single" w:sz="12" w:space="0" w:color="000000"/>
              <w:left w:val="single" w:sz="12" w:space="0" w:color="000000"/>
              <w:bottom w:val="single" w:sz="12" w:space="0" w:color="000000"/>
              <w:right w:val="single" w:sz="12" w:space="0" w:color="000000"/>
            </w:tcBorders>
            <w:shd w:val="clear" w:color="auto" w:fill="auto"/>
          </w:tcPr>
          <w:p w14:paraId="7E720D60"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Umjetničko</w:t>
            </w:r>
          </w:p>
        </w:tc>
      </w:tr>
      <w:tr w:rsidR="00F0223F" w:rsidRPr="008B1A34" w14:paraId="24ADFFCF" w14:textId="77777777" w:rsidTr="004A4119">
        <w:tc>
          <w:tcPr>
            <w:tcW w:w="365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35104376"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NAZIVA PROGRAMA, PROJEKTA, AKTIVNOSTI </w:t>
            </w:r>
          </w:p>
        </w:tc>
        <w:tc>
          <w:tcPr>
            <w:tcW w:w="5612" w:type="dxa"/>
            <w:tcBorders>
              <w:top w:val="single" w:sz="12" w:space="0" w:color="000000"/>
              <w:left w:val="single" w:sz="12" w:space="0" w:color="000000"/>
              <w:bottom w:val="single" w:sz="12" w:space="0" w:color="000000"/>
              <w:right w:val="single" w:sz="12" w:space="0" w:color="000000"/>
            </w:tcBorders>
            <w:shd w:val="clear" w:color="auto" w:fill="auto"/>
          </w:tcPr>
          <w:p w14:paraId="4BF8D91D"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Mali zbor</w:t>
            </w:r>
          </w:p>
        </w:tc>
      </w:tr>
      <w:tr w:rsidR="00F0223F" w:rsidRPr="008B1A34" w14:paraId="15EAFBE2" w14:textId="77777777" w:rsidTr="004A4119">
        <w:tc>
          <w:tcPr>
            <w:tcW w:w="365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23B6C9C" w14:textId="77777777" w:rsidR="00F0223F" w:rsidRPr="008B1A34" w:rsidRDefault="00F0223F" w:rsidP="004A4119">
            <w:pPr>
              <w:spacing w:after="0" w:line="240" w:lineRule="auto"/>
              <w:textAlignment w:val="baseline"/>
              <w:rPr>
                <w:rFonts w:cstheme="minorHAnsi"/>
                <w:sz w:val="24"/>
                <w:szCs w:val="24"/>
              </w:rPr>
            </w:pPr>
            <w:r w:rsidRPr="008B1A34">
              <w:rPr>
                <w:rFonts w:eastAsia="Times New Roman" w:cstheme="minorHAnsi"/>
                <w:color w:val="000000"/>
                <w:sz w:val="24"/>
                <w:szCs w:val="24"/>
              </w:rPr>
              <w:t>CIKLUS: 1.</w:t>
            </w:r>
          </w:p>
        </w:tc>
        <w:tc>
          <w:tcPr>
            <w:tcW w:w="5612" w:type="dxa"/>
            <w:tcBorders>
              <w:top w:val="single" w:sz="12" w:space="0" w:color="000000"/>
              <w:left w:val="single" w:sz="12" w:space="0" w:color="000000"/>
              <w:bottom w:val="single" w:sz="12" w:space="0" w:color="000000"/>
              <w:right w:val="single" w:sz="12" w:space="0" w:color="000000"/>
            </w:tcBorders>
            <w:shd w:val="clear" w:color="auto" w:fill="auto"/>
          </w:tcPr>
          <w:p w14:paraId="7CC2704A" w14:textId="77777777" w:rsidR="00F0223F" w:rsidRPr="008B1A34" w:rsidRDefault="00F0223F" w:rsidP="004A4119">
            <w:pPr>
              <w:spacing w:after="0" w:line="240" w:lineRule="auto"/>
              <w:textAlignment w:val="baseline"/>
              <w:rPr>
                <w:rFonts w:cstheme="minorHAnsi"/>
                <w:sz w:val="24"/>
                <w:szCs w:val="24"/>
              </w:rPr>
            </w:pPr>
            <w:r w:rsidRPr="008B1A34">
              <w:rPr>
                <w:rFonts w:eastAsia="Times New Roman" w:cstheme="minorHAnsi"/>
                <w:color w:val="000000"/>
                <w:sz w:val="24"/>
                <w:szCs w:val="24"/>
              </w:rPr>
              <w:t>RAZRED:  2. C</w:t>
            </w:r>
          </w:p>
          <w:p w14:paraId="4A5ABBFF"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r>
      <w:tr w:rsidR="00F0223F" w:rsidRPr="008B1A34" w14:paraId="217C1789" w14:textId="77777777" w:rsidTr="004A4119">
        <w:tc>
          <w:tcPr>
            <w:tcW w:w="365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2CDC332"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CILJ </w:t>
            </w:r>
          </w:p>
        </w:tc>
        <w:tc>
          <w:tcPr>
            <w:tcW w:w="5612" w:type="dxa"/>
            <w:tcBorders>
              <w:top w:val="single" w:sz="12" w:space="0" w:color="000000"/>
              <w:left w:val="single" w:sz="12" w:space="0" w:color="000000"/>
              <w:bottom w:val="single" w:sz="12" w:space="0" w:color="000000"/>
              <w:right w:val="single" w:sz="12" w:space="0" w:color="000000"/>
            </w:tcBorders>
            <w:shd w:val="clear" w:color="auto" w:fill="auto"/>
          </w:tcPr>
          <w:p w14:paraId="5AC65AE9"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 xml:space="preserve">sposobiti učenike za razumijevanje  glazbene  umjetnosti i zborskog pjevanja  </w:t>
            </w:r>
          </w:p>
          <w:p w14:paraId="069A7F54" w14:textId="77777777" w:rsidR="00F0223F" w:rsidRPr="008B1A34" w:rsidRDefault="00F0223F" w:rsidP="004A4119">
            <w:pPr>
              <w:spacing w:after="0" w:line="240" w:lineRule="auto"/>
              <w:rPr>
                <w:rFonts w:cstheme="minorHAnsi"/>
                <w:sz w:val="24"/>
                <w:szCs w:val="24"/>
              </w:rPr>
            </w:pPr>
          </w:p>
          <w:p w14:paraId="70137575"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 razvijanje glazbenog pamćenja kroz različite glazbene i ritmičke sekvence</w:t>
            </w:r>
          </w:p>
          <w:p w14:paraId="358DEF55" w14:textId="77777777" w:rsidR="00F0223F" w:rsidRPr="008B1A34" w:rsidRDefault="00F0223F" w:rsidP="004A4119">
            <w:pPr>
              <w:spacing w:after="0" w:line="240" w:lineRule="auto"/>
              <w:rPr>
                <w:rFonts w:cstheme="minorHAnsi"/>
                <w:sz w:val="24"/>
                <w:szCs w:val="24"/>
              </w:rPr>
            </w:pPr>
          </w:p>
          <w:p w14:paraId="21236407"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 xml:space="preserve">-razvijati pozitivan odnos prema glazbenoj umjetnosti svojim  aktivnim sudjelovanjem, </w:t>
            </w:r>
          </w:p>
          <w:p w14:paraId="65C11358" w14:textId="77777777" w:rsidR="00F0223F" w:rsidRPr="008B1A34" w:rsidRDefault="00F0223F" w:rsidP="004A4119">
            <w:pPr>
              <w:spacing w:after="0" w:line="240" w:lineRule="auto"/>
              <w:rPr>
                <w:rFonts w:cstheme="minorHAnsi"/>
                <w:sz w:val="24"/>
                <w:szCs w:val="24"/>
              </w:rPr>
            </w:pPr>
          </w:p>
          <w:p w14:paraId="3B0FF6A7"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 xml:space="preserve">-upoznavanje različitih glabenih djela  sebe i svijeta pomoću umjetničkih djela i medija </w:t>
            </w:r>
          </w:p>
          <w:p w14:paraId="6E763CC8" w14:textId="77777777" w:rsidR="00F0223F" w:rsidRPr="008B1A34" w:rsidRDefault="00F0223F" w:rsidP="004A4119">
            <w:pPr>
              <w:spacing w:after="0" w:line="240" w:lineRule="auto"/>
              <w:rPr>
                <w:rFonts w:cstheme="minorHAnsi"/>
                <w:sz w:val="24"/>
                <w:szCs w:val="24"/>
              </w:rPr>
            </w:pPr>
          </w:p>
          <w:p w14:paraId="4906B5DF"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 izražavanje osjećaja, iskustava, ideja i stavova umjetničkim aktivnostima i stvaralaštvom.</w:t>
            </w:r>
          </w:p>
        </w:tc>
      </w:tr>
      <w:tr w:rsidR="00F0223F" w:rsidRPr="008B1A34" w14:paraId="773398B5" w14:textId="77777777" w:rsidTr="004A4119">
        <w:tc>
          <w:tcPr>
            <w:tcW w:w="365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309FAF59"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OBRAZLOŽENJE CILJA </w:t>
            </w:r>
          </w:p>
        </w:tc>
        <w:tc>
          <w:tcPr>
            <w:tcW w:w="5612" w:type="dxa"/>
            <w:tcBorders>
              <w:top w:val="single" w:sz="12" w:space="0" w:color="000000"/>
              <w:left w:val="single" w:sz="12" w:space="0" w:color="000000"/>
              <w:bottom w:val="single" w:sz="12" w:space="0" w:color="000000"/>
              <w:right w:val="single" w:sz="12" w:space="0" w:color="000000"/>
            </w:tcBorders>
            <w:shd w:val="clear" w:color="auto" w:fill="auto"/>
          </w:tcPr>
          <w:p w14:paraId="7916B53B"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Umjetnost kao područje života svakoga čovjeka važna je za razvijanje kulture svakog pojedinca. Osobito važan dio kulture je glazbena umjetnost .Upoznavanje različitih glazbenih stilova važna je za razvijanje stava i kritičkog mišljenja svakog pojedinca. Glazbaonica kao zajednica djece koji imaju zajedničku karakteristiku ljubavi prema glazbi pomaže u razvoju osjećaja pripadnosti, prihvaćanja i stvaranja slike o sebi. Razvijanje glazbenog pamćenja, upoznavanje kulture i  pjevanje također obogaćuje kulturu svakog pojedinca</w:t>
            </w:r>
          </w:p>
        </w:tc>
      </w:tr>
      <w:tr w:rsidR="00F0223F" w:rsidRPr="008B1A34" w14:paraId="6F1D175C" w14:textId="77777777" w:rsidTr="004A4119">
        <w:tc>
          <w:tcPr>
            <w:tcW w:w="365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17656C3"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ISHODI UČENJA - učenici će moći: </w:t>
            </w:r>
          </w:p>
        </w:tc>
        <w:tc>
          <w:tcPr>
            <w:tcW w:w="5612" w:type="dxa"/>
            <w:tcBorders>
              <w:top w:val="single" w:sz="12" w:space="0" w:color="000000"/>
              <w:left w:val="single" w:sz="12" w:space="0" w:color="000000"/>
              <w:bottom w:val="single" w:sz="12" w:space="0" w:color="000000"/>
              <w:right w:val="single" w:sz="12" w:space="0" w:color="000000"/>
            </w:tcBorders>
            <w:shd w:val="clear" w:color="auto" w:fill="auto"/>
          </w:tcPr>
          <w:p w14:paraId="03EB25D3"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 xml:space="preserve">OŠ GK B.2.1. </w:t>
            </w:r>
            <w:r w:rsidRPr="008B1A34">
              <w:rPr>
                <w:rFonts w:cstheme="minorHAnsi"/>
                <w:color w:val="231F20"/>
                <w:sz w:val="24"/>
                <w:szCs w:val="24"/>
                <w:shd w:val="clear" w:color="auto" w:fill="FFFFFF"/>
              </w:rPr>
              <w:t>Učenik sudjeluje u zajedničkoj izvedbi glazbe.</w:t>
            </w:r>
          </w:p>
          <w:p w14:paraId="6F16BEDB"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 xml:space="preserve">OŠ GK B.2.2. </w:t>
            </w:r>
            <w:r w:rsidRPr="008B1A34">
              <w:rPr>
                <w:rFonts w:cstheme="minorHAnsi"/>
                <w:color w:val="231F20"/>
                <w:sz w:val="24"/>
                <w:szCs w:val="24"/>
                <w:shd w:val="clear" w:color="auto" w:fill="FFFFFF"/>
              </w:rPr>
              <w:t>Učenik pjeva/izvodi pjesme i brojalice.</w:t>
            </w:r>
          </w:p>
          <w:p w14:paraId="56A4C208"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 xml:space="preserve">OŠ GK B.2.3. </w:t>
            </w:r>
            <w:r w:rsidRPr="008B1A34">
              <w:rPr>
                <w:rFonts w:cstheme="minorHAnsi"/>
                <w:color w:val="231F20"/>
                <w:sz w:val="24"/>
                <w:szCs w:val="24"/>
                <w:shd w:val="clear" w:color="auto" w:fill="FFFFFF"/>
              </w:rPr>
              <w:t>Učenik izvodi glazbene igre uz pjevanje, slušanje glazbe i pokret uz glazbu.</w:t>
            </w:r>
          </w:p>
          <w:p w14:paraId="09B48B18"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lastRenderedPageBreak/>
              <w:t xml:space="preserve">OŠ GK B.2.4. </w:t>
            </w:r>
            <w:r w:rsidRPr="008B1A34">
              <w:rPr>
                <w:rFonts w:cstheme="minorHAnsi"/>
                <w:color w:val="231F20"/>
                <w:sz w:val="24"/>
                <w:szCs w:val="24"/>
                <w:shd w:val="clear" w:color="auto" w:fill="FFFFFF"/>
              </w:rPr>
              <w:t>Učenik stvara/improvizira melodijske i ritamske cjeline te svira uz pjesme/brojalice koje izvodi.</w:t>
            </w:r>
          </w:p>
          <w:p w14:paraId="6E48D78E"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 xml:space="preserve">OŠ GK C.2.1. </w:t>
            </w:r>
            <w:r w:rsidRPr="008B1A34">
              <w:rPr>
                <w:rFonts w:cstheme="minorHAnsi"/>
                <w:color w:val="231F20"/>
                <w:sz w:val="24"/>
                <w:szCs w:val="24"/>
                <w:shd w:val="clear" w:color="auto" w:fill="FFFFFF"/>
              </w:rPr>
              <w:t>Učenik na osnovu slušanja glazbe i aktivnog muziciranja prepoznaje različite uloge glazbe.</w:t>
            </w:r>
          </w:p>
          <w:p w14:paraId="7B82597E"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 xml:space="preserve">OŠ GK B.2.1. </w:t>
            </w:r>
            <w:r w:rsidRPr="008B1A34">
              <w:rPr>
                <w:rFonts w:cstheme="minorHAnsi"/>
                <w:color w:val="231F20"/>
                <w:sz w:val="24"/>
                <w:szCs w:val="24"/>
                <w:shd w:val="clear" w:color="auto" w:fill="FFFFFF"/>
              </w:rPr>
              <w:t>Učenik sudjeluje u zajedničkoj izvedbi glazbe.</w:t>
            </w:r>
          </w:p>
          <w:p w14:paraId="52B0412A"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 xml:space="preserve">OŠ GK B.2.2. </w:t>
            </w:r>
            <w:r w:rsidRPr="008B1A34">
              <w:rPr>
                <w:rFonts w:cstheme="minorHAnsi"/>
                <w:color w:val="231F20"/>
                <w:sz w:val="24"/>
                <w:szCs w:val="24"/>
                <w:shd w:val="clear" w:color="auto" w:fill="FFFFFF"/>
              </w:rPr>
              <w:t>Učenik pjeva/izvodi pjesme i brojalice.</w:t>
            </w:r>
          </w:p>
          <w:p w14:paraId="4EC0D4FA"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 xml:space="preserve">OŠ GK B.2.3. </w:t>
            </w:r>
            <w:r w:rsidRPr="008B1A34">
              <w:rPr>
                <w:rFonts w:cstheme="minorHAnsi"/>
                <w:color w:val="231F20"/>
                <w:sz w:val="24"/>
                <w:szCs w:val="24"/>
                <w:shd w:val="clear" w:color="auto" w:fill="FFFFFF"/>
              </w:rPr>
              <w:t>Učenik izvodi glazbene igre uz pjevanje, slušanje glazbe i pokret uz glazbu.</w:t>
            </w:r>
          </w:p>
          <w:p w14:paraId="56B76A2A"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 xml:space="preserve">OŠ GK B.2.4. </w:t>
            </w:r>
            <w:r w:rsidRPr="008B1A34">
              <w:rPr>
                <w:rFonts w:cstheme="minorHAnsi"/>
                <w:color w:val="231F20"/>
                <w:sz w:val="24"/>
                <w:szCs w:val="24"/>
                <w:shd w:val="clear" w:color="auto" w:fill="FFFFFF"/>
              </w:rPr>
              <w:t>Učenik stvara/improvizira melodijske i ritamske cjeline te svira uz pjesme/brojalice koje izvodi.</w:t>
            </w:r>
          </w:p>
          <w:p w14:paraId="5570A3F3" w14:textId="77777777" w:rsidR="00F0223F" w:rsidRPr="008B1A34" w:rsidRDefault="00F0223F" w:rsidP="004A4119">
            <w:pPr>
              <w:spacing w:after="0" w:line="240" w:lineRule="auto"/>
              <w:rPr>
                <w:rFonts w:cstheme="minorHAnsi"/>
                <w:sz w:val="24"/>
                <w:szCs w:val="24"/>
              </w:rPr>
            </w:pPr>
            <w:r w:rsidRPr="008B1A34">
              <w:rPr>
                <w:rFonts w:cstheme="minorHAnsi"/>
                <w:color w:val="231F20"/>
                <w:sz w:val="24"/>
                <w:szCs w:val="24"/>
              </w:rPr>
              <w:t xml:space="preserve">OŠ GK C.2.1. </w:t>
            </w:r>
            <w:r w:rsidRPr="008B1A34">
              <w:rPr>
                <w:rFonts w:cstheme="minorHAnsi"/>
                <w:color w:val="231F20"/>
                <w:sz w:val="24"/>
                <w:szCs w:val="24"/>
                <w:shd w:val="clear" w:color="auto" w:fill="FFFFFF"/>
              </w:rPr>
              <w:t>Učenik na osnovu slušanja glazbe i aktivnog muziciranja prepoznaje različite uloge glazbe.</w:t>
            </w:r>
          </w:p>
          <w:p w14:paraId="5D4E812F" w14:textId="77777777" w:rsidR="00F0223F" w:rsidRPr="008B1A34" w:rsidRDefault="00F0223F" w:rsidP="004A4119">
            <w:pPr>
              <w:spacing w:after="0" w:line="240" w:lineRule="auto"/>
              <w:rPr>
                <w:rFonts w:cstheme="minorHAnsi"/>
                <w:color w:val="231F20"/>
                <w:sz w:val="24"/>
                <w:szCs w:val="24"/>
              </w:rPr>
            </w:pPr>
          </w:p>
          <w:p w14:paraId="5F01DE92" w14:textId="145539BF" w:rsidR="00F0223F" w:rsidRPr="008B1A34" w:rsidRDefault="00F0223F" w:rsidP="004A4119">
            <w:pPr>
              <w:spacing w:after="0" w:line="240" w:lineRule="auto"/>
              <w:rPr>
                <w:rFonts w:cstheme="minorHAnsi"/>
                <w:sz w:val="24"/>
                <w:szCs w:val="24"/>
              </w:rPr>
            </w:pPr>
            <w:r w:rsidRPr="008B1A34">
              <w:rPr>
                <w:rFonts w:cstheme="minorHAnsi"/>
                <w:color w:val="231F20"/>
                <w:sz w:val="24"/>
                <w:szCs w:val="24"/>
                <w:shd w:val="clear" w:color="auto" w:fill="FFFFFF"/>
              </w:rPr>
              <w:t xml:space="preserve">OBRAZLOŽENJE </w:t>
            </w:r>
          </w:p>
          <w:p w14:paraId="65C4739C"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goo C.1.1. sudjeluje u zajedničkom radu u razredu</w:t>
            </w:r>
          </w:p>
          <w:p w14:paraId="3C940914"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goo C.1.2. promiče solidarnost u razredu</w:t>
            </w:r>
          </w:p>
          <w:p w14:paraId="162D2334"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osr A.1.1. razvija sliku o sebi</w:t>
            </w:r>
          </w:p>
          <w:p w14:paraId="5CAC3AAF"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osr A.1.3. razvija osobne potencijale</w:t>
            </w:r>
          </w:p>
          <w:p w14:paraId="56543FA3"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osr A.1.4. razvija radne navike</w:t>
            </w:r>
          </w:p>
          <w:p w14:paraId="791A37EA"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zdravlje B.1.1.A.</w:t>
            </w:r>
          </w:p>
          <w:p w14:paraId="7DDFF4D4"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razlikuje primjereno od neprimjerenog ponašanja</w:t>
            </w:r>
          </w:p>
          <w:p w14:paraId="13C06DB7"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 xml:space="preserve">osr C.1.3. pridonosi skupini </w:t>
            </w:r>
          </w:p>
          <w:p w14:paraId="583DD354"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osr B.1.2. razvija komunikacijske kompetencije</w:t>
            </w:r>
          </w:p>
          <w:p w14:paraId="56E13327" w14:textId="77777777" w:rsidR="00F0223F" w:rsidRPr="008B1A34" w:rsidRDefault="00F0223F" w:rsidP="004A4119">
            <w:pPr>
              <w:pStyle w:val="t-8"/>
              <w:spacing w:beforeAutospacing="0" w:after="0" w:afterAutospacing="0"/>
              <w:rPr>
                <w:rFonts w:asciiTheme="minorHAnsi" w:hAnsiTheme="minorHAnsi" w:cstheme="minorHAnsi"/>
              </w:rPr>
            </w:pPr>
            <w:r w:rsidRPr="008B1A34">
              <w:rPr>
                <w:rFonts w:asciiTheme="minorHAnsi" w:hAnsiTheme="minorHAnsi" w:cstheme="minorHAnsi"/>
                <w:color w:val="231F20"/>
              </w:rPr>
              <w:t xml:space="preserve">uku C.1.3. </w:t>
            </w:r>
          </w:p>
          <w:p w14:paraId="18743FC1" w14:textId="77777777" w:rsidR="00F0223F" w:rsidRPr="008B1A34" w:rsidRDefault="00F0223F" w:rsidP="004A4119">
            <w:pPr>
              <w:pStyle w:val="t-8"/>
              <w:spacing w:beforeAutospacing="0" w:after="0" w:afterAutospacing="0"/>
              <w:rPr>
                <w:rFonts w:asciiTheme="minorHAnsi" w:hAnsiTheme="minorHAnsi" w:cstheme="minorHAnsi"/>
              </w:rPr>
            </w:pPr>
            <w:r w:rsidRPr="008B1A34">
              <w:rPr>
                <w:rFonts w:asciiTheme="minorHAnsi" w:hAnsiTheme="minorHAnsi" w:cstheme="minorHAnsi"/>
                <w:color w:val="231F20"/>
              </w:rPr>
              <w:t>3. Interes</w:t>
            </w:r>
          </w:p>
          <w:p w14:paraId="3EBE87C2" w14:textId="77777777" w:rsidR="00F0223F" w:rsidRPr="008B1A34" w:rsidRDefault="00F0223F" w:rsidP="004A4119">
            <w:pPr>
              <w:pStyle w:val="t-8"/>
              <w:spacing w:beforeAutospacing="0" w:after="0" w:afterAutospacing="0"/>
              <w:rPr>
                <w:rFonts w:asciiTheme="minorHAnsi" w:hAnsiTheme="minorHAnsi" w:cstheme="minorHAnsi"/>
              </w:rPr>
            </w:pPr>
            <w:r w:rsidRPr="008B1A34">
              <w:rPr>
                <w:rFonts w:asciiTheme="minorHAnsi" w:hAnsiTheme="minorHAnsi" w:cstheme="minorHAnsi"/>
                <w:color w:val="231F20"/>
              </w:rPr>
              <w:t>Učenik iskazuje interes za različita područja, preuzima odgovornost za svoje učenje i ustraje u učenju.</w:t>
            </w:r>
          </w:p>
          <w:p w14:paraId="2E6B039B" w14:textId="77777777" w:rsidR="00F0223F" w:rsidRPr="008B1A34" w:rsidRDefault="00F0223F" w:rsidP="004A4119">
            <w:pPr>
              <w:pStyle w:val="t-8"/>
              <w:spacing w:beforeAutospacing="0" w:after="0" w:afterAutospacing="0"/>
              <w:rPr>
                <w:rFonts w:asciiTheme="minorHAnsi" w:hAnsiTheme="minorHAnsi" w:cstheme="minorHAnsi"/>
              </w:rPr>
            </w:pPr>
            <w:r w:rsidRPr="008B1A34">
              <w:rPr>
                <w:rFonts w:asciiTheme="minorHAnsi" w:hAnsiTheme="minorHAnsi" w:cstheme="minorHAnsi"/>
                <w:color w:val="231F20"/>
              </w:rPr>
              <w:t xml:space="preserve">uku C.1.4. </w:t>
            </w:r>
          </w:p>
          <w:p w14:paraId="5A761AE3" w14:textId="77777777" w:rsidR="00F0223F" w:rsidRPr="008B1A34" w:rsidRDefault="00F0223F" w:rsidP="004A4119">
            <w:pPr>
              <w:pStyle w:val="t-8"/>
              <w:spacing w:beforeAutospacing="0" w:after="0" w:afterAutospacing="0"/>
              <w:rPr>
                <w:rFonts w:asciiTheme="minorHAnsi" w:hAnsiTheme="minorHAnsi" w:cstheme="minorHAnsi"/>
              </w:rPr>
            </w:pPr>
            <w:r w:rsidRPr="008B1A34">
              <w:rPr>
                <w:rFonts w:asciiTheme="minorHAnsi" w:hAnsiTheme="minorHAnsi" w:cstheme="minorHAnsi"/>
                <w:color w:val="231F20"/>
              </w:rPr>
              <w:t>4. Emocije</w:t>
            </w:r>
          </w:p>
          <w:p w14:paraId="223890F0" w14:textId="35AB4BED" w:rsidR="00F0223F" w:rsidRPr="008B1A34" w:rsidRDefault="00F0223F" w:rsidP="006827F6">
            <w:pPr>
              <w:pStyle w:val="t-8"/>
              <w:spacing w:beforeAutospacing="0" w:after="0" w:afterAutospacing="0"/>
              <w:rPr>
                <w:rFonts w:asciiTheme="minorHAnsi" w:hAnsiTheme="minorHAnsi" w:cstheme="minorHAnsi"/>
              </w:rPr>
            </w:pPr>
            <w:r w:rsidRPr="008B1A34">
              <w:rPr>
                <w:rFonts w:asciiTheme="minorHAnsi" w:hAnsiTheme="minorHAnsi" w:cstheme="minorHAnsi"/>
                <w:color w:val="231F20"/>
              </w:rPr>
              <w:t>Učenik se koristi ugodnim emocijama i raspoloženjima tako da potiču učenje te kontrolira neugodne emocije i raspoloženja tako da ga ne ometaju u učenju.</w:t>
            </w:r>
          </w:p>
        </w:tc>
      </w:tr>
      <w:tr w:rsidR="00F0223F" w:rsidRPr="008B1A34" w14:paraId="3A6CA0D6" w14:textId="77777777" w:rsidTr="004A4119">
        <w:tc>
          <w:tcPr>
            <w:tcW w:w="1663" w:type="dxa"/>
            <w:vMerge w:val="restart"/>
            <w:tcBorders>
              <w:top w:val="single" w:sz="12" w:space="0" w:color="000000"/>
              <w:left w:val="single" w:sz="12" w:space="0" w:color="000000"/>
              <w:bottom w:val="single" w:sz="12" w:space="0" w:color="000000"/>
              <w:right w:val="single" w:sz="12" w:space="0" w:color="000000"/>
            </w:tcBorders>
            <w:shd w:val="clear" w:color="auto" w:fill="auto"/>
          </w:tcPr>
          <w:p w14:paraId="4A160BE6"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 </w:t>
            </w:r>
          </w:p>
          <w:p w14:paraId="4AD34A8D"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26DFCE74"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72FFF9B3"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 REALIZACIJE </w:t>
            </w:r>
          </w:p>
          <w:p w14:paraId="611B45C1"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6E4FF585"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4" w:type="dxa"/>
            <w:tcBorders>
              <w:top w:val="single" w:sz="12" w:space="0" w:color="000000"/>
              <w:left w:val="single" w:sz="12" w:space="0" w:color="000000"/>
              <w:bottom w:val="single" w:sz="6" w:space="0" w:color="000000"/>
              <w:right w:val="single" w:sz="12" w:space="0" w:color="000000"/>
            </w:tcBorders>
            <w:shd w:val="clear" w:color="auto" w:fill="auto"/>
          </w:tcPr>
          <w:p w14:paraId="0C8AEB8D"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OBLIK </w:t>
            </w:r>
          </w:p>
        </w:tc>
        <w:tc>
          <w:tcPr>
            <w:tcW w:w="5613" w:type="dxa"/>
            <w:tcBorders>
              <w:top w:val="single" w:sz="12" w:space="0" w:color="000000"/>
              <w:left w:val="single" w:sz="12" w:space="0" w:color="000000"/>
              <w:bottom w:val="single" w:sz="6" w:space="0" w:color="000000"/>
              <w:right w:val="single" w:sz="12" w:space="0" w:color="000000"/>
            </w:tcBorders>
            <w:shd w:val="clear" w:color="auto" w:fill="auto"/>
          </w:tcPr>
          <w:p w14:paraId="487B39FE"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 xml:space="preserve"> Kroz Izvannastavnu aktivnost</w:t>
            </w:r>
          </w:p>
        </w:tc>
      </w:tr>
      <w:tr w:rsidR="00F0223F" w:rsidRPr="008B1A34" w14:paraId="499A39DC" w14:textId="77777777" w:rsidTr="004A4119">
        <w:tc>
          <w:tcPr>
            <w:tcW w:w="1663"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74630A3B" w14:textId="77777777" w:rsidR="00F0223F" w:rsidRPr="008B1A34" w:rsidRDefault="00F0223F" w:rsidP="004A4119">
            <w:pPr>
              <w:spacing w:after="0" w:line="240" w:lineRule="auto"/>
              <w:rPr>
                <w:rFonts w:eastAsia="Times New Roman" w:cstheme="minorHAnsi"/>
                <w:sz w:val="24"/>
                <w:szCs w:val="24"/>
              </w:rPr>
            </w:pPr>
          </w:p>
        </w:tc>
        <w:tc>
          <w:tcPr>
            <w:tcW w:w="1994" w:type="dxa"/>
            <w:tcBorders>
              <w:top w:val="single" w:sz="6" w:space="0" w:color="000000"/>
              <w:left w:val="single" w:sz="12" w:space="0" w:color="000000"/>
              <w:bottom w:val="single" w:sz="6" w:space="0" w:color="000000"/>
              <w:right w:val="single" w:sz="12" w:space="0" w:color="000000"/>
            </w:tcBorders>
            <w:shd w:val="clear" w:color="auto" w:fill="auto"/>
          </w:tcPr>
          <w:p w14:paraId="168C6722"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SUDIONICI </w:t>
            </w:r>
          </w:p>
        </w:tc>
        <w:tc>
          <w:tcPr>
            <w:tcW w:w="5613" w:type="dxa"/>
            <w:tcBorders>
              <w:top w:val="single" w:sz="6" w:space="0" w:color="000000"/>
              <w:left w:val="single" w:sz="12" w:space="0" w:color="000000"/>
              <w:bottom w:val="single" w:sz="6" w:space="0" w:color="000000"/>
              <w:right w:val="single" w:sz="12" w:space="0" w:color="000000"/>
            </w:tcBorders>
            <w:shd w:val="clear" w:color="auto" w:fill="auto"/>
          </w:tcPr>
          <w:p w14:paraId="235D33D5"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Učenici 2.c razreda</w:t>
            </w:r>
          </w:p>
        </w:tc>
      </w:tr>
      <w:tr w:rsidR="00F0223F" w:rsidRPr="008B1A34" w14:paraId="5708F316" w14:textId="77777777" w:rsidTr="004A4119">
        <w:tc>
          <w:tcPr>
            <w:tcW w:w="1663"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3CAA91B3" w14:textId="77777777" w:rsidR="00F0223F" w:rsidRPr="008B1A34" w:rsidRDefault="00F0223F" w:rsidP="004A4119">
            <w:pPr>
              <w:spacing w:after="0" w:line="240" w:lineRule="auto"/>
              <w:rPr>
                <w:rFonts w:eastAsia="Times New Roman" w:cstheme="minorHAnsi"/>
                <w:sz w:val="24"/>
                <w:szCs w:val="24"/>
              </w:rPr>
            </w:pPr>
          </w:p>
        </w:tc>
        <w:tc>
          <w:tcPr>
            <w:tcW w:w="1994" w:type="dxa"/>
            <w:tcBorders>
              <w:top w:val="single" w:sz="6" w:space="0" w:color="000000"/>
              <w:left w:val="single" w:sz="12" w:space="0" w:color="000000"/>
              <w:bottom w:val="single" w:sz="6" w:space="0" w:color="000000"/>
              <w:right w:val="single" w:sz="12" w:space="0" w:color="000000"/>
            </w:tcBorders>
            <w:shd w:val="clear" w:color="auto" w:fill="auto"/>
          </w:tcPr>
          <w:p w14:paraId="76A465A1"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NAČINI UČENJA (što rade učenici) </w:t>
            </w:r>
          </w:p>
        </w:tc>
        <w:tc>
          <w:tcPr>
            <w:tcW w:w="5613" w:type="dxa"/>
            <w:tcBorders>
              <w:top w:val="single" w:sz="6" w:space="0" w:color="000000"/>
              <w:left w:val="single" w:sz="12" w:space="0" w:color="000000"/>
              <w:bottom w:val="single" w:sz="6" w:space="0" w:color="000000"/>
              <w:right w:val="single" w:sz="12" w:space="0" w:color="000000"/>
            </w:tcBorders>
            <w:shd w:val="clear" w:color="auto" w:fill="auto"/>
          </w:tcPr>
          <w:p w14:paraId="1BDBB705"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Aktivnim sudjelovanjem I  slušanjem sudjeluju u uvježbavanju I izvedbama zborskih skladbi.</w:t>
            </w:r>
          </w:p>
        </w:tc>
      </w:tr>
      <w:tr w:rsidR="00F0223F" w:rsidRPr="008B1A34" w14:paraId="6594DE8B" w14:textId="77777777" w:rsidTr="004A4119">
        <w:tc>
          <w:tcPr>
            <w:tcW w:w="1663"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0D627CA5" w14:textId="77777777" w:rsidR="00F0223F" w:rsidRPr="008B1A34" w:rsidRDefault="00F0223F" w:rsidP="004A4119">
            <w:pPr>
              <w:spacing w:after="0" w:line="240" w:lineRule="auto"/>
              <w:rPr>
                <w:rFonts w:eastAsia="Times New Roman" w:cstheme="minorHAnsi"/>
                <w:sz w:val="24"/>
                <w:szCs w:val="24"/>
              </w:rPr>
            </w:pPr>
          </w:p>
        </w:tc>
        <w:tc>
          <w:tcPr>
            <w:tcW w:w="1994" w:type="dxa"/>
            <w:tcBorders>
              <w:top w:val="single" w:sz="6" w:space="0" w:color="000000"/>
              <w:left w:val="single" w:sz="12" w:space="0" w:color="000000"/>
              <w:bottom w:val="single" w:sz="6" w:space="0" w:color="000000"/>
              <w:right w:val="single" w:sz="12" w:space="0" w:color="000000"/>
            </w:tcBorders>
            <w:shd w:val="clear" w:color="auto" w:fill="auto"/>
          </w:tcPr>
          <w:p w14:paraId="16547DC4"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METODE POUČAVANJA (što rade učitelji) </w:t>
            </w:r>
          </w:p>
        </w:tc>
        <w:tc>
          <w:tcPr>
            <w:tcW w:w="5613" w:type="dxa"/>
            <w:tcBorders>
              <w:top w:val="single" w:sz="6" w:space="0" w:color="000000"/>
              <w:left w:val="single" w:sz="12" w:space="0" w:color="000000"/>
              <w:bottom w:val="single" w:sz="6" w:space="0" w:color="000000"/>
              <w:right w:val="single" w:sz="12" w:space="0" w:color="000000"/>
            </w:tcBorders>
            <w:shd w:val="clear" w:color="auto" w:fill="auto"/>
          </w:tcPr>
          <w:p w14:paraId="4269880B"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Pripremaju materijale za rad, sviraju, te pripremaju skladbe za izvedbu.</w:t>
            </w:r>
          </w:p>
        </w:tc>
      </w:tr>
      <w:tr w:rsidR="00F0223F" w:rsidRPr="008B1A34" w14:paraId="38045CA7" w14:textId="77777777" w:rsidTr="004A4119">
        <w:tc>
          <w:tcPr>
            <w:tcW w:w="1663"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1B2A5E74" w14:textId="77777777" w:rsidR="00F0223F" w:rsidRPr="008B1A34" w:rsidRDefault="00F0223F" w:rsidP="004A4119">
            <w:pPr>
              <w:spacing w:after="0" w:line="240" w:lineRule="auto"/>
              <w:rPr>
                <w:rFonts w:eastAsia="Times New Roman" w:cstheme="minorHAnsi"/>
                <w:sz w:val="24"/>
                <w:szCs w:val="24"/>
              </w:rPr>
            </w:pPr>
          </w:p>
        </w:tc>
        <w:tc>
          <w:tcPr>
            <w:tcW w:w="1994" w:type="dxa"/>
            <w:tcBorders>
              <w:top w:val="single" w:sz="6" w:space="0" w:color="000000"/>
              <w:left w:val="single" w:sz="12" w:space="0" w:color="000000"/>
              <w:bottom w:val="single" w:sz="12" w:space="0" w:color="000000"/>
              <w:right w:val="single" w:sz="12" w:space="0" w:color="000000"/>
            </w:tcBorders>
            <w:shd w:val="clear" w:color="auto" w:fill="auto"/>
          </w:tcPr>
          <w:p w14:paraId="43764775"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TRAJANJE IZVEDBE </w:t>
            </w:r>
          </w:p>
        </w:tc>
        <w:tc>
          <w:tcPr>
            <w:tcW w:w="5613" w:type="dxa"/>
            <w:tcBorders>
              <w:top w:val="single" w:sz="6" w:space="0" w:color="000000"/>
              <w:left w:val="single" w:sz="12" w:space="0" w:color="000000"/>
              <w:bottom w:val="single" w:sz="12" w:space="0" w:color="000000"/>
              <w:right w:val="single" w:sz="12" w:space="0" w:color="000000"/>
            </w:tcBorders>
            <w:shd w:val="clear" w:color="auto" w:fill="auto"/>
          </w:tcPr>
          <w:p w14:paraId="2BA019A3" w14:textId="77777777" w:rsidR="00F0223F" w:rsidRPr="008B1A34" w:rsidRDefault="00F0223F" w:rsidP="004A4119">
            <w:pPr>
              <w:spacing w:after="0" w:line="240" w:lineRule="auto"/>
              <w:textAlignment w:val="baseline"/>
              <w:rPr>
                <w:rFonts w:cstheme="minorHAnsi"/>
                <w:sz w:val="24"/>
                <w:szCs w:val="24"/>
              </w:rPr>
            </w:pPr>
            <w:r w:rsidRPr="008B1A34">
              <w:rPr>
                <w:rFonts w:eastAsia="Times New Roman" w:cstheme="minorHAnsi"/>
                <w:sz w:val="24"/>
                <w:szCs w:val="24"/>
              </w:rPr>
              <w:t>Tijekom nastavne godine</w:t>
            </w:r>
          </w:p>
        </w:tc>
      </w:tr>
      <w:tr w:rsidR="00F0223F" w:rsidRPr="008B1A34" w14:paraId="5677DDD4" w14:textId="77777777" w:rsidTr="004A4119">
        <w:tc>
          <w:tcPr>
            <w:tcW w:w="1663" w:type="dxa"/>
            <w:vMerge w:val="restart"/>
            <w:tcBorders>
              <w:top w:val="single" w:sz="12" w:space="0" w:color="000000"/>
              <w:left w:val="single" w:sz="12" w:space="0" w:color="000000"/>
              <w:bottom w:val="single" w:sz="12" w:space="0" w:color="000000"/>
              <w:right w:val="single" w:sz="12" w:space="0" w:color="000000"/>
            </w:tcBorders>
            <w:shd w:val="clear" w:color="auto" w:fill="auto"/>
          </w:tcPr>
          <w:p w14:paraId="1A6355BA"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6FDC78FD"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POTREBNI RESURSI </w:t>
            </w:r>
          </w:p>
          <w:p w14:paraId="781A797E"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 </w:t>
            </w:r>
          </w:p>
        </w:tc>
        <w:tc>
          <w:tcPr>
            <w:tcW w:w="1994" w:type="dxa"/>
            <w:tcBorders>
              <w:top w:val="single" w:sz="12" w:space="0" w:color="000000"/>
              <w:left w:val="single" w:sz="12" w:space="0" w:color="000000"/>
              <w:bottom w:val="single" w:sz="6" w:space="0" w:color="000000"/>
              <w:right w:val="single" w:sz="12" w:space="0" w:color="000000"/>
            </w:tcBorders>
            <w:shd w:val="clear" w:color="auto" w:fill="auto"/>
          </w:tcPr>
          <w:p w14:paraId="2AB3D315"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LJUDSKI </w:t>
            </w:r>
          </w:p>
          <w:p w14:paraId="4FB58D4B"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3" w:type="dxa"/>
            <w:tcBorders>
              <w:top w:val="single" w:sz="12" w:space="0" w:color="000000"/>
              <w:left w:val="single" w:sz="12" w:space="0" w:color="000000"/>
              <w:bottom w:val="single" w:sz="6" w:space="0" w:color="000000"/>
              <w:right w:val="single" w:sz="12" w:space="0" w:color="000000"/>
            </w:tcBorders>
            <w:shd w:val="clear" w:color="auto" w:fill="auto"/>
          </w:tcPr>
          <w:p w14:paraId="02FA46B9"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Učitelji, učenici</w:t>
            </w:r>
          </w:p>
        </w:tc>
      </w:tr>
      <w:tr w:rsidR="00F0223F" w:rsidRPr="008B1A34" w14:paraId="56271556" w14:textId="77777777" w:rsidTr="004A4119">
        <w:tc>
          <w:tcPr>
            <w:tcW w:w="1663"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4F85F7D1" w14:textId="77777777" w:rsidR="00F0223F" w:rsidRPr="008B1A34" w:rsidRDefault="00F0223F" w:rsidP="004A4119">
            <w:pPr>
              <w:spacing w:after="0" w:line="240" w:lineRule="auto"/>
              <w:rPr>
                <w:rFonts w:eastAsia="Times New Roman" w:cstheme="minorHAnsi"/>
                <w:sz w:val="24"/>
                <w:szCs w:val="24"/>
              </w:rPr>
            </w:pPr>
          </w:p>
        </w:tc>
        <w:tc>
          <w:tcPr>
            <w:tcW w:w="1994" w:type="dxa"/>
            <w:tcBorders>
              <w:top w:val="single" w:sz="6" w:space="0" w:color="000000"/>
              <w:left w:val="single" w:sz="12" w:space="0" w:color="000000"/>
              <w:bottom w:val="single" w:sz="12" w:space="0" w:color="000000"/>
              <w:right w:val="single" w:sz="12" w:space="0" w:color="000000"/>
            </w:tcBorders>
            <w:shd w:val="clear" w:color="auto" w:fill="auto"/>
          </w:tcPr>
          <w:p w14:paraId="6180E9AF"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MATERIJALNI </w:t>
            </w:r>
          </w:p>
          <w:p w14:paraId="2991D9D5"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 </w:t>
            </w:r>
          </w:p>
        </w:tc>
        <w:tc>
          <w:tcPr>
            <w:tcW w:w="5613" w:type="dxa"/>
            <w:tcBorders>
              <w:top w:val="single" w:sz="6" w:space="0" w:color="000000"/>
              <w:left w:val="single" w:sz="12" w:space="0" w:color="000000"/>
              <w:bottom w:val="single" w:sz="12" w:space="0" w:color="000000"/>
              <w:right w:val="single" w:sz="12" w:space="0" w:color="000000"/>
            </w:tcBorders>
            <w:shd w:val="clear" w:color="auto" w:fill="auto"/>
          </w:tcPr>
          <w:p w14:paraId="5B5E9280"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lastRenderedPageBreak/>
              <w:t>Notni zapisi, instumenti, video materijali</w:t>
            </w:r>
          </w:p>
        </w:tc>
      </w:tr>
      <w:tr w:rsidR="00F0223F" w:rsidRPr="008B1A34" w14:paraId="40E61769" w14:textId="77777777" w:rsidTr="004A4119">
        <w:tc>
          <w:tcPr>
            <w:tcW w:w="365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346A601B"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MOGUĆE TEŠKOĆE </w:t>
            </w:r>
          </w:p>
        </w:tc>
        <w:tc>
          <w:tcPr>
            <w:tcW w:w="5612" w:type="dxa"/>
            <w:tcBorders>
              <w:top w:val="single" w:sz="12" w:space="0" w:color="000000"/>
              <w:left w:val="single" w:sz="12" w:space="0" w:color="000000"/>
              <w:bottom w:val="single" w:sz="12" w:space="0" w:color="000000"/>
              <w:right w:val="single" w:sz="12" w:space="0" w:color="000000"/>
            </w:tcBorders>
            <w:shd w:val="clear" w:color="auto" w:fill="auto"/>
          </w:tcPr>
          <w:p w14:paraId="6FF5B9CE"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Ograničenost I nemogućnost uvježbavanja sukladno mogućim odredbama uzrokovanih pandemijom Covida.</w:t>
            </w:r>
          </w:p>
        </w:tc>
      </w:tr>
      <w:tr w:rsidR="00F0223F" w:rsidRPr="008B1A34" w14:paraId="6AFB88EB" w14:textId="77777777" w:rsidTr="004A4119">
        <w:tc>
          <w:tcPr>
            <w:tcW w:w="365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61CEF7C"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NAČIN PRAĆENJA I PROVJERE ISHODA / POSTIGNUĆA </w:t>
            </w:r>
          </w:p>
        </w:tc>
        <w:tc>
          <w:tcPr>
            <w:tcW w:w="5612" w:type="dxa"/>
            <w:tcBorders>
              <w:top w:val="single" w:sz="12" w:space="0" w:color="000000"/>
              <w:left w:val="single" w:sz="12" w:space="0" w:color="000000"/>
              <w:bottom w:val="single" w:sz="12" w:space="0" w:color="000000"/>
              <w:right w:val="single" w:sz="12" w:space="0" w:color="000000"/>
            </w:tcBorders>
            <w:shd w:val="clear" w:color="auto" w:fill="auto"/>
          </w:tcPr>
          <w:p w14:paraId="2F1C47CE"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Praćenje razvoja i napretka pojednog učenika, web stranica škole, fotografije, prezentacije, nasupi na priredbama</w:t>
            </w:r>
          </w:p>
        </w:tc>
      </w:tr>
      <w:tr w:rsidR="00F0223F" w:rsidRPr="008B1A34" w14:paraId="766AE42B" w14:textId="77777777" w:rsidTr="004A4119">
        <w:tc>
          <w:tcPr>
            <w:tcW w:w="365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EC08C77"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ODGOVORNE OSOBE </w:t>
            </w:r>
          </w:p>
        </w:tc>
        <w:tc>
          <w:tcPr>
            <w:tcW w:w="5612" w:type="dxa"/>
            <w:tcBorders>
              <w:top w:val="single" w:sz="12" w:space="0" w:color="000000"/>
              <w:left w:val="single" w:sz="12" w:space="0" w:color="000000"/>
              <w:bottom w:val="single" w:sz="12" w:space="0" w:color="000000"/>
              <w:right w:val="single" w:sz="12" w:space="0" w:color="000000"/>
            </w:tcBorders>
            <w:shd w:val="clear" w:color="auto" w:fill="auto"/>
          </w:tcPr>
          <w:p w14:paraId="4BD99D0D"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Učiteljica 2.c</w:t>
            </w:r>
          </w:p>
        </w:tc>
      </w:tr>
      <w:tr w:rsidR="00F0223F" w:rsidRPr="008B1A34" w14:paraId="3E46EFFA" w14:textId="77777777" w:rsidTr="004A4119">
        <w:tc>
          <w:tcPr>
            <w:tcW w:w="365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DC04DC3"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OČEKIVANI REZULTATI </w:t>
            </w:r>
          </w:p>
        </w:tc>
        <w:tc>
          <w:tcPr>
            <w:tcW w:w="5612" w:type="dxa"/>
            <w:tcBorders>
              <w:top w:val="single" w:sz="12" w:space="0" w:color="000000"/>
              <w:left w:val="single" w:sz="12" w:space="0" w:color="000000"/>
              <w:bottom w:val="single" w:sz="12" w:space="0" w:color="000000"/>
              <w:right w:val="single" w:sz="12" w:space="0" w:color="000000"/>
            </w:tcBorders>
            <w:shd w:val="clear" w:color="auto" w:fill="auto"/>
          </w:tcPr>
          <w:p w14:paraId="557433B1"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 xml:space="preserve">Razvijena ljubav prema glazbi i  pjevanju, , shvaćanje glazbe kao vrste umjetnosti i sredstva opuštanja i zabave, stvaranje kritičkog stava prema glazbenim žanrovima, stvaranje pozitivne slike o sebi </w:t>
            </w:r>
          </w:p>
          <w:p w14:paraId="65EFDEE5" w14:textId="77777777" w:rsidR="00F0223F" w:rsidRPr="008B1A34" w:rsidRDefault="00F0223F" w:rsidP="004A4119">
            <w:pPr>
              <w:spacing w:after="0" w:line="240" w:lineRule="auto"/>
              <w:textAlignment w:val="baseline"/>
              <w:rPr>
                <w:rFonts w:eastAsia="Times New Roman" w:cstheme="minorHAnsi"/>
                <w:sz w:val="24"/>
                <w:szCs w:val="24"/>
              </w:rPr>
            </w:pPr>
          </w:p>
        </w:tc>
      </w:tr>
    </w:tbl>
    <w:p w14:paraId="161EA1FA" w14:textId="0B70436E" w:rsidR="00EE2CC4" w:rsidRPr="008B1A34" w:rsidRDefault="00EE2CC4" w:rsidP="00EE2CC4">
      <w:pPr>
        <w:rPr>
          <w:rFonts w:cstheme="minorHAnsi"/>
          <w:sz w:val="24"/>
          <w:szCs w:val="24"/>
        </w:rPr>
      </w:pPr>
    </w:p>
    <w:p w14:paraId="2A45FE1C" w14:textId="30E55C89" w:rsidR="00EE2CC4" w:rsidRPr="008B1A34" w:rsidRDefault="00F0223F" w:rsidP="00856898">
      <w:pPr>
        <w:pStyle w:val="Naslov1"/>
      </w:pPr>
      <w:bookmarkStart w:id="75" w:name="_Toc115686948"/>
      <w:r w:rsidRPr="008B1A34">
        <w:t>6.5.5</w:t>
      </w:r>
      <w:r w:rsidR="00EE2CC4" w:rsidRPr="008B1A34">
        <w:t>. INA Kreativna skupina, 3.c</w:t>
      </w:r>
      <w:bookmarkEnd w:id="75"/>
      <w:r w:rsidR="00EE2CC4" w:rsidRPr="008B1A34">
        <w:t xml:space="preserve"> </w:t>
      </w:r>
      <w:bookmarkStart w:id="76" w:name="_heading=h.gjdgxs" w:colFirst="0" w:colLast="0"/>
      <w:bookmarkEnd w:id="76"/>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1996"/>
        <w:gridCol w:w="5624"/>
      </w:tblGrid>
      <w:tr w:rsidR="00EE2CC4" w:rsidRPr="008B1A34" w14:paraId="1D661E32" w14:textId="77777777" w:rsidTr="004A4119">
        <w:tc>
          <w:tcPr>
            <w:tcW w:w="3664"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A323A8F" w14:textId="77777777" w:rsidR="00EE2CC4" w:rsidRPr="008B1A34" w:rsidRDefault="00EE2CC4" w:rsidP="00EE2CC4">
            <w:pPr>
              <w:spacing w:after="0"/>
              <w:rPr>
                <w:rFonts w:eastAsia="Calibri" w:cstheme="minorHAnsi"/>
                <w:sz w:val="24"/>
                <w:szCs w:val="24"/>
              </w:rPr>
            </w:pPr>
            <w:r w:rsidRPr="008B1A34">
              <w:rPr>
                <w:rFonts w:eastAsia="Calibri" w:cstheme="minorHAnsi"/>
                <w:sz w:val="24"/>
                <w:szCs w:val="24"/>
              </w:rPr>
              <w:t>KURIKULUMSKO PODRUČJE</w:t>
            </w:r>
          </w:p>
        </w:tc>
        <w:tc>
          <w:tcPr>
            <w:tcW w:w="562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3FD573D" w14:textId="77777777" w:rsidR="00EE2CC4" w:rsidRPr="008B1A34" w:rsidRDefault="00EE2CC4" w:rsidP="00EE2CC4">
            <w:pPr>
              <w:spacing w:after="0"/>
              <w:rPr>
                <w:rFonts w:eastAsia="Calibri" w:cstheme="minorHAnsi"/>
                <w:sz w:val="24"/>
                <w:szCs w:val="24"/>
              </w:rPr>
            </w:pPr>
          </w:p>
          <w:p w14:paraId="3908B074" w14:textId="77777777" w:rsidR="00EE2CC4" w:rsidRPr="008B1A34" w:rsidRDefault="00EE2CC4" w:rsidP="00EE2CC4">
            <w:pPr>
              <w:spacing w:after="0"/>
              <w:rPr>
                <w:rFonts w:eastAsia="Calibri" w:cstheme="minorHAnsi"/>
                <w:sz w:val="24"/>
                <w:szCs w:val="24"/>
              </w:rPr>
            </w:pPr>
            <w:r w:rsidRPr="008B1A34">
              <w:rPr>
                <w:rFonts w:eastAsia="Calibri" w:cstheme="minorHAnsi"/>
                <w:sz w:val="24"/>
                <w:szCs w:val="24"/>
              </w:rPr>
              <w:t>Umjetničko</w:t>
            </w:r>
          </w:p>
        </w:tc>
      </w:tr>
      <w:tr w:rsidR="00EE2CC4" w:rsidRPr="008B1A34" w14:paraId="7DB84796" w14:textId="77777777" w:rsidTr="004A4119">
        <w:tc>
          <w:tcPr>
            <w:tcW w:w="3664"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1A125A6" w14:textId="77777777" w:rsidR="00EE2CC4" w:rsidRPr="008B1A34" w:rsidRDefault="00EE2CC4" w:rsidP="00EE2CC4">
            <w:pPr>
              <w:spacing w:after="0"/>
              <w:rPr>
                <w:rFonts w:eastAsia="Calibri" w:cstheme="minorHAnsi"/>
                <w:i/>
                <w:sz w:val="24"/>
                <w:szCs w:val="24"/>
              </w:rPr>
            </w:pPr>
            <w:r w:rsidRPr="008B1A34">
              <w:rPr>
                <w:rFonts w:eastAsia="Calibri" w:cstheme="minorHAnsi"/>
                <w:i/>
                <w:sz w:val="24"/>
                <w:szCs w:val="24"/>
              </w:rPr>
              <w:t>NAZIV PROGRAMA, PROJEKTA, AKTIVNOSTI</w:t>
            </w:r>
          </w:p>
        </w:tc>
        <w:tc>
          <w:tcPr>
            <w:tcW w:w="562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E2E4811" w14:textId="77777777" w:rsidR="00EE2CC4" w:rsidRPr="008B1A34" w:rsidRDefault="00EE2CC4" w:rsidP="00EE2CC4">
            <w:pPr>
              <w:spacing w:after="0"/>
              <w:rPr>
                <w:rFonts w:eastAsia="Calibri" w:cstheme="minorHAnsi"/>
                <w:sz w:val="24"/>
                <w:szCs w:val="24"/>
              </w:rPr>
            </w:pPr>
          </w:p>
          <w:p w14:paraId="608F8A44" w14:textId="77777777" w:rsidR="00EE2CC4" w:rsidRPr="008B1A34" w:rsidRDefault="00EE2CC4" w:rsidP="00EE2CC4">
            <w:pPr>
              <w:spacing w:after="0"/>
              <w:rPr>
                <w:rFonts w:eastAsia="Calibri" w:cstheme="minorHAnsi"/>
                <w:bCs/>
                <w:sz w:val="24"/>
                <w:szCs w:val="24"/>
              </w:rPr>
            </w:pPr>
            <w:r w:rsidRPr="008B1A34">
              <w:rPr>
                <w:rFonts w:eastAsia="Calibri" w:cstheme="minorHAnsi"/>
                <w:bCs/>
                <w:sz w:val="24"/>
                <w:szCs w:val="24"/>
              </w:rPr>
              <w:t>Kreativna skupina</w:t>
            </w:r>
          </w:p>
        </w:tc>
      </w:tr>
      <w:tr w:rsidR="00EE2CC4" w:rsidRPr="008B1A34" w14:paraId="0392B76E" w14:textId="77777777" w:rsidTr="004A4119">
        <w:tc>
          <w:tcPr>
            <w:tcW w:w="3664"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19F537C" w14:textId="77777777" w:rsidR="00EE2CC4" w:rsidRPr="008B1A34" w:rsidRDefault="00EE2CC4" w:rsidP="00EE2CC4">
            <w:pPr>
              <w:spacing w:after="0"/>
              <w:rPr>
                <w:rFonts w:eastAsia="Calibri" w:cstheme="minorHAnsi"/>
                <w:sz w:val="24"/>
                <w:szCs w:val="24"/>
              </w:rPr>
            </w:pPr>
            <w:r w:rsidRPr="008B1A34">
              <w:rPr>
                <w:rFonts w:eastAsia="Calibri" w:cstheme="minorHAnsi"/>
                <w:sz w:val="24"/>
                <w:szCs w:val="24"/>
              </w:rPr>
              <w:t>CIKLUS:  prvi</w:t>
            </w:r>
          </w:p>
        </w:tc>
        <w:tc>
          <w:tcPr>
            <w:tcW w:w="562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852779D" w14:textId="77777777" w:rsidR="00EE2CC4" w:rsidRPr="008B1A34" w:rsidRDefault="00EE2CC4" w:rsidP="00EE2CC4">
            <w:pPr>
              <w:spacing w:after="0"/>
              <w:rPr>
                <w:rFonts w:eastAsia="Calibri" w:cstheme="minorHAnsi"/>
                <w:bCs/>
                <w:sz w:val="24"/>
                <w:szCs w:val="24"/>
              </w:rPr>
            </w:pPr>
            <w:r w:rsidRPr="008B1A34">
              <w:rPr>
                <w:rFonts w:eastAsia="Calibri" w:cstheme="minorHAnsi"/>
                <w:bCs/>
                <w:sz w:val="24"/>
                <w:szCs w:val="24"/>
              </w:rPr>
              <w:t>RAZRED: 3.c</w:t>
            </w:r>
          </w:p>
          <w:p w14:paraId="0EC3AB63" w14:textId="77777777" w:rsidR="00EE2CC4" w:rsidRPr="008B1A34" w:rsidRDefault="00EE2CC4" w:rsidP="00EE2CC4">
            <w:pPr>
              <w:spacing w:after="0"/>
              <w:rPr>
                <w:rFonts w:eastAsia="Calibri" w:cstheme="minorHAnsi"/>
                <w:sz w:val="24"/>
                <w:szCs w:val="24"/>
              </w:rPr>
            </w:pPr>
          </w:p>
        </w:tc>
      </w:tr>
      <w:tr w:rsidR="00EE2CC4" w:rsidRPr="008B1A34" w14:paraId="3064765D" w14:textId="77777777" w:rsidTr="004A4119">
        <w:tc>
          <w:tcPr>
            <w:tcW w:w="3664"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E93AEDC" w14:textId="77777777" w:rsidR="00EE2CC4" w:rsidRPr="008B1A34" w:rsidRDefault="00EE2CC4" w:rsidP="00EE2CC4">
            <w:pPr>
              <w:spacing w:after="0"/>
              <w:rPr>
                <w:rFonts w:eastAsia="Calibri" w:cstheme="minorHAnsi"/>
                <w:sz w:val="24"/>
                <w:szCs w:val="24"/>
              </w:rPr>
            </w:pPr>
            <w:r w:rsidRPr="008B1A34">
              <w:rPr>
                <w:rFonts w:eastAsia="Calibri" w:cstheme="minorHAnsi"/>
                <w:sz w:val="24"/>
                <w:szCs w:val="24"/>
              </w:rPr>
              <w:t>CILJ</w:t>
            </w:r>
          </w:p>
        </w:tc>
        <w:tc>
          <w:tcPr>
            <w:tcW w:w="562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2A7F4BA" w14:textId="77777777" w:rsidR="00EE2CC4" w:rsidRPr="008B1A34" w:rsidRDefault="00EE2CC4" w:rsidP="00EE2CC4">
            <w:pPr>
              <w:spacing w:after="0"/>
              <w:rPr>
                <w:rFonts w:eastAsia="Calibri" w:cstheme="minorHAnsi"/>
                <w:sz w:val="24"/>
                <w:szCs w:val="24"/>
              </w:rPr>
            </w:pPr>
            <w:r w:rsidRPr="008B1A34">
              <w:rPr>
                <w:rFonts w:eastAsia="Calibri" w:cstheme="minorHAnsi"/>
                <w:sz w:val="24"/>
                <w:szCs w:val="24"/>
              </w:rPr>
              <w:t>otkrivanje temeljnog slušnog i vizualnog jezika, te razvijanje kreativnih i izražajnih sposobnosti učenika</w:t>
            </w:r>
          </w:p>
        </w:tc>
      </w:tr>
      <w:tr w:rsidR="00EE2CC4" w:rsidRPr="008B1A34" w14:paraId="3242930F" w14:textId="77777777" w:rsidTr="004A4119">
        <w:tc>
          <w:tcPr>
            <w:tcW w:w="3664"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91D8BC1" w14:textId="77777777" w:rsidR="00EE2CC4" w:rsidRPr="008B1A34" w:rsidRDefault="00EE2CC4" w:rsidP="00EE2CC4">
            <w:pPr>
              <w:spacing w:after="0"/>
              <w:rPr>
                <w:rFonts w:eastAsia="Calibri" w:cstheme="minorHAnsi"/>
                <w:sz w:val="24"/>
                <w:szCs w:val="24"/>
              </w:rPr>
            </w:pPr>
            <w:r w:rsidRPr="008B1A34">
              <w:rPr>
                <w:rFonts w:eastAsia="Calibri" w:cstheme="minorHAnsi"/>
                <w:sz w:val="24"/>
                <w:szCs w:val="24"/>
              </w:rPr>
              <w:t>OBRAZLOŽENJE CILJA</w:t>
            </w:r>
          </w:p>
        </w:tc>
        <w:tc>
          <w:tcPr>
            <w:tcW w:w="562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D8726E9" w14:textId="77777777" w:rsidR="00EE2CC4" w:rsidRPr="008B1A34" w:rsidRDefault="00EE2CC4" w:rsidP="00EE2CC4">
            <w:pPr>
              <w:spacing w:after="0"/>
              <w:rPr>
                <w:rFonts w:eastAsia="Calibri" w:cstheme="minorHAnsi"/>
                <w:sz w:val="24"/>
                <w:szCs w:val="24"/>
              </w:rPr>
            </w:pPr>
            <w:r w:rsidRPr="008B1A34">
              <w:rPr>
                <w:rFonts w:eastAsia="Calibri" w:cstheme="minorHAnsi"/>
                <w:sz w:val="24"/>
                <w:szCs w:val="24"/>
              </w:rPr>
              <w:t>-upoznavati umjetnička djela, poticati stvaralaštvo, osvijestiti prisutnost umjetnosti u svakodnevici</w:t>
            </w:r>
          </w:p>
          <w:p w14:paraId="64EC6A2C" w14:textId="77777777" w:rsidR="00EE2CC4" w:rsidRPr="008B1A34" w:rsidRDefault="00EE2CC4" w:rsidP="00EE2CC4">
            <w:pPr>
              <w:spacing w:after="0"/>
              <w:rPr>
                <w:rFonts w:eastAsia="Calibri" w:cstheme="minorHAnsi"/>
                <w:sz w:val="24"/>
                <w:szCs w:val="24"/>
              </w:rPr>
            </w:pPr>
            <w:r w:rsidRPr="008B1A34">
              <w:rPr>
                <w:rFonts w:eastAsia="Calibri" w:cstheme="minorHAnsi"/>
                <w:sz w:val="24"/>
                <w:szCs w:val="24"/>
              </w:rPr>
              <w:t xml:space="preserve">-učenik će potaknut književnim, likovnim i glazbenim </w:t>
            </w:r>
          </w:p>
          <w:p w14:paraId="5CB1F64B" w14:textId="77777777" w:rsidR="00EE2CC4" w:rsidRPr="008B1A34" w:rsidRDefault="00EE2CC4" w:rsidP="00EE2CC4">
            <w:pPr>
              <w:spacing w:after="0"/>
              <w:rPr>
                <w:rFonts w:eastAsia="Calibri" w:cstheme="minorHAnsi"/>
                <w:sz w:val="24"/>
                <w:szCs w:val="24"/>
              </w:rPr>
            </w:pPr>
            <w:r w:rsidRPr="008B1A34">
              <w:rPr>
                <w:rFonts w:eastAsia="Calibri" w:cstheme="minorHAnsi"/>
                <w:sz w:val="24"/>
                <w:szCs w:val="24"/>
              </w:rPr>
              <w:t>djelom izražavati svoja zapažanja, misli i osjećaje</w:t>
            </w:r>
          </w:p>
        </w:tc>
      </w:tr>
      <w:tr w:rsidR="00EE2CC4" w:rsidRPr="008B1A34" w14:paraId="7E03A05A" w14:textId="77777777" w:rsidTr="004A4119">
        <w:tc>
          <w:tcPr>
            <w:tcW w:w="3664"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F106AEF" w14:textId="77777777" w:rsidR="00EE2CC4" w:rsidRPr="008B1A34" w:rsidRDefault="00EE2CC4" w:rsidP="00EE2CC4">
            <w:pPr>
              <w:spacing w:after="0"/>
              <w:rPr>
                <w:rFonts w:eastAsia="Calibri" w:cstheme="minorHAnsi"/>
                <w:sz w:val="24"/>
                <w:szCs w:val="24"/>
              </w:rPr>
            </w:pPr>
            <w:r w:rsidRPr="008B1A34">
              <w:rPr>
                <w:rFonts w:eastAsia="Calibri" w:cstheme="minorHAnsi"/>
                <w:sz w:val="24"/>
                <w:szCs w:val="24"/>
              </w:rPr>
              <w:t>ISHODI UČENJA - učenici će moći:</w:t>
            </w:r>
          </w:p>
        </w:tc>
        <w:tc>
          <w:tcPr>
            <w:tcW w:w="562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3E32D69" w14:textId="77777777" w:rsidR="00EE2CC4" w:rsidRPr="008B1A34" w:rsidRDefault="00EE2CC4" w:rsidP="00EE2CC4">
            <w:pPr>
              <w:spacing w:after="0"/>
              <w:rPr>
                <w:rFonts w:eastAsia="Calibri" w:cstheme="minorHAnsi"/>
                <w:sz w:val="24"/>
                <w:szCs w:val="24"/>
              </w:rPr>
            </w:pPr>
            <w:r w:rsidRPr="008B1A34">
              <w:rPr>
                <w:rFonts w:eastAsia="Calibri" w:cstheme="minorHAnsi"/>
                <w:sz w:val="24"/>
                <w:szCs w:val="24"/>
              </w:rPr>
              <w:t>OŠ HJ A.2.5 Učenik upotrebljava i objašnjava riječi, sintagme i rečenice u skladu s komunikacijskom situacijom.</w:t>
            </w:r>
          </w:p>
          <w:p w14:paraId="6D520622" w14:textId="77777777" w:rsidR="00EE2CC4" w:rsidRPr="008B1A34" w:rsidRDefault="00EE2CC4" w:rsidP="00EE2CC4">
            <w:pPr>
              <w:spacing w:after="0"/>
              <w:rPr>
                <w:rFonts w:eastAsia="Calibri" w:cstheme="minorHAnsi"/>
                <w:sz w:val="24"/>
                <w:szCs w:val="24"/>
              </w:rPr>
            </w:pPr>
            <w:r w:rsidRPr="008B1A34">
              <w:rPr>
                <w:rFonts w:eastAsia="Calibri" w:cstheme="minorHAnsi"/>
                <w:sz w:val="24"/>
                <w:szCs w:val="24"/>
              </w:rPr>
              <w:t>OŠ LK A.2.1. Učenik likovnim i vizualnim izražavanjem interpretira različite sadržaje.</w:t>
            </w:r>
          </w:p>
          <w:p w14:paraId="7EC24341" w14:textId="77777777" w:rsidR="00EE2CC4" w:rsidRPr="008B1A34" w:rsidRDefault="00EE2CC4" w:rsidP="00EE2CC4">
            <w:pPr>
              <w:spacing w:after="0"/>
              <w:rPr>
                <w:rFonts w:eastAsia="Calibri" w:cstheme="minorHAnsi"/>
                <w:sz w:val="24"/>
                <w:szCs w:val="24"/>
              </w:rPr>
            </w:pPr>
            <w:r w:rsidRPr="008B1A34">
              <w:rPr>
                <w:rFonts w:eastAsia="Calibri" w:cstheme="minorHAnsi"/>
                <w:sz w:val="24"/>
                <w:szCs w:val="24"/>
              </w:rPr>
              <w:t>OŠ GK B.2.1. Učenik sudjeluje u zajedničkoj izvedbi glazbe.</w:t>
            </w:r>
          </w:p>
          <w:p w14:paraId="7D9B0D05" w14:textId="77777777" w:rsidR="00EE2CC4" w:rsidRPr="008B1A34" w:rsidRDefault="00EE2CC4" w:rsidP="00EE2CC4">
            <w:pPr>
              <w:spacing w:after="0"/>
              <w:rPr>
                <w:rFonts w:eastAsia="Calibri" w:cstheme="minorHAnsi"/>
                <w:sz w:val="24"/>
                <w:szCs w:val="24"/>
              </w:rPr>
            </w:pPr>
            <w:r w:rsidRPr="008B1A34">
              <w:rPr>
                <w:rFonts w:eastAsia="Calibri" w:cstheme="minorHAnsi"/>
                <w:sz w:val="24"/>
                <w:szCs w:val="24"/>
              </w:rPr>
              <w:t>osr A.1.3. Razvija svoje potencijale.</w:t>
            </w:r>
          </w:p>
          <w:p w14:paraId="404F751F" w14:textId="77777777" w:rsidR="00EE2CC4" w:rsidRPr="008B1A34" w:rsidRDefault="00EE2CC4" w:rsidP="00EE2CC4">
            <w:pPr>
              <w:spacing w:after="0"/>
              <w:rPr>
                <w:rFonts w:eastAsia="Calibri" w:cstheme="minorHAnsi"/>
                <w:sz w:val="24"/>
                <w:szCs w:val="24"/>
              </w:rPr>
            </w:pPr>
            <w:r w:rsidRPr="008B1A34">
              <w:rPr>
                <w:rFonts w:eastAsia="Calibri" w:cstheme="minorHAnsi"/>
                <w:sz w:val="24"/>
                <w:szCs w:val="24"/>
              </w:rPr>
              <w:t>osr C.1.3. Pridonosi skupini.</w:t>
            </w:r>
          </w:p>
          <w:p w14:paraId="434D0D4A" w14:textId="77777777" w:rsidR="00EE2CC4" w:rsidRPr="008B1A34" w:rsidRDefault="00EE2CC4" w:rsidP="00EE2CC4">
            <w:pPr>
              <w:spacing w:after="0"/>
              <w:rPr>
                <w:rFonts w:eastAsia="Calibri" w:cstheme="minorHAnsi"/>
                <w:sz w:val="24"/>
                <w:szCs w:val="24"/>
              </w:rPr>
            </w:pPr>
            <w:r w:rsidRPr="008B1A34">
              <w:rPr>
                <w:rFonts w:eastAsia="Calibri" w:cstheme="minorHAnsi"/>
                <w:sz w:val="24"/>
                <w:szCs w:val="24"/>
              </w:rPr>
              <w:t>uku A.1.3. Učenik spontano i kreativno oblikuje i izražava svoje misli i osjećaje pri učenju i rješavanju problema.</w:t>
            </w:r>
          </w:p>
        </w:tc>
      </w:tr>
      <w:tr w:rsidR="00EE2CC4" w:rsidRPr="008B1A34" w14:paraId="38B9E96E" w14:textId="77777777" w:rsidTr="004A4119">
        <w:tc>
          <w:tcPr>
            <w:tcW w:w="1668"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C2BA00B" w14:textId="77777777" w:rsidR="00EE2CC4" w:rsidRPr="008B1A34" w:rsidRDefault="00EE2CC4" w:rsidP="00EE2CC4">
            <w:pPr>
              <w:spacing w:after="0"/>
              <w:rPr>
                <w:rFonts w:eastAsia="Calibri" w:cstheme="minorHAnsi"/>
                <w:sz w:val="24"/>
                <w:szCs w:val="24"/>
              </w:rPr>
            </w:pPr>
          </w:p>
          <w:p w14:paraId="60A7AFDE" w14:textId="77777777" w:rsidR="00EE2CC4" w:rsidRPr="008B1A34" w:rsidRDefault="00EE2CC4" w:rsidP="00EE2CC4">
            <w:pPr>
              <w:spacing w:after="0"/>
              <w:rPr>
                <w:rFonts w:eastAsia="Calibri" w:cstheme="minorHAnsi"/>
                <w:sz w:val="24"/>
                <w:szCs w:val="24"/>
              </w:rPr>
            </w:pPr>
          </w:p>
          <w:p w14:paraId="1C12CAD1" w14:textId="77777777" w:rsidR="00EE2CC4" w:rsidRPr="008B1A34" w:rsidRDefault="00EE2CC4" w:rsidP="00EE2CC4">
            <w:pPr>
              <w:spacing w:after="0"/>
              <w:rPr>
                <w:rFonts w:eastAsia="Calibri" w:cstheme="minorHAnsi"/>
                <w:sz w:val="24"/>
                <w:szCs w:val="24"/>
              </w:rPr>
            </w:pPr>
          </w:p>
          <w:p w14:paraId="17FB6E5F" w14:textId="77777777" w:rsidR="00EE2CC4" w:rsidRPr="008B1A34" w:rsidRDefault="00EE2CC4" w:rsidP="00EE2CC4">
            <w:pPr>
              <w:spacing w:after="0"/>
              <w:rPr>
                <w:rFonts w:eastAsia="Calibri" w:cstheme="minorHAnsi"/>
                <w:sz w:val="24"/>
                <w:szCs w:val="24"/>
              </w:rPr>
            </w:pPr>
            <w:r w:rsidRPr="008B1A34">
              <w:rPr>
                <w:rFonts w:eastAsia="Calibri" w:cstheme="minorHAnsi"/>
                <w:sz w:val="24"/>
                <w:szCs w:val="24"/>
              </w:rPr>
              <w:t>NAČIN REALIZACIJE</w:t>
            </w:r>
          </w:p>
          <w:p w14:paraId="23C60011" w14:textId="77777777" w:rsidR="00EE2CC4" w:rsidRPr="008B1A34" w:rsidRDefault="00EE2CC4" w:rsidP="00EE2CC4">
            <w:pPr>
              <w:spacing w:after="0"/>
              <w:rPr>
                <w:rFonts w:eastAsia="Calibri" w:cstheme="minorHAnsi"/>
                <w:sz w:val="24"/>
                <w:szCs w:val="24"/>
              </w:rPr>
            </w:pPr>
          </w:p>
          <w:p w14:paraId="7DFD3F93" w14:textId="77777777" w:rsidR="00EE2CC4" w:rsidRPr="008B1A34" w:rsidRDefault="00EE2CC4" w:rsidP="00EE2CC4">
            <w:pPr>
              <w:spacing w:after="0"/>
              <w:rPr>
                <w:rFonts w:eastAsia="Calibri" w:cstheme="minorHAnsi"/>
                <w:sz w:val="24"/>
                <w:szCs w:val="24"/>
              </w:rPr>
            </w:pPr>
          </w:p>
        </w:tc>
        <w:tc>
          <w:tcPr>
            <w:tcW w:w="1996" w:type="dxa"/>
            <w:tcBorders>
              <w:top w:val="single" w:sz="12" w:space="0" w:color="000000" w:themeColor="text1"/>
              <w:left w:val="single" w:sz="12" w:space="0" w:color="000000" w:themeColor="text1"/>
              <w:bottom w:val="single" w:sz="4" w:space="0" w:color="000000" w:themeColor="text1"/>
              <w:right w:val="single" w:sz="12" w:space="0" w:color="000000" w:themeColor="text1"/>
            </w:tcBorders>
          </w:tcPr>
          <w:p w14:paraId="777CDB77" w14:textId="77777777" w:rsidR="00EE2CC4" w:rsidRPr="008B1A34" w:rsidRDefault="00EE2CC4" w:rsidP="00EE2CC4">
            <w:pPr>
              <w:spacing w:after="0"/>
              <w:rPr>
                <w:rFonts w:eastAsia="Calibri" w:cstheme="minorHAnsi"/>
                <w:sz w:val="24"/>
                <w:szCs w:val="24"/>
              </w:rPr>
            </w:pPr>
            <w:r w:rsidRPr="008B1A34">
              <w:rPr>
                <w:rFonts w:eastAsia="Calibri" w:cstheme="minorHAnsi"/>
                <w:sz w:val="24"/>
                <w:szCs w:val="24"/>
              </w:rPr>
              <w:lastRenderedPageBreak/>
              <w:t>OBLIK</w:t>
            </w:r>
          </w:p>
        </w:tc>
        <w:tc>
          <w:tcPr>
            <w:tcW w:w="5624" w:type="dxa"/>
            <w:tcBorders>
              <w:top w:val="single" w:sz="12" w:space="0" w:color="000000" w:themeColor="text1"/>
              <w:left w:val="single" w:sz="12" w:space="0" w:color="000000" w:themeColor="text1"/>
              <w:bottom w:val="single" w:sz="4" w:space="0" w:color="000000" w:themeColor="text1"/>
              <w:right w:val="single" w:sz="12" w:space="0" w:color="000000" w:themeColor="text1"/>
            </w:tcBorders>
          </w:tcPr>
          <w:p w14:paraId="0BFC682F" w14:textId="77777777" w:rsidR="00EE2CC4" w:rsidRPr="008B1A34" w:rsidRDefault="00EE2CC4" w:rsidP="00EE2CC4">
            <w:pPr>
              <w:spacing w:after="0"/>
              <w:rPr>
                <w:rFonts w:eastAsia="Calibri" w:cstheme="minorHAnsi"/>
                <w:sz w:val="24"/>
                <w:szCs w:val="24"/>
              </w:rPr>
            </w:pPr>
            <w:r w:rsidRPr="008B1A34">
              <w:rPr>
                <w:rFonts w:eastAsia="Calibri" w:cstheme="minorHAnsi"/>
                <w:sz w:val="24"/>
                <w:szCs w:val="24"/>
              </w:rPr>
              <w:t>izvannastavana aktivnost</w:t>
            </w:r>
          </w:p>
          <w:p w14:paraId="6D35819A" w14:textId="77777777" w:rsidR="00EE2CC4" w:rsidRPr="008B1A34" w:rsidRDefault="00EE2CC4" w:rsidP="00EE2CC4">
            <w:pPr>
              <w:spacing w:after="0"/>
              <w:rPr>
                <w:rFonts w:eastAsia="Calibri" w:cstheme="minorHAnsi"/>
                <w:sz w:val="24"/>
                <w:szCs w:val="24"/>
              </w:rPr>
            </w:pPr>
          </w:p>
        </w:tc>
      </w:tr>
      <w:tr w:rsidR="00EE2CC4" w:rsidRPr="008B1A34" w14:paraId="5B4A11C4" w14:textId="77777777" w:rsidTr="004A4119">
        <w:tc>
          <w:tcPr>
            <w:tcW w:w="1668" w:type="dxa"/>
            <w:vMerge/>
          </w:tcPr>
          <w:p w14:paraId="4F3CFDCC" w14:textId="77777777" w:rsidR="00EE2CC4" w:rsidRPr="008B1A34" w:rsidRDefault="00EE2CC4" w:rsidP="00EE2CC4">
            <w:pPr>
              <w:widowControl w:val="0"/>
              <w:pBdr>
                <w:top w:val="nil"/>
                <w:left w:val="nil"/>
                <w:bottom w:val="nil"/>
                <w:right w:val="nil"/>
                <w:between w:val="nil"/>
              </w:pBdr>
              <w:spacing w:after="0"/>
              <w:rPr>
                <w:rFonts w:eastAsia="Calibri" w:cstheme="minorHAnsi"/>
                <w:sz w:val="24"/>
                <w:szCs w:val="24"/>
              </w:rPr>
            </w:pPr>
          </w:p>
        </w:tc>
        <w:tc>
          <w:tcPr>
            <w:tcW w:w="1996" w:type="dxa"/>
            <w:tcBorders>
              <w:top w:val="single" w:sz="4" w:space="0" w:color="000000" w:themeColor="text1"/>
              <w:left w:val="single" w:sz="12" w:space="0" w:color="000000" w:themeColor="text1"/>
              <w:bottom w:val="single" w:sz="4" w:space="0" w:color="000000" w:themeColor="text1"/>
              <w:right w:val="single" w:sz="12" w:space="0" w:color="000000" w:themeColor="text1"/>
            </w:tcBorders>
          </w:tcPr>
          <w:p w14:paraId="71E156F8" w14:textId="77777777" w:rsidR="00EE2CC4" w:rsidRPr="008B1A34" w:rsidRDefault="00EE2CC4" w:rsidP="00EE2CC4">
            <w:pPr>
              <w:spacing w:after="0"/>
              <w:rPr>
                <w:rFonts w:eastAsia="Calibri" w:cstheme="minorHAnsi"/>
                <w:sz w:val="24"/>
                <w:szCs w:val="24"/>
              </w:rPr>
            </w:pPr>
            <w:r w:rsidRPr="008B1A34">
              <w:rPr>
                <w:rFonts w:eastAsia="Calibri" w:cstheme="minorHAnsi"/>
                <w:sz w:val="24"/>
                <w:szCs w:val="24"/>
              </w:rPr>
              <w:t>SUDIONICI</w:t>
            </w:r>
          </w:p>
        </w:tc>
        <w:tc>
          <w:tcPr>
            <w:tcW w:w="5624" w:type="dxa"/>
            <w:tcBorders>
              <w:top w:val="single" w:sz="4" w:space="0" w:color="000000" w:themeColor="text1"/>
              <w:left w:val="single" w:sz="12" w:space="0" w:color="000000" w:themeColor="text1"/>
              <w:bottom w:val="single" w:sz="4" w:space="0" w:color="000000" w:themeColor="text1"/>
              <w:right w:val="single" w:sz="12" w:space="0" w:color="000000" w:themeColor="text1"/>
            </w:tcBorders>
          </w:tcPr>
          <w:p w14:paraId="6CD25C74" w14:textId="77777777" w:rsidR="00EE2CC4" w:rsidRPr="008B1A34" w:rsidRDefault="00EE2CC4" w:rsidP="00EE2CC4">
            <w:pPr>
              <w:spacing w:after="0"/>
              <w:rPr>
                <w:rFonts w:eastAsia="Calibri" w:cstheme="minorHAnsi"/>
                <w:sz w:val="24"/>
                <w:szCs w:val="24"/>
              </w:rPr>
            </w:pPr>
            <w:r w:rsidRPr="008B1A34">
              <w:rPr>
                <w:rFonts w:eastAsia="Calibri" w:cstheme="minorHAnsi"/>
                <w:sz w:val="24"/>
                <w:szCs w:val="24"/>
              </w:rPr>
              <w:t>učenici 3.c, učiteljica</w:t>
            </w:r>
          </w:p>
          <w:p w14:paraId="5D31D1CA" w14:textId="77777777" w:rsidR="00EE2CC4" w:rsidRPr="008B1A34" w:rsidRDefault="00EE2CC4" w:rsidP="00EE2CC4">
            <w:pPr>
              <w:spacing w:after="0"/>
              <w:rPr>
                <w:rFonts w:eastAsia="Calibri" w:cstheme="minorHAnsi"/>
                <w:sz w:val="24"/>
                <w:szCs w:val="24"/>
              </w:rPr>
            </w:pPr>
          </w:p>
        </w:tc>
      </w:tr>
      <w:tr w:rsidR="00EE2CC4" w:rsidRPr="008B1A34" w14:paraId="58D1798A" w14:textId="77777777" w:rsidTr="004A4119">
        <w:tc>
          <w:tcPr>
            <w:tcW w:w="1668" w:type="dxa"/>
            <w:vMerge/>
          </w:tcPr>
          <w:p w14:paraId="43986ECF" w14:textId="77777777" w:rsidR="00EE2CC4" w:rsidRPr="008B1A34" w:rsidRDefault="00EE2CC4" w:rsidP="00EE2CC4">
            <w:pPr>
              <w:widowControl w:val="0"/>
              <w:pBdr>
                <w:top w:val="nil"/>
                <w:left w:val="nil"/>
                <w:bottom w:val="nil"/>
                <w:right w:val="nil"/>
                <w:between w:val="nil"/>
              </w:pBdr>
              <w:spacing w:after="0"/>
              <w:rPr>
                <w:rFonts w:eastAsia="Calibri" w:cstheme="minorHAnsi"/>
                <w:sz w:val="24"/>
                <w:szCs w:val="24"/>
              </w:rPr>
            </w:pPr>
          </w:p>
        </w:tc>
        <w:tc>
          <w:tcPr>
            <w:tcW w:w="1996" w:type="dxa"/>
            <w:tcBorders>
              <w:top w:val="single" w:sz="4" w:space="0" w:color="000000" w:themeColor="text1"/>
              <w:left w:val="single" w:sz="12" w:space="0" w:color="000000" w:themeColor="text1"/>
              <w:bottom w:val="single" w:sz="4" w:space="0" w:color="000000" w:themeColor="text1"/>
              <w:right w:val="single" w:sz="12" w:space="0" w:color="000000" w:themeColor="text1"/>
            </w:tcBorders>
          </w:tcPr>
          <w:p w14:paraId="49DFD689" w14:textId="77777777" w:rsidR="00EE2CC4" w:rsidRPr="008B1A34" w:rsidRDefault="00EE2CC4" w:rsidP="00EE2CC4">
            <w:pPr>
              <w:spacing w:after="0"/>
              <w:rPr>
                <w:rFonts w:eastAsia="Calibri" w:cstheme="minorHAnsi"/>
                <w:sz w:val="24"/>
                <w:szCs w:val="24"/>
              </w:rPr>
            </w:pPr>
            <w:r w:rsidRPr="008B1A34">
              <w:rPr>
                <w:rFonts w:eastAsia="Calibri" w:cstheme="minorHAnsi"/>
                <w:sz w:val="24"/>
                <w:szCs w:val="24"/>
              </w:rPr>
              <w:t>NAČINI UČENJA (što rade učenici)</w:t>
            </w:r>
          </w:p>
        </w:tc>
        <w:tc>
          <w:tcPr>
            <w:tcW w:w="5624" w:type="dxa"/>
            <w:tcBorders>
              <w:top w:val="single" w:sz="4" w:space="0" w:color="000000" w:themeColor="text1"/>
              <w:left w:val="single" w:sz="12" w:space="0" w:color="000000" w:themeColor="text1"/>
              <w:bottom w:val="single" w:sz="4" w:space="0" w:color="000000" w:themeColor="text1"/>
              <w:right w:val="single" w:sz="12" w:space="0" w:color="000000" w:themeColor="text1"/>
            </w:tcBorders>
          </w:tcPr>
          <w:p w14:paraId="2B362FB8" w14:textId="77777777" w:rsidR="00EE2CC4" w:rsidRPr="008B1A34" w:rsidRDefault="00EE2CC4" w:rsidP="00EE2CC4">
            <w:pPr>
              <w:spacing w:after="0"/>
              <w:rPr>
                <w:rFonts w:eastAsia="Calibri" w:cstheme="minorHAnsi"/>
                <w:sz w:val="24"/>
                <w:szCs w:val="24"/>
              </w:rPr>
            </w:pPr>
            <w:r w:rsidRPr="008B1A34">
              <w:rPr>
                <w:rFonts w:eastAsia="Calibri" w:cstheme="minorHAnsi"/>
                <w:sz w:val="24"/>
                <w:szCs w:val="24"/>
              </w:rPr>
              <w:t>stvaraju kreativni jezični, likovni, dramski ili  glazbeni uradak</w:t>
            </w:r>
          </w:p>
        </w:tc>
      </w:tr>
      <w:tr w:rsidR="00EE2CC4" w:rsidRPr="008B1A34" w14:paraId="039AD930" w14:textId="77777777" w:rsidTr="004A4119">
        <w:tc>
          <w:tcPr>
            <w:tcW w:w="1668" w:type="dxa"/>
            <w:vMerge/>
          </w:tcPr>
          <w:p w14:paraId="773078D9" w14:textId="77777777" w:rsidR="00EE2CC4" w:rsidRPr="008B1A34" w:rsidRDefault="00EE2CC4" w:rsidP="00EE2CC4">
            <w:pPr>
              <w:widowControl w:val="0"/>
              <w:pBdr>
                <w:top w:val="nil"/>
                <w:left w:val="nil"/>
                <w:bottom w:val="nil"/>
                <w:right w:val="nil"/>
                <w:between w:val="nil"/>
              </w:pBdr>
              <w:spacing w:after="0"/>
              <w:rPr>
                <w:rFonts w:eastAsia="Calibri" w:cstheme="minorHAnsi"/>
                <w:sz w:val="24"/>
                <w:szCs w:val="24"/>
              </w:rPr>
            </w:pPr>
          </w:p>
        </w:tc>
        <w:tc>
          <w:tcPr>
            <w:tcW w:w="1996" w:type="dxa"/>
            <w:tcBorders>
              <w:top w:val="single" w:sz="4" w:space="0" w:color="000000" w:themeColor="text1"/>
              <w:left w:val="single" w:sz="12" w:space="0" w:color="000000" w:themeColor="text1"/>
              <w:bottom w:val="single" w:sz="4" w:space="0" w:color="000000" w:themeColor="text1"/>
              <w:right w:val="single" w:sz="12" w:space="0" w:color="000000" w:themeColor="text1"/>
            </w:tcBorders>
          </w:tcPr>
          <w:p w14:paraId="1999153F" w14:textId="77777777" w:rsidR="00EE2CC4" w:rsidRPr="008B1A34" w:rsidRDefault="00EE2CC4" w:rsidP="00EE2CC4">
            <w:pPr>
              <w:spacing w:after="0"/>
              <w:rPr>
                <w:rFonts w:eastAsia="Calibri" w:cstheme="minorHAnsi"/>
                <w:sz w:val="24"/>
                <w:szCs w:val="24"/>
              </w:rPr>
            </w:pPr>
            <w:r w:rsidRPr="008B1A34">
              <w:rPr>
                <w:rFonts w:eastAsia="Calibri" w:cstheme="minorHAnsi"/>
                <w:sz w:val="24"/>
                <w:szCs w:val="24"/>
              </w:rPr>
              <w:t>METODE POUČAVANJA (što rade učitelji)</w:t>
            </w:r>
          </w:p>
        </w:tc>
        <w:tc>
          <w:tcPr>
            <w:tcW w:w="5624" w:type="dxa"/>
            <w:tcBorders>
              <w:top w:val="single" w:sz="4" w:space="0" w:color="000000" w:themeColor="text1"/>
              <w:left w:val="single" w:sz="12" w:space="0" w:color="000000" w:themeColor="text1"/>
              <w:bottom w:val="single" w:sz="4" w:space="0" w:color="000000" w:themeColor="text1"/>
              <w:right w:val="single" w:sz="12" w:space="0" w:color="000000" w:themeColor="text1"/>
            </w:tcBorders>
          </w:tcPr>
          <w:p w14:paraId="20D0C178" w14:textId="77777777" w:rsidR="00EE2CC4" w:rsidRPr="008B1A34" w:rsidRDefault="00EE2CC4" w:rsidP="00EE2CC4">
            <w:pPr>
              <w:spacing w:after="0"/>
              <w:rPr>
                <w:rFonts w:eastAsia="Calibri" w:cstheme="minorHAnsi"/>
                <w:sz w:val="24"/>
                <w:szCs w:val="24"/>
              </w:rPr>
            </w:pPr>
            <w:r w:rsidRPr="008B1A34">
              <w:rPr>
                <w:rFonts w:eastAsia="Calibri" w:cstheme="minorHAnsi"/>
                <w:sz w:val="24"/>
                <w:szCs w:val="24"/>
              </w:rPr>
              <w:t>osmišljava sadržaj i tijek rada, razgovorom motivira i usmjerava učenika u stvaralačkom procesu, potiče samostalnost u radu</w:t>
            </w:r>
          </w:p>
        </w:tc>
      </w:tr>
      <w:tr w:rsidR="00EE2CC4" w:rsidRPr="008B1A34" w14:paraId="25AEB62B" w14:textId="77777777" w:rsidTr="004A4119">
        <w:tc>
          <w:tcPr>
            <w:tcW w:w="1668" w:type="dxa"/>
            <w:vMerge/>
          </w:tcPr>
          <w:p w14:paraId="668AA994" w14:textId="77777777" w:rsidR="00EE2CC4" w:rsidRPr="008B1A34" w:rsidRDefault="00EE2CC4" w:rsidP="00EE2CC4">
            <w:pPr>
              <w:widowControl w:val="0"/>
              <w:pBdr>
                <w:top w:val="nil"/>
                <w:left w:val="nil"/>
                <w:bottom w:val="nil"/>
                <w:right w:val="nil"/>
                <w:between w:val="nil"/>
              </w:pBdr>
              <w:spacing w:after="0"/>
              <w:rPr>
                <w:rFonts w:eastAsia="Calibri" w:cstheme="minorHAnsi"/>
                <w:sz w:val="24"/>
                <w:szCs w:val="24"/>
              </w:rPr>
            </w:pPr>
          </w:p>
        </w:tc>
        <w:tc>
          <w:tcPr>
            <w:tcW w:w="1996" w:type="dxa"/>
            <w:tcBorders>
              <w:top w:val="single" w:sz="4" w:space="0" w:color="000000" w:themeColor="text1"/>
              <w:left w:val="single" w:sz="12" w:space="0" w:color="000000" w:themeColor="text1"/>
              <w:bottom w:val="single" w:sz="12" w:space="0" w:color="000000" w:themeColor="text1"/>
              <w:right w:val="single" w:sz="12" w:space="0" w:color="000000" w:themeColor="text1"/>
            </w:tcBorders>
          </w:tcPr>
          <w:p w14:paraId="709873DF" w14:textId="77777777" w:rsidR="00EE2CC4" w:rsidRPr="008B1A34" w:rsidRDefault="00EE2CC4" w:rsidP="00EE2CC4">
            <w:pPr>
              <w:spacing w:after="0"/>
              <w:rPr>
                <w:rFonts w:eastAsia="Calibri" w:cstheme="minorHAnsi"/>
                <w:sz w:val="24"/>
                <w:szCs w:val="24"/>
              </w:rPr>
            </w:pPr>
            <w:r w:rsidRPr="008B1A34">
              <w:rPr>
                <w:rFonts w:eastAsia="Calibri" w:cstheme="minorHAnsi"/>
                <w:sz w:val="24"/>
                <w:szCs w:val="24"/>
              </w:rPr>
              <w:t>TRAJANJE IZVEDBE</w:t>
            </w:r>
          </w:p>
        </w:tc>
        <w:tc>
          <w:tcPr>
            <w:tcW w:w="5624" w:type="dxa"/>
            <w:tcBorders>
              <w:top w:val="single" w:sz="4" w:space="0" w:color="000000" w:themeColor="text1"/>
              <w:left w:val="single" w:sz="12" w:space="0" w:color="000000" w:themeColor="text1"/>
              <w:bottom w:val="single" w:sz="12" w:space="0" w:color="000000" w:themeColor="text1"/>
              <w:right w:val="single" w:sz="12" w:space="0" w:color="000000" w:themeColor="text1"/>
            </w:tcBorders>
          </w:tcPr>
          <w:p w14:paraId="23A21B70" w14:textId="77777777" w:rsidR="00EE2CC4" w:rsidRPr="008B1A34" w:rsidRDefault="00EE2CC4" w:rsidP="00EE2CC4">
            <w:pPr>
              <w:spacing w:after="0"/>
              <w:rPr>
                <w:rFonts w:eastAsia="Calibri" w:cstheme="minorHAnsi"/>
                <w:sz w:val="24"/>
                <w:szCs w:val="24"/>
              </w:rPr>
            </w:pPr>
            <w:r w:rsidRPr="008B1A34">
              <w:rPr>
                <w:rFonts w:eastAsia="Calibri" w:cstheme="minorHAnsi"/>
                <w:sz w:val="24"/>
                <w:szCs w:val="24"/>
              </w:rPr>
              <w:t>jedan puta tjedno tijekom šk.godine</w:t>
            </w:r>
          </w:p>
          <w:p w14:paraId="1D03610B" w14:textId="77777777" w:rsidR="00EE2CC4" w:rsidRPr="008B1A34" w:rsidRDefault="00EE2CC4" w:rsidP="00EE2CC4">
            <w:pPr>
              <w:spacing w:after="0"/>
              <w:rPr>
                <w:rFonts w:eastAsia="Calibri" w:cstheme="minorHAnsi"/>
                <w:sz w:val="24"/>
                <w:szCs w:val="24"/>
              </w:rPr>
            </w:pPr>
          </w:p>
        </w:tc>
      </w:tr>
      <w:tr w:rsidR="00EE2CC4" w:rsidRPr="008B1A34" w14:paraId="761B76AC" w14:textId="77777777" w:rsidTr="004A4119">
        <w:tc>
          <w:tcPr>
            <w:tcW w:w="1668"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A8F5AED" w14:textId="77777777" w:rsidR="00EE2CC4" w:rsidRPr="008B1A34" w:rsidRDefault="00EE2CC4" w:rsidP="00EE2CC4">
            <w:pPr>
              <w:spacing w:after="0"/>
              <w:rPr>
                <w:rFonts w:eastAsia="Calibri" w:cstheme="minorHAnsi"/>
                <w:sz w:val="24"/>
                <w:szCs w:val="24"/>
              </w:rPr>
            </w:pPr>
          </w:p>
          <w:p w14:paraId="289FFEA1" w14:textId="77777777" w:rsidR="00EE2CC4" w:rsidRPr="008B1A34" w:rsidRDefault="00EE2CC4" w:rsidP="00EE2CC4">
            <w:pPr>
              <w:spacing w:after="0"/>
              <w:rPr>
                <w:rFonts w:eastAsia="Calibri" w:cstheme="minorHAnsi"/>
                <w:sz w:val="24"/>
                <w:szCs w:val="24"/>
              </w:rPr>
            </w:pPr>
            <w:r w:rsidRPr="008B1A34">
              <w:rPr>
                <w:rFonts w:eastAsia="Calibri" w:cstheme="minorHAnsi"/>
                <w:sz w:val="24"/>
                <w:szCs w:val="24"/>
              </w:rPr>
              <w:t>POTREBNI RESURSI</w:t>
            </w:r>
          </w:p>
          <w:p w14:paraId="1CF839BC" w14:textId="77777777" w:rsidR="00EE2CC4" w:rsidRPr="008B1A34" w:rsidRDefault="00EE2CC4" w:rsidP="00EE2CC4">
            <w:pPr>
              <w:spacing w:after="0"/>
              <w:rPr>
                <w:rFonts w:eastAsia="Calibri" w:cstheme="minorHAnsi"/>
                <w:sz w:val="24"/>
                <w:szCs w:val="24"/>
              </w:rPr>
            </w:pPr>
          </w:p>
        </w:tc>
        <w:tc>
          <w:tcPr>
            <w:tcW w:w="1996" w:type="dxa"/>
            <w:tcBorders>
              <w:top w:val="single" w:sz="12" w:space="0" w:color="000000" w:themeColor="text1"/>
              <w:left w:val="single" w:sz="12" w:space="0" w:color="000000" w:themeColor="text1"/>
              <w:bottom w:val="single" w:sz="4" w:space="0" w:color="000000" w:themeColor="text1"/>
              <w:right w:val="single" w:sz="12" w:space="0" w:color="000000" w:themeColor="text1"/>
            </w:tcBorders>
          </w:tcPr>
          <w:p w14:paraId="79CBB391" w14:textId="77777777" w:rsidR="00EE2CC4" w:rsidRPr="008B1A34" w:rsidRDefault="00EE2CC4" w:rsidP="00EE2CC4">
            <w:pPr>
              <w:spacing w:after="0"/>
              <w:rPr>
                <w:rFonts w:eastAsia="Calibri" w:cstheme="minorHAnsi"/>
                <w:sz w:val="24"/>
                <w:szCs w:val="24"/>
              </w:rPr>
            </w:pPr>
            <w:r w:rsidRPr="008B1A34">
              <w:rPr>
                <w:rFonts w:eastAsia="Calibri" w:cstheme="minorHAnsi"/>
                <w:sz w:val="24"/>
                <w:szCs w:val="24"/>
              </w:rPr>
              <w:t>LJUDSKI</w:t>
            </w:r>
          </w:p>
          <w:p w14:paraId="16B4AC74" w14:textId="77777777" w:rsidR="00EE2CC4" w:rsidRPr="008B1A34" w:rsidRDefault="00EE2CC4" w:rsidP="00EE2CC4">
            <w:pPr>
              <w:spacing w:after="0"/>
              <w:rPr>
                <w:rFonts w:eastAsia="Calibri" w:cstheme="minorHAnsi"/>
                <w:sz w:val="24"/>
                <w:szCs w:val="24"/>
              </w:rPr>
            </w:pPr>
          </w:p>
        </w:tc>
        <w:tc>
          <w:tcPr>
            <w:tcW w:w="5624" w:type="dxa"/>
            <w:tcBorders>
              <w:top w:val="single" w:sz="12" w:space="0" w:color="000000" w:themeColor="text1"/>
              <w:left w:val="single" w:sz="12" w:space="0" w:color="000000" w:themeColor="text1"/>
              <w:bottom w:val="single" w:sz="4" w:space="0" w:color="000000" w:themeColor="text1"/>
              <w:right w:val="single" w:sz="12" w:space="0" w:color="000000" w:themeColor="text1"/>
            </w:tcBorders>
          </w:tcPr>
          <w:p w14:paraId="2C488B79" w14:textId="77777777" w:rsidR="00EE2CC4" w:rsidRPr="008B1A34" w:rsidRDefault="00EE2CC4" w:rsidP="00EE2CC4">
            <w:pPr>
              <w:spacing w:after="0"/>
              <w:rPr>
                <w:rFonts w:eastAsia="Calibri" w:cstheme="minorHAnsi"/>
                <w:sz w:val="24"/>
                <w:szCs w:val="24"/>
              </w:rPr>
            </w:pPr>
            <w:r w:rsidRPr="008B1A34">
              <w:rPr>
                <w:rFonts w:eastAsia="Calibri" w:cstheme="minorHAnsi"/>
                <w:sz w:val="24"/>
                <w:szCs w:val="24"/>
              </w:rPr>
              <w:t>učenici, učiteljica</w:t>
            </w:r>
          </w:p>
        </w:tc>
      </w:tr>
      <w:tr w:rsidR="00EE2CC4" w:rsidRPr="008B1A34" w14:paraId="3F1E5047" w14:textId="77777777" w:rsidTr="004A4119">
        <w:tc>
          <w:tcPr>
            <w:tcW w:w="1668" w:type="dxa"/>
            <w:vMerge/>
          </w:tcPr>
          <w:p w14:paraId="16A49CE6" w14:textId="77777777" w:rsidR="00EE2CC4" w:rsidRPr="008B1A34" w:rsidRDefault="00EE2CC4" w:rsidP="00EE2CC4">
            <w:pPr>
              <w:widowControl w:val="0"/>
              <w:pBdr>
                <w:top w:val="nil"/>
                <w:left w:val="nil"/>
                <w:bottom w:val="nil"/>
                <w:right w:val="nil"/>
                <w:between w:val="nil"/>
              </w:pBdr>
              <w:spacing w:after="0"/>
              <w:rPr>
                <w:rFonts w:eastAsia="Calibri" w:cstheme="minorHAnsi"/>
                <w:sz w:val="24"/>
                <w:szCs w:val="24"/>
              </w:rPr>
            </w:pPr>
          </w:p>
        </w:tc>
        <w:tc>
          <w:tcPr>
            <w:tcW w:w="1996" w:type="dxa"/>
            <w:tcBorders>
              <w:top w:val="single" w:sz="4" w:space="0" w:color="000000" w:themeColor="text1"/>
              <w:left w:val="single" w:sz="12" w:space="0" w:color="000000" w:themeColor="text1"/>
              <w:bottom w:val="single" w:sz="12" w:space="0" w:color="000000" w:themeColor="text1"/>
              <w:right w:val="single" w:sz="12" w:space="0" w:color="000000" w:themeColor="text1"/>
            </w:tcBorders>
          </w:tcPr>
          <w:p w14:paraId="4423D322" w14:textId="77777777" w:rsidR="00EE2CC4" w:rsidRPr="008B1A34" w:rsidRDefault="00EE2CC4" w:rsidP="00EE2CC4">
            <w:pPr>
              <w:spacing w:after="0"/>
              <w:rPr>
                <w:rFonts w:eastAsia="Calibri" w:cstheme="minorHAnsi"/>
                <w:sz w:val="24"/>
                <w:szCs w:val="24"/>
              </w:rPr>
            </w:pPr>
            <w:r w:rsidRPr="008B1A34">
              <w:rPr>
                <w:rFonts w:eastAsia="Calibri" w:cstheme="minorHAnsi"/>
                <w:sz w:val="24"/>
                <w:szCs w:val="24"/>
              </w:rPr>
              <w:t>MATERIJALNI</w:t>
            </w:r>
          </w:p>
          <w:p w14:paraId="2D67A64E" w14:textId="77777777" w:rsidR="00EE2CC4" w:rsidRPr="008B1A34" w:rsidRDefault="00EE2CC4" w:rsidP="00EE2CC4">
            <w:pPr>
              <w:spacing w:after="0"/>
              <w:rPr>
                <w:rFonts w:eastAsia="Calibri" w:cstheme="minorHAnsi"/>
                <w:sz w:val="24"/>
                <w:szCs w:val="24"/>
              </w:rPr>
            </w:pPr>
          </w:p>
        </w:tc>
        <w:tc>
          <w:tcPr>
            <w:tcW w:w="5624" w:type="dxa"/>
            <w:tcBorders>
              <w:top w:val="single" w:sz="4" w:space="0" w:color="000000" w:themeColor="text1"/>
              <w:left w:val="single" w:sz="12" w:space="0" w:color="000000" w:themeColor="text1"/>
              <w:bottom w:val="single" w:sz="12" w:space="0" w:color="000000" w:themeColor="text1"/>
              <w:right w:val="single" w:sz="12" w:space="0" w:color="000000" w:themeColor="text1"/>
            </w:tcBorders>
          </w:tcPr>
          <w:p w14:paraId="7C63C7D6" w14:textId="77777777" w:rsidR="00EE2CC4" w:rsidRPr="008B1A34" w:rsidRDefault="00EE2CC4" w:rsidP="00EE2CC4">
            <w:pPr>
              <w:spacing w:after="0"/>
              <w:rPr>
                <w:rFonts w:eastAsia="Calibri" w:cstheme="minorHAnsi"/>
                <w:sz w:val="24"/>
                <w:szCs w:val="24"/>
              </w:rPr>
            </w:pPr>
            <w:r w:rsidRPr="008B1A34">
              <w:rPr>
                <w:rFonts w:eastAsia="Calibri" w:cstheme="minorHAnsi"/>
                <w:sz w:val="24"/>
                <w:szCs w:val="24"/>
              </w:rPr>
              <w:t xml:space="preserve">računalo, slikovnica, likovne reprodukcije, </w:t>
            </w:r>
          </w:p>
          <w:p w14:paraId="1AF66437" w14:textId="77777777" w:rsidR="00EE2CC4" w:rsidRPr="008B1A34" w:rsidRDefault="00EE2CC4" w:rsidP="00EE2CC4">
            <w:pPr>
              <w:spacing w:after="0"/>
              <w:rPr>
                <w:rFonts w:eastAsia="Calibri" w:cstheme="minorHAnsi"/>
                <w:sz w:val="24"/>
                <w:szCs w:val="24"/>
              </w:rPr>
            </w:pPr>
            <w:r w:rsidRPr="008B1A34">
              <w:rPr>
                <w:rFonts w:eastAsia="Calibri" w:cstheme="minorHAnsi"/>
                <w:sz w:val="24"/>
                <w:szCs w:val="24"/>
              </w:rPr>
              <w:t xml:space="preserve">likovni pribor, dječji glazbeni instrumenti, </w:t>
            </w:r>
          </w:p>
          <w:p w14:paraId="796F550A" w14:textId="77777777" w:rsidR="00EE2CC4" w:rsidRPr="008B1A34" w:rsidRDefault="00EE2CC4" w:rsidP="00EE2CC4">
            <w:pPr>
              <w:spacing w:after="0"/>
              <w:rPr>
                <w:rFonts w:eastAsia="Calibri" w:cstheme="minorHAnsi"/>
                <w:sz w:val="24"/>
                <w:szCs w:val="24"/>
              </w:rPr>
            </w:pPr>
            <w:r w:rsidRPr="008B1A34">
              <w:rPr>
                <w:rFonts w:eastAsia="Calibri" w:cstheme="minorHAnsi"/>
                <w:sz w:val="24"/>
                <w:szCs w:val="24"/>
              </w:rPr>
              <w:t>otpadni materijal</w:t>
            </w:r>
          </w:p>
        </w:tc>
      </w:tr>
      <w:tr w:rsidR="00EE2CC4" w:rsidRPr="008B1A34" w14:paraId="44962B44" w14:textId="77777777" w:rsidTr="004A4119">
        <w:tc>
          <w:tcPr>
            <w:tcW w:w="3664"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8FA8026" w14:textId="77777777" w:rsidR="00EE2CC4" w:rsidRPr="008B1A34" w:rsidRDefault="00EE2CC4" w:rsidP="00EE2CC4">
            <w:pPr>
              <w:spacing w:after="0"/>
              <w:rPr>
                <w:rFonts w:eastAsia="Calibri" w:cstheme="minorHAnsi"/>
                <w:sz w:val="24"/>
                <w:szCs w:val="24"/>
              </w:rPr>
            </w:pPr>
            <w:r w:rsidRPr="008B1A34">
              <w:rPr>
                <w:rFonts w:eastAsia="Calibri" w:cstheme="minorHAnsi"/>
                <w:sz w:val="24"/>
                <w:szCs w:val="24"/>
              </w:rPr>
              <w:t>MOGUĆE TEŠKOĆE</w:t>
            </w:r>
          </w:p>
        </w:tc>
        <w:tc>
          <w:tcPr>
            <w:tcW w:w="562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D12E8CE" w14:textId="77777777" w:rsidR="00EE2CC4" w:rsidRPr="008B1A34" w:rsidRDefault="00EE2CC4" w:rsidP="00EE2CC4">
            <w:pPr>
              <w:spacing w:after="0"/>
              <w:rPr>
                <w:rFonts w:eastAsia="Calibri" w:cstheme="minorHAnsi"/>
                <w:sz w:val="24"/>
                <w:szCs w:val="24"/>
              </w:rPr>
            </w:pPr>
            <w:r w:rsidRPr="008B1A34">
              <w:rPr>
                <w:rFonts w:eastAsia="Calibri" w:cstheme="minorHAnsi"/>
                <w:sz w:val="24"/>
                <w:szCs w:val="24"/>
              </w:rPr>
              <w:t>nema</w:t>
            </w:r>
          </w:p>
          <w:p w14:paraId="2979E6C0" w14:textId="77777777" w:rsidR="00EE2CC4" w:rsidRPr="008B1A34" w:rsidRDefault="00EE2CC4" w:rsidP="00EE2CC4">
            <w:pPr>
              <w:spacing w:after="0"/>
              <w:rPr>
                <w:rFonts w:eastAsia="Calibri" w:cstheme="minorHAnsi"/>
                <w:sz w:val="24"/>
                <w:szCs w:val="24"/>
              </w:rPr>
            </w:pPr>
          </w:p>
        </w:tc>
      </w:tr>
      <w:tr w:rsidR="00EE2CC4" w:rsidRPr="008B1A34" w14:paraId="351EF3B3" w14:textId="77777777" w:rsidTr="004A4119">
        <w:tc>
          <w:tcPr>
            <w:tcW w:w="3664"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006AF89" w14:textId="77777777" w:rsidR="00EE2CC4" w:rsidRPr="008B1A34" w:rsidRDefault="00EE2CC4" w:rsidP="00EE2CC4">
            <w:pPr>
              <w:spacing w:after="0"/>
              <w:rPr>
                <w:rFonts w:eastAsia="Calibri" w:cstheme="minorHAnsi"/>
                <w:sz w:val="24"/>
                <w:szCs w:val="24"/>
              </w:rPr>
            </w:pPr>
            <w:r w:rsidRPr="008B1A34">
              <w:rPr>
                <w:rFonts w:eastAsia="Calibri" w:cstheme="minorHAnsi"/>
                <w:sz w:val="24"/>
                <w:szCs w:val="24"/>
              </w:rPr>
              <w:t>NAČIN PRAĆENJA I PROVJERE ISHODA / POSTIGNUĆA</w:t>
            </w:r>
          </w:p>
        </w:tc>
        <w:tc>
          <w:tcPr>
            <w:tcW w:w="562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B8900D3" w14:textId="77777777" w:rsidR="00EE2CC4" w:rsidRPr="008B1A34" w:rsidRDefault="00EE2CC4" w:rsidP="00EE2CC4">
            <w:pPr>
              <w:spacing w:after="0"/>
              <w:rPr>
                <w:rFonts w:eastAsia="Calibri" w:cstheme="minorHAnsi"/>
                <w:sz w:val="24"/>
                <w:szCs w:val="24"/>
              </w:rPr>
            </w:pPr>
            <w:r w:rsidRPr="008B1A34">
              <w:rPr>
                <w:rFonts w:eastAsia="Calibri" w:cstheme="minorHAnsi"/>
                <w:sz w:val="24"/>
                <w:szCs w:val="24"/>
              </w:rPr>
              <w:t xml:space="preserve">samovrednovanje učenika, razredna izložba, </w:t>
            </w:r>
          </w:p>
          <w:p w14:paraId="41F16144" w14:textId="77777777" w:rsidR="00EE2CC4" w:rsidRPr="008B1A34" w:rsidRDefault="00EE2CC4" w:rsidP="00EE2CC4">
            <w:pPr>
              <w:spacing w:after="0"/>
              <w:rPr>
                <w:rFonts w:eastAsia="Calibri" w:cstheme="minorHAnsi"/>
                <w:sz w:val="24"/>
                <w:szCs w:val="24"/>
              </w:rPr>
            </w:pPr>
            <w:r w:rsidRPr="008B1A34">
              <w:rPr>
                <w:rFonts w:eastAsia="Calibri" w:cstheme="minorHAnsi"/>
                <w:sz w:val="24"/>
                <w:szCs w:val="24"/>
              </w:rPr>
              <w:t>školski list, web stranica škole, fotografije</w:t>
            </w:r>
          </w:p>
          <w:p w14:paraId="642D3389" w14:textId="77777777" w:rsidR="00EE2CC4" w:rsidRPr="008B1A34" w:rsidRDefault="00EE2CC4" w:rsidP="00EE2CC4">
            <w:pPr>
              <w:spacing w:after="0"/>
              <w:rPr>
                <w:rFonts w:eastAsia="Calibri" w:cstheme="minorHAnsi"/>
                <w:sz w:val="24"/>
                <w:szCs w:val="24"/>
              </w:rPr>
            </w:pPr>
          </w:p>
        </w:tc>
      </w:tr>
      <w:tr w:rsidR="00EE2CC4" w:rsidRPr="008B1A34" w14:paraId="763404BA" w14:textId="77777777" w:rsidTr="004A4119">
        <w:tc>
          <w:tcPr>
            <w:tcW w:w="3664"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F77E733" w14:textId="77777777" w:rsidR="00EE2CC4" w:rsidRPr="008B1A34" w:rsidRDefault="00EE2CC4" w:rsidP="00EE2CC4">
            <w:pPr>
              <w:spacing w:after="0"/>
              <w:rPr>
                <w:rFonts w:eastAsia="Calibri" w:cstheme="minorHAnsi"/>
                <w:sz w:val="24"/>
                <w:szCs w:val="24"/>
              </w:rPr>
            </w:pPr>
            <w:r w:rsidRPr="008B1A34">
              <w:rPr>
                <w:rFonts w:eastAsia="Calibri" w:cstheme="minorHAnsi"/>
                <w:sz w:val="24"/>
                <w:szCs w:val="24"/>
              </w:rPr>
              <w:t>ODGOVORNE OSOBE</w:t>
            </w:r>
          </w:p>
        </w:tc>
        <w:tc>
          <w:tcPr>
            <w:tcW w:w="562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5ED932D" w14:textId="77777777" w:rsidR="00EE2CC4" w:rsidRPr="008B1A34" w:rsidRDefault="00EE2CC4" w:rsidP="00EE2CC4">
            <w:pPr>
              <w:spacing w:after="0"/>
              <w:rPr>
                <w:rFonts w:eastAsia="Calibri" w:cstheme="minorHAnsi"/>
                <w:sz w:val="24"/>
                <w:szCs w:val="24"/>
              </w:rPr>
            </w:pPr>
            <w:r w:rsidRPr="008B1A34">
              <w:rPr>
                <w:rFonts w:eastAsia="Calibri" w:cstheme="minorHAnsi"/>
                <w:sz w:val="24"/>
                <w:szCs w:val="24"/>
              </w:rPr>
              <w:t>učiteljica Blanka Antunović</w:t>
            </w:r>
          </w:p>
        </w:tc>
      </w:tr>
      <w:tr w:rsidR="00EE2CC4" w:rsidRPr="008B1A34" w14:paraId="74F23630" w14:textId="77777777" w:rsidTr="004A4119">
        <w:tc>
          <w:tcPr>
            <w:tcW w:w="3664"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4A65C8A" w14:textId="77777777" w:rsidR="00EE2CC4" w:rsidRPr="008B1A34" w:rsidRDefault="00EE2CC4" w:rsidP="00EE2CC4">
            <w:pPr>
              <w:spacing w:after="0"/>
              <w:rPr>
                <w:rFonts w:eastAsia="Calibri" w:cstheme="minorHAnsi"/>
                <w:sz w:val="24"/>
                <w:szCs w:val="24"/>
              </w:rPr>
            </w:pPr>
            <w:r w:rsidRPr="008B1A34">
              <w:rPr>
                <w:rFonts w:eastAsia="Calibri" w:cstheme="minorHAnsi"/>
                <w:sz w:val="24"/>
                <w:szCs w:val="24"/>
              </w:rPr>
              <w:t>OČEKIVANI REZULTATI</w:t>
            </w:r>
          </w:p>
        </w:tc>
        <w:tc>
          <w:tcPr>
            <w:tcW w:w="562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D38F579" w14:textId="77777777" w:rsidR="00EE2CC4" w:rsidRPr="008B1A34" w:rsidRDefault="00EE2CC4" w:rsidP="00EE2CC4">
            <w:pPr>
              <w:spacing w:after="0"/>
              <w:rPr>
                <w:rFonts w:eastAsia="Calibri" w:cstheme="minorHAnsi"/>
                <w:sz w:val="24"/>
                <w:szCs w:val="24"/>
              </w:rPr>
            </w:pPr>
            <w:r w:rsidRPr="008B1A34">
              <w:rPr>
                <w:rFonts w:eastAsia="Calibri" w:cstheme="minorHAnsi"/>
                <w:sz w:val="24"/>
                <w:szCs w:val="24"/>
              </w:rPr>
              <w:t>uspješno stvaranje umjetničkih djela, razvoj fine motorike i kreativnosti, pozitivni psihološki učinci, veća motiviranost za umjetničko izražavanje</w:t>
            </w:r>
          </w:p>
          <w:p w14:paraId="4D2DE68B" w14:textId="77777777" w:rsidR="00EE2CC4" w:rsidRPr="008B1A34" w:rsidRDefault="00EE2CC4" w:rsidP="00EE2CC4">
            <w:pPr>
              <w:spacing w:after="0"/>
              <w:rPr>
                <w:rFonts w:eastAsia="Calibri" w:cstheme="minorHAnsi"/>
                <w:sz w:val="24"/>
                <w:szCs w:val="24"/>
              </w:rPr>
            </w:pPr>
          </w:p>
        </w:tc>
      </w:tr>
    </w:tbl>
    <w:p w14:paraId="4A4F3242" w14:textId="39584BA3" w:rsidR="00EE2CC4" w:rsidRPr="008B1A34" w:rsidRDefault="00EE2CC4" w:rsidP="006578BF">
      <w:pPr>
        <w:rPr>
          <w:rFonts w:cstheme="minorHAnsi"/>
          <w:sz w:val="24"/>
          <w:szCs w:val="24"/>
        </w:rPr>
      </w:pPr>
    </w:p>
    <w:p w14:paraId="2AD22701" w14:textId="73426633" w:rsidR="006578BF" w:rsidRPr="008B1A34" w:rsidRDefault="00F0223F" w:rsidP="00856898">
      <w:pPr>
        <w:pStyle w:val="Naslov1"/>
      </w:pPr>
      <w:bookmarkStart w:id="77" w:name="_Toc115686949"/>
      <w:r w:rsidRPr="008B1A34">
        <w:t>6.5.6</w:t>
      </w:r>
      <w:r w:rsidR="006578BF" w:rsidRPr="008B1A34">
        <w:t>. INA Mali kreativci, 4.bc</w:t>
      </w:r>
      <w:bookmarkEnd w:id="77"/>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47"/>
        <w:gridCol w:w="1967"/>
        <w:gridCol w:w="5428"/>
      </w:tblGrid>
      <w:tr w:rsidR="006578BF" w:rsidRPr="008B1A34" w14:paraId="15832108" w14:textId="77777777" w:rsidTr="006578BF">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78D58037"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KURIKULUMSKO PODRUČJE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31A4ACBA"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UMJETNIČKO PODRUČJE</w:t>
            </w:r>
          </w:p>
        </w:tc>
      </w:tr>
      <w:tr w:rsidR="006578BF" w:rsidRPr="008B1A34" w14:paraId="33ED1780" w14:textId="77777777" w:rsidTr="006578BF">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6296F1FE"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NAZIVA PROGRAMA, PROJEKTA, AKTIVNOSTI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53CE7F0E"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Izvannastavna aktivnost “Mali kreativci”</w:t>
            </w:r>
          </w:p>
        </w:tc>
      </w:tr>
      <w:tr w:rsidR="006578BF" w:rsidRPr="008B1A34" w14:paraId="60073AEF" w14:textId="77777777" w:rsidTr="006578BF">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29AB540E"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CIKLUS:</w:t>
            </w:r>
          </w:p>
        </w:tc>
        <w:tc>
          <w:tcPr>
            <w:tcW w:w="5610" w:type="dxa"/>
            <w:tcBorders>
              <w:top w:val="single" w:sz="12" w:space="0" w:color="auto"/>
              <w:left w:val="single" w:sz="12" w:space="0" w:color="auto"/>
              <w:bottom w:val="single" w:sz="12" w:space="0" w:color="auto"/>
              <w:right w:val="single" w:sz="12" w:space="0" w:color="auto"/>
            </w:tcBorders>
            <w:shd w:val="clear" w:color="auto" w:fill="auto"/>
            <w:hideMark/>
          </w:tcPr>
          <w:p w14:paraId="2CC46CA9"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RAZRED: 4. b i 4. c</w:t>
            </w:r>
          </w:p>
          <w:p w14:paraId="0689657E"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r>
      <w:tr w:rsidR="006578BF" w:rsidRPr="008B1A34" w14:paraId="59F04C3B" w14:textId="77777777" w:rsidTr="006578BF">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06CCA74"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CILJ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389F7FA2"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Poticanje kreativnosti, izražajnih sposobnosti te podizanje kvalitete odgojno – obrazovnoga rada učenika u školi.</w:t>
            </w:r>
          </w:p>
        </w:tc>
      </w:tr>
      <w:tr w:rsidR="006578BF" w:rsidRPr="008B1A34" w14:paraId="5B9F8D3F" w14:textId="77777777" w:rsidTr="006578BF">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72A9603A"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OBRAZLOŽENJE CILJA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66DD8761"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Zadovoljiti potrebe učenika te poticati stvaralaštvo i cjelovit razvoj svakog učenika poticanjem razvoja kreativnosti.</w:t>
            </w:r>
          </w:p>
        </w:tc>
      </w:tr>
      <w:tr w:rsidR="006578BF" w:rsidRPr="008B1A34" w14:paraId="17562B96" w14:textId="77777777" w:rsidTr="006578BF">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2FA9124"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ISHODI UČENJA - učenici će moći: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319ED118"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OŠ LK A.1.1. Učenik prepoznaje umjetnost kao način komunikacije i odgovara na različite poticaje likovnim izražavanjem. </w:t>
            </w:r>
          </w:p>
          <w:p w14:paraId="34C85658"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lastRenderedPageBreak/>
              <w:t>OŠ LK B.1.1. Učenik razlikuje likovno i vizualno umjetničko djelo te prepoznaje osobni doživljaj, likovni jezik i tematski sadržaj djela </w:t>
            </w:r>
          </w:p>
          <w:p w14:paraId="04A53288"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OŠ LK B.1.2. Učenik uspoređuje svoj likovni ili vizualni rad i radove drugih učenika te opisuje svoj rad i vlastiti doživljaj stvaranja. </w:t>
            </w:r>
          </w:p>
          <w:p w14:paraId="50904699"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OŠ LK C.1.2. Učenik povezuje neki aspekt umjetničkog djela s iskustvima iz svakodnevnog života te društvenim kontekstom. </w:t>
            </w:r>
          </w:p>
          <w:p w14:paraId="49F14874"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osr A.1.1. Razvija sliku o sebi. </w:t>
            </w:r>
          </w:p>
          <w:p w14:paraId="4875610F"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osr A.1.2. Upravlja emocijama i ponašanjem. </w:t>
            </w:r>
          </w:p>
          <w:p w14:paraId="5A194AE6"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osr A.1.3. Razvija svoje potencijale. </w:t>
            </w:r>
          </w:p>
          <w:p w14:paraId="175B3A37"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osr A.1.4. Razvija radne navike. </w:t>
            </w:r>
          </w:p>
          <w:p w14:paraId="21D50F99"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pod A.1.1. Primjenjuje inovativna i kreativna rješenja. </w:t>
            </w:r>
          </w:p>
          <w:p w14:paraId="05C41C3B"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uku A.1.3 Kreativno mišljenje  </w:t>
            </w:r>
          </w:p>
          <w:p w14:paraId="4F7BA706"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Učenik spontano i kreativno oblikuje i izražava svoje misli i osjećaje pri učenju i rješavanju problema. </w:t>
            </w:r>
          </w:p>
          <w:p w14:paraId="55C375BC"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uku A.1.4. Kritičko mišljenje  </w:t>
            </w:r>
          </w:p>
          <w:p w14:paraId="46887DFF"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Učenik oblikuje i izražava svoje misli i osjećaje. </w:t>
            </w:r>
          </w:p>
          <w:p w14:paraId="7D566B29"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uku B.1.1. Planiranje </w:t>
            </w:r>
          </w:p>
          <w:p w14:paraId="775A07B1" w14:textId="77777777" w:rsidR="006578BF" w:rsidRPr="008B1A34" w:rsidRDefault="006578BF" w:rsidP="006578BF">
            <w:pPr>
              <w:spacing w:after="0" w:line="240" w:lineRule="auto"/>
              <w:textAlignment w:val="baseline"/>
              <w:rPr>
                <w:rFonts w:eastAsia="Times New Roman" w:cstheme="minorHAnsi"/>
                <w:sz w:val="24"/>
                <w:szCs w:val="24"/>
              </w:rPr>
            </w:pPr>
          </w:p>
          <w:p w14:paraId="53E5FE9F"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Učenici će stvarati i provoditi kvalitetno vrijeme izrađujući različite predmete za sajmove “Zadrugara” te sudjelujući u različitim likovnim natječajima.</w:t>
            </w:r>
          </w:p>
          <w:p w14:paraId="3965F433"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Razvijat će smisao i motivaciju za rad, pobudit znatiželju i osobno se razvijati. Uvažavati će druge, njihov rad i postignuća.</w:t>
            </w:r>
          </w:p>
        </w:tc>
      </w:tr>
      <w:tr w:rsidR="006578BF" w:rsidRPr="008B1A34" w14:paraId="20BA2B0D" w14:textId="77777777" w:rsidTr="006578BF">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5FD2D1E9"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 </w:t>
            </w:r>
          </w:p>
          <w:p w14:paraId="35CBCF3B"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66D9E060"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4F81A9D3"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 REALIZACIJE </w:t>
            </w:r>
          </w:p>
          <w:p w14:paraId="3C5CF385"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54F7166C"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hideMark/>
          </w:tcPr>
          <w:p w14:paraId="262416A9"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OBLIK </w:t>
            </w:r>
          </w:p>
        </w:tc>
        <w:tc>
          <w:tcPr>
            <w:tcW w:w="5610" w:type="dxa"/>
            <w:tcBorders>
              <w:top w:val="single" w:sz="12" w:space="0" w:color="auto"/>
              <w:left w:val="single" w:sz="12" w:space="0" w:color="auto"/>
              <w:bottom w:val="single" w:sz="6" w:space="0" w:color="auto"/>
              <w:right w:val="single" w:sz="12" w:space="0" w:color="auto"/>
            </w:tcBorders>
            <w:shd w:val="clear" w:color="auto" w:fill="auto"/>
          </w:tcPr>
          <w:p w14:paraId="51861AAC"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različiti projektni zadatci</w:t>
            </w:r>
          </w:p>
        </w:tc>
      </w:tr>
      <w:tr w:rsidR="006578BF" w:rsidRPr="008B1A34" w14:paraId="7CD2493A" w14:textId="77777777" w:rsidTr="006578BF">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21126126" w14:textId="77777777" w:rsidR="006578BF" w:rsidRPr="008B1A34" w:rsidRDefault="006578BF" w:rsidP="006578BF">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5925B6F6"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SUDIONICI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16E8D223"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učenici 4. b i 4. c razreda</w:t>
            </w:r>
          </w:p>
        </w:tc>
      </w:tr>
      <w:tr w:rsidR="006578BF" w:rsidRPr="008B1A34" w14:paraId="56218BE8" w14:textId="77777777" w:rsidTr="006578BF">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2A501EF9" w14:textId="77777777" w:rsidR="006578BF" w:rsidRPr="008B1A34" w:rsidRDefault="006578BF" w:rsidP="006578BF">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5EC0F552"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NAČINI UČENJA (što rade učenici)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2B9033D7"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Učenici aktivno uče kroz različite projektne zadatke.</w:t>
            </w:r>
          </w:p>
        </w:tc>
      </w:tr>
      <w:tr w:rsidR="006578BF" w:rsidRPr="008B1A34" w14:paraId="3C392810" w14:textId="77777777" w:rsidTr="006578BF">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60012416" w14:textId="77777777" w:rsidR="006578BF" w:rsidRPr="008B1A34" w:rsidRDefault="006578BF" w:rsidP="006578BF">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26D253E8"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METODE POUČAVANJA (što rade učitelji)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6DE9C50B"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Učitelji kreiraju sadržaj i tijek rada. Usmjeravaju i podržavaju učenike u ostvarivanju ciljeva.</w:t>
            </w:r>
          </w:p>
        </w:tc>
      </w:tr>
      <w:tr w:rsidR="006578BF" w:rsidRPr="008B1A34" w14:paraId="60824400" w14:textId="77777777" w:rsidTr="006578BF">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77C2CB65" w14:textId="77777777" w:rsidR="006578BF" w:rsidRPr="008B1A34" w:rsidRDefault="006578BF" w:rsidP="006578BF">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hideMark/>
          </w:tcPr>
          <w:p w14:paraId="0701DCE1"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TRAJANJE IZVEDBE </w:t>
            </w:r>
          </w:p>
        </w:tc>
        <w:tc>
          <w:tcPr>
            <w:tcW w:w="5610" w:type="dxa"/>
            <w:tcBorders>
              <w:top w:val="single" w:sz="6" w:space="0" w:color="auto"/>
              <w:left w:val="single" w:sz="12" w:space="0" w:color="auto"/>
              <w:bottom w:val="single" w:sz="12" w:space="0" w:color="auto"/>
              <w:right w:val="single" w:sz="12" w:space="0" w:color="auto"/>
            </w:tcBorders>
            <w:shd w:val="clear" w:color="auto" w:fill="auto"/>
          </w:tcPr>
          <w:p w14:paraId="6D834887"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rujan 2022. – lipanj 2023.</w:t>
            </w:r>
          </w:p>
        </w:tc>
      </w:tr>
      <w:tr w:rsidR="006578BF" w:rsidRPr="008B1A34" w14:paraId="5DE6E926" w14:textId="77777777" w:rsidTr="006578BF">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00778FA4"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05CE3FAD"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POTREBNI RESURSI </w:t>
            </w:r>
          </w:p>
          <w:p w14:paraId="546D930F"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hideMark/>
          </w:tcPr>
          <w:p w14:paraId="0AAF892B"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LJUDSKI </w:t>
            </w:r>
          </w:p>
          <w:p w14:paraId="0B2DDB44"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12" w:space="0" w:color="auto"/>
              <w:left w:val="single" w:sz="12" w:space="0" w:color="auto"/>
              <w:bottom w:val="single" w:sz="6" w:space="0" w:color="auto"/>
              <w:right w:val="single" w:sz="12" w:space="0" w:color="auto"/>
            </w:tcBorders>
            <w:shd w:val="clear" w:color="auto" w:fill="auto"/>
          </w:tcPr>
          <w:p w14:paraId="79416C5B"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učenici 4. b i 4. c razreda s učiteljicama</w:t>
            </w:r>
          </w:p>
        </w:tc>
      </w:tr>
      <w:tr w:rsidR="006578BF" w:rsidRPr="008B1A34" w14:paraId="528004D5" w14:textId="77777777" w:rsidTr="006578BF">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7E8B4E03" w14:textId="77777777" w:rsidR="006578BF" w:rsidRPr="008B1A34" w:rsidRDefault="006578BF" w:rsidP="006578BF">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hideMark/>
          </w:tcPr>
          <w:p w14:paraId="413CC8EB"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MATERIJALNI </w:t>
            </w:r>
          </w:p>
          <w:p w14:paraId="53F4B4B7"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6" w:space="0" w:color="auto"/>
              <w:left w:val="single" w:sz="12" w:space="0" w:color="auto"/>
              <w:bottom w:val="single" w:sz="12" w:space="0" w:color="auto"/>
              <w:right w:val="single" w:sz="12" w:space="0" w:color="auto"/>
            </w:tcBorders>
            <w:shd w:val="clear" w:color="auto" w:fill="auto"/>
          </w:tcPr>
          <w:p w14:paraId="6DC5A60C"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papir, ljepilo, tkanina, pribor za šivanje, likovni pribor</w:t>
            </w:r>
          </w:p>
        </w:tc>
      </w:tr>
      <w:tr w:rsidR="006578BF" w:rsidRPr="008B1A34" w14:paraId="5DF1CF80" w14:textId="77777777" w:rsidTr="006578BF">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4463D91"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MOGUĆE TEŠKOĆE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65B4A383"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epidemiološke mjere</w:t>
            </w:r>
          </w:p>
        </w:tc>
      </w:tr>
      <w:tr w:rsidR="006578BF" w:rsidRPr="008B1A34" w14:paraId="379F366C" w14:textId="77777777" w:rsidTr="006578BF">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20B24575"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NAČIN PRAĆENJA I PROVJERE ISHODA / POSTIGNUĆA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721F58D1"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izlazne kartice, intervju, </w:t>
            </w:r>
          </w:p>
        </w:tc>
      </w:tr>
      <w:tr w:rsidR="006578BF" w:rsidRPr="008B1A34" w14:paraId="20001112" w14:textId="77777777" w:rsidTr="006578BF">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71F7A7AC"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ODGOVORNE OSOBE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44E8548A"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učiteljice Katija Jurčić i Tomislava Delić</w:t>
            </w:r>
          </w:p>
        </w:tc>
      </w:tr>
      <w:tr w:rsidR="006578BF" w:rsidRPr="008B1A34" w14:paraId="6A084D40" w14:textId="77777777" w:rsidTr="006578BF">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3D9B9856"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OČEKIVANI REZULTATI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152FE8F2" w14:textId="77777777" w:rsidR="006578BF" w:rsidRPr="008B1A34" w:rsidRDefault="006578BF" w:rsidP="006578BF">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Razviti zainteresiranost i potrebu za radom. Razviti određene sposobnosti i kulturu kvalitetnog provođenja </w:t>
            </w:r>
            <w:r w:rsidRPr="008B1A34">
              <w:rPr>
                <w:rFonts w:eastAsia="Times New Roman" w:cstheme="minorHAnsi"/>
                <w:sz w:val="24"/>
                <w:szCs w:val="24"/>
              </w:rPr>
              <w:lastRenderedPageBreak/>
              <w:t xml:space="preserve">slobodnog vremena kod učenika. Njegovanje kulturne baštine. Poštivanje različitosti. </w:t>
            </w:r>
          </w:p>
        </w:tc>
      </w:tr>
    </w:tbl>
    <w:p w14:paraId="5B887913" w14:textId="4C9E87C0" w:rsidR="006578BF" w:rsidRPr="008B1A34" w:rsidRDefault="006578BF" w:rsidP="006578BF">
      <w:pPr>
        <w:rPr>
          <w:rFonts w:cstheme="minorHAnsi"/>
          <w:sz w:val="24"/>
          <w:szCs w:val="24"/>
        </w:rPr>
      </w:pPr>
    </w:p>
    <w:p w14:paraId="78CA9C46" w14:textId="5804611F" w:rsidR="00EE2CC4" w:rsidRPr="008B1A34" w:rsidRDefault="00F0223F" w:rsidP="00856898">
      <w:pPr>
        <w:pStyle w:val="Naslov1"/>
      </w:pPr>
      <w:bookmarkStart w:id="78" w:name="_Toc115686950"/>
      <w:r w:rsidRPr="008B1A34">
        <w:t>6.5.7</w:t>
      </w:r>
      <w:r w:rsidR="00EE2CC4" w:rsidRPr="008B1A34">
        <w:t>. INA Zbor, 4.-8.r</w:t>
      </w:r>
      <w:bookmarkEnd w:id="78"/>
    </w:p>
    <w:tbl>
      <w:tblPr>
        <w:tblStyle w:val="Reetkatablice2"/>
        <w:tblW w:w="0" w:type="auto"/>
        <w:tblLook w:val="04A0" w:firstRow="1" w:lastRow="0" w:firstColumn="1" w:lastColumn="0" w:noHBand="0" w:noVBand="1"/>
      </w:tblPr>
      <w:tblGrid>
        <w:gridCol w:w="1654"/>
        <w:gridCol w:w="1974"/>
        <w:gridCol w:w="5414"/>
      </w:tblGrid>
      <w:tr w:rsidR="00EE2CC4" w:rsidRPr="008B1A34" w14:paraId="4E711F7C" w14:textId="77777777" w:rsidTr="004A4119">
        <w:tc>
          <w:tcPr>
            <w:tcW w:w="3664" w:type="dxa"/>
            <w:gridSpan w:val="2"/>
            <w:tcBorders>
              <w:top w:val="single" w:sz="12" w:space="0" w:color="auto"/>
              <w:left w:val="single" w:sz="12" w:space="0" w:color="auto"/>
              <w:bottom w:val="single" w:sz="12" w:space="0" w:color="auto"/>
              <w:right w:val="single" w:sz="12" w:space="0" w:color="auto"/>
            </w:tcBorders>
          </w:tcPr>
          <w:p w14:paraId="3C1A9220" w14:textId="77777777" w:rsidR="00EE2CC4" w:rsidRPr="008B1A34" w:rsidRDefault="00EE2CC4" w:rsidP="004A4119">
            <w:pPr>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6264B6E1" w14:textId="77777777" w:rsidR="00EE2CC4" w:rsidRPr="008B1A34" w:rsidRDefault="00EE2CC4" w:rsidP="004A4119">
            <w:pPr>
              <w:rPr>
                <w:rFonts w:cstheme="minorHAnsi"/>
                <w:sz w:val="24"/>
                <w:szCs w:val="24"/>
              </w:rPr>
            </w:pPr>
          </w:p>
          <w:p w14:paraId="4CC8CD19" w14:textId="77777777" w:rsidR="00EE2CC4" w:rsidRPr="008B1A34" w:rsidRDefault="00EE2CC4" w:rsidP="004A4119">
            <w:pPr>
              <w:rPr>
                <w:rFonts w:cstheme="minorHAnsi"/>
                <w:sz w:val="24"/>
                <w:szCs w:val="24"/>
              </w:rPr>
            </w:pPr>
            <w:r w:rsidRPr="008B1A34">
              <w:rPr>
                <w:rFonts w:cstheme="minorHAnsi"/>
                <w:sz w:val="24"/>
                <w:szCs w:val="24"/>
              </w:rPr>
              <w:t>GLAZBENA KULTURA</w:t>
            </w:r>
          </w:p>
        </w:tc>
      </w:tr>
      <w:tr w:rsidR="00EE2CC4" w:rsidRPr="008B1A34" w14:paraId="2C122A29" w14:textId="77777777" w:rsidTr="004A4119">
        <w:tc>
          <w:tcPr>
            <w:tcW w:w="3664" w:type="dxa"/>
            <w:gridSpan w:val="2"/>
            <w:tcBorders>
              <w:top w:val="single" w:sz="12" w:space="0" w:color="auto"/>
              <w:left w:val="single" w:sz="12" w:space="0" w:color="auto"/>
              <w:bottom w:val="single" w:sz="12" w:space="0" w:color="auto"/>
              <w:right w:val="single" w:sz="12" w:space="0" w:color="auto"/>
            </w:tcBorders>
          </w:tcPr>
          <w:p w14:paraId="64D1A4FF" w14:textId="77777777" w:rsidR="00EE2CC4" w:rsidRPr="008B1A34" w:rsidRDefault="00EE2CC4" w:rsidP="004A4119">
            <w:pPr>
              <w:rPr>
                <w:rFonts w:cstheme="minorHAnsi"/>
                <w:i/>
                <w:sz w:val="24"/>
                <w:szCs w:val="24"/>
              </w:rPr>
            </w:pPr>
            <w:r w:rsidRPr="008B1A34">
              <w:rPr>
                <w:rFonts w:cstheme="minorHAnsi"/>
                <w:i/>
                <w:sz w:val="24"/>
                <w:szCs w:val="24"/>
              </w:rPr>
              <w:t>NAZIV PROGRAMA, PROJEKTA, AKTIVNOSTI</w:t>
            </w:r>
          </w:p>
        </w:tc>
        <w:tc>
          <w:tcPr>
            <w:tcW w:w="5624" w:type="dxa"/>
            <w:tcBorders>
              <w:top w:val="single" w:sz="12" w:space="0" w:color="auto"/>
              <w:left w:val="single" w:sz="12" w:space="0" w:color="auto"/>
              <w:bottom w:val="single" w:sz="12" w:space="0" w:color="auto"/>
              <w:right w:val="single" w:sz="12" w:space="0" w:color="auto"/>
            </w:tcBorders>
          </w:tcPr>
          <w:p w14:paraId="59B3B961" w14:textId="77777777" w:rsidR="00EE2CC4" w:rsidRPr="008B1A34" w:rsidRDefault="00EE2CC4" w:rsidP="004A4119">
            <w:pPr>
              <w:rPr>
                <w:rFonts w:cstheme="minorHAnsi"/>
                <w:sz w:val="24"/>
                <w:szCs w:val="24"/>
              </w:rPr>
            </w:pPr>
            <w:r w:rsidRPr="008B1A34">
              <w:rPr>
                <w:rFonts w:cstheme="minorHAnsi"/>
                <w:sz w:val="24"/>
                <w:szCs w:val="24"/>
              </w:rPr>
              <w:t xml:space="preserve">   </w:t>
            </w:r>
          </w:p>
          <w:p w14:paraId="5EDBA9E9" w14:textId="77777777" w:rsidR="00EE2CC4" w:rsidRPr="008B1A34" w:rsidRDefault="00EE2CC4" w:rsidP="004A4119">
            <w:pPr>
              <w:rPr>
                <w:rFonts w:cstheme="minorHAnsi"/>
                <w:sz w:val="24"/>
                <w:szCs w:val="24"/>
              </w:rPr>
            </w:pPr>
            <w:r w:rsidRPr="008B1A34">
              <w:rPr>
                <w:rFonts w:cstheme="minorHAnsi"/>
                <w:sz w:val="24"/>
                <w:szCs w:val="24"/>
              </w:rPr>
              <w:t>ZBOR U NASTAVNOJ GODINI 2022./2023.</w:t>
            </w:r>
          </w:p>
        </w:tc>
      </w:tr>
      <w:tr w:rsidR="00EE2CC4" w:rsidRPr="008B1A34" w14:paraId="01D3BCDA" w14:textId="77777777" w:rsidTr="004A4119">
        <w:tc>
          <w:tcPr>
            <w:tcW w:w="3664" w:type="dxa"/>
            <w:gridSpan w:val="2"/>
            <w:tcBorders>
              <w:top w:val="single" w:sz="12" w:space="0" w:color="auto"/>
              <w:left w:val="single" w:sz="12" w:space="0" w:color="auto"/>
              <w:bottom w:val="single" w:sz="12" w:space="0" w:color="auto"/>
              <w:right w:val="single" w:sz="12" w:space="0" w:color="auto"/>
            </w:tcBorders>
          </w:tcPr>
          <w:p w14:paraId="4FE82A8E" w14:textId="77777777" w:rsidR="00EE2CC4" w:rsidRPr="008B1A34" w:rsidRDefault="00EE2CC4" w:rsidP="004A4119">
            <w:pPr>
              <w:rPr>
                <w:rFonts w:cstheme="minorHAnsi"/>
                <w:sz w:val="24"/>
                <w:szCs w:val="24"/>
              </w:rPr>
            </w:pPr>
            <w:r w:rsidRPr="008B1A34">
              <w:rPr>
                <w:rFonts w:cstheme="minorHAnsi"/>
                <w:sz w:val="24"/>
                <w:szCs w:val="24"/>
              </w:rPr>
              <w:t>CIKLUS: 1.</w:t>
            </w:r>
          </w:p>
        </w:tc>
        <w:tc>
          <w:tcPr>
            <w:tcW w:w="5624" w:type="dxa"/>
            <w:tcBorders>
              <w:top w:val="single" w:sz="12" w:space="0" w:color="auto"/>
              <w:left w:val="single" w:sz="12" w:space="0" w:color="auto"/>
              <w:bottom w:val="single" w:sz="12" w:space="0" w:color="auto"/>
              <w:right w:val="single" w:sz="12" w:space="0" w:color="auto"/>
            </w:tcBorders>
          </w:tcPr>
          <w:p w14:paraId="18B56440" w14:textId="77777777" w:rsidR="00EE2CC4" w:rsidRPr="008B1A34" w:rsidRDefault="00EE2CC4" w:rsidP="004A4119">
            <w:pPr>
              <w:rPr>
                <w:rFonts w:cstheme="minorHAnsi"/>
                <w:sz w:val="24"/>
                <w:szCs w:val="24"/>
              </w:rPr>
            </w:pPr>
          </w:p>
        </w:tc>
      </w:tr>
      <w:tr w:rsidR="00EE2CC4" w:rsidRPr="008B1A34" w14:paraId="6C74ADBF" w14:textId="77777777" w:rsidTr="004A4119">
        <w:tc>
          <w:tcPr>
            <w:tcW w:w="3664" w:type="dxa"/>
            <w:gridSpan w:val="2"/>
            <w:tcBorders>
              <w:top w:val="single" w:sz="12" w:space="0" w:color="auto"/>
              <w:left w:val="single" w:sz="12" w:space="0" w:color="auto"/>
              <w:bottom w:val="single" w:sz="12" w:space="0" w:color="auto"/>
              <w:right w:val="single" w:sz="12" w:space="0" w:color="auto"/>
            </w:tcBorders>
          </w:tcPr>
          <w:p w14:paraId="3300A341" w14:textId="77777777" w:rsidR="00EE2CC4" w:rsidRPr="008B1A34" w:rsidRDefault="00EE2CC4" w:rsidP="004A4119">
            <w:pPr>
              <w:rPr>
                <w:rFonts w:cstheme="minorHAnsi"/>
                <w:sz w:val="24"/>
                <w:szCs w:val="24"/>
              </w:rPr>
            </w:pPr>
            <w:r w:rsidRPr="008B1A34">
              <w:rPr>
                <w:rFonts w:cstheme="minorHAnsi"/>
                <w:sz w:val="24"/>
                <w:szCs w:val="24"/>
              </w:rPr>
              <w:t>CILJ</w:t>
            </w:r>
          </w:p>
        </w:tc>
        <w:tc>
          <w:tcPr>
            <w:tcW w:w="5624" w:type="dxa"/>
            <w:tcBorders>
              <w:top w:val="single" w:sz="12" w:space="0" w:color="auto"/>
              <w:left w:val="single" w:sz="12" w:space="0" w:color="auto"/>
              <w:bottom w:val="single" w:sz="12" w:space="0" w:color="auto"/>
              <w:right w:val="single" w:sz="12" w:space="0" w:color="auto"/>
            </w:tcBorders>
          </w:tcPr>
          <w:p w14:paraId="3A83C6F6" w14:textId="77777777" w:rsidR="00EE2CC4" w:rsidRPr="008B1A34" w:rsidRDefault="00EE2CC4" w:rsidP="004A4119">
            <w:pPr>
              <w:rPr>
                <w:rFonts w:cstheme="minorHAnsi"/>
                <w:sz w:val="24"/>
                <w:szCs w:val="24"/>
              </w:rPr>
            </w:pPr>
            <w:r w:rsidRPr="008B1A34">
              <w:rPr>
                <w:rFonts w:cstheme="minorHAnsi"/>
                <w:sz w:val="24"/>
                <w:szCs w:val="24"/>
              </w:rPr>
              <w:t>Upoznavanje glazbe i njezino izvođenje u svrhu školskih priredbi i drugih kulturnih događanja</w:t>
            </w:r>
          </w:p>
        </w:tc>
      </w:tr>
      <w:tr w:rsidR="00EE2CC4" w:rsidRPr="008B1A34" w14:paraId="343094C0" w14:textId="77777777" w:rsidTr="004A4119">
        <w:tc>
          <w:tcPr>
            <w:tcW w:w="3664" w:type="dxa"/>
            <w:gridSpan w:val="2"/>
            <w:tcBorders>
              <w:top w:val="single" w:sz="12" w:space="0" w:color="auto"/>
              <w:left w:val="single" w:sz="12" w:space="0" w:color="auto"/>
              <w:bottom w:val="single" w:sz="12" w:space="0" w:color="auto"/>
              <w:right w:val="single" w:sz="12" w:space="0" w:color="auto"/>
            </w:tcBorders>
          </w:tcPr>
          <w:p w14:paraId="533A652F" w14:textId="77777777" w:rsidR="00EE2CC4" w:rsidRPr="008B1A34" w:rsidRDefault="00EE2CC4" w:rsidP="004A4119">
            <w:pPr>
              <w:rPr>
                <w:rFonts w:cstheme="minorHAnsi"/>
                <w:sz w:val="24"/>
                <w:szCs w:val="24"/>
              </w:rPr>
            </w:pPr>
            <w:r w:rsidRPr="008B1A34">
              <w:rPr>
                <w:rFonts w:cstheme="minorHAnsi"/>
                <w:sz w:val="24"/>
                <w:szCs w:val="24"/>
              </w:rPr>
              <w:t>OBRAZLOŽENJE CILJA</w:t>
            </w:r>
          </w:p>
        </w:tc>
        <w:tc>
          <w:tcPr>
            <w:tcW w:w="5624" w:type="dxa"/>
            <w:tcBorders>
              <w:top w:val="single" w:sz="12" w:space="0" w:color="auto"/>
              <w:left w:val="single" w:sz="12" w:space="0" w:color="auto"/>
              <w:bottom w:val="single" w:sz="12" w:space="0" w:color="auto"/>
              <w:right w:val="single" w:sz="12" w:space="0" w:color="auto"/>
            </w:tcBorders>
          </w:tcPr>
          <w:p w14:paraId="02488C07" w14:textId="77777777" w:rsidR="00EE2CC4" w:rsidRPr="008B1A34" w:rsidRDefault="00EE2CC4" w:rsidP="004A4119">
            <w:pPr>
              <w:rPr>
                <w:rFonts w:cstheme="minorHAnsi"/>
                <w:sz w:val="24"/>
                <w:szCs w:val="24"/>
              </w:rPr>
            </w:pPr>
            <w:r w:rsidRPr="008B1A34">
              <w:rPr>
                <w:rFonts w:cstheme="minorHAnsi"/>
                <w:sz w:val="24"/>
                <w:szCs w:val="24"/>
              </w:rPr>
              <w:t>Sudjelovanje na školskim priredbama</w:t>
            </w:r>
          </w:p>
        </w:tc>
      </w:tr>
      <w:tr w:rsidR="00EE2CC4" w:rsidRPr="008B1A34" w14:paraId="6CAB4453" w14:textId="77777777" w:rsidTr="004A4119">
        <w:tc>
          <w:tcPr>
            <w:tcW w:w="3664" w:type="dxa"/>
            <w:gridSpan w:val="2"/>
            <w:tcBorders>
              <w:top w:val="single" w:sz="12" w:space="0" w:color="auto"/>
              <w:left w:val="single" w:sz="12" w:space="0" w:color="auto"/>
              <w:bottom w:val="single" w:sz="12" w:space="0" w:color="auto"/>
              <w:right w:val="single" w:sz="12" w:space="0" w:color="auto"/>
            </w:tcBorders>
          </w:tcPr>
          <w:p w14:paraId="46C76A09" w14:textId="77777777" w:rsidR="00EE2CC4" w:rsidRPr="008B1A34" w:rsidRDefault="00EE2CC4" w:rsidP="004A4119">
            <w:pPr>
              <w:rPr>
                <w:rFonts w:cstheme="minorHAnsi"/>
                <w:sz w:val="24"/>
                <w:szCs w:val="24"/>
              </w:rPr>
            </w:pPr>
            <w:r w:rsidRPr="008B1A34">
              <w:rPr>
                <w:rFonts w:cstheme="minorHAnsi"/>
                <w:sz w:val="24"/>
                <w:szCs w:val="24"/>
              </w:rPr>
              <w:t>ISHODI UČENJA - učenici će moći:</w:t>
            </w:r>
          </w:p>
        </w:tc>
        <w:tc>
          <w:tcPr>
            <w:tcW w:w="5624" w:type="dxa"/>
            <w:tcBorders>
              <w:top w:val="single" w:sz="12" w:space="0" w:color="auto"/>
              <w:left w:val="single" w:sz="12" w:space="0" w:color="auto"/>
              <w:bottom w:val="single" w:sz="12" w:space="0" w:color="auto"/>
              <w:right w:val="single" w:sz="12" w:space="0" w:color="auto"/>
            </w:tcBorders>
          </w:tcPr>
          <w:p w14:paraId="6B3BB568" w14:textId="77777777" w:rsidR="00EE2CC4" w:rsidRPr="008B1A34" w:rsidRDefault="00EE2CC4" w:rsidP="004A4119">
            <w:pPr>
              <w:rPr>
                <w:rFonts w:cstheme="minorHAnsi"/>
                <w:sz w:val="24"/>
                <w:szCs w:val="24"/>
              </w:rPr>
            </w:pPr>
            <w:r w:rsidRPr="008B1A34">
              <w:rPr>
                <w:rFonts w:cstheme="minorHAnsi"/>
                <w:sz w:val="24"/>
                <w:szCs w:val="24"/>
              </w:rPr>
              <w:t xml:space="preserve"> Interpretirati naučene pjesme</w:t>
            </w:r>
          </w:p>
        </w:tc>
      </w:tr>
      <w:tr w:rsidR="00EE2CC4" w:rsidRPr="008B1A34" w14:paraId="7CA0AF49" w14:textId="77777777" w:rsidTr="004A4119">
        <w:tc>
          <w:tcPr>
            <w:tcW w:w="1668" w:type="dxa"/>
            <w:vMerge w:val="restart"/>
            <w:tcBorders>
              <w:top w:val="single" w:sz="12" w:space="0" w:color="auto"/>
              <w:left w:val="single" w:sz="12" w:space="0" w:color="auto"/>
              <w:bottom w:val="single" w:sz="12" w:space="0" w:color="auto"/>
              <w:right w:val="single" w:sz="12" w:space="0" w:color="auto"/>
            </w:tcBorders>
          </w:tcPr>
          <w:p w14:paraId="01691393" w14:textId="77777777" w:rsidR="00EE2CC4" w:rsidRPr="008B1A34" w:rsidRDefault="00EE2CC4" w:rsidP="004A4119">
            <w:pPr>
              <w:rPr>
                <w:rFonts w:cstheme="minorHAnsi"/>
                <w:sz w:val="24"/>
                <w:szCs w:val="24"/>
              </w:rPr>
            </w:pPr>
          </w:p>
          <w:p w14:paraId="3720A5C6" w14:textId="77777777" w:rsidR="00EE2CC4" w:rsidRPr="008B1A34" w:rsidRDefault="00EE2CC4" w:rsidP="004A4119">
            <w:pPr>
              <w:rPr>
                <w:rFonts w:cstheme="minorHAnsi"/>
                <w:sz w:val="24"/>
                <w:szCs w:val="24"/>
              </w:rPr>
            </w:pPr>
          </w:p>
          <w:p w14:paraId="7A847FAF" w14:textId="77777777" w:rsidR="00EE2CC4" w:rsidRPr="008B1A34" w:rsidRDefault="00EE2CC4" w:rsidP="004A4119">
            <w:pPr>
              <w:rPr>
                <w:rFonts w:cstheme="minorHAnsi"/>
                <w:sz w:val="24"/>
                <w:szCs w:val="24"/>
              </w:rPr>
            </w:pPr>
          </w:p>
          <w:p w14:paraId="48235150" w14:textId="77777777" w:rsidR="00EE2CC4" w:rsidRPr="008B1A34" w:rsidRDefault="00EE2CC4" w:rsidP="004A4119">
            <w:pPr>
              <w:rPr>
                <w:rFonts w:cstheme="minorHAnsi"/>
                <w:sz w:val="24"/>
                <w:szCs w:val="24"/>
              </w:rPr>
            </w:pPr>
            <w:r w:rsidRPr="008B1A34">
              <w:rPr>
                <w:rFonts w:cstheme="minorHAnsi"/>
                <w:sz w:val="24"/>
                <w:szCs w:val="24"/>
              </w:rPr>
              <w:t>NAČIN REALIZACIJE</w:t>
            </w:r>
          </w:p>
          <w:p w14:paraId="0DF343E8" w14:textId="77777777" w:rsidR="00EE2CC4" w:rsidRPr="008B1A34" w:rsidRDefault="00EE2CC4" w:rsidP="004A4119">
            <w:pPr>
              <w:rPr>
                <w:rFonts w:cstheme="minorHAnsi"/>
                <w:sz w:val="24"/>
                <w:szCs w:val="24"/>
              </w:rPr>
            </w:pPr>
          </w:p>
          <w:p w14:paraId="4880C697" w14:textId="77777777" w:rsidR="00EE2CC4" w:rsidRPr="008B1A34" w:rsidRDefault="00EE2CC4" w:rsidP="004A4119">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0F4F6840" w14:textId="77777777" w:rsidR="00EE2CC4" w:rsidRPr="008B1A34" w:rsidRDefault="00EE2CC4" w:rsidP="004A4119">
            <w:pPr>
              <w:rPr>
                <w:rFonts w:cstheme="minorHAnsi"/>
                <w:sz w:val="24"/>
                <w:szCs w:val="24"/>
              </w:rPr>
            </w:pPr>
            <w:r w:rsidRPr="008B1A34">
              <w:rPr>
                <w:rFonts w:cstheme="minorHAnsi"/>
                <w:sz w:val="24"/>
                <w:szCs w:val="24"/>
              </w:rPr>
              <w:t>OBLIK</w:t>
            </w:r>
          </w:p>
        </w:tc>
        <w:tc>
          <w:tcPr>
            <w:tcW w:w="5624" w:type="dxa"/>
            <w:tcBorders>
              <w:top w:val="single" w:sz="12" w:space="0" w:color="auto"/>
              <w:left w:val="single" w:sz="12" w:space="0" w:color="auto"/>
              <w:bottom w:val="single" w:sz="2" w:space="0" w:color="auto"/>
              <w:right w:val="single" w:sz="12" w:space="0" w:color="auto"/>
            </w:tcBorders>
          </w:tcPr>
          <w:p w14:paraId="745F071C" w14:textId="77777777" w:rsidR="00EE2CC4" w:rsidRPr="008B1A34" w:rsidRDefault="00EE2CC4" w:rsidP="004A4119">
            <w:pPr>
              <w:rPr>
                <w:rFonts w:cstheme="minorHAnsi"/>
                <w:sz w:val="24"/>
                <w:szCs w:val="24"/>
              </w:rPr>
            </w:pPr>
            <w:r w:rsidRPr="008B1A34">
              <w:rPr>
                <w:rFonts w:cstheme="minorHAnsi"/>
                <w:sz w:val="24"/>
                <w:szCs w:val="24"/>
              </w:rPr>
              <w:t xml:space="preserve"> Skupni rad po razrednim odjelima                                    </w:t>
            </w:r>
          </w:p>
        </w:tc>
      </w:tr>
      <w:tr w:rsidR="00EE2CC4" w:rsidRPr="008B1A34" w14:paraId="7B351ACB" w14:textId="77777777" w:rsidTr="004A4119">
        <w:tc>
          <w:tcPr>
            <w:tcW w:w="1668" w:type="dxa"/>
            <w:vMerge/>
            <w:tcBorders>
              <w:top w:val="single" w:sz="12" w:space="0" w:color="auto"/>
              <w:left w:val="single" w:sz="12" w:space="0" w:color="auto"/>
              <w:bottom w:val="single" w:sz="12" w:space="0" w:color="auto"/>
              <w:right w:val="single" w:sz="12" w:space="0" w:color="auto"/>
            </w:tcBorders>
          </w:tcPr>
          <w:p w14:paraId="3B7175F0" w14:textId="77777777" w:rsidR="00EE2CC4" w:rsidRPr="008B1A34" w:rsidRDefault="00EE2CC4" w:rsidP="004A4119">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0AC639C1" w14:textId="77777777" w:rsidR="00EE2CC4" w:rsidRPr="008B1A34" w:rsidRDefault="00EE2CC4" w:rsidP="004A4119">
            <w:pPr>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71A2521D" w14:textId="77777777" w:rsidR="00EE2CC4" w:rsidRPr="008B1A34" w:rsidRDefault="00EE2CC4" w:rsidP="004A4119">
            <w:pPr>
              <w:rPr>
                <w:rFonts w:cstheme="minorHAnsi"/>
                <w:sz w:val="24"/>
                <w:szCs w:val="24"/>
              </w:rPr>
            </w:pPr>
            <w:r w:rsidRPr="008B1A34">
              <w:rPr>
                <w:rFonts w:cstheme="minorHAnsi"/>
                <w:sz w:val="24"/>
                <w:szCs w:val="24"/>
              </w:rPr>
              <w:t>Učenici od 4. – 8. razreda</w:t>
            </w:r>
          </w:p>
        </w:tc>
      </w:tr>
      <w:tr w:rsidR="00EE2CC4" w:rsidRPr="008B1A34" w14:paraId="60DD869B" w14:textId="77777777" w:rsidTr="004A4119">
        <w:tc>
          <w:tcPr>
            <w:tcW w:w="1668" w:type="dxa"/>
            <w:vMerge/>
            <w:tcBorders>
              <w:top w:val="single" w:sz="12" w:space="0" w:color="auto"/>
              <w:left w:val="single" w:sz="12" w:space="0" w:color="auto"/>
              <w:bottom w:val="single" w:sz="12" w:space="0" w:color="auto"/>
              <w:right w:val="single" w:sz="12" w:space="0" w:color="auto"/>
            </w:tcBorders>
          </w:tcPr>
          <w:p w14:paraId="3F51CC1E" w14:textId="77777777" w:rsidR="00EE2CC4" w:rsidRPr="008B1A34" w:rsidRDefault="00EE2CC4" w:rsidP="004A4119">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401063CE" w14:textId="77777777" w:rsidR="00EE2CC4" w:rsidRPr="008B1A34" w:rsidRDefault="00EE2CC4" w:rsidP="004A4119">
            <w:pPr>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4FD1A58F" w14:textId="77777777" w:rsidR="00EE2CC4" w:rsidRPr="008B1A34" w:rsidRDefault="00EE2CC4" w:rsidP="004A4119">
            <w:pPr>
              <w:rPr>
                <w:rFonts w:cstheme="minorHAnsi"/>
                <w:sz w:val="24"/>
                <w:szCs w:val="24"/>
              </w:rPr>
            </w:pPr>
          </w:p>
          <w:p w14:paraId="38C942FB" w14:textId="77777777" w:rsidR="00EE2CC4" w:rsidRPr="008B1A34" w:rsidRDefault="00EE2CC4" w:rsidP="004A4119">
            <w:pPr>
              <w:rPr>
                <w:rFonts w:cstheme="minorHAnsi"/>
                <w:sz w:val="24"/>
                <w:szCs w:val="24"/>
              </w:rPr>
            </w:pPr>
            <w:r w:rsidRPr="008B1A34">
              <w:rPr>
                <w:rFonts w:cstheme="minorHAnsi"/>
                <w:sz w:val="24"/>
                <w:szCs w:val="24"/>
              </w:rPr>
              <w:t>Učenje po sluhu</w:t>
            </w:r>
          </w:p>
          <w:p w14:paraId="1C1B5D78" w14:textId="77777777" w:rsidR="00EE2CC4" w:rsidRPr="008B1A34" w:rsidRDefault="00EE2CC4" w:rsidP="004A4119">
            <w:pPr>
              <w:rPr>
                <w:rFonts w:cstheme="minorHAnsi"/>
                <w:sz w:val="24"/>
                <w:szCs w:val="24"/>
              </w:rPr>
            </w:pPr>
            <w:r w:rsidRPr="008B1A34">
              <w:rPr>
                <w:rFonts w:cstheme="minorHAnsi"/>
                <w:sz w:val="24"/>
                <w:szCs w:val="24"/>
              </w:rPr>
              <w:t xml:space="preserve"> </w:t>
            </w:r>
          </w:p>
        </w:tc>
      </w:tr>
      <w:tr w:rsidR="00EE2CC4" w:rsidRPr="008B1A34" w14:paraId="3A4C0985" w14:textId="77777777" w:rsidTr="004A4119">
        <w:tc>
          <w:tcPr>
            <w:tcW w:w="1668" w:type="dxa"/>
            <w:vMerge/>
            <w:tcBorders>
              <w:top w:val="single" w:sz="12" w:space="0" w:color="auto"/>
              <w:left w:val="single" w:sz="12" w:space="0" w:color="auto"/>
              <w:bottom w:val="single" w:sz="12" w:space="0" w:color="auto"/>
              <w:right w:val="single" w:sz="12" w:space="0" w:color="auto"/>
            </w:tcBorders>
          </w:tcPr>
          <w:p w14:paraId="2D81C320" w14:textId="77777777" w:rsidR="00EE2CC4" w:rsidRPr="008B1A34" w:rsidRDefault="00EE2CC4" w:rsidP="004A4119">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66275BCB" w14:textId="77777777" w:rsidR="00EE2CC4" w:rsidRPr="008B1A34" w:rsidRDefault="00EE2CC4" w:rsidP="004A4119">
            <w:pPr>
              <w:rPr>
                <w:rFonts w:cstheme="minorHAnsi"/>
                <w:sz w:val="24"/>
                <w:szCs w:val="24"/>
              </w:rPr>
            </w:pPr>
            <w:r w:rsidRPr="008B1A34">
              <w:rPr>
                <w:rFonts w:cstheme="minorHAnsi"/>
                <w:sz w:val="24"/>
                <w:szCs w:val="24"/>
              </w:rPr>
              <w:t>METODE POUČAVANJA (što radi učitelj)</w:t>
            </w:r>
          </w:p>
        </w:tc>
        <w:tc>
          <w:tcPr>
            <w:tcW w:w="5624" w:type="dxa"/>
            <w:tcBorders>
              <w:top w:val="single" w:sz="2" w:space="0" w:color="auto"/>
              <w:left w:val="single" w:sz="12" w:space="0" w:color="auto"/>
              <w:bottom w:val="single" w:sz="2" w:space="0" w:color="auto"/>
              <w:right w:val="single" w:sz="12" w:space="0" w:color="auto"/>
            </w:tcBorders>
          </w:tcPr>
          <w:p w14:paraId="0EF96B4B" w14:textId="77777777" w:rsidR="00EE2CC4" w:rsidRPr="008B1A34" w:rsidRDefault="00EE2CC4" w:rsidP="004A4119">
            <w:pPr>
              <w:rPr>
                <w:rFonts w:cstheme="minorHAnsi"/>
                <w:sz w:val="24"/>
                <w:szCs w:val="24"/>
              </w:rPr>
            </w:pPr>
            <w:r w:rsidRPr="008B1A34">
              <w:rPr>
                <w:rFonts w:cstheme="minorHAnsi"/>
                <w:sz w:val="24"/>
                <w:szCs w:val="24"/>
              </w:rPr>
              <w:t xml:space="preserve">         </w:t>
            </w:r>
          </w:p>
          <w:p w14:paraId="1195C8FB" w14:textId="77777777" w:rsidR="00EE2CC4" w:rsidRPr="008B1A34" w:rsidRDefault="00EE2CC4" w:rsidP="004A4119">
            <w:pPr>
              <w:rPr>
                <w:rFonts w:cstheme="minorHAnsi"/>
                <w:sz w:val="24"/>
                <w:szCs w:val="24"/>
              </w:rPr>
            </w:pPr>
            <w:r w:rsidRPr="008B1A34">
              <w:rPr>
                <w:rFonts w:cstheme="minorHAnsi"/>
                <w:sz w:val="24"/>
                <w:szCs w:val="24"/>
              </w:rPr>
              <w:t>Prezentira pjesme i metodom imitacije uvježbava iste sa učenicima</w:t>
            </w:r>
          </w:p>
        </w:tc>
      </w:tr>
      <w:tr w:rsidR="00EE2CC4" w:rsidRPr="008B1A34" w14:paraId="2E0EF348" w14:textId="77777777" w:rsidTr="004A4119">
        <w:tc>
          <w:tcPr>
            <w:tcW w:w="1668" w:type="dxa"/>
            <w:vMerge/>
            <w:tcBorders>
              <w:top w:val="single" w:sz="12" w:space="0" w:color="auto"/>
              <w:left w:val="single" w:sz="12" w:space="0" w:color="auto"/>
              <w:bottom w:val="single" w:sz="12" w:space="0" w:color="auto"/>
              <w:right w:val="single" w:sz="12" w:space="0" w:color="auto"/>
            </w:tcBorders>
          </w:tcPr>
          <w:p w14:paraId="1215FFF9" w14:textId="77777777" w:rsidR="00EE2CC4" w:rsidRPr="008B1A34" w:rsidRDefault="00EE2CC4" w:rsidP="004A4119">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71099FF6" w14:textId="77777777" w:rsidR="00EE2CC4" w:rsidRPr="008B1A34" w:rsidRDefault="00EE2CC4" w:rsidP="004A4119">
            <w:pPr>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194A9C87" w14:textId="77777777" w:rsidR="00EE2CC4" w:rsidRPr="008B1A34" w:rsidRDefault="00EE2CC4" w:rsidP="004A4119">
            <w:pPr>
              <w:rPr>
                <w:rFonts w:cstheme="minorHAnsi"/>
                <w:sz w:val="24"/>
                <w:szCs w:val="24"/>
              </w:rPr>
            </w:pPr>
          </w:p>
          <w:p w14:paraId="5E6399C5" w14:textId="77777777" w:rsidR="00EE2CC4" w:rsidRPr="008B1A34" w:rsidRDefault="00EE2CC4" w:rsidP="004A4119">
            <w:pPr>
              <w:rPr>
                <w:rFonts w:cstheme="minorHAnsi"/>
                <w:sz w:val="24"/>
                <w:szCs w:val="24"/>
              </w:rPr>
            </w:pPr>
            <w:r w:rsidRPr="008B1A34">
              <w:rPr>
                <w:rFonts w:cstheme="minorHAnsi"/>
                <w:sz w:val="24"/>
                <w:szCs w:val="24"/>
              </w:rPr>
              <w:t>Školska godina 2020./2021.</w:t>
            </w:r>
          </w:p>
        </w:tc>
      </w:tr>
      <w:tr w:rsidR="00EE2CC4" w:rsidRPr="008B1A34" w14:paraId="0BA88E98" w14:textId="77777777" w:rsidTr="004A4119">
        <w:tc>
          <w:tcPr>
            <w:tcW w:w="3664" w:type="dxa"/>
            <w:gridSpan w:val="2"/>
            <w:tcBorders>
              <w:top w:val="single" w:sz="12" w:space="0" w:color="auto"/>
              <w:left w:val="single" w:sz="12" w:space="0" w:color="auto"/>
              <w:bottom w:val="single" w:sz="12" w:space="0" w:color="auto"/>
              <w:right w:val="single" w:sz="12" w:space="0" w:color="auto"/>
            </w:tcBorders>
          </w:tcPr>
          <w:p w14:paraId="0E97ED65" w14:textId="77777777" w:rsidR="00EE2CC4" w:rsidRPr="008B1A34" w:rsidRDefault="00EE2CC4" w:rsidP="004A4119">
            <w:pPr>
              <w:rPr>
                <w:rFonts w:cstheme="minorHAnsi"/>
                <w:sz w:val="24"/>
                <w:szCs w:val="24"/>
              </w:rPr>
            </w:pPr>
            <w:r w:rsidRPr="008B1A34">
              <w:rPr>
                <w:rFonts w:cstheme="minorHAnsi"/>
                <w:sz w:val="24"/>
                <w:szCs w:val="24"/>
              </w:rPr>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757B062B" w14:textId="77777777" w:rsidR="00EE2CC4" w:rsidRPr="008B1A34" w:rsidRDefault="00EE2CC4" w:rsidP="004A4119">
            <w:pPr>
              <w:rPr>
                <w:rFonts w:cstheme="minorHAnsi"/>
                <w:sz w:val="24"/>
                <w:szCs w:val="24"/>
              </w:rPr>
            </w:pPr>
            <w:r w:rsidRPr="008B1A34">
              <w:rPr>
                <w:rFonts w:cstheme="minorHAnsi"/>
                <w:sz w:val="24"/>
                <w:szCs w:val="24"/>
              </w:rPr>
              <w:t xml:space="preserve">Pjevanje </w:t>
            </w:r>
          </w:p>
        </w:tc>
      </w:tr>
      <w:tr w:rsidR="00EE2CC4" w:rsidRPr="008B1A34" w14:paraId="37F7804B" w14:textId="77777777" w:rsidTr="004A4119">
        <w:tc>
          <w:tcPr>
            <w:tcW w:w="3664" w:type="dxa"/>
            <w:gridSpan w:val="2"/>
            <w:tcBorders>
              <w:top w:val="single" w:sz="12" w:space="0" w:color="auto"/>
              <w:left w:val="single" w:sz="12" w:space="0" w:color="auto"/>
              <w:bottom w:val="single" w:sz="12" w:space="0" w:color="auto"/>
              <w:right w:val="single" w:sz="12" w:space="0" w:color="auto"/>
            </w:tcBorders>
          </w:tcPr>
          <w:p w14:paraId="5C731125" w14:textId="77777777" w:rsidR="00EE2CC4" w:rsidRPr="008B1A34" w:rsidRDefault="00EE2CC4" w:rsidP="004A4119">
            <w:pPr>
              <w:rPr>
                <w:rFonts w:cstheme="minorHAnsi"/>
                <w:sz w:val="24"/>
                <w:szCs w:val="24"/>
              </w:rPr>
            </w:pPr>
            <w:r w:rsidRPr="008B1A34">
              <w:rPr>
                <w:rFonts w:cstheme="minorHAnsi"/>
                <w:sz w:val="24"/>
                <w:szCs w:val="24"/>
              </w:rPr>
              <w:t>ODGOVORNA OSOBA</w:t>
            </w:r>
          </w:p>
        </w:tc>
        <w:tc>
          <w:tcPr>
            <w:tcW w:w="5624" w:type="dxa"/>
            <w:tcBorders>
              <w:top w:val="single" w:sz="12" w:space="0" w:color="auto"/>
              <w:left w:val="single" w:sz="12" w:space="0" w:color="auto"/>
              <w:bottom w:val="single" w:sz="12" w:space="0" w:color="auto"/>
              <w:right w:val="single" w:sz="12" w:space="0" w:color="auto"/>
            </w:tcBorders>
          </w:tcPr>
          <w:p w14:paraId="45658D8F" w14:textId="77777777" w:rsidR="00EE2CC4" w:rsidRPr="008B1A34" w:rsidRDefault="00EE2CC4" w:rsidP="004A4119">
            <w:pPr>
              <w:rPr>
                <w:rFonts w:cstheme="minorHAnsi"/>
                <w:sz w:val="24"/>
                <w:szCs w:val="24"/>
              </w:rPr>
            </w:pPr>
          </w:p>
          <w:p w14:paraId="63F48DF9" w14:textId="77777777" w:rsidR="00EE2CC4" w:rsidRPr="008B1A34" w:rsidRDefault="00EE2CC4" w:rsidP="004A4119">
            <w:pPr>
              <w:rPr>
                <w:rFonts w:cstheme="minorHAnsi"/>
                <w:sz w:val="24"/>
                <w:szCs w:val="24"/>
              </w:rPr>
            </w:pPr>
            <w:r w:rsidRPr="008B1A34">
              <w:rPr>
                <w:rFonts w:cstheme="minorHAnsi"/>
                <w:sz w:val="24"/>
                <w:szCs w:val="24"/>
              </w:rPr>
              <w:t>Učitelj glazbene kulture</w:t>
            </w:r>
          </w:p>
        </w:tc>
      </w:tr>
      <w:tr w:rsidR="00EE2CC4" w:rsidRPr="008B1A34" w14:paraId="1796CA8F" w14:textId="77777777" w:rsidTr="004A4119">
        <w:tc>
          <w:tcPr>
            <w:tcW w:w="3664" w:type="dxa"/>
            <w:gridSpan w:val="2"/>
            <w:tcBorders>
              <w:top w:val="single" w:sz="12" w:space="0" w:color="auto"/>
              <w:left w:val="single" w:sz="12" w:space="0" w:color="auto"/>
              <w:bottom w:val="single" w:sz="12" w:space="0" w:color="auto"/>
              <w:right w:val="single" w:sz="12" w:space="0" w:color="auto"/>
            </w:tcBorders>
          </w:tcPr>
          <w:p w14:paraId="2D019A3C" w14:textId="77777777" w:rsidR="00EE2CC4" w:rsidRPr="008B1A34" w:rsidRDefault="00EE2CC4" w:rsidP="004A4119">
            <w:pPr>
              <w:rPr>
                <w:rFonts w:cstheme="minorHAnsi"/>
                <w:sz w:val="24"/>
                <w:szCs w:val="24"/>
              </w:rPr>
            </w:pPr>
            <w:r w:rsidRPr="008B1A34">
              <w:rPr>
                <w:rFonts w:cstheme="minorHAnsi"/>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3186B33C" w14:textId="77777777" w:rsidR="00EE2CC4" w:rsidRPr="008B1A34" w:rsidRDefault="00EE2CC4" w:rsidP="004A4119">
            <w:pPr>
              <w:rPr>
                <w:rFonts w:cstheme="minorHAnsi"/>
                <w:sz w:val="24"/>
                <w:szCs w:val="24"/>
              </w:rPr>
            </w:pPr>
            <w:r w:rsidRPr="008B1A34">
              <w:rPr>
                <w:rFonts w:cstheme="minorHAnsi"/>
                <w:sz w:val="24"/>
                <w:szCs w:val="24"/>
              </w:rPr>
              <w:t>Naučene pjesme i pripremljen program za potencijalne priredbe</w:t>
            </w:r>
          </w:p>
        </w:tc>
      </w:tr>
      <w:tr w:rsidR="00EE2CC4" w:rsidRPr="008B1A34" w14:paraId="301BB663" w14:textId="77777777" w:rsidTr="004A4119">
        <w:tc>
          <w:tcPr>
            <w:tcW w:w="1668" w:type="dxa"/>
            <w:vMerge w:val="restart"/>
            <w:tcBorders>
              <w:top w:val="single" w:sz="12" w:space="0" w:color="auto"/>
              <w:left w:val="single" w:sz="12" w:space="0" w:color="auto"/>
              <w:bottom w:val="single" w:sz="12" w:space="0" w:color="auto"/>
              <w:right w:val="single" w:sz="12" w:space="0" w:color="auto"/>
            </w:tcBorders>
          </w:tcPr>
          <w:p w14:paraId="0EE5878D" w14:textId="77777777" w:rsidR="00EE2CC4" w:rsidRPr="008B1A34" w:rsidRDefault="00EE2CC4" w:rsidP="004A4119">
            <w:pPr>
              <w:rPr>
                <w:rFonts w:cstheme="minorHAnsi"/>
                <w:sz w:val="24"/>
                <w:szCs w:val="24"/>
              </w:rPr>
            </w:pPr>
          </w:p>
          <w:p w14:paraId="168DD729" w14:textId="77777777" w:rsidR="00EE2CC4" w:rsidRPr="008B1A34" w:rsidRDefault="00EE2CC4" w:rsidP="004A4119">
            <w:pPr>
              <w:rPr>
                <w:rFonts w:cstheme="minorHAnsi"/>
                <w:sz w:val="24"/>
                <w:szCs w:val="24"/>
              </w:rPr>
            </w:pPr>
            <w:r w:rsidRPr="008B1A34">
              <w:rPr>
                <w:rFonts w:cstheme="minorHAnsi"/>
                <w:sz w:val="24"/>
                <w:szCs w:val="24"/>
              </w:rPr>
              <w:t>POTREBNI RESURSI</w:t>
            </w:r>
          </w:p>
          <w:p w14:paraId="5A83F671" w14:textId="77777777" w:rsidR="00EE2CC4" w:rsidRPr="008B1A34" w:rsidRDefault="00EE2CC4" w:rsidP="004A4119">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13922FE2" w14:textId="77777777" w:rsidR="00EE2CC4" w:rsidRPr="008B1A34" w:rsidRDefault="00EE2CC4" w:rsidP="004A4119">
            <w:pPr>
              <w:rPr>
                <w:rFonts w:cstheme="minorHAnsi"/>
                <w:sz w:val="24"/>
                <w:szCs w:val="24"/>
              </w:rPr>
            </w:pPr>
            <w:r w:rsidRPr="008B1A34">
              <w:rPr>
                <w:rFonts w:cstheme="minorHAnsi"/>
                <w:sz w:val="24"/>
                <w:szCs w:val="24"/>
              </w:rPr>
              <w:t>LJUDSKI</w:t>
            </w:r>
          </w:p>
          <w:p w14:paraId="6A43BAFB" w14:textId="77777777" w:rsidR="00EE2CC4" w:rsidRPr="008B1A34" w:rsidRDefault="00EE2CC4" w:rsidP="004A4119">
            <w:pPr>
              <w:rPr>
                <w:rFonts w:cstheme="minorHAnsi"/>
                <w:sz w:val="24"/>
                <w:szCs w:val="24"/>
              </w:rPr>
            </w:pPr>
          </w:p>
        </w:tc>
        <w:tc>
          <w:tcPr>
            <w:tcW w:w="5624" w:type="dxa"/>
            <w:tcBorders>
              <w:top w:val="single" w:sz="12" w:space="0" w:color="auto"/>
              <w:left w:val="single" w:sz="12" w:space="0" w:color="auto"/>
              <w:bottom w:val="single" w:sz="2" w:space="0" w:color="auto"/>
              <w:right w:val="single" w:sz="12" w:space="0" w:color="auto"/>
            </w:tcBorders>
          </w:tcPr>
          <w:p w14:paraId="43690CC5" w14:textId="77777777" w:rsidR="00EE2CC4" w:rsidRPr="008B1A34" w:rsidRDefault="00EE2CC4" w:rsidP="004A4119">
            <w:pPr>
              <w:rPr>
                <w:rFonts w:cstheme="minorHAnsi"/>
                <w:sz w:val="24"/>
                <w:szCs w:val="24"/>
              </w:rPr>
            </w:pPr>
            <w:r w:rsidRPr="008B1A34">
              <w:rPr>
                <w:rFonts w:cstheme="minorHAnsi"/>
                <w:sz w:val="24"/>
                <w:szCs w:val="24"/>
              </w:rPr>
              <w:t>Učenici i učitelj</w:t>
            </w:r>
          </w:p>
        </w:tc>
      </w:tr>
      <w:tr w:rsidR="00EE2CC4" w:rsidRPr="008B1A34" w14:paraId="1A95518F" w14:textId="77777777" w:rsidTr="004A4119">
        <w:tc>
          <w:tcPr>
            <w:tcW w:w="1668" w:type="dxa"/>
            <w:vMerge/>
            <w:tcBorders>
              <w:top w:val="single" w:sz="12" w:space="0" w:color="auto"/>
              <w:left w:val="single" w:sz="12" w:space="0" w:color="auto"/>
              <w:bottom w:val="single" w:sz="12" w:space="0" w:color="auto"/>
              <w:right w:val="single" w:sz="12" w:space="0" w:color="auto"/>
            </w:tcBorders>
          </w:tcPr>
          <w:p w14:paraId="3230BF1E" w14:textId="77777777" w:rsidR="00EE2CC4" w:rsidRPr="008B1A34" w:rsidRDefault="00EE2CC4" w:rsidP="004A4119">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1320C2DC" w14:textId="77777777" w:rsidR="00EE2CC4" w:rsidRPr="008B1A34" w:rsidRDefault="00EE2CC4" w:rsidP="004A4119">
            <w:pPr>
              <w:rPr>
                <w:rFonts w:cstheme="minorHAnsi"/>
                <w:sz w:val="24"/>
                <w:szCs w:val="24"/>
              </w:rPr>
            </w:pPr>
            <w:r w:rsidRPr="008B1A34">
              <w:rPr>
                <w:rFonts w:cstheme="minorHAnsi"/>
                <w:sz w:val="24"/>
                <w:szCs w:val="24"/>
              </w:rPr>
              <w:t>MATERIJALNI</w:t>
            </w:r>
          </w:p>
          <w:p w14:paraId="6AE0270B" w14:textId="77777777" w:rsidR="00EE2CC4" w:rsidRPr="008B1A34" w:rsidRDefault="00EE2CC4" w:rsidP="004A4119">
            <w:pPr>
              <w:rPr>
                <w:rFonts w:cstheme="minorHAnsi"/>
                <w:sz w:val="24"/>
                <w:szCs w:val="24"/>
              </w:rPr>
            </w:pPr>
          </w:p>
        </w:tc>
        <w:tc>
          <w:tcPr>
            <w:tcW w:w="5624" w:type="dxa"/>
            <w:tcBorders>
              <w:top w:val="single" w:sz="2" w:space="0" w:color="auto"/>
              <w:left w:val="single" w:sz="12" w:space="0" w:color="auto"/>
              <w:bottom w:val="single" w:sz="12" w:space="0" w:color="auto"/>
              <w:right w:val="single" w:sz="12" w:space="0" w:color="auto"/>
            </w:tcBorders>
          </w:tcPr>
          <w:p w14:paraId="3446C8E2" w14:textId="77777777" w:rsidR="00EE2CC4" w:rsidRPr="008B1A34" w:rsidRDefault="00EE2CC4" w:rsidP="004A4119">
            <w:pPr>
              <w:rPr>
                <w:rFonts w:cstheme="minorHAnsi"/>
                <w:sz w:val="24"/>
                <w:szCs w:val="24"/>
              </w:rPr>
            </w:pPr>
            <w:r w:rsidRPr="008B1A34">
              <w:rPr>
                <w:rFonts w:cstheme="minorHAnsi"/>
                <w:sz w:val="24"/>
                <w:szCs w:val="24"/>
              </w:rPr>
              <w:t>/</w:t>
            </w:r>
          </w:p>
        </w:tc>
      </w:tr>
      <w:tr w:rsidR="00EE2CC4" w:rsidRPr="008B1A34" w14:paraId="74733C73" w14:textId="77777777" w:rsidTr="004A4119">
        <w:tc>
          <w:tcPr>
            <w:tcW w:w="3664" w:type="dxa"/>
            <w:gridSpan w:val="2"/>
            <w:tcBorders>
              <w:top w:val="single" w:sz="12" w:space="0" w:color="auto"/>
              <w:left w:val="single" w:sz="12" w:space="0" w:color="auto"/>
              <w:bottom w:val="single" w:sz="12" w:space="0" w:color="auto"/>
              <w:right w:val="single" w:sz="12" w:space="0" w:color="auto"/>
            </w:tcBorders>
          </w:tcPr>
          <w:p w14:paraId="6D668B0D" w14:textId="77777777" w:rsidR="00EE2CC4" w:rsidRPr="008B1A34" w:rsidRDefault="00EE2CC4" w:rsidP="004A4119">
            <w:pPr>
              <w:rPr>
                <w:rFonts w:cstheme="minorHAnsi"/>
                <w:sz w:val="24"/>
                <w:szCs w:val="24"/>
              </w:rPr>
            </w:pPr>
            <w:r w:rsidRPr="008B1A34">
              <w:rPr>
                <w:rFonts w:cstheme="minorHAnsi"/>
                <w:sz w:val="24"/>
                <w:szCs w:val="24"/>
              </w:rPr>
              <w:t>MOGUĆE TEŠKOĆE</w:t>
            </w:r>
          </w:p>
        </w:tc>
        <w:tc>
          <w:tcPr>
            <w:tcW w:w="5624" w:type="dxa"/>
            <w:tcBorders>
              <w:top w:val="single" w:sz="12" w:space="0" w:color="auto"/>
              <w:left w:val="single" w:sz="12" w:space="0" w:color="auto"/>
              <w:bottom w:val="single" w:sz="12" w:space="0" w:color="auto"/>
              <w:right w:val="single" w:sz="12" w:space="0" w:color="auto"/>
            </w:tcBorders>
          </w:tcPr>
          <w:p w14:paraId="11F16318" w14:textId="77777777" w:rsidR="00EE2CC4" w:rsidRPr="008B1A34" w:rsidRDefault="00EE2CC4" w:rsidP="004A4119">
            <w:pPr>
              <w:rPr>
                <w:rFonts w:cstheme="minorHAnsi"/>
                <w:sz w:val="24"/>
                <w:szCs w:val="24"/>
              </w:rPr>
            </w:pPr>
            <w:r w:rsidRPr="008B1A34">
              <w:rPr>
                <w:rFonts w:cstheme="minorHAnsi"/>
                <w:sz w:val="24"/>
                <w:szCs w:val="24"/>
              </w:rPr>
              <w:t>/</w:t>
            </w:r>
          </w:p>
        </w:tc>
      </w:tr>
    </w:tbl>
    <w:p w14:paraId="619CA090" w14:textId="77777777" w:rsidR="00EE2CC4" w:rsidRPr="008B1A34" w:rsidRDefault="00EE2CC4" w:rsidP="006578BF">
      <w:pPr>
        <w:rPr>
          <w:rFonts w:cstheme="minorHAnsi"/>
          <w:sz w:val="24"/>
          <w:szCs w:val="24"/>
        </w:rPr>
      </w:pPr>
    </w:p>
    <w:p w14:paraId="2DBA7418" w14:textId="5F688E3A" w:rsidR="006578BF" w:rsidRPr="008B1A34" w:rsidRDefault="00F0223F" w:rsidP="00856898">
      <w:pPr>
        <w:pStyle w:val="Naslov1"/>
      </w:pPr>
      <w:bookmarkStart w:id="79" w:name="_Toc115686951"/>
      <w:r w:rsidRPr="008B1A34">
        <w:t>6.5.8</w:t>
      </w:r>
      <w:r w:rsidR="00EE2CC4" w:rsidRPr="008B1A34">
        <w:t>. INA lutkarsko kazalište, 6. i 8.r</w:t>
      </w:r>
      <w:bookmarkEnd w:id="79"/>
    </w:p>
    <w:tbl>
      <w:tblPr>
        <w:tblW w:w="0" w:type="auto"/>
        <w:tblLook w:val="04A0" w:firstRow="1" w:lastRow="0" w:firstColumn="1" w:lastColumn="0" w:noHBand="0" w:noVBand="1"/>
      </w:tblPr>
      <w:tblGrid>
        <w:gridCol w:w="2164"/>
        <w:gridCol w:w="1566"/>
        <w:gridCol w:w="5332"/>
      </w:tblGrid>
      <w:tr w:rsidR="00EE2CC4" w:rsidRPr="008B1A34" w14:paraId="5326F0A2" w14:textId="77777777" w:rsidTr="007F3035">
        <w:tc>
          <w:tcPr>
            <w:tcW w:w="3256" w:type="dxa"/>
            <w:gridSpan w:val="2"/>
            <w:tcBorders>
              <w:top w:val="single" w:sz="4" w:space="0" w:color="auto"/>
              <w:left w:val="single" w:sz="4" w:space="0" w:color="auto"/>
              <w:bottom w:val="single" w:sz="4" w:space="0" w:color="auto"/>
              <w:right w:val="single" w:sz="4" w:space="0" w:color="auto"/>
            </w:tcBorders>
          </w:tcPr>
          <w:p w14:paraId="3069A16A" w14:textId="77777777" w:rsidR="00EE2CC4" w:rsidRPr="008B1A34" w:rsidRDefault="00EE2CC4" w:rsidP="004A4119">
            <w:pPr>
              <w:pStyle w:val="Default"/>
              <w:rPr>
                <w:rFonts w:asciiTheme="minorHAnsi" w:hAnsiTheme="minorHAnsi" w:cstheme="minorHAnsi"/>
              </w:rPr>
            </w:pPr>
            <w:r w:rsidRPr="008B1A34">
              <w:rPr>
                <w:rFonts w:asciiTheme="minorHAnsi" w:hAnsiTheme="minorHAnsi" w:cstheme="minorHAnsi"/>
                <w:bCs/>
              </w:rPr>
              <w:t xml:space="preserve">KURIKULUMSKO PODRUČJE </w:t>
            </w:r>
          </w:p>
        </w:tc>
        <w:tc>
          <w:tcPr>
            <w:tcW w:w="5806" w:type="dxa"/>
            <w:tcBorders>
              <w:top w:val="single" w:sz="4" w:space="0" w:color="auto"/>
              <w:left w:val="single" w:sz="4" w:space="0" w:color="auto"/>
              <w:bottom w:val="single" w:sz="4" w:space="0" w:color="auto"/>
              <w:right w:val="single" w:sz="4" w:space="0" w:color="auto"/>
            </w:tcBorders>
          </w:tcPr>
          <w:p w14:paraId="5F6224B4" w14:textId="77777777" w:rsidR="00EE2CC4" w:rsidRPr="008B1A34" w:rsidRDefault="00EE2CC4" w:rsidP="004A4119">
            <w:pPr>
              <w:pStyle w:val="Default"/>
              <w:rPr>
                <w:rFonts w:asciiTheme="minorHAnsi" w:hAnsiTheme="minorHAnsi" w:cstheme="minorHAnsi"/>
              </w:rPr>
            </w:pPr>
            <w:r w:rsidRPr="008B1A34">
              <w:rPr>
                <w:rFonts w:asciiTheme="minorHAnsi" w:hAnsiTheme="minorHAnsi" w:cstheme="minorHAnsi"/>
                <w:bCs/>
              </w:rPr>
              <w:t xml:space="preserve">Umjetničko djelovanje Lutkarskog kazališta Stribor kao izvannastavne aktivnosti </w:t>
            </w:r>
          </w:p>
        </w:tc>
      </w:tr>
      <w:tr w:rsidR="00EE2CC4" w:rsidRPr="008B1A34" w14:paraId="49435E25" w14:textId="77777777" w:rsidTr="007F3035">
        <w:tc>
          <w:tcPr>
            <w:tcW w:w="3256" w:type="dxa"/>
            <w:gridSpan w:val="2"/>
            <w:tcBorders>
              <w:top w:val="single" w:sz="4" w:space="0" w:color="auto"/>
              <w:left w:val="single" w:sz="4" w:space="0" w:color="auto"/>
              <w:bottom w:val="single" w:sz="4" w:space="0" w:color="auto"/>
              <w:right w:val="single" w:sz="4" w:space="0" w:color="auto"/>
            </w:tcBorders>
          </w:tcPr>
          <w:p w14:paraId="17EA53EA" w14:textId="77777777" w:rsidR="00EE2CC4" w:rsidRPr="008B1A34" w:rsidRDefault="00EE2CC4" w:rsidP="004A4119">
            <w:pPr>
              <w:pStyle w:val="Default"/>
              <w:rPr>
                <w:rFonts w:asciiTheme="minorHAnsi" w:hAnsiTheme="minorHAnsi" w:cstheme="minorHAnsi"/>
              </w:rPr>
            </w:pPr>
            <w:r w:rsidRPr="008B1A34">
              <w:rPr>
                <w:rFonts w:asciiTheme="minorHAnsi" w:hAnsiTheme="minorHAnsi" w:cstheme="minorHAnsi"/>
                <w:bCs/>
              </w:rPr>
              <w:t xml:space="preserve">CIKLUS: 2. i 3. </w:t>
            </w:r>
          </w:p>
        </w:tc>
        <w:tc>
          <w:tcPr>
            <w:tcW w:w="5806" w:type="dxa"/>
            <w:tcBorders>
              <w:top w:val="single" w:sz="4" w:space="0" w:color="auto"/>
              <w:left w:val="single" w:sz="4" w:space="0" w:color="auto"/>
              <w:bottom w:val="single" w:sz="4" w:space="0" w:color="auto"/>
              <w:right w:val="single" w:sz="4" w:space="0" w:color="auto"/>
            </w:tcBorders>
          </w:tcPr>
          <w:p w14:paraId="13A2026A" w14:textId="77777777" w:rsidR="00EE2CC4" w:rsidRPr="008B1A34" w:rsidRDefault="00EE2CC4" w:rsidP="004A4119">
            <w:pPr>
              <w:pStyle w:val="Default"/>
              <w:rPr>
                <w:rFonts w:asciiTheme="minorHAnsi" w:hAnsiTheme="minorHAnsi" w:cstheme="minorHAnsi"/>
              </w:rPr>
            </w:pPr>
            <w:r w:rsidRPr="008B1A34">
              <w:rPr>
                <w:rFonts w:asciiTheme="minorHAnsi" w:hAnsiTheme="minorHAnsi" w:cstheme="minorHAnsi"/>
                <w:bCs/>
              </w:rPr>
              <w:t xml:space="preserve">RAZRED: učenici 6. i 8. razreda </w:t>
            </w:r>
          </w:p>
        </w:tc>
      </w:tr>
      <w:tr w:rsidR="00EE2CC4" w:rsidRPr="008B1A34" w14:paraId="07B6002D" w14:textId="77777777" w:rsidTr="007F3035">
        <w:tc>
          <w:tcPr>
            <w:tcW w:w="3256" w:type="dxa"/>
            <w:gridSpan w:val="2"/>
            <w:tcBorders>
              <w:top w:val="single" w:sz="4" w:space="0" w:color="auto"/>
              <w:left w:val="single" w:sz="4" w:space="0" w:color="auto"/>
              <w:bottom w:val="single" w:sz="4" w:space="0" w:color="auto"/>
              <w:right w:val="single" w:sz="4" w:space="0" w:color="auto"/>
            </w:tcBorders>
          </w:tcPr>
          <w:p w14:paraId="387F8FC7" w14:textId="77777777" w:rsidR="00EE2CC4" w:rsidRPr="008B1A34" w:rsidRDefault="00EE2CC4" w:rsidP="004A4119">
            <w:pPr>
              <w:rPr>
                <w:rFonts w:cstheme="minorHAnsi"/>
                <w:sz w:val="24"/>
                <w:szCs w:val="24"/>
              </w:rPr>
            </w:pPr>
            <w:r w:rsidRPr="008B1A34">
              <w:rPr>
                <w:rFonts w:cstheme="minorHAnsi"/>
                <w:sz w:val="24"/>
                <w:szCs w:val="24"/>
              </w:rPr>
              <w:t>CILJ</w:t>
            </w:r>
          </w:p>
        </w:tc>
        <w:tc>
          <w:tcPr>
            <w:tcW w:w="5806" w:type="dxa"/>
            <w:tcBorders>
              <w:top w:val="single" w:sz="4" w:space="0" w:color="auto"/>
              <w:left w:val="single" w:sz="4" w:space="0" w:color="auto"/>
              <w:bottom w:val="single" w:sz="4" w:space="0" w:color="auto"/>
              <w:right w:val="single" w:sz="4" w:space="0" w:color="auto"/>
            </w:tcBorders>
          </w:tcPr>
          <w:p w14:paraId="10BB9312" w14:textId="77777777" w:rsidR="00EE2CC4" w:rsidRPr="008B1A34" w:rsidRDefault="00EE2CC4" w:rsidP="004A4119">
            <w:pPr>
              <w:pStyle w:val="Default"/>
              <w:rPr>
                <w:rFonts w:asciiTheme="minorHAnsi" w:hAnsiTheme="minorHAnsi" w:cstheme="minorHAnsi"/>
              </w:rPr>
            </w:pPr>
            <w:r w:rsidRPr="008B1A34">
              <w:rPr>
                <w:rFonts w:asciiTheme="minorHAnsi" w:hAnsiTheme="minorHAnsi" w:cstheme="minorHAnsi"/>
                <w:bCs/>
              </w:rPr>
              <w:t xml:space="preserve">-odgajanje u umjetničkom ozračju i omogućavanje razvijanja osobnog glumačko-kreativnog izraza </w:t>
            </w:r>
          </w:p>
          <w:p w14:paraId="0705E1D9" w14:textId="77777777" w:rsidR="00EE2CC4" w:rsidRPr="008B1A34" w:rsidRDefault="00EE2CC4" w:rsidP="004A4119">
            <w:pPr>
              <w:rPr>
                <w:rFonts w:cstheme="minorHAnsi"/>
                <w:sz w:val="24"/>
                <w:szCs w:val="24"/>
              </w:rPr>
            </w:pPr>
            <w:r w:rsidRPr="008B1A34">
              <w:rPr>
                <w:rFonts w:cstheme="minorHAnsi"/>
                <w:bCs/>
                <w:sz w:val="24"/>
                <w:szCs w:val="24"/>
              </w:rPr>
              <w:lastRenderedPageBreak/>
              <w:t xml:space="preserve">-pripremanje i izvođenje lutkarskih predstava </w:t>
            </w:r>
          </w:p>
        </w:tc>
      </w:tr>
      <w:tr w:rsidR="00EE2CC4" w:rsidRPr="008B1A34" w14:paraId="66B72BB1" w14:textId="77777777" w:rsidTr="007F3035">
        <w:tc>
          <w:tcPr>
            <w:tcW w:w="3256" w:type="dxa"/>
            <w:gridSpan w:val="2"/>
            <w:tcBorders>
              <w:top w:val="single" w:sz="4" w:space="0" w:color="auto"/>
              <w:left w:val="single" w:sz="4" w:space="0" w:color="auto"/>
              <w:bottom w:val="single" w:sz="4" w:space="0" w:color="auto"/>
              <w:right w:val="single" w:sz="4" w:space="0" w:color="auto"/>
            </w:tcBorders>
          </w:tcPr>
          <w:p w14:paraId="6C31769E" w14:textId="77777777" w:rsidR="00EE2CC4" w:rsidRPr="008B1A34" w:rsidRDefault="00EE2CC4" w:rsidP="004A4119">
            <w:pPr>
              <w:rPr>
                <w:rFonts w:cstheme="minorHAnsi"/>
                <w:sz w:val="24"/>
                <w:szCs w:val="24"/>
              </w:rPr>
            </w:pPr>
            <w:r w:rsidRPr="008B1A34">
              <w:rPr>
                <w:rFonts w:cstheme="minorHAnsi"/>
                <w:sz w:val="24"/>
                <w:szCs w:val="24"/>
              </w:rPr>
              <w:lastRenderedPageBreak/>
              <w:t>OBRAZLOŽENJE CILJA</w:t>
            </w:r>
          </w:p>
        </w:tc>
        <w:tc>
          <w:tcPr>
            <w:tcW w:w="5806" w:type="dxa"/>
            <w:tcBorders>
              <w:top w:val="single" w:sz="4" w:space="0" w:color="auto"/>
              <w:left w:val="single" w:sz="4" w:space="0" w:color="auto"/>
              <w:bottom w:val="single" w:sz="4" w:space="0" w:color="auto"/>
              <w:right w:val="single" w:sz="4" w:space="0" w:color="auto"/>
            </w:tcBorders>
          </w:tcPr>
          <w:p w14:paraId="40A0750C" w14:textId="77777777" w:rsidR="00EE2CC4" w:rsidRPr="008B1A34" w:rsidRDefault="00EE2CC4" w:rsidP="004A4119">
            <w:pPr>
              <w:pStyle w:val="Default"/>
              <w:rPr>
                <w:rFonts w:asciiTheme="minorHAnsi" w:hAnsiTheme="minorHAnsi" w:cstheme="minorHAnsi"/>
              </w:rPr>
            </w:pPr>
            <w:r w:rsidRPr="008B1A34">
              <w:rPr>
                <w:rFonts w:asciiTheme="minorHAnsi" w:hAnsiTheme="minorHAnsi" w:cstheme="minorHAnsi"/>
                <w:bCs/>
              </w:rPr>
              <w:t xml:space="preserve">Usvojiti znanja i vještine potrebne za pokretanje, animaciju lutke, osposobiti učenike za umjetničku interpretaciju teksta povezanu uz zahtjeve lika koji se predstavlja, razviti samokritičnost u procjeni vlastite interpretacije kao i osjećaj zajedništva u stvaranju umjetničke tvorevine lutkarske predstave, razviti vještine improvizacije i osobnog, prepoznatljivog lutkarskog izraza </w:t>
            </w:r>
          </w:p>
        </w:tc>
      </w:tr>
      <w:tr w:rsidR="00EE2CC4" w:rsidRPr="008B1A34" w14:paraId="02334E7A" w14:textId="77777777" w:rsidTr="007F3035">
        <w:tc>
          <w:tcPr>
            <w:tcW w:w="3256" w:type="dxa"/>
            <w:gridSpan w:val="2"/>
            <w:tcBorders>
              <w:top w:val="single" w:sz="4" w:space="0" w:color="auto"/>
              <w:left w:val="single" w:sz="4" w:space="0" w:color="auto"/>
              <w:bottom w:val="single" w:sz="4" w:space="0" w:color="auto"/>
              <w:right w:val="single" w:sz="4" w:space="0" w:color="auto"/>
            </w:tcBorders>
          </w:tcPr>
          <w:p w14:paraId="1C141971" w14:textId="77777777" w:rsidR="00EE2CC4" w:rsidRPr="008B1A34" w:rsidRDefault="00EE2CC4" w:rsidP="004A4119">
            <w:pPr>
              <w:pStyle w:val="Default"/>
              <w:rPr>
                <w:rFonts w:asciiTheme="minorHAnsi" w:hAnsiTheme="minorHAnsi" w:cstheme="minorHAnsi"/>
              </w:rPr>
            </w:pPr>
            <w:r w:rsidRPr="008B1A34">
              <w:rPr>
                <w:rFonts w:asciiTheme="minorHAnsi" w:hAnsiTheme="minorHAnsi" w:cstheme="minorHAnsi"/>
                <w:bCs/>
              </w:rPr>
              <w:t xml:space="preserve">ISHODI UČENJA - učenici će moći: </w:t>
            </w:r>
          </w:p>
        </w:tc>
        <w:tc>
          <w:tcPr>
            <w:tcW w:w="5806" w:type="dxa"/>
            <w:tcBorders>
              <w:top w:val="single" w:sz="4" w:space="0" w:color="auto"/>
              <w:left w:val="single" w:sz="4" w:space="0" w:color="auto"/>
              <w:bottom w:val="single" w:sz="4" w:space="0" w:color="auto"/>
              <w:right w:val="single" w:sz="4" w:space="0" w:color="auto"/>
            </w:tcBorders>
          </w:tcPr>
          <w:p w14:paraId="4A20CC5B" w14:textId="77777777" w:rsidR="00EE2CC4" w:rsidRPr="008B1A34" w:rsidRDefault="00EE2CC4" w:rsidP="004A4119">
            <w:pPr>
              <w:rPr>
                <w:rFonts w:cstheme="minorHAnsi"/>
                <w:sz w:val="24"/>
                <w:szCs w:val="24"/>
              </w:rPr>
            </w:pPr>
          </w:p>
          <w:p w14:paraId="674CA3C3" w14:textId="77777777" w:rsidR="00EE2CC4" w:rsidRPr="008B1A34" w:rsidRDefault="00EE2CC4" w:rsidP="004A4119">
            <w:pPr>
              <w:rPr>
                <w:rFonts w:cstheme="minorHAnsi"/>
                <w:sz w:val="24"/>
                <w:szCs w:val="24"/>
              </w:rPr>
            </w:pPr>
            <w:r w:rsidRPr="008B1A34">
              <w:rPr>
                <w:rFonts w:cstheme="minorHAnsi"/>
                <w:sz w:val="24"/>
                <w:szCs w:val="24"/>
              </w:rPr>
              <w:tab/>
              <w:t>Odrediti i imenovati glavne likove u lutkarskom kazalištu- lutke i razlikovati ih od izvođača- glumaca kao likova u kazalištima za djecu, usporediti scenu s paravanom  i pozornicu bez paravana, zaključiti o ulozi paravana kao predmeta prikrivanja glumaca. Upoznati lutku-  predmet, a zatim način animiranja- pokretanja lutke, kreirati kratku lutkarsku igru- improvizaciju- dijalog s lutkama</w:t>
            </w:r>
          </w:p>
        </w:tc>
      </w:tr>
      <w:tr w:rsidR="00EE2CC4" w:rsidRPr="008B1A34" w14:paraId="17406BA8" w14:textId="77777777" w:rsidTr="007F3035">
        <w:tc>
          <w:tcPr>
            <w:tcW w:w="2274" w:type="dxa"/>
            <w:vMerge w:val="restart"/>
            <w:tcBorders>
              <w:top w:val="single" w:sz="4" w:space="0" w:color="auto"/>
              <w:left w:val="single" w:sz="4" w:space="0" w:color="auto"/>
              <w:bottom w:val="single" w:sz="4" w:space="0" w:color="auto"/>
              <w:right w:val="single" w:sz="4" w:space="0" w:color="auto"/>
            </w:tcBorders>
          </w:tcPr>
          <w:p w14:paraId="0556619C" w14:textId="77777777" w:rsidR="00EE2CC4" w:rsidRPr="008B1A34" w:rsidRDefault="00EE2CC4" w:rsidP="004A4119">
            <w:pPr>
              <w:pStyle w:val="Default"/>
              <w:rPr>
                <w:rFonts w:asciiTheme="minorHAnsi" w:hAnsiTheme="minorHAnsi" w:cstheme="minorHAnsi"/>
              </w:rPr>
            </w:pPr>
            <w:r w:rsidRPr="008B1A34">
              <w:rPr>
                <w:rFonts w:asciiTheme="minorHAnsi" w:hAnsiTheme="minorHAnsi" w:cstheme="minorHAnsi"/>
                <w:bCs/>
              </w:rPr>
              <w:t xml:space="preserve">NAČIN REALIZACIJE </w:t>
            </w:r>
          </w:p>
        </w:tc>
        <w:tc>
          <w:tcPr>
            <w:tcW w:w="982" w:type="dxa"/>
            <w:tcBorders>
              <w:top w:val="single" w:sz="4" w:space="0" w:color="auto"/>
              <w:left w:val="single" w:sz="4" w:space="0" w:color="auto"/>
              <w:bottom w:val="single" w:sz="4" w:space="0" w:color="auto"/>
              <w:right w:val="single" w:sz="4" w:space="0" w:color="auto"/>
            </w:tcBorders>
          </w:tcPr>
          <w:p w14:paraId="5DEB557F" w14:textId="77777777" w:rsidR="00EE2CC4" w:rsidRPr="008B1A34" w:rsidRDefault="00EE2CC4" w:rsidP="004A4119">
            <w:pPr>
              <w:rPr>
                <w:rFonts w:cstheme="minorHAnsi"/>
                <w:sz w:val="24"/>
                <w:szCs w:val="24"/>
              </w:rPr>
            </w:pPr>
            <w:r w:rsidRPr="008B1A34">
              <w:rPr>
                <w:rFonts w:cstheme="minorHAnsi"/>
                <w:sz w:val="24"/>
                <w:szCs w:val="24"/>
              </w:rPr>
              <w:t>OBLIK</w:t>
            </w:r>
          </w:p>
        </w:tc>
        <w:tc>
          <w:tcPr>
            <w:tcW w:w="5806" w:type="dxa"/>
            <w:tcBorders>
              <w:top w:val="single" w:sz="4" w:space="0" w:color="auto"/>
              <w:left w:val="single" w:sz="4" w:space="0" w:color="auto"/>
              <w:bottom w:val="single" w:sz="4" w:space="0" w:color="auto"/>
              <w:right w:val="single" w:sz="4" w:space="0" w:color="auto"/>
            </w:tcBorders>
          </w:tcPr>
          <w:p w14:paraId="283BBFF9" w14:textId="77777777" w:rsidR="00EE2CC4" w:rsidRPr="008B1A34" w:rsidRDefault="00EE2CC4" w:rsidP="004A4119">
            <w:pPr>
              <w:pStyle w:val="Default"/>
              <w:rPr>
                <w:rFonts w:asciiTheme="minorHAnsi" w:hAnsiTheme="minorHAnsi" w:cstheme="minorHAnsi"/>
              </w:rPr>
            </w:pPr>
            <w:r w:rsidRPr="008B1A34">
              <w:rPr>
                <w:rFonts w:asciiTheme="minorHAnsi" w:hAnsiTheme="minorHAnsi" w:cstheme="minorHAnsi"/>
                <w:bCs/>
              </w:rPr>
              <w:t xml:space="preserve">Izvannastavna aktivnost – Lutkarsko kazalište Stribor </w:t>
            </w:r>
          </w:p>
        </w:tc>
      </w:tr>
      <w:tr w:rsidR="00EE2CC4" w:rsidRPr="008B1A34" w14:paraId="64478110" w14:textId="77777777" w:rsidTr="007F3035">
        <w:tc>
          <w:tcPr>
            <w:tcW w:w="2274" w:type="dxa"/>
            <w:vMerge/>
            <w:tcBorders>
              <w:top w:val="single" w:sz="4" w:space="0" w:color="auto"/>
              <w:left w:val="single" w:sz="4" w:space="0" w:color="auto"/>
              <w:bottom w:val="single" w:sz="4" w:space="0" w:color="auto"/>
              <w:right w:val="single" w:sz="4" w:space="0" w:color="auto"/>
            </w:tcBorders>
          </w:tcPr>
          <w:p w14:paraId="1D6EC85A" w14:textId="77777777" w:rsidR="00EE2CC4" w:rsidRPr="008B1A34" w:rsidRDefault="00EE2CC4" w:rsidP="004A4119">
            <w:pPr>
              <w:rPr>
                <w:rFonts w:cstheme="minorHAnsi"/>
                <w:sz w:val="24"/>
                <w:szCs w:val="24"/>
              </w:rPr>
            </w:pPr>
          </w:p>
        </w:tc>
        <w:tc>
          <w:tcPr>
            <w:tcW w:w="982" w:type="dxa"/>
            <w:tcBorders>
              <w:top w:val="single" w:sz="4" w:space="0" w:color="auto"/>
              <w:left w:val="single" w:sz="4" w:space="0" w:color="auto"/>
              <w:bottom w:val="single" w:sz="4" w:space="0" w:color="auto"/>
              <w:right w:val="single" w:sz="4" w:space="0" w:color="auto"/>
            </w:tcBorders>
          </w:tcPr>
          <w:p w14:paraId="3E08E0A3" w14:textId="77777777" w:rsidR="00EE2CC4" w:rsidRPr="008B1A34" w:rsidRDefault="00EE2CC4" w:rsidP="004A4119">
            <w:pPr>
              <w:rPr>
                <w:rFonts w:cstheme="minorHAnsi"/>
                <w:sz w:val="24"/>
                <w:szCs w:val="24"/>
              </w:rPr>
            </w:pPr>
            <w:r w:rsidRPr="008B1A34">
              <w:rPr>
                <w:rFonts w:cstheme="minorHAnsi"/>
                <w:sz w:val="24"/>
                <w:szCs w:val="24"/>
              </w:rPr>
              <w:t>SUDIONICI</w:t>
            </w:r>
          </w:p>
        </w:tc>
        <w:tc>
          <w:tcPr>
            <w:tcW w:w="5806" w:type="dxa"/>
            <w:tcBorders>
              <w:top w:val="single" w:sz="4" w:space="0" w:color="auto"/>
              <w:left w:val="single" w:sz="4" w:space="0" w:color="auto"/>
              <w:bottom w:val="single" w:sz="4" w:space="0" w:color="auto"/>
              <w:right w:val="single" w:sz="4" w:space="0" w:color="auto"/>
            </w:tcBorders>
          </w:tcPr>
          <w:p w14:paraId="759EB30A" w14:textId="77777777" w:rsidR="00EE2CC4" w:rsidRPr="008B1A34" w:rsidRDefault="00EE2CC4" w:rsidP="004A4119">
            <w:pPr>
              <w:pStyle w:val="Default"/>
              <w:rPr>
                <w:rFonts w:asciiTheme="minorHAnsi" w:hAnsiTheme="minorHAnsi" w:cstheme="minorHAnsi"/>
              </w:rPr>
            </w:pPr>
            <w:r w:rsidRPr="008B1A34">
              <w:rPr>
                <w:rFonts w:asciiTheme="minorHAnsi" w:hAnsiTheme="minorHAnsi" w:cstheme="minorHAnsi"/>
                <w:bCs/>
              </w:rPr>
              <w:t xml:space="preserve">Učitelji, učenici, roditelji, vanjski suradnici </w:t>
            </w:r>
          </w:p>
        </w:tc>
      </w:tr>
      <w:tr w:rsidR="00EE2CC4" w:rsidRPr="008B1A34" w14:paraId="23F1567B" w14:textId="77777777" w:rsidTr="007F3035">
        <w:tc>
          <w:tcPr>
            <w:tcW w:w="2274" w:type="dxa"/>
            <w:vMerge/>
            <w:tcBorders>
              <w:top w:val="single" w:sz="4" w:space="0" w:color="auto"/>
              <w:left w:val="single" w:sz="4" w:space="0" w:color="auto"/>
              <w:bottom w:val="single" w:sz="4" w:space="0" w:color="auto"/>
              <w:right w:val="single" w:sz="4" w:space="0" w:color="auto"/>
            </w:tcBorders>
          </w:tcPr>
          <w:p w14:paraId="262F3B86" w14:textId="77777777" w:rsidR="00EE2CC4" w:rsidRPr="008B1A34" w:rsidRDefault="00EE2CC4" w:rsidP="004A4119">
            <w:pPr>
              <w:rPr>
                <w:rFonts w:cstheme="minorHAnsi"/>
                <w:sz w:val="24"/>
                <w:szCs w:val="24"/>
              </w:rPr>
            </w:pPr>
          </w:p>
        </w:tc>
        <w:tc>
          <w:tcPr>
            <w:tcW w:w="982" w:type="dxa"/>
            <w:tcBorders>
              <w:top w:val="single" w:sz="4" w:space="0" w:color="auto"/>
              <w:left w:val="single" w:sz="4" w:space="0" w:color="auto"/>
              <w:bottom w:val="single" w:sz="4" w:space="0" w:color="auto"/>
              <w:right w:val="single" w:sz="4" w:space="0" w:color="auto"/>
            </w:tcBorders>
          </w:tcPr>
          <w:p w14:paraId="7D0B4F0E" w14:textId="77777777" w:rsidR="00EE2CC4" w:rsidRPr="008B1A34" w:rsidRDefault="00EE2CC4" w:rsidP="004A4119">
            <w:pPr>
              <w:pStyle w:val="Default"/>
              <w:rPr>
                <w:rFonts w:asciiTheme="minorHAnsi" w:hAnsiTheme="minorHAnsi" w:cstheme="minorHAnsi"/>
              </w:rPr>
            </w:pPr>
            <w:r w:rsidRPr="008B1A34">
              <w:rPr>
                <w:rFonts w:asciiTheme="minorHAnsi" w:hAnsiTheme="minorHAnsi" w:cstheme="minorHAnsi"/>
                <w:bCs/>
              </w:rPr>
              <w:t xml:space="preserve">NAČINI UČENJA (što rade učenici) </w:t>
            </w:r>
          </w:p>
        </w:tc>
        <w:tc>
          <w:tcPr>
            <w:tcW w:w="5806" w:type="dxa"/>
            <w:tcBorders>
              <w:top w:val="single" w:sz="4" w:space="0" w:color="auto"/>
              <w:left w:val="single" w:sz="4" w:space="0" w:color="auto"/>
              <w:bottom w:val="single" w:sz="4" w:space="0" w:color="auto"/>
              <w:right w:val="single" w:sz="4" w:space="0" w:color="auto"/>
            </w:tcBorders>
          </w:tcPr>
          <w:p w14:paraId="35E4C1F3" w14:textId="77777777" w:rsidR="00EE2CC4" w:rsidRPr="008B1A34" w:rsidRDefault="00EE2CC4" w:rsidP="004A4119">
            <w:pPr>
              <w:rPr>
                <w:rFonts w:cstheme="minorHAnsi"/>
                <w:sz w:val="24"/>
                <w:szCs w:val="24"/>
              </w:rPr>
            </w:pPr>
            <w:r w:rsidRPr="008B1A34">
              <w:rPr>
                <w:rFonts w:cstheme="minorHAnsi"/>
                <w:bCs/>
                <w:sz w:val="24"/>
                <w:szCs w:val="24"/>
              </w:rPr>
              <w:t xml:space="preserve"> Učenici glumci igraju u pripremljenoj lutkarskoj predstavi, đaci prvaci, predškolci, gledaju predstavu, upoznaju kazališni prostor Stribora, sudjeluju u aktivnostima igre s lutkom, hod lutke, govor lutke. U svojim razredima nastavljaju s aktivnostima vezanim uz predstavu kroz predmete hrvatski jezik i likovna kultura</w:t>
            </w:r>
          </w:p>
        </w:tc>
      </w:tr>
      <w:tr w:rsidR="00EE2CC4" w:rsidRPr="008B1A34" w14:paraId="6C0313A9" w14:textId="77777777" w:rsidTr="007F3035">
        <w:tc>
          <w:tcPr>
            <w:tcW w:w="2274" w:type="dxa"/>
            <w:tcBorders>
              <w:top w:val="single" w:sz="4" w:space="0" w:color="auto"/>
              <w:left w:val="single" w:sz="4" w:space="0" w:color="auto"/>
              <w:bottom w:val="single" w:sz="4" w:space="0" w:color="auto"/>
              <w:right w:val="single" w:sz="4" w:space="0" w:color="auto"/>
            </w:tcBorders>
          </w:tcPr>
          <w:p w14:paraId="7C8F5FEE" w14:textId="77777777" w:rsidR="00EE2CC4" w:rsidRPr="008B1A34" w:rsidRDefault="00EE2CC4" w:rsidP="004A4119">
            <w:pPr>
              <w:rPr>
                <w:rFonts w:cstheme="minorHAnsi"/>
                <w:sz w:val="24"/>
                <w:szCs w:val="24"/>
              </w:rPr>
            </w:pPr>
          </w:p>
        </w:tc>
        <w:tc>
          <w:tcPr>
            <w:tcW w:w="982" w:type="dxa"/>
            <w:tcBorders>
              <w:top w:val="single" w:sz="4" w:space="0" w:color="auto"/>
              <w:left w:val="single" w:sz="4" w:space="0" w:color="auto"/>
              <w:bottom w:val="single" w:sz="4" w:space="0" w:color="auto"/>
              <w:right w:val="single" w:sz="4" w:space="0" w:color="auto"/>
            </w:tcBorders>
          </w:tcPr>
          <w:p w14:paraId="236036F5" w14:textId="77777777" w:rsidR="00EE2CC4" w:rsidRPr="008B1A34" w:rsidRDefault="00EE2CC4" w:rsidP="004A4119">
            <w:pPr>
              <w:pStyle w:val="Default"/>
              <w:rPr>
                <w:rFonts w:asciiTheme="minorHAnsi" w:hAnsiTheme="minorHAnsi" w:cstheme="minorHAnsi"/>
              </w:rPr>
            </w:pPr>
            <w:r w:rsidRPr="008B1A34">
              <w:rPr>
                <w:rFonts w:asciiTheme="minorHAnsi" w:hAnsiTheme="minorHAnsi" w:cstheme="minorHAnsi"/>
                <w:bCs/>
              </w:rPr>
              <w:t xml:space="preserve">METODE POUČAVANJA (što rade učitelji) </w:t>
            </w:r>
          </w:p>
        </w:tc>
        <w:tc>
          <w:tcPr>
            <w:tcW w:w="5806" w:type="dxa"/>
            <w:tcBorders>
              <w:top w:val="single" w:sz="4" w:space="0" w:color="auto"/>
              <w:left w:val="single" w:sz="4" w:space="0" w:color="auto"/>
              <w:bottom w:val="single" w:sz="4" w:space="0" w:color="auto"/>
              <w:right w:val="single" w:sz="4" w:space="0" w:color="auto"/>
            </w:tcBorders>
          </w:tcPr>
          <w:p w14:paraId="3D291478" w14:textId="77777777" w:rsidR="00EE2CC4" w:rsidRPr="008B1A34" w:rsidRDefault="00EE2CC4" w:rsidP="004A4119">
            <w:pPr>
              <w:pStyle w:val="Default"/>
              <w:rPr>
                <w:rFonts w:asciiTheme="minorHAnsi" w:hAnsiTheme="minorHAnsi" w:cstheme="minorHAnsi"/>
              </w:rPr>
            </w:pPr>
            <w:r w:rsidRPr="008B1A34">
              <w:rPr>
                <w:rFonts w:asciiTheme="minorHAnsi" w:hAnsiTheme="minorHAnsi" w:cstheme="minorHAnsi"/>
                <w:bCs/>
              </w:rPr>
              <w:t xml:space="preserve">Odabrati, primijeniti i dramatizirati tekst predstave, podijeliti uloge te u suradnji s učenicima odabrati odgovarajućeg glumca za interpretaciju lika, organizirati čitaće probe te ukazati na glasovne mogućnosti kojima pokazujemo emocije, uvježbati pokret lutke, ukazati na različite oblike animacije lutke, demonstrirati pravilan odnos komunikacije među likovima te upotrebljavati vrednote govornog jezika u izvedbi, povezivati sve dijelove predstave u cjelinu, upoznati tipove lutaka, prezentirati načine izvedbi iz kojih je moguće naučiti i odabrati i razlikovati dobro i loše u predstavi, organizirati </w:t>
            </w:r>
            <w:r w:rsidRPr="008B1A34">
              <w:rPr>
                <w:rFonts w:asciiTheme="minorHAnsi" w:hAnsiTheme="minorHAnsi" w:cstheme="minorHAnsi"/>
                <w:bCs/>
              </w:rPr>
              <w:lastRenderedPageBreak/>
              <w:t xml:space="preserve">izvođenje predstave kao cjeline i gostovati s prigodnom predstavom </w:t>
            </w:r>
          </w:p>
        </w:tc>
      </w:tr>
      <w:tr w:rsidR="00EE2CC4" w:rsidRPr="008B1A34" w14:paraId="19A4076D" w14:textId="77777777" w:rsidTr="007F3035">
        <w:trPr>
          <w:trHeight w:val="2707"/>
        </w:trPr>
        <w:tc>
          <w:tcPr>
            <w:tcW w:w="2274" w:type="dxa"/>
            <w:tcBorders>
              <w:top w:val="single" w:sz="4" w:space="0" w:color="auto"/>
              <w:left w:val="single" w:sz="4" w:space="0" w:color="auto"/>
              <w:bottom w:val="single" w:sz="4" w:space="0" w:color="auto"/>
              <w:right w:val="single" w:sz="4" w:space="0" w:color="auto"/>
            </w:tcBorders>
          </w:tcPr>
          <w:p w14:paraId="4D1632F4" w14:textId="77777777" w:rsidR="00EE2CC4" w:rsidRPr="008B1A34" w:rsidRDefault="00EE2CC4" w:rsidP="004A4119">
            <w:pPr>
              <w:rPr>
                <w:rFonts w:cstheme="minorHAnsi"/>
                <w:sz w:val="24"/>
                <w:szCs w:val="24"/>
              </w:rPr>
            </w:pPr>
          </w:p>
        </w:tc>
        <w:tc>
          <w:tcPr>
            <w:tcW w:w="982" w:type="dxa"/>
            <w:tcBorders>
              <w:top w:val="single" w:sz="4" w:space="0" w:color="auto"/>
              <w:left w:val="single" w:sz="4" w:space="0" w:color="auto"/>
              <w:bottom w:val="single" w:sz="4" w:space="0" w:color="auto"/>
              <w:right w:val="single" w:sz="4" w:space="0" w:color="auto"/>
            </w:tcBorders>
          </w:tcPr>
          <w:p w14:paraId="67AD9E85" w14:textId="77777777" w:rsidR="00EE2CC4" w:rsidRPr="008B1A34" w:rsidRDefault="00EE2CC4" w:rsidP="004A4119">
            <w:pPr>
              <w:pStyle w:val="Default"/>
              <w:rPr>
                <w:rFonts w:asciiTheme="minorHAnsi" w:hAnsiTheme="minorHAnsi" w:cstheme="minorHAnsi"/>
                <w:bCs/>
              </w:rPr>
            </w:pPr>
            <w:r w:rsidRPr="008B1A34">
              <w:rPr>
                <w:rFonts w:asciiTheme="minorHAnsi" w:hAnsiTheme="minorHAnsi" w:cstheme="minorHAnsi"/>
                <w:bCs/>
              </w:rPr>
              <w:t>TRAJANJE IZVEDBE</w:t>
            </w:r>
          </w:p>
          <w:p w14:paraId="0AA73308" w14:textId="77777777" w:rsidR="00EE2CC4" w:rsidRPr="008B1A34" w:rsidRDefault="00EE2CC4" w:rsidP="004A4119">
            <w:pPr>
              <w:pStyle w:val="Default"/>
              <w:rPr>
                <w:rFonts w:asciiTheme="minorHAnsi" w:hAnsiTheme="minorHAnsi" w:cstheme="minorHAnsi"/>
                <w:bCs/>
              </w:rPr>
            </w:pPr>
          </w:p>
          <w:p w14:paraId="4B5D5DCC" w14:textId="77777777" w:rsidR="00EE2CC4" w:rsidRPr="008B1A34" w:rsidRDefault="00EE2CC4" w:rsidP="004A4119">
            <w:pPr>
              <w:pStyle w:val="Default"/>
              <w:rPr>
                <w:rFonts w:asciiTheme="minorHAnsi" w:hAnsiTheme="minorHAnsi" w:cstheme="minorHAnsi"/>
                <w:bCs/>
              </w:rPr>
            </w:pPr>
            <w:r w:rsidRPr="008B1A34">
              <w:rPr>
                <w:rFonts w:asciiTheme="minorHAnsi" w:hAnsiTheme="minorHAnsi" w:cstheme="minorHAnsi"/>
                <w:bCs/>
              </w:rPr>
              <w:t>PROJEKT DOBRO JE ČINITI DOBRO</w:t>
            </w:r>
          </w:p>
          <w:p w14:paraId="57E4352C" w14:textId="77777777" w:rsidR="00EE2CC4" w:rsidRPr="008B1A34" w:rsidRDefault="00EE2CC4" w:rsidP="004A4119">
            <w:pPr>
              <w:pStyle w:val="Default"/>
              <w:rPr>
                <w:rFonts w:asciiTheme="minorHAnsi" w:hAnsiTheme="minorHAnsi" w:cstheme="minorHAnsi"/>
                <w:bCs/>
              </w:rPr>
            </w:pPr>
          </w:p>
          <w:p w14:paraId="68D8BF8F" w14:textId="77777777" w:rsidR="00EE2CC4" w:rsidRPr="008B1A34" w:rsidRDefault="00EE2CC4" w:rsidP="004A4119">
            <w:pPr>
              <w:pStyle w:val="Default"/>
              <w:rPr>
                <w:rFonts w:asciiTheme="minorHAnsi" w:hAnsiTheme="minorHAnsi" w:cstheme="minorHAnsi"/>
                <w:bCs/>
              </w:rPr>
            </w:pPr>
            <w:r w:rsidRPr="008B1A34">
              <w:rPr>
                <w:rFonts w:asciiTheme="minorHAnsi" w:hAnsiTheme="minorHAnsi" w:cstheme="minorHAnsi"/>
                <w:bCs/>
              </w:rPr>
              <w:t>Listopad-Korčula</w:t>
            </w:r>
          </w:p>
        </w:tc>
        <w:tc>
          <w:tcPr>
            <w:tcW w:w="5806" w:type="dxa"/>
            <w:tcBorders>
              <w:top w:val="single" w:sz="4" w:space="0" w:color="auto"/>
              <w:left w:val="single" w:sz="4" w:space="0" w:color="auto"/>
              <w:bottom w:val="single" w:sz="4" w:space="0" w:color="auto"/>
              <w:right w:val="single" w:sz="4" w:space="0" w:color="auto"/>
            </w:tcBorders>
          </w:tcPr>
          <w:p w14:paraId="5E39C456" w14:textId="77777777" w:rsidR="00EE2CC4" w:rsidRPr="008B1A34" w:rsidRDefault="00EE2CC4" w:rsidP="004A4119">
            <w:pPr>
              <w:pStyle w:val="Default"/>
              <w:rPr>
                <w:rFonts w:asciiTheme="minorHAnsi" w:hAnsiTheme="minorHAnsi" w:cstheme="minorHAnsi"/>
              </w:rPr>
            </w:pPr>
            <w:r w:rsidRPr="008B1A34">
              <w:rPr>
                <w:rFonts w:asciiTheme="minorHAnsi" w:hAnsiTheme="minorHAnsi" w:cstheme="minorHAnsi"/>
              </w:rPr>
              <w:t xml:space="preserve"> Dobro došli budući  đaci prvaci, listopad</w:t>
            </w:r>
          </w:p>
          <w:p w14:paraId="692E0CF4" w14:textId="77777777" w:rsidR="00EE2CC4" w:rsidRPr="008B1A34" w:rsidRDefault="00EE2CC4" w:rsidP="004A4119">
            <w:pPr>
              <w:pStyle w:val="Default"/>
              <w:rPr>
                <w:rFonts w:asciiTheme="minorHAnsi" w:hAnsiTheme="minorHAnsi" w:cstheme="minorHAnsi"/>
              </w:rPr>
            </w:pPr>
            <w:r w:rsidRPr="008B1A34">
              <w:rPr>
                <w:rFonts w:asciiTheme="minorHAnsi" w:hAnsiTheme="minorHAnsi" w:cstheme="minorHAnsi"/>
              </w:rPr>
              <w:tab/>
              <w:t>Gostovanje Lutkarskog kazališta , Blato na Korčuli, listopad</w:t>
            </w:r>
          </w:p>
          <w:p w14:paraId="26B3D432" w14:textId="77777777" w:rsidR="00EE2CC4" w:rsidRPr="008B1A34" w:rsidRDefault="00EE2CC4" w:rsidP="004A4119">
            <w:pPr>
              <w:pStyle w:val="Default"/>
              <w:rPr>
                <w:rFonts w:asciiTheme="minorHAnsi" w:hAnsiTheme="minorHAnsi" w:cstheme="minorHAnsi"/>
              </w:rPr>
            </w:pPr>
            <w:r w:rsidRPr="008B1A34">
              <w:rPr>
                <w:rFonts w:asciiTheme="minorHAnsi" w:hAnsiTheme="minorHAnsi" w:cstheme="minorHAnsi"/>
              </w:rPr>
              <w:t>Predstava Vesele pahuljice, 6. razred, premijera  prosinac</w:t>
            </w:r>
          </w:p>
          <w:p w14:paraId="5BE036B0" w14:textId="77777777" w:rsidR="00EE2CC4" w:rsidRPr="008B1A34" w:rsidRDefault="00EE2CC4" w:rsidP="004A4119">
            <w:pPr>
              <w:pStyle w:val="Default"/>
              <w:rPr>
                <w:rFonts w:asciiTheme="minorHAnsi" w:hAnsiTheme="minorHAnsi" w:cstheme="minorHAnsi"/>
              </w:rPr>
            </w:pPr>
            <w:r w:rsidRPr="008B1A34">
              <w:rPr>
                <w:rFonts w:asciiTheme="minorHAnsi" w:hAnsiTheme="minorHAnsi" w:cstheme="minorHAnsi"/>
              </w:rPr>
              <w:t>Uvježbavanje predstave Izgubljeni cvijetnjak, 8. razred, svibanj 2023.</w:t>
            </w:r>
          </w:p>
          <w:p w14:paraId="439EE471" w14:textId="77777777" w:rsidR="00EE2CC4" w:rsidRPr="008B1A34" w:rsidRDefault="00EE2CC4" w:rsidP="004A4119">
            <w:pPr>
              <w:pStyle w:val="Default"/>
              <w:rPr>
                <w:rFonts w:asciiTheme="minorHAnsi" w:hAnsiTheme="minorHAnsi" w:cstheme="minorHAnsi"/>
              </w:rPr>
            </w:pPr>
          </w:p>
          <w:p w14:paraId="41AE891C" w14:textId="77777777" w:rsidR="00EE2CC4" w:rsidRPr="008B1A34" w:rsidRDefault="00EE2CC4" w:rsidP="004A4119">
            <w:pPr>
              <w:pStyle w:val="Default"/>
              <w:rPr>
                <w:rFonts w:asciiTheme="minorHAnsi" w:hAnsiTheme="minorHAnsi" w:cstheme="minorHAnsi"/>
              </w:rPr>
            </w:pPr>
            <w:r w:rsidRPr="008B1A34">
              <w:rPr>
                <w:rFonts w:asciiTheme="minorHAnsi" w:hAnsiTheme="minorHAnsi" w:cstheme="minorHAnsi"/>
              </w:rPr>
              <w:tab/>
              <w:t xml:space="preserve"> </w:t>
            </w:r>
          </w:p>
          <w:p w14:paraId="2261B686" w14:textId="2364F6B4" w:rsidR="00EE2CC4" w:rsidRPr="008B1A34" w:rsidRDefault="00EE2CC4" w:rsidP="004A4119">
            <w:pPr>
              <w:pStyle w:val="Default"/>
              <w:rPr>
                <w:rFonts w:asciiTheme="minorHAnsi" w:hAnsiTheme="minorHAnsi" w:cstheme="minorHAnsi"/>
              </w:rPr>
            </w:pPr>
            <w:r w:rsidRPr="008B1A34">
              <w:rPr>
                <w:rFonts w:asciiTheme="minorHAnsi" w:hAnsiTheme="minorHAnsi" w:cstheme="minorHAnsi"/>
              </w:rPr>
              <w:tab/>
            </w:r>
          </w:p>
        </w:tc>
      </w:tr>
      <w:tr w:rsidR="00EE2CC4" w:rsidRPr="008B1A34" w14:paraId="1FA9727F" w14:textId="77777777" w:rsidTr="007F3035">
        <w:tc>
          <w:tcPr>
            <w:tcW w:w="2274" w:type="dxa"/>
            <w:vMerge w:val="restart"/>
            <w:tcBorders>
              <w:top w:val="single" w:sz="4" w:space="0" w:color="auto"/>
              <w:left w:val="single" w:sz="4" w:space="0" w:color="auto"/>
              <w:bottom w:val="single" w:sz="4" w:space="0" w:color="auto"/>
              <w:right w:val="single" w:sz="4" w:space="0" w:color="auto"/>
            </w:tcBorders>
          </w:tcPr>
          <w:p w14:paraId="44BDA4C8" w14:textId="77777777" w:rsidR="00EE2CC4" w:rsidRPr="008B1A34" w:rsidRDefault="00EE2CC4" w:rsidP="004A4119">
            <w:pPr>
              <w:pStyle w:val="Default"/>
              <w:rPr>
                <w:rFonts w:asciiTheme="minorHAnsi" w:hAnsiTheme="minorHAnsi" w:cstheme="minorHAnsi"/>
              </w:rPr>
            </w:pPr>
            <w:r w:rsidRPr="008B1A34">
              <w:rPr>
                <w:rFonts w:asciiTheme="minorHAnsi" w:hAnsiTheme="minorHAnsi" w:cstheme="minorHAnsi"/>
                <w:bCs/>
              </w:rPr>
              <w:t xml:space="preserve">POTREBNI RESURSI </w:t>
            </w:r>
          </w:p>
          <w:p w14:paraId="3A6771BC" w14:textId="77777777" w:rsidR="00EE2CC4" w:rsidRPr="008B1A34" w:rsidRDefault="00EE2CC4" w:rsidP="004A4119">
            <w:pPr>
              <w:rPr>
                <w:rFonts w:cstheme="minorHAnsi"/>
                <w:sz w:val="24"/>
                <w:szCs w:val="24"/>
              </w:rPr>
            </w:pPr>
          </w:p>
        </w:tc>
        <w:tc>
          <w:tcPr>
            <w:tcW w:w="982" w:type="dxa"/>
            <w:tcBorders>
              <w:top w:val="single" w:sz="4" w:space="0" w:color="auto"/>
              <w:left w:val="single" w:sz="4" w:space="0" w:color="auto"/>
              <w:bottom w:val="single" w:sz="4" w:space="0" w:color="auto"/>
              <w:right w:val="single" w:sz="4" w:space="0" w:color="auto"/>
            </w:tcBorders>
          </w:tcPr>
          <w:p w14:paraId="2D831469" w14:textId="77777777" w:rsidR="00EE2CC4" w:rsidRPr="008B1A34" w:rsidRDefault="00EE2CC4" w:rsidP="004A4119">
            <w:pPr>
              <w:pStyle w:val="Default"/>
              <w:rPr>
                <w:rFonts w:asciiTheme="minorHAnsi" w:hAnsiTheme="minorHAnsi" w:cstheme="minorHAnsi"/>
                <w:bCs/>
              </w:rPr>
            </w:pPr>
            <w:r w:rsidRPr="008B1A34">
              <w:rPr>
                <w:rFonts w:asciiTheme="minorHAnsi" w:hAnsiTheme="minorHAnsi" w:cstheme="minorHAnsi"/>
                <w:bCs/>
              </w:rPr>
              <w:t>LJUDSKI</w:t>
            </w:r>
          </w:p>
        </w:tc>
        <w:tc>
          <w:tcPr>
            <w:tcW w:w="5806" w:type="dxa"/>
            <w:tcBorders>
              <w:top w:val="single" w:sz="4" w:space="0" w:color="auto"/>
              <w:left w:val="single" w:sz="4" w:space="0" w:color="auto"/>
              <w:bottom w:val="single" w:sz="4" w:space="0" w:color="auto"/>
              <w:right w:val="single" w:sz="4" w:space="0" w:color="auto"/>
            </w:tcBorders>
          </w:tcPr>
          <w:p w14:paraId="18B2D531" w14:textId="77777777" w:rsidR="00EE2CC4" w:rsidRPr="008B1A34" w:rsidRDefault="00EE2CC4" w:rsidP="004A4119">
            <w:pPr>
              <w:pStyle w:val="Default"/>
              <w:rPr>
                <w:rFonts w:asciiTheme="minorHAnsi" w:hAnsiTheme="minorHAnsi" w:cstheme="minorHAnsi"/>
                <w:bCs/>
              </w:rPr>
            </w:pPr>
            <w:r w:rsidRPr="008B1A34">
              <w:rPr>
                <w:rFonts w:asciiTheme="minorHAnsi" w:hAnsiTheme="minorHAnsi" w:cstheme="minorHAnsi"/>
                <w:bCs/>
              </w:rPr>
              <w:t>Voditeljica i glumci, vanjski suradnici uz projekt DOBRO JE ČINITI DOBRO</w:t>
            </w:r>
          </w:p>
        </w:tc>
      </w:tr>
      <w:tr w:rsidR="00EE2CC4" w:rsidRPr="008B1A34" w14:paraId="1EBC194B" w14:textId="77777777" w:rsidTr="007F3035">
        <w:tc>
          <w:tcPr>
            <w:tcW w:w="2274" w:type="dxa"/>
            <w:vMerge/>
            <w:tcBorders>
              <w:top w:val="single" w:sz="4" w:space="0" w:color="auto"/>
              <w:left w:val="single" w:sz="4" w:space="0" w:color="auto"/>
              <w:bottom w:val="single" w:sz="4" w:space="0" w:color="auto"/>
              <w:right w:val="single" w:sz="4" w:space="0" w:color="auto"/>
            </w:tcBorders>
          </w:tcPr>
          <w:p w14:paraId="429A46BB" w14:textId="77777777" w:rsidR="00EE2CC4" w:rsidRPr="008B1A34" w:rsidRDefault="00EE2CC4" w:rsidP="004A4119">
            <w:pPr>
              <w:pStyle w:val="Default"/>
              <w:rPr>
                <w:rFonts w:asciiTheme="minorHAnsi" w:hAnsiTheme="minorHAnsi" w:cstheme="minorHAnsi"/>
                <w:bCs/>
              </w:rPr>
            </w:pPr>
          </w:p>
        </w:tc>
        <w:tc>
          <w:tcPr>
            <w:tcW w:w="982" w:type="dxa"/>
            <w:tcBorders>
              <w:top w:val="single" w:sz="4" w:space="0" w:color="auto"/>
              <w:left w:val="single" w:sz="4" w:space="0" w:color="auto"/>
              <w:bottom w:val="single" w:sz="4" w:space="0" w:color="auto"/>
              <w:right w:val="single" w:sz="4" w:space="0" w:color="auto"/>
            </w:tcBorders>
          </w:tcPr>
          <w:p w14:paraId="3398508C" w14:textId="77777777" w:rsidR="00EE2CC4" w:rsidRPr="008B1A34" w:rsidRDefault="00EE2CC4" w:rsidP="004A4119">
            <w:pPr>
              <w:pStyle w:val="Default"/>
              <w:rPr>
                <w:rFonts w:asciiTheme="minorHAnsi" w:hAnsiTheme="minorHAnsi" w:cstheme="minorHAnsi"/>
                <w:bCs/>
              </w:rPr>
            </w:pPr>
            <w:r w:rsidRPr="008B1A34">
              <w:rPr>
                <w:rFonts w:asciiTheme="minorHAnsi" w:hAnsiTheme="minorHAnsi" w:cstheme="minorHAnsi"/>
                <w:bCs/>
              </w:rPr>
              <w:t>MATERIJALNI</w:t>
            </w:r>
          </w:p>
        </w:tc>
        <w:tc>
          <w:tcPr>
            <w:tcW w:w="5806" w:type="dxa"/>
            <w:tcBorders>
              <w:top w:val="single" w:sz="4" w:space="0" w:color="auto"/>
              <w:left w:val="single" w:sz="4" w:space="0" w:color="auto"/>
              <w:bottom w:val="single" w:sz="4" w:space="0" w:color="auto"/>
              <w:right w:val="single" w:sz="4" w:space="0" w:color="auto"/>
            </w:tcBorders>
          </w:tcPr>
          <w:p w14:paraId="7556D1D0" w14:textId="77777777" w:rsidR="00EE2CC4" w:rsidRPr="008B1A34" w:rsidRDefault="00EE2CC4" w:rsidP="004A4119">
            <w:pPr>
              <w:pStyle w:val="Default"/>
              <w:rPr>
                <w:rFonts w:asciiTheme="minorHAnsi" w:hAnsiTheme="minorHAnsi" w:cstheme="minorHAnsi"/>
              </w:rPr>
            </w:pPr>
            <w:r w:rsidRPr="008B1A34">
              <w:rPr>
                <w:rFonts w:asciiTheme="minorHAnsi" w:hAnsiTheme="minorHAnsi" w:cstheme="minorHAnsi"/>
                <w:bCs/>
              </w:rPr>
              <w:t xml:space="preserve">Materijal za izradu scenografije, plakati predstava, programske knjižice, lutke… </w:t>
            </w:r>
          </w:p>
        </w:tc>
      </w:tr>
      <w:tr w:rsidR="00EE2CC4" w:rsidRPr="008B1A34" w14:paraId="7061DCA0" w14:textId="77777777" w:rsidTr="007F3035">
        <w:tc>
          <w:tcPr>
            <w:tcW w:w="3256" w:type="dxa"/>
            <w:gridSpan w:val="2"/>
            <w:tcBorders>
              <w:top w:val="single" w:sz="4" w:space="0" w:color="auto"/>
              <w:left w:val="single" w:sz="4" w:space="0" w:color="auto"/>
              <w:bottom w:val="single" w:sz="4" w:space="0" w:color="auto"/>
              <w:right w:val="single" w:sz="4" w:space="0" w:color="auto"/>
            </w:tcBorders>
          </w:tcPr>
          <w:p w14:paraId="3123081F" w14:textId="77777777" w:rsidR="00EE2CC4" w:rsidRPr="008B1A34" w:rsidRDefault="00EE2CC4" w:rsidP="004A4119">
            <w:pPr>
              <w:pStyle w:val="Default"/>
              <w:rPr>
                <w:rFonts w:asciiTheme="minorHAnsi" w:hAnsiTheme="minorHAnsi" w:cstheme="minorHAnsi"/>
                <w:bCs/>
              </w:rPr>
            </w:pPr>
            <w:r w:rsidRPr="008B1A34">
              <w:rPr>
                <w:rFonts w:asciiTheme="minorHAnsi" w:hAnsiTheme="minorHAnsi" w:cstheme="minorHAnsi"/>
                <w:bCs/>
              </w:rPr>
              <w:t xml:space="preserve">MOGUĆE TEŠKOĆE </w:t>
            </w:r>
          </w:p>
        </w:tc>
        <w:tc>
          <w:tcPr>
            <w:tcW w:w="5806" w:type="dxa"/>
            <w:tcBorders>
              <w:top w:val="single" w:sz="4" w:space="0" w:color="auto"/>
              <w:left w:val="single" w:sz="4" w:space="0" w:color="auto"/>
              <w:bottom w:val="single" w:sz="4" w:space="0" w:color="auto"/>
              <w:right w:val="single" w:sz="4" w:space="0" w:color="auto"/>
            </w:tcBorders>
          </w:tcPr>
          <w:p w14:paraId="27FB57BE" w14:textId="77777777" w:rsidR="00EE2CC4" w:rsidRPr="008B1A34" w:rsidRDefault="00EE2CC4" w:rsidP="004A4119">
            <w:pPr>
              <w:pStyle w:val="Default"/>
              <w:rPr>
                <w:rFonts w:asciiTheme="minorHAnsi" w:hAnsiTheme="minorHAnsi" w:cstheme="minorHAnsi"/>
                <w:bCs/>
              </w:rPr>
            </w:pPr>
            <w:r w:rsidRPr="008B1A34">
              <w:rPr>
                <w:rFonts w:asciiTheme="minorHAnsi" w:hAnsiTheme="minorHAnsi" w:cstheme="minorHAnsi"/>
                <w:bCs/>
              </w:rPr>
              <w:t>Troškovi prijevoza za projekt DOBRO JE ČINITI DOBRO- Gradski ured za obrazovanje</w:t>
            </w:r>
          </w:p>
        </w:tc>
      </w:tr>
      <w:tr w:rsidR="00EE2CC4" w:rsidRPr="008B1A34" w14:paraId="7C827A5A" w14:textId="77777777" w:rsidTr="007F3035">
        <w:tc>
          <w:tcPr>
            <w:tcW w:w="3256" w:type="dxa"/>
            <w:gridSpan w:val="2"/>
            <w:tcBorders>
              <w:top w:val="single" w:sz="4" w:space="0" w:color="auto"/>
              <w:left w:val="single" w:sz="4" w:space="0" w:color="auto"/>
              <w:bottom w:val="single" w:sz="4" w:space="0" w:color="auto"/>
              <w:right w:val="single" w:sz="4" w:space="0" w:color="auto"/>
            </w:tcBorders>
          </w:tcPr>
          <w:p w14:paraId="7559E6B3" w14:textId="77777777" w:rsidR="00EE2CC4" w:rsidRPr="008B1A34" w:rsidRDefault="00EE2CC4" w:rsidP="004A4119">
            <w:pPr>
              <w:pStyle w:val="Default"/>
              <w:rPr>
                <w:rFonts w:asciiTheme="minorHAnsi" w:hAnsiTheme="minorHAnsi" w:cstheme="minorHAnsi"/>
                <w:bCs/>
              </w:rPr>
            </w:pPr>
            <w:r w:rsidRPr="008B1A34">
              <w:rPr>
                <w:rFonts w:asciiTheme="minorHAnsi" w:hAnsiTheme="minorHAnsi" w:cstheme="minorHAnsi"/>
                <w:bCs/>
              </w:rPr>
              <w:t xml:space="preserve">NAČIN PRAĆENJA I PROVJERE ISHODA / POSTIGNUĆA </w:t>
            </w:r>
          </w:p>
        </w:tc>
        <w:tc>
          <w:tcPr>
            <w:tcW w:w="5806" w:type="dxa"/>
            <w:tcBorders>
              <w:top w:val="single" w:sz="4" w:space="0" w:color="auto"/>
              <w:left w:val="single" w:sz="4" w:space="0" w:color="auto"/>
              <w:bottom w:val="single" w:sz="4" w:space="0" w:color="auto"/>
              <w:right w:val="single" w:sz="4" w:space="0" w:color="auto"/>
            </w:tcBorders>
          </w:tcPr>
          <w:p w14:paraId="14F4558B" w14:textId="77777777" w:rsidR="00EE2CC4" w:rsidRPr="008B1A34" w:rsidRDefault="00EE2CC4" w:rsidP="004A4119">
            <w:pPr>
              <w:pStyle w:val="Default"/>
              <w:rPr>
                <w:rFonts w:asciiTheme="minorHAnsi" w:hAnsiTheme="minorHAnsi" w:cstheme="minorHAnsi"/>
              </w:rPr>
            </w:pPr>
            <w:r w:rsidRPr="008B1A34">
              <w:rPr>
                <w:rFonts w:asciiTheme="minorHAnsi" w:hAnsiTheme="minorHAnsi" w:cstheme="minorHAnsi"/>
                <w:bCs/>
              </w:rPr>
              <w:t xml:space="preserve">Izvedbe i gostovanja primljenih predstava, web stranica, HTV, Školske novine, mediji, plakati, fotografije </w:t>
            </w:r>
          </w:p>
        </w:tc>
      </w:tr>
      <w:tr w:rsidR="00EE2CC4" w:rsidRPr="008B1A34" w14:paraId="55253F3F" w14:textId="77777777" w:rsidTr="007F3035">
        <w:tc>
          <w:tcPr>
            <w:tcW w:w="3256" w:type="dxa"/>
            <w:gridSpan w:val="2"/>
            <w:tcBorders>
              <w:top w:val="single" w:sz="4" w:space="0" w:color="auto"/>
              <w:left w:val="single" w:sz="4" w:space="0" w:color="auto"/>
              <w:bottom w:val="single" w:sz="4" w:space="0" w:color="auto"/>
              <w:right w:val="single" w:sz="4" w:space="0" w:color="auto"/>
            </w:tcBorders>
          </w:tcPr>
          <w:p w14:paraId="349CCC20" w14:textId="77777777" w:rsidR="00EE2CC4" w:rsidRPr="008B1A34" w:rsidRDefault="00EE2CC4" w:rsidP="004A4119">
            <w:pPr>
              <w:pStyle w:val="Default"/>
              <w:rPr>
                <w:rFonts w:asciiTheme="minorHAnsi" w:hAnsiTheme="minorHAnsi" w:cstheme="minorHAnsi"/>
              </w:rPr>
            </w:pPr>
            <w:r w:rsidRPr="008B1A34">
              <w:rPr>
                <w:rFonts w:asciiTheme="minorHAnsi" w:hAnsiTheme="minorHAnsi" w:cstheme="minorHAnsi"/>
                <w:bCs/>
              </w:rPr>
              <w:t xml:space="preserve">ODGOVORNE OSOBE </w:t>
            </w:r>
          </w:p>
        </w:tc>
        <w:tc>
          <w:tcPr>
            <w:tcW w:w="5806" w:type="dxa"/>
            <w:tcBorders>
              <w:top w:val="single" w:sz="4" w:space="0" w:color="auto"/>
              <w:left w:val="single" w:sz="4" w:space="0" w:color="auto"/>
              <w:bottom w:val="single" w:sz="4" w:space="0" w:color="auto"/>
              <w:right w:val="single" w:sz="4" w:space="0" w:color="auto"/>
            </w:tcBorders>
          </w:tcPr>
          <w:p w14:paraId="7E4FC428" w14:textId="77777777" w:rsidR="00EE2CC4" w:rsidRPr="008B1A34" w:rsidRDefault="00EE2CC4" w:rsidP="004A4119">
            <w:pPr>
              <w:pStyle w:val="Default"/>
              <w:rPr>
                <w:rFonts w:asciiTheme="minorHAnsi" w:hAnsiTheme="minorHAnsi" w:cstheme="minorHAnsi"/>
                <w:bCs/>
              </w:rPr>
            </w:pPr>
            <w:r w:rsidRPr="008B1A34">
              <w:rPr>
                <w:rFonts w:asciiTheme="minorHAnsi" w:hAnsiTheme="minorHAnsi" w:cstheme="minorHAnsi"/>
                <w:bCs/>
              </w:rPr>
              <w:t>Branka Rudman</w:t>
            </w:r>
          </w:p>
        </w:tc>
      </w:tr>
      <w:tr w:rsidR="00EE2CC4" w:rsidRPr="008B1A34" w14:paraId="33D33EEB" w14:textId="77777777" w:rsidTr="007F3035">
        <w:tc>
          <w:tcPr>
            <w:tcW w:w="3256" w:type="dxa"/>
            <w:gridSpan w:val="2"/>
            <w:tcBorders>
              <w:top w:val="single" w:sz="4" w:space="0" w:color="auto"/>
              <w:left w:val="single" w:sz="4" w:space="0" w:color="auto"/>
              <w:bottom w:val="single" w:sz="4" w:space="0" w:color="auto"/>
              <w:right w:val="single" w:sz="4" w:space="0" w:color="auto"/>
            </w:tcBorders>
          </w:tcPr>
          <w:p w14:paraId="10F83286" w14:textId="77777777" w:rsidR="00EE2CC4" w:rsidRPr="008B1A34" w:rsidRDefault="00EE2CC4" w:rsidP="004A4119">
            <w:pPr>
              <w:pStyle w:val="Default"/>
              <w:rPr>
                <w:rFonts w:asciiTheme="minorHAnsi" w:hAnsiTheme="minorHAnsi" w:cstheme="minorHAnsi"/>
              </w:rPr>
            </w:pPr>
            <w:r w:rsidRPr="008B1A34">
              <w:rPr>
                <w:rFonts w:asciiTheme="minorHAnsi" w:hAnsiTheme="minorHAnsi" w:cstheme="minorHAnsi"/>
                <w:bCs/>
              </w:rPr>
              <w:t xml:space="preserve">OČEKIVANI REZULTATI </w:t>
            </w:r>
          </w:p>
        </w:tc>
        <w:tc>
          <w:tcPr>
            <w:tcW w:w="5806" w:type="dxa"/>
            <w:tcBorders>
              <w:top w:val="single" w:sz="4" w:space="0" w:color="auto"/>
              <w:left w:val="single" w:sz="4" w:space="0" w:color="auto"/>
              <w:bottom w:val="single" w:sz="4" w:space="0" w:color="auto"/>
              <w:right w:val="single" w:sz="4" w:space="0" w:color="auto"/>
            </w:tcBorders>
          </w:tcPr>
          <w:p w14:paraId="1CB701F8" w14:textId="77777777" w:rsidR="00EE2CC4" w:rsidRPr="008B1A34" w:rsidRDefault="00EE2CC4" w:rsidP="004A4119">
            <w:pPr>
              <w:pStyle w:val="Default"/>
              <w:rPr>
                <w:rFonts w:asciiTheme="minorHAnsi" w:hAnsiTheme="minorHAnsi" w:cstheme="minorHAnsi"/>
                <w:bCs/>
              </w:rPr>
            </w:pPr>
            <w:r w:rsidRPr="008B1A34">
              <w:rPr>
                <w:rFonts w:asciiTheme="minorHAnsi" w:hAnsiTheme="minorHAnsi" w:cstheme="minorHAnsi"/>
                <w:bCs/>
              </w:rPr>
              <w:t>Realizacija planiranog, edukacija mladih  u dramsko- lutkarskom –scenskom izrazu</w:t>
            </w:r>
          </w:p>
        </w:tc>
      </w:tr>
    </w:tbl>
    <w:p w14:paraId="4A217D36" w14:textId="0557C5D6" w:rsidR="00EE2CC4" w:rsidRPr="008B1A34" w:rsidRDefault="00EE2CC4" w:rsidP="00EE2CC4">
      <w:pPr>
        <w:rPr>
          <w:rFonts w:cstheme="minorHAnsi"/>
          <w:sz w:val="24"/>
          <w:szCs w:val="24"/>
        </w:rPr>
      </w:pPr>
    </w:p>
    <w:p w14:paraId="134D6655" w14:textId="77777777" w:rsidR="006827F6" w:rsidRPr="008B1A34" w:rsidRDefault="006827F6" w:rsidP="00856898">
      <w:pPr>
        <w:pStyle w:val="Naslov1"/>
      </w:pPr>
    </w:p>
    <w:p w14:paraId="64A5B61A" w14:textId="52258E5F" w:rsidR="00F0223F" w:rsidRPr="008B1A34" w:rsidRDefault="006827F6" w:rsidP="00856898">
      <w:pPr>
        <w:pStyle w:val="Naslov1"/>
        <w:rPr>
          <w:u w:val="single"/>
        </w:rPr>
      </w:pPr>
      <w:bookmarkStart w:id="80" w:name="_Toc115686952"/>
      <w:r w:rsidRPr="008B1A34">
        <w:rPr>
          <w:u w:val="single"/>
        </w:rPr>
        <w:t>6.5.9 IN</w:t>
      </w:r>
      <w:r w:rsidR="00F0223F" w:rsidRPr="008B1A34">
        <w:rPr>
          <w:u w:val="single"/>
        </w:rPr>
        <w:t>A Likovna grupa , 5.-8. r</w:t>
      </w:r>
      <w:bookmarkEnd w:id="80"/>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47"/>
        <w:gridCol w:w="1967"/>
        <w:gridCol w:w="5428"/>
      </w:tblGrid>
      <w:tr w:rsidR="00F0223F" w:rsidRPr="008B1A34" w14:paraId="00BCDE2D"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760821AB" w14:textId="77777777" w:rsidR="00F0223F" w:rsidRPr="008B1A34" w:rsidRDefault="00F0223F" w:rsidP="004A4119">
            <w:pPr>
              <w:spacing w:after="0" w:line="240" w:lineRule="auto"/>
              <w:rPr>
                <w:rFonts w:eastAsia="Times New Roman" w:cstheme="minorHAnsi"/>
                <w:color w:val="000000" w:themeColor="text1"/>
                <w:sz w:val="24"/>
                <w:szCs w:val="24"/>
              </w:rPr>
            </w:pPr>
            <w:r w:rsidRPr="008B1A34">
              <w:rPr>
                <w:rFonts w:eastAsia="Times New Roman" w:cstheme="minorHAnsi"/>
                <w:color w:val="000000" w:themeColor="text1"/>
                <w:sz w:val="24"/>
                <w:szCs w:val="24"/>
              </w:rPr>
              <w:t>KURIKULUMSKO PODRUČJE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3100A4BE"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Umjetničko područje</w:t>
            </w:r>
          </w:p>
        </w:tc>
      </w:tr>
      <w:tr w:rsidR="00F0223F" w:rsidRPr="008B1A34" w14:paraId="13CD19DD"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68A40CF5"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NAZIVA PROGRAMA, PROJEKTA, AKTIVNOSTI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7891FE13"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Likovna grupa; Kipari I keramičari</w:t>
            </w:r>
          </w:p>
        </w:tc>
      </w:tr>
      <w:tr w:rsidR="00F0223F" w:rsidRPr="008B1A34" w14:paraId="7E7FFD1C"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3E65E99C"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CIKLUS:</w:t>
            </w:r>
          </w:p>
        </w:tc>
        <w:tc>
          <w:tcPr>
            <w:tcW w:w="5610" w:type="dxa"/>
            <w:tcBorders>
              <w:top w:val="single" w:sz="12" w:space="0" w:color="auto"/>
              <w:left w:val="single" w:sz="12" w:space="0" w:color="auto"/>
              <w:bottom w:val="single" w:sz="12" w:space="0" w:color="auto"/>
              <w:right w:val="single" w:sz="12" w:space="0" w:color="auto"/>
            </w:tcBorders>
            <w:shd w:val="clear" w:color="auto" w:fill="auto"/>
            <w:hideMark/>
          </w:tcPr>
          <w:p w14:paraId="66BFD398"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xml:space="preserve">RAZRED: </w:t>
            </w:r>
          </w:p>
          <w:p w14:paraId="68256AD3" w14:textId="77777777" w:rsidR="00F0223F" w:rsidRPr="008B1A34" w:rsidRDefault="00F0223F" w:rsidP="004A4119">
            <w:pPr>
              <w:spacing w:after="0" w:line="240" w:lineRule="auto"/>
              <w:textAlignment w:val="baseline"/>
              <w:rPr>
                <w:rFonts w:eastAsia="Times New Roman" w:cstheme="minorHAnsi"/>
                <w:color w:val="000000" w:themeColor="text1"/>
                <w:sz w:val="24"/>
                <w:szCs w:val="24"/>
              </w:rPr>
            </w:pPr>
            <w:r w:rsidRPr="008B1A34">
              <w:rPr>
                <w:rFonts w:eastAsia="Times New Roman" w:cstheme="minorHAnsi"/>
                <w:color w:val="000000" w:themeColor="text1"/>
                <w:sz w:val="24"/>
                <w:szCs w:val="24"/>
              </w:rPr>
              <w:t> 5.6.7.8. razredi</w:t>
            </w:r>
          </w:p>
        </w:tc>
      </w:tr>
      <w:tr w:rsidR="00F0223F" w:rsidRPr="008B1A34" w14:paraId="1BAB6708"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0F1E20EC"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CILJ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11E1BA0E"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Razvoj likovnosti kod učenika</w:t>
            </w:r>
          </w:p>
        </w:tc>
      </w:tr>
      <w:tr w:rsidR="00F0223F" w:rsidRPr="008B1A34" w14:paraId="67C5FB53"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99C5D60"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OBRAZLOŽENJE CILJA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1EB6D995"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Razvijanje percepcije i imaginacije,te likovno izražavanje. Upoznavanje vlastite kulturne baštine I drugih kultura.</w:t>
            </w:r>
          </w:p>
        </w:tc>
      </w:tr>
      <w:tr w:rsidR="00F0223F" w:rsidRPr="008B1A34" w14:paraId="515D15C3"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314782F5"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ISHODI UČENJA - učenici će moći: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1F77C8BF"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Oblikovanje crtačkim, slikarskim, kiparskim I keramičarskim  tehnikama</w:t>
            </w:r>
          </w:p>
        </w:tc>
      </w:tr>
      <w:tr w:rsidR="00F0223F" w:rsidRPr="008B1A34" w14:paraId="51590C2A" w14:textId="77777777" w:rsidTr="004A4119">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7B18B387"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7DAC2C23"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512642B5"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43DA0DAB"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NAČIN REALIZACIJE </w:t>
            </w:r>
          </w:p>
          <w:p w14:paraId="1F4B32E3"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22EBF92C"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hideMark/>
          </w:tcPr>
          <w:p w14:paraId="51C2C421"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OBLIK </w:t>
            </w:r>
          </w:p>
        </w:tc>
        <w:tc>
          <w:tcPr>
            <w:tcW w:w="5610" w:type="dxa"/>
            <w:tcBorders>
              <w:top w:val="single" w:sz="12" w:space="0" w:color="auto"/>
              <w:left w:val="single" w:sz="12" w:space="0" w:color="auto"/>
              <w:bottom w:val="single" w:sz="6" w:space="0" w:color="auto"/>
              <w:right w:val="single" w:sz="12" w:space="0" w:color="auto"/>
            </w:tcBorders>
            <w:shd w:val="clear" w:color="auto" w:fill="auto"/>
          </w:tcPr>
          <w:p w14:paraId="37EB1A34"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Razgovora I demonstracije</w:t>
            </w:r>
          </w:p>
        </w:tc>
      </w:tr>
      <w:tr w:rsidR="00F0223F" w:rsidRPr="008B1A34" w14:paraId="787E7B56" w14:textId="77777777" w:rsidTr="004A4119">
        <w:trPr>
          <w:trHeight w:val="300"/>
        </w:trPr>
        <w:tc>
          <w:tcPr>
            <w:tcW w:w="0" w:type="auto"/>
            <w:vMerge/>
            <w:vAlign w:val="center"/>
            <w:hideMark/>
          </w:tcPr>
          <w:p w14:paraId="603487D7" w14:textId="77777777" w:rsidR="00F0223F" w:rsidRPr="008B1A34" w:rsidRDefault="00F0223F" w:rsidP="004A4119">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5A4C221D"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SUDIONICI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35C598AA"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Učenici od 5. do 8. razreda</w:t>
            </w:r>
          </w:p>
        </w:tc>
      </w:tr>
      <w:tr w:rsidR="00F0223F" w:rsidRPr="008B1A34" w14:paraId="515EB06D" w14:textId="77777777" w:rsidTr="004A4119">
        <w:tc>
          <w:tcPr>
            <w:tcW w:w="0" w:type="auto"/>
            <w:vMerge/>
            <w:vAlign w:val="center"/>
            <w:hideMark/>
          </w:tcPr>
          <w:p w14:paraId="274E7A52" w14:textId="77777777" w:rsidR="00F0223F" w:rsidRPr="008B1A34" w:rsidRDefault="00F0223F" w:rsidP="004A4119">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08B75ACF"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NAČINI UČENJA (što rade učenici)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7D236175"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Individualno I u grupama</w:t>
            </w:r>
          </w:p>
        </w:tc>
      </w:tr>
      <w:tr w:rsidR="00F0223F" w:rsidRPr="008B1A34" w14:paraId="623CEDE0" w14:textId="77777777" w:rsidTr="004A4119">
        <w:tc>
          <w:tcPr>
            <w:tcW w:w="0" w:type="auto"/>
            <w:vMerge/>
            <w:vAlign w:val="center"/>
            <w:hideMark/>
          </w:tcPr>
          <w:p w14:paraId="38A3273B" w14:textId="77777777" w:rsidR="00F0223F" w:rsidRPr="008B1A34" w:rsidRDefault="00F0223F" w:rsidP="004A4119">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6624CFE8"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METODE POUČAVANJA (što rade učitelji)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2D48F071"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Metoda demonstracije</w:t>
            </w:r>
          </w:p>
        </w:tc>
      </w:tr>
      <w:tr w:rsidR="00F0223F" w:rsidRPr="008B1A34" w14:paraId="7C639198" w14:textId="77777777" w:rsidTr="004A4119">
        <w:tc>
          <w:tcPr>
            <w:tcW w:w="0" w:type="auto"/>
            <w:vMerge/>
            <w:vAlign w:val="center"/>
            <w:hideMark/>
          </w:tcPr>
          <w:p w14:paraId="567E8783" w14:textId="77777777" w:rsidR="00F0223F" w:rsidRPr="008B1A34" w:rsidRDefault="00F0223F" w:rsidP="004A4119">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hideMark/>
          </w:tcPr>
          <w:p w14:paraId="4F217DF6"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TRAJANJE IZVEDBE </w:t>
            </w:r>
          </w:p>
        </w:tc>
        <w:tc>
          <w:tcPr>
            <w:tcW w:w="5610" w:type="dxa"/>
            <w:tcBorders>
              <w:top w:val="single" w:sz="6" w:space="0" w:color="auto"/>
              <w:left w:val="single" w:sz="12" w:space="0" w:color="auto"/>
              <w:bottom w:val="single" w:sz="12" w:space="0" w:color="auto"/>
              <w:right w:val="single" w:sz="12" w:space="0" w:color="auto"/>
            </w:tcBorders>
            <w:shd w:val="clear" w:color="auto" w:fill="auto"/>
          </w:tcPr>
          <w:p w14:paraId="52EA2A3F"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Od rujna do lipnja 2023.</w:t>
            </w:r>
          </w:p>
        </w:tc>
      </w:tr>
      <w:tr w:rsidR="00F0223F" w:rsidRPr="008B1A34" w14:paraId="44E94992" w14:textId="77777777" w:rsidTr="004A4119">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12D564D7"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1F8A3FE2"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POTREBNI RESURSI </w:t>
            </w:r>
          </w:p>
          <w:p w14:paraId="15C18849"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hideMark/>
          </w:tcPr>
          <w:p w14:paraId="3C96216D"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LJUDSKI </w:t>
            </w:r>
          </w:p>
          <w:p w14:paraId="668D2252"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12" w:space="0" w:color="auto"/>
              <w:left w:val="single" w:sz="12" w:space="0" w:color="auto"/>
              <w:bottom w:val="single" w:sz="6" w:space="0" w:color="auto"/>
              <w:right w:val="single" w:sz="12" w:space="0" w:color="auto"/>
            </w:tcBorders>
            <w:shd w:val="clear" w:color="auto" w:fill="auto"/>
          </w:tcPr>
          <w:p w14:paraId="4F6A87D1"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Učitelj I učenici</w:t>
            </w:r>
          </w:p>
        </w:tc>
      </w:tr>
      <w:tr w:rsidR="00F0223F" w:rsidRPr="008B1A34" w14:paraId="66FA11EB" w14:textId="77777777" w:rsidTr="004A4119">
        <w:tc>
          <w:tcPr>
            <w:tcW w:w="0" w:type="auto"/>
            <w:vMerge/>
            <w:vAlign w:val="center"/>
            <w:hideMark/>
          </w:tcPr>
          <w:p w14:paraId="44B84E6A" w14:textId="77777777" w:rsidR="00F0223F" w:rsidRPr="008B1A34" w:rsidRDefault="00F0223F" w:rsidP="004A4119">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hideMark/>
          </w:tcPr>
          <w:p w14:paraId="6DA51352"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MATERIJALNI </w:t>
            </w:r>
          </w:p>
          <w:p w14:paraId="70E31052"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6" w:space="0" w:color="auto"/>
              <w:left w:val="single" w:sz="12" w:space="0" w:color="auto"/>
              <w:bottom w:val="single" w:sz="12" w:space="0" w:color="auto"/>
              <w:right w:val="single" w:sz="12" w:space="0" w:color="auto"/>
            </w:tcBorders>
            <w:shd w:val="clear" w:color="auto" w:fill="auto"/>
          </w:tcPr>
          <w:p w14:paraId="51F60A68"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Papiri, crtački I slikarski pribor</w:t>
            </w:r>
          </w:p>
        </w:tc>
      </w:tr>
      <w:tr w:rsidR="00F0223F" w:rsidRPr="008B1A34" w14:paraId="3E120C84"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228E51EB"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MOGUĆE TEŠKOĆE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48E96D47"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Nedostatak materijala</w:t>
            </w:r>
          </w:p>
        </w:tc>
      </w:tr>
      <w:tr w:rsidR="00F0223F" w:rsidRPr="008B1A34" w14:paraId="307DF164"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557707FB"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NAČIN PRAĆENJA I PROVJERE ISHODA / POSTIGNUĆA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527A14D4"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Izložbe u školi, smotre</w:t>
            </w:r>
          </w:p>
        </w:tc>
      </w:tr>
      <w:tr w:rsidR="00F0223F" w:rsidRPr="008B1A34" w14:paraId="60338936"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6AA26424"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ODGOVORNE OSOBE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72E8989C"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Nevenka Kraljević</w:t>
            </w:r>
          </w:p>
        </w:tc>
      </w:tr>
      <w:tr w:rsidR="00F0223F" w:rsidRPr="008B1A34" w14:paraId="327D9161"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3423D63A"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OČEKIVANI REZULTATI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5DDE4157"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Osposobljavanje učenika upis u umjetničke škole</w:t>
            </w:r>
          </w:p>
        </w:tc>
      </w:tr>
    </w:tbl>
    <w:p w14:paraId="163F09DC" w14:textId="77777777" w:rsidR="00F0223F" w:rsidRPr="008B1A34" w:rsidRDefault="00F0223F" w:rsidP="00F0223F">
      <w:pPr>
        <w:spacing w:after="0" w:line="240" w:lineRule="auto"/>
        <w:rPr>
          <w:rFonts w:cstheme="minorHAnsi"/>
          <w:sz w:val="24"/>
          <w:szCs w:val="24"/>
        </w:rPr>
      </w:pPr>
    </w:p>
    <w:p w14:paraId="24813C03" w14:textId="77777777" w:rsidR="00F0223F" w:rsidRPr="008B1A34" w:rsidRDefault="00F0223F" w:rsidP="00EE2CC4">
      <w:pPr>
        <w:rPr>
          <w:rFonts w:cstheme="minorHAnsi"/>
          <w:sz w:val="24"/>
          <w:szCs w:val="24"/>
        </w:rPr>
      </w:pPr>
    </w:p>
    <w:p w14:paraId="3136B5FF" w14:textId="09803B6C" w:rsidR="00F0223F" w:rsidRPr="008B1A34" w:rsidRDefault="00F0223F" w:rsidP="00856898">
      <w:pPr>
        <w:pStyle w:val="Naslov1"/>
      </w:pPr>
      <w:bookmarkStart w:id="81" w:name="_Toc115686953"/>
      <w:r w:rsidRPr="008B1A34">
        <w:t>6.5.10. Projekt Stvaram i šivam lutku, 1.b</w:t>
      </w:r>
      <w:bookmarkEnd w:id="81"/>
      <w:r w:rsidRPr="008B1A3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1971"/>
        <w:gridCol w:w="5418"/>
      </w:tblGrid>
      <w:tr w:rsidR="00F0223F" w:rsidRPr="008B1A34" w14:paraId="376DA966" w14:textId="77777777" w:rsidTr="004A4119">
        <w:tc>
          <w:tcPr>
            <w:tcW w:w="3664" w:type="dxa"/>
            <w:gridSpan w:val="2"/>
            <w:tcBorders>
              <w:top w:val="single" w:sz="12" w:space="0" w:color="auto"/>
              <w:left w:val="single" w:sz="12" w:space="0" w:color="auto"/>
              <w:bottom w:val="single" w:sz="12" w:space="0" w:color="auto"/>
              <w:right w:val="single" w:sz="12" w:space="0" w:color="auto"/>
            </w:tcBorders>
          </w:tcPr>
          <w:p w14:paraId="1AF0BC33"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2070ABB9"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Umjetničko</w:t>
            </w:r>
          </w:p>
          <w:p w14:paraId="1D789EB8" w14:textId="77777777" w:rsidR="00F0223F" w:rsidRPr="008B1A34" w:rsidRDefault="00F0223F" w:rsidP="004A4119">
            <w:pPr>
              <w:spacing w:after="0" w:line="240" w:lineRule="auto"/>
              <w:rPr>
                <w:rFonts w:cstheme="minorHAnsi"/>
                <w:sz w:val="24"/>
                <w:szCs w:val="24"/>
              </w:rPr>
            </w:pPr>
          </w:p>
        </w:tc>
      </w:tr>
      <w:tr w:rsidR="00F0223F" w:rsidRPr="008B1A34" w14:paraId="78E7714A" w14:textId="77777777" w:rsidTr="006827F6">
        <w:tc>
          <w:tcPr>
            <w:tcW w:w="3664" w:type="dxa"/>
            <w:gridSpan w:val="2"/>
            <w:tcBorders>
              <w:top w:val="single" w:sz="12" w:space="0" w:color="auto"/>
              <w:left w:val="single" w:sz="12" w:space="0" w:color="auto"/>
              <w:bottom w:val="single" w:sz="12" w:space="0" w:color="auto"/>
              <w:right w:val="single" w:sz="12" w:space="0" w:color="auto"/>
            </w:tcBorders>
          </w:tcPr>
          <w:p w14:paraId="05087C82" w14:textId="77777777" w:rsidR="00F0223F" w:rsidRPr="008B1A34" w:rsidRDefault="00F0223F" w:rsidP="004A4119">
            <w:pPr>
              <w:spacing w:after="0" w:line="240" w:lineRule="auto"/>
              <w:rPr>
                <w:rFonts w:cstheme="minorHAnsi"/>
                <w:i/>
                <w:sz w:val="24"/>
                <w:szCs w:val="24"/>
              </w:rPr>
            </w:pPr>
            <w:r w:rsidRPr="008B1A34">
              <w:rPr>
                <w:rFonts w:cstheme="minorHAnsi"/>
                <w:i/>
                <w:sz w:val="24"/>
                <w:szCs w:val="24"/>
              </w:rPr>
              <w:t>NAZIV PROGRAMA, PROJEKTA, AKTIVNOSTI</w:t>
            </w:r>
          </w:p>
        </w:tc>
        <w:tc>
          <w:tcPr>
            <w:tcW w:w="5624" w:type="dxa"/>
            <w:tcBorders>
              <w:top w:val="single" w:sz="12" w:space="0" w:color="auto"/>
              <w:left w:val="single" w:sz="12" w:space="0" w:color="auto"/>
              <w:bottom w:val="single" w:sz="12" w:space="0" w:color="auto"/>
              <w:right w:val="single" w:sz="12" w:space="0" w:color="auto"/>
            </w:tcBorders>
            <w:shd w:val="clear" w:color="auto" w:fill="auto"/>
          </w:tcPr>
          <w:p w14:paraId="319D4186"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„Stvaram i šivam lutku“</w:t>
            </w:r>
          </w:p>
        </w:tc>
      </w:tr>
      <w:tr w:rsidR="00F0223F" w:rsidRPr="008B1A34" w14:paraId="19B94622" w14:textId="77777777" w:rsidTr="004A4119">
        <w:tc>
          <w:tcPr>
            <w:tcW w:w="3664" w:type="dxa"/>
            <w:gridSpan w:val="2"/>
            <w:tcBorders>
              <w:top w:val="single" w:sz="12" w:space="0" w:color="auto"/>
              <w:left w:val="single" w:sz="12" w:space="0" w:color="auto"/>
              <w:bottom w:val="single" w:sz="12" w:space="0" w:color="auto"/>
              <w:right w:val="single" w:sz="12" w:space="0" w:color="auto"/>
            </w:tcBorders>
          </w:tcPr>
          <w:p w14:paraId="61F22C40"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CIKLUS: 1.</w:t>
            </w:r>
          </w:p>
        </w:tc>
        <w:tc>
          <w:tcPr>
            <w:tcW w:w="5624" w:type="dxa"/>
            <w:tcBorders>
              <w:top w:val="single" w:sz="12" w:space="0" w:color="auto"/>
              <w:left w:val="single" w:sz="12" w:space="0" w:color="auto"/>
              <w:bottom w:val="single" w:sz="12" w:space="0" w:color="auto"/>
              <w:right w:val="single" w:sz="12" w:space="0" w:color="auto"/>
            </w:tcBorders>
          </w:tcPr>
          <w:p w14:paraId="22988392"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RAZRED: 1.b</w:t>
            </w:r>
          </w:p>
          <w:p w14:paraId="4FFC363B" w14:textId="77777777" w:rsidR="00F0223F" w:rsidRPr="008B1A34" w:rsidRDefault="00F0223F" w:rsidP="004A4119">
            <w:pPr>
              <w:spacing w:after="0" w:line="240" w:lineRule="auto"/>
              <w:rPr>
                <w:rFonts w:cstheme="minorHAnsi"/>
                <w:sz w:val="24"/>
                <w:szCs w:val="24"/>
              </w:rPr>
            </w:pPr>
          </w:p>
        </w:tc>
      </w:tr>
      <w:tr w:rsidR="00F0223F" w:rsidRPr="008B1A34" w14:paraId="229F6DB4" w14:textId="77777777" w:rsidTr="004A4119">
        <w:tc>
          <w:tcPr>
            <w:tcW w:w="3664" w:type="dxa"/>
            <w:gridSpan w:val="2"/>
            <w:tcBorders>
              <w:top w:val="single" w:sz="12" w:space="0" w:color="auto"/>
              <w:left w:val="single" w:sz="12" w:space="0" w:color="auto"/>
              <w:bottom w:val="single" w:sz="12" w:space="0" w:color="auto"/>
              <w:right w:val="single" w:sz="12" w:space="0" w:color="auto"/>
            </w:tcBorders>
          </w:tcPr>
          <w:p w14:paraId="73C451E0"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CILJ</w:t>
            </w:r>
          </w:p>
        </w:tc>
        <w:tc>
          <w:tcPr>
            <w:tcW w:w="5624" w:type="dxa"/>
            <w:tcBorders>
              <w:top w:val="single" w:sz="12" w:space="0" w:color="auto"/>
              <w:left w:val="single" w:sz="12" w:space="0" w:color="auto"/>
              <w:bottom w:val="single" w:sz="12" w:space="0" w:color="auto"/>
              <w:right w:val="single" w:sz="12" w:space="0" w:color="auto"/>
            </w:tcBorders>
          </w:tcPr>
          <w:p w14:paraId="4D86022C"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Izraditi vlastitu lutku šivanjem.</w:t>
            </w:r>
          </w:p>
          <w:p w14:paraId="290E3F4E" w14:textId="77777777" w:rsidR="00F0223F" w:rsidRPr="008B1A34" w:rsidRDefault="00F0223F" w:rsidP="004A4119">
            <w:pPr>
              <w:spacing w:after="0" w:line="240" w:lineRule="auto"/>
              <w:rPr>
                <w:rFonts w:cstheme="minorHAnsi"/>
                <w:sz w:val="24"/>
                <w:szCs w:val="24"/>
              </w:rPr>
            </w:pPr>
          </w:p>
        </w:tc>
      </w:tr>
      <w:tr w:rsidR="00F0223F" w:rsidRPr="008B1A34" w14:paraId="3FC2B6E6" w14:textId="77777777" w:rsidTr="004A4119">
        <w:tc>
          <w:tcPr>
            <w:tcW w:w="3664" w:type="dxa"/>
            <w:gridSpan w:val="2"/>
            <w:tcBorders>
              <w:top w:val="single" w:sz="12" w:space="0" w:color="auto"/>
              <w:left w:val="single" w:sz="12" w:space="0" w:color="auto"/>
              <w:bottom w:val="single" w:sz="12" w:space="0" w:color="auto"/>
              <w:right w:val="single" w:sz="12" w:space="0" w:color="auto"/>
            </w:tcBorders>
          </w:tcPr>
          <w:p w14:paraId="5940481D"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OBRAZLOŽENJE CILJA</w:t>
            </w:r>
          </w:p>
        </w:tc>
        <w:tc>
          <w:tcPr>
            <w:tcW w:w="5624" w:type="dxa"/>
            <w:tcBorders>
              <w:top w:val="single" w:sz="12" w:space="0" w:color="auto"/>
              <w:left w:val="single" w:sz="12" w:space="0" w:color="auto"/>
              <w:bottom w:val="single" w:sz="12" w:space="0" w:color="auto"/>
              <w:right w:val="single" w:sz="12" w:space="0" w:color="auto"/>
            </w:tcBorders>
          </w:tcPr>
          <w:p w14:paraId="121B6372"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Prijedlog za provedbu ovog projekta opravdavam činjenicom kako sve više učenika ima problem u pravilnom izgovoru glasova te u finoj grafomotorici.</w:t>
            </w:r>
          </w:p>
        </w:tc>
      </w:tr>
      <w:tr w:rsidR="00F0223F" w:rsidRPr="008B1A34" w14:paraId="080B82BA" w14:textId="77777777" w:rsidTr="004A4119">
        <w:tc>
          <w:tcPr>
            <w:tcW w:w="3664" w:type="dxa"/>
            <w:gridSpan w:val="2"/>
            <w:tcBorders>
              <w:top w:val="single" w:sz="12" w:space="0" w:color="auto"/>
              <w:left w:val="single" w:sz="12" w:space="0" w:color="auto"/>
              <w:bottom w:val="single" w:sz="12" w:space="0" w:color="auto"/>
              <w:right w:val="single" w:sz="12" w:space="0" w:color="auto"/>
            </w:tcBorders>
          </w:tcPr>
          <w:p w14:paraId="2BEF6F05"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ISHODI UČENJA - učenici će moći:</w:t>
            </w:r>
          </w:p>
        </w:tc>
        <w:tc>
          <w:tcPr>
            <w:tcW w:w="5624" w:type="dxa"/>
            <w:tcBorders>
              <w:top w:val="single" w:sz="12" w:space="0" w:color="auto"/>
              <w:left w:val="single" w:sz="12" w:space="0" w:color="auto"/>
              <w:bottom w:val="single" w:sz="12" w:space="0" w:color="auto"/>
              <w:right w:val="single" w:sz="12" w:space="0" w:color="auto"/>
            </w:tcBorders>
          </w:tcPr>
          <w:p w14:paraId="1B82E803"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Osmisliti, dizajnirati, nacrtati, izrezati, sašiti, naučiti osnove šivanja, ukrasiti izrađenu originalnu  lutku od tkanine(filca) i kuhače.</w:t>
            </w:r>
          </w:p>
        </w:tc>
      </w:tr>
      <w:tr w:rsidR="00F0223F" w:rsidRPr="008B1A34" w14:paraId="07F78534" w14:textId="77777777" w:rsidTr="004A4119">
        <w:tc>
          <w:tcPr>
            <w:tcW w:w="1668" w:type="dxa"/>
            <w:vMerge w:val="restart"/>
            <w:tcBorders>
              <w:top w:val="single" w:sz="12" w:space="0" w:color="auto"/>
              <w:left w:val="single" w:sz="12" w:space="0" w:color="auto"/>
              <w:bottom w:val="single" w:sz="12" w:space="0" w:color="auto"/>
              <w:right w:val="single" w:sz="12" w:space="0" w:color="auto"/>
            </w:tcBorders>
          </w:tcPr>
          <w:p w14:paraId="3CA2BF8F" w14:textId="77777777" w:rsidR="00F0223F" w:rsidRPr="008B1A34" w:rsidRDefault="00F0223F" w:rsidP="004A4119">
            <w:pPr>
              <w:spacing w:after="0" w:line="240" w:lineRule="auto"/>
              <w:rPr>
                <w:rFonts w:cstheme="minorHAnsi"/>
                <w:sz w:val="24"/>
                <w:szCs w:val="24"/>
              </w:rPr>
            </w:pPr>
          </w:p>
          <w:p w14:paraId="4A9BAE4F" w14:textId="77777777" w:rsidR="00F0223F" w:rsidRPr="008B1A34" w:rsidRDefault="00F0223F" w:rsidP="004A4119">
            <w:pPr>
              <w:spacing w:after="0" w:line="240" w:lineRule="auto"/>
              <w:rPr>
                <w:rFonts w:cstheme="minorHAnsi"/>
                <w:sz w:val="24"/>
                <w:szCs w:val="24"/>
              </w:rPr>
            </w:pPr>
          </w:p>
          <w:p w14:paraId="517AF2FA" w14:textId="77777777" w:rsidR="00F0223F" w:rsidRPr="008B1A34" w:rsidRDefault="00F0223F" w:rsidP="004A4119">
            <w:pPr>
              <w:spacing w:after="0" w:line="240" w:lineRule="auto"/>
              <w:rPr>
                <w:rFonts w:cstheme="minorHAnsi"/>
                <w:sz w:val="24"/>
                <w:szCs w:val="24"/>
              </w:rPr>
            </w:pPr>
          </w:p>
          <w:p w14:paraId="74C83855"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NAČIN REALIZACIJE</w:t>
            </w:r>
          </w:p>
          <w:p w14:paraId="40261B13" w14:textId="77777777" w:rsidR="00F0223F" w:rsidRPr="008B1A34" w:rsidRDefault="00F0223F" w:rsidP="004A4119">
            <w:pPr>
              <w:spacing w:after="0" w:line="240" w:lineRule="auto"/>
              <w:rPr>
                <w:rFonts w:cstheme="minorHAnsi"/>
                <w:sz w:val="24"/>
                <w:szCs w:val="24"/>
              </w:rPr>
            </w:pPr>
          </w:p>
          <w:p w14:paraId="10E98E08" w14:textId="77777777" w:rsidR="00F0223F" w:rsidRPr="008B1A34" w:rsidRDefault="00F0223F" w:rsidP="004A4119">
            <w:pPr>
              <w:spacing w:after="0" w:line="240" w:lineRule="auto"/>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6AFA927C"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OBLIK</w:t>
            </w:r>
          </w:p>
        </w:tc>
        <w:tc>
          <w:tcPr>
            <w:tcW w:w="5624" w:type="dxa"/>
            <w:tcBorders>
              <w:top w:val="single" w:sz="12" w:space="0" w:color="auto"/>
              <w:left w:val="single" w:sz="12" w:space="0" w:color="auto"/>
              <w:bottom w:val="single" w:sz="2" w:space="0" w:color="auto"/>
              <w:right w:val="single" w:sz="12" w:space="0" w:color="auto"/>
            </w:tcBorders>
          </w:tcPr>
          <w:p w14:paraId="29D28720"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Individualno/jedan sat tjedno ili po 15 min. svaki dan</w:t>
            </w:r>
          </w:p>
          <w:p w14:paraId="0C9695A5" w14:textId="77777777" w:rsidR="00F0223F" w:rsidRPr="008B1A34" w:rsidRDefault="00F0223F" w:rsidP="004A4119">
            <w:pPr>
              <w:spacing w:after="0" w:line="240" w:lineRule="auto"/>
              <w:rPr>
                <w:rFonts w:cstheme="minorHAnsi"/>
                <w:sz w:val="24"/>
                <w:szCs w:val="24"/>
              </w:rPr>
            </w:pPr>
          </w:p>
        </w:tc>
      </w:tr>
      <w:tr w:rsidR="00F0223F" w:rsidRPr="008B1A34" w14:paraId="38B93C92" w14:textId="77777777" w:rsidTr="004A4119">
        <w:tc>
          <w:tcPr>
            <w:tcW w:w="1668" w:type="dxa"/>
            <w:vMerge/>
            <w:tcBorders>
              <w:top w:val="single" w:sz="12" w:space="0" w:color="auto"/>
              <w:left w:val="single" w:sz="12" w:space="0" w:color="auto"/>
              <w:bottom w:val="single" w:sz="12" w:space="0" w:color="auto"/>
              <w:right w:val="single" w:sz="12" w:space="0" w:color="auto"/>
            </w:tcBorders>
          </w:tcPr>
          <w:p w14:paraId="3DBDE073" w14:textId="77777777" w:rsidR="00F0223F" w:rsidRPr="008B1A34" w:rsidRDefault="00F0223F" w:rsidP="004A4119">
            <w:pPr>
              <w:spacing w:after="0" w:line="240" w:lineRule="auto"/>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38587D56"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35CD12C0"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Učiteljica, učenici (1.b)</w:t>
            </w:r>
          </w:p>
          <w:p w14:paraId="175526AB" w14:textId="77777777" w:rsidR="00F0223F" w:rsidRPr="008B1A34" w:rsidRDefault="00F0223F" w:rsidP="004A4119">
            <w:pPr>
              <w:spacing w:after="0" w:line="240" w:lineRule="auto"/>
              <w:rPr>
                <w:rFonts w:cstheme="minorHAnsi"/>
                <w:sz w:val="24"/>
                <w:szCs w:val="24"/>
              </w:rPr>
            </w:pPr>
          </w:p>
        </w:tc>
      </w:tr>
      <w:tr w:rsidR="00F0223F" w:rsidRPr="008B1A34" w14:paraId="543881F8" w14:textId="77777777" w:rsidTr="004A4119">
        <w:tc>
          <w:tcPr>
            <w:tcW w:w="1668" w:type="dxa"/>
            <w:vMerge/>
            <w:tcBorders>
              <w:top w:val="single" w:sz="12" w:space="0" w:color="auto"/>
              <w:left w:val="single" w:sz="12" w:space="0" w:color="auto"/>
              <w:bottom w:val="single" w:sz="12" w:space="0" w:color="auto"/>
              <w:right w:val="single" w:sz="12" w:space="0" w:color="auto"/>
            </w:tcBorders>
          </w:tcPr>
          <w:p w14:paraId="35558DB3" w14:textId="77777777" w:rsidR="00F0223F" w:rsidRPr="008B1A34" w:rsidRDefault="00F0223F" w:rsidP="004A4119">
            <w:pPr>
              <w:spacing w:after="0" w:line="240" w:lineRule="auto"/>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2E29CBA5"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14763496"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 xml:space="preserve">Holistički pristup radu. Istraživačka nastava. Iskustveno učenje, interaktivno i samostalno. </w:t>
            </w:r>
          </w:p>
          <w:p w14:paraId="15CC2873"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Učenici kreiraju i stvaraju vlastitu igračku prema zamišljanju. Aktivno učenje (smisleno učenje, učenje putem otkrivanja, stvaralačko učenje). Metodom pokušaj-pogrješka.</w:t>
            </w:r>
          </w:p>
        </w:tc>
      </w:tr>
      <w:tr w:rsidR="00F0223F" w:rsidRPr="008B1A34" w14:paraId="4D8657AC" w14:textId="77777777" w:rsidTr="004A4119">
        <w:tc>
          <w:tcPr>
            <w:tcW w:w="1668" w:type="dxa"/>
            <w:vMerge/>
            <w:tcBorders>
              <w:top w:val="single" w:sz="12" w:space="0" w:color="auto"/>
              <w:left w:val="single" w:sz="12" w:space="0" w:color="auto"/>
              <w:bottom w:val="single" w:sz="12" w:space="0" w:color="auto"/>
              <w:right w:val="single" w:sz="12" w:space="0" w:color="auto"/>
            </w:tcBorders>
          </w:tcPr>
          <w:p w14:paraId="16DED7CB" w14:textId="77777777" w:rsidR="00F0223F" w:rsidRPr="008B1A34" w:rsidRDefault="00F0223F" w:rsidP="004A4119">
            <w:pPr>
              <w:spacing w:after="0" w:line="240" w:lineRule="auto"/>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7E095245"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6EE11F9A" w14:textId="42A83F56" w:rsidR="00F0223F" w:rsidRPr="008B1A34" w:rsidRDefault="00F0223F" w:rsidP="006827F6">
            <w:pPr>
              <w:rPr>
                <w:rFonts w:eastAsia="Calibri" w:cstheme="minorHAnsi"/>
                <w:sz w:val="24"/>
                <w:szCs w:val="24"/>
                <w:lang w:val="en-US" w:eastAsia="en-US"/>
              </w:rPr>
            </w:pPr>
            <w:r w:rsidRPr="008B1A34">
              <w:rPr>
                <w:rFonts w:eastAsia="Calibri" w:cstheme="minorHAnsi"/>
                <w:sz w:val="24"/>
                <w:szCs w:val="24"/>
                <w:lang w:val="en-US" w:eastAsia="en-US"/>
              </w:rPr>
              <w:t>Učitelj motivira učenike na početku projekta za rad.  Učitelj prati i bilježi roditeljska zapažanja na početku I tijekom izrade lutke.</w:t>
            </w:r>
          </w:p>
        </w:tc>
      </w:tr>
      <w:tr w:rsidR="00F0223F" w:rsidRPr="008B1A34" w14:paraId="61DC31D9" w14:textId="77777777" w:rsidTr="004A4119">
        <w:tc>
          <w:tcPr>
            <w:tcW w:w="1668" w:type="dxa"/>
            <w:vMerge/>
            <w:tcBorders>
              <w:top w:val="single" w:sz="12" w:space="0" w:color="auto"/>
              <w:left w:val="single" w:sz="12" w:space="0" w:color="auto"/>
              <w:bottom w:val="single" w:sz="12" w:space="0" w:color="auto"/>
              <w:right w:val="single" w:sz="12" w:space="0" w:color="auto"/>
            </w:tcBorders>
          </w:tcPr>
          <w:p w14:paraId="35DE3DB9" w14:textId="77777777" w:rsidR="00F0223F" w:rsidRPr="008B1A34" w:rsidRDefault="00F0223F" w:rsidP="004A4119">
            <w:pPr>
              <w:spacing w:after="0" w:line="240" w:lineRule="auto"/>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29F2ACB0"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5DD7A48B" w14:textId="77777777" w:rsidR="00F0223F" w:rsidRPr="008B1A34" w:rsidRDefault="00F0223F" w:rsidP="004A4119">
            <w:pPr>
              <w:spacing w:after="0" w:line="240" w:lineRule="auto"/>
              <w:rPr>
                <w:rFonts w:cstheme="minorHAnsi"/>
                <w:sz w:val="24"/>
                <w:szCs w:val="24"/>
              </w:rPr>
            </w:pPr>
          </w:p>
          <w:p w14:paraId="349C0E45" w14:textId="03ED543B" w:rsidR="00F0223F" w:rsidRPr="008B1A34" w:rsidRDefault="00F0223F" w:rsidP="004A4119">
            <w:pPr>
              <w:spacing w:after="0" w:line="240" w:lineRule="auto"/>
              <w:rPr>
                <w:rFonts w:cstheme="minorHAnsi"/>
                <w:sz w:val="24"/>
                <w:szCs w:val="24"/>
              </w:rPr>
            </w:pPr>
            <w:r w:rsidRPr="008B1A34">
              <w:rPr>
                <w:rFonts w:cstheme="minorHAnsi"/>
                <w:sz w:val="24"/>
                <w:szCs w:val="24"/>
              </w:rPr>
              <w:t>Rujan 2022.- svibanj 2023.</w:t>
            </w:r>
          </w:p>
        </w:tc>
      </w:tr>
      <w:tr w:rsidR="00F0223F" w:rsidRPr="008B1A34" w14:paraId="12B1A6EB" w14:textId="77777777" w:rsidTr="004A4119">
        <w:tc>
          <w:tcPr>
            <w:tcW w:w="1668" w:type="dxa"/>
            <w:vMerge w:val="restart"/>
            <w:tcBorders>
              <w:top w:val="single" w:sz="12" w:space="0" w:color="auto"/>
              <w:left w:val="single" w:sz="12" w:space="0" w:color="auto"/>
              <w:bottom w:val="single" w:sz="12" w:space="0" w:color="auto"/>
              <w:right w:val="single" w:sz="12" w:space="0" w:color="auto"/>
            </w:tcBorders>
          </w:tcPr>
          <w:p w14:paraId="5771484B" w14:textId="77777777" w:rsidR="00F0223F" w:rsidRPr="008B1A34" w:rsidRDefault="00F0223F" w:rsidP="004A4119">
            <w:pPr>
              <w:spacing w:after="0" w:line="240" w:lineRule="auto"/>
              <w:rPr>
                <w:rFonts w:cstheme="minorHAnsi"/>
                <w:sz w:val="24"/>
                <w:szCs w:val="24"/>
              </w:rPr>
            </w:pPr>
          </w:p>
          <w:p w14:paraId="2FEF45C1"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POTREBNI RESURSI</w:t>
            </w:r>
          </w:p>
          <w:p w14:paraId="0953D528" w14:textId="77777777" w:rsidR="00F0223F" w:rsidRPr="008B1A34" w:rsidRDefault="00F0223F" w:rsidP="004A4119">
            <w:pPr>
              <w:spacing w:after="0" w:line="240" w:lineRule="auto"/>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7025236A"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LJUDSKI</w:t>
            </w:r>
          </w:p>
          <w:p w14:paraId="5BCC8913" w14:textId="77777777" w:rsidR="00F0223F" w:rsidRPr="008B1A34" w:rsidRDefault="00F0223F" w:rsidP="004A4119">
            <w:pPr>
              <w:spacing w:after="0" w:line="240" w:lineRule="auto"/>
              <w:rPr>
                <w:rFonts w:cstheme="minorHAnsi"/>
                <w:sz w:val="24"/>
                <w:szCs w:val="24"/>
              </w:rPr>
            </w:pPr>
          </w:p>
        </w:tc>
        <w:tc>
          <w:tcPr>
            <w:tcW w:w="5624" w:type="dxa"/>
            <w:tcBorders>
              <w:top w:val="single" w:sz="12" w:space="0" w:color="auto"/>
              <w:left w:val="single" w:sz="12" w:space="0" w:color="auto"/>
              <w:bottom w:val="single" w:sz="2" w:space="0" w:color="auto"/>
              <w:right w:val="single" w:sz="12" w:space="0" w:color="auto"/>
            </w:tcBorders>
          </w:tcPr>
          <w:p w14:paraId="50B38993" w14:textId="4FFE6008" w:rsidR="00F0223F" w:rsidRPr="008B1A34" w:rsidRDefault="006827F6" w:rsidP="004A4119">
            <w:pPr>
              <w:spacing w:after="0" w:line="240" w:lineRule="auto"/>
              <w:rPr>
                <w:rFonts w:cstheme="minorHAnsi"/>
                <w:sz w:val="24"/>
                <w:szCs w:val="24"/>
              </w:rPr>
            </w:pPr>
            <w:r w:rsidRPr="008B1A34">
              <w:rPr>
                <w:rFonts w:cstheme="minorHAnsi"/>
                <w:sz w:val="24"/>
                <w:szCs w:val="24"/>
              </w:rPr>
              <w:t>u</w:t>
            </w:r>
            <w:r w:rsidR="00F0223F" w:rsidRPr="008B1A34">
              <w:rPr>
                <w:rFonts w:cstheme="minorHAnsi"/>
                <w:sz w:val="24"/>
                <w:szCs w:val="24"/>
              </w:rPr>
              <w:t>čiteljica</w:t>
            </w:r>
          </w:p>
        </w:tc>
      </w:tr>
      <w:tr w:rsidR="00F0223F" w:rsidRPr="008B1A34" w14:paraId="69A4BE8F" w14:textId="77777777" w:rsidTr="004A4119">
        <w:tc>
          <w:tcPr>
            <w:tcW w:w="1668" w:type="dxa"/>
            <w:vMerge/>
            <w:tcBorders>
              <w:top w:val="single" w:sz="12" w:space="0" w:color="auto"/>
              <w:left w:val="single" w:sz="12" w:space="0" w:color="auto"/>
              <w:bottom w:val="single" w:sz="12" w:space="0" w:color="auto"/>
              <w:right w:val="single" w:sz="12" w:space="0" w:color="auto"/>
            </w:tcBorders>
          </w:tcPr>
          <w:p w14:paraId="445D4908" w14:textId="77777777" w:rsidR="00F0223F" w:rsidRPr="008B1A34" w:rsidRDefault="00F0223F" w:rsidP="004A4119">
            <w:pPr>
              <w:spacing w:after="0" w:line="240" w:lineRule="auto"/>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49C79292"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MATERIJALNI</w:t>
            </w:r>
          </w:p>
          <w:p w14:paraId="084EBCA4" w14:textId="77777777" w:rsidR="00F0223F" w:rsidRPr="008B1A34" w:rsidRDefault="00F0223F" w:rsidP="004A4119">
            <w:pPr>
              <w:spacing w:after="0" w:line="240" w:lineRule="auto"/>
              <w:rPr>
                <w:rFonts w:cstheme="minorHAnsi"/>
                <w:sz w:val="24"/>
                <w:szCs w:val="24"/>
              </w:rPr>
            </w:pPr>
          </w:p>
        </w:tc>
        <w:tc>
          <w:tcPr>
            <w:tcW w:w="5624" w:type="dxa"/>
            <w:tcBorders>
              <w:top w:val="single" w:sz="2" w:space="0" w:color="auto"/>
              <w:left w:val="single" w:sz="12" w:space="0" w:color="auto"/>
              <w:bottom w:val="single" w:sz="12" w:space="0" w:color="auto"/>
              <w:right w:val="single" w:sz="12" w:space="0" w:color="auto"/>
            </w:tcBorders>
          </w:tcPr>
          <w:p w14:paraId="4FA78BA3"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Filc, iglica, konac, vuna, kuhača</w:t>
            </w:r>
          </w:p>
        </w:tc>
      </w:tr>
      <w:tr w:rsidR="00F0223F" w:rsidRPr="008B1A34" w14:paraId="3CDAB5AC" w14:textId="77777777" w:rsidTr="004A4119">
        <w:tc>
          <w:tcPr>
            <w:tcW w:w="3664" w:type="dxa"/>
            <w:gridSpan w:val="2"/>
            <w:tcBorders>
              <w:top w:val="single" w:sz="12" w:space="0" w:color="auto"/>
              <w:left w:val="single" w:sz="12" w:space="0" w:color="auto"/>
              <w:bottom w:val="single" w:sz="12" w:space="0" w:color="auto"/>
              <w:right w:val="single" w:sz="12" w:space="0" w:color="auto"/>
            </w:tcBorders>
          </w:tcPr>
          <w:p w14:paraId="702F65B0"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MOGUĆE TEŠKOĆE</w:t>
            </w:r>
          </w:p>
        </w:tc>
        <w:tc>
          <w:tcPr>
            <w:tcW w:w="5624" w:type="dxa"/>
            <w:tcBorders>
              <w:top w:val="single" w:sz="12" w:space="0" w:color="auto"/>
              <w:left w:val="single" w:sz="12" w:space="0" w:color="auto"/>
              <w:bottom w:val="single" w:sz="12" w:space="0" w:color="auto"/>
              <w:right w:val="single" w:sz="12" w:space="0" w:color="auto"/>
            </w:tcBorders>
          </w:tcPr>
          <w:p w14:paraId="655D06CC"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Umor učenika</w:t>
            </w:r>
          </w:p>
        </w:tc>
      </w:tr>
      <w:tr w:rsidR="00F0223F" w:rsidRPr="008B1A34" w14:paraId="571409C3" w14:textId="77777777" w:rsidTr="004A4119">
        <w:tc>
          <w:tcPr>
            <w:tcW w:w="3664" w:type="dxa"/>
            <w:gridSpan w:val="2"/>
            <w:tcBorders>
              <w:top w:val="single" w:sz="12" w:space="0" w:color="auto"/>
              <w:left w:val="single" w:sz="12" w:space="0" w:color="auto"/>
              <w:bottom w:val="single" w:sz="12" w:space="0" w:color="auto"/>
              <w:right w:val="single" w:sz="12" w:space="0" w:color="auto"/>
            </w:tcBorders>
          </w:tcPr>
          <w:p w14:paraId="2D78611A"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7E31DF35"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Zapisivanje dojmova učenika tijekom stvaralaštva.</w:t>
            </w:r>
          </w:p>
          <w:p w14:paraId="5A4D005E"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Evaluacijski listić za učenike i roditelje</w:t>
            </w:r>
          </w:p>
        </w:tc>
      </w:tr>
      <w:tr w:rsidR="00F0223F" w:rsidRPr="008B1A34" w14:paraId="5B6B6E2F" w14:textId="77777777" w:rsidTr="004A4119">
        <w:tc>
          <w:tcPr>
            <w:tcW w:w="3664" w:type="dxa"/>
            <w:gridSpan w:val="2"/>
            <w:tcBorders>
              <w:top w:val="single" w:sz="12" w:space="0" w:color="auto"/>
              <w:left w:val="single" w:sz="12" w:space="0" w:color="auto"/>
              <w:bottom w:val="single" w:sz="12" w:space="0" w:color="auto"/>
              <w:right w:val="single" w:sz="12" w:space="0" w:color="auto"/>
            </w:tcBorders>
          </w:tcPr>
          <w:p w14:paraId="36C76218"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ODGOVORNE OSOBE</w:t>
            </w:r>
          </w:p>
        </w:tc>
        <w:tc>
          <w:tcPr>
            <w:tcW w:w="5624" w:type="dxa"/>
            <w:tcBorders>
              <w:top w:val="single" w:sz="12" w:space="0" w:color="auto"/>
              <w:left w:val="single" w:sz="12" w:space="0" w:color="auto"/>
              <w:bottom w:val="single" w:sz="12" w:space="0" w:color="auto"/>
              <w:right w:val="single" w:sz="12" w:space="0" w:color="auto"/>
            </w:tcBorders>
          </w:tcPr>
          <w:p w14:paraId="1A0B0DE9"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učiteljica Viktorija Nevistić</w:t>
            </w:r>
          </w:p>
          <w:p w14:paraId="3521594B" w14:textId="77777777" w:rsidR="00F0223F" w:rsidRPr="008B1A34" w:rsidRDefault="00F0223F" w:rsidP="004A4119">
            <w:pPr>
              <w:spacing w:after="0" w:line="240" w:lineRule="auto"/>
              <w:rPr>
                <w:rFonts w:cstheme="minorHAnsi"/>
                <w:sz w:val="24"/>
                <w:szCs w:val="24"/>
              </w:rPr>
            </w:pPr>
          </w:p>
        </w:tc>
      </w:tr>
      <w:tr w:rsidR="00F0223F" w:rsidRPr="008B1A34" w14:paraId="52DBF4FD" w14:textId="77777777" w:rsidTr="004A4119">
        <w:tc>
          <w:tcPr>
            <w:tcW w:w="3664" w:type="dxa"/>
            <w:gridSpan w:val="2"/>
            <w:tcBorders>
              <w:top w:val="single" w:sz="12" w:space="0" w:color="auto"/>
              <w:left w:val="single" w:sz="12" w:space="0" w:color="auto"/>
              <w:bottom w:val="single" w:sz="12" w:space="0" w:color="auto"/>
              <w:right w:val="single" w:sz="12" w:space="0" w:color="auto"/>
            </w:tcBorders>
          </w:tcPr>
          <w:p w14:paraId="436ED60B" w14:textId="77777777" w:rsidR="00F0223F" w:rsidRPr="008B1A34" w:rsidRDefault="00F0223F" w:rsidP="004A4119">
            <w:pPr>
              <w:spacing w:after="0" w:line="240" w:lineRule="auto"/>
              <w:rPr>
                <w:rFonts w:cstheme="minorHAnsi"/>
                <w:sz w:val="24"/>
                <w:szCs w:val="24"/>
              </w:rPr>
            </w:pPr>
            <w:r w:rsidRPr="008B1A34">
              <w:rPr>
                <w:rFonts w:cstheme="minorHAnsi"/>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06324DB6" w14:textId="51B9D60D" w:rsidR="00F0223F" w:rsidRPr="008B1A34" w:rsidRDefault="00F0223F" w:rsidP="004A4119">
            <w:pPr>
              <w:spacing w:after="0" w:line="240" w:lineRule="auto"/>
              <w:rPr>
                <w:rFonts w:cstheme="minorHAnsi"/>
                <w:sz w:val="24"/>
                <w:szCs w:val="24"/>
              </w:rPr>
            </w:pPr>
            <w:r w:rsidRPr="008B1A34">
              <w:rPr>
                <w:rFonts w:cstheme="minorHAnsi"/>
                <w:sz w:val="24"/>
                <w:szCs w:val="24"/>
              </w:rPr>
              <w:t xml:space="preserve">Lakše prihvaćanje obveza u školi. Prihvaćanje zadaće. Samostalnost u radu, razvijanje logičkog mišljenja, upornosti, znatiželje (interesa), motiviranost,  povezivanje naučenog i primjena naučenog u svakodnevnom životu, samopouzdanje, odgovornost učenika. Izgrađivanje stavova u svakodnevnim situacijama. Vježbe koncentracije i fine motorike. Razvoj govora i bogaćenje rječnika. Uvažavanje različitosti.  </w:t>
            </w:r>
          </w:p>
        </w:tc>
      </w:tr>
    </w:tbl>
    <w:p w14:paraId="5B527EC0" w14:textId="33A0E72D" w:rsidR="00F0223F" w:rsidRPr="008B1A34" w:rsidRDefault="00F0223F" w:rsidP="00F0223F">
      <w:pPr>
        <w:rPr>
          <w:rFonts w:cstheme="minorHAnsi"/>
          <w:sz w:val="24"/>
          <w:szCs w:val="24"/>
        </w:rPr>
      </w:pPr>
    </w:p>
    <w:p w14:paraId="3ED1703B" w14:textId="296E546F" w:rsidR="00F0223F" w:rsidRPr="008B1A34" w:rsidRDefault="00F0223F" w:rsidP="00856898">
      <w:pPr>
        <w:pStyle w:val="Naslov1"/>
      </w:pPr>
      <w:bookmarkStart w:id="82" w:name="_Toc115686954"/>
      <w:r w:rsidRPr="008B1A34">
        <w:t>6.5.11. eTwinning projekt U svijetu likovnih umjetnika 5, 1.c</w:t>
      </w:r>
      <w:bookmarkEnd w:id="82"/>
    </w:p>
    <w:p w14:paraId="08A9F082" w14:textId="77777777" w:rsidR="006827F6" w:rsidRPr="008B1A34" w:rsidRDefault="006827F6" w:rsidP="00F0223F">
      <w:pPr>
        <w:spacing w:after="0" w:line="240" w:lineRule="auto"/>
        <w:textAlignment w:val="baseline"/>
        <w:rPr>
          <w:rFonts w:eastAsia="Times New Roman" w:cstheme="minorHAnsi"/>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49"/>
        <w:gridCol w:w="1968"/>
        <w:gridCol w:w="5425"/>
      </w:tblGrid>
      <w:tr w:rsidR="00F0223F" w:rsidRPr="008B1A34" w14:paraId="0B4AF3B8"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2AA88373"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KURIKULUMSKO PODRUČJE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1DC78BCD"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umjetničko</w:t>
            </w:r>
          </w:p>
        </w:tc>
      </w:tr>
      <w:tr w:rsidR="00F0223F" w:rsidRPr="008B1A34" w14:paraId="24685255"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55748ED1"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NAZIVA PROGRAMA, PROJEKTA, AKTIVNOSTI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7397D1DF"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eTwinning projekt</w:t>
            </w:r>
          </w:p>
          <w:p w14:paraId="225B5212"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U svijetu likovnih umjetnika 5</w:t>
            </w:r>
          </w:p>
        </w:tc>
      </w:tr>
      <w:tr w:rsidR="00F0223F" w:rsidRPr="008B1A34" w14:paraId="02F66CF8"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512B5FE5"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CIKLUS: 1.</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080AA5F1"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RAZRED: 1.</w:t>
            </w:r>
          </w:p>
          <w:p w14:paraId="1B8CC88C"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r>
      <w:tr w:rsidR="00F0223F" w:rsidRPr="008B1A34" w14:paraId="4719C33B"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42BF0BDC"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CILJ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3636BF61" w14:textId="77777777" w:rsidR="00F0223F" w:rsidRPr="008B1A34" w:rsidRDefault="00F0223F" w:rsidP="00F0223F">
            <w:pPr>
              <w:pStyle w:val="Odlomakpopisa"/>
              <w:numPr>
                <w:ilvl w:val="0"/>
                <w:numId w:val="14"/>
              </w:numPr>
              <w:spacing w:after="0" w:line="240" w:lineRule="auto"/>
              <w:ind w:left="309" w:hanging="283"/>
              <w:textAlignment w:val="baseline"/>
              <w:rPr>
                <w:rFonts w:eastAsia="Times New Roman" w:cstheme="minorHAnsi"/>
                <w:sz w:val="24"/>
                <w:szCs w:val="24"/>
              </w:rPr>
            </w:pPr>
            <w:r w:rsidRPr="008B1A34">
              <w:rPr>
                <w:rFonts w:eastAsia="Times New Roman" w:cstheme="minorHAnsi"/>
                <w:sz w:val="24"/>
                <w:szCs w:val="24"/>
              </w:rPr>
              <w:t>usvajanje temeljnog vizualnog jezika poticanjem</w:t>
            </w:r>
          </w:p>
          <w:p w14:paraId="6D58CF84" w14:textId="77777777" w:rsidR="00F0223F" w:rsidRPr="008B1A34" w:rsidRDefault="00F0223F" w:rsidP="00F0223F">
            <w:pPr>
              <w:pStyle w:val="Odlomakpopisa"/>
              <w:numPr>
                <w:ilvl w:val="0"/>
                <w:numId w:val="14"/>
              </w:numPr>
              <w:spacing w:after="0" w:line="240" w:lineRule="auto"/>
              <w:ind w:left="309" w:hanging="283"/>
              <w:textAlignment w:val="baseline"/>
              <w:rPr>
                <w:rFonts w:eastAsia="Times New Roman" w:cstheme="minorHAnsi"/>
                <w:sz w:val="24"/>
                <w:szCs w:val="24"/>
              </w:rPr>
            </w:pPr>
            <w:r w:rsidRPr="008B1A34">
              <w:rPr>
                <w:rFonts w:eastAsia="Times New Roman" w:cstheme="minorHAnsi"/>
                <w:sz w:val="24"/>
                <w:szCs w:val="24"/>
              </w:rPr>
              <w:t>učenikova likovnoga govora likovno tehničkim sredstvima</w:t>
            </w:r>
          </w:p>
          <w:p w14:paraId="031DEEA5" w14:textId="77777777" w:rsidR="00F0223F" w:rsidRPr="008B1A34" w:rsidRDefault="00F0223F" w:rsidP="00F0223F">
            <w:pPr>
              <w:pStyle w:val="Odlomakpopisa"/>
              <w:numPr>
                <w:ilvl w:val="0"/>
                <w:numId w:val="14"/>
              </w:numPr>
              <w:spacing w:after="0" w:line="240" w:lineRule="auto"/>
              <w:ind w:left="309" w:hanging="283"/>
              <w:textAlignment w:val="baseline"/>
              <w:rPr>
                <w:rFonts w:eastAsia="Times New Roman" w:cstheme="minorHAnsi"/>
                <w:sz w:val="24"/>
                <w:szCs w:val="24"/>
              </w:rPr>
            </w:pPr>
            <w:r w:rsidRPr="008B1A34">
              <w:rPr>
                <w:rFonts w:eastAsia="Times New Roman" w:cstheme="minorHAnsi"/>
                <w:sz w:val="24"/>
                <w:szCs w:val="24"/>
              </w:rPr>
              <w:t>te razvijanje kreativnih i izražajnih sposobnosti u učenika</w:t>
            </w:r>
          </w:p>
          <w:p w14:paraId="2E58F4CD" w14:textId="77777777" w:rsidR="00F0223F" w:rsidRPr="008B1A34" w:rsidRDefault="00F0223F" w:rsidP="00F0223F">
            <w:pPr>
              <w:pStyle w:val="Odlomakpopisa"/>
              <w:numPr>
                <w:ilvl w:val="0"/>
                <w:numId w:val="14"/>
              </w:numPr>
              <w:spacing w:after="0" w:line="240" w:lineRule="auto"/>
              <w:ind w:left="309" w:hanging="283"/>
              <w:textAlignment w:val="baseline"/>
              <w:rPr>
                <w:rFonts w:eastAsia="Times New Roman" w:cstheme="minorHAnsi"/>
                <w:sz w:val="24"/>
                <w:szCs w:val="24"/>
              </w:rPr>
            </w:pPr>
            <w:r w:rsidRPr="008B1A34">
              <w:rPr>
                <w:rFonts w:eastAsia="Times New Roman" w:cstheme="minorHAnsi"/>
                <w:sz w:val="24"/>
                <w:szCs w:val="24"/>
              </w:rPr>
              <w:t>razvijati komunikaciju na materinskom jeziku, učiti kako</w:t>
            </w:r>
          </w:p>
          <w:p w14:paraId="25B4338B" w14:textId="77777777" w:rsidR="00F0223F" w:rsidRPr="008B1A34" w:rsidRDefault="00F0223F" w:rsidP="00F0223F">
            <w:pPr>
              <w:pStyle w:val="Odlomakpopisa"/>
              <w:numPr>
                <w:ilvl w:val="0"/>
                <w:numId w:val="14"/>
              </w:numPr>
              <w:spacing w:after="0" w:line="240" w:lineRule="auto"/>
              <w:ind w:left="309" w:hanging="283"/>
              <w:textAlignment w:val="baseline"/>
              <w:rPr>
                <w:rFonts w:eastAsia="Times New Roman" w:cstheme="minorHAnsi"/>
                <w:sz w:val="24"/>
                <w:szCs w:val="24"/>
              </w:rPr>
            </w:pPr>
            <w:r w:rsidRPr="008B1A34">
              <w:rPr>
                <w:rFonts w:eastAsia="Times New Roman" w:cstheme="minorHAnsi"/>
                <w:sz w:val="24"/>
                <w:szCs w:val="24"/>
              </w:rPr>
              <w:t>učiti, razvijati socijalne i građanske kompetencije,</w:t>
            </w:r>
          </w:p>
          <w:p w14:paraId="0D2A2887" w14:textId="77777777" w:rsidR="00F0223F" w:rsidRPr="008B1A34" w:rsidRDefault="00F0223F" w:rsidP="00F0223F">
            <w:pPr>
              <w:pStyle w:val="Odlomakpopisa"/>
              <w:numPr>
                <w:ilvl w:val="0"/>
                <w:numId w:val="14"/>
              </w:numPr>
              <w:spacing w:after="0" w:line="240" w:lineRule="auto"/>
              <w:ind w:left="309" w:hanging="283"/>
              <w:textAlignment w:val="baseline"/>
              <w:rPr>
                <w:rFonts w:eastAsia="Times New Roman" w:cstheme="minorHAnsi"/>
                <w:sz w:val="24"/>
                <w:szCs w:val="24"/>
              </w:rPr>
            </w:pPr>
            <w:r w:rsidRPr="008B1A34">
              <w:rPr>
                <w:rFonts w:eastAsia="Times New Roman" w:cstheme="minorHAnsi"/>
                <w:sz w:val="24"/>
                <w:szCs w:val="24"/>
              </w:rPr>
              <w:t>razvijati i likovno osviještene pojmove i znanja, razvijati</w:t>
            </w:r>
          </w:p>
          <w:p w14:paraId="25616C08" w14:textId="77777777" w:rsidR="00F0223F" w:rsidRPr="008B1A34" w:rsidRDefault="00F0223F" w:rsidP="00F0223F">
            <w:pPr>
              <w:pStyle w:val="Odlomakpopisa"/>
              <w:numPr>
                <w:ilvl w:val="0"/>
                <w:numId w:val="14"/>
              </w:numPr>
              <w:spacing w:after="0" w:line="240" w:lineRule="auto"/>
              <w:ind w:left="309" w:hanging="283"/>
              <w:textAlignment w:val="baseline"/>
              <w:rPr>
                <w:rFonts w:eastAsia="Times New Roman" w:cstheme="minorHAnsi"/>
                <w:sz w:val="24"/>
                <w:szCs w:val="24"/>
              </w:rPr>
            </w:pPr>
            <w:r w:rsidRPr="008B1A34">
              <w:rPr>
                <w:rFonts w:eastAsia="Times New Roman" w:cstheme="minorHAnsi"/>
                <w:sz w:val="24"/>
                <w:szCs w:val="24"/>
              </w:rPr>
              <w:t>poduzetnost i inicijativu</w:t>
            </w:r>
          </w:p>
          <w:p w14:paraId="257A3019" w14:textId="77777777" w:rsidR="00F0223F" w:rsidRPr="008B1A34" w:rsidRDefault="00F0223F" w:rsidP="00F0223F">
            <w:pPr>
              <w:pStyle w:val="Odlomakpopisa"/>
              <w:numPr>
                <w:ilvl w:val="0"/>
                <w:numId w:val="14"/>
              </w:numPr>
              <w:spacing w:after="0" w:line="240" w:lineRule="auto"/>
              <w:ind w:left="309" w:hanging="283"/>
              <w:textAlignment w:val="baseline"/>
              <w:rPr>
                <w:rFonts w:eastAsia="Times New Roman" w:cstheme="minorHAnsi"/>
                <w:sz w:val="24"/>
                <w:szCs w:val="24"/>
              </w:rPr>
            </w:pPr>
            <w:r w:rsidRPr="008B1A34">
              <w:rPr>
                <w:rFonts w:eastAsia="Times New Roman" w:cstheme="minorHAnsi"/>
                <w:sz w:val="24"/>
                <w:szCs w:val="24"/>
              </w:rPr>
              <w:t>upoznati život, rad i djela najvećih likovnih umjetnika</w:t>
            </w:r>
          </w:p>
          <w:p w14:paraId="5B93E39B" w14:textId="77777777" w:rsidR="00F0223F" w:rsidRPr="008B1A34" w:rsidRDefault="00F0223F" w:rsidP="00F0223F">
            <w:pPr>
              <w:pStyle w:val="Odlomakpopisa"/>
              <w:numPr>
                <w:ilvl w:val="0"/>
                <w:numId w:val="14"/>
              </w:numPr>
              <w:spacing w:after="0" w:line="240" w:lineRule="auto"/>
              <w:ind w:left="309" w:hanging="283"/>
              <w:textAlignment w:val="baseline"/>
              <w:rPr>
                <w:rFonts w:eastAsia="Times New Roman" w:cstheme="minorHAnsi"/>
                <w:sz w:val="24"/>
                <w:szCs w:val="24"/>
              </w:rPr>
            </w:pPr>
            <w:r w:rsidRPr="008B1A34">
              <w:rPr>
                <w:rFonts w:eastAsia="Times New Roman" w:cstheme="minorHAnsi"/>
                <w:sz w:val="24"/>
                <w:szCs w:val="24"/>
              </w:rPr>
              <w:t>svijeta i domovine</w:t>
            </w:r>
          </w:p>
          <w:p w14:paraId="538F97CF" w14:textId="77777777" w:rsidR="00F0223F" w:rsidRPr="008B1A34" w:rsidRDefault="00F0223F" w:rsidP="00F0223F">
            <w:pPr>
              <w:pStyle w:val="Odlomakpopisa"/>
              <w:numPr>
                <w:ilvl w:val="0"/>
                <w:numId w:val="14"/>
              </w:numPr>
              <w:spacing w:after="0" w:line="240" w:lineRule="auto"/>
              <w:ind w:left="309" w:hanging="283"/>
              <w:textAlignment w:val="baseline"/>
              <w:rPr>
                <w:rFonts w:eastAsia="Times New Roman" w:cstheme="minorHAnsi"/>
                <w:sz w:val="24"/>
                <w:szCs w:val="24"/>
              </w:rPr>
            </w:pPr>
            <w:r w:rsidRPr="008B1A34">
              <w:rPr>
                <w:rFonts w:eastAsia="Times New Roman" w:cstheme="minorHAnsi"/>
                <w:sz w:val="24"/>
                <w:szCs w:val="24"/>
              </w:rPr>
              <w:t>razvoj inicijative, samopouzdanja i sposobnosti</w:t>
            </w:r>
          </w:p>
          <w:p w14:paraId="46BFCC9F" w14:textId="77777777" w:rsidR="00F0223F" w:rsidRPr="008B1A34" w:rsidRDefault="00F0223F" w:rsidP="00F0223F">
            <w:pPr>
              <w:pStyle w:val="Odlomakpopisa"/>
              <w:numPr>
                <w:ilvl w:val="0"/>
                <w:numId w:val="14"/>
              </w:numPr>
              <w:spacing w:after="0" w:line="240" w:lineRule="auto"/>
              <w:ind w:left="309" w:hanging="283"/>
              <w:textAlignment w:val="baseline"/>
              <w:rPr>
                <w:rFonts w:eastAsia="Times New Roman" w:cstheme="minorHAnsi"/>
                <w:sz w:val="24"/>
                <w:szCs w:val="24"/>
              </w:rPr>
            </w:pPr>
            <w:r w:rsidRPr="008B1A34">
              <w:rPr>
                <w:rFonts w:eastAsia="Times New Roman" w:cstheme="minorHAnsi"/>
                <w:sz w:val="24"/>
                <w:szCs w:val="24"/>
              </w:rPr>
              <w:lastRenderedPageBreak/>
              <w:t>kreativnog izražavanja</w:t>
            </w:r>
          </w:p>
        </w:tc>
      </w:tr>
      <w:tr w:rsidR="00F0223F" w:rsidRPr="008B1A34" w14:paraId="49575910"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4263959C"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OBRAZLOŽENJE CILJA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016F6016"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U projektu će se učenici upoznavajući najveće likovne umjetnike svijeta i domovine potaknuti na učenje i stvaranje likovnih djela, učiti kako učiti, razvijati socijalne i građanske kompetencije, razvijati poduzetništvo i inicijativnost u skladu s kurikulumom</w:t>
            </w:r>
          </w:p>
          <w:p w14:paraId="28C5DA60"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likovne kulture i međupredmetnih tema. Na taj način razvijat će kreativnost i učiti kritički promišljati.</w:t>
            </w:r>
          </w:p>
        </w:tc>
      </w:tr>
      <w:tr w:rsidR="00F0223F" w:rsidRPr="008B1A34" w14:paraId="4A24F3C5"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37008508"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ISHODI UČENJA - učenici će moći: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29FC4758" w14:textId="77777777" w:rsidR="00F0223F" w:rsidRPr="008B1A34" w:rsidRDefault="00F0223F" w:rsidP="004A4119">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OŠ LK A.1.1. Učenik prepoznaje umjetnost kao način komunikacije i odgovara na različite poticaje likovnim izražavanjem.</w:t>
            </w:r>
          </w:p>
          <w:p w14:paraId="4E49C0BA" w14:textId="77777777" w:rsidR="00F0223F" w:rsidRPr="008B1A34" w:rsidRDefault="00F0223F" w:rsidP="004A4119">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OŠ LK A.1.2. Učenik demonstrira poznavanje osobitosti različitih likovnih materijala i postupaka pri likovnom izražavanju.</w:t>
            </w:r>
          </w:p>
          <w:p w14:paraId="7E737D87" w14:textId="77777777" w:rsidR="00F0223F" w:rsidRPr="008B1A34" w:rsidRDefault="00F0223F" w:rsidP="004A4119">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OŠ LK B.1.1. Učenik razlikuje likovno i vizualno umjetničko djelo te prepoznaje osobni doživljaj, likovni jezik i tematski sadržaj djela.</w:t>
            </w:r>
          </w:p>
          <w:p w14:paraId="2FA39BB4" w14:textId="77777777" w:rsidR="00F0223F" w:rsidRPr="008B1A34" w:rsidRDefault="00F0223F" w:rsidP="004A4119">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OŠ LK B.1.2. Učenik uspoređuje svoj likovni ili vizualni rad i radove drugih učenika te opisuje svoj rad i vlastiti doživljaj stvaranja.</w:t>
            </w:r>
          </w:p>
          <w:p w14:paraId="32992561" w14:textId="77777777" w:rsidR="00F0223F" w:rsidRPr="008B1A34" w:rsidRDefault="00F0223F" w:rsidP="004A4119">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OŠ LK C.1.2. Učenik povezuje neki aspekt umjetničkog djela s iskustvima iz svakodnevnog života te društvenim kontekstom.</w:t>
            </w:r>
          </w:p>
          <w:p w14:paraId="383BBDAD" w14:textId="77777777" w:rsidR="00F0223F" w:rsidRPr="008B1A34" w:rsidRDefault="00F0223F" w:rsidP="004A4119">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osr A.1.1. Razvija sliku o sebi.</w:t>
            </w:r>
          </w:p>
          <w:p w14:paraId="66E85B9B" w14:textId="77777777" w:rsidR="00F0223F" w:rsidRPr="008B1A34" w:rsidRDefault="00F0223F" w:rsidP="004A4119">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osr A.1.3. Razvija svoje potencijale.</w:t>
            </w:r>
          </w:p>
          <w:p w14:paraId="7B0F2744" w14:textId="77777777" w:rsidR="00F0223F" w:rsidRPr="008B1A34" w:rsidRDefault="00F0223F" w:rsidP="004A4119">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pod A.1.1. Primjenjuje inovativna i kreativna rješenja.</w:t>
            </w:r>
          </w:p>
          <w:p w14:paraId="0F62535E" w14:textId="77777777" w:rsidR="00F0223F" w:rsidRPr="008B1A34" w:rsidRDefault="00F0223F" w:rsidP="004A4119">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sva očekivanja međupredmetne teme Učiti kako učiti</w:t>
            </w:r>
          </w:p>
        </w:tc>
      </w:tr>
      <w:tr w:rsidR="00F0223F" w:rsidRPr="008B1A34" w14:paraId="19C6DD39" w14:textId="77777777" w:rsidTr="004A4119">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06A8B65E"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1168F9E9"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0348173F"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7FB076D1"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 REALIZACIJE </w:t>
            </w:r>
          </w:p>
          <w:p w14:paraId="2FCB3334"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21782570"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hideMark/>
          </w:tcPr>
          <w:p w14:paraId="19410179"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OBLIK </w:t>
            </w:r>
          </w:p>
        </w:tc>
        <w:tc>
          <w:tcPr>
            <w:tcW w:w="5610" w:type="dxa"/>
            <w:tcBorders>
              <w:top w:val="single" w:sz="12"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tcPr>
          <w:p w14:paraId="6DE232E1"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projekt</w:t>
            </w:r>
          </w:p>
        </w:tc>
      </w:tr>
      <w:tr w:rsidR="00F0223F" w:rsidRPr="008B1A34" w14:paraId="5DAB7AF2" w14:textId="77777777" w:rsidTr="004A4119">
        <w:tc>
          <w:tcPr>
            <w:tcW w:w="0" w:type="auto"/>
            <w:vMerge/>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vAlign w:val="center"/>
            <w:hideMark/>
          </w:tcPr>
          <w:p w14:paraId="7D21945E" w14:textId="77777777" w:rsidR="00F0223F" w:rsidRPr="008B1A34" w:rsidRDefault="00F0223F" w:rsidP="004A4119">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hideMark/>
          </w:tcPr>
          <w:p w14:paraId="0C45D0FD"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SUDIONICI </w:t>
            </w:r>
          </w:p>
        </w:tc>
        <w:tc>
          <w:tcPr>
            <w:tcW w:w="5610" w:type="dxa"/>
            <w:tcBorders>
              <w:top w:val="single" w:sz="6"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tcPr>
          <w:p w14:paraId="6D6F30AE"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učenici 1. c razreda</w:t>
            </w:r>
          </w:p>
        </w:tc>
      </w:tr>
      <w:tr w:rsidR="00F0223F" w:rsidRPr="008B1A34" w14:paraId="4713CE05" w14:textId="77777777" w:rsidTr="004A4119">
        <w:tc>
          <w:tcPr>
            <w:tcW w:w="0" w:type="auto"/>
            <w:vMerge/>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vAlign w:val="center"/>
            <w:hideMark/>
          </w:tcPr>
          <w:p w14:paraId="169879F2" w14:textId="77777777" w:rsidR="00F0223F" w:rsidRPr="008B1A34" w:rsidRDefault="00F0223F" w:rsidP="004A4119">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hideMark/>
          </w:tcPr>
          <w:p w14:paraId="728AFF32"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NAČINI UČENJA (što rade učenici) </w:t>
            </w:r>
          </w:p>
        </w:tc>
        <w:tc>
          <w:tcPr>
            <w:tcW w:w="5610" w:type="dxa"/>
            <w:tcBorders>
              <w:top w:val="single" w:sz="6"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tcPr>
          <w:p w14:paraId="596D098A"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Primjenjuju vlastito iskustvo i istraživanjem rješavaju postavljeni likovni problem.</w:t>
            </w:r>
          </w:p>
        </w:tc>
      </w:tr>
      <w:tr w:rsidR="00F0223F" w:rsidRPr="008B1A34" w14:paraId="6F629C25" w14:textId="77777777" w:rsidTr="004A4119">
        <w:tc>
          <w:tcPr>
            <w:tcW w:w="0" w:type="auto"/>
            <w:vMerge/>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vAlign w:val="center"/>
            <w:hideMark/>
          </w:tcPr>
          <w:p w14:paraId="5DD37C51" w14:textId="77777777" w:rsidR="00F0223F" w:rsidRPr="008B1A34" w:rsidRDefault="00F0223F" w:rsidP="004A4119">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hideMark/>
          </w:tcPr>
          <w:p w14:paraId="15551BDA"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METODE POUČAVANJA (što rade učitelji) </w:t>
            </w:r>
          </w:p>
        </w:tc>
        <w:tc>
          <w:tcPr>
            <w:tcW w:w="5610" w:type="dxa"/>
            <w:tcBorders>
              <w:top w:val="single" w:sz="6"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tcPr>
          <w:p w14:paraId="7D1A274C"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Likovnim problemima se pristupa u koracima ne narušujući demokratsku proceduru rješavanja zadanog problema. Prisutan je u radu interdisciplinarni način gdje učenici uz uputu učiteljice sami odabiru načine kako pristupiti zadanom likovnom zadatku.</w:t>
            </w:r>
          </w:p>
        </w:tc>
      </w:tr>
      <w:tr w:rsidR="00F0223F" w:rsidRPr="008B1A34" w14:paraId="06A9104A" w14:textId="77777777" w:rsidTr="004A4119">
        <w:tc>
          <w:tcPr>
            <w:tcW w:w="0" w:type="auto"/>
            <w:vMerge/>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vAlign w:val="center"/>
            <w:hideMark/>
          </w:tcPr>
          <w:p w14:paraId="350D3C4A" w14:textId="77777777" w:rsidR="00F0223F" w:rsidRPr="008B1A34" w:rsidRDefault="00F0223F" w:rsidP="004A4119">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57CEBEAB"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TRAJANJE IZVEDBE </w:t>
            </w:r>
          </w:p>
        </w:tc>
        <w:tc>
          <w:tcPr>
            <w:tcW w:w="5610" w:type="dxa"/>
            <w:tcBorders>
              <w:top w:val="single" w:sz="6"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31759385"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školska godina 2022./2023.</w:t>
            </w:r>
          </w:p>
        </w:tc>
      </w:tr>
      <w:tr w:rsidR="00F0223F" w:rsidRPr="008B1A34" w14:paraId="4A241771" w14:textId="77777777" w:rsidTr="004A4119">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1EE2987D"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7600B053"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POTREBNI RESURSI </w:t>
            </w:r>
          </w:p>
          <w:p w14:paraId="137953D8"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hideMark/>
          </w:tcPr>
          <w:p w14:paraId="30924A54"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LJUDSKI </w:t>
            </w:r>
          </w:p>
          <w:p w14:paraId="773A4F94"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12"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tcPr>
          <w:p w14:paraId="130BE385"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učenici, učiteljica</w:t>
            </w:r>
          </w:p>
        </w:tc>
      </w:tr>
      <w:tr w:rsidR="00F0223F" w:rsidRPr="008B1A34" w14:paraId="50C5489F" w14:textId="77777777" w:rsidTr="004A4119">
        <w:tc>
          <w:tcPr>
            <w:tcW w:w="0" w:type="auto"/>
            <w:vMerge/>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vAlign w:val="center"/>
            <w:hideMark/>
          </w:tcPr>
          <w:p w14:paraId="65A437BE" w14:textId="77777777" w:rsidR="00F0223F" w:rsidRPr="008B1A34" w:rsidRDefault="00F0223F" w:rsidP="004A4119">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67FB713A"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MATERIJALNI </w:t>
            </w:r>
          </w:p>
          <w:p w14:paraId="3433ABEB"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6"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3D5714C9"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pribor za likovnu kulturu</w:t>
            </w:r>
          </w:p>
        </w:tc>
      </w:tr>
      <w:tr w:rsidR="00F0223F" w:rsidRPr="008B1A34" w14:paraId="00B47BBC"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3B7FE14A"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MOGUĆE TEŠKOĆE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33F2B272"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epidemiološke mjere</w:t>
            </w:r>
          </w:p>
        </w:tc>
      </w:tr>
      <w:tr w:rsidR="00F0223F" w:rsidRPr="008B1A34" w14:paraId="0C3C5888"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26FB973E"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lastRenderedPageBreak/>
              <w:t>NAČIN PRAĆENJA I PROVJERE ISHODA / POSTIGNUĆA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1CE5E4FE"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analiza učeničkih radova i kritički osvrt na ispunjenost</w:t>
            </w:r>
          </w:p>
          <w:p w14:paraId="3A8E9D7B"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zadataka na svakom satu, web stranica, izložba radova</w:t>
            </w:r>
          </w:p>
        </w:tc>
      </w:tr>
      <w:tr w:rsidR="00F0223F" w:rsidRPr="008B1A34" w14:paraId="5800031F"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021D174D"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ODGOVORNE OSOBE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311399CC"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Petra Večerić</w:t>
            </w:r>
          </w:p>
        </w:tc>
      </w:tr>
      <w:tr w:rsidR="00F0223F" w:rsidRPr="008B1A34" w14:paraId="54B12489"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1384AF34"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OČEKIVANI REZULTATI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644229CB"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Obzirom na mali broj sati Likovne kulture ovaj projekt</w:t>
            </w:r>
          </w:p>
          <w:p w14:paraId="594A2AA9"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postavio bi pitanje povećanja same satnice, kao i</w:t>
            </w:r>
          </w:p>
          <w:p w14:paraId="0D536E0A" w14:textId="77777777" w:rsidR="00F0223F" w:rsidRPr="008B1A34" w:rsidRDefault="00F0223F"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primjenjivost u svakodnevnom životu. Radovi će biti javno dostupni na Twinspaceu te web-stranici projekta.</w:t>
            </w:r>
          </w:p>
        </w:tc>
      </w:tr>
    </w:tbl>
    <w:p w14:paraId="2AD390BC" w14:textId="77777777" w:rsidR="00F0223F" w:rsidRPr="008B1A34" w:rsidRDefault="00F0223F" w:rsidP="00F0223F">
      <w:pPr>
        <w:rPr>
          <w:rFonts w:cstheme="minorHAnsi"/>
          <w:sz w:val="24"/>
          <w:szCs w:val="24"/>
        </w:rPr>
      </w:pPr>
    </w:p>
    <w:p w14:paraId="6CF896E3" w14:textId="215A8AB1" w:rsidR="00F0223F" w:rsidRPr="008B1A34" w:rsidRDefault="00F0223F" w:rsidP="00856898">
      <w:pPr>
        <w:pStyle w:val="Naslov1"/>
      </w:pPr>
      <w:bookmarkStart w:id="83" w:name="_Toc115686955"/>
      <w:r w:rsidRPr="008B1A34">
        <w:t>6.5.12. eTwinning projekt  U svijetu likovnih umjetnika 5 , 2.c</w:t>
      </w:r>
      <w:bookmarkEnd w:id="83"/>
      <w:r w:rsidRPr="008B1A34">
        <w:t xml:space="preserve"> </w:t>
      </w:r>
    </w:p>
    <w:p w14:paraId="29877F12" w14:textId="77777777" w:rsidR="00F0223F" w:rsidRPr="008B1A34" w:rsidRDefault="00F0223F" w:rsidP="00F0223F">
      <w:pPr>
        <w:spacing w:after="0" w:line="240" w:lineRule="auto"/>
        <w:textAlignment w:val="baseline"/>
        <w:rPr>
          <w:rFonts w:eastAsia="Times New Roman" w:cstheme="minorHAnsi"/>
          <w:sz w:val="24"/>
          <w:szCs w:val="24"/>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48"/>
        <w:gridCol w:w="1955"/>
        <w:gridCol w:w="5439"/>
      </w:tblGrid>
      <w:tr w:rsidR="00F0223F" w:rsidRPr="008B1A34" w14:paraId="76580A17" w14:textId="77777777" w:rsidTr="004A4119">
        <w:tc>
          <w:tcPr>
            <w:tcW w:w="3645"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0DC53214"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color w:val="000000"/>
                <w:sz w:val="24"/>
                <w:szCs w:val="24"/>
              </w:rPr>
              <w:t>KURIKULUMSKO PODRUČJE </w:t>
            </w:r>
            <w:r w:rsidRPr="008B1A34">
              <w:rPr>
                <w:rFonts w:eastAsia="Times New Roman" w:cstheme="minorHAnsi"/>
                <w:color w:val="000000"/>
                <w:sz w:val="24"/>
                <w:szCs w:val="24"/>
                <w:lang w:val="en-US"/>
              </w:rPr>
              <w:t> </w:t>
            </w:r>
          </w:p>
        </w:tc>
        <w:tc>
          <w:tcPr>
            <w:tcW w:w="5610" w:type="dxa"/>
            <w:tcBorders>
              <w:top w:val="single" w:sz="12" w:space="0" w:color="auto"/>
              <w:left w:val="single" w:sz="12" w:space="0" w:color="auto"/>
              <w:bottom w:val="single" w:sz="12" w:space="0" w:color="auto"/>
              <w:right w:val="single" w:sz="12" w:space="0" w:color="auto"/>
            </w:tcBorders>
            <w:shd w:val="clear" w:color="auto" w:fill="auto"/>
            <w:hideMark/>
          </w:tcPr>
          <w:p w14:paraId="611ED180"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sz w:val="24"/>
                <w:szCs w:val="24"/>
              </w:rPr>
              <w:t>umjetničko</w:t>
            </w:r>
            <w:r w:rsidRPr="008B1A34">
              <w:rPr>
                <w:rFonts w:eastAsia="Times New Roman" w:cstheme="minorHAnsi"/>
                <w:sz w:val="24"/>
                <w:szCs w:val="24"/>
                <w:lang w:val="en-US"/>
              </w:rPr>
              <w:t> </w:t>
            </w:r>
          </w:p>
        </w:tc>
      </w:tr>
      <w:tr w:rsidR="00F0223F" w:rsidRPr="008B1A34" w14:paraId="3A890ED4" w14:textId="77777777" w:rsidTr="004A4119">
        <w:tc>
          <w:tcPr>
            <w:tcW w:w="3645"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2A881875"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color w:val="000000"/>
                <w:sz w:val="24"/>
                <w:szCs w:val="24"/>
              </w:rPr>
              <w:t>NAZIVA PROGRAMA, PROJEKTA, AKTIVNOSTI </w:t>
            </w:r>
            <w:r w:rsidRPr="008B1A34">
              <w:rPr>
                <w:rFonts w:eastAsia="Times New Roman" w:cstheme="minorHAnsi"/>
                <w:color w:val="000000"/>
                <w:sz w:val="24"/>
                <w:szCs w:val="24"/>
                <w:lang w:val="en-US"/>
              </w:rPr>
              <w:t> </w:t>
            </w:r>
          </w:p>
        </w:tc>
        <w:tc>
          <w:tcPr>
            <w:tcW w:w="5610" w:type="dxa"/>
            <w:tcBorders>
              <w:top w:val="single" w:sz="12" w:space="0" w:color="auto"/>
              <w:left w:val="single" w:sz="12" w:space="0" w:color="auto"/>
              <w:bottom w:val="single" w:sz="12" w:space="0" w:color="auto"/>
              <w:right w:val="single" w:sz="12" w:space="0" w:color="auto"/>
            </w:tcBorders>
            <w:shd w:val="clear" w:color="auto" w:fill="auto"/>
            <w:hideMark/>
          </w:tcPr>
          <w:p w14:paraId="421EFCF9"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sz w:val="24"/>
                <w:szCs w:val="24"/>
              </w:rPr>
              <w:t>eTwinning projekt</w:t>
            </w:r>
            <w:r w:rsidRPr="008B1A34">
              <w:rPr>
                <w:rFonts w:eastAsia="Times New Roman" w:cstheme="minorHAnsi"/>
                <w:sz w:val="24"/>
                <w:szCs w:val="24"/>
                <w:lang w:val="en-US"/>
              </w:rPr>
              <w:t> </w:t>
            </w:r>
          </w:p>
          <w:p w14:paraId="39DBA656"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sz w:val="24"/>
                <w:szCs w:val="24"/>
              </w:rPr>
              <w:t>U svijetu likovnih umjetnika 5</w:t>
            </w:r>
            <w:r w:rsidRPr="008B1A34">
              <w:rPr>
                <w:rFonts w:eastAsia="Times New Roman" w:cstheme="minorHAnsi"/>
                <w:sz w:val="24"/>
                <w:szCs w:val="24"/>
                <w:lang w:val="en-US"/>
              </w:rPr>
              <w:t> </w:t>
            </w:r>
          </w:p>
        </w:tc>
      </w:tr>
      <w:tr w:rsidR="00F0223F" w:rsidRPr="008B1A34" w14:paraId="3E35DE4B" w14:textId="77777777" w:rsidTr="004A4119">
        <w:tc>
          <w:tcPr>
            <w:tcW w:w="3645"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370AAFD6"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color w:val="000000"/>
                <w:sz w:val="24"/>
                <w:szCs w:val="24"/>
              </w:rPr>
              <w:t>CIKLUS: 1.</w:t>
            </w:r>
            <w:r w:rsidRPr="008B1A34">
              <w:rPr>
                <w:rFonts w:eastAsia="Times New Roman" w:cstheme="minorHAnsi"/>
                <w:color w:val="000000"/>
                <w:sz w:val="24"/>
                <w:szCs w:val="24"/>
                <w:lang w:val="en-US"/>
              </w:rPr>
              <w:t> </w:t>
            </w:r>
          </w:p>
        </w:tc>
        <w:tc>
          <w:tcPr>
            <w:tcW w:w="5610" w:type="dxa"/>
            <w:tcBorders>
              <w:top w:val="single" w:sz="12" w:space="0" w:color="auto"/>
              <w:left w:val="single" w:sz="12" w:space="0" w:color="auto"/>
              <w:bottom w:val="single" w:sz="12" w:space="0" w:color="auto"/>
              <w:right w:val="single" w:sz="12" w:space="0" w:color="auto"/>
            </w:tcBorders>
            <w:shd w:val="clear" w:color="auto" w:fill="auto"/>
            <w:hideMark/>
          </w:tcPr>
          <w:p w14:paraId="30086FE6"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color w:val="000000"/>
                <w:sz w:val="24"/>
                <w:szCs w:val="24"/>
              </w:rPr>
              <w:t>RAZRED: 2.</w:t>
            </w:r>
            <w:r w:rsidRPr="008B1A34">
              <w:rPr>
                <w:rFonts w:eastAsia="Times New Roman" w:cstheme="minorHAnsi"/>
                <w:color w:val="000000"/>
                <w:sz w:val="24"/>
                <w:szCs w:val="24"/>
                <w:lang w:val="en-US"/>
              </w:rPr>
              <w:t> </w:t>
            </w:r>
          </w:p>
          <w:p w14:paraId="4EB98526"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color w:val="000000"/>
                <w:sz w:val="24"/>
                <w:szCs w:val="24"/>
              </w:rPr>
              <w:t> </w:t>
            </w:r>
            <w:r w:rsidRPr="008B1A34">
              <w:rPr>
                <w:rFonts w:eastAsia="Times New Roman" w:cstheme="minorHAnsi"/>
                <w:color w:val="000000"/>
                <w:sz w:val="24"/>
                <w:szCs w:val="24"/>
                <w:lang w:val="en-US"/>
              </w:rPr>
              <w:t> </w:t>
            </w:r>
          </w:p>
        </w:tc>
      </w:tr>
      <w:tr w:rsidR="00F0223F" w:rsidRPr="008B1A34" w14:paraId="657DB9F2" w14:textId="77777777" w:rsidTr="004A4119">
        <w:tc>
          <w:tcPr>
            <w:tcW w:w="3645"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339DB4C5"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color w:val="000000"/>
                <w:sz w:val="24"/>
                <w:szCs w:val="24"/>
              </w:rPr>
              <w:t>CILJ </w:t>
            </w:r>
            <w:r w:rsidRPr="008B1A34">
              <w:rPr>
                <w:rFonts w:eastAsia="Times New Roman" w:cstheme="minorHAnsi"/>
                <w:color w:val="000000"/>
                <w:sz w:val="24"/>
                <w:szCs w:val="24"/>
                <w:lang w:val="en-US"/>
              </w:rPr>
              <w:t> </w:t>
            </w:r>
          </w:p>
        </w:tc>
        <w:tc>
          <w:tcPr>
            <w:tcW w:w="5610" w:type="dxa"/>
            <w:tcBorders>
              <w:top w:val="single" w:sz="12" w:space="0" w:color="auto"/>
              <w:left w:val="single" w:sz="12" w:space="0" w:color="auto"/>
              <w:bottom w:val="single" w:sz="12" w:space="0" w:color="auto"/>
              <w:right w:val="single" w:sz="12" w:space="0" w:color="auto"/>
            </w:tcBorders>
            <w:shd w:val="clear" w:color="auto" w:fill="auto"/>
            <w:hideMark/>
          </w:tcPr>
          <w:p w14:paraId="442CB505" w14:textId="77777777" w:rsidR="00F0223F" w:rsidRPr="008B1A34" w:rsidRDefault="00F0223F" w:rsidP="00F0223F">
            <w:pPr>
              <w:numPr>
                <w:ilvl w:val="0"/>
                <w:numId w:val="15"/>
              </w:numPr>
              <w:spacing w:after="0" w:line="240" w:lineRule="auto"/>
              <w:ind w:left="30" w:firstLine="0"/>
              <w:textAlignment w:val="baseline"/>
              <w:rPr>
                <w:rFonts w:eastAsia="Times New Roman" w:cstheme="minorHAnsi"/>
                <w:sz w:val="24"/>
                <w:szCs w:val="24"/>
                <w:lang w:val="en-US"/>
              </w:rPr>
            </w:pPr>
            <w:r w:rsidRPr="008B1A34">
              <w:rPr>
                <w:rFonts w:eastAsia="Times New Roman" w:cstheme="minorHAnsi"/>
                <w:sz w:val="24"/>
                <w:szCs w:val="24"/>
              </w:rPr>
              <w:t>usvajanje temeljnog vizualnog jezika poticanjem</w:t>
            </w:r>
            <w:r w:rsidRPr="008B1A34">
              <w:rPr>
                <w:rFonts w:eastAsia="Times New Roman" w:cstheme="minorHAnsi"/>
                <w:sz w:val="24"/>
                <w:szCs w:val="24"/>
                <w:lang w:val="en-US"/>
              </w:rPr>
              <w:t> </w:t>
            </w:r>
          </w:p>
          <w:p w14:paraId="0229574A" w14:textId="77777777" w:rsidR="00F0223F" w:rsidRPr="008B1A34" w:rsidRDefault="00F0223F" w:rsidP="00F0223F">
            <w:pPr>
              <w:numPr>
                <w:ilvl w:val="0"/>
                <w:numId w:val="15"/>
              </w:numPr>
              <w:spacing w:after="0" w:line="240" w:lineRule="auto"/>
              <w:ind w:left="30" w:firstLine="0"/>
              <w:textAlignment w:val="baseline"/>
              <w:rPr>
                <w:rFonts w:eastAsia="Times New Roman" w:cstheme="minorHAnsi"/>
                <w:sz w:val="24"/>
                <w:szCs w:val="24"/>
                <w:lang w:val="en-US"/>
              </w:rPr>
            </w:pPr>
            <w:r w:rsidRPr="008B1A34">
              <w:rPr>
                <w:rFonts w:eastAsia="Times New Roman" w:cstheme="minorHAnsi"/>
                <w:sz w:val="24"/>
                <w:szCs w:val="24"/>
              </w:rPr>
              <w:t>učenikova likovnoga govora likovno tehničkim sredstvima</w:t>
            </w:r>
            <w:r w:rsidRPr="008B1A34">
              <w:rPr>
                <w:rFonts w:eastAsia="Times New Roman" w:cstheme="minorHAnsi"/>
                <w:sz w:val="24"/>
                <w:szCs w:val="24"/>
                <w:lang w:val="en-US"/>
              </w:rPr>
              <w:t> </w:t>
            </w:r>
          </w:p>
          <w:p w14:paraId="07065687" w14:textId="77777777" w:rsidR="00F0223F" w:rsidRPr="008B1A34" w:rsidRDefault="00F0223F" w:rsidP="00F0223F">
            <w:pPr>
              <w:numPr>
                <w:ilvl w:val="0"/>
                <w:numId w:val="15"/>
              </w:numPr>
              <w:spacing w:after="0" w:line="240" w:lineRule="auto"/>
              <w:ind w:left="30" w:firstLine="0"/>
              <w:textAlignment w:val="baseline"/>
              <w:rPr>
                <w:rFonts w:eastAsia="Times New Roman" w:cstheme="minorHAnsi"/>
                <w:sz w:val="24"/>
                <w:szCs w:val="24"/>
                <w:lang w:val="en-US"/>
              </w:rPr>
            </w:pPr>
            <w:r w:rsidRPr="008B1A34">
              <w:rPr>
                <w:rFonts w:eastAsia="Times New Roman" w:cstheme="minorHAnsi"/>
                <w:sz w:val="24"/>
                <w:szCs w:val="24"/>
              </w:rPr>
              <w:t>te razvijanje kreativnih i izražajnih sposobnosti u učenika</w:t>
            </w:r>
            <w:r w:rsidRPr="008B1A34">
              <w:rPr>
                <w:rFonts w:eastAsia="Times New Roman" w:cstheme="minorHAnsi"/>
                <w:sz w:val="24"/>
                <w:szCs w:val="24"/>
                <w:lang w:val="en-US"/>
              </w:rPr>
              <w:t> </w:t>
            </w:r>
          </w:p>
          <w:p w14:paraId="193225B5" w14:textId="77777777" w:rsidR="00F0223F" w:rsidRPr="008B1A34" w:rsidRDefault="00F0223F" w:rsidP="00F0223F">
            <w:pPr>
              <w:numPr>
                <w:ilvl w:val="0"/>
                <w:numId w:val="15"/>
              </w:numPr>
              <w:spacing w:after="0" w:line="240" w:lineRule="auto"/>
              <w:ind w:left="30" w:firstLine="0"/>
              <w:textAlignment w:val="baseline"/>
              <w:rPr>
                <w:rFonts w:eastAsia="Times New Roman" w:cstheme="minorHAnsi"/>
                <w:sz w:val="24"/>
                <w:szCs w:val="24"/>
                <w:lang w:val="en-US"/>
              </w:rPr>
            </w:pPr>
            <w:r w:rsidRPr="008B1A34">
              <w:rPr>
                <w:rFonts w:eastAsia="Times New Roman" w:cstheme="minorHAnsi"/>
                <w:sz w:val="24"/>
                <w:szCs w:val="24"/>
              </w:rPr>
              <w:t>razvijati komunikaciju na materinskom jeziku, učiti kako</w:t>
            </w:r>
            <w:r w:rsidRPr="008B1A34">
              <w:rPr>
                <w:rFonts w:eastAsia="Times New Roman" w:cstheme="minorHAnsi"/>
                <w:sz w:val="24"/>
                <w:szCs w:val="24"/>
                <w:lang w:val="en-US"/>
              </w:rPr>
              <w:t> </w:t>
            </w:r>
          </w:p>
          <w:p w14:paraId="33DD3EC0" w14:textId="77777777" w:rsidR="00F0223F" w:rsidRPr="008B1A34" w:rsidRDefault="00F0223F" w:rsidP="00F0223F">
            <w:pPr>
              <w:numPr>
                <w:ilvl w:val="0"/>
                <w:numId w:val="15"/>
              </w:numPr>
              <w:spacing w:after="0" w:line="240" w:lineRule="auto"/>
              <w:ind w:left="30" w:firstLine="0"/>
              <w:textAlignment w:val="baseline"/>
              <w:rPr>
                <w:rFonts w:eastAsia="Times New Roman" w:cstheme="minorHAnsi"/>
                <w:sz w:val="24"/>
                <w:szCs w:val="24"/>
                <w:lang w:val="en-US"/>
              </w:rPr>
            </w:pPr>
            <w:r w:rsidRPr="008B1A34">
              <w:rPr>
                <w:rFonts w:eastAsia="Times New Roman" w:cstheme="minorHAnsi"/>
                <w:sz w:val="24"/>
                <w:szCs w:val="24"/>
              </w:rPr>
              <w:t>učiti, razvijati socijalne i građanske kompetencije,</w:t>
            </w:r>
            <w:r w:rsidRPr="008B1A34">
              <w:rPr>
                <w:rFonts w:eastAsia="Times New Roman" w:cstheme="minorHAnsi"/>
                <w:sz w:val="24"/>
                <w:szCs w:val="24"/>
                <w:lang w:val="en-US"/>
              </w:rPr>
              <w:t> </w:t>
            </w:r>
          </w:p>
          <w:p w14:paraId="49BD2A92" w14:textId="77777777" w:rsidR="00F0223F" w:rsidRPr="008B1A34" w:rsidRDefault="00F0223F" w:rsidP="00F0223F">
            <w:pPr>
              <w:numPr>
                <w:ilvl w:val="0"/>
                <w:numId w:val="15"/>
              </w:numPr>
              <w:spacing w:after="0" w:line="240" w:lineRule="auto"/>
              <w:ind w:left="30" w:firstLine="0"/>
              <w:textAlignment w:val="baseline"/>
              <w:rPr>
                <w:rFonts w:eastAsia="Times New Roman" w:cstheme="minorHAnsi"/>
                <w:sz w:val="24"/>
                <w:szCs w:val="24"/>
                <w:lang w:val="en-US"/>
              </w:rPr>
            </w:pPr>
            <w:r w:rsidRPr="008B1A34">
              <w:rPr>
                <w:rFonts w:eastAsia="Times New Roman" w:cstheme="minorHAnsi"/>
                <w:sz w:val="24"/>
                <w:szCs w:val="24"/>
              </w:rPr>
              <w:t>razvijati i likovno osviještene pojmove i znanja, razvijati</w:t>
            </w:r>
            <w:r w:rsidRPr="008B1A34">
              <w:rPr>
                <w:rFonts w:eastAsia="Times New Roman" w:cstheme="minorHAnsi"/>
                <w:sz w:val="24"/>
                <w:szCs w:val="24"/>
                <w:lang w:val="en-US"/>
              </w:rPr>
              <w:t> </w:t>
            </w:r>
          </w:p>
          <w:p w14:paraId="79170AED" w14:textId="77777777" w:rsidR="00F0223F" w:rsidRPr="008B1A34" w:rsidRDefault="00F0223F" w:rsidP="00F0223F">
            <w:pPr>
              <w:numPr>
                <w:ilvl w:val="0"/>
                <w:numId w:val="15"/>
              </w:numPr>
              <w:spacing w:after="0" w:line="240" w:lineRule="auto"/>
              <w:ind w:left="30" w:firstLine="0"/>
              <w:textAlignment w:val="baseline"/>
              <w:rPr>
                <w:rFonts w:eastAsia="Times New Roman" w:cstheme="minorHAnsi"/>
                <w:sz w:val="24"/>
                <w:szCs w:val="24"/>
                <w:lang w:val="en-US"/>
              </w:rPr>
            </w:pPr>
            <w:r w:rsidRPr="008B1A34">
              <w:rPr>
                <w:rFonts w:eastAsia="Times New Roman" w:cstheme="minorHAnsi"/>
                <w:sz w:val="24"/>
                <w:szCs w:val="24"/>
              </w:rPr>
              <w:t>poduzetnost i inicijativu</w:t>
            </w:r>
            <w:r w:rsidRPr="008B1A34">
              <w:rPr>
                <w:rFonts w:eastAsia="Times New Roman" w:cstheme="minorHAnsi"/>
                <w:sz w:val="24"/>
                <w:szCs w:val="24"/>
                <w:lang w:val="en-US"/>
              </w:rPr>
              <w:t> </w:t>
            </w:r>
          </w:p>
          <w:p w14:paraId="040B0D34" w14:textId="77777777" w:rsidR="00F0223F" w:rsidRPr="008B1A34" w:rsidRDefault="00F0223F" w:rsidP="00F0223F">
            <w:pPr>
              <w:numPr>
                <w:ilvl w:val="0"/>
                <w:numId w:val="15"/>
              </w:numPr>
              <w:spacing w:after="0" w:line="240" w:lineRule="auto"/>
              <w:ind w:left="30" w:firstLine="0"/>
              <w:textAlignment w:val="baseline"/>
              <w:rPr>
                <w:rFonts w:eastAsia="Times New Roman" w:cstheme="minorHAnsi"/>
                <w:sz w:val="24"/>
                <w:szCs w:val="24"/>
                <w:lang w:val="en-US"/>
              </w:rPr>
            </w:pPr>
            <w:r w:rsidRPr="008B1A34">
              <w:rPr>
                <w:rFonts w:eastAsia="Times New Roman" w:cstheme="minorHAnsi"/>
                <w:sz w:val="24"/>
                <w:szCs w:val="24"/>
              </w:rPr>
              <w:t>upoznati život, rad i djela najvećih likovnih umjetnika</w:t>
            </w:r>
            <w:r w:rsidRPr="008B1A34">
              <w:rPr>
                <w:rFonts w:eastAsia="Times New Roman" w:cstheme="minorHAnsi"/>
                <w:sz w:val="24"/>
                <w:szCs w:val="24"/>
                <w:lang w:val="en-US"/>
              </w:rPr>
              <w:t> </w:t>
            </w:r>
          </w:p>
          <w:p w14:paraId="370634F8" w14:textId="77777777" w:rsidR="00F0223F" w:rsidRPr="008B1A34" w:rsidRDefault="00F0223F" w:rsidP="00F0223F">
            <w:pPr>
              <w:numPr>
                <w:ilvl w:val="0"/>
                <w:numId w:val="15"/>
              </w:numPr>
              <w:spacing w:after="0" w:line="240" w:lineRule="auto"/>
              <w:ind w:left="30" w:firstLine="0"/>
              <w:textAlignment w:val="baseline"/>
              <w:rPr>
                <w:rFonts w:eastAsia="Times New Roman" w:cstheme="minorHAnsi"/>
                <w:sz w:val="24"/>
                <w:szCs w:val="24"/>
                <w:lang w:val="en-US"/>
              </w:rPr>
            </w:pPr>
            <w:r w:rsidRPr="008B1A34">
              <w:rPr>
                <w:rFonts w:eastAsia="Times New Roman" w:cstheme="minorHAnsi"/>
                <w:sz w:val="24"/>
                <w:szCs w:val="24"/>
              </w:rPr>
              <w:t>svijeta i domovine</w:t>
            </w:r>
            <w:r w:rsidRPr="008B1A34">
              <w:rPr>
                <w:rFonts w:eastAsia="Times New Roman" w:cstheme="minorHAnsi"/>
                <w:sz w:val="24"/>
                <w:szCs w:val="24"/>
                <w:lang w:val="en-US"/>
              </w:rPr>
              <w:t> </w:t>
            </w:r>
          </w:p>
          <w:p w14:paraId="042AE6F6" w14:textId="77777777" w:rsidR="00F0223F" w:rsidRPr="008B1A34" w:rsidRDefault="00F0223F" w:rsidP="00F0223F">
            <w:pPr>
              <w:numPr>
                <w:ilvl w:val="0"/>
                <w:numId w:val="15"/>
              </w:numPr>
              <w:spacing w:after="0" w:line="240" w:lineRule="auto"/>
              <w:ind w:left="30" w:firstLine="0"/>
              <w:textAlignment w:val="baseline"/>
              <w:rPr>
                <w:rFonts w:eastAsia="Times New Roman" w:cstheme="minorHAnsi"/>
                <w:sz w:val="24"/>
                <w:szCs w:val="24"/>
                <w:lang w:val="en-US"/>
              </w:rPr>
            </w:pPr>
            <w:r w:rsidRPr="008B1A34">
              <w:rPr>
                <w:rFonts w:eastAsia="Times New Roman" w:cstheme="minorHAnsi"/>
                <w:sz w:val="24"/>
                <w:szCs w:val="24"/>
              </w:rPr>
              <w:t>razvoj inicijative, samopouzdanja i sposobnosti</w:t>
            </w:r>
            <w:r w:rsidRPr="008B1A34">
              <w:rPr>
                <w:rFonts w:eastAsia="Times New Roman" w:cstheme="minorHAnsi"/>
                <w:sz w:val="24"/>
                <w:szCs w:val="24"/>
                <w:lang w:val="en-US"/>
              </w:rPr>
              <w:t> </w:t>
            </w:r>
          </w:p>
          <w:p w14:paraId="7CEB2F2D" w14:textId="77777777" w:rsidR="00F0223F" w:rsidRPr="008B1A34" w:rsidRDefault="00F0223F" w:rsidP="00F0223F">
            <w:pPr>
              <w:numPr>
                <w:ilvl w:val="0"/>
                <w:numId w:val="15"/>
              </w:numPr>
              <w:spacing w:after="0" w:line="240" w:lineRule="auto"/>
              <w:ind w:left="30" w:firstLine="0"/>
              <w:textAlignment w:val="baseline"/>
              <w:rPr>
                <w:rFonts w:eastAsia="Times New Roman" w:cstheme="minorHAnsi"/>
                <w:sz w:val="24"/>
                <w:szCs w:val="24"/>
                <w:lang w:val="en-US"/>
              </w:rPr>
            </w:pPr>
            <w:r w:rsidRPr="008B1A34">
              <w:rPr>
                <w:rFonts w:eastAsia="Times New Roman" w:cstheme="minorHAnsi"/>
                <w:sz w:val="24"/>
                <w:szCs w:val="24"/>
              </w:rPr>
              <w:t>kreativnog izražavanja</w:t>
            </w:r>
            <w:r w:rsidRPr="008B1A34">
              <w:rPr>
                <w:rFonts w:eastAsia="Times New Roman" w:cstheme="minorHAnsi"/>
                <w:sz w:val="24"/>
                <w:szCs w:val="24"/>
                <w:lang w:val="en-US"/>
              </w:rPr>
              <w:t> </w:t>
            </w:r>
          </w:p>
        </w:tc>
      </w:tr>
      <w:tr w:rsidR="00F0223F" w:rsidRPr="008B1A34" w14:paraId="23931C94" w14:textId="77777777" w:rsidTr="004A4119">
        <w:tc>
          <w:tcPr>
            <w:tcW w:w="3645"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235368A2"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color w:val="000000"/>
                <w:sz w:val="24"/>
                <w:szCs w:val="24"/>
              </w:rPr>
              <w:t>OBRAZLOŽENJE CILJA </w:t>
            </w:r>
            <w:r w:rsidRPr="008B1A34">
              <w:rPr>
                <w:rFonts w:eastAsia="Times New Roman" w:cstheme="minorHAnsi"/>
                <w:color w:val="000000"/>
                <w:sz w:val="24"/>
                <w:szCs w:val="24"/>
                <w:lang w:val="en-US"/>
              </w:rPr>
              <w:t> </w:t>
            </w:r>
          </w:p>
        </w:tc>
        <w:tc>
          <w:tcPr>
            <w:tcW w:w="5610" w:type="dxa"/>
            <w:tcBorders>
              <w:top w:val="single" w:sz="12" w:space="0" w:color="auto"/>
              <w:left w:val="single" w:sz="12" w:space="0" w:color="auto"/>
              <w:bottom w:val="single" w:sz="12" w:space="0" w:color="auto"/>
              <w:right w:val="single" w:sz="12" w:space="0" w:color="auto"/>
            </w:tcBorders>
            <w:shd w:val="clear" w:color="auto" w:fill="auto"/>
            <w:hideMark/>
          </w:tcPr>
          <w:p w14:paraId="51E1E205"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sz w:val="24"/>
                <w:szCs w:val="24"/>
              </w:rPr>
              <w:t>U projektu će se učenici upoznavajući najveće likovne umjetnike svijeta i domovine potaknuti na učenje i stvaranje likovnih djela, učiti kako učiti, razvijati socijalne i građanske kompetencije, razvijati poduzetništvo i inicijativnost u skladu s kurikulumom</w:t>
            </w:r>
            <w:r w:rsidRPr="008B1A34">
              <w:rPr>
                <w:rFonts w:eastAsia="Times New Roman" w:cstheme="minorHAnsi"/>
                <w:sz w:val="24"/>
                <w:szCs w:val="24"/>
                <w:lang w:val="en-US"/>
              </w:rPr>
              <w:t> </w:t>
            </w:r>
          </w:p>
          <w:p w14:paraId="61A8CB7B"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sz w:val="24"/>
                <w:szCs w:val="24"/>
              </w:rPr>
              <w:t>likovne kulture i međupredmetnih tema. Na taj način razvijat će kreativnost i učiti kritički promišljati.</w:t>
            </w:r>
            <w:r w:rsidRPr="008B1A34">
              <w:rPr>
                <w:rFonts w:eastAsia="Times New Roman" w:cstheme="minorHAnsi"/>
                <w:sz w:val="24"/>
                <w:szCs w:val="24"/>
                <w:lang w:val="en-US"/>
              </w:rPr>
              <w:t> </w:t>
            </w:r>
          </w:p>
        </w:tc>
      </w:tr>
      <w:tr w:rsidR="00F0223F" w:rsidRPr="008B1A34" w14:paraId="37E42C0F" w14:textId="77777777" w:rsidTr="004A4119">
        <w:tc>
          <w:tcPr>
            <w:tcW w:w="3645"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5DBC2D02"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color w:val="000000"/>
                <w:sz w:val="24"/>
                <w:szCs w:val="24"/>
              </w:rPr>
              <w:t>ISHODI UČENJA - učenici će moći: </w:t>
            </w:r>
            <w:r w:rsidRPr="008B1A34">
              <w:rPr>
                <w:rFonts w:eastAsia="Times New Roman" w:cstheme="minorHAnsi"/>
                <w:color w:val="000000"/>
                <w:sz w:val="24"/>
                <w:szCs w:val="24"/>
                <w:lang w:val="en-US"/>
              </w:rPr>
              <w:t> </w:t>
            </w:r>
          </w:p>
        </w:tc>
        <w:tc>
          <w:tcPr>
            <w:tcW w:w="5610" w:type="dxa"/>
            <w:tcBorders>
              <w:top w:val="single" w:sz="12" w:space="0" w:color="auto"/>
              <w:left w:val="single" w:sz="12" w:space="0" w:color="auto"/>
              <w:bottom w:val="single" w:sz="12" w:space="0" w:color="auto"/>
              <w:right w:val="single" w:sz="12" w:space="0" w:color="auto"/>
            </w:tcBorders>
            <w:shd w:val="clear" w:color="auto" w:fill="auto"/>
            <w:hideMark/>
          </w:tcPr>
          <w:p w14:paraId="17179E5D" w14:textId="77777777" w:rsidR="00F0223F" w:rsidRPr="008B1A34" w:rsidRDefault="00F0223F" w:rsidP="004A4119">
            <w:pPr>
              <w:spacing w:after="0" w:line="240" w:lineRule="auto"/>
              <w:ind w:left="15"/>
              <w:textAlignment w:val="baseline"/>
              <w:rPr>
                <w:rFonts w:eastAsia="Times New Roman" w:cstheme="minorHAnsi"/>
                <w:sz w:val="24"/>
                <w:szCs w:val="24"/>
                <w:lang w:val="en-US"/>
              </w:rPr>
            </w:pPr>
            <w:r w:rsidRPr="008B1A34">
              <w:rPr>
                <w:rFonts w:eastAsia="Times New Roman" w:cstheme="minorHAnsi"/>
                <w:sz w:val="24"/>
                <w:szCs w:val="24"/>
              </w:rPr>
              <w:t>OŠ LK A.1.1. Učenik prepoznaje umjetnost kao način komunikacije i odgovara na različite poticaje likovnim izražavanjem.</w:t>
            </w:r>
            <w:r w:rsidRPr="008B1A34">
              <w:rPr>
                <w:rFonts w:eastAsia="Times New Roman" w:cstheme="minorHAnsi"/>
                <w:sz w:val="24"/>
                <w:szCs w:val="24"/>
                <w:lang w:val="en-US"/>
              </w:rPr>
              <w:t> </w:t>
            </w:r>
          </w:p>
          <w:p w14:paraId="00231A33" w14:textId="77777777" w:rsidR="00F0223F" w:rsidRPr="008B1A34" w:rsidRDefault="00F0223F" w:rsidP="004A4119">
            <w:pPr>
              <w:spacing w:after="0" w:line="240" w:lineRule="auto"/>
              <w:ind w:left="15"/>
              <w:textAlignment w:val="baseline"/>
              <w:rPr>
                <w:rFonts w:eastAsia="Times New Roman" w:cstheme="minorHAnsi"/>
                <w:sz w:val="24"/>
                <w:szCs w:val="24"/>
                <w:lang w:val="en-US"/>
              </w:rPr>
            </w:pPr>
            <w:r w:rsidRPr="008B1A34">
              <w:rPr>
                <w:rFonts w:eastAsia="Times New Roman" w:cstheme="minorHAnsi"/>
                <w:sz w:val="24"/>
                <w:szCs w:val="24"/>
              </w:rPr>
              <w:lastRenderedPageBreak/>
              <w:t>OŠ LK A.1.2. Učenik demonstrira poznavanje osobitosti različitih likovnih materijala i postupaka pri likovnom izražavanju.</w:t>
            </w:r>
            <w:r w:rsidRPr="008B1A34">
              <w:rPr>
                <w:rFonts w:eastAsia="Times New Roman" w:cstheme="minorHAnsi"/>
                <w:sz w:val="24"/>
                <w:szCs w:val="24"/>
                <w:lang w:val="en-US"/>
              </w:rPr>
              <w:t> </w:t>
            </w:r>
          </w:p>
          <w:p w14:paraId="5DB0C3C8" w14:textId="77777777" w:rsidR="00F0223F" w:rsidRPr="008B1A34" w:rsidRDefault="00F0223F" w:rsidP="004A4119">
            <w:pPr>
              <w:spacing w:after="0" w:line="240" w:lineRule="auto"/>
              <w:ind w:left="15"/>
              <w:textAlignment w:val="baseline"/>
              <w:rPr>
                <w:rFonts w:eastAsia="Times New Roman" w:cstheme="minorHAnsi"/>
                <w:sz w:val="24"/>
                <w:szCs w:val="24"/>
                <w:lang w:val="en-US"/>
              </w:rPr>
            </w:pPr>
            <w:r w:rsidRPr="008B1A34">
              <w:rPr>
                <w:rFonts w:eastAsia="Times New Roman" w:cstheme="minorHAnsi"/>
                <w:sz w:val="24"/>
                <w:szCs w:val="24"/>
              </w:rPr>
              <w:t>OŠ LK B.1.1. Učenik razlikuje likovno i vizualno umjetničko djelo te prepoznaje osobni doživljaj, likovni jezik i tematski sadržaj djela.</w:t>
            </w:r>
            <w:r w:rsidRPr="008B1A34">
              <w:rPr>
                <w:rFonts w:eastAsia="Times New Roman" w:cstheme="minorHAnsi"/>
                <w:sz w:val="24"/>
                <w:szCs w:val="24"/>
                <w:lang w:val="en-US"/>
              </w:rPr>
              <w:t> </w:t>
            </w:r>
          </w:p>
          <w:p w14:paraId="6153C4C5" w14:textId="77777777" w:rsidR="00F0223F" w:rsidRPr="008B1A34" w:rsidRDefault="00F0223F" w:rsidP="004A4119">
            <w:pPr>
              <w:spacing w:after="0" w:line="240" w:lineRule="auto"/>
              <w:ind w:left="15"/>
              <w:textAlignment w:val="baseline"/>
              <w:rPr>
                <w:rFonts w:eastAsia="Times New Roman" w:cstheme="minorHAnsi"/>
                <w:sz w:val="24"/>
                <w:szCs w:val="24"/>
                <w:lang w:val="en-US"/>
              </w:rPr>
            </w:pPr>
            <w:r w:rsidRPr="008B1A34">
              <w:rPr>
                <w:rFonts w:eastAsia="Times New Roman" w:cstheme="minorHAnsi"/>
                <w:sz w:val="24"/>
                <w:szCs w:val="24"/>
              </w:rPr>
              <w:t>OŠ LK B.1.2. Učenik uspoređuje svoj likovni ili vizualni rad i radove drugih učenika te opisuje svoj rad i vlastiti doživljaj stvaranja.</w:t>
            </w:r>
            <w:r w:rsidRPr="008B1A34">
              <w:rPr>
                <w:rFonts w:eastAsia="Times New Roman" w:cstheme="minorHAnsi"/>
                <w:sz w:val="24"/>
                <w:szCs w:val="24"/>
                <w:lang w:val="en-US"/>
              </w:rPr>
              <w:t> </w:t>
            </w:r>
          </w:p>
          <w:p w14:paraId="65B09E1E" w14:textId="77777777" w:rsidR="00F0223F" w:rsidRPr="008B1A34" w:rsidRDefault="00F0223F" w:rsidP="004A4119">
            <w:pPr>
              <w:spacing w:after="0" w:line="240" w:lineRule="auto"/>
              <w:ind w:left="15"/>
              <w:textAlignment w:val="baseline"/>
              <w:rPr>
                <w:rFonts w:eastAsia="Times New Roman" w:cstheme="minorHAnsi"/>
                <w:sz w:val="24"/>
                <w:szCs w:val="24"/>
                <w:lang w:val="en-US"/>
              </w:rPr>
            </w:pPr>
            <w:r w:rsidRPr="008B1A34">
              <w:rPr>
                <w:rFonts w:eastAsia="Times New Roman" w:cstheme="minorHAnsi"/>
                <w:sz w:val="24"/>
                <w:szCs w:val="24"/>
              </w:rPr>
              <w:t>OŠ LK C.1.2. Učenik povezuje neki aspekt umjetničkog djela s iskustvima iz svakodnevnog života te društvenim kontekstom.</w:t>
            </w:r>
            <w:r w:rsidRPr="008B1A34">
              <w:rPr>
                <w:rFonts w:eastAsia="Times New Roman" w:cstheme="minorHAnsi"/>
                <w:sz w:val="24"/>
                <w:szCs w:val="24"/>
                <w:lang w:val="en-US"/>
              </w:rPr>
              <w:t> </w:t>
            </w:r>
          </w:p>
          <w:p w14:paraId="43AEDBF6" w14:textId="77777777" w:rsidR="00F0223F" w:rsidRPr="008B1A34" w:rsidRDefault="00F0223F" w:rsidP="004A4119">
            <w:pPr>
              <w:spacing w:after="0" w:line="240" w:lineRule="auto"/>
              <w:ind w:left="15"/>
              <w:textAlignment w:val="baseline"/>
              <w:rPr>
                <w:rFonts w:eastAsia="Times New Roman" w:cstheme="minorHAnsi"/>
                <w:sz w:val="24"/>
                <w:szCs w:val="24"/>
                <w:lang w:val="en-US"/>
              </w:rPr>
            </w:pPr>
            <w:r w:rsidRPr="008B1A34">
              <w:rPr>
                <w:rFonts w:eastAsia="Times New Roman" w:cstheme="minorHAnsi"/>
                <w:sz w:val="24"/>
                <w:szCs w:val="24"/>
              </w:rPr>
              <w:t>osr A.1.1. Razvija sliku o sebi.</w:t>
            </w:r>
            <w:r w:rsidRPr="008B1A34">
              <w:rPr>
                <w:rFonts w:eastAsia="Times New Roman" w:cstheme="minorHAnsi"/>
                <w:sz w:val="24"/>
                <w:szCs w:val="24"/>
                <w:lang w:val="en-US"/>
              </w:rPr>
              <w:t> </w:t>
            </w:r>
          </w:p>
          <w:p w14:paraId="263937E6" w14:textId="77777777" w:rsidR="00F0223F" w:rsidRPr="008B1A34" w:rsidRDefault="00F0223F" w:rsidP="004A4119">
            <w:pPr>
              <w:spacing w:after="0" w:line="240" w:lineRule="auto"/>
              <w:ind w:left="15"/>
              <w:textAlignment w:val="baseline"/>
              <w:rPr>
                <w:rFonts w:eastAsia="Times New Roman" w:cstheme="minorHAnsi"/>
                <w:sz w:val="24"/>
                <w:szCs w:val="24"/>
                <w:lang w:val="en-US"/>
              </w:rPr>
            </w:pPr>
            <w:r w:rsidRPr="008B1A34">
              <w:rPr>
                <w:rFonts w:eastAsia="Times New Roman" w:cstheme="minorHAnsi"/>
                <w:sz w:val="24"/>
                <w:szCs w:val="24"/>
              </w:rPr>
              <w:t>osr A.1.3. Razvija svoje potencijale.</w:t>
            </w:r>
            <w:r w:rsidRPr="008B1A34">
              <w:rPr>
                <w:rFonts w:eastAsia="Times New Roman" w:cstheme="minorHAnsi"/>
                <w:sz w:val="24"/>
                <w:szCs w:val="24"/>
                <w:lang w:val="en-US"/>
              </w:rPr>
              <w:t> </w:t>
            </w:r>
          </w:p>
          <w:p w14:paraId="7C2229A0" w14:textId="77777777" w:rsidR="00F0223F" w:rsidRPr="008B1A34" w:rsidRDefault="00F0223F" w:rsidP="004A4119">
            <w:pPr>
              <w:spacing w:after="0" w:line="240" w:lineRule="auto"/>
              <w:ind w:left="15"/>
              <w:textAlignment w:val="baseline"/>
              <w:rPr>
                <w:rFonts w:eastAsia="Times New Roman" w:cstheme="minorHAnsi"/>
                <w:sz w:val="24"/>
                <w:szCs w:val="24"/>
                <w:lang w:val="en-US"/>
              </w:rPr>
            </w:pPr>
            <w:r w:rsidRPr="008B1A34">
              <w:rPr>
                <w:rFonts w:eastAsia="Times New Roman" w:cstheme="minorHAnsi"/>
                <w:sz w:val="24"/>
                <w:szCs w:val="24"/>
              </w:rPr>
              <w:t>pod A.1.1. Primjenjuje inovativna i kreativna rješenja.</w:t>
            </w:r>
            <w:r w:rsidRPr="008B1A34">
              <w:rPr>
                <w:rFonts w:eastAsia="Times New Roman" w:cstheme="minorHAnsi"/>
                <w:sz w:val="24"/>
                <w:szCs w:val="24"/>
                <w:lang w:val="en-US"/>
              </w:rPr>
              <w:t> </w:t>
            </w:r>
          </w:p>
          <w:p w14:paraId="45A3CC5F" w14:textId="77777777" w:rsidR="00F0223F" w:rsidRPr="008B1A34" w:rsidRDefault="00F0223F" w:rsidP="004A4119">
            <w:pPr>
              <w:spacing w:after="0" w:line="240" w:lineRule="auto"/>
              <w:ind w:left="15"/>
              <w:textAlignment w:val="baseline"/>
              <w:rPr>
                <w:rFonts w:eastAsia="Times New Roman" w:cstheme="minorHAnsi"/>
                <w:sz w:val="24"/>
                <w:szCs w:val="24"/>
                <w:lang w:val="en-US"/>
              </w:rPr>
            </w:pPr>
            <w:r w:rsidRPr="008B1A34">
              <w:rPr>
                <w:rFonts w:eastAsia="Times New Roman" w:cstheme="minorHAnsi"/>
                <w:sz w:val="24"/>
                <w:szCs w:val="24"/>
              </w:rPr>
              <w:t>sva očekivanja međupredmetne teme Učiti kako učiti</w:t>
            </w:r>
            <w:r w:rsidRPr="008B1A34">
              <w:rPr>
                <w:rFonts w:eastAsia="Times New Roman" w:cstheme="minorHAnsi"/>
                <w:sz w:val="24"/>
                <w:szCs w:val="24"/>
                <w:lang w:val="en-US"/>
              </w:rPr>
              <w:t> </w:t>
            </w:r>
          </w:p>
        </w:tc>
      </w:tr>
      <w:tr w:rsidR="00F0223F" w:rsidRPr="008B1A34" w14:paraId="2D215EF9" w14:textId="77777777" w:rsidTr="004A4119">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477B033B"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color w:val="000000"/>
                <w:sz w:val="24"/>
                <w:szCs w:val="24"/>
              </w:rPr>
              <w:lastRenderedPageBreak/>
              <w:t> </w:t>
            </w:r>
            <w:r w:rsidRPr="008B1A34">
              <w:rPr>
                <w:rFonts w:eastAsia="Times New Roman" w:cstheme="minorHAnsi"/>
                <w:color w:val="000000"/>
                <w:sz w:val="24"/>
                <w:szCs w:val="24"/>
                <w:lang w:val="en-US"/>
              </w:rPr>
              <w:t> </w:t>
            </w:r>
          </w:p>
          <w:p w14:paraId="5537C8B9"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color w:val="000000"/>
                <w:sz w:val="24"/>
                <w:szCs w:val="24"/>
              </w:rPr>
              <w:t> </w:t>
            </w:r>
            <w:r w:rsidRPr="008B1A34">
              <w:rPr>
                <w:rFonts w:eastAsia="Times New Roman" w:cstheme="minorHAnsi"/>
                <w:color w:val="000000"/>
                <w:sz w:val="24"/>
                <w:szCs w:val="24"/>
                <w:lang w:val="en-US"/>
              </w:rPr>
              <w:t> </w:t>
            </w:r>
          </w:p>
          <w:p w14:paraId="581C3653"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color w:val="000000"/>
                <w:sz w:val="24"/>
                <w:szCs w:val="24"/>
              </w:rPr>
              <w:t> </w:t>
            </w:r>
            <w:r w:rsidRPr="008B1A34">
              <w:rPr>
                <w:rFonts w:eastAsia="Times New Roman" w:cstheme="minorHAnsi"/>
                <w:color w:val="000000"/>
                <w:sz w:val="24"/>
                <w:szCs w:val="24"/>
                <w:lang w:val="en-US"/>
              </w:rPr>
              <w:t> </w:t>
            </w:r>
          </w:p>
          <w:p w14:paraId="4D5CF52E"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color w:val="000000"/>
                <w:sz w:val="24"/>
                <w:szCs w:val="24"/>
              </w:rPr>
              <w:t>NAČIN REALIZACIJE </w:t>
            </w:r>
            <w:r w:rsidRPr="008B1A34">
              <w:rPr>
                <w:rFonts w:eastAsia="Times New Roman" w:cstheme="minorHAnsi"/>
                <w:color w:val="000000"/>
                <w:sz w:val="24"/>
                <w:szCs w:val="24"/>
                <w:lang w:val="en-US"/>
              </w:rPr>
              <w:t> </w:t>
            </w:r>
          </w:p>
          <w:p w14:paraId="0236B630"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color w:val="000000"/>
                <w:sz w:val="24"/>
                <w:szCs w:val="24"/>
              </w:rPr>
              <w:t> </w:t>
            </w:r>
            <w:r w:rsidRPr="008B1A34">
              <w:rPr>
                <w:rFonts w:eastAsia="Times New Roman" w:cstheme="minorHAnsi"/>
                <w:color w:val="000000"/>
                <w:sz w:val="24"/>
                <w:szCs w:val="24"/>
                <w:lang w:val="en-US"/>
              </w:rPr>
              <w:t> </w:t>
            </w:r>
          </w:p>
          <w:p w14:paraId="07F80610"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color w:val="000000"/>
                <w:sz w:val="24"/>
                <w:szCs w:val="24"/>
              </w:rPr>
              <w:t> </w:t>
            </w:r>
            <w:r w:rsidRPr="008B1A34">
              <w:rPr>
                <w:rFonts w:eastAsia="Times New Roman" w:cstheme="minorHAnsi"/>
                <w:color w:val="000000"/>
                <w:sz w:val="24"/>
                <w:szCs w:val="24"/>
                <w:lang w:val="en-US"/>
              </w:rPr>
              <w:t> </w:t>
            </w:r>
          </w:p>
        </w:tc>
        <w:tc>
          <w:tcPr>
            <w:tcW w:w="1980" w:type="dxa"/>
            <w:tcBorders>
              <w:top w:val="single" w:sz="12" w:space="0" w:color="auto"/>
              <w:left w:val="single" w:sz="12" w:space="0" w:color="auto"/>
              <w:bottom w:val="single" w:sz="6" w:space="0" w:color="auto"/>
              <w:right w:val="single" w:sz="12" w:space="0" w:color="auto"/>
            </w:tcBorders>
            <w:shd w:val="clear" w:color="auto" w:fill="auto"/>
            <w:hideMark/>
          </w:tcPr>
          <w:p w14:paraId="510D5740"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color w:val="000000"/>
                <w:sz w:val="24"/>
                <w:szCs w:val="24"/>
              </w:rPr>
              <w:t>OBLIK </w:t>
            </w:r>
            <w:r w:rsidRPr="008B1A34">
              <w:rPr>
                <w:rFonts w:eastAsia="Times New Roman" w:cstheme="minorHAnsi"/>
                <w:color w:val="000000"/>
                <w:sz w:val="24"/>
                <w:szCs w:val="24"/>
                <w:lang w:val="en-US"/>
              </w:rPr>
              <w:t> </w:t>
            </w:r>
          </w:p>
        </w:tc>
        <w:tc>
          <w:tcPr>
            <w:tcW w:w="5610" w:type="dxa"/>
            <w:tcBorders>
              <w:top w:val="single" w:sz="12" w:space="0" w:color="auto"/>
              <w:left w:val="single" w:sz="12" w:space="0" w:color="auto"/>
              <w:bottom w:val="single" w:sz="6" w:space="0" w:color="auto"/>
              <w:right w:val="single" w:sz="12" w:space="0" w:color="auto"/>
            </w:tcBorders>
            <w:shd w:val="clear" w:color="auto" w:fill="auto"/>
            <w:hideMark/>
          </w:tcPr>
          <w:p w14:paraId="07D90F01"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sz w:val="24"/>
                <w:szCs w:val="24"/>
              </w:rPr>
              <w:t>projekt</w:t>
            </w:r>
            <w:r w:rsidRPr="008B1A34">
              <w:rPr>
                <w:rFonts w:eastAsia="Times New Roman" w:cstheme="minorHAnsi"/>
                <w:sz w:val="24"/>
                <w:szCs w:val="24"/>
                <w:lang w:val="en-US"/>
              </w:rPr>
              <w:t> </w:t>
            </w:r>
          </w:p>
        </w:tc>
      </w:tr>
      <w:tr w:rsidR="00F0223F" w:rsidRPr="008B1A34" w14:paraId="50DD0264" w14:textId="77777777" w:rsidTr="004A4119">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7445467A" w14:textId="77777777" w:rsidR="00F0223F" w:rsidRPr="008B1A34" w:rsidRDefault="00F0223F" w:rsidP="004A4119">
            <w:pPr>
              <w:spacing w:after="0" w:line="240" w:lineRule="auto"/>
              <w:rPr>
                <w:rFonts w:eastAsia="Times New Roman" w:cstheme="minorHAnsi"/>
                <w:sz w:val="24"/>
                <w:szCs w:val="24"/>
                <w:lang w:val="en-US"/>
              </w:rPr>
            </w:pPr>
          </w:p>
        </w:tc>
        <w:tc>
          <w:tcPr>
            <w:tcW w:w="1980" w:type="dxa"/>
            <w:tcBorders>
              <w:top w:val="single" w:sz="6" w:space="0" w:color="auto"/>
              <w:left w:val="single" w:sz="12" w:space="0" w:color="auto"/>
              <w:bottom w:val="single" w:sz="6" w:space="0" w:color="auto"/>
              <w:right w:val="single" w:sz="12" w:space="0" w:color="auto"/>
            </w:tcBorders>
            <w:shd w:val="clear" w:color="auto" w:fill="auto"/>
            <w:hideMark/>
          </w:tcPr>
          <w:p w14:paraId="20ADB63A"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color w:val="000000"/>
                <w:sz w:val="24"/>
                <w:szCs w:val="24"/>
              </w:rPr>
              <w:t>SUDIONICI </w:t>
            </w:r>
            <w:r w:rsidRPr="008B1A34">
              <w:rPr>
                <w:rFonts w:eastAsia="Times New Roman" w:cstheme="minorHAnsi"/>
                <w:color w:val="000000"/>
                <w:sz w:val="24"/>
                <w:szCs w:val="24"/>
                <w:lang w:val="en-US"/>
              </w:rPr>
              <w:t> </w:t>
            </w:r>
          </w:p>
        </w:tc>
        <w:tc>
          <w:tcPr>
            <w:tcW w:w="5610" w:type="dxa"/>
            <w:tcBorders>
              <w:top w:val="single" w:sz="6" w:space="0" w:color="auto"/>
              <w:left w:val="single" w:sz="12" w:space="0" w:color="auto"/>
              <w:bottom w:val="single" w:sz="6" w:space="0" w:color="auto"/>
              <w:right w:val="single" w:sz="12" w:space="0" w:color="auto"/>
            </w:tcBorders>
            <w:shd w:val="clear" w:color="auto" w:fill="auto"/>
            <w:hideMark/>
          </w:tcPr>
          <w:p w14:paraId="433484F2"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sz w:val="24"/>
                <w:szCs w:val="24"/>
              </w:rPr>
              <w:t>učenici 2. c razreda</w:t>
            </w:r>
            <w:r w:rsidRPr="008B1A34">
              <w:rPr>
                <w:rFonts w:eastAsia="Times New Roman" w:cstheme="minorHAnsi"/>
                <w:sz w:val="24"/>
                <w:szCs w:val="24"/>
                <w:lang w:val="en-US"/>
              </w:rPr>
              <w:t> </w:t>
            </w:r>
          </w:p>
        </w:tc>
      </w:tr>
      <w:tr w:rsidR="00F0223F" w:rsidRPr="008B1A34" w14:paraId="78C7FD9E" w14:textId="77777777" w:rsidTr="004A4119">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49B1A54C" w14:textId="77777777" w:rsidR="00F0223F" w:rsidRPr="008B1A34" w:rsidRDefault="00F0223F" w:rsidP="004A4119">
            <w:pPr>
              <w:spacing w:after="0" w:line="240" w:lineRule="auto"/>
              <w:rPr>
                <w:rFonts w:eastAsia="Times New Roman" w:cstheme="minorHAnsi"/>
                <w:sz w:val="24"/>
                <w:szCs w:val="24"/>
                <w:lang w:val="en-US"/>
              </w:rPr>
            </w:pPr>
          </w:p>
        </w:tc>
        <w:tc>
          <w:tcPr>
            <w:tcW w:w="1980" w:type="dxa"/>
            <w:tcBorders>
              <w:top w:val="single" w:sz="6" w:space="0" w:color="auto"/>
              <w:left w:val="single" w:sz="12" w:space="0" w:color="auto"/>
              <w:bottom w:val="single" w:sz="6" w:space="0" w:color="auto"/>
              <w:right w:val="single" w:sz="12" w:space="0" w:color="auto"/>
            </w:tcBorders>
            <w:shd w:val="clear" w:color="auto" w:fill="auto"/>
            <w:hideMark/>
          </w:tcPr>
          <w:p w14:paraId="3F1F2ED3"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color w:val="000000"/>
                <w:sz w:val="24"/>
                <w:szCs w:val="24"/>
              </w:rPr>
              <w:t>NAČINI UČENJA (što rade učenici) </w:t>
            </w:r>
            <w:r w:rsidRPr="008B1A34">
              <w:rPr>
                <w:rFonts w:eastAsia="Times New Roman" w:cstheme="minorHAnsi"/>
                <w:color w:val="000000"/>
                <w:sz w:val="24"/>
                <w:szCs w:val="24"/>
                <w:lang w:val="en-US"/>
              </w:rPr>
              <w:t> </w:t>
            </w:r>
          </w:p>
        </w:tc>
        <w:tc>
          <w:tcPr>
            <w:tcW w:w="5610" w:type="dxa"/>
            <w:tcBorders>
              <w:top w:val="single" w:sz="6" w:space="0" w:color="auto"/>
              <w:left w:val="single" w:sz="12" w:space="0" w:color="auto"/>
              <w:bottom w:val="single" w:sz="6" w:space="0" w:color="auto"/>
              <w:right w:val="single" w:sz="12" w:space="0" w:color="auto"/>
            </w:tcBorders>
            <w:shd w:val="clear" w:color="auto" w:fill="auto"/>
            <w:hideMark/>
          </w:tcPr>
          <w:p w14:paraId="2A5422CE"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sz w:val="24"/>
                <w:szCs w:val="24"/>
              </w:rPr>
              <w:t>Primjenjuju vlastito iskustvo i istraživanjem rješavaju postavljeni likovni problem.</w:t>
            </w:r>
            <w:r w:rsidRPr="008B1A34">
              <w:rPr>
                <w:rFonts w:eastAsia="Times New Roman" w:cstheme="minorHAnsi"/>
                <w:sz w:val="24"/>
                <w:szCs w:val="24"/>
                <w:lang w:val="en-US"/>
              </w:rPr>
              <w:t> </w:t>
            </w:r>
          </w:p>
        </w:tc>
      </w:tr>
      <w:tr w:rsidR="00F0223F" w:rsidRPr="008B1A34" w14:paraId="47092C24" w14:textId="77777777" w:rsidTr="004A4119">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2B598CDD" w14:textId="77777777" w:rsidR="00F0223F" w:rsidRPr="008B1A34" w:rsidRDefault="00F0223F" w:rsidP="004A4119">
            <w:pPr>
              <w:spacing w:after="0" w:line="240" w:lineRule="auto"/>
              <w:rPr>
                <w:rFonts w:eastAsia="Times New Roman" w:cstheme="minorHAnsi"/>
                <w:sz w:val="24"/>
                <w:szCs w:val="24"/>
                <w:lang w:val="en-US"/>
              </w:rPr>
            </w:pPr>
          </w:p>
        </w:tc>
        <w:tc>
          <w:tcPr>
            <w:tcW w:w="1980" w:type="dxa"/>
            <w:tcBorders>
              <w:top w:val="single" w:sz="6" w:space="0" w:color="auto"/>
              <w:left w:val="single" w:sz="12" w:space="0" w:color="auto"/>
              <w:bottom w:val="single" w:sz="6" w:space="0" w:color="auto"/>
              <w:right w:val="single" w:sz="12" w:space="0" w:color="auto"/>
            </w:tcBorders>
            <w:shd w:val="clear" w:color="auto" w:fill="auto"/>
            <w:hideMark/>
          </w:tcPr>
          <w:p w14:paraId="257DB482"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color w:val="000000"/>
                <w:sz w:val="24"/>
                <w:szCs w:val="24"/>
              </w:rPr>
              <w:t>METODE POUČAVANJA (što rade učitelji) </w:t>
            </w:r>
            <w:r w:rsidRPr="008B1A34">
              <w:rPr>
                <w:rFonts w:eastAsia="Times New Roman" w:cstheme="minorHAnsi"/>
                <w:color w:val="000000"/>
                <w:sz w:val="24"/>
                <w:szCs w:val="24"/>
                <w:lang w:val="en-US"/>
              </w:rPr>
              <w:t> </w:t>
            </w:r>
          </w:p>
        </w:tc>
        <w:tc>
          <w:tcPr>
            <w:tcW w:w="5610" w:type="dxa"/>
            <w:tcBorders>
              <w:top w:val="single" w:sz="6" w:space="0" w:color="auto"/>
              <w:left w:val="single" w:sz="12" w:space="0" w:color="auto"/>
              <w:bottom w:val="single" w:sz="6" w:space="0" w:color="auto"/>
              <w:right w:val="single" w:sz="12" w:space="0" w:color="auto"/>
            </w:tcBorders>
            <w:shd w:val="clear" w:color="auto" w:fill="auto"/>
            <w:hideMark/>
          </w:tcPr>
          <w:p w14:paraId="628297DF"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sz w:val="24"/>
                <w:szCs w:val="24"/>
              </w:rPr>
              <w:t>Likovnim problemima se pristupa u koracima ne narušujući demokratsku proceduru rješavanja zadanog problema. Prisutan je u radu interdisciplinarni način gdje učenici uz uputu učiteljice sami odabiru načine kako pristupiti zadanom likovnom zadatku.</w:t>
            </w:r>
            <w:r w:rsidRPr="008B1A34">
              <w:rPr>
                <w:rFonts w:eastAsia="Times New Roman" w:cstheme="minorHAnsi"/>
                <w:sz w:val="24"/>
                <w:szCs w:val="24"/>
                <w:lang w:val="en-US"/>
              </w:rPr>
              <w:t> </w:t>
            </w:r>
          </w:p>
        </w:tc>
      </w:tr>
      <w:tr w:rsidR="00F0223F" w:rsidRPr="008B1A34" w14:paraId="61E1FE31" w14:textId="77777777" w:rsidTr="004A4119">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45EF2AA8" w14:textId="77777777" w:rsidR="00F0223F" w:rsidRPr="008B1A34" w:rsidRDefault="00F0223F" w:rsidP="004A4119">
            <w:pPr>
              <w:spacing w:after="0" w:line="240" w:lineRule="auto"/>
              <w:rPr>
                <w:rFonts w:eastAsia="Times New Roman" w:cstheme="minorHAnsi"/>
                <w:sz w:val="24"/>
                <w:szCs w:val="24"/>
                <w:lang w:val="en-US"/>
              </w:rPr>
            </w:pPr>
          </w:p>
        </w:tc>
        <w:tc>
          <w:tcPr>
            <w:tcW w:w="1980" w:type="dxa"/>
            <w:tcBorders>
              <w:top w:val="single" w:sz="6" w:space="0" w:color="auto"/>
              <w:left w:val="single" w:sz="12" w:space="0" w:color="auto"/>
              <w:bottom w:val="single" w:sz="12" w:space="0" w:color="auto"/>
              <w:right w:val="single" w:sz="12" w:space="0" w:color="auto"/>
            </w:tcBorders>
            <w:shd w:val="clear" w:color="auto" w:fill="auto"/>
            <w:hideMark/>
          </w:tcPr>
          <w:p w14:paraId="0344571C"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color w:val="000000"/>
                <w:sz w:val="24"/>
                <w:szCs w:val="24"/>
              </w:rPr>
              <w:t>TRAJANJE IZVEDBE </w:t>
            </w:r>
            <w:r w:rsidRPr="008B1A34">
              <w:rPr>
                <w:rFonts w:eastAsia="Times New Roman" w:cstheme="minorHAnsi"/>
                <w:color w:val="000000"/>
                <w:sz w:val="24"/>
                <w:szCs w:val="24"/>
                <w:lang w:val="en-US"/>
              </w:rPr>
              <w:t> </w:t>
            </w:r>
          </w:p>
        </w:tc>
        <w:tc>
          <w:tcPr>
            <w:tcW w:w="5610" w:type="dxa"/>
            <w:tcBorders>
              <w:top w:val="single" w:sz="6" w:space="0" w:color="auto"/>
              <w:left w:val="single" w:sz="12" w:space="0" w:color="auto"/>
              <w:bottom w:val="single" w:sz="12" w:space="0" w:color="auto"/>
              <w:right w:val="single" w:sz="12" w:space="0" w:color="auto"/>
            </w:tcBorders>
            <w:shd w:val="clear" w:color="auto" w:fill="auto"/>
            <w:hideMark/>
          </w:tcPr>
          <w:p w14:paraId="6FCE8C1C"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sz w:val="24"/>
                <w:szCs w:val="24"/>
              </w:rPr>
              <w:t>školska godina 2022./2023.</w:t>
            </w:r>
            <w:r w:rsidRPr="008B1A34">
              <w:rPr>
                <w:rFonts w:eastAsia="Times New Roman" w:cstheme="minorHAnsi"/>
                <w:sz w:val="24"/>
                <w:szCs w:val="24"/>
                <w:lang w:val="en-US"/>
              </w:rPr>
              <w:t> </w:t>
            </w:r>
          </w:p>
        </w:tc>
      </w:tr>
      <w:tr w:rsidR="00F0223F" w:rsidRPr="008B1A34" w14:paraId="7893834F" w14:textId="77777777" w:rsidTr="004A4119">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35E17D7C"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color w:val="000000"/>
                <w:sz w:val="24"/>
                <w:szCs w:val="24"/>
              </w:rPr>
              <w:t> </w:t>
            </w:r>
            <w:r w:rsidRPr="008B1A34">
              <w:rPr>
                <w:rFonts w:eastAsia="Times New Roman" w:cstheme="minorHAnsi"/>
                <w:color w:val="000000"/>
                <w:sz w:val="24"/>
                <w:szCs w:val="24"/>
                <w:lang w:val="en-US"/>
              </w:rPr>
              <w:t> </w:t>
            </w:r>
          </w:p>
          <w:p w14:paraId="2697D62A"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color w:val="000000"/>
                <w:sz w:val="24"/>
                <w:szCs w:val="24"/>
              </w:rPr>
              <w:t>POTREBNI RESURSI </w:t>
            </w:r>
            <w:r w:rsidRPr="008B1A34">
              <w:rPr>
                <w:rFonts w:eastAsia="Times New Roman" w:cstheme="minorHAnsi"/>
                <w:color w:val="000000"/>
                <w:sz w:val="24"/>
                <w:szCs w:val="24"/>
                <w:lang w:val="en-US"/>
              </w:rPr>
              <w:t> </w:t>
            </w:r>
          </w:p>
          <w:p w14:paraId="29FFD41D"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color w:val="000000"/>
                <w:sz w:val="24"/>
                <w:szCs w:val="24"/>
              </w:rPr>
              <w:t> </w:t>
            </w:r>
            <w:r w:rsidRPr="008B1A34">
              <w:rPr>
                <w:rFonts w:eastAsia="Times New Roman" w:cstheme="minorHAnsi"/>
                <w:color w:val="000000"/>
                <w:sz w:val="24"/>
                <w:szCs w:val="24"/>
                <w:lang w:val="en-US"/>
              </w:rPr>
              <w:t> </w:t>
            </w:r>
          </w:p>
        </w:tc>
        <w:tc>
          <w:tcPr>
            <w:tcW w:w="1980" w:type="dxa"/>
            <w:tcBorders>
              <w:top w:val="single" w:sz="12" w:space="0" w:color="auto"/>
              <w:left w:val="single" w:sz="12" w:space="0" w:color="auto"/>
              <w:bottom w:val="single" w:sz="6" w:space="0" w:color="auto"/>
              <w:right w:val="single" w:sz="12" w:space="0" w:color="auto"/>
            </w:tcBorders>
            <w:shd w:val="clear" w:color="auto" w:fill="auto"/>
            <w:hideMark/>
          </w:tcPr>
          <w:p w14:paraId="5679219E"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color w:val="000000"/>
                <w:sz w:val="24"/>
                <w:szCs w:val="24"/>
              </w:rPr>
              <w:t>LJUDSKI </w:t>
            </w:r>
            <w:r w:rsidRPr="008B1A34">
              <w:rPr>
                <w:rFonts w:eastAsia="Times New Roman" w:cstheme="minorHAnsi"/>
                <w:color w:val="000000"/>
                <w:sz w:val="24"/>
                <w:szCs w:val="24"/>
                <w:lang w:val="en-US"/>
              </w:rPr>
              <w:t> </w:t>
            </w:r>
          </w:p>
          <w:p w14:paraId="000B9660"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color w:val="000000"/>
                <w:sz w:val="24"/>
                <w:szCs w:val="24"/>
              </w:rPr>
              <w:t> </w:t>
            </w:r>
            <w:r w:rsidRPr="008B1A34">
              <w:rPr>
                <w:rFonts w:eastAsia="Times New Roman" w:cstheme="minorHAnsi"/>
                <w:color w:val="000000"/>
                <w:sz w:val="24"/>
                <w:szCs w:val="24"/>
                <w:lang w:val="en-US"/>
              </w:rPr>
              <w:t> </w:t>
            </w:r>
          </w:p>
        </w:tc>
        <w:tc>
          <w:tcPr>
            <w:tcW w:w="5610" w:type="dxa"/>
            <w:tcBorders>
              <w:top w:val="single" w:sz="12" w:space="0" w:color="auto"/>
              <w:left w:val="single" w:sz="12" w:space="0" w:color="auto"/>
              <w:bottom w:val="single" w:sz="6" w:space="0" w:color="auto"/>
              <w:right w:val="single" w:sz="12" w:space="0" w:color="auto"/>
            </w:tcBorders>
            <w:shd w:val="clear" w:color="auto" w:fill="auto"/>
            <w:hideMark/>
          </w:tcPr>
          <w:p w14:paraId="57948A89"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sz w:val="24"/>
                <w:szCs w:val="24"/>
              </w:rPr>
              <w:t>učenici, učiteljica</w:t>
            </w:r>
            <w:r w:rsidRPr="008B1A34">
              <w:rPr>
                <w:rFonts w:eastAsia="Times New Roman" w:cstheme="minorHAnsi"/>
                <w:sz w:val="24"/>
                <w:szCs w:val="24"/>
                <w:lang w:val="en-US"/>
              </w:rPr>
              <w:t> </w:t>
            </w:r>
          </w:p>
        </w:tc>
      </w:tr>
      <w:tr w:rsidR="00F0223F" w:rsidRPr="008B1A34" w14:paraId="77612DB2" w14:textId="77777777" w:rsidTr="004A4119">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4E21577F" w14:textId="77777777" w:rsidR="00F0223F" w:rsidRPr="008B1A34" w:rsidRDefault="00F0223F" w:rsidP="004A4119">
            <w:pPr>
              <w:spacing w:after="0" w:line="240" w:lineRule="auto"/>
              <w:rPr>
                <w:rFonts w:eastAsia="Times New Roman" w:cstheme="minorHAnsi"/>
                <w:sz w:val="24"/>
                <w:szCs w:val="24"/>
                <w:lang w:val="en-US"/>
              </w:rPr>
            </w:pPr>
          </w:p>
        </w:tc>
        <w:tc>
          <w:tcPr>
            <w:tcW w:w="1980" w:type="dxa"/>
            <w:tcBorders>
              <w:top w:val="single" w:sz="6" w:space="0" w:color="auto"/>
              <w:left w:val="single" w:sz="12" w:space="0" w:color="auto"/>
              <w:bottom w:val="single" w:sz="12" w:space="0" w:color="auto"/>
              <w:right w:val="single" w:sz="12" w:space="0" w:color="auto"/>
            </w:tcBorders>
            <w:shd w:val="clear" w:color="auto" w:fill="auto"/>
            <w:hideMark/>
          </w:tcPr>
          <w:p w14:paraId="70268F41"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color w:val="000000"/>
                <w:sz w:val="24"/>
                <w:szCs w:val="24"/>
              </w:rPr>
              <w:t>MATERIJALNI </w:t>
            </w:r>
            <w:r w:rsidRPr="008B1A34">
              <w:rPr>
                <w:rFonts w:eastAsia="Times New Roman" w:cstheme="minorHAnsi"/>
                <w:color w:val="000000"/>
                <w:sz w:val="24"/>
                <w:szCs w:val="24"/>
                <w:lang w:val="en-US"/>
              </w:rPr>
              <w:t> </w:t>
            </w:r>
          </w:p>
          <w:p w14:paraId="1252B4F1"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color w:val="000000"/>
                <w:sz w:val="24"/>
                <w:szCs w:val="24"/>
              </w:rPr>
              <w:t> </w:t>
            </w:r>
            <w:r w:rsidRPr="008B1A34">
              <w:rPr>
                <w:rFonts w:eastAsia="Times New Roman" w:cstheme="minorHAnsi"/>
                <w:color w:val="000000"/>
                <w:sz w:val="24"/>
                <w:szCs w:val="24"/>
                <w:lang w:val="en-US"/>
              </w:rPr>
              <w:t> </w:t>
            </w:r>
          </w:p>
        </w:tc>
        <w:tc>
          <w:tcPr>
            <w:tcW w:w="5610" w:type="dxa"/>
            <w:tcBorders>
              <w:top w:val="single" w:sz="6" w:space="0" w:color="auto"/>
              <w:left w:val="single" w:sz="12" w:space="0" w:color="auto"/>
              <w:bottom w:val="single" w:sz="12" w:space="0" w:color="auto"/>
              <w:right w:val="single" w:sz="12" w:space="0" w:color="auto"/>
            </w:tcBorders>
            <w:shd w:val="clear" w:color="auto" w:fill="auto"/>
            <w:hideMark/>
          </w:tcPr>
          <w:p w14:paraId="09F42CA3"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sz w:val="24"/>
                <w:szCs w:val="24"/>
              </w:rPr>
              <w:t>pribor za likovnu kulturu</w:t>
            </w:r>
            <w:r w:rsidRPr="008B1A34">
              <w:rPr>
                <w:rFonts w:eastAsia="Times New Roman" w:cstheme="minorHAnsi"/>
                <w:sz w:val="24"/>
                <w:szCs w:val="24"/>
                <w:lang w:val="en-US"/>
              </w:rPr>
              <w:t> </w:t>
            </w:r>
          </w:p>
        </w:tc>
      </w:tr>
      <w:tr w:rsidR="00F0223F" w:rsidRPr="008B1A34" w14:paraId="680E10F4" w14:textId="77777777" w:rsidTr="004A4119">
        <w:tc>
          <w:tcPr>
            <w:tcW w:w="3645"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6623069D"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sz w:val="24"/>
                <w:szCs w:val="24"/>
              </w:rPr>
              <w:t>MOGUĆE TEŠKOĆE </w:t>
            </w:r>
            <w:r w:rsidRPr="008B1A34">
              <w:rPr>
                <w:rFonts w:eastAsia="Times New Roman" w:cstheme="minorHAnsi"/>
                <w:sz w:val="24"/>
                <w:szCs w:val="24"/>
                <w:lang w:val="en-US"/>
              </w:rPr>
              <w:t> </w:t>
            </w:r>
          </w:p>
        </w:tc>
        <w:tc>
          <w:tcPr>
            <w:tcW w:w="5610" w:type="dxa"/>
            <w:tcBorders>
              <w:top w:val="single" w:sz="12" w:space="0" w:color="auto"/>
              <w:left w:val="single" w:sz="12" w:space="0" w:color="auto"/>
              <w:bottom w:val="single" w:sz="12" w:space="0" w:color="auto"/>
              <w:right w:val="single" w:sz="12" w:space="0" w:color="auto"/>
            </w:tcBorders>
            <w:shd w:val="clear" w:color="auto" w:fill="auto"/>
            <w:hideMark/>
          </w:tcPr>
          <w:p w14:paraId="68C1A61A"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sz w:val="24"/>
                <w:szCs w:val="24"/>
              </w:rPr>
              <w:t>epidemiološke mjere</w:t>
            </w:r>
            <w:r w:rsidRPr="008B1A34">
              <w:rPr>
                <w:rFonts w:eastAsia="Times New Roman" w:cstheme="minorHAnsi"/>
                <w:sz w:val="24"/>
                <w:szCs w:val="24"/>
                <w:lang w:val="en-US"/>
              </w:rPr>
              <w:t> </w:t>
            </w:r>
          </w:p>
        </w:tc>
      </w:tr>
      <w:tr w:rsidR="00F0223F" w:rsidRPr="008B1A34" w14:paraId="25947F1F" w14:textId="77777777" w:rsidTr="004A4119">
        <w:tc>
          <w:tcPr>
            <w:tcW w:w="3645"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7EAD54DA"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sz w:val="24"/>
                <w:szCs w:val="24"/>
              </w:rPr>
              <w:t>NAČIN PRAĆENJA I PROVJERE ISHODA / POSTIGNUĆA </w:t>
            </w:r>
            <w:r w:rsidRPr="008B1A34">
              <w:rPr>
                <w:rFonts w:eastAsia="Times New Roman" w:cstheme="minorHAnsi"/>
                <w:sz w:val="24"/>
                <w:szCs w:val="24"/>
                <w:lang w:val="en-US"/>
              </w:rPr>
              <w:t> </w:t>
            </w:r>
          </w:p>
        </w:tc>
        <w:tc>
          <w:tcPr>
            <w:tcW w:w="5610" w:type="dxa"/>
            <w:tcBorders>
              <w:top w:val="single" w:sz="12" w:space="0" w:color="auto"/>
              <w:left w:val="single" w:sz="12" w:space="0" w:color="auto"/>
              <w:bottom w:val="single" w:sz="12" w:space="0" w:color="auto"/>
              <w:right w:val="single" w:sz="12" w:space="0" w:color="auto"/>
            </w:tcBorders>
            <w:shd w:val="clear" w:color="auto" w:fill="auto"/>
            <w:hideMark/>
          </w:tcPr>
          <w:p w14:paraId="5A9D24D5"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sz w:val="24"/>
                <w:szCs w:val="24"/>
              </w:rPr>
              <w:t>analiza učeničkih radova i kritički osvrt na ispunjenost</w:t>
            </w:r>
            <w:r w:rsidRPr="008B1A34">
              <w:rPr>
                <w:rFonts w:eastAsia="Times New Roman" w:cstheme="minorHAnsi"/>
                <w:sz w:val="24"/>
                <w:szCs w:val="24"/>
                <w:lang w:val="en-US"/>
              </w:rPr>
              <w:t> </w:t>
            </w:r>
          </w:p>
          <w:p w14:paraId="599AE01C"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sz w:val="24"/>
                <w:szCs w:val="24"/>
              </w:rPr>
              <w:t>zadataka na svakom satu, web stranica, izložba radova</w:t>
            </w:r>
            <w:r w:rsidRPr="008B1A34">
              <w:rPr>
                <w:rFonts w:eastAsia="Times New Roman" w:cstheme="minorHAnsi"/>
                <w:sz w:val="24"/>
                <w:szCs w:val="24"/>
                <w:lang w:val="en-US"/>
              </w:rPr>
              <w:t> </w:t>
            </w:r>
          </w:p>
        </w:tc>
      </w:tr>
      <w:tr w:rsidR="00F0223F" w:rsidRPr="008B1A34" w14:paraId="79F2935C" w14:textId="77777777" w:rsidTr="004A4119">
        <w:tc>
          <w:tcPr>
            <w:tcW w:w="3645"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4CDD7FC8"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sz w:val="24"/>
                <w:szCs w:val="24"/>
              </w:rPr>
              <w:t>ODGOVORNE OSOBE </w:t>
            </w:r>
            <w:r w:rsidRPr="008B1A34">
              <w:rPr>
                <w:rFonts w:eastAsia="Times New Roman" w:cstheme="minorHAnsi"/>
                <w:sz w:val="24"/>
                <w:szCs w:val="24"/>
                <w:lang w:val="en-US"/>
              </w:rPr>
              <w:t> </w:t>
            </w:r>
          </w:p>
        </w:tc>
        <w:tc>
          <w:tcPr>
            <w:tcW w:w="5610" w:type="dxa"/>
            <w:tcBorders>
              <w:top w:val="single" w:sz="12" w:space="0" w:color="auto"/>
              <w:left w:val="single" w:sz="12" w:space="0" w:color="auto"/>
              <w:bottom w:val="single" w:sz="12" w:space="0" w:color="auto"/>
              <w:right w:val="single" w:sz="12" w:space="0" w:color="auto"/>
            </w:tcBorders>
            <w:shd w:val="clear" w:color="auto" w:fill="auto"/>
            <w:hideMark/>
          </w:tcPr>
          <w:p w14:paraId="687C0C59"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sz w:val="24"/>
                <w:szCs w:val="24"/>
              </w:rPr>
              <w:t xml:space="preserve">Anamaria Forjan </w:t>
            </w:r>
            <w:r w:rsidRPr="008B1A34">
              <w:rPr>
                <w:rFonts w:eastAsia="Times New Roman" w:cstheme="minorHAnsi"/>
                <w:sz w:val="24"/>
                <w:szCs w:val="24"/>
                <w:lang w:val="en-US"/>
              </w:rPr>
              <w:t> </w:t>
            </w:r>
          </w:p>
        </w:tc>
      </w:tr>
      <w:tr w:rsidR="00F0223F" w:rsidRPr="008B1A34" w14:paraId="0A542BAC" w14:textId="77777777" w:rsidTr="004A4119">
        <w:tc>
          <w:tcPr>
            <w:tcW w:w="3645"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6A0C393D"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sz w:val="24"/>
                <w:szCs w:val="24"/>
              </w:rPr>
              <w:t>OČEKIVANI REZULTATI </w:t>
            </w:r>
            <w:r w:rsidRPr="008B1A34">
              <w:rPr>
                <w:rFonts w:eastAsia="Times New Roman" w:cstheme="minorHAnsi"/>
                <w:sz w:val="24"/>
                <w:szCs w:val="24"/>
                <w:lang w:val="en-US"/>
              </w:rPr>
              <w:t> </w:t>
            </w:r>
          </w:p>
        </w:tc>
        <w:tc>
          <w:tcPr>
            <w:tcW w:w="5610" w:type="dxa"/>
            <w:tcBorders>
              <w:top w:val="single" w:sz="12" w:space="0" w:color="auto"/>
              <w:left w:val="single" w:sz="12" w:space="0" w:color="auto"/>
              <w:bottom w:val="single" w:sz="12" w:space="0" w:color="auto"/>
              <w:right w:val="single" w:sz="12" w:space="0" w:color="auto"/>
            </w:tcBorders>
            <w:shd w:val="clear" w:color="auto" w:fill="auto"/>
            <w:hideMark/>
          </w:tcPr>
          <w:p w14:paraId="71FCCD12" w14:textId="77777777" w:rsidR="00F0223F" w:rsidRPr="008B1A34" w:rsidRDefault="00F0223F" w:rsidP="004A4119">
            <w:pPr>
              <w:spacing w:after="0" w:line="240" w:lineRule="auto"/>
              <w:textAlignment w:val="baseline"/>
              <w:rPr>
                <w:rFonts w:eastAsia="Times New Roman" w:cstheme="minorHAnsi"/>
                <w:sz w:val="24"/>
                <w:szCs w:val="24"/>
                <w:lang w:val="en-US"/>
              </w:rPr>
            </w:pPr>
            <w:r w:rsidRPr="008B1A34">
              <w:rPr>
                <w:rFonts w:eastAsia="Times New Roman" w:cstheme="minorHAnsi"/>
                <w:sz w:val="24"/>
                <w:szCs w:val="24"/>
              </w:rPr>
              <w:t>Radovi će biti javno dostupni na Twinspaceu te web-stranici projekta.</w:t>
            </w:r>
            <w:r w:rsidRPr="008B1A34">
              <w:rPr>
                <w:rFonts w:eastAsia="Times New Roman" w:cstheme="minorHAnsi"/>
                <w:sz w:val="24"/>
                <w:szCs w:val="24"/>
                <w:lang w:val="en-US"/>
              </w:rPr>
              <w:t> </w:t>
            </w:r>
          </w:p>
        </w:tc>
      </w:tr>
    </w:tbl>
    <w:p w14:paraId="5A1C09F9" w14:textId="77777777" w:rsidR="00F0223F" w:rsidRPr="008B1A34" w:rsidRDefault="00F0223F" w:rsidP="00F0223F">
      <w:pPr>
        <w:rPr>
          <w:rFonts w:cstheme="minorHAnsi"/>
          <w:sz w:val="24"/>
          <w:szCs w:val="24"/>
        </w:rPr>
      </w:pPr>
    </w:p>
    <w:p w14:paraId="37B18542" w14:textId="29582883" w:rsidR="00F0223F" w:rsidRPr="008B1A34" w:rsidRDefault="004A4119" w:rsidP="00856898">
      <w:pPr>
        <w:pStyle w:val="Naslov1"/>
      </w:pPr>
      <w:bookmarkStart w:id="84" w:name="_Toc115686956"/>
      <w:r w:rsidRPr="008B1A34">
        <w:t>6.6. DRUŠTVENO – HUMANISTIČKO PODRUČJE</w:t>
      </w:r>
      <w:bookmarkEnd w:id="84"/>
    </w:p>
    <w:p w14:paraId="5685D68B" w14:textId="446158BF" w:rsidR="004A4119" w:rsidRPr="008B1A34" w:rsidRDefault="004A4119" w:rsidP="00856898">
      <w:pPr>
        <w:pStyle w:val="Naslov1"/>
      </w:pPr>
      <w:bookmarkStart w:id="85" w:name="_Toc115686957"/>
      <w:r w:rsidRPr="008B1A34">
        <w:t>6.6.1 INA Znakovni jezik, 2. b</w:t>
      </w:r>
      <w:bookmarkEnd w:id="85"/>
    </w:p>
    <w:tbl>
      <w:tblPr>
        <w:tblW w:w="0" w:type="auto"/>
        <w:tblLook w:val="04A0" w:firstRow="1" w:lastRow="0" w:firstColumn="1" w:lastColumn="0" w:noHBand="0" w:noVBand="1"/>
      </w:tblPr>
      <w:tblGrid>
        <w:gridCol w:w="1652"/>
        <w:gridCol w:w="1970"/>
        <w:gridCol w:w="5440"/>
      </w:tblGrid>
      <w:tr w:rsidR="004A4119" w:rsidRPr="008B1A34" w14:paraId="66DFFFA1" w14:textId="77777777" w:rsidTr="007F3035">
        <w:tc>
          <w:tcPr>
            <w:tcW w:w="3664" w:type="dxa"/>
            <w:gridSpan w:val="2"/>
            <w:tcBorders>
              <w:top w:val="single" w:sz="4" w:space="0" w:color="auto"/>
              <w:left w:val="single" w:sz="4" w:space="0" w:color="auto"/>
              <w:bottom w:val="single" w:sz="4" w:space="0" w:color="auto"/>
              <w:right w:val="single" w:sz="4" w:space="0" w:color="auto"/>
            </w:tcBorders>
          </w:tcPr>
          <w:p w14:paraId="67846CDC" w14:textId="77777777" w:rsidR="004A4119" w:rsidRPr="008B1A34" w:rsidRDefault="004A4119" w:rsidP="004A4119">
            <w:pPr>
              <w:rPr>
                <w:rFonts w:cstheme="minorHAnsi"/>
                <w:sz w:val="24"/>
                <w:szCs w:val="24"/>
              </w:rPr>
            </w:pPr>
            <w:r w:rsidRPr="008B1A34">
              <w:rPr>
                <w:rFonts w:cstheme="minorHAnsi"/>
                <w:sz w:val="24"/>
                <w:szCs w:val="24"/>
              </w:rPr>
              <w:t>KURIKULUMSKO PODRUČJE</w:t>
            </w:r>
          </w:p>
        </w:tc>
        <w:tc>
          <w:tcPr>
            <w:tcW w:w="5624" w:type="dxa"/>
            <w:tcBorders>
              <w:top w:val="single" w:sz="4" w:space="0" w:color="auto"/>
              <w:left w:val="single" w:sz="4" w:space="0" w:color="auto"/>
              <w:bottom w:val="single" w:sz="4" w:space="0" w:color="auto"/>
              <w:right w:val="single" w:sz="4" w:space="0" w:color="auto"/>
            </w:tcBorders>
          </w:tcPr>
          <w:p w14:paraId="5E511002" w14:textId="77777777" w:rsidR="004A4119" w:rsidRPr="008B1A34" w:rsidRDefault="004A4119" w:rsidP="004A4119">
            <w:pPr>
              <w:rPr>
                <w:rFonts w:cstheme="minorHAnsi"/>
                <w:sz w:val="24"/>
                <w:szCs w:val="24"/>
              </w:rPr>
            </w:pPr>
            <w:r w:rsidRPr="008B1A34">
              <w:rPr>
                <w:rFonts w:cstheme="minorHAnsi"/>
                <w:sz w:val="24"/>
                <w:szCs w:val="24"/>
              </w:rPr>
              <w:t>DRUŠTVENO – HUMANISTIČKO, JEZIČNO – HUMANISTIČKO PODRUČJE</w:t>
            </w:r>
          </w:p>
        </w:tc>
      </w:tr>
      <w:tr w:rsidR="004A4119" w:rsidRPr="008B1A34" w14:paraId="0E06BDBB" w14:textId="77777777" w:rsidTr="007F3035">
        <w:tc>
          <w:tcPr>
            <w:tcW w:w="3664" w:type="dxa"/>
            <w:gridSpan w:val="2"/>
            <w:tcBorders>
              <w:top w:val="single" w:sz="4" w:space="0" w:color="auto"/>
              <w:left w:val="single" w:sz="4" w:space="0" w:color="auto"/>
              <w:bottom w:val="single" w:sz="4" w:space="0" w:color="auto"/>
              <w:right w:val="single" w:sz="4" w:space="0" w:color="auto"/>
            </w:tcBorders>
          </w:tcPr>
          <w:p w14:paraId="3A5EBAB3" w14:textId="77777777" w:rsidR="004A4119" w:rsidRPr="008B1A34" w:rsidRDefault="004A4119" w:rsidP="004A4119">
            <w:pPr>
              <w:rPr>
                <w:rFonts w:cstheme="minorHAnsi"/>
                <w:i/>
                <w:sz w:val="24"/>
                <w:szCs w:val="24"/>
              </w:rPr>
            </w:pPr>
            <w:r w:rsidRPr="008B1A34">
              <w:rPr>
                <w:rFonts w:cstheme="minorHAnsi"/>
                <w:i/>
                <w:sz w:val="24"/>
                <w:szCs w:val="24"/>
              </w:rPr>
              <w:lastRenderedPageBreak/>
              <w:t>NAZIV PROGRAMA, PROJEKTA, AKTIVNOSTI</w:t>
            </w:r>
          </w:p>
        </w:tc>
        <w:tc>
          <w:tcPr>
            <w:tcW w:w="5624" w:type="dxa"/>
            <w:tcBorders>
              <w:top w:val="single" w:sz="4" w:space="0" w:color="auto"/>
              <w:left w:val="single" w:sz="4" w:space="0" w:color="auto"/>
              <w:bottom w:val="single" w:sz="4" w:space="0" w:color="auto"/>
              <w:right w:val="single" w:sz="4" w:space="0" w:color="auto"/>
            </w:tcBorders>
          </w:tcPr>
          <w:p w14:paraId="5F2D3E7D" w14:textId="77777777" w:rsidR="004A4119" w:rsidRPr="008B1A34" w:rsidRDefault="004A4119" w:rsidP="004A4119">
            <w:pPr>
              <w:rPr>
                <w:rFonts w:cstheme="minorHAnsi"/>
                <w:sz w:val="24"/>
                <w:szCs w:val="24"/>
              </w:rPr>
            </w:pPr>
            <w:r w:rsidRPr="008B1A34">
              <w:rPr>
                <w:rFonts w:cstheme="minorHAnsi"/>
                <w:sz w:val="24"/>
                <w:szCs w:val="24"/>
              </w:rPr>
              <w:t>IZVANNASTAVNA AKTIVNOST</w:t>
            </w:r>
          </w:p>
          <w:p w14:paraId="65C33CF7" w14:textId="77777777" w:rsidR="004A4119" w:rsidRPr="008B1A34" w:rsidRDefault="004A4119" w:rsidP="004A4119">
            <w:pPr>
              <w:rPr>
                <w:rFonts w:cstheme="minorHAnsi"/>
                <w:sz w:val="24"/>
                <w:szCs w:val="24"/>
              </w:rPr>
            </w:pPr>
            <w:r w:rsidRPr="008B1A34">
              <w:rPr>
                <w:rFonts w:cstheme="minorHAnsi"/>
                <w:sz w:val="24"/>
                <w:szCs w:val="24"/>
              </w:rPr>
              <w:t>ZNAKOVNI JEZIK</w:t>
            </w:r>
          </w:p>
        </w:tc>
      </w:tr>
      <w:tr w:rsidR="004A4119" w:rsidRPr="008B1A34" w14:paraId="634EE1FE" w14:textId="77777777" w:rsidTr="007F3035">
        <w:tc>
          <w:tcPr>
            <w:tcW w:w="3664" w:type="dxa"/>
            <w:gridSpan w:val="2"/>
            <w:tcBorders>
              <w:top w:val="single" w:sz="4" w:space="0" w:color="auto"/>
              <w:left w:val="single" w:sz="4" w:space="0" w:color="auto"/>
              <w:bottom w:val="single" w:sz="4" w:space="0" w:color="auto"/>
              <w:right w:val="single" w:sz="4" w:space="0" w:color="auto"/>
            </w:tcBorders>
          </w:tcPr>
          <w:p w14:paraId="33A954EC" w14:textId="77777777" w:rsidR="004A4119" w:rsidRPr="008B1A34" w:rsidRDefault="004A4119" w:rsidP="004A4119">
            <w:pPr>
              <w:rPr>
                <w:rFonts w:cstheme="minorHAnsi"/>
                <w:sz w:val="24"/>
                <w:szCs w:val="24"/>
              </w:rPr>
            </w:pPr>
            <w:r w:rsidRPr="008B1A34">
              <w:rPr>
                <w:rFonts w:cstheme="minorHAnsi"/>
                <w:sz w:val="24"/>
                <w:szCs w:val="24"/>
              </w:rPr>
              <w:t>CIKLUS:</w:t>
            </w:r>
          </w:p>
        </w:tc>
        <w:tc>
          <w:tcPr>
            <w:tcW w:w="5624" w:type="dxa"/>
            <w:tcBorders>
              <w:top w:val="single" w:sz="4" w:space="0" w:color="auto"/>
              <w:left w:val="single" w:sz="4" w:space="0" w:color="auto"/>
              <w:bottom w:val="single" w:sz="4" w:space="0" w:color="auto"/>
              <w:right w:val="single" w:sz="4" w:space="0" w:color="auto"/>
            </w:tcBorders>
          </w:tcPr>
          <w:p w14:paraId="022BBF19" w14:textId="77777777" w:rsidR="004A4119" w:rsidRPr="008B1A34" w:rsidRDefault="004A4119" w:rsidP="004A4119">
            <w:pPr>
              <w:rPr>
                <w:rFonts w:cstheme="minorHAnsi"/>
                <w:sz w:val="24"/>
                <w:szCs w:val="24"/>
              </w:rPr>
            </w:pPr>
            <w:r w:rsidRPr="008B1A34">
              <w:rPr>
                <w:rFonts w:cstheme="minorHAnsi"/>
                <w:sz w:val="24"/>
                <w:szCs w:val="24"/>
              </w:rPr>
              <w:t>1. (2. razred)</w:t>
            </w:r>
          </w:p>
        </w:tc>
      </w:tr>
      <w:tr w:rsidR="004A4119" w:rsidRPr="008B1A34" w14:paraId="3D5A995A" w14:textId="77777777" w:rsidTr="007F3035">
        <w:tc>
          <w:tcPr>
            <w:tcW w:w="3664" w:type="dxa"/>
            <w:gridSpan w:val="2"/>
            <w:tcBorders>
              <w:top w:val="single" w:sz="4" w:space="0" w:color="auto"/>
              <w:left w:val="single" w:sz="4" w:space="0" w:color="auto"/>
              <w:bottom w:val="single" w:sz="4" w:space="0" w:color="auto"/>
              <w:right w:val="single" w:sz="4" w:space="0" w:color="auto"/>
            </w:tcBorders>
          </w:tcPr>
          <w:p w14:paraId="6440CB27" w14:textId="77777777" w:rsidR="004A4119" w:rsidRPr="008B1A34" w:rsidRDefault="004A4119" w:rsidP="004A4119">
            <w:pPr>
              <w:rPr>
                <w:rFonts w:cstheme="minorHAnsi"/>
                <w:sz w:val="24"/>
                <w:szCs w:val="24"/>
              </w:rPr>
            </w:pPr>
            <w:r w:rsidRPr="008B1A34">
              <w:rPr>
                <w:rFonts w:cstheme="minorHAnsi"/>
                <w:sz w:val="24"/>
                <w:szCs w:val="24"/>
              </w:rPr>
              <w:t>CILJ</w:t>
            </w:r>
          </w:p>
        </w:tc>
        <w:tc>
          <w:tcPr>
            <w:tcW w:w="5624" w:type="dxa"/>
            <w:tcBorders>
              <w:top w:val="single" w:sz="4" w:space="0" w:color="auto"/>
              <w:left w:val="single" w:sz="4" w:space="0" w:color="auto"/>
              <w:bottom w:val="single" w:sz="4" w:space="0" w:color="auto"/>
              <w:right w:val="single" w:sz="4" w:space="0" w:color="auto"/>
            </w:tcBorders>
          </w:tcPr>
          <w:p w14:paraId="24BE8E02" w14:textId="77777777" w:rsidR="004A4119" w:rsidRPr="008B1A34" w:rsidRDefault="004A4119" w:rsidP="004A4119">
            <w:pPr>
              <w:rPr>
                <w:rFonts w:cstheme="minorHAnsi"/>
                <w:sz w:val="24"/>
                <w:szCs w:val="24"/>
              </w:rPr>
            </w:pPr>
            <w:r w:rsidRPr="008B1A34">
              <w:rPr>
                <w:rFonts w:cstheme="minorHAnsi"/>
                <w:sz w:val="24"/>
                <w:szCs w:val="24"/>
              </w:rPr>
              <w:t>Osvijestiti važnost poznavanja i učenja hrvatskog znakovnog jezika. Razvijati empatiju prema osobama s poteškoćama i osvijestiti nužnost njihove inkluzije u društveni i kulturni život. Podučiti učenike znakovnom jeziku, suočiti ih s jezičnim posebnostima te ih aktivno uključiti u komunikacijski proces. Pripremati učenike za primjenu stečenog znanja u svakodnevnim situacijama</w:t>
            </w:r>
          </w:p>
        </w:tc>
      </w:tr>
      <w:tr w:rsidR="004A4119" w:rsidRPr="008B1A34" w14:paraId="15ABF323" w14:textId="77777777" w:rsidTr="007F3035">
        <w:tc>
          <w:tcPr>
            <w:tcW w:w="3664" w:type="dxa"/>
            <w:gridSpan w:val="2"/>
            <w:tcBorders>
              <w:top w:val="single" w:sz="4" w:space="0" w:color="auto"/>
              <w:left w:val="single" w:sz="4" w:space="0" w:color="auto"/>
              <w:bottom w:val="single" w:sz="4" w:space="0" w:color="auto"/>
              <w:right w:val="single" w:sz="4" w:space="0" w:color="auto"/>
            </w:tcBorders>
          </w:tcPr>
          <w:p w14:paraId="57B9D521" w14:textId="77777777" w:rsidR="004A4119" w:rsidRPr="008B1A34" w:rsidRDefault="004A4119" w:rsidP="004A4119">
            <w:pPr>
              <w:rPr>
                <w:rFonts w:cstheme="minorHAnsi"/>
                <w:sz w:val="24"/>
                <w:szCs w:val="24"/>
              </w:rPr>
            </w:pPr>
            <w:r w:rsidRPr="008B1A34">
              <w:rPr>
                <w:rFonts w:cstheme="minorHAnsi"/>
                <w:sz w:val="24"/>
                <w:szCs w:val="24"/>
              </w:rPr>
              <w:t>OBRAZLOŽENJE CILJA</w:t>
            </w:r>
          </w:p>
        </w:tc>
        <w:tc>
          <w:tcPr>
            <w:tcW w:w="5624" w:type="dxa"/>
            <w:tcBorders>
              <w:top w:val="single" w:sz="4" w:space="0" w:color="auto"/>
              <w:left w:val="single" w:sz="4" w:space="0" w:color="auto"/>
              <w:bottom w:val="single" w:sz="4" w:space="0" w:color="auto"/>
              <w:right w:val="single" w:sz="4" w:space="0" w:color="auto"/>
            </w:tcBorders>
          </w:tcPr>
          <w:p w14:paraId="0F323F1D" w14:textId="77777777" w:rsidR="004A4119" w:rsidRPr="008B1A34" w:rsidRDefault="004A4119" w:rsidP="004A4119">
            <w:pPr>
              <w:pStyle w:val="font8"/>
              <w:textAlignment w:val="baseline"/>
              <w:rPr>
                <w:rFonts w:asciiTheme="minorHAnsi" w:hAnsiTheme="minorHAnsi" w:cstheme="minorHAnsi"/>
              </w:rPr>
            </w:pPr>
            <w:r w:rsidRPr="008B1A34">
              <w:rPr>
                <w:rFonts w:asciiTheme="minorHAnsi" w:hAnsiTheme="minorHAnsi" w:cstheme="minorHAnsi"/>
              </w:rPr>
              <w:t>Učenici raznovrsnim vježbama i radom upoznaju hrvatski znakovni jezik te razvijaju empatiju prema gluhim i gluhoslijepim osobama. Učenici uočavaju oblikotvorna obilježja pojedinih znakova koji su važni za ispravno izvođenje i uspostavljanje komunikacije.</w:t>
            </w:r>
          </w:p>
        </w:tc>
      </w:tr>
      <w:tr w:rsidR="004A4119" w:rsidRPr="008B1A34" w14:paraId="394E26DC" w14:textId="77777777" w:rsidTr="007F3035">
        <w:tc>
          <w:tcPr>
            <w:tcW w:w="3664" w:type="dxa"/>
            <w:gridSpan w:val="2"/>
            <w:tcBorders>
              <w:top w:val="single" w:sz="4" w:space="0" w:color="auto"/>
              <w:left w:val="single" w:sz="4" w:space="0" w:color="auto"/>
              <w:bottom w:val="single" w:sz="4" w:space="0" w:color="auto"/>
              <w:right w:val="single" w:sz="4" w:space="0" w:color="auto"/>
            </w:tcBorders>
          </w:tcPr>
          <w:p w14:paraId="009B30A7" w14:textId="77777777" w:rsidR="004A4119" w:rsidRPr="008B1A34" w:rsidRDefault="004A4119" w:rsidP="004A4119">
            <w:pPr>
              <w:rPr>
                <w:rFonts w:cstheme="minorHAnsi"/>
                <w:sz w:val="24"/>
                <w:szCs w:val="24"/>
              </w:rPr>
            </w:pPr>
            <w:r w:rsidRPr="008B1A34">
              <w:rPr>
                <w:rFonts w:cstheme="minorHAnsi"/>
                <w:sz w:val="24"/>
                <w:szCs w:val="24"/>
              </w:rPr>
              <w:t>ISHODI UČENJA - učenici će moći:</w:t>
            </w:r>
          </w:p>
        </w:tc>
        <w:tc>
          <w:tcPr>
            <w:tcW w:w="5624" w:type="dxa"/>
            <w:tcBorders>
              <w:top w:val="single" w:sz="4" w:space="0" w:color="auto"/>
              <w:left w:val="single" w:sz="4" w:space="0" w:color="auto"/>
              <w:bottom w:val="single" w:sz="4" w:space="0" w:color="auto"/>
              <w:right w:val="single" w:sz="4" w:space="0" w:color="auto"/>
            </w:tcBorders>
          </w:tcPr>
          <w:p w14:paraId="5CA62D37" w14:textId="77777777" w:rsidR="004A4119" w:rsidRPr="008B1A34" w:rsidRDefault="004A4119" w:rsidP="004A4119">
            <w:pPr>
              <w:rPr>
                <w:rFonts w:cstheme="minorHAnsi"/>
                <w:sz w:val="24"/>
                <w:szCs w:val="24"/>
              </w:rPr>
            </w:pPr>
            <w:r w:rsidRPr="008B1A34">
              <w:rPr>
                <w:rFonts w:cstheme="minorHAnsi"/>
                <w:sz w:val="24"/>
                <w:szCs w:val="24"/>
              </w:rPr>
              <w:t>Učenik/učenica:</w:t>
            </w:r>
          </w:p>
          <w:p w14:paraId="6E2179CF" w14:textId="77777777" w:rsidR="004A4119" w:rsidRPr="008B1A34" w:rsidRDefault="004A4119" w:rsidP="004A4119">
            <w:pPr>
              <w:ind w:left="18"/>
              <w:rPr>
                <w:rFonts w:cstheme="minorHAnsi"/>
                <w:sz w:val="24"/>
                <w:szCs w:val="24"/>
              </w:rPr>
            </w:pPr>
            <w:r w:rsidRPr="008B1A34">
              <w:rPr>
                <w:rFonts w:cstheme="minorHAnsi"/>
                <w:sz w:val="24"/>
                <w:szCs w:val="24"/>
              </w:rPr>
              <w:t>GOO:</w:t>
            </w:r>
          </w:p>
          <w:p w14:paraId="154AF5E9" w14:textId="77777777" w:rsidR="004A4119" w:rsidRPr="008B1A34" w:rsidRDefault="004A4119" w:rsidP="004A4119">
            <w:pPr>
              <w:pStyle w:val="Default"/>
              <w:rPr>
                <w:rFonts w:asciiTheme="minorHAnsi" w:hAnsiTheme="minorHAnsi" w:cstheme="minorHAnsi"/>
              </w:rPr>
            </w:pPr>
            <w:r w:rsidRPr="008B1A34">
              <w:rPr>
                <w:rFonts w:asciiTheme="minorHAnsi" w:hAnsiTheme="minorHAnsi" w:cstheme="minorHAnsi"/>
              </w:rPr>
              <w:t xml:space="preserve">A.2.2. Aktivno zastupa ljudska prava. </w:t>
            </w:r>
          </w:p>
          <w:p w14:paraId="77C89AEC" w14:textId="77777777" w:rsidR="004A4119" w:rsidRPr="008B1A34" w:rsidRDefault="004A4119" w:rsidP="004A4119">
            <w:pPr>
              <w:pStyle w:val="Default"/>
              <w:rPr>
                <w:rFonts w:asciiTheme="minorHAnsi" w:hAnsiTheme="minorHAnsi" w:cstheme="minorHAnsi"/>
              </w:rPr>
            </w:pPr>
            <w:r w:rsidRPr="008B1A34">
              <w:rPr>
                <w:rFonts w:asciiTheme="minorHAnsi" w:hAnsiTheme="minorHAnsi" w:cstheme="minorHAnsi"/>
              </w:rPr>
              <w:t xml:space="preserve">B.2.1. Promiče pravila demokratske zajednice. </w:t>
            </w:r>
          </w:p>
          <w:p w14:paraId="65EC412D" w14:textId="77777777" w:rsidR="004A4119" w:rsidRPr="008B1A34" w:rsidRDefault="004A4119" w:rsidP="004A4119">
            <w:pPr>
              <w:pStyle w:val="Default"/>
              <w:rPr>
                <w:rFonts w:asciiTheme="minorHAnsi" w:hAnsiTheme="minorHAnsi" w:cstheme="minorHAnsi"/>
              </w:rPr>
            </w:pPr>
            <w:r w:rsidRPr="008B1A34">
              <w:rPr>
                <w:rFonts w:asciiTheme="minorHAnsi" w:hAnsiTheme="minorHAnsi" w:cstheme="minorHAnsi"/>
              </w:rPr>
              <w:t xml:space="preserve">C.2.1. Sudjeluje u aktivnostima škole. </w:t>
            </w:r>
          </w:p>
          <w:p w14:paraId="338D357D" w14:textId="77777777" w:rsidR="004A4119" w:rsidRPr="008B1A34" w:rsidRDefault="004A4119" w:rsidP="004A4119">
            <w:pPr>
              <w:pStyle w:val="Default"/>
              <w:rPr>
                <w:rFonts w:asciiTheme="minorHAnsi" w:hAnsiTheme="minorHAnsi" w:cstheme="minorHAnsi"/>
              </w:rPr>
            </w:pPr>
            <w:r w:rsidRPr="008B1A34">
              <w:rPr>
                <w:rFonts w:asciiTheme="minorHAnsi" w:hAnsiTheme="minorHAnsi" w:cstheme="minorHAnsi"/>
              </w:rPr>
              <w:t>C.2.2. Promiče solidarnost u školi.</w:t>
            </w:r>
          </w:p>
          <w:p w14:paraId="4B49C397" w14:textId="77777777" w:rsidR="004A4119" w:rsidRPr="008B1A34" w:rsidRDefault="004A4119" w:rsidP="004A4119">
            <w:pPr>
              <w:pStyle w:val="Default"/>
              <w:rPr>
                <w:rFonts w:asciiTheme="minorHAnsi" w:hAnsiTheme="minorHAnsi" w:cstheme="minorHAnsi"/>
              </w:rPr>
            </w:pPr>
            <w:r w:rsidRPr="008B1A34">
              <w:rPr>
                <w:rFonts w:asciiTheme="minorHAnsi" w:hAnsiTheme="minorHAnsi" w:cstheme="minorHAnsi"/>
              </w:rPr>
              <w:t>C.2.3. Promiče kvalitetu života u školi.</w:t>
            </w:r>
          </w:p>
          <w:p w14:paraId="67E1671F" w14:textId="77777777" w:rsidR="004A4119" w:rsidRPr="008B1A34" w:rsidRDefault="004A4119" w:rsidP="004A4119">
            <w:pPr>
              <w:pStyle w:val="Default"/>
              <w:rPr>
                <w:rFonts w:asciiTheme="minorHAnsi" w:hAnsiTheme="minorHAnsi" w:cstheme="minorHAnsi"/>
              </w:rPr>
            </w:pPr>
            <w:r w:rsidRPr="008B1A34">
              <w:rPr>
                <w:rFonts w:asciiTheme="minorHAnsi" w:hAnsiTheme="minorHAnsi" w:cstheme="minorHAnsi"/>
              </w:rPr>
              <w:t>C.2.4. Promiče razvoj školske kulture i demokratizaciju škole.</w:t>
            </w:r>
          </w:p>
          <w:p w14:paraId="4D3E0659" w14:textId="77777777" w:rsidR="004A4119" w:rsidRPr="008B1A34" w:rsidRDefault="004A4119" w:rsidP="004A4119">
            <w:pPr>
              <w:pStyle w:val="Default"/>
              <w:rPr>
                <w:rFonts w:asciiTheme="minorHAnsi" w:hAnsiTheme="minorHAnsi" w:cstheme="minorHAnsi"/>
              </w:rPr>
            </w:pPr>
          </w:p>
          <w:p w14:paraId="5F86685C" w14:textId="77777777" w:rsidR="004A4119" w:rsidRPr="008B1A34" w:rsidRDefault="004A4119" w:rsidP="004A4119">
            <w:pPr>
              <w:ind w:left="18"/>
              <w:rPr>
                <w:rFonts w:cstheme="minorHAnsi"/>
                <w:sz w:val="24"/>
                <w:szCs w:val="24"/>
              </w:rPr>
            </w:pPr>
            <w:r w:rsidRPr="008B1A34">
              <w:rPr>
                <w:rFonts w:cstheme="minorHAnsi"/>
                <w:sz w:val="24"/>
                <w:szCs w:val="24"/>
              </w:rPr>
              <w:t>OSR:</w:t>
            </w:r>
          </w:p>
          <w:p w14:paraId="425E7E11" w14:textId="77777777" w:rsidR="004A4119" w:rsidRPr="008B1A34" w:rsidRDefault="004A4119" w:rsidP="004A4119">
            <w:pPr>
              <w:pStyle w:val="Default"/>
              <w:rPr>
                <w:rFonts w:asciiTheme="minorHAnsi" w:hAnsiTheme="minorHAnsi" w:cstheme="minorHAnsi"/>
              </w:rPr>
            </w:pPr>
            <w:r w:rsidRPr="008B1A34">
              <w:rPr>
                <w:rFonts w:asciiTheme="minorHAnsi" w:hAnsiTheme="minorHAnsi" w:cstheme="minorHAnsi"/>
              </w:rPr>
              <w:t xml:space="preserve">A 2.1. Razvija sliku o sebi. </w:t>
            </w:r>
          </w:p>
          <w:p w14:paraId="3E173A8D" w14:textId="77777777" w:rsidR="004A4119" w:rsidRPr="008B1A34" w:rsidRDefault="004A4119" w:rsidP="004A4119">
            <w:pPr>
              <w:pStyle w:val="Default"/>
              <w:rPr>
                <w:rFonts w:asciiTheme="minorHAnsi" w:hAnsiTheme="minorHAnsi" w:cstheme="minorHAnsi"/>
              </w:rPr>
            </w:pPr>
            <w:r w:rsidRPr="008B1A34">
              <w:rPr>
                <w:rFonts w:asciiTheme="minorHAnsi" w:hAnsiTheme="minorHAnsi" w:cstheme="minorHAnsi"/>
              </w:rPr>
              <w:t xml:space="preserve">A 2.2. Upravlja emocijama i ponašanjem. </w:t>
            </w:r>
          </w:p>
          <w:p w14:paraId="1C2E0E0A" w14:textId="77777777" w:rsidR="004A4119" w:rsidRPr="008B1A34" w:rsidRDefault="004A4119" w:rsidP="004A4119">
            <w:pPr>
              <w:pStyle w:val="Default"/>
              <w:rPr>
                <w:rFonts w:asciiTheme="minorHAnsi" w:hAnsiTheme="minorHAnsi" w:cstheme="minorHAnsi"/>
              </w:rPr>
            </w:pPr>
            <w:r w:rsidRPr="008B1A34">
              <w:rPr>
                <w:rFonts w:asciiTheme="minorHAnsi" w:hAnsiTheme="minorHAnsi" w:cstheme="minorHAnsi"/>
              </w:rPr>
              <w:t xml:space="preserve">A 2.3. Razvija osobne potencijale. </w:t>
            </w:r>
          </w:p>
          <w:p w14:paraId="2DDD4ECE" w14:textId="77777777" w:rsidR="004A4119" w:rsidRPr="008B1A34" w:rsidRDefault="004A4119" w:rsidP="004A4119">
            <w:pPr>
              <w:pStyle w:val="Default"/>
              <w:rPr>
                <w:rFonts w:asciiTheme="minorHAnsi" w:hAnsiTheme="minorHAnsi" w:cstheme="minorHAnsi"/>
              </w:rPr>
            </w:pPr>
            <w:r w:rsidRPr="008B1A34">
              <w:rPr>
                <w:rFonts w:asciiTheme="minorHAnsi" w:hAnsiTheme="minorHAnsi" w:cstheme="minorHAnsi"/>
              </w:rPr>
              <w:t xml:space="preserve">B 2.1. Opisuje i uvažava potrebe i osjećaje drugih. </w:t>
            </w:r>
          </w:p>
          <w:p w14:paraId="1E24FF04" w14:textId="77777777" w:rsidR="004A4119" w:rsidRPr="008B1A34" w:rsidRDefault="004A4119" w:rsidP="004A4119">
            <w:pPr>
              <w:pStyle w:val="Default"/>
              <w:rPr>
                <w:rFonts w:asciiTheme="minorHAnsi" w:hAnsiTheme="minorHAnsi" w:cstheme="minorHAnsi"/>
              </w:rPr>
            </w:pPr>
            <w:r w:rsidRPr="008B1A34">
              <w:rPr>
                <w:rFonts w:asciiTheme="minorHAnsi" w:hAnsiTheme="minorHAnsi" w:cstheme="minorHAnsi"/>
              </w:rPr>
              <w:t xml:space="preserve">B 2.2. Razvija komunikacijske kompetencije. </w:t>
            </w:r>
          </w:p>
          <w:p w14:paraId="0C580F8D" w14:textId="77777777" w:rsidR="004A4119" w:rsidRPr="008B1A34" w:rsidRDefault="004A4119" w:rsidP="004A4119">
            <w:pPr>
              <w:pStyle w:val="Default"/>
              <w:rPr>
                <w:rFonts w:asciiTheme="minorHAnsi" w:hAnsiTheme="minorHAnsi" w:cstheme="minorHAnsi"/>
              </w:rPr>
            </w:pPr>
            <w:r w:rsidRPr="008B1A34">
              <w:rPr>
                <w:rFonts w:asciiTheme="minorHAnsi" w:hAnsiTheme="minorHAnsi" w:cstheme="minorHAnsi"/>
              </w:rPr>
              <w:t xml:space="preserve">B 2.4. Suradnički uči i radi u timu. </w:t>
            </w:r>
          </w:p>
          <w:p w14:paraId="63A73299" w14:textId="6D8341E0" w:rsidR="004A4119" w:rsidRPr="008B1A34" w:rsidRDefault="004A4119" w:rsidP="004A4119">
            <w:pPr>
              <w:pStyle w:val="Default"/>
              <w:rPr>
                <w:rFonts w:asciiTheme="minorHAnsi" w:hAnsiTheme="minorHAnsi" w:cstheme="minorHAnsi"/>
                <w:bCs/>
              </w:rPr>
            </w:pPr>
            <w:r w:rsidRPr="008B1A34">
              <w:rPr>
                <w:rFonts w:asciiTheme="minorHAnsi" w:hAnsiTheme="minorHAnsi" w:cstheme="minorHAnsi"/>
                <w:bCs/>
              </w:rPr>
              <w:t>OR:</w:t>
            </w:r>
            <w:r w:rsidRPr="008B1A34">
              <w:rPr>
                <w:rFonts w:asciiTheme="minorHAnsi" w:hAnsiTheme="minorHAnsi" w:cstheme="minorHAnsi"/>
              </w:rPr>
              <w:t xml:space="preserve"> </w:t>
            </w:r>
          </w:p>
          <w:p w14:paraId="204D10D1" w14:textId="77777777" w:rsidR="004A4119" w:rsidRPr="008B1A34" w:rsidRDefault="004A4119" w:rsidP="004A4119">
            <w:pPr>
              <w:pStyle w:val="Default"/>
              <w:rPr>
                <w:rFonts w:asciiTheme="minorHAnsi" w:hAnsiTheme="minorHAnsi" w:cstheme="minorHAnsi"/>
              </w:rPr>
            </w:pPr>
            <w:r w:rsidRPr="008B1A34">
              <w:rPr>
                <w:rFonts w:asciiTheme="minorHAnsi" w:hAnsiTheme="minorHAnsi" w:cstheme="minorHAnsi"/>
              </w:rPr>
              <w:t xml:space="preserve">II.C.1. Solidaran je i empatičan u odnosu prema ljudima i drugim živim bićima. </w:t>
            </w:r>
          </w:p>
          <w:p w14:paraId="478AF7B8" w14:textId="77777777" w:rsidR="004A4119" w:rsidRPr="008B1A34" w:rsidRDefault="004A4119" w:rsidP="004A4119">
            <w:pPr>
              <w:rPr>
                <w:rFonts w:cstheme="minorHAnsi"/>
                <w:sz w:val="24"/>
                <w:szCs w:val="24"/>
              </w:rPr>
            </w:pPr>
          </w:p>
        </w:tc>
      </w:tr>
      <w:tr w:rsidR="004A4119" w:rsidRPr="008B1A34" w14:paraId="752AD3E5" w14:textId="77777777" w:rsidTr="007F3035">
        <w:tc>
          <w:tcPr>
            <w:tcW w:w="1668" w:type="dxa"/>
            <w:vMerge w:val="restart"/>
            <w:tcBorders>
              <w:top w:val="single" w:sz="4" w:space="0" w:color="auto"/>
              <w:left w:val="single" w:sz="4" w:space="0" w:color="auto"/>
              <w:bottom w:val="single" w:sz="4" w:space="0" w:color="auto"/>
              <w:right w:val="single" w:sz="4" w:space="0" w:color="auto"/>
            </w:tcBorders>
          </w:tcPr>
          <w:p w14:paraId="063597AC" w14:textId="77777777" w:rsidR="004A4119" w:rsidRPr="008B1A34" w:rsidRDefault="004A4119" w:rsidP="004A4119">
            <w:pPr>
              <w:rPr>
                <w:rFonts w:cstheme="minorHAnsi"/>
                <w:sz w:val="24"/>
                <w:szCs w:val="24"/>
              </w:rPr>
            </w:pPr>
          </w:p>
          <w:p w14:paraId="51085B7A" w14:textId="77777777" w:rsidR="004A4119" w:rsidRPr="008B1A34" w:rsidRDefault="004A4119" w:rsidP="004A4119">
            <w:pPr>
              <w:rPr>
                <w:rFonts w:cstheme="minorHAnsi"/>
                <w:sz w:val="24"/>
                <w:szCs w:val="24"/>
              </w:rPr>
            </w:pPr>
          </w:p>
          <w:p w14:paraId="48AA47CA" w14:textId="77777777" w:rsidR="004A4119" w:rsidRPr="008B1A34" w:rsidRDefault="004A4119" w:rsidP="004A4119">
            <w:pPr>
              <w:rPr>
                <w:rFonts w:cstheme="minorHAnsi"/>
                <w:sz w:val="24"/>
                <w:szCs w:val="24"/>
              </w:rPr>
            </w:pPr>
          </w:p>
          <w:p w14:paraId="4790DC83" w14:textId="77777777" w:rsidR="004A4119" w:rsidRPr="008B1A34" w:rsidRDefault="004A4119" w:rsidP="004A4119">
            <w:pPr>
              <w:rPr>
                <w:rFonts w:cstheme="minorHAnsi"/>
                <w:sz w:val="24"/>
                <w:szCs w:val="24"/>
              </w:rPr>
            </w:pPr>
            <w:r w:rsidRPr="008B1A34">
              <w:rPr>
                <w:rFonts w:cstheme="minorHAnsi"/>
                <w:sz w:val="24"/>
                <w:szCs w:val="24"/>
              </w:rPr>
              <w:t>NAČIN REALIZACIJE</w:t>
            </w:r>
          </w:p>
          <w:p w14:paraId="1B68560C" w14:textId="77777777" w:rsidR="004A4119" w:rsidRPr="008B1A34" w:rsidRDefault="004A4119" w:rsidP="004A4119">
            <w:pPr>
              <w:rPr>
                <w:rFonts w:cstheme="minorHAnsi"/>
                <w:sz w:val="24"/>
                <w:szCs w:val="24"/>
              </w:rPr>
            </w:pPr>
          </w:p>
          <w:p w14:paraId="0CB9D6A4" w14:textId="77777777" w:rsidR="004A4119" w:rsidRPr="008B1A34" w:rsidRDefault="004A4119" w:rsidP="004A4119">
            <w:pPr>
              <w:rPr>
                <w:rFonts w:cstheme="minorHAnsi"/>
                <w:sz w:val="24"/>
                <w:szCs w:val="24"/>
              </w:rPr>
            </w:pPr>
          </w:p>
        </w:tc>
        <w:tc>
          <w:tcPr>
            <w:tcW w:w="1996" w:type="dxa"/>
            <w:tcBorders>
              <w:top w:val="single" w:sz="4" w:space="0" w:color="auto"/>
              <w:left w:val="single" w:sz="4" w:space="0" w:color="auto"/>
              <w:bottom w:val="single" w:sz="4" w:space="0" w:color="auto"/>
              <w:right w:val="single" w:sz="4" w:space="0" w:color="auto"/>
            </w:tcBorders>
          </w:tcPr>
          <w:p w14:paraId="506C019B" w14:textId="77777777" w:rsidR="004A4119" w:rsidRPr="008B1A34" w:rsidRDefault="004A4119" w:rsidP="004A4119">
            <w:pPr>
              <w:rPr>
                <w:rFonts w:cstheme="minorHAnsi"/>
                <w:sz w:val="24"/>
                <w:szCs w:val="24"/>
              </w:rPr>
            </w:pPr>
            <w:r w:rsidRPr="008B1A34">
              <w:rPr>
                <w:rFonts w:cstheme="minorHAnsi"/>
                <w:sz w:val="24"/>
                <w:szCs w:val="24"/>
              </w:rPr>
              <w:lastRenderedPageBreak/>
              <w:t>OBLIK</w:t>
            </w:r>
          </w:p>
        </w:tc>
        <w:tc>
          <w:tcPr>
            <w:tcW w:w="5624" w:type="dxa"/>
            <w:tcBorders>
              <w:top w:val="single" w:sz="4" w:space="0" w:color="auto"/>
              <w:left w:val="single" w:sz="4" w:space="0" w:color="auto"/>
              <w:bottom w:val="single" w:sz="4" w:space="0" w:color="auto"/>
              <w:right w:val="single" w:sz="4" w:space="0" w:color="auto"/>
            </w:tcBorders>
          </w:tcPr>
          <w:p w14:paraId="5A8681B5" w14:textId="77777777" w:rsidR="004A4119" w:rsidRPr="008B1A34" w:rsidRDefault="004A4119" w:rsidP="004A4119">
            <w:pPr>
              <w:rPr>
                <w:rFonts w:cstheme="minorHAnsi"/>
                <w:sz w:val="24"/>
                <w:szCs w:val="24"/>
              </w:rPr>
            </w:pPr>
            <w:r w:rsidRPr="008B1A34">
              <w:rPr>
                <w:rFonts w:cstheme="minorHAnsi"/>
                <w:sz w:val="24"/>
                <w:szCs w:val="24"/>
              </w:rPr>
              <w:t>izvannastavna aktivnost</w:t>
            </w:r>
          </w:p>
        </w:tc>
      </w:tr>
      <w:tr w:rsidR="004A4119" w:rsidRPr="008B1A34" w14:paraId="5193334A" w14:textId="77777777" w:rsidTr="007F3035">
        <w:tc>
          <w:tcPr>
            <w:tcW w:w="1668" w:type="dxa"/>
            <w:vMerge/>
            <w:tcBorders>
              <w:top w:val="single" w:sz="4" w:space="0" w:color="auto"/>
              <w:left w:val="single" w:sz="4" w:space="0" w:color="auto"/>
              <w:bottom w:val="single" w:sz="4" w:space="0" w:color="auto"/>
              <w:right w:val="single" w:sz="4" w:space="0" w:color="auto"/>
            </w:tcBorders>
          </w:tcPr>
          <w:p w14:paraId="070FDB8D" w14:textId="77777777" w:rsidR="004A4119" w:rsidRPr="008B1A34" w:rsidRDefault="004A4119" w:rsidP="004A4119">
            <w:pPr>
              <w:rPr>
                <w:rFonts w:cstheme="minorHAnsi"/>
                <w:sz w:val="24"/>
                <w:szCs w:val="24"/>
              </w:rPr>
            </w:pPr>
          </w:p>
        </w:tc>
        <w:tc>
          <w:tcPr>
            <w:tcW w:w="1996" w:type="dxa"/>
            <w:tcBorders>
              <w:top w:val="single" w:sz="4" w:space="0" w:color="auto"/>
              <w:left w:val="single" w:sz="4" w:space="0" w:color="auto"/>
              <w:bottom w:val="single" w:sz="4" w:space="0" w:color="auto"/>
              <w:right w:val="single" w:sz="4" w:space="0" w:color="auto"/>
            </w:tcBorders>
          </w:tcPr>
          <w:p w14:paraId="06665E4F" w14:textId="77777777" w:rsidR="004A4119" w:rsidRPr="008B1A34" w:rsidRDefault="004A4119" w:rsidP="004A4119">
            <w:pPr>
              <w:rPr>
                <w:rFonts w:cstheme="minorHAnsi"/>
                <w:sz w:val="24"/>
                <w:szCs w:val="24"/>
              </w:rPr>
            </w:pPr>
            <w:r w:rsidRPr="008B1A34">
              <w:rPr>
                <w:rFonts w:cstheme="minorHAnsi"/>
                <w:sz w:val="24"/>
                <w:szCs w:val="24"/>
              </w:rPr>
              <w:t>SUDIONICI</w:t>
            </w:r>
          </w:p>
        </w:tc>
        <w:tc>
          <w:tcPr>
            <w:tcW w:w="5624" w:type="dxa"/>
            <w:tcBorders>
              <w:top w:val="single" w:sz="4" w:space="0" w:color="auto"/>
              <w:left w:val="single" w:sz="4" w:space="0" w:color="auto"/>
              <w:bottom w:val="single" w:sz="4" w:space="0" w:color="auto"/>
              <w:right w:val="single" w:sz="4" w:space="0" w:color="auto"/>
            </w:tcBorders>
          </w:tcPr>
          <w:p w14:paraId="203CA503" w14:textId="77777777" w:rsidR="004A4119" w:rsidRPr="008B1A34" w:rsidRDefault="004A4119" w:rsidP="004A4119">
            <w:pPr>
              <w:rPr>
                <w:rFonts w:cstheme="minorHAnsi"/>
                <w:sz w:val="24"/>
                <w:szCs w:val="24"/>
              </w:rPr>
            </w:pPr>
            <w:r w:rsidRPr="008B1A34">
              <w:rPr>
                <w:rFonts w:cstheme="minorHAnsi"/>
                <w:sz w:val="24"/>
                <w:szCs w:val="24"/>
              </w:rPr>
              <w:t>učenici 2.b razreda</w:t>
            </w:r>
          </w:p>
        </w:tc>
      </w:tr>
      <w:tr w:rsidR="004A4119" w:rsidRPr="008B1A34" w14:paraId="4EFD299B" w14:textId="77777777" w:rsidTr="007F3035">
        <w:tc>
          <w:tcPr>
            <w:tcW w:w="1668" w:type="dxa"/>
            <w:vMerge/>
            <w:tcBorders>
              <w:top w:val="single" w:sz="4" w:space="0" w:color="auto"/>
              <w:left w:val="single" w:sz="4" w:space="0" w:color="auto"/>
              <w:bottom w:val="single" w:sz="4" w:space="0" w:color="auto"/>
              <w:right w:val="single" w:sz="4" w:space="0" w:color="auto"/>
            </w:tcBorders>
          </w:tcPr>
          <w:p w14:paraId="17237780" w14:textId="77777777" w:rsidR="004A4119" w:rsidRPr="008B1A34" w:rsidRDefault="004A4119" w:rsidP="004A4119">
            <w:pPr>
              <w:rPr>
                <w:rFonts w:cstheme="minorHAnsi"/>
                <w:sz w:val="24"/>
                <w:szCs w:val="24"/>
              </w:rPr>
            </w:pPr>
          </w:p>
        </w:tc>
        <w:tc>
          <w:tcPr>
            <w:tcW w:w="1996" w:type="dxa"/>
            <w:tcBorders>
              <w:top w:val="single" w:sz="4" w:space="0" w:color="auto"/>
              <w:left w:val="single" w:sz="4" w:space="0" w:color="auto"/>
              <w:bottom w:val="single" w:sz="4" w:space="0" w:color="auto"/>
              <w:right w:val="single" w:sz="4" w:space="0" w:color="auto"/>
            </w:tcBorders>
          </w:tcPr>
          <w:p w14:paraId="46AC2644" w14:textId="77777777" w:rsidR="004A4119" w:rsidRPr="008B1A34" w:rsidRDefault="004A4119" w:rsidP="004A4119">
            <w:pPr>
              <w:rPr>
                <w:rFonts w:cstheme="minorHAnsi"/>
                <w:sz w:val="24"/>
                <w:szCs w:val="24"/>
              </w:rPr>
            </w:pPr>
            <w:r w:rsidRPr="008B1A34">
              <w:rPr>
                <w:rFonts w:cstheme="minorHAnsi"/>
                <w:sz w:val="24"/>
                <w:szCs w:val="24"/>
              </w:rPr>
              <w:t>NAČINI UČENJA (što rade učenici)</w:t>
            </w:r>
          </w:p>
        </w:tc>
        <w:tc>
          <w:tcPr>
            <w:tcW w:w="5624" w:type="dxa"/>
            <w:tcBorders>
              <w:top w:val="single" w:sz="4" w:space="0" w:color="auto"/>
              <w:left w:val="single" w:sz="4" w:space="0" w:color="auto"/>
              <w:bottom w:val="single" w:sz="4" w:space="0" w:color="auto"/>
              <w:right w:val="single" w:sz="4" w:space="0" w:color="auto"/>
            </w:tcBorders>
          </w:tcPr>
          <w:p w14:paraId="5544E474" w14:textId="77777777" w:rsidR="004A4119" w:rsidRPr="008B1A34" w:rsidRDefault="004A4119" w:rsidP="004A4119">
            <w:pPr>
              <w:rPr>
                <w:rFonts w:cstheme="minorHAnsi"/>
                <w:sz w:val="24"/>
                <w:szCs w:val="24"/>
              </w:rPr>
            </w:pPr>
            <w:r w:rsidRPr="008B1A34">
              <w:rPr>
                <w:rFonts w:cstheme="minorHAnsi"/>
                <w:sz w:val="24"/>
                <w:szCs w:val="24"/>
              </w:rPr>
              <w:t>aktivno učenje, suradničko učenje, učenje istraživanjem, metoda razgovora….</w:t>
            </w:r>
          </w:p>
        </w:tc>
      </w:tr>
      <w:tr w:rsidR="004A4119" w:rsidRPr="008B1A34" w14:paraId="25977675" w14:textId="77777777" w:rsidTr="007F3035">
        <w:tc>
          <w:tcPr>
            <w:tcW w:w="1668" w:type="dxa"/>
            <w:vMerge/>
            <w:tcBorders>
              <w:top w:val="single" w:sz="4" w:space="0" w:color="auto"/>
              <w:left w:val="single" w:sz="4" w:space="0" w:color="auto"/>
              <w:bottom w:val="single" w:sz="4" w:space="0" w:color="auto"/>
              <w:right w:val="single" w:sz="4" w:space="0" w:color="auto"/>
            </w:tcBorders>
          </w:tcPr>
          <w:p w14:paraId="6131F5A0" w14:textId="77777777" w:rsidR="004A4119" w:rsidRPr="008B1A34" w:rsidRDefault="004A4119" w:rsidP="004A4119">
            <w:pPr>
              <w:rPr>
                <w:rFonts w:cstheme="minorHAnsi"/>
                <w:sz w:val="24"/>
                <w:szCs w:val="24"/>
              </w:rPr>
            </w:pPr>
          </w:p>
        </w:tc>
        <w:tc>
          <w:tcPr>
            <w:tcW w:w="1996" w:type="dxa"/>
            <w:tcBorders>
              <w:top w:val="single" w:sz="4" w:space="0" w:color="auto"/>
              <w:left w:val="single" w:sz="4" w:space="0" w:color="auto"/>
              <w:bottom w:val="single" w:sz="4" w:space="0" w:color="auto"/>
              <w:right w:val="single" w:sz="4" w:space="0" w:color="auto"/>
            </w:tcBorders>
          </w:tcPr>
          <w:p w14:paraId="54A8DE8E" w14:textId="77777777" w:rsidR="004A4119" w:rsidRPr="008B1A34" w:rsidRDefault="004A4119" w:rsidP="004A4119">
            <w:pPr>
              <w:rPr>
                <w:rFonts w:cstheme="minorHAnsi"/>
                <w:sz w:val="24"/>
                <w:szCs w:val="24"/>
              </w:rPr>
            </w:pPr>
            <w:r w:rsidRPr="008B1A34">
              <w:rPr>
                <w:rFonts w:cstheme="minorHAnsi"/>
                <w:sz w:val="24"/>
                <w:szCs w:val="24"/>
              </w:rPr>
              <w:t>METODE POUČAVANJA (što rade učitelji)</w:t>
            </w:r>
          </w:p>
        </w:tc>
        <w:tc>
          <w:tcPr>
            <w:tcW w:w="5624" w:type="dxa"/>
            <w:tcBorders>
              <w:top w:val="single" w:sz="4" w:space="0" w:color="auto"/>
              <w:left w:val="single" w:sz="4" w:space="0" w:color="auto"/>
              <w:bottom w:val="single" w:sz="4" w:space="0" w:color="auto"/>
              <w:right w:val="single" w:sz="4" w:space="0" w:color="auto"/>
            </w:tcBorders>
          </w:tcPr>
          <w:p w14:paraId="6D6EC8D9" w14:textId="77777777" w:rsidR="004A4119" w:rsidRPr="008B1A34" w:rsidRDefault="004A4119" w:rsidP="004A4119">
            <w:pPr>
              <w:rPr>
                <w:rFonts w:cstheme="minorHAnsi"/>
                <w:sz w:val="24"/>
                <w:szCs w:val="24"/>
              </w:rPr>
            </w:pPr>
            <w:r w:rsidRPr="008B1A34">
              <w:rPr>
                <w:rFonts w:cstheme="minorHAnsi"/>
                <w:sz w:val="24"/>
                <w:szCs w:val="24"/>
              </w:rPr>
              <w:t>dijaloška, istraživačka, učenje putem rješavanja problema, simuliranje, igra</w:t>
            </w:r>
          </w:p>
          <w:p w14:paraId="4E1C0FD0" w14:textId="77777777" w:rsidR="004A4119" w:rsidRPr="008B1A34" w:rsidRDefault="004A4119" w:rsidP="004A4119">
            <w:pPr>
              <w:ind w:firstLine="708"/>
              <w:rPr>
                <w:rFonts w:cstheme="minorHAnsi"/>
                <w:sz w:val="24"/>
                <w:szCs w:val="24"/>
              </w:rPr>
            </w:pPr>
          </w:p>
        </w:tc>
      </w:tr>
      <w:tr w:rsidR="004A4119" w:rsidRPr="008B1A34" w14:paraId="7E792C31" w14:textId="77777777" w:rsidTr="007F3035">
        <w:tc>
          <w:tcPr>
            <w:tcW w:w="1668" w:type="dxa"/>
            <w:vMerge/>
            <w:tcBorders>
              <w:top w:val="single" w:sz="4" w:space="0" w:color="auto"/>
              <w:left w:val="single" w:sz="4" w:space="0" w:color="auto"/>
              <w:bottom w:val="single" w:sz="4" w:space="0" w:color="auto"/>
              <w:right w:val="single" w:sz="4" w:space="0" w:color="auto"/>
            </w:tcBorders>
          </w:tcPr>
          <w:p w14:paraId="3EA81C74" w14:textId="77777777" w:rsidR="004A4119" w:rsidRPr="008B1A34" w:rsidRDefault="004A4119" w:rsidP="004A4119">
            <w:pPr>
              <w:rPr>
                <w:rFonts w:cstheme="minorHAnsi"/>
                <w:sz w:val="24"/>
                <w:szCs w:val="24"/>
              </w:rPr>
            </w:pPr>
          </w:p>
        </w:tc>
        <w:tc>
          <w:tcPr>
            <w:tcW w:w="1996" w:type="dxa"/>
            <w:tcBorders>
              <w:top w:val="single" w:sz="4" w:space="0" w:color="auto"/>
              <w:left w:val="single" w:sz="4" w:space="0" w:color="auto"/>
              <w:bottom w:val="single" w:sz="4" w:space="0" w:color="auto"/>
              <w:right w:val="single" w:sz="4" w:space="0" w:color="auto"/>
            </w:tcBorders>
          </w:tcPr>
          <w:p w14:paraId="52585F96" w14:textId="77777777" w:rsidR="004A4119" w:rsidRPr="008B1A34" w:rsidRDefault="004A4119" w:rsidP="004A4119">
            <w:pPr>
              <w:rPr>
                <w:rFonts w:cstheme="minorHAnsi"/>
                <w:sz w:val="24"/>
                <w:szCs w:val="24"/>
              </w:rPr>
            </w:pPr>
            <w:r w:rsidRPr="008B1A34">
              <w:rPr>
                <w:rFonts w:cstheme="minorHAnsi"/>
                <w:sz w:val="24"/>
                <w:szCs w:val="24"/>
              </w:rPr>
              <w:t>TRAJANJE IZVEDBE</w:t>
            </w:r>
          </w:p>
        </w:tc>
        <w:tc>
          <w:tcPr>
            <w:tcW w:w="5624" w:type="dxa"/>
            <w:tcBorders>
              <w:top w:val="single" w:sz="4" w:space="0" w:color="auto"/>
              <w:left w:val="single" w:sz="4" w:space="0" w:color="auto"/>
              <w:bottom w:val="single" w:sz="4" w:space="0" w:color="auto"/>
              <w:right w:val="single" w:sz="4" w:space="0" w:color="auto"/>
            </w:tcBorders>
          </w:tcPr>
          <w:p w14:paraId="2357E858" w14:textId="77777777" w:rsidR="004A4119" w:rsidRPr="008B1A34" w:rsidRDefault="004A4119" w:rsidP="004A4119">
            <w:pPr>
              <w:rPr>
                <w:rFonts w:cstheme="minorHAnsi"/>
                <w:sz w:val="24"/>
                <w:szCs w:val="24"/>
              </w:rPr>
            </w:pPr>
            <w:r w:rsidRPr="008B1A34">
              <w:rPr>
                <w:rFonts w:cstheme="minorHAnsi"/>
                <w:sz w:val="24"/>
                <w:szCs w:val="24"/>
              </w:rPr>
              <w:t>školska godina 2022./2023.</w:t>
            </w:r>
          </w:p>
        </w:tc>
      </w:tr>
      <w:tr w:rsidR="004A4119" w:rsidRPr="008B1A34" w14:paraId="31FE67ED" w14:textId="77777777" w:rsidTr="007F3035">
        <w:tc>
          <w:tcPr>
            <w:tcW w:w="1668" w:type="dxa"/>
            <w:vMerge w:val="restart"/>
            <w:tcBorders>
              <w:top w:val="single" w:sz="4" w:space="0" w:color="auto"/>
              <w:left w:val="single" w:sz="4" w:space="0" w:color="auto"/>
              <w:bottom w:val="single" w:sz="4" w:space="0" w:color="auto"/>
              <w:right w:val="single" w:sz="4" w:space="0" w:color="auto"/>
            </w:tcBorders>
          </w:tcPr>
          <w:p w14:paraId="09A144CC" w14:textId="77777777" w:rsidR="004A4119" w:rsidRPr="008B1A34" w:rsidRDefault="004A4119" w:rsidP="004A4119">
            <w:pPr>
              <w:rPr>
                <w:rFonts w:cstheme="minorHAnsi"/>
                <w:sz w:val="24"/>
                <w:szCs w:val="24"/>
              </w:rPr>
            </w:pPr>
          </w:p>
          <w:p w14:paraId="0AD8F64B" w14:textId="77777777" w:rsidR="004A4119" w:rsidRPr="008B1A34" w:rsidRDefault="004A4119" w:rsidP="004A4119">
            <w:pPr>
              <w:rPr>
                <w:rFonts w:cstheme="minorHAnsi"/>
                <w:sz w:val="24"/>
                <w:szCs w:val="24"/>
              </w:rPr>
            </w:pPr>
            <w:r w:rsidRPr="008B1A34">
              <w:rPr>
                <w:rFonts w:cstheme="minorHAnsi"/>
                <w:sz w:val="24"/>
                <w:szCs w:val="24"/>
              </w:rPr>
              <w:t>POTREBNI RESURSI</w:t>
            </w:r>
          </w:p>
          <w:p w14:paraId="406D46DB" w14:textId="77777777" w:rsidR="004A4119" w:rsidRPr="008B1A34" w:rsidRDefault="004A4119" w:rsidP="004A4119">
            <w:pPr>
              <w:rPr>
                <w:rFonts w:cstheme="minorHAnsi"/>
                <w:sz w:val="24"/>
                <w:szCs w:val="24"/>
              </w:rPr>
            </w:pPr>
          </w:p>
        </w:tc>
        <w:tc>
          <w:tcPr>
            <w:tcW w:w="1996" w:type="dxa"/>
            <w:tcBorders>
              <w:top w:val="single" w:sz="4" w:space="0" w:color="auto"/>
              <w:left w:val="single" w:sz="4" w:space="0" w:color="auto"/>
              <w:bottom w:val="single" w:sz="4" w:space="0" w:color="auto"/>
              <w:right w:val="single" w:sz="4" w:space="0" w:color="auto"/>
            </w:tcBorders>
          </w:tcPr>
          <w:p w14:paraId="3B440E75" w14:textId="77777777" w:rsidR="004A4119" w:rsidRPr="008B1A34" w:rsidRDefault="004A4119" w:rsidP="004A4119">
            <w:pPr>
              <w:rPr>
                <w:rFonts w:cstheme="minorHAnsi"/>
                <w:sz w:val="24"/>
                <w:szCs w:val="24"/>
              </w:rPr>
            </w:pPr>
            <w:r w:rsidRPr="008B1A34">
              <w:rPr>
                <w:rFonts w:cstheme="minorHAnsi"/>
                <w:sz w:val="24"/>
                <w:szCs w:val="24"/>
              </w:rPr>
              <w:t>LJUDSKI</w:t>
            </w:r>
          </w:p>
        </w:tc>
        <w:tc>
          <w:tcPr>
            <w:tcW w:w="5624" w:type="dxa"/>
            <w:tcBorders>
              <w:top w:val="single" w:sz="4" w:space="0" w:color="auto"/>
              <w:left w:val="single" w:sz="4" w:space="0" w:color="auto"/>
              <w:bottom w:val="single" w:sz="4" w:space="0" w:color="auto"/>
              <w:right w:val="single" w:sz="4" w:space="0" w:color="auto"/>
            </w:tcBorders>
          </w:tcPr>
          <w:p w14:paraId="3CEB829C" w14:textId="77777777" w:rsidR="004A4119" w:rsidRPr="008B1A34" w:rsidRDefault="004A4119" w:rsidP="004A4119">
            <w:pPr>
              <w:pStyle w:val="Default"/>
              <w:rPr>
                <w:rFonts w:asciiTheme="minorHAnsi" w:hAnsiTheme="minorHAnsi" w:cstheme="minorHAnsi"/>
              </w:rPr>
            </w:pPr>
            <w:r w:rsidRPr="008B1A34">
              <w:rPr>
                <w:rFonts w:asciiTheme="minorHAnsi" w:hAnsiTheme="minorHAnsi" w:cstheme="minorHAnsi"/>
              </w:rPr>
              <w:t>učenici i učiteljica</w:t>
            </w:r>
          </w:p>
        </w:tc>
      </w:tr>
      <w:tr w:rsidR="004A4119" w:rsidRPr="008B1A34" w14:paraId="72C7BF16" w14:textId="77777777" w:rsidTr="007F3035">
        <w:tc>
          <w:tcPr>
            <w:tcW w:w="1668" w:type="dxa"/>
            <w:vMerge/>
            <w:tcBorders>
              <w:top w:val="single" w:sz="4" w:space="0" w:color="auto"/>
              <w:left w:val="single" w:sz="4" w:space="0" w:color="auto"/>
              <w:bottom w:val="single" w:sz="4" w:space="0" w:color="auto"/>
              <w:right w:val="single" w:sz="4" w:space="0" w:color="auto"/>
            </w:tcBorders>
          </w:tcPr>
          <w:p w14:paraId="07E5ACFE" w14:textId="77777777" w:rsidR="004A4119" w:rsidRPr="008B1A34" w:rsidRDefault="004A4119" w:rsidP="004A4119">
            <w:pPr>
              <w:rPr>
                <w:rFonts w:cstheme="minorHAnsi"/>
                <w:sz w:val="24"/>
                <w:szCs w:val="24"/>
              </w:rPr>
            </w:pPr>
          </w:p>
        </w:tc>
        <w:tc>
          <w:tcPr>
            <w:tcW w:w="1996" w:type="dxa"/>
            <w:tcBorders>
              <w:top w:val="single" w:sz="4" w:space="0" w:color="auto"/>
              <w:left w:val="single" w:sz="4" w:space="0" w:color="auto"/>
              <w:bottom w:val="single" w:sz="4" w:space="0" w:color="auto"/>
              <w:right w:val="single" w:sz="4" w:space="0" w:color="auto"/>
            </w:tcBorders>
          </w:tcPr>
          <w:p w14:paraId="112A411A" w14:textId="77777777" w:rsidR="004A4119" w:rsidRPr="008B1A34" w:rsidRDefault="004A4119" w:rsidP="004A4119">
            <w:pPr>
              <w:rPr>
                <w:rFonts w:cstheme="minorHAnsi"/>
                <w:sz w:val="24"/>
                <w:szCs w:val="24"/>
              </w:rPr>
            </w:pPr>
            <w:r w:rsidRPr="008B1A34">
              <w:rPr>
                <w:rFonts w:cstheme="minorHAnsi"/>
                <w:sz w:val="24"/>
                <w:szCs w:val="24"/>
              </w:rPr>
              <w:t>MATERIJALNI</w:t>
            </w:r>
          </w:p>
        </w:tc>
        <w:tc>
          <w:tcPr>
            <w:tcW w:w="5624" w:type="dxa"/>
            <w:tcBorders>
              <w:top w:val="single" w:sz="4" w:space="0" w:color="auto"/>
              <w:left w:val="single" w:sz="4" w:space="0" w:color="auto"/>
              <w:bottom w:val="single" w:sz="4" w:space="0" w:color="auto"/>
              <w:right w:val="single" w:sz="4" w:space="0" w:color="auto"/>
            </w:tcBorders>
          </w:tcPr>
          <w:p w14:paraId="1D103819" w14:textId="77777777" w:rsidR="004A4119" w:rsidRPr="008B1A34" w:rsidRDefault="004A4119" w:rsidP="004A4119">
            <w:pPr>
              <w:pStyle w:val="Default"/>
              <w:rPr>
                <w:rFonts w:asciiTheme="minorHAnsi" w:hAnsiTheme="minorHAnsi" w:cstheme="minorHAnsi"/>
              </w:rPr>
            </w:pPr>
            <w:r w:rsidRPr="008B1A34">
              <w:rPr>
                <w:rFonts w:asciiTheme="minorHAnsi" w:hAnsiTheme="minorHAnsi" w:cstheme="minorHAnsi"/>
              </w:rPr>
              <w:t>računalo, projektor, kamera, zvučnici, radni materijal</w:t>
            </w:r>
          </w:p>
          <w:p w14:paraId="1244CCA9" w14:textId="77777777" w:rsidR="004A4119" w:rsidRPr="008B1A34" w:rsidRDefault="004A4119" w:rsidP="004A4119">
            <w:pPr>
              <w:pStyle w:val="Default"/>
              <w:rPr>
                <w:rFonts w:asciiTheme="minorHAnsi" w:hAnsiTheme="minorHAnsi" w:cstheme="minorHAnsi"/>
              </w:rPr>
            </w:pPr>
            <w:r w:rsidRPr="008B1A34">
              <w:rPr>
                <w:rFonts w:asciiTheme="minorHAnsi" w:hAnsiTheme="minorHAnsi" w:cstheme="minorHAnsi"/>
              </w:rPr>
              <w:t>(papiri za umnožavanje/kopiranje, karton papiri, kolažni</w:t>
            </w:r>
          </w:p>
          <w:p w14:paraId="746C1DFF" w14:textId="77777777" w:rsidR="004A4119" w:rsidRPr="008B1A34" w:rsidRDefault="004A4119" w:rsidP="004A4119">
            <w:pPr>
              <w:pStyle w:val="Default"/>
              <w:rPr>
                <w:rFonts w:asciiTheme="minorHAnsi" w:hAnsiTheme="minorHAnsi" w:cstheme="minorHAnsi"/>
              </w:rPr>
            </w:pPr>
            <w:r w:rsidRPr="008B1A34">
              <w:rPr>
                <w:rFonts w:asciiTheme="minorHAnsi" w:hAnsiTheme="minorHAnsi" w:cstheme="minorHAnsi"/>
              </w:rPr>
              <w:t>papiri, ljepila, knjige, priručnici</w:t>
            </w:r>
            <w:r w:rsidRPr="008B1A34">
              <w:rPr>
                <w:rFonts w:asciiTheme="minorHAnsi" w:hAnsiTheme="minorHAnsi" w:cstheme="minorHAnsi"/>
              </w:rPr>
              <w:cr/>
              <w:t>)</w:t>
            </w:r>
          </w:p>
        </w:tc>
      </w:tr>
      <w:tr w:rsidR="004A4119" w:rsidRPr="008B1A34" w14:paraId="21771A9C" w14:textId="77777777" w:rsidTr="007F3035">
        <w:tc>
          <w:tcPr>
            <w:tcW w:w="3664" w:type="dxa"/>
            <w:gridSpan w:val="2"/>
            <w:tcBorders>
              <w:top w:val="single" w:sz="4" w:space="0" w:color="auto"/>
              <w:left w:val="single" w:sz="4" w:space="0" w:color="auto"/>
              <w:bottom w:val="single" w:sz="4" w:space="0" w:color="auto"/>
              <w:right w:val="single" w:sz="4" w:space="0" w:color="auto"/>
            </w:tcBorders>
          </w:tcPr>
          <w:p w14:paraId="73FAAE25" w14:textId="77777777" w:rsidR="004A4119" w:rsidRPr="008B1A34" w:rsidRDefault="004A4119" w:rsidP="004A4119">
            <w:pPr>
              <w:rPr>
                <w:rFonts w:cstheme="minorHAnsi"/>
                <w:sz w:val="24"/>
                <w:szCs w:val="24"/>
              </w:rPr>
            </w:pPr>
            <w:r w:rsidRPr="008B1A34">
              <w:rPr>
                <w:rFonts w:cstheme="minorHAnsi"/>
                <w:sz w:val="24"/>
                <w:szCs w:val="24"/>
              </w:rPr>
              <w:t>MOGUĆE TEŠKOĆE</w:t>
            </w:r>
          </w:p>
        </w:tc>
        <w:tc>
          <w:tcPr>
            <w:tcW w:w="5624" w:type="dxa"/>
            <w:tcBorders>
              <w:top w:val="single" w:sz="4" w:space="0" w:color="auto"/>
              <w:left w:val="single" w:sz="4" w:space="0" w:color="auto"/>
              <w:bottom w:val="single" w:sz="4" w:space="0" w:color="auto"/>
              <w:right w:val="single" w:sz="4" w:space="0" w:color="auto"/>
            </w:tcBorders>
          </w:tcPr>
          <w:p w14:paraId="72F7A4B8" w14:textId="77777777" w:rsidR="004A4119" w:rsidRPr="008B1A34" w:rsidRDefault="004A4119" w:rsidP="004A4119">
            <w:pPr>
              <w:rPr>
                <w:rFonts w:cstheme="minorHAnsi"/>
                <w:sz w:val="24"/>
                <w:szCs w:val="24"/>
              </w:rPr>
            </w:pPr>
            <w:r w:rsidRPr="008B1A34">
              <w:rPr>
                <w:rFonts w:cstheme="minorHAnsi"/>
                <w:sz w:val="24"/>
                <w:szCs w:val="24"/>
              </w:rPr>
              <w:t>nema</w:t>
            </w:r>
          </w:p>
        </w:tc>
      </w:tr>
      <w:tr w:rsidR="004A4119" w:rsidRPr="008B1A34" w14:paraId="21FA0484" w14:textId="77777777" w:rsidTr="007F3035">
        <w:tc>
          <w:tcPr>
            <w:tcW w:w="3664" w:type="dxa"/>
            <w:gridSpan w:val="2"/>
            <w:tcBorders>
              <w:top w:val="single" w:sz="4" w:space="0" w:color="auto"/>
              <w:left w:val="single" w:sz="4" w:space="0" w:color="auto"/>
              <w:bottom w:val="single" w:sz="4" w:space="0" w:color="auto"/>
              <w:right w:val="single" w:sz="4" w:space="0" w:color="auto"/>
            </w:tcBorders>
          </w:tcPr>
          <w:p w14:paraId="71449E92" w14:textId="77777777" w:rsidR="004A4119" w:rsidRPr="008B1A34" w:rsidRDefault="004A4119" w:rsidP="004A4119">
            <w:pPr>
              <w:rPr>
                <w:rFonts w:cstheme="minorHAnsi"/>
                <w:sz w:val="24"/>
                <w:szCs w:val="24"/>
              </w:rPr>
            </w:pPr>
            <w:r w:rsidRPr="008B1A34">
              <w:rPr>
                <w:rFonts w:cstheme="minorHAnsi"/>
                <w:sz w:val="24"/>
                <w:szCs w:val="24"/>
              </w:rPr>
              <w:t>NAČIN PRAĆENJA I PROVJERE ISHODA / POSTIGNUĆA</w:t>
            </w:r>
          </w:p>
        </w:tc>
        <w:tc>
          <w:tcPr>
            <w:tcW w:w="5624" w:type="dxa"/>
            <w:tcBorders>
              <w:top w:val="single" w:sz="4" w:space="0" w:color="auto"/>
              <w:left w:val="single" w:sz="4" w:space="0" w:color="auto"/>
              <w:bottom w:val="single" w:sz="4" w:space="0" w:color="auto"/>
              <w:right w:val="single" w:sz="4" w:space="0" w:color="auto"/>
            </w:tcBorders>
          </w:tcPr>
          <w:p w14:paraId="70844750" w14:textId="77777777" w:rsidR="004A4119" w:rsidRPr="008B1A34" w:rsidRDefault="004A4119" w:rsidP="004A4119">
            <w:pPr>
              <w:pStyle w:val="Odlomakpopisa"/>
              <w:numPr>
                <w:ilvl w:val="0"/>
                <w:numId w:val="7"/>
              </w:numPr>
              <w:ind w:left="309" w:hanging="309"/>
              <w:rPr>
                <w:rFonts w:cstheme="minorHAnsi"/>
                <w:sz w:val="24"/>
                <w:szCs w:val="24"/>
              </w:rPr>
            </w:pPr>
            <w:r w:rsidRPr="008B1A34">
              <w:rPr>
                <w:rFonts w:cstheme="minorHAnsi"/>
                <w:sz w:val="24"/>
                <w:szCs w:val="24"/>
              </w:rPr>
              <w:t>primjena stečenih znanja i vještina u svakodnevnim</w:t>
            </w:r>
          </w:p>
          <w:p w14:paraId="1DB0C712" w14:textId="77777777" w:rsidR="004A4119" w:rsidRPr="008B1A34" w:rsidRDefault="004A4119" w:rsidP="004A4119">
            <w:pPr>
              <w:pStyle w:val="Odlomakpopisa"/>
              <w:ind w:left="309"/>
              <w:rPr>
                <w:rFonts w:cstheme="minorHAnsi"/>
                <w:sz w:val="24"/>
                <w:szCs w:val="24"/>
              </w:rPr>
            </w:pPr>
            <w:r w:rsidRPr="008B1A34">
              <w:rPr>
                <w:rFonts w:cstheme="minorHAnsi"/>
                <w:sz w:val="24"/>
                <w:szCs w:val="24"/>
              </w:rPr>
              <w:t xml:space="preserve">situacijama </w:t>
            </w:r>
          </w:p>
          <w:p w14:paraId="21D1AC85" w14:textId="77777777" w:rsidR="004A4119" w:rsidRPr="008B1A34" w:rsidRDefault="004A4119" w:rsidP="004A4119">
            <w:pPr>
              <w:rPr>
                <w:rFonts w:cstheme="minorHAnsi"/>
                <w:sz w:val="24"/>
                <w:szCs w:val="24"/>
              </w:rPr>
            </w:pPr>
            <w:r w:rsidRPr="008B1A34">
              <w:rPr>
                <w:rFonts w:cstheme="minorHAnsi"/>
                <w:sz w:val="24"/>
                <w:szCs w:val="24"/>
              </w:rPr>
              <w:t>-     zainteresiranost učenika</w:t>
            </w:r>
          </w:p>
          <w:p w14:paraId="03D43FE3" w14:textId="77777777" w:rsidR="004A4119" w:rsidRPr="008B1A34" w:rsidRDefault="004A4119" w:rsidP="004A4119">
            <w:pPr>
              <w:pStyle w:val="Odlomakpopisa"/>
              <w:numPr>
                <w:ilvl w:val="0"/>
                <w:numId w:val="7"/>
              </w:numPr>
              <w:ind w:left="309" w:hanging="309"/>
              <w:rPr>
                <w:rFonts w:cstheme="minorHAnsi"/>
                <w:sz w:val="24"/>
                <w:szCs w:val="24"/>
              </w:rPr>
            </w:pPr>
            <w:r w:rsidRPr="008B1A34">
              <w:rPr>
                <w:rFonts w:cstheme="minorHAnsi"/>
                <w:sz w:val="24"/>
                <w:szCs w:val="24"/>
              </w:rPr>
              <w:t>razumijevanje i prihvaćanje vrednota koje čine temelj aktivnog i odgovornog građanstva</w:t>
            </w:r>
          </w:p>
          <w:p w14:paraId="00A3AB94" w14:textId="77777777" w:rsidR="004A4119" w:rsidRPr="008B1A34" w:rsidRDefault="004A4119" w:rsidP="004A4119">
            <w:pPr>
              <w:pStyle w:val="Odlomakpopisa"/>
              <w:numPr>
                <w:ilvl w:val="0"/>
                <w:numId w:val="7"/>
              </w:numPr>
              <w:ind w:left="309" w:hanging="309"/>
              <w:rPr>
                <w:rFonts w:cstheme="minorHAnsi"/>
                <w:sz w:val="24"/>
                <w:szCs w:val="24"/>
              </w:rPr>
            </w:pPr>
            <w:r w:rsidRPr="008B1A34">
              <w:rPr>
                <w:rFonts w:cstheme="minorHAnsi"/>
                <w:sz w:val="24"/>
                <w:szCs w:val="24"/>
              </w:rPr>
              <w:t>kroz aktivnosti i radionice</w:t>
            </w:r>
          </w:p>
        </w:tc>
      </w:tr>
      <w:tr w:rsidR="004A4119" w:rsidRPr="008B1A34" w14:paraId="2910C485" w14:textId="77777777" w:rsidTr="007F3035">
        <w:tc>
          <w:tcPr>
            <w:tcW w:w="3664" w:type="dxa"/>
            <w:gridSpan w:val="2"/>
            <w:tcBorders>
              <w:top w:val="single" w:sz="4" w:space="0" w:color="auto"/>
              <w:left w:val="single" w:sz="4" w:space="0" w:color="auto"/>
              <w:bottom w:val="single" w:sz="4" w:space="0" w:color="auto"/>
              <w:right w:val="single" w:sz="4" w:space="0" w:color="auto"/>
            </w:tcBorders>
          </w:tcPr>
          <w:p w14:paraId="0F8BF4D4" w14:textId="77777777" w:rsidR="004A4119" w:rsidRPr="008B1A34" w:rsidRDefault="004A4119" w:rsidP="004A4119">
            <w:pPr>
              <w:rPr>
                <w:rFonts w:cstheme="minorHAnsi"/>
                <w:sz w:val="24"/>
                <w:szCs w:val="24"/>
              </w:rPr>
            </w:pPr>
            <w:r w:rsidRPr="008B1A34">
              <w:rPr>
                <w:rFonts w:cstheme="minorHAnsi"/>
                <w:sz w:val="24"/>
                <w:szCs w:val="24"/>
              </w:rPr>
              <w:t>ODGOVORNE OSOBE</w:t>
            </w:r>
          </w:p>
        </w:tc>
        <w:tc>
          <w:tcPr>
            <w:tcW w:w="5624" w:type="dxa"/>
            <w:tcBorders>
              <w:top w:val="single" w:sz="4" w:space="0" w:color="auto"/>
              <w:left w:val="single" w:sz="4" w:space="0" w:color="auto"/>
              <w:bottom w:val="single" w:sz="4" w:space="0" w:color="auto"/>
              <w:right w:val="single" w:sz="4" w:space="0" w:color="auto"/>
            </w:tcBorders>
          </w:tcPr>
          <w:p w14:paraId="073C22D4" w14:textId="77777777" w:rsidR="004A4119" w:rsidRPr="008B1A34" w:rsidRDefault="004A4119" w:rsidP="004A4119">
            <w:pPr>
              <w:pStyle w:val="Default"/>
              <w:rPr>
                <w:rFonts w:asciiTheme="minorHAnsi" w:hAnsiTheme="minorHAnsi" w:cstheme="minorHAnsi"/>
              </w:rPr>
            </w:pPr>
            <w:r w:rsidRPr="008B1A34">
              <w:rPr>
                <w:rFonts w:asciiTheme="minorHAnsi" w:hAnsiTheme="minorHAnsi" w:cstheme="minorHAnsi"/>
              </w:rPr>
              <w:t>Kristina Podoreški</w:t>
            </w:r>
          </w:p>
        </w:tc>
      </w:tr>
      <w:tr w:rsidR="004A4119" w:rsidRPr="008B1A34" w14:paraId="06B55A40" w14:textId="77777777" w:rsidTr="007F3035">
        <w:tc>
          <w:tcPr>
            <w:tcW w:w="3664" w:type="dxa"/>
            <w:gridSpan w:val="2"/>
            <w:tcBorders>
              <w:top w:val="single" w:sz="4" w:space="0" w:color="auto"/>
              <w:left w:val="single" w:sz="4" w:space="0" w:color="auto"/>
              <w:bottom w:val="single" w:sz="4" w:space="0" w:color="auto"/>
              <w:right w:val="single" w:sz="4" w:space="0" w:color="auto"/>
            </w:tcBorders>
          </w:tcPr>
          <w:p w14:paraId="034FE592" w14:textId="77777777" w:rsidR="004A4119" w:rsidRPr="008B1A34" w:rsidRDefault="004A4119" w:rsidP="004A4119">
            <w:pPr>
              <w:rPr>
                <w:rFonts w:cstheme="minorHAnsi"/>
                <w:sz w:val="24"/>
                <w:szCs w:val="24"/>
              </w:rPr>
            </w:pPr>
            <w:r w:rsidRPr="008B1A34">
              <w:rPr>
                <w:rFonts w:cstheme="minorHAnsi"/>
                <w:sz w:val="24"/>
                <w:szCs w:val="24"/>
              </w:rPr>
              <w:t>OČEKIVANI REZULTATI</w:t>
            </w:r>
          </w:p>
        </w:tc>
        <w:tc>
          <w:tcPr>
            <w:tcW w:w="5624" w:type="dxa"/>
            <w:tcBorders>
              <w:top w:val="single" w:sz="4" w:space="0" w:color="auto"/>
              <w:left w:val="single" w:sz="4" w:space="0" w:color="auto"/>
              <w:bottom w:val="single" w:sz="4" w:space="0" w:color="auto"/>
              <w:right w:val="single" w:sz="4" w:space="0" w:color="auto"/>
            </w:tcBorders>
          </w:tcPr>
          <w:p w14:paraId="2B26B332" w14:textId="77777777" w:rsidR="004A4119" w:rsidRPr="008B1A34" w:rsidRDefault="004A4119" w:rsidP="004A4119">
            <w:pPr>
              <w:rPr>
                <w:rFonts w:cstheme="minorHAnsi"/>
                <w:sz w:val="24"/>
                <w:szCs w:val="24"/>
              </w:rPr>
            </w:pPr>
            <w:r w:rsidRPr="008B1A34">
              <w:rPr>
                <w:rFonts w:cstheme="minorHAnsi"/>
                <w:sz w:val="24"/>
                <w:szCs w:val="24"/>
              </w:rPr>
              <w:t>Usvajanje osnova hrvatskog znakovnog jezika te primjena stečenog znanja u svakodnevnim situacijama.</w:t>
            </w:r>
          </w:p>
        </w:tc>
      </w:tr>
    </w:tbl>
    <w:p w14:paraId="76540A3F" w14:textId="77777777" w:rsidR="004A4119" w:rsidRPr="008B1A34" w:rsidRDefault="004A4119" w:rsidP="004A4119">
      <w:pPr>
        <w:rPr>
          <w:rFonts w:cstheme="minorHAnsi"/>
          <w:sz w:val="24"/>
          <w:szCs w:val="24"/>
        </w:rPr>
      </w:pPr>
    </w:p>
    <w:p w14:paraId="5B254668" w14:textId="42F69AD3" w:rsidR="004A4119" w:rsidRPr="008B1A34" w:rsidRDefault="004A4119" w:rsidP="00856898">
      <w:pPr>
        <w:pStyle w:val="Naslov1"/>
      </w:pPr>
      <w:bookmarkStart w:id="86" w:name="_Toc115686958"/>
      <w:r w:rsidRPr="008B1A34">
        <w:t>6.6.2.INA Domaćinstvo, 3.b</w:t>
      </w:r>
      <w:bookmarkEnd w:id="86"/>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46"/>
        <w:gridCol w:w="1966"/>
        <w:gridCol w:w="5430"/>
      </w:tblGrid>
      <w:tr w:rsidR="004A4119" w:rsidRPr="008B1A34" w14:paraId="6D4F61B6"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3D7ED643" w14:textId="77777777" w:rsidR="004A4119" w:rsidRPr="008B1A34" w:rsidRDefault="004A4119" w:rsidP="004A4119">
            <w:pPr>
              <w:pStyle w:val="Naslov1"/>
              <w:rPr>
                <w:rFonts w:asciiTheme="minorHAnsi" w:eastAsia="Times New Roman" w:hAnsiTheme="minorHAnsi" w:cstheme="minorHAnsi"/>
                <w:sz w:val="24"/>
                <w:szCs w:val="24"/>
              </w:rPr>
            </w:pPr>
            <w:bookmarkStart w:id="87" w:name="_Toc115686959"/>
            <w:r w:rsidRPr="008B1A34">
              <w:rPr>
                <w:rFonts w:asciiTheme="minorHAnsi" w:eastAsia="Times New Roman" w:hAnsiTheme="minorHAnsi" w:cstheme="minorHAnsi"/>
                <w:sz w:val="24"/>
                <w:szCs w:val="24"/>
                <w:lang w:val="hr-HR"/>
              </w:rPr>
              <w:t>KURIKULUMSKO PODRUČJE</w:t>
            </w:r>
            <w:bookmarkEnd w:id="87"/>
            <w:r w:rsidRPr="008B1A34">
              <w:rPr>
                <w:rFonts w:asciiTheme="minorHAnsi" w:eastAsia="Times New Roman" w:hAnsiTheme="minorHAnsi" w:cstheme="minorHAnsi"/>
                <w:sz w:val="24"/>
                <w:szCs w:val="24"/>
              </w:rPr>
              <w:t>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45EE9823"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Društveno-humanističko, umjetničko, tjelesno i zdravstveno, jezično-komunikacijsko</w:t>
            </w:r>
          </w:p>
        </w:tc>
      </w:tr>
      <w:tr w:rsidR="004A4119" w:rsidRPr="008B1A34" w14:paraId="6FF95CAD"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9646BA5"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NAZIVA PROGRAMA, PROJEKTA, AKTIVNOSTI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3C825B67"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DOMAĆINSTVO</w:t>
            </w:r>
          </w:p>
        </w:tc>
      </w:tr>
      <w:tr w:rsidR="004A4119" w:rsidRPr="008B1A34" w14:paraId="6BFEE0B9"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4C654605"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CIKLUS: 1</w:t>
            </w:r>
          </w:p>
        </w:tc>
        <w:tc>
          <w:tcPr>
            <w:tcW w:w="5610" w:type="dxa"/>
            <w:tcBorders>
              <w:top w:val="single" w:sz="12" w:space="0" w:color="auto"/>
              <w:left w:val="single" w:sz="12" w:space="0" w:color="auto"/>
              <w:bottom w:val="single" w:sz="12" w:space="0" w:color="auto"/>
              <w:right w:val="single" w:sz="12" w:space="0" w:color="auto"/>
            </w:tcBorders>
            <w:shd w:val="clear" w:color="auto" w:fill="auto"/>
            <w:hideMark/>
          </w:tcPr>
          <w:p w14:paraId="643BFA51"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RAZRED: 3.</w:t>
            </w:r>
          </w:p>
        </w:tc>
      </w:tr>
      <w:tr w:rsidR="004A4119" w:rsidRPr="008B1A34" w14:paraId="0998470C"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2BFFF73E"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CILJ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15BCDDDE"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Povezivanje, proširavanje i produbljivanje znanja, vještina i navika u svakodnevnom životu i aktivnostima, stjecanje novih znanja, vještina i navika. Aktivnosti će im pomoći da samostalno borave u kućanstvu i pomažu u kućanskim poslovima. Učenici razvijaju svijest o spolnoj ravnopravnosti.</w:t>
            </w:r>
          </w:p>
        </w:tc>
      </w:tr>
      <w:tr w:rsidR="004A4119" w:rsidRPr="008B1A34" w14:paraId="2AF4413F"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31EA5015"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OBRAZLOŽENJE CILJA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050EFC5D"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Osposobljavanje za aktivno sudjelovanje u društvenom životu i civilnom razvoju. Osvještavanje važnosti sudjelovanja u kućanskim poslovima te podjele aktivnosti unutar jednog kućanstva. Učenici će također razviti svijest o važnosti racionalnog korištenja električne energije i vode pri obavljanju kućanskih poslova.</w:t>
            </w:r>
          </w:p>
        </w:tc>
      </w:tr>
      <w:tr w:rsidR="004A4119" w:rsidRPr="008B1A34" w14:paraId="795FA1D3"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7777CFF8"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ISHODI UČENJA - učenici će moći: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4A72653D"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Učenik će imati pozitivan stav prema radu. Moći će samostalno boraviti u kućanstvu I pomagani u kućnim poslovima. Učenik će razviti svijest o važnosti racionalnog korištenja električne energije i vode pri obavljanju kućanskih poslova.</w:t>
            </w:r>
          </w:p>
          <w:p w14:paraId="21A2B0A6" w14:textId="77777777" w:rsidR="004A4119" w:rsidRPr="008B1A34" w:rsidRDefault="004A4119" w:rsidP="004A4119">
            <w:pPr>
              <w:rPr>
                <w:rFonts w:cstheme="minorHAnsi"/>
                <w:sz w:val="24"/>
                <w:szCs w:val="24"/>
              </w:rPr>
            </w:pPr>
            <w:r w:rsidRPr="008B1A34">
              <w:rPr>
                <w:rFonts w:cstheme="minorHAnsi"/>
                <w:sz w:val="24"/>
                <w:szCs w:val="24"/>
              </w:rPr>
              <w:t>osr A.2.3. Razvija osobne potencijale.</w:t>
            </w:r>
            <w:r w:rsidRPr="008B1A34">
              <w:rPr>
                <w:rFonts w:cstheme="minorHAnsi"/>
                <w:sz w:val="24"/>
                <w:szCs w:val="24"/>
              </w:rPr>
              <w:br/>
              <w:t>osr A.2.4. Razvija radne navike.</w:t>
            </w:r>
            <w:r w:rsidRPr="008B1A34">
              <w:rPr>
                <w:rFonts w:cstheme="minorHAnsi"/>
                <w:sz w:val="24"/>
                <w:szCs w:val="24"/>
              </w:rPr>
              <w:br/>
              <w:t>osr B.2.1. Opisuje i uvažava potrebe i osjećaje drugih.</w:t>
            </w:r>
            <w:r w:rsidRPr="008B1A34">
              <w:rPr>
                <w:rFonts w:cstheme="minorHAnsi"/>
                <w:sz w:val="24"/>
                <w:szCs w:val="24"/>
              </w:rPr>
              <w:br/>
              <w:t>osr B.2.2. Razvija komunikacijske kompetencije.</w:t>
            </w:r>
            <w:r w:rsidRPr="008B1A34">
              <w:rPr>
                <w:rFonts w:cstheme="minorHAnsi"/>
                <w:sz w:val="24"/>
                <w:szCs w:val="24"/>
              </w:rPr>
              <w:br/>
              <w:t>osr B.2.4. Suradnički uči i radi u timu.</w:t>
            </w:r>
            <w:r w:rsidRPr="008B1A34">
              <w:rPr>
                <w:rFonts w:cstheme="minorHAnsi"/>
                <w:sz w:val="24"/>
                <w:szCs w:val="24"/>
              </w:rPr>
              <w:br/>
              <w:t xml:space="preserve">osr C.2.3. Pridonosi razredu i školi. </w:t>
            </w:r>
            <w:r w:rsidRPr="008B1A34">
              <w:rPr>
                <w:rFonts w:cstheme="minorHAnsi"/>
                <w:sz w:val="24"/>
                <w:szCs w:val="24"/>
              </w:rPr>
              <w:br/>
              <w:t>pod A.2.1. Primjenjuje inovativna i kreativna rješenja.</w:t>
            </w:r>
            <w:r w:rsidRPr="008B1A34">
              <w:rPr>
                <w:rFonts w:cstheme="minorHAnsi"/>
                <w:sz w:val="24"/>
                <w:szCs w:val="24"/>
              </w:rPr>
              <w:br/>
              <w:t>odr B.2.1. Objašnjava da djelovanje ima posljedice i rezultate.</w:t>
            </w:r>
            <w:r w:rsidRPr="008B1A34">
              <w:rPr>
                <w:rFonts w:cstheme="minorHAnsi"/>
                <w:sz w:val="24"/>
                <w:szCs w:val="24"/>
              </w:rPr>
              <w:br/>
              <w:t>odr B.2.2. Prepoznaje primjere održivoga razvoja i njihovo djelovanje na lokalnu zajednicu.</w:t>
            </w:r>
          </w:p>
        </w:tc>
      </w:tr>
      <w:tr w:rsidR="004A4119" w:rsidRPr="008B1A34" w14:paraId="2C943C6A" w14:textId="77777777" w:rsidTr="004A4119">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64D00D77"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1CA18B23"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7C638FAF"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128C21D7"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 REALIZACIJE </w:t>
            </w:r>
          </w:p>
          <w:p w14:paraId="24FAF2EC"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4A461BF4"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hideMark/>
          </w:tcPr>
          <w:p w14:paraId="7EAB3FC5"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OBLIK </w:t>
            </w:r>
          </w:p>
        </w:tc>
        <w:tc>
          <w:tcPr>
            <w:tcW w:w="5610" w:type="dxa"/>
            <w:tcBorders>
              <w:top w:val="single" w:sz="12" w:space="0" w:color="auto"/>
              <w:left w:val="single" w:sz="12" w:space="0" w:color="auto"/>
              <w:bottom w:val="single" w:sz="6" w:space="0" w:color="auto"/>
              <w:right w:val="single" w:sz="12" w:space="0" w:color="auto"/>
            </w:tcBorders>
            <w:shd w:val="clear" w:color="auto" w:fill="auto"/>
          </w:tcPr>
          <w:p w14:paraId="0ABA6A7F"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Izvanastavna aktivnost</w:t>
            </w:r>
          </w:p>
        </w:tc>
      </w:tr>
      <w:tr w:rsidR="004A4119" w:rsidRPr="008B1A34" w14:paraId="7A3750F7" w14:textId="77777777" w:rsidTr="004A4119">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4DDE83C7" w14:textId="77777777" w:rsidR="004A4119" w:rsidRPr="008B1A34" w:rsidRDefault="004A4119" w:rsidP="004A4119">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6C7237E4"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SUDIONICI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74D7146B"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Učenici 3.b </w:t>
            </w:r>
          </w:p>
        </w:tc>
      </w:tr>
      <w:tr w:rsidR="004A4119" w:rsidRPr="008B1A34" w14:paraId="659B597D" w14:textId="77777777" w:rsidTr="004A4119">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372A1CED" w14:textId="77777777" w:rsidR="004A4119" w:rsidRPr="008B1A34" w:rsidRDefault="004A4119" w:rsidP="004A4119">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65A47A0D"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NAČINI UČENJA (što rade učenici)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71EB2946"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Učenici šiju, glačaju, čiste, uređuju, izrađuju, razgovaraju, zaključuju i surađuju. Razvijaju pozitivan stav prema radu i svijest o racionalnomm korištenju energije. Učenici razvijaju svijest o spolnoj ravnopravnosti. </w:t>
            </w:r>
          </w:p>
        </w:tc>
      </w:tr>
      <w:tr w:rsidR="004A4119" w:rsidRPr="008B1A34" w14:paraId="48C4B024" w14:textId="77777777" w:rsidTr="004A4119">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13C50261" w14:textId="77777777" w:rsidR="004A4119" w:rsidRPr="008B1A34" w:rsidRDefault="004A4119" w:rsidP="004A4119">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07F90148"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METODE POUČAVANJA (što rade učitelji)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76B2E9EA"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Učiteljica koordinira, organizira i priprema aktivnosti. Motivira učenike za aktivno sudjelovanje u predviđenim aktivnostima. Potiče pozitivan stav prema radu</w:t>
            </w:r>
          </w:p>
        </w:tc>
      </w:tr>
      <w:tr w:rsidR="004A4119" w:rsidRPr="008B1A34" w14:paraId="0DB1464E" w14:textId="77777777" w:rsidTr="004A4119">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3CA631EA" w14:textId="77777777" w:rsidR="004A4119" w:rsidRPr="008B1A34" w:rsidRDefault="004A4119" w:rsidP="004A4119">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hideMark/>
          </w:tcPr>
          <w:p w14:paraId="4ED5B9DF"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TRAJANJE IZVEDBE </w:t>
            </w:r>
          </w:p>
        </w:tc>
        <w:tc>
          <w:tcPr>
            <w:tcW w:w="5610" w:type="dxa"/>
            <w:tcBorders>
              <w:top w:val="single" w:sz="6" w:space="0" w:color="auto"/>
              <w:left w:val="single" w:sz="12" w:space="0" w:color="auto"/>
              <w:bottom w:val="single" w:sz="12" w:space="0" w:color="auto"/>
              <w:right w:val="single" w:sz="12" w:space="0" w:color="auto"/>
            </w:tcBorders>
            <w:shd w:val="clear" w:color="auto" w:fill="auto"/>
          </w:tcPr>
          <w:p w14:paraId="78486E02"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1 školski sat tjedno, 35 sati godišnje  </w:t>
            </w:r>
          </w:p>
        </w:tc>
      </w:tr>
      <w:tr w:rsidR="004A4119" w:rsidRPr="008B1A34" w14:paraId="65791C6E" w14:textId="77777777" w:rsidTr="004A4119">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64E2D050"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6C5E6CD2"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POTREBNI RESURSI </w:t>
            </w:r>
          </w:p>
          <w:p w14:paraId="7D81935F"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hideMark/>
          </w:tcPr>
          <w:p w14:paraId="6EFF90AE"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LJUDSKI </w:t>
            </w:r>
          </w:p>
          <w:p w14:paraId="5D5E5613"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12" w:space="0" w:color="auto"/>
              <w:left w:val="single" w:sz="12" w:space="0" w:color="auto"/>
              <w:bottom w:val="single" w:sz="6" w:space="0" w:color="auto"/>
              <w:right w:val="single" w:sz="12" w:space="0" w:color="auto"/>
            </w:tcBorders>
            <w:shd w:val="clear" w:color="auto" w:fill="auto"/>
          </w:tcPr>
          <w:p w14:paraId="07190247" w14:textId="77777777" w:rsidR="004A4119" w:rsidRPr="008B1A34" w:rsidRDefault="004A4119" w:rsidP="004A4119">
            <w:pPr>
              <w:spacing w:after="0" w:line="240" w:lineRule="auto"/>
              <w:textAlignment w:val="baseline"/>
              <w:rPr>
                <w:rFonts w:eastAsia="Times New Roman" w:cstheme="minorHAnsi"/>
                <w:sz w:val="24"/>
                <w:szCs w:val="24"/>
              </w:rPr>
            </w:pPr>
          </w:p>
        </w:tc>
      </w:tr>
      <w:tr w:rsidR="004A4119" w:rsidRPr="008B1A34" w14:paraId="791762B9" w14:textId="77777777" w:rsidTr="004A4119">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7244A277" w14:textId="77777777" w:rsidR="004A4119" w:rsidRPr="008B1A34" w:rsidRDefault="004A4119" w:rsidP="004A4119">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hideMark/>
          </w:tcPr>
          <w:p w14:paraId="4E19AEC2"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MATERIJALNI </w:t>
            </w:r>
          </w:p>
          <w:p w14:paraId="4A52284F"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6" w:space="0" w:color="auto"/>
              <w:left w:val="single" w:sz="12" w:space="0" w:color="auto"/>
              <w:bottom w:val="single" w:sz="12" w:space="0" w:color="auto"/>
              <w:right w:val="single" w:sz="12" w:space="0" w:color="auto"/>
            </w:tcBorders>
            <w:shd w:val="clear" w:color="auto" w:fill="auto"/>
          </w:tcPr>
          <w:p w14:paraId="4CE144C0"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Dugmad, konac, igle,  pribor za jelo, jastuk, jastučnice, namirnice za pripremu, tanjur, posuđe, odjeća, stol za glačanje, glačalo. sredstva za čišćenje</w:t>
            </w:r>
          </w:p>
        </w:tc>
      </w:tr>
      <w:tr w:rsidR="004A4119" w:rsidRPr="008B1A34" w14:paraId="009C1E83"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1333F68"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MOGUĆE TEŠKOĆE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76143758"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Ne očekujemo poteškoće</w:t>
            </w:r>
          </w:p>
        </w:tc>
      </w:tr>
      <w:tr w:rsidR="004A4119" w:rsidRPr="008B1A34" w14:paraId="2F646079"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004B3EAB"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NAČIN PRAĆENJA I PROVJERE ISHODA / POSTIGNUĆA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61AFC6A4"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Pohvala, poticaj, usmeno vrednovanje i samovrednovanje. </w:t>
            </w:r>
          </w:p>
        </w:tc>
      </w:tr>
      <w:tr w:rsidR="004A4119" w:rsidRPr="008B1A34" w14:paraId="7D84B2BB"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38D5DCB2"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ODGOVORNE OSOBE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7F80713A"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Učiteljica Renata Medić</w:t>
            </w:r>
          </w:p>
        </w:tc>
      </w:tr>
      <w:tr w:rsidR="004A4119" w:rsidRPr="008B1A34" w14:paraId="0C7EAD82"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66C9A917"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OČEKIVANI REZULTATI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6168CC9E"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Razviti zainteresiranost za radom I kućanskim poslovima. </w:t>
            </w:r>
          </w:p>
        </w:tc>
      </w:tr>
    </w:tbl>
    <w:p w14:paraId="72D2FB1D" w14:textId="77777777" w:rsidR="004A4119" w:rsidRPr="008B1A34" w:rsidRDefault="004A4119" w:rsidP="004A4119">
      <w:pPr>
        <w:rPr>
          <w:rFonts w:cstheme="minorHAnsi"/>
          <w:sz w:val="24"/>
          <w:szCs w:val="24"/>
        </w:rPr>
      </w:pPr>
    </w:p>
    <w:p w14:paraId="684B65BE" w14:textId="66D8797A" w:rsidR="004A4119" w:rsidRPr="008B1A34" w:rsidRDefault="004A4119" w:rsidP="00856898">
      <w:pPr>
        <w:pStyle w:val="Naslov1"/>
      </w:pPr>
      <w:bookmarkStart w:id="88" w:name="_Toc115686960"/>
      <w:r w:rsidRPr="008B1A34">
        <w:t>6.6.3. INA Vjeronaučna radionica, 5.-8. r</w:t>
      </w:r>
      <w:bookmarkEnd w:id="88"/>
      <w:r w:rsidRPr="008B1A34">
        <w:t xml:space="preserve"> </w:t>
      </w:r>
    </w:p>
    <w:tbl>
      <w:tblPr>
        <w:tblW w:w="92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1"/>
        <w:gridCol w:w="1701"/>
        <w:gridCol w:w="6308"/>
      </w:tblGrid>
      <w:tr w:rsidR="004A4119" w:rsidRPr="008B1A34" w14:paraId="78AB0B42" w14:textId="77777777" w:rsidTr="004A4119">
        <w:tc>
          <w:tcPr>
            <w:tcW w:w="2962"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2A80E486"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KURIKULUMSKO PODRUČJE </w:t>
            </w:r>
          </w:p>
        </w:tc>
        <w:tc>
          <w:tcPr>
            <w:tcW w:w="6308" w:type="dxa"/>
            <w:tcBorders>
              <w:top w:val="single" w:sz="12" w:space="0" w:color="auto"/>
              <w:left w:val="single" w:sz="12" w:space="0" w:color="auto"/>
              <w:bottom w:val="single" w:sz="12" w:space="0" w:color="auto"/>
              <w:right w:val="single" w:sz="12" w:space="0" w:color="auto"/>
            </w:tcBorders>
            <w:shd w:val="clear" w:color="auto" w:fill="auto"/>
            <w:hideMark/>
          </w:tcPr>
          <w:p w14:paraId="2DCBA5F9"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DRUŠTVENO HUMANISTIČKO </w:t>
            </w:r>
          </w:p>
        </w:tc>
      </w:tr>
      <w:tr w:rsidR="004A4119" w:rsidRPr="008B1A34" w14:paraId="210D22C8" w14:textId="77777777" w:rsidTr="004A4119">
        <w:tc>
          <w:tcPr>
            <w:tcW w:w="2962"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54DBDFF5"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NAZIVA PROGRAMA, PROJEKTA, AKTIVNOSTI </w:t>
            </w:r>
          </w:p>
        </w:tc>
        <w:tc>
          <w:tcPr>
            <w:tcW w:w="6308" w:type="dxa"/>
            <w:tcBorders>
              <w:top w:val="single" w:sz="12" w:space="0" w:color="auto"/>
              <w:left w:val="single" w:sz="12" w:space="0" w:color="auto"/>
              <w:bottom w:val="single" w:sz="12" w:space="0" w:color="auto"/>
              <w:right w:val="single" w:sz="12" w:space="0" w:color="auto"/>
            </w:tcBorders>
            <w:shd w:val="clear" w:color="auto" w:fill="auto"/>
            <w:hideMark/>
          </w:tcPr>
          <w:p w14:paraId="122B92F2" w14:textId="77777777" w:rsidR="004A4119" w:rsidRPr="008B1A34" w:rsidRDefault="004A4119" w:rsidP="004A4119">
            <w:pPr>
              <w:spacing w:after="0" w:line="240" w:lineRule="auto"/>
              <w:textAlignment w:val="baseline"/>
              <w:rPr>
                <w:rFonts w:eastAsia="Times New Roman" w:cstheme="minorHAnsi"/>
                <w:color w:val="000000" w:themeColor="text1"/>
                <w:sz w:val="24"/>
                <w:szCs w:val="24"/>
              </w:rPr>
            </w:pPr>
            <w:r w:rsidRPr="008B1A34">
              <w:rPr>
                <w:rFonts w:eastAsia="Times New Roman" w:cstheme="minorHAnsi"/>
                <w:color w:val="000000" w:themeColor="text1"/>
                <w:sz w:val="24"/>
                <w:szCs w:val="24"/>
              </w:rPr>
              <w:t xml:space="preserve"> VJERONAUČNA RADIONICA </w:t>
            </w:r>
          </w:p>
          <w:p w14:paraId="2CB118B2" w14:textId="77777777" w:rsidR="004A4119" w:rsidRPr="008B1A34" w:rsidRDefault="004A4119" w:rsidP="004A4119">
            <w:pPr>
              <w:spacing w:after="0" w:line="240" w:lineRule="auto"/>
              <w:textAlignment w:val="baseline"/>
              <w:rPr>
                <w:rFonts w:eastAsia="Times New Roman" w:cstheme="minorHAnsi"/>
                <w:color w:val="000000" w:themeColor="text1"/>
                <w:sz w:val="24"/>
                <w:szCs w:val="24"/>
              </w:rPr>
            </w:pPr>
            <w:r w:rsidRPr="008B1A34">
              <w:rPr>
                <w:rFonts w:eastAsia="Times New Roman" w:cstheme="minorHAnsi"/>
                <w:color w:val="000000" w:themeColor="text1"/>
                <w:sz w:val="24"/>
                <w:szCs w:val="24"/>
              </w:rPr>
              <w:t>(na multimedijalnim izvorima sadržaja)</w:t>
            </w:r>
          </w:p>
        </w:tc>
      </w:tr>
      <w:tr w:rsidR="004A4119" w:rsidRPr="008B1A34" w14:paraId="204B5119" w14:textId="77777777" w:rsidTr="004A4119">
        <w:tc>
          <w:tcPr>
            <w:tcW w:w="2962"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0FFC1C64"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xml:space="preserve">RAZREDI:  </w:t>
            </w:r>
          </w:p>
        </w:tc>
        <w:tc>
          <w:tcPr>
            <w:tcW w:w="6308" w:type="dxa"/>
            <w:tcBorders>
              <w:top w:val="single" w:sz="12" w:space="0" w:color="auto"/>
              <w:left w:val="single" w:sz="12" w:space="0" w:color="auto"/>
              <w:bottom w:val="single" w:sz="12" w:space="0" w:color="auto"/>
              <w:right w:val="single" w:sz="12" w:space="0" w:color="auto"/>
            </w:tcBorders>
            <w:shd w:val="clear" w:color="auto" w:fill="auto"/>
            <w:hideMark/>
          </w:tcPr>
          <w:p w14:paraId="55D9D19D"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5. do 8. </w:t>
            </w:r>
          </w:p>
        </w:tc>
      </w:tr>
      <w:tr w:rsidR="004A4119" w:rsidRPr="008B1A34" w14:paraId="13282F71" w14:textId="77777777" w:rsidTr="004A4119">
        <w:tc>
          <w:tcPr>
            <w:tcW w:w="2962"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0472F67D"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CILJ </w:t>
            </w:r>
          </w:p>
        </w:tc>
        <w:tc>
          <w:tcPr>
            <w:tcW w:w="6308" w:type="dxa"/>
            <w:tcBorders>
              <w:top w:val="single" w:sz="12" w:space="0" w:color="auto"/>
              <w:left w:val="single" w:sz="12" w:space="0" w:color="auto"/>
              <w:bottom w:val="single" w:sz="12" w:space="0" w:color="auto"/>
              <w:right w:val="single" w:sz="12" w:space="0" w:color="auto"/>
            </w:tcBorders>
            <w:shd w:val="clear" w:color="auto" w:fill="auto"/>
          </w:tcPr>
          <w:p w14:paraId="4966DB0C"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Senzibilizirati učenike za vjeronaučne, biblijske i druge vjerske sadržaje i teme u skladu s crkvenom godinom. Odgajati učenika za kritički odabir multimedijalnih sadržaja u duhu kršćanske poruke, kulture i svjetonazora.</w:t>
            </w:r>
          </w:p>
          <w:p w14:paraId="09EE39B3"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Osamostaljivanje u radu i razvijanje osjećaja odgovornosti za materijalna, kulturna, estetska i moralna dobra u svjetlu kršćanskog nauka. Razvijanje osjećaja za rad u grupi ili timu.</w:t>
            </w:r>
          </w:p>
        </w:tc>
      </w:tr>
      <w:tr w:rsidR="004A4119" w:rsidRPr="008B1A34" w14:paraId="28C7BC7A" w14:textId="77777777" w:rsidTr="004A4119">
        <w:tc>
          <w:tcPr>
            <w:tcW w:w="2962"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07B0CA5C"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OBRAZLOŽENJE CILJA </w:t>
            </w:r>
          </w:p>
        </w:tc>
        <w:tc>
          <w:tcPr>
            <w:tcW w:w="6308" w:type="dxa"/>
            <w:tcBorders>
              <w:top w:val="single" w:sz="12" w:space="0" w:color="auto"/>
              <w:left w:val="single" w:sz="12" w:space="0" w:color="auto"/>
              <w:bottom w:val="single" w:sz="12" w:space="0" w:color="auto"/>
              <w:right w:val="single" w:sz="12" w:space="0" w:color="auto"/>
            </w:tcBorders>
            <w:shd w:val="clear" w:color="auto" w:fill="auto"/>
            <w:hideMark/>
          </w:tcPr>
          <w:p w14:paraId="244FE9C4"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Poticanje na izgradnju stava otvorenosti prema transcendenciji na razini osobnog odnosa s Bogom kroz kreativno izražavanje putem raznovrsnih pristupačnih suvremenih medija koristeći raspoloživu multimedijalnu tehniku i kreativne oblike rada.</w:t>
            </w:r>
          </w:p>
        </w:tc>
      </w:tr>
      <w:tr w:rsidR="004A4119" w:rsidRPr="008B1A34" w14:paraId="0911CEFB" w14:textId="77777777" w:rsidTr="004A4119">
        <w:tc>
          <w:tcPr>
            <w:tcW w:w="2962"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196579C"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xml:space="preserve">ISHODI UČENJA </w:t>
            </w:r>
          </w:p>
        </w:tc>
        <w:tc>
          <w:tcPr>
            <w:tcW w:w="6308" w:type="dxa"/>
            <w:tcBorders>
              <w:top w:val="single" w:sz="12" w:space="0" w:color="auto"/>
              <w:left w:val="single" w:sz="12" w:space="0" w:color="auto"/>
              <w:bottom w:val="single" w:sz="12" w:space="0" w:color="auto"/>
              <w:right w:val="single" w:sz="12" w:space="0" w:color="auto"/>
            </w:tcBorders>
            <w:shd w:val="clear" w:color="auto" w:fill="auto"/>
            <w:hideMark/>
          </w:tcPr>
          <w:p w14:paraId="4FABB37E" w14:textId="77777777" w:rsidR="004A4119" w:rsidRPr="008B1A34" w:rsidRDefault="004A4119" w:rsidP="004A4119">
            <w:pPr>
              <w:spacing w:after="0" w:line="240" w:lineRule="auto"/>
              <w:ind w:left="2" w:hanging="2"/>
              <w:textAlignment w:val="baseline"/>
              <w:rPr>
                <w:rFonts w:eastAsia="Times New Roman" w:cstheme="minorHAnsi"/>
                <w:sz w:val="24"/>
                <w:szCs w:val="24"/>
              </w:rPr>
            </w:pPr>
            <w:r w:rsidRPr="008B1A34">
              <w:rPr>
                <w:rFonts w:eastAsia="Times New Roman" w:cstheme="minorHAnsi"/>
                <w:color w:val="000000"/>
                <w:sz w:val="24"/>
                <w:szCs w:val="24"/>
              </w:rPr>
              <w:t>Učenik se aktivno i odgovorno služi IKTom: računalom, MM uređajima, pametnim telefonom, kamerom, fotoaparatom, AV opremom. Učenik se kreativno izražava u područjima glazbe, likovnog, dramskog i scenskog izražavanja. Učenik prepoznaje i razlikuje kvalitetne MM sadržaje s biblijskom, crkvenom, kršćanskom i vjerskom tematikom te sadržaje povezane s konkretnim i svakodnevnim životom unutar obitelji, školskog i šireg društvenog okružja. </w:t>
            </w:r>
          </w:p>
        </w:tc>
      </w:tr>
      <w:tr w:rsidR="004A4119" w:rsidRPr="008B1A34" w14:paraId="1B578BEB" w14:textId="77777777" w:rsidTr="004A4119">
        <w:tc>
          <w:tcPr>
            <w:tcW w:w="1261"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0B3E1D5F"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68F9831A"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 REALIZACIJE</w:t>
            </w:r>
          </w:p>
        </w:tc>
        <w:tc>
          <w:tcPr>
            <w:tcW w:w="1701" w:type="dxa"/>
            <w:tcBorders>
              <w:top w:val="single" w:sz="12" w:space="0" w:color="auto"/>
              <w:left w:val="single" w:sz="12" w:space="0" w:color="auto"/>
              <w:bottom w:val="single" w:sz="6" w:space="0" w:color="auto"/>
              <w:right w:val="single" w:sz="12" w:space="0" w:color="auto"/>
            </w:tcBorders>
            <w:shd w:val="clear" w:color="auto" w:fill="auto"/>
            <w:hideMark/>
          </w:tcPr>
          <w:p w14:paraId="4727621F"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OBLIK </w:t>
            </w:r>
          </w:p>
        </w:tc>
        <w:tc>
          <w:tcPr>
            <w:tcW w:w="6308" w:type="dxa"/>
            <w:tcBorders>
              <w:top w:val="single" w:sz="12" w:space="0" w:color="auto"/>
              <w:left w:val="single" w:sz="12" w:space="0" w:color="auto"/>
              <w:bottom w:val="single" w:sz="6" w:space="0" w:color="auto"/>
              <w:right w:val="single" w:sz="12" w:space="0" w:color="auto"/>
            </w:tcBorders>
            <w:shd w:val="clear" w:color="auto" w:fill="auto"/>
            <w:hideMark/>
          </w:tcPr>
          <w:p w14:paraId="4CEC2BC2" w14:textId="77777777" w:rsidR="004A4119" w:rsidRPr="008B1A34" w:rsidRDefault="004A4119" w:rsidP="004A4119">
            <w:pPr>
              <w:spacing w:after="0" w:line="240" w:lineRule="auto"/>
              <w:textAlignment w:val="baseline"/>
              <w:rPr>
                <w:rFonts w:eastAsia="Times New Roman" w:cstheme="minorHAnsi"/>
                <w:bCs/>
                <w:color w:val="000000"/>
                <w:sz w:val="24"/>
                <w:szCs w:val="24"/>
              </w:rPr>
            </w:pPr>
            <w:r w:rsidRPr="008B1A34">
              <w:rPr>
                <w:rFonts w:eastAsia="Times New Roman" w:cstheme="minorHAnsi"/>
                <w:bCs/>
                <w:color w:val="000000" w:themeColor="text1"/>
                <w:sz w:val="24"/>
                <w:szCs w:val="24"/>
              </w:rPr>
              <w:t>Radionica multimedije s bitnim naglaskom na vjeronaučne i vjerske sadržaje.</w:t>
            </w:r>
          </w:p>
        </w:tc>
      </w:tr>
      <w:tr w:rsidR="004A4119" w:rsidRPr="008B1A34" w14:paraId="0B815DC8" w14:textId="77777777" w:rsidTr="004A4119">
        <w:tc>
          <w:tcPr>
            <w:tcW w:w="1261" w:type="dxa"/>
            <w:vMerge/>
            <w:vAlign w:val="center"/>
            <w:hideMark/>
          </w:tcPr>
          <w:p w14:paraId="089F7311" w14:textId="77777777" w:rsidR="004A4119" w:rsidRPr="008B1A34" w:rsidRDefault="004A4119" w:rsidP="004A4119">
            <w:pPr>
              <w:spacing w:after="0" w:line="240" w:lineRule="auto"/>
              <w:rPr>
                <w:rFonts w:eastAsia="Times New Roman" w:cstheme="minorHAnsi"/>
                <w:sz w:val="24"/>
                <w:szCs w:val="24"/>
              </w:rPr>
            </w:pPr>
          </w:p>
        </w:tc>
        <w:tc>
          <w:tcPr>
            <w:tcW w:w="1701" w:type="dxa"/>
            <w:tcBorders>
              <w:top w:val="single" w:sz="6" w:space="0" w:color="auto"/>
              <w:left w:val="single" w:sz="12" w:space="0" w:color="auto"/>
              <w:bottom w:val="single" w:sz="6" w:space="0" w:color="auto"/>
              <w:right w:val="single" w:sz="12" w:space="0" w:color="auto"/>
            </w:tcBorders>
            <w:shd w:val="clear" w:color="auto" w:fill="auto"/>
            <w:hideMark/>
          </w:tcPr>
          <w:p w14:paraId="680E0B98"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SUDIONICI </w:t>
            </w:r>
          </w:p>
        </w:tc>
        <w:tc>
          <w:tcPr>
            <w:tcW w:w="6308" w:type="dxa"/>
            <w:tcBorders>
              <w:top w:val="single" w:sz="6" w:space="0" w:color="auto"/>
              <w:left w:val="single" w:sz="12" w:space="0" w:color="auto"/>
              <w:bottom w:val="single" w:sz="6" w:space="0" w:color="auto"/>
              <w:right w:val="single" w:sz="12" w:space="0" w:color="auto"/>
            </w:tcBorders>
            <w:shd w:val="clear" w:color="auto" w:fill="auto"/>
            <w:hideMark/>
          </w:tcPr>
          <w:p w14:paraId="7DDFBDCD"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Učenici viših razreda.</w:t>
            </w:r>
          </w:p>
        </w:tc>
      </w:tr>
      <w:tr w:rsidR="004A4119" w:rsidRPr="008B1A34" w14:paraId="0207F8B2" w14:textId="77777777" w:rsidTr="004A4119">
        <w:trPr>
          <w:trHeight w:val="515"/>
        </w:trPr>
        <w:tc>
          <w:tcPr>
            <w:tcW w:w="1261" w:type="dxa"/>
            <w:vMerge/>
            <w:vAlign w:val="center"/>
            <w:hideMark/>
          </w:tcPr>
          <w:p w14:paraId="7CF78251" w14:textId="77777777" w:rsidR="004A4119" w:rsidRPr="008B1A34" w:rsidRDefault="004A4119" w:rsidP="004A4119">
            <w:pPr>
              <w:spacing w:after="0" w:line="240" w:lineRule="auto"/>
              <w:rPr>
                <w:rFonts w:eastAsia="Times New Roman" w:cstheme="minorHAnsi"/>
                <w:sz w:val="24"/>
                <w:szCs w:val="24"/>
              </w:rPr>
            </w:pPr>
          </w:p>
        </w:tc>
        <w:tc>
          <w:tcPr>
            <w:tcW w:w="1701" w:type="dxa"/>
            <w:tcBorders>
              <w:top w:val="single" w:sz="6" w:space="0" w:color="auto"/>
              <w:left w:val="single" w:sz="12" w:space="0" w:color="auto"/>
              <w:bottom w:val="single" w:sz="6" w:space="0" w:color="auto"/>
              <w:right w:val="single" w:sz="12" w:space="0" w:color="auto"/>
            </w:tcBorders>
            <w:shd w:val="clear" w:color="auto" w:fill="auto"/>
            <w:hideMark/>
          </w:tcPr>
          <w:p w14:paraId="3E4F5443"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NAČINI UČENJA</w:t>
            </w:r>
          </w:p>
        </w:tc>
        <w:tc>
          <w:tcPr>
            <w:tcW w:w="6308" w:type="dxa"/>
            <w:tcBorders>
              <w:top w:val="single" w:sz="6" w:space="0" w:color="auto"/>
              <w:left w:val="single" w:sz="12" w:space="0" w:color="auto"/>
              <w:bottom w:val="single" w:sz="6" w:space="0" w:color="auto"/>
              <w:right w:val="single" w:sz="12" w:space="0" w:color="auto"/>
            </w:tcBorders>
            <w:shd w:val="clear" w:color="auto" w:fill="auto"/>
            <w:hideMark/>
          </w:tcPr>
          <w:p w14:paraId="04606B7B" w14:textId="77777777" w:rsidR="004A4119" w:rsidRPr="008B1A34" w:rsidRDefault="004A4119" w:rsidP="004A4119">
            <w:pPr>
              <w:spacing w:after="0" w:line="240" w:lineRule="auto"/>
              <w:textAlignment w:val="baseline"/>
              <w:rPr>
                <w:rFonts w:eastAsia="Calibri" w:cstheme="minorHAnsi"/>
                <w:color w:val="000000" w:themeColor="text1"/>
                <w:sz w:val="24"/>
                <w:szCs w:val="24"/>
              </w:rPr>
            </w:pPr>
            <w:r w:rsidRPr="008B1A34">
              <w:rPr>
                <w:rFonts w:eastAsia="Calibri" w:cstheme="minorHAnsi"/>
                <w:color w:val="000000" w:themeColor="text1"/>
                <w:sz w:val="24"/>
                <w:szCs w:val="24"/>
              </w:rPr>
              <w:t>Kritički i analitički prate mutimedijalne sadržaje i sudjeluju u stvaranju novih.</w:t>
            </w:r>
          </w:p>
        </w:tc>
      </w:tr>
      <w:tr w:rsidR="004A4119" w:rsidRPr="008B1A34" w14:paraId="2967CBC3" w14:textId="77777777" w:rsidTr="004A4119">
        <w:trPr>
          <w:trHeight w:val="778"/>
        </w:trPr>
        <w:tc>
          <w:tcPr>
            <w:tcW w:w="1261" w:type="dxa"/>
            <w:vMerge/>
            <w:vAlign w:val="center"/>
            <w:hideMark/>
          </w:tcPr>
          <w:p w14:paraId="06DC822F" w14:textId="77777777" w:rsidR="004A4119" w:rsidRPr="008B1A34" w:rsidRDefault="004A4119" w:rsidP="004A4119">
            <w:pPr>
              <w:spacing w:after="0" w:line="240" w:lineRule="auto"/>
              <w:rPr>
                <w:rFonts w:eastAsia="Times New Roman" w:cstheme="minorHAnsi"/>
                <w:sz w:val="24"/>
                <w:szCs w:val="24"/>
              </w:rPr>
            </w:pPr>
          </w:p>
        </w:tc>
        <w:tc>
          <w:tcPr>
            <w:tcW w:w="1701" w:type="dxa"/>
            <w:tcBorders>
              <w:top w:val="single" w:sz="6" w:space="0" w:color="auto"/>
              <w:left w:val="single" w:sz="12" w:space="0" w:color="auto"/>
              <w:bottom w:val="single" w:sz="6" w:space="0" w:color="auto"/>
              <w:right w:val="single" w:sz="12" w:space="0" w:color="auto"/>
            </w:tcBorders>
            <w:shd w:val="clear" w:color="auto" w:fill="auto"/>
            <w:hideMark/>
          </w:tcPr>
          <w:p w14:paraId="547AFD6C"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xml:space="preserve">METODE POUČAVANJA </w:t>
            </w:r>
          </w:p>
        </w:tc>
        <w:tc>
          <w:tcPr>
            <w:tcW w:w="6308" w:type="dxa"/>
            <w:tcBorders>
              <w:top w:val="single" w:sz="6" w:space="0" w:color="auto"/>
              <w:left w:val="single" w:sz="12" w:space="0" w:color="auto"/>
              <w:bottom w:val="single" w:sz="6" w:space="0" w:color="auto"/>
              <w:right w:val="single" w:sz="12" w:space="0" w:color="auto"/>
            </w:tcBorders>
            <w:shd w:val="clear" w:color="auto" w:fill="auto"/>
            <w:hideMark/>
          </w:tcPr>
          <w:p w14:paraId="0D58F97C" w14:textId="77777777" w:rsidR="004A4119" w:rsidRPr="008B1A34" w:rsidRDefault="004A4119" w:rsidP="004A4119">
            <w:pPr>
              <w:spacing w:after="0" w:line="240" w:lineRule="auto"/>
              <w:textAlignment w:val="baseline"/>
              <w:rPr>
                <w:rFonts w:eastAsia="Calibri" w:cstheme="minorHAnsi"/>
                <w:color w:val="000000" w:themeColor="text1"/>
                <w:sz w:val="24"/>
                <w:szCs w:val="24"/>
              </w:rPr>
            </w:pPr>
            <w:r w:rsidRPr="008B1A34">
              <w:rPr>
                <w:rFonts w:eastAsia="Calibri" w:cstheme="minorHAnsi"/>
                <w:color w:val="000000" w:themeColor="text1"/>
                <w:sz w:val="24"/>
                <w:szCs w:val="24"/>
              </w:rPr>
              <w:t>Planiranje sadržaja i tijeka rada. Razgovor, predavanje, prezentacija, motiviranje i usmjeravanje učenika u kreativnom radu, poticanje samostalnosti i suradnje s drugima.</w:t>
            </w:r>
          </w:p>
        </w:tc>
      </w:tr>
      <w:tr w:rsidR="004A4119" w:rsidRPr="008B1A34" w14:paraId="1A66CB35" w14:textId="77777777" w:rsidTr="004A4119">
        <w:tc>
          <w:tcPr>
            <w:tcW w:w="1261" w:type="dxa"/>
            <w:vMerge/>
            <w:vAlign w:val="center"/>
            <w:hideMark/>
          </w:tcPr>
          <w:p w14:paraId="0E00B6C8" w14:textId="77777777" w:rsidR="004A4119" w:rsidRPr="008B1A34" w:rsidRDefault="004A4119" w:rsidP="004A4119">
            <w:pPr>
              <w:spacing w:after="0" w:line="240" w:lineRule="auto"/>
              <w:rPr>
                <w:rFonts w:eastAsia="Times New Roman" w:cstheme="minorHAnsi"/>
                <w:sz w:val="24"/>
                <w:szCs w:val="24"/>
              </w:rPr>
            </w:pPr>
          </w:p>
        </w:tc>
        <w:tc>
          <w:tcPr>
            <w:tcW w:w="1701" w:type="dxa"/>
            <w:tcBorders>
              <w:top w:val="single" w:sz="6" w:space="0" w:color="auto"/>
              <w:left w:val="single" w:sz="12" w:space="0" w:color="auto"/>
              <w:bottom w:val="single" w:sz="12" w:space="0" w:color="auto"/>
              <w:right w:val="single" w:sz="12" w:space="0" w:color="auto"/>
            </w:tcBorders>
            <w:shd w:val="clear" w:color="auto" w:fill="auto"/>
            <w:hideMark/>
          </w:tcPr>
          <w:p w14:paraId="4C70E04F"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TRAJANJE IZVEDBE </w:t>
            </w:r>
          </w:p>
        </w:tc>
        <w:tc>
          <w:tcPr>
            <w:tcW w:w="6308" w:type="dxa"/>
            <w:tcBorders>
              <w:top w:val="single" w:sz="6" w:space="0" w:color="auto"/>
              <w:left w:val="single" w:sz="12" w:space="0" w:color="auto"/>
              <w:bottom w:val="single" w:sz="12" w:space="0" w:color="auto"/>
              <w:right w:val="single" w:sz="12" w:space="0" w:color="auto"/>
            </w:tcBorders>
            <w:shd w:val="clear" w:color="auto" w:fill="auto"/>
            <w:hideMark/>
          </w:tcPr>
          <w:p w14:paraId="215A25BF" w14:textId="77777777" w:rsidR="004A4119" w:rsidRPr="008B1A34" w:rsidRDefault="004A4119" w:rsidP="004A4119">
            <w:pPr>
              <w:spacing w:after="0" w:line="240" w:lineRule="auto"/>
              <w:rPr>
                <w:rFonts w:cstheme="minorHAnsi"/>
                <w:sz w:val="24"/>
                <w:szCs w:val="24"/>
              </w:rPr>
            </w:pPr>
            <w:r w:rsidRPr="008B1A34">
              <w:rPr>
                <w:rFonts w:eastAsia="Times New Roman" w:cstheme="minorHAnsi"/>
                <w:color w:val="000000" w:themeColor="text1"/>
                <w:sz w:val="24"/>
                <w:szCs w:val="24"/>
              </w:rPr>
              <w:t>Tijekom nastavne godine.</w:t>
            </w:r>
          </w:p>
        </w:tc>
      </w:tr>
      <w:tr w:rsidR="004A4119" w:rsidRPr="008B1A34" w14:paraId="28F79B53" w14:textId="77777777" w:rsidTr="004A4119">
        <w:tc>
          <w:tcPr>
            <w:tcW w:w="1261"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748E7A48"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 </w:t>
            </w:r>
          </w:p>
          <w:p w14:paraId="18F607AE"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POTREBNI RESURSI </w:t>
            </w:r>
          </w:p>
        </w:tc>
        <w:tc>
          <w:tcPr>
            <w:tcW w:w="1701" w:type="dxa"/>
            <w:tcBorders>
              <w:top w:val="single" w:sz="12" w:space="0" w:color="auto"/>
              <w:left w:val="single" w:sz="12" w:space="0" w:color="auto"/>
              <w:bottom w:val="single" w:sz="6" w:space="0" w:color="auto"/>
              <w:right w:val="single" w:sz="12" w:space="0" w:color="auto"/>
            </w:tcBorders>
            <w:shd w:val="clear" w:color="auto" w:fill="auto"/>
            <w:hideMark/>
          </w:tcPr>
          <w:p w14:paraId="31916ADD"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LJUDSKI </w:t>
            </w:r>
          </w:p>
        </w:tc>
        <w:tc>
          <w:tcPr>
            <w:tcW w:w="6308" w:type="dxa"/>
            <w:tcBorders>
              <w:top w:val="single" w:sz="12" w:space="0" w:color="auto"/>
              <w:left w:val="single" w:sz="12" w:space="0" w:color="auto"/>
              <w:bottom w:val="single" w:sz="6" w:space="0" w:color="auto"/>
              <w:right w:val="single" w:sz="12" w:space="0" w:color="auto"/>
            </w:tcBorders>
            <w:shd w:val="clear" w:color="auto" w:fill="auto"/>
            <w:hideMark/>
          </w:tcPr>
          <w:p w14:paraId="32BD7328" w14:textId="77777777" w:rsidR="004A4119" w:rsidRPr="008B1A34" w:rsidRDefault="004A4119" w:rsidP="004A4119">
            <w:pPr>
              <w:spacing w:after="0" w:line="240" w:lineRule="auto"/>
              <w:textAlignment w:val="baseline"/>
              <w:rPr>
                <w:rFonts w:eastAsia="Times New Roman" w:cstheme="minorHAnsi"/>
                <w:color w:val="000000" w:themeColor="text1"/>
                <w:sz w:val="24"/>
                <w:szCs w:val="24"/>
              </w:rPr>
            </w:pPr>
            <w:r w:rsidRPr="008B1A34">
              <w:rPr>
                <w:rFonts w:eastAsia="Times New Roman" w:cstheme="minorHAnsi"/>
                <w:color w:val="000000" w:themeColor="text1"/>
                <w:sz w:val="24"/>
                <w:szCs w:val="24"/>
              </w:rPr>
              <w:t>Učenici, voditelj.</w:t>
            </w:r>
          </w:p>
        </w:tc>
      </w:tr>
      <w:tr w:rsidR="004A4119" w:rsidRPr="008B1A34" w14:paraId="510F3654" w14:textId="77777777" w:rsidTr="004A4119">
        <w:trPr>
          <w:trHeight w:val="648"/>
        </w:trPr>
        <w:tc>
          <w:tcPr>
            <w:tcW w:w="1261" w:type="dxa"/>
            <w:vMerge/>
            <w:vAlign w:val="center"/>
            <w:hideMark/>
          </w:tcPr>
          <w:p w14:paraId="3E0E982B" w14:textId="77777777" w:rsidR="004A4119" w:rsidRPr="008B1A34" w:rsidRDefault="004A4119" w:rsidP="004A4119">
            <w:pPr>
              <w:spacing w:after="0" w:line="240" w:lineRule="auto"/>
              <w:rPr>
                <w:rFonts w:eastAsia="Times New Roman" w:cstheme="minorHAnsi"/>
                <w:sz w:val="24"/>
                <w:szCs w:val="24"/>
              </w:rPr>
            </w:pPr>
          </w:p>
        </w:tc>
        <w:tc>
          <w:tcPr>
            <w:tcW w:w="1701" w:type="dxa"/>
            <w:tcBorders>
              <w:top w:val="single" w:sz="6" w:space="0" w:color="auto"/>
              <w:left w:val="single" w:sz="12" w:space="0" w:color="auto"/>
              <w:bottom w:val="single" w:sz="12" w:space="0" w:color="auto"/>
              <w:right w:val="single" w:sz="12" w:space="0" w:color="auto"/>
            </w:tcBorders>
            <w:shd w:val="clear" w:color="auto" w:fill="auto"/>
            <w:hideMark/>
          </w:tcPr>
          <w:p w14:paraId="50F07B5E"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themeColor="text1"/>
                <w:sz w:val="24"/>
                <w:szCs w:val="24"/>
              </w:rPr>
              <w:t>MATERIJALNI </w:t>
            </w:r>
          </w:p>
        </w:tc>
        <w:tc>
          <w:tcPr>
            <w:tcW w:w="6308" w:type="dxa"/>
            <w:tcBorders>
              <w:top w:val="single" w:sz="6" w:space="0" w:color="auto"/>
              <w:left w:val="single" w:sz="12" w:space="0" w:color="auto"/>
              <w:bottom w:val="single" w:sz="12" w:space="0" w:color="auto"/>
              <w:right w:val="single" w:sz="12" w:space="0" w:color="auto"/>
            </w:tcBorders>
            <w:shd w:val="clear" w:color="auto" w:fill="auto"/>
            <w:hideMark/>
          </w:tcPr>
          <w:p w14:paraId="34B9A582" w14:textId="77777777" w:rsidR="004A4119" w:rsidRPr="008B1A34" w:rsidRDefault="004A4119" w:rsidP="004A4119">
            <w:pPr>
              <w:spacing w:after="0" w:line="240" w:lineRule="auto"/>
              <w:textAlignment w:val="baseline"/>
              <w:rPr>
                <w:rFonts w:eastAsia="Times New Roman" w:cstheme="minorHAnsi"/>
                <w:color w:val="000000" w:themeColor="text1"/>
                <w:sz w:val="24"/>
                <w:szCs w:val="24"/>
              </w:rPr>
            </w:pPr>
            <w:r w:rsidRPr="008B1A34">
              <w:rPr>
                <w:rFonts w:eastAsia="Times New Roman" w:cstheme="minorHAnsi"/>
                <w:color w:val="000000" w:themeColor="text1"/>
                <w:sz w:val="24"/>
                <w:szCs w:val="24"/>
              </w:rPr>
              <w:t>Informatička, MM, AV i foto oprema, likovna sredstva, glazbeni instrumentarij, učionički prostor.</w:t>
            </w:r>
          </w:p>
        </w:tc>
      </w:tr>
      <w:tr w:rsidR="004A4119" w:rsidRPr="008B1A34" w14:paraId="65ACAE16" w14:textId="77777777" w:rsidTr="004A4119">
        <w:tc>
          <w:tcPr>
            <w:tcW w:w="2962"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4FA42701"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MOGUĆE TEŠKOĆE </w:t>
            </w:r>
          </w:p>
        </w:tc>
        <w:tc>
          <w:tcPr>
            <w:tcW w:w="6308" w:type="dxa"/>
            <w:tcBorders>
              <w:top w:val="single" w:sz="12" w:space="0" w:color="auto"/>
              <w:left w:val="single" w:sz="12" w:space="0" w:color="auto"/>
              <w:bottom w:val="single" w:sz="12" w:space="0" w:color="auto"/>
              <w:right w:val="single" w:sz="12" w:space="0" w:color="auto"/>
            </w:tcBorders>
            <w:shd w:val="clear" w:color="auto" w:fill="auto"/>
            <w:hideMark/>
          </w:tcPr>
          <w:p w14:paraId="6779402E"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Poteškoće pri usklađivanju s rasporedom sati. </w:t>
            </w:r>
          </w:p>
          <w:p w14:paraId="31A0175A"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Tehničke poteškoće.</w:t>
            </w:r>
          </w:p>
        </w:tc>
      </w:tr>
      <w:tr w:rsidR="004A4119" w:rsidRPr="008B1A34" w14:paraId="657451F2" w14:textId="77777777" w:rsidTr="004A4119">
        <w:trPr>
          <w:trHeight w:val="729"/>
        </w:trPr>
        <w:tc>
          <w:tcPr>
            <w:tcW w:w="2962"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2C9F6C64"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NAČIN PRAĆENJA I PROVJERE ISHODA / POSTIGNUĆA </w:t>
            </w:r>
          </w:p>
        </w:tc>
        <w:tc>
          <w:tcPr>
            <w:tcW w:w="6308" w:type="dxa"/>
            <w:tcBorders>
              <w:top w:val="single" w:sz="12" w:space="0" w:color="auto"/>
              <w:left w:val="single" w:sz="12" w:space="0" w:color="auto"/>
              <w:bottom w:val="single" w:sz="12" w:space="0" w:color="auto"/>
              <w:right w:val="single" w:sz="12" w:space="0" w:color="auto"/>
            </w:tcBorders>
            <w:shd w:val="clear" w:color="auto" w:fill="auto"/>
            <w:hideMark/>
          </w:tcPr>
          <w:p w14:paraId="7B0E0F77"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Individualno opisno praćenje uspješnosti učenika. Analiza, vrednovanje i samovrednovanje vlastitih i tuđih radova između učenika unutar grupe.</w:t>
            </w:r>
          </w:p>
        </w:tc>
      </w:tr>
      <w:tr w:rsidR="004A4119" w:rsidRPr="008B1A34" w14:paraId="10EEFB4E" w14:textId="77777777" w:rsidTr="004A4119">
        <w:tc>
          <w:tcPr>
            <w:tcW w:w="2962"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3A78ABB9"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ODGOVORNA OSOBA </w:t>
            </w:r>
          </w:p>
        </w:tc>
        <w:tc>
          <w:tcPr>
            <w:tcW w:w="6308" w:type="dxa"/>
            <w:tcBorders>
              <w:top w:val="single" w:sz="12" w:space="0" w:color="auto"/>
              <w:left w:val="single" w:sz="12" w:space="0" w:color="auto"/>
              <w:bottom w:val="single" w:sz="12" w:space="0" w:color="auto"/>
              <w:right w:val="single" w:sz="12" w:space="0" w:color="auto"/>
            </w:tcBorders>
            <w:shd w:val="clear" w:color="auto" w:fill="auto"/>
            <w:hideMark/>
          </w:tcPr>
          <w:p w14:paraId="4260A6E2" w14:textId="77777777" w:rsidR="004A4119" w:rsidRPr="008B1A34" w:rsidRDefault="004A4119" w:rsidP="004A4119">
            <w:pPr>
              <w:spacing w:after="0" w:line="240" w:lineRule="auto"/>
              <w:rPr>
                <w:rFonts w:cstheme="minorHAnsi"/>
                <w:sz w:val="24"/>
                <w:szCs w:val="24"/>
              </w:rPr>
            </w:pPr>
            <w:r w:rsidRPr="008B1A34">
              <w:rPr>
                <w:rFonts w:eastAsia="Times New Roman" w:cstheme="minorHAnsi"/>
                <w:sz w:val="24"/>
                <w:szCs w:val="24"/>
              </w:rPr>
              <w:t>Vjeroučitelj Kristian Letina</w:t>
            </w:r>
          </w:p>
        </w:tc>
      </w:tr>
      <w:tr w:rsidR="004A4119" w:rsidRPr="008B1A34" w14:paraId="44CB2484" w14:textId="77777777" w:rsidTr="004A4119">
        <w:tc>
          <w:tcPr>
            <w:tcW w:w="2962"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3B2B9296"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OČEKIVANI REZULTATI </w:t>
            </w:r>
          </w:p>
        </w:tc>
        <w:tc>
          <w:tcPr>
            <w:tcW w:w="6308" w:type="dxa"/>
            <w:tcBorders>
              <w:top w:val="single" w:sz="12" w:space="0" w:color="auto"/>
              <w:left w:val="single" w:sz="12" w:space="0" w:color="auto"/>
              <w:bottom w:val="single" w:sz="12" w:space="0" w:color="auto"/>
              <w:right w:val="single" w:sz="12" w:space="0" w:color="auto"/>
            </w:tcBorders>
            <w:shd w:val="clear" w:color="auto" w:fill="auto"/>
            <w:hideMark/>
          </w:tcPr>
          <w:p w14:paraId="11A367A0"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Prikazivanje radova na razrednom panou, časopisu i web stranicama škole. Poznavanje MM izvora vjerskih sadržaja.</w:t>
            </w:r>
          </w:p>
        </w:tc>
      </w:tr>
    </w:tbl>
    <w:p w14:paraId="2F27FAA9" w14:textId="77777777" w:rsidR="004A4119" w:rsidRPr="008B1A34" w:rsidRDefault="004A4119" w:rsidP="004A4119">
      <w:pPr>
        <w:spacing w:after="0" w:line="240" w:lineRule="auto"/>
        <w:textAlignment w:val="baseline"/>
        <w:rPr>
          <w:rFonts w:cstheme="minorHAnsi"/>
          <w:sz w:val="24"/>
          <w:szCs w:val="24"/>
        </w:rPr>
      </w:pPr>
    </w:p>
    <w:p w14:paraId="4044A90E" w14:textId="6DBE0DE5" w:rsidR="004A4119" w:rsidRPr="008B1A34" w:rsidRDefault="004A4119" w:rsidP="00856898">
      <w:pPr>
        <w:pStyle w:val="Naslov1"/>
      </w:pPr>
      <w:bookmarkStart w:id="89" w:name="_Toc115686961"/>
      <w:r w:rsidRPr="008B1A34">
        <w:t>6.6.4. eTwinning projekt Memento prijateljstva, 1.c</w:t>
      </w:r>
      <w:bookmarkEnd w:id="89"/>
      <w:r w:rsidRPr="008B1A34">
        <w:t xml:space="preserve"> </w:t>
      </w:r>
    </w:p>
    <w:p w14:paraId="1B0099EA" w14:textId="77777777" w:rsidR="004A4119" w:rsidRPr="008B1A34" w:rsidRDefault="004A4119" w:rsidP="004A4119">
      <w:pPr>
        <w:spacing w:after="0" w:line="240" w:lineRule="auto"/>
        <w:textAlignment w:val="baseline"/>
        <w:rPr>
          <w:rFonts w:eastAsia="Times New Roman" w:cstheme="minorHAnsi"/>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47"/>
        <w:gridCol w:w="1965"/>
        <w:gridCol w:w="5430"/>
      </w:tblGrid>
      <w:tr w:rsidR="004A4119" w:rsidRPr="008B1A34" w14:paraId="51A7A5AF"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6FAC5881"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KURIKULUMSKO PODRUČJE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41CC3204"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društveno - humanističko</w:t>
            </w:r>
          </w:p>
        </w:tc>
      </w:tr>
      <w:tr w:rsidR="004A4119" w:rsidRPr="008B1A34" w14:paraId="77B31F41"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278C096F"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NAZIVA PROGRAMA, PROJEKTA, AKTIVNOSTI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4252BF84"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eTwinning projekt</w:t>
            </w:r>
          </w:p>
          <w:p w14:paraId="7B89FCC6"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Memento prijateljstva</w:t>
            </w:r>
          </w:p>
        </w:tc>
      </w:tr>
      <w:tr w:rsidR="004A4119" w:rsidRPr="008B1A34" w14:paraId="13763C0C"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2DC2ED09"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CIKLUS: 1.</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2A0C45D1"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RAZRED: 1.</w:t>
            </w:r>
          </w:p>
          <w:p w14:paraId="33DF2AB5"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r>
      <w:tr w:rsidR="004A4119" w:rsidRPr="008B1A34" w14:paraId="681D06C9"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39EA471E" w14:textId="77777777" w:rsidR="004A4119" w:rsidRPr="008B1A34" w:rsidRDefault="004A4119" w:rsidP="004A4119">
            <w:pPr>
              <w:spacing w:after="0" w:line="240" w:lineRule="auto"/>
              <w:textAlignment w:val="baseline"/>
              <w:rPr>
                <w:rFonts w:eastAsia="Times New Roman" w:cstheme="minorHAnsi"/>
                <w:sz w:val="24"/>
                <w:szCs w:val="24"/>
              </w:rPr>
            </w:pPr>
            <w:bookmarkStart w:id="90" w:name="_Hlk113280779"/>
            <w:r w:rsidRPr="008B1A34">
              <w:rPr>
                <w:rFonts w:eastAsia="Times New Roman" w:cstheme="minorHAnsi"/>
                <w:color w:val="000000"/>
                <w:sz w:val="24"/>
                <w:szCs w:val="24"/>
              </w:rPr>
              <w:t>CILJ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6BB70A8F"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Kroz radionice građanskog odgoja i obrazovanja s učenicima razvijati socijalne vještine, prihvatljivo ponašanje, samostalnost, samopouzdanje, međusobno uvažavanje kroz pridržavanje zajedničkih dogovorenih pravila.</w:t>
            </w:r>
          </w:p>
        </w:tc>
      </w:tr>
      <w:tr w:rsidR="004A4119" w:rsidRPr="008B1A34" w14:paraId="77CBAECB"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3C9A2A28"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OBRAZLOŽENJE CILJA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015011E8"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Učenici će kroz radionice građanskog odgoja i obrazovanja bolje upoznati sebe, ovladati svojim emocijama, postati odgovorni prema sebi i drugima.</w:t>
            </w:r>
          </w:p>
        </w:tc>
      </w:tr>
      <w:bookmarkEnd w:id="90"/>
      <w:tr w:rsidR="004A4119" w:rsidRPr="008B1A34" w14:paraId="292B9F78"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5BFDA6D2"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ISHODI UČENJA - učenici će moći: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2CF59C15" w14:textId="77777777" w:rsidR="004A4119" w:rsidRPr="008B1A34" w:rsidRDefault="004A4119" w:rsidP="004A4119">
            <w:pPr>
              <w:spacing w:after="0" w:line="240" w:lineRule="auto"/>
              <w:textAlignment w:val="baseline"/>
              <w:rPr>
                <w:rFonts w:eastAsia="Times New Roman" w:cstheme="minorHAnsi"/>
                <w:sz w:val="24"/>
                <w:szCs w:val="24"/>
              </w:rPr>
            </w:pPr>
            <w:bookmarkStart w:id="91" w:name="_Hlk113280799"/>
            <w:r w:rsidRPr="008B1A34">
              <w:rPr>
                <w:rFonts w:eastAsia="Times New Roman" w:cstheme="minorHAnsi"/>
                <w:sz w:val="24"/>
                <w:szCs w:val="24"/>
              </w:rPr>
              <w:t>osr A.1.1. Razvija sliku o sebi.</w:t>
            </w:r>
          </w:p>
          <w:p w14:paraId="6571AAA4"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osr A.1.2. Upravlja emocijama i ponašanjem.</w:t>
            </w:r>
          </w:p>
          <w:p w14:paraId="54AC4DB0"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osr B.1.1. Prepoznaje i uvažava potrebe i osjećaje drugih.</w:t>
            </w:r>
          </w:p>
          <w:p w14:paraId="712D394B"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osr B.1.2. Razvija komunikacijske kompetencije.</w:t>
            </w:r>
          </w:p>
          <w:p w14:paraId="6EFBE2B6"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osr B.1.3. Razvija strategije rješavanja sukoba.</w:t>
            </w:r>
          </w:p>
          <w:p w14:paraId="503552AF"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osr C.1.3. Pridonosi skupini.</w:t>
            </w:r>
          </w:p>
          <w:p w14:paraId="28B1D313"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goo A.1.1. Ponaša se u skladu s dječjim pravima u svakodnevnom životu.</w:t>
            </w:r>
          </w:p>
          <w:p w14:paraId="48FB4F07"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goo B.1.2. Sudjeluje u odlučivanju u demokratskoj zajednici.</w:t>
            </w:r>
          </w:p>
          <w:p w14:paraId="6C139230"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goo C.1.2. Promiče solidarnost u razredu.</w:t>
            </w:r>
          </w:p>
          <w:p w14:paraId="45DC22B0"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goo C.1.3. Promiče kvalitetu života u razredu.</w:t>
            </w:r>
            <w:bookmarkEnd w:id="91"/>
          </w:p>
        </w:tc>
      </w:tr>
      <w:tr w:rsidR="004A4119" w:rsidRPr="008B1A34" w14:paraId="7FE13F01" w14:textId="77777777" w:rsidTr="004A4119">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099176CB"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2C870611"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5300761E"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 </w:t>
            </w:r>
          </w:p>
          <w:p w14:paraId="53C042BA"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 REALIZACIJE </w:t>
            </w:r>
          </w:p>
          <w:p w14:paraId="11CCADA5"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742E3EC6"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hideMark/>
          </w:tcPr>
          <w:p w14:paraId="2D2B15BC"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OBLIK </w:t>
            </w:r>
          </w:p>
        </w:tc>
        <w:tc>
          <w:tcPr>
            <w:tcW w:w="5610" w:type="dxa"/>
            <w:tcBorders>
              <w:top w:val="single" w:sz="12"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tcPr>
          <w:p w14:paraId="68EDA509"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projekt</w:t>
            </w:r>
          </w:p>
        </w:tc>
      </w:tr>
      <w:tr w:rsidR="004A4119" w:rsidRPr="008B1A34" w14:paraId="08015CCB" w14:textId="77777777" w:rsidTr="004A4119">
        <w:tc>
          <w:tcPr>
            <w:tcW w:w="0" w:type="auto"/>
            <w:vMerge/>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vAlign w:val="center"/>
            <w:hideMark/>
          </w:tcPr>
          <w:p w14:paraId="7F3B096A" w14:textId="77777777" w:rsidR="004A4119" w:rsidRPr="008B1A34" w:rsidRDefault="004A4119" w:rsidP="004A4119">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hideMark/>
          </w:tcPr>
          <w:p w14:paraId="16E511AF"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SUDIONICI </w:t>
            </w:r>
          </w:p>
        </w:tc>
        <w:tc>
          <w:tcPr>
            <w:tcW w:w="5610" w:type="dxa"/>
            <w:tcBorders>
              <w:top w:val="single" w:sz="6"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tcPr>
          <w:p w14:paraId="6CE428E2"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učenici 1. c razreda</w:t>
            </w:r>
          </w:p>
        </w:tc>
      </w:tr>
      <w:tr w:rsidR="004A4119" w:rsidRPr="008B1A34" w14:paraId="30975E84" w14:textId="77777777" w:rsidTr="004A4119">
        <w:tc>
          <w:tcPr>
            <w:tcW w:w="0" w:type="auto"/>
            <w:vMerge/>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vAlign w:val="center"/>
            <w:hideMark/>
          </w:tcPr>
          <w:p w14:paraId="3751806F" w14:textId="77777777" w:rsidR="004A4119" w:rsidRPr="008B1A34" w:rsidRDefault="004A4119" w:rsidP="004A4119">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hideMark/>
          </w:tcPr>
          <w:p w14:paraId="4CB8EE00"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NAČINI UČENJA (što rade učenici) </w:t>
            </w:r>
          </w:p>
        </w:tc>
        <w:tc>
          <w:tcPr>
            <w:tcW w:w="5610" w:type="dxa"/>
            <w:tcBorders>
              <w:top w:val="single" w:sz="6"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tcPr>
          <w:p w14:paraId="6D8F615F"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aktivno učenje, suradničko učenje, učenje istraživanjem</w:t>
            </w:r>
          </w:p>
        </w:tc>
      </w:tr>
      <w:tr w:rsidR="004A4119" w:rsidRPr="008B1A34" w14:paraId="1245EB28" w14:textId="77777777" w:rsidTr="004A4119">
        <w:tc>
          <w:tcPr>
            <w:tcW w:w="0" w:type="auto"/>
            <w:vMerge/>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vAlign w:val="center"/>
            <w:hideMark/>
          </w:tcPr>
          <w:p w14:paraId="3A11C219" w14:textId="77777777" w:rsidR="004A4119" w:rsidRPr="008B1A34" w:rsidRDefault="004A4119" w:rsidP="004A4119">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hideMark/>
          </w:tcPr>
          <w:p w14:paraId="5650123F"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METODE POUČAVANJA (što rade učitelji) </w:t>
            </w:r>
          </w:p>
        </w:tc>
        <w:tc>
          <w:tcPr>
            <w:tcW w:w="5610" w:type="dxa"/>
            <w:tcBorders>
              <w:top w:val="single" w:sz="6"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tcPr>
          <w:p w14:paraId="58D8DA92"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Metode aktivnog podučavanja (dijaloška, istraživačka, učenje putem rješavanja problema, simuliranje, igra).</w:t>
            </w:r>
          </w:p>
        </w:tc>
      </w:tr>
      <w:tr w:rsidR="004A4119" w:rsidRPr="008B1A34" w14:paraId="39E5DFE7" w14:textId="77777777" w:rsidTr="004A4119">
        <w:tc>
          <w:tcPr>
            <w:tcW w:w="0" w:type="auto"/>
            <w:vMerge/>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vAlign w:val="center"/>
            <w:hideMark/>
          </w:tcPr>
          <w:p w14:paraId="1F5B2863" w14:textId="77777777" w:rsidR="004A4119" w:rsidRPr="008B1A34" w:rsidRDefault="004A4119" w:rsidP="004A4119">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0729230D"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TRAJANJE IZVEDBE </w:t>
            </w:r>
          </w:p>
        </w:tc>
        <w:tc>
          <w:tcPr>
            <w:tcW w:w="5610" w:type="dxa"/>
            <w:tcBorders>
              <w:top w:val="single" w:sz="6"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50326F55"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školska godina 2022./2023.</w:t>
            </w:r>
          </w:p>
        </w:tc>
      </w:tr>
      <w:tr w:rsidR="004A4119" w:rsidRPr="008B1A34" w14:paraId="77E6A492" w14:textId="77777777" w:rsidTr="004A4119">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42CB7A75"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1325B6AB"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POTREBNI RESURSI </w:t>
            </w:r>
          </w:p>
          <w:p w14:paraId="28DD81A2"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hideMark/>
          </w:tcPr>
          <w:p w14:paraId="54C2F094"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LJUDSKI </w:t>
            </w:r>
          </w:p>
          <w:p w14:paraId="5594379B"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12"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tcPr>
          <w:p w14:paraId="322606FB"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učenici, učiteljica</w:t>
            </w:r>
          </w:p>
        </w:tc>
      </w:tr>
      <w:tr w:rsidR="004A4119" w:rsidRPr="008B1A34" w14:paraId="3CC1921F" w14:textId="77777777" w:rsidTr="004A4119">
        <w:tc>
          <w:tcPr>
            <w:tcW w:w="0" w:type="auto"/>
            <w:vMerge/>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vAlign w:val="center"/>
            <w:hideMark/>
          </w:tcPr>
          <w:p w14:paraId="664469A0" w14:textId="77777777" w:rsidR="004A4119" w:rsidRPr="008B1A34" w:rsidRDefault="004A4119" w:rsidP="004A4119">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6995113D"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MATERIJALNI </w:t>
            </w:r>
          </w:p>
          <w:p w14:paraId="16C34381"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6"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5C016662"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računalo, projektor, kamera, zvučnici, radni materijal (papiri za umnožavanje/kopiranje, kartoni- papiri, kolaž papiri, ljepila), knjige, priručnici</w:t>
            </w:r>
          </w:p>
        </w:tc>
      </w:tr>
      <w:tr w:rsidR="004A4119" w:rsidRPr="008B1A34" w14:paraId="783E3A68"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690F84E7"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MOGUĆE TEŠKOĆE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136A835D"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epidemiološke mjere</w:t>
            </w:r>
          </w:p>
        </w:tc>
      </w:tr>
      <w:tr w:rsidR="004A4119" w:rsidRPr="008B1A34" w14:paraId="530BBE3C"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0653ADC2"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NAČIN PRAĆENJA I PROVJERE ISHODA / POSTIGNUĆA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533D9643"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 primjena stečenih znanja i vještina u svakodnevnim</w:t>
            </w:r>
          </w:p>
          <w:p w14:paraId="7CBA5750"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situacijama</w:t>
            </w:r>
          </w:p>
          <w:p w14:paraId="13B48323"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 razvoj i primjena građanskih vještina i sposobnosti</w:t>
            </w:r>
          </w:p>
          <w:p w14:paraId="0F179EEC"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 prilikom rješavanja problema koji spadaju u područje</w:t>
            </w:r>
          </w:p>
          <w:p w14:paraId="183888F9"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 aktivnog i odgovornog građanstva</w:t>
            </w:r>
          </w:p>
          <w:p w14:paraId="4BEB65A3"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 razumijevanje i prihvaćanje vrednota koje čine temelj</w:t>
            </w:r>
          </w:p>
          <w:p w14:paraId="20A70C5D"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 aktivnog i odgovornog građanstva</w:t>
            </w:r>
          </w:p>
          <w:p w14:paraId="4391FFB6"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web stranica projekta, web stranica škole, TwinSpace projekta</w:t>
            </w:r>
          </w:p>
        </w:tc>
      </w:tr>
      <w:tr w:rsidR="004A4119" w:rsidRPr="008B1A34" w14:paraId="01DEB59D"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048DEAD4"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ODGOVORNE OSOBE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53767120"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Petra Večerić</w:t>
            </w:r>
          </w:p>
        </w:tc>
      </w:tr>
      <w:tr w:rsidR="004A4119" w:rsidRPr="008B1A34" w14:paraId="0D27B0A6"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57EA0B78"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OČEKIVANI REZULTATI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48C6E6B8"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Svaki učenik nakon provedenih radionica će izraditi svoj</w:t>
            </w:r>
          </w:p>
          <w:p w14:paraId="118DEF72"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„memento prijateljstva“ kao svoj podsjetnik na stečeno znanje o građanskom odgoju i primjenjivati u daljnjem obrazovanju kao poticaje za daljnje suradničko učenje unutar svoje razredne zajednice.</w:t>
            </w:r>
          </w:p>
        </w:tc>
      </w:tr>
    </w:tbl>
    <w:p w14:paraId="10A25F7A" w14:textId="7332B4D2" w:rsidR="004A4119" w:rsidRPr="008B1A34" w:rsidRDefault="004A4119" w:rsidP="00856898">
      <w:pPr>
        <w:pStyle w:val="Naslov1"/>
      </w:pPr>
    </w:p>
    <w:p w14:paraId="21CBAD9F" w14:textId="6E211CC4" w:rsidR="004A4119" w:rsidRPr="008B1A34" w:rsidRDefault="001C2CCD" w:rsidP="00856898">
      <w:pPr>
        <w:pStyle w:val="Naslov1"/>
      </w:pPr>
      <w:bookmarkStart w:id="92" w:name="_Toc115686962"/>
      <w:r w:rsidRPr="008B1A34">
        <w:t xml:space="preserve">6.6.5. eTwinning projekt </w:t>
      </w:r>
      <w:r w:rsidR="004A4119" w:rsidRPr="008B1A34">
        <w:t>Na putu dobrote 4 , 2.b</w:t>
      </w:r>
      <w:bookmarkEnd w:id="92"/>
      <w:r w:rsidR="004A4119" w:rsidRPr="008B1A34">
        <w:t xml:space="preserve"> </w:t>
      </w:r>
    </w:p>
    <w:tbl>
      <w:tblPr>
        <w:tblStyle w:val="Reetkatablice4"/>
        <w:tblW w:w="0" w:type="auto"/>
        <w:tblLook w:val="04A0" w:firstRow="1" w:lastRow="0" w:firstColumn="1" w:lastColumn="0" w:noHBand="0" w:noVBand="1"/>
      </w:tblPr>
      <w:tblGrid>
        <w:gridCol w:w="1654"/>
        <w:gridCol w:w="1975"/>
        <w:gridCol w:w="5433"/>
      </w:tblGrid>
      <w:tr w:rsidR="004A4119" w:rsidRPr="008B1A34" w14:paraId="3F0EE23E" w14:textId="77777777" w:rsidTr="004A4119">
        <w:tc>
          <w:tcPr>
            <w:tcW w:w="3664" w:type="dxa"/>
            <w:gridSpan w:val="2"/>
          </w:tcPr>
          <w:p w14:paraId="1DD06AE1" w14:textId="77777777" w:rsidR="004A4119" w:rsidRPr="008B1A34" w:rsidRDefault="004A4119" w:rsidP="004A4119">
            <w:pPr>
              <w:rPr>
                <w:rFonts w:cstheme="minorHAnsi"/>
                <w:sz w:val="24"/>
                <w:szCs w:val="24"/>
              </w:rPr>
            </w:pPr>
            <w:r w:rsidRPr="008B1A34">
              <w:rPr>
                <w:rFonts w:cstheme="minorHAnsi"/>
                <w:sz w:val="24"/>
                <w:szCs w:val="24"/>
              </w:rPr>
              <w:t>KURIKULUMSKO PODRUČJE</w:t>
            </w:r>
          </w:p>
        </w:tc>
        <w:tc>
          <w:tcPr>
            <w:tcW w:w="5624" w:type="dxa"/>
          </w:tcPr>
          <w:p w14:paraId="5FA10377" w14:textId="77777777" w:rsidR="004A4119" w:rsidRPr="008B1A34" w:rsidRDefault="004A4119" w:rsidP="004A4119">
            <w:pPr>
              <w:rPr>
                <w:rFonts w:cstheme="minorHAnsi"/>
                <w:sz w:val="24"/>
                <w:szCs w:val="24"/>
              </w:rPr>
            </w:pPr>
            <w:r w:rsidRPr="008B1A34">
              <w:rPr>
                <w:rFonts w:cstheme="minorHAnsi"/>
                <w:sz w:val="24"/>
                <w:szCs w:val="24"/>
              </w:rPr>
              <w:t>DRUŠTVENO - HUMANISTIČKO PODRUČJE</w:t>
            </w:r>
          </w:p>
        </w:tc>
      </w:tr>
      <w:tr w:rsidR="004A4119" w:rsidRPr="008B1A34" w14:paraId="44919423" w14:textId="77777777" w:rsidTr="004A4119">
        <w:tc>
          <w:tcPr>
            <w:tcW w:w="3664" w:type="dxa"/>
            <w:gridSpan w:val="2"/>
          </w:tcPr>
          <w:p w14:paraId="390A4196" w14:textId="77777777" w:rsidR="004A4119" w:rsidRPr="008B1A34" w:rsidRDefault="004A4119" w:rsidP="004A4119">
            <w:pPr>
              <w:rPr>
                <w:rFonts w:cstheme="minorHAnsi"/>
                <w:i/>
                <w:sz w:val="24"/>
                <w:szCs w:val="24"/>
              </w:rPr>
            </w:pPr>
            <w:r w:rsidRPr="008B1A34">
              <w:rPr>
                <w:rFonts w:cstheme="minorHAnsi"/>
                <w:i/>
                <w:sz w:val="24"/>
                <w:szCs w:val="24"/>
              </w:rPr>
              <w:t>NAZIV PROGRAMA, PROJEKTA, AKTIVNOSTI</w:t>
            </w:r>
          </w:p>
        </w:tc>
        <w:tc>
          <w:tcPr>
            <w:tcW w:w="5624" w:type="dxa"/>
          </w:tcPr>
          <w:p w14:paraId="5982E1E5" w14:textId="77777777" w:rsidR="004A4119" w:rsidRPr="008B1A34" w:rsidRDefault="004A4119" w:rsidP="004A4119">
            <w:pPr>
              <w:rPr>
                <w:rFonts w:cstheme="minorHAnsi"/>
                <w:sz w:val="24"/>
                <w:szCs w:val="24"/>
              </w:rPr>
            </w:pPr>
            <w:r w:rsidRPr="008B1A34">
              <w:rPr>
                <w:rFonts w:cstheme="minorHAnsi"/>
                <w:sz w:val="24"/>
                <w:szCs w:val="24"/>
              </w:rPr>
              <w:t xml:space="preserve">eTwinning projekt </w:t>
            </w:r>
          </w:p>
          <w:p w14:paraId="0D20F632" w14:textId="77777777" w:rsidR="004A4119" w:rsidRPr="008B1A34" w:rsidRDefault="004A4119" w:rsidP="004A4119">
            <w:pPr>
              <w:rPr>
                <w:rFonts w:cstheme="minorHAnsi"/>
                <w:sz w:val="24"/>
                <w:szCs w:val="24"/>
              </w:rPr>
            </w:pPr>
            <w:r w:rsidRPr="008B1A34">
              <w:rPr>
                <w:rFonts w:cstheme="minorHAnsi"/>
                <w:sz w:val="24"/>
                <w:szCs w:val="24"/>
              </w:rPr>
              <w:t>NA PUTU DOBROTE 4</w:t>
            </w:r>
          </w:p>
        </w:tc>
      </w:tr>
      <w:tr w:rsidR="004A4119" w:rsidRPr="008B1A34" w14:paraId="3F4BF5F8" w14:textId="77777777" w:rsidTr="004A4119">
        <w:tc>
          <w:tcPr>
            <w:tcW w:w="3664" w:type="dxa"/>
            <w:gridSpan w:val="2"/>
          </w:tcPr>
          <w:p w14:paraId="1FECD07E" w14:textId="77777777" w:rsidR="004A4119" w:rsidRPr="008B1A34" w:rsidRDefault="004A4119" w:rsidP="004A4119">
            <w:pPr>
              <w:rPr>
                <w:rFonts w:cstheme="minorHAnsi"/>
                <w:sz w:val="24"/>
                <w:szCs w:val="24"/>
              </w:rPr>
            </w:pPr>
            <w:r w:rsidRPr="008B1A34">
              <w:rPr>
                <w:rFonts w:cstheme="minorHAnsi"/>
                <w:sz w:val="24"/>
                <w:szCs w:val="24"/>
              </w:rPr>
              <w:t>CIKLUS:</w:t>
            </w:r>
          </w:p>
        </w:tc>
        <w:tc>
          <w:tcPr>
            <w:tcW w:w="5624" w:type="dxa"/>
          </w:tcPr>
          <w:p w14:paraId="5B073A14" w14:textId="77777777" w:rsidR="004A4119" w:rsidRPr="008B1A34" w:rsidRDefault="004A4119" w:rsidP="004A4119">
            <w:pPr>
              <w:rPr>
                <w:rFonts w:cstheme="minorHAnsi"/>
                <w:sz w:val="24"/>
                <w:szCs w:val="24"/>
              </w:rPr>
            </w:pPr>
            <w:r w:rsidRPr="008B1A34">
              <w:rPr>
                <w:rFonts w:cstheme="minorHAnsi"/>
                <w:sz w:val="24"/>
                <w:szCs w:val="24"/>
              </w:rPr>
              <w:t>1. (2. razred)</w:t>
            </w:r>
          </w:p>
        </w:tc>
      </w:tr>
      <w:tr w:rsidR="004A4119" w:rsidRPr="008B1A34" w14:paraId="4BD05887" w14:textId="77777777" w:rsidTr="004A4119">
        <w:tc>
          <w:tcPr>
            <w:tcW w:w="3664" w:type="dxa"/>
            <w:gridSpan w:val="2"/>
          </w:tcPr>
          <w:p w14:paraId="602809BA" w14:textId="77777777" w:rsidR="004A4119" w:rsidRPr="008B1A34" w:rsidRDefault="004A4119" w:rsidP="004A4119">
            <w:pPr>
              <w:rPr>
                <w:rFonts w:cstheme="minorHAnsi"/>
                <w:sz w:val="24"/>
                <w:szCs w:val="24"/>
              </w:rPr>
            </w:pPr>
            <w:r w:rsidRPr="008B1A34">
              <w:rPr>
                <w:rFonts w:cstheme="minorHAnsi"/>
                <w:sz w:val="24"/>
                <w:szCs w:val="24"/>
              </w:rPr>
              <w:t>CILJ</w:t>
            </w:r>
          </w:p>
        </w:tc>
        <w:tc>
          <w:tcPr>
            <w:tcW w:w="5624" w:type="dxa"/>
          </w:tcPr>
          <w:p w14:paraId="7B0A0E37" w14:textId="77777777" w:rsidR="004A4119" w:rsidRPr="008B1A34" w:rsidRDefault="004A4119" w:rsidP="004A4119">
            <w:pPr>
              <w:rPr>
                <w:rFonts w:cstheme="minorHAnsi"/>
                <w:sz w:val="24"/>
                <w:szCs w:val="24"/>
              </w:rPr>
            </w:pPr>
            <w:r w:rsidRPr="008B1A34">
              <w:rPr>
                <w:rFonts w:cstheme="minorHAnsi"/>
                <w:sz w:val="24"/>
                <w:szCs w:val="24"/>
              </w:rPr>
              <w:t xml:space="preserve">Cilj projekta je razvoj empatije i promocija vrijednosti dobrote nizom različitih aktivnosti. Cilj nam je uključiti učenike u dobrotvorne aktivnosti, poput pripreme božićnih poklona za dobrotvorne organizacije. </w:t>
            </w:r>
          </w:p>
        </w:tc>
      </w:tr>
      <w:tr w:rsidR="004A4119" w:rsidRPr="008B1A34" w14:paraId="57512E2B" w14:textId="77777777" w:rsidTr="004A4119">
        <w:tc>
          <w:tcPr>
            <w:tcW w:w="3664" w:type="dxa"/>
            <w:gridSpan w:val="2"/>
          </w:tcPr>
          <w:p w14:paraId="12E11953" w14:textId="77777777" w:rsidR="004A4119" w:rsidRPr="008B1A34" w:rsidRDefault="004A4119" w:rsidP="004A4119">
            <w:pPr>
              <w:rPr>
                <w:rFonts w:cstheme="minorHAnsi"/>
                <w:sz w:val="24"/>
                <w:szCs w:val="24"/>
              </w:rPr>
            </w:pPr>
            <w:r w:rsidRPr="008B1A34">
              <w:rPr>
                <w:rFonts w:cstheme="minorHAnsi"/>
                <w:sz w:val="24"/>
                <w:szCs w:val="24"/>
              </w:rPr>
              <w:lastRenderedPageBreak/>
              <w:t>OBRAZLOŽENJE CILJA</w:t>
            </w:r>
          </w:p>
        </w:tc>
        <w:tc>
          <w:tcPr>
            <w:tcW w:w="5624" w:type="dxa"/>
          </w:tcPr>
          <w:p w14:paraId="6095364E" w14:textId="77777777" w:rsidR="004A4119" w:rsidRPr="008B1A34" w:rsidRDefault="004A4119" w:rsidP="004A4119">
            <w:pPr>
              <w:spacing w:before="100" w:beforeAutospacing="1" w:after="100" w:afterAutospacing="1"/>
              <w:textAlignment w:val="baseline"/>
              <w:rPr>
                <w:rFonts w:eastAsia="Times New Roman" w:cstheme="minorHAnsi"/>
                <w:sz w:val="24"/>
                <w:szCs w:val="24"/>
              </w:rPr>
            </w:pPr>
            <w:r w:rsidRPr="008B1A34">
              <w:rPr>
                <w:rFonts w:eastAsia="Times New Roman" w:cstheme="minorHAnsi"/>
                <w:sz w:val="24"/>
                <w:szCs w:val="24"/>
              </w:rPr>
              <w:t xml:space="preserve">Djecu treba poticati na razvoj empatije i poboljšanje vještina prepoznavanja potrebitih u zajednici. </w:t>
            </w:r>
          </w:p>
        </w:tc>
      </w:tr>
      <w:tr w:rsidR="004A4119" w:rsidRPr="008B1A34" w14:paraId="0914FB87" w14:textId="77777777" w:rsidTr="004A4119">
        <w:tc>
          <w:tcPr>
            <w:tcW w:w="3664" w:type="dxa"/>
            <w:gridSpan w:val="2"/>
          </w:tcPr>
          <w:p w14:paraId="60650DAC" w14:textId="77777777" w:rsidR="004A4119" w:rsidRPr="008B1A34" w:rsidRDefault="004A4119" w:rsidP="004A4119">
            <w:pPr>
              <w:rPr>
                <w:rFonts w:cstheme="minorHAnsi"/>
                <w:sz w:val="24"/>
                <w:szCs w:val="24"/>
              </w:rPr>
            </w:pPr>
            <w:r w:rsidRPr="008B1A34">
              <w:rPr>
                <w:rFonts w:cstheme="minorHAnsi"/>
                <w:sz w:val="24"/>
                <w:szCs w:val="24"/>
              </w:rPr>
              <w:t>ISHODI UČENJA - učenici će moći:</w:t>
            </w:r>
          </w:p>
        </w:tc>
        <w:tc>
          <w:tcPr>
            <w:tcW w:w="5624" w:type="dxa"/>
          </w:tcPr>
          <w:p w14:paraId="1FCA6876" w14:textId="77777777" w:rsidR="004A4119" w:rsidRPr="008B1A34" w:rsidRDefault="004A4119" w:rsidP="004A4119">
            <w:pPr>
              <w:autoSpaceDE w:val="0"/>
              <w:autoSpaceDN w:val="0"/>
              <w:adjustRightInd w:val="0"/>
              <w:rPr>
                <w:rFonts w:cstheme="minorHAnsi"/>
                <w:color w:val="000000"/>
                <w:sz w:val="24"/>
                <w:szCs w:val="24"/>
              </w:rPr>
            </w:pPr>
            <w:r w:rsidRPr="008B1A34">
              <w:rPr>
                <w:rFonts w:cstheme="minorHAnsi"/>
                <w:color w:val="000000"/>
                <w:sz w:val="24"/>
                <w:szCs w:val="24"/>
              </w:rPr>
              <w:t>goo A.2.1. Ponaša se u skladu s ljudskim pravima u svakodnevnom životu.</w:t>
            </w:r>
          </w:p>
          <w:p w14:paraId="33163CB4" w14:textId="77777777" w:rsidR="004A4119" w:rsidRPr="008B1A34" w:rsidRDefault="004A4119" w:rsidP="004A4119">
            <w:pPr>
              <w:autoSpaceDE w:val="0"/>
              <w:autoSpaceDN w:val="0"/>
              <w:adjustRightInd w:val="0"/>
              <w:rPr>
                <w:rFonts w:cstheme="minorHAnsi"/>
                <w:color w:val="000000"/>
                <w:sz w:val="24"/>
                <w:szCs w:val="24"/>
              </w:rPr>
            </w:pPr>
            <w:r w:rsidRPr="008B1A34">
              <w:rPr>
                <w:rFonts w:cstheme="minorHAnsi"/>
                <w:color w:val="000000"/>
                <w:sz w:val="24"/>
                <w:szCs w:val="24"/>
              </w:rPr>
              <w:t>goo A.2.2. Aktivno zastupa ljudska prava.</w:t>
            </w:r>
          </w:p>
          <w:p w14:paraId="772383F4" w14:textId="77777777" w:rsidR="004A4119" w:rsidRPr="008B1A34" w:rsidRDefault="004A4119" w:rsidP="004A4119">
            <w:pPr>
              <w:autoSpaceDE w:val="0"/>
              <w:autoSpaceDN w:val="0"/>
              <w:adjustRightInd w:val="0"/>
              <w:rPr>
                <w:rFonts w:cstheme="minorHAnsi"/>
                <w:color w:val="000000"/>
                <w:sz w:val="24"/>
                <w:szCs w:val="24"/>
              </w:rPr>
            </w:pPr>
            <w:r w:rsidRPr="008B1A34">
              <w:rPr>
                <w:rFonts w:cstheme="minorHAnsi"/>
                <w:color w:val="000000"/>
                <w:sz w:val="24"/>
                <w:szCs w:val="24"/>
              </w:rPr>
              <w:t>goo B.2.1.Promiče pravila demokratske zajednice.</w:t>
            </w:r>
          </w:p>
          <w:p w14:paraId="288A1B2F" w14:textId="77777777" w:rsidR="004A4119" w:rsidRPr="008B1A34" w:rsidRDefault="004A4119" w:rsidP="004A4119">
            <w:pPr>
              <w:autoSpaceDE w:val="0"/>
              <w:autoSpaceDN w:val="0"/>
              <w:adjustRightInd w:val="0"/>
              <w:rPr>
                <w:rFonts w:cstheme="minorHAnsi"/>
                <w:color w:val="000000"/>
                <w:sz w:val="24"/>
                <w:szCs w:val="24"/>
              </w:rPr>
            </w:pPr>
            <w:r w:rsidRPr="008B1A34">
              <w:rPr>
                <w:rFonts w:cstheme="minorHAnsi"/>
                <w:color w:val="000000"/>
                <w:sz w:val="24"/>
                <w:szCs w:val="24"/>
              </w:rPr>
              <w:t>goo B.2.2.Sudjeluje u odlučivanju u demokratskoj zajednici.</w:t>
            </w:r>
          </w:p>
          <w:p w14:paraId="55419125" w14:textId="77777777" w:rsidR="004A4119" w:rsidRPr="008B1A34" w:rsidRDefault="004A4119" w:rsidP="004A4119">
            <w:pPr>
              <w:autoSpaceDE w:val="0"/>
              <w:autoSpaceDN w:val="0"/>
              <w:adjustRightInd w:val="0"/>
              <w:rPr>
                <w:rFonts w:cstheme="minorHAnsi"/>
                <w:color w:val="000000"/>
                <w:sz w:val="24"/>
                <w:szCs w:val="24"/>
              </w:rPr>
            </w:pPr>
            <w:r w:rsidRPr="008B1A34">
              <w:rPr>
                <w:rFonts w:cstheme="minorHAnsi"/>
                <w:color w:val="000000"/>
                <w:sz w:val="24"/>
                <w:szCs w:val="24"/>
              </w:rPr>
              <w:t>goo C.2.1.Sudjeluje u unaprjeđenju života i rada škole.</w:t>
            </w:r>
          </w:p>
          <w:p w14:paraId="4F6A25B0" w14:textId="77777777" w:rsidR="004A4119" w:rsidRPr="008B1A34" w:rsidRDefault="004A4119" w:rsidP="004A4119">
            <w:pPr>
              <w:autoSpaceDE w:val="0"/>
              <w:autoSpaceDN w:val="0"/>
              <w:adjustRightInd w:val="0"/>
              <w:rPr>
                <w:rFonts w:cstheme="minorHAnsi"/>
                <w:color w:val="000000"/>
                <w:sz w:val="24"/>
                <w:szCs w:val="24"/>
              </w:rPr>
            </w:pPr>
            <w:r w:rsidRPr="008B1A34">
              <w:rPr>
                <w:rFonts w:cstheme="minorHAnsi"/>
                <w:color w:val="000000"/>
                <w:sz w:val="24"/>
                <w:szCs w:val="24"/>
              </w:rPr>
              <w:t>goo C.2.2.Promiče solidarnost u školi.</w:t>
            </w:r>
          </w:p>
          <w:p w14:paraId="3634A455" w14:textId="77777777" w:rsidR="004A4119" w:rsidRPr="008B1A34" w:rsidRDefault="004A4119" w:rsidP="004A4119">
            <w:pPr>
              <w:autoSpaceDE w:val="0"/>
              <w:autoSpaceDN w:val="0"/>
              <w:adjustRightInd w:val="0"/>
              <w:rPr>
                <w:rFonts w:cstheme="minorHAnsi"/>
                <w:color w:val="000000"/>
                <w:sz w:val="24"/>
                <w:szCs w:val="24"/>
              </w:rPr>
            </w:pPr>
            <w:r w:rsidRPr="008B1A34">
              <w:rPr>
                <w:rFonts w:cstheme="minorHAnsi"/>
                <w:color w:val="000000"/>
                <w:sz w:val="24"/>
                <w:szCs w:val="24"/>
              </w:rPr>
              <w:t>goo C.2.3.Promiče kvalitetu života u školi i demokratizaciju škole.</w:t>
            </w:r>
          </w:p>
          <w:p w14:paraId="1C913117" w14:textId="77777777" w:rsidR="004A4119" w:rsidRPr="008B1A34" w:rsidRDefault="004A4119" w:rsidP="004A4119">
            <w:pPr>
              <w:autoSpaceDE w:val="0"/>
              <w:autoSpaceDN w:val="0"/>
              <w:adjustRightInd w:val="0"/>
              <w:spacing w:line="276" w:lineRule="auto"/>
              <w:rPr>
                <w:rFonts w:cstheme="minorHAnsi"/>
                <w:color w:val="000000"/>
                <w:sz w:val="24"/>
                <w:szCs w:val="24"/>
              </w:rPr>
            </w:pPr>
            <w:r w:rsidRPr="008B1A34">
              <w:rPr>
                <w:rFonts w:cstheme="minorHAnsi"/>
                <w:color w:val="000000"/>
                <w:sz w:val="24"/>
                <w:szCs w:val="24"/>
              </w:rPr>
              <w:t>goo C.2.4.Promiče razvoj školske kulture i demokratizaciju škole.</w:t>
            </w:r>
          </w:p>
        </w:tc>
      </w:tr>
      <w:tr w:rsidR="004A4119" w:rsidRPr="008B1A34" w14:paraId="41A2F4DA" w14:textId="77777777" w:rsidTr="004A4119">
        <w:tc>
          <w:tcPr>
            <w:tcW w:w="1668" w:type="dxa"/>
            <w:vMerge w:val="restart"/>
          </w:tcPr>
          <w:p w14:paraId="0502180E" w14:textId="77777777" w:rsidR="004A4119" w:rsidRPr="008B1A34" w:rsidRDefault="004A4119" w:rsidP="004A4119">
            <w:pPr>
              <w:rPr>
                <w:rFonts w:cstheme="minorHAnsi"/>
                <w:sz w:val="24"/>
                <w:szCs w:val="24"/>
              </w:rPr>
            </w:pPr>
          </w:p>
          <w:p w14:paraId="3C61726E" w14:textId="77777777" w:rsidR="004A4119" w:rsidRPr="008B1A34" w:rsidRDefault="004A4119" w:rsidP="004A4119">
            <w:pPr>
              <w:rPr>
                <w:rFonts w:cstheme="minorHAnsi"/>
                <w:sz w:val="24"/>
                <w:szCs w:val="24"/>
              </w:rPr>
            </w:pPr>
          </w:p>
          <w:p w14:paraId="016FB949" w14:textId="77777777" w:rsidR="004A4119" w:rsidRPr="008B1A34" w:rsidRDefault="004A4119" w:rsidP="004A4119">
            <w:pPr>
              <w:rPr>
                <w:rFonts w:cstheme="minorHAnsi"/>
                <w:sz w:val="24"/>
                <w:szCs w:val="24"/>
              </w:rPr>
            </w:pPr>
          </w:p>
          <w:p w14:paraId="3623D866" w14:textId="77777777" w:rsidR="004A4119" w:rsidRPr="008B1A34" w:rsidRDefault="004A4119" w:rsidP="004A4119">
            <w:pPr>
              <w:rPr>
                <w:rFonts w:cstheme="minorHAnsi"/>
                <w:sz w:val="24"/>
                <w:szCs w:val="24"/>
              </w:rPr>
            </w:pPr>
            <w:r w:rsidRPr="008B1A34">
              <w:rPr>
                <w:rFonts w:cstheme="minorHAnsi"/>
                <w:sz w:val="24"/>
                <w:szCs w:val="24"/>
              </w:rPr>
              <w:t>NAČIN REALIZACIJE</w:t>
            </w:r>
          </w:p>
          <w:p w14:paraId="18318159" w14:textId="77777777" w:rsidR="004A4119" w:rsidRPr="008B1A34" w:rsidRDefault="004A4119" w:rsidP="004A4119">
            <w:pPr>
              <w:rPr>
                <w:rFonts w:cstheme="minorHAnsi"/>
                <w:sz w:val="24"/>
                <w:szCs w:val="24"/>
              </w:rPr>
            </w:pPr>
          </w:p>
          <w:p w14:paraId="3E3BEC6E" w14:textId="77777777" w:rsidR="004A4119" w:rsidRPr="008B1A34" w:rsidRDefault="004A4119" w:rsidP="004A4119">
            <w:pPr>
              <w:rPr>
                <w:rFonts w:cstheme="minorHAnsi"/>
                <w:sz w:val="24"/>
                <w:szCs w:val="24"/>
              </w:rPr>
            </w:pPr>
          </w:p>
        </w:tc>
        <w:tc>
          <w:tcPr>
            <w:tcW w:w="1996" w:type="dxa"/>
          </w:tcPr>
          <w:p w14:paraId="1BE9FB2D" w14:textId="77777777" w:rsidR="004A4119" w:rsidRPr="008B1A34" w:rsidRDefault="004A4119" w:rsidP="004A4119">
            <w:pPr>
              <w:rPr>
                <w:rFonts w:cstheme="minorHAnsi"/>
                <w:sz w:val="24"/>
                <w:szCs w:val="24"/>
              </w:rPr>
            </w:pPr>
            <w:r w:rsidRPr="008B1A34">
              <w:rPr>
                <w:rFonts w:cstheme="minorHAnsi"/>
                <w:sz w:val="24"/>
                <w:szCs w:val="24"/>
              </w:rPr>
              <w:t>OBLIK</w:t>
            </w:r>
          </w:p>
        </w:tc>
        <w:tc>
          <w:tcPr>
            <w:tcW w:w="5624" w:type="dxa"/>
          </w:tcPr>
          <w:p w14:paraId="7A559E33" w14:textId="77777777" w:rsidR="004A4119" w:rsidRPr="008B1A34" w:rsidRDefault="004A4119" w:rsidP="004A4119">
            <w:pPr>
              <w:rPr>
                <w:rFonts w:cstheme="minorHAnsi"/>
                <w:sz w:val="24"/>
                <w:szCs w:val="24"/>
              </w:rPr>
            </w:pPr>
            <w:r w:rsidRPr="008B1A34">
              <w:rPr>
                <w:rFonts w:cstheme="minorHAnsi"/>
                <w:sz w:val="24"/>
                <w:szCs w:val="24"/>
              </w:rPr>
              <w:t>projekt</w:t>
            </w:r>
          </w:p>
        </w:tc>
      </w:tr>
      <w:tr w:rsidR="004A4119" w:rsidRPr="008B1A34" w14:paraId="0077F6D3" w14:textId="77777777" w:rsidTr="004A4119">
        <w:tc>
          <w:tcPr>
            <w:tcW w:w="1668" w:type="dxa"/>
            <w:vMerge/>
          </w:tcPr>
          <w:p w14:paraId="23981F72" w14:textId="77777777" w:rsidR="004A4119" w:rsidRPr="008B1A34" w:rsidRDefault="004A4119" w:rsidP="004A4119">
            <w:pPr>
              <w:rPr>
                <w:rFonts w:cstheme="minorHAnsi"/>
                <w:sz w:val="24"/>
                <w:szCs w:val="24"/>
              </w:rPr>
            </w:pPr>
          </w:p>
        </w:tc>
        <w:tc>
          <w:tcPr>
            <w:tcW w:w="1996" w:type="dxa"/>
          </w:tcPr>
          <w:p w14:paraId="1DFB207F" w14:textId="77777777" w:rsidR="004A4119" w:rsidRPr="008B1A34" w:rsidRDefault="004A4119" w:rsidP="004A4119">
            <w:pPr>
              <w:rPr>
                <w:rFonts w:cstheme="minorHAnsi"/>
                <w:sz w:val="24"/>
                <w:szCs w:val="24"/>
              </w:rPr>
            </w:pPr>
            <w:r w:rsidRPr="008B1A34">
              <w:rPr>
                <w:rFonts w:cstheme="minorHAnsi"/>
                <w:sz w:val="24"/>
                <w:szCs w:val="24"/>
              </w:rPr>
              <w:t>SUDIONICI</w:t>
            </w:r>
          </w:p>
        </w:tc>
        <w:tc>
          <w:tcPr>
            <w:tcW w:w="5624" w:type="dxa"/>
          </w:tcPr>
          <w:p w14:paraId="461A77EF" w14:textId="77777777" w:rsidR="004A4119" w:rsidRPr="008B1A34" w:rsidRDefault="004A4119" w:rsidP="004A4119">
            <w:pPr>
              <w:rPr>
                <w:rFonts w:cstheme="minorHAnsi"/>
                <w:sz w:val="24"/>
                <w:szCs w:val="24"/>
              </w:rPr>
            </w:pPr>
            <w:r w:rsidRPr="008B1A34">
              <w:rPr>
                <w:rFonts w:cstheme="minorHAnsi"/>
                <w:sz w:val="24"/>
                <w:szCs w:val="24"/>
              </w:rPr>
              <w:t>učenici 2.b  i učiteljica</w:t>
            </w:r>
          </w:p>
        </w:tc>
      </w:tr>
      <w:tr w:rsidR="004A4119" w:rsidRPr="008B1A34" w14:paraId="29781823" w14:textId="77777777" w:rsidTr="004A4119">
        <w:tc>
          <w:tcPr>
            <w:tcW w:w="1668" w:type="dxa"/>
            <w:vMerge/>
          </w:tcPr>
          <w:p w14:paraId="1544BED1" w14:textId="77777777" w:rsidR="004A4119" w:rsidRPr="008B1A34" w:rsidRDefault="004A4119" w:rsidP="004A4119">
            <w:pPr>
              <w:rPr>
                <w:rFonts w:cstheme="minorHAnsi"/>
                <w:sz w:val="24"/>
                <w:szCs w:val="24"/>
              </w:rPr>
            </w:pPr>
          </w:p>
        </w:tc>
        <w:tc>
          <w:tcPr>
            <w:tcW w:w="1996" w:type="dxa"/>
          </w:tcPr>
          <w:p w14:paraId="09591A51" w14:textId="77777777" w:rsidR="004A4119" w:rsidRPr="008B1A34" w:rsidRDefault="004A4119" w:rsidP="004A4119">
            <w:pPr>
              <w:rPr>
                <w:rFonts w:cstheme="minorHAnsi"/>
                <w:sz w:val="24"/>
                <w:szCs w:val="24"/>
              </w:rPr>
            </w:pPr>
            <w:r w:rsidRPr="008B1A34">
              <w:rPr>
                <w:rFonts w:cstheme="minorHAnsi"/>
                <w:sz w:val="24"/>
                <w:szCs w:val="24"/>
              </w:rPr>
              <w:t>NAČINI UČENJA (što rade učenici)</w:t>
            </w:r>
          </w:p>
        </w:tc>
        <w:tc>
          <w:tcPr>
            <w:tcW w:w="5624" w:type="dxa"/>
          </w:tcPr>
          <w:p w14:paraId="3A5351DB" w14:textId="77777777" w:rsidR="004A4119" w:rsidRPr="008B1A34" w:rsidRDefault="004A4119" w:rsidP="004A4119">
            <w:pPr>
              <w:rPr>
                <w:rFonts w:cstheme="minorHAnsi"/>
                <w:sz w:val="24"/>
                <w:szCs w:val="24"/>
              </w:rPr>
            </w:pPr>
            <w:r w:rsidRPr="008B1A34">
              <w:rPr>
                <w:rFonts w:cstheme="minorHAnsi"/>
                <w:sz w:val="24"/>
                <w:szCs w:val="24"/>
              </w:rPr>
              <w:t>Učenici sudjeluju u nizu aktivnosti (tijekom mjeseca prosinca) kojima će uočiti kako je potrebno samo pogledati oko sebe i pokušati učiniti nešto drugačije.</w:t>
            </w:r>
          </w:p>
        </w:tc>
      </w:tr>
      <w:tr w:rsidR="004A4119" w:rsidRPr="008B1A34" w14:paraId="441B09F3" w14:textId="77777777" w:rsidTr="004A4119">
        <w:tc>
          <w:tcPr>
            <w:tcW w:w="1668" w:type="dxa"/>
            <w:vMerge/>
          </w:tcPr>
          <w:p w14:paraId="7F42C323" w14:textId="77777777" w:rsidR="004A4119" w:rsidRPr="008B1A34" w:rsidRDefault="004A4119" w:rsidP="004A4119">
            <w:pPr>
              <w:rPr>
                <w:rFonts w:cstheme="minorHAnsi"/>
                <w:sz w:val="24"/>
                <w:szCs w:val="24"/>
              </w:rPr>
            </w:pPr>
          </w:p>
        </w:tc>
        <w:tc>
          <w:tcPr>
            <w:tcW w:w="1996" w:type="dxa"/>
          </w:tcPr>
          <w:p w14:paraId="3F452068" w14:textId="77777777" w:rsidR="004A4119" w:rsidRPr="008B1A34" w:rsidRDefault="004A4119" w:rsidP="004A4119">
            <w:pPr>
              <w:rPr>
                <w:rFonts w:cstheme="minorHAnsi"/>
                <w:sz w:val="24"/>
                <w:szCs w:val="24"/>
              </w:rPr>
            </w:pPr>
            <w:r w:rsidRPr="008B1A34">
              <w:rPr>
                <w:rFonts w:cstheme="minorHAnsi"/>
                <w:sz w:val="24"/>
                <w:szCs w:val="24"/>
              </w:rPr>
              <w:t>METODE POUČAVANJA (što rade učitelji)</w:t>
            </w:r>
          </w:p>
        </w:tc>
        <w:tc>
          <w:tcPr>
            <w:tcW w:w="5624" w:type="dxa"/>
          </w:tcPr>
          <w:p w14:paraId="59F91803" w14:textId="77777777" w:rsidR="004A4119" w:rsidRPr="008B1A34" w:rsidRDefault="004A4119" w:rsidP="004A4119">
            <w:pPr>
              <w:rPr>
                <w:rFonts w:cstheme="minorHAnsi"/>
                <w:sz w:val="24"/>
                <w:szCs w:val="24"/>
              </w:rPr>
            </w:pPr>
            <w:r w:rsidRPr="008B1A34">
              <w:rPr>
                <w:rFonts w:cstheme="minorHAnsi"/>
                <w:sz w:val="24"/>
                <w:szCs w:val="24"/>
              </w:rPr>
              <w:t>Suradnička metoda, istraživačka metoda, metoda razgovora, metoda pisanja…</w:t>
            </w:r>
          </w:p>
        </w:tc>
      </w:tr>
      <w:tr w:rsidR="004A4119" w:rsidRPr="008B1A34" w14:paraId="3A3774CD" w14:textId="77777777" w:rsidTr="004A4119">
        <w:tc>
          <w:tcPr>
            <w:tcW w:w="1668" w:type="dxa"/>
            <w:vMerge/>
          </w:tcPr>
          <w:p w14:paraId="5C598777" w14:textId="77777777" w:rsidR="004A4119" w:rsidRPr="008B1A34" w:rsidRDefault="004A4119" w:rsidP="004A4119">
            <w:pPr>
              <w:rPr>
                <w:rFonts w:cstheme="minorHAnsi"/>
                <w:sz w:val="24"/>
                <w:szCs w:val="24"/>
              </w:rPr>
            </w:pPr>
          </w:p>
        </w:tc>
        <w:tc>
          <w:tcPr>
            <w:tcW w:w="1996" w:type="dxa"/>
          </w:tcPr>
          <w:p w14:paraId="71AED86A" w14:textId="77777777" w:rsidR="004A4119" w:rsidRPr="008B1A34" w:rsidRDefault="004A4119" w:rsidP="004A4119">
            <w:pPr>
              <w:rPr>
                <w:rFonts w:cstheme="minorHAnsi"/>
                <w:sz w:val="24"/>
                <w:szCs w:val="24"/>
              </w:rPr>
            </w:pPr>
            <w:r w:rsidRPr="008B1A34">
              <w:rPr>
                <w:rFonts w:cstheme="minorHAnsi"/>
                <w:sz w:val="24"/>
                <w:szCs w:val="24"/>
              </w:rPr>
              <w:t>TRAJANJE IZVEDBE</w:t>
            </w:r>
          </w:p>
        </w:tc>
        <w:tc>
          <w:tcPr>
            <w:tcW w:w="5624" w:type="dxa"/>
          </w:tcPr>
          <w:p w14:paraId="5BB141D5" w14:textId="77777777" w:rsidR="004A4119" w:rsidRPr="008B1A34" w:rsidRDefault="004A4119" w:rsidP="004A4119">
            <w:pPr>
              <w:rPr>
                <w:rFonts w:cstheme="minorHAnsi"/>
                <w:sz w:val="24"/>
                <w:szCs w:val="24"/>
              </w:rPr>
            </w:pPr>
            <w:r w:rsidRPr="008B1A34">
              <w:rPr>
                <w:rFonts w:cstheme="minorHAnsi"/>
                <w:sz w:val="24"/>
                <w:szCs w:val="24"/>
              </w:rPr>
              <w:t>školska godina 2022./2023.</w:t>
            </w:r>
          </w:p>
        </w:tc>
      </w:tr>
      <w:tr w:rsidR="004A4119" w:rsidRPr="008B1A34" w14:paraId="099DC03F" w14:textId="77777777" w:rsidTr="004A4119">
        <w:tc>
          <w:tcPr>
            <w:tcW w:w="1668" w:type="dxa"/>
            <w:vMerge w:val="restart"/>
          </w:tcPr>
          <w:p w14:paraId="7C88AFF0" w14:textId="77777777" w:rsidR="004A4119" w:rsidRPr="008B1A34" w:rsidRDefault="004A4119" w:rsidP="004A4119">
            <w:pPr>
              <w:rPr>
                <w:rFonts w:cstheme="minorHAnsi"/>
                <w:sz w:val="24"/>
                <w:szCs w:val="24"/>
              </w:rPr>
            </w:pPr>
          </w:p>
          <w:p w14:paraId="22D297BB" w14:textId="77777777" w:rsidR="004A4119" w:rsidRPr="008B1A34" w:rsidRDefault="004A4119" w:rsidP="004A4119">
            <w:pPr>
              <w:rPr>
                <w:rFonts w:cstheme="minorHAnsi"/>
                <w:sz w:val="24"/>
                <w:szCs w:val="24"/>
              </w:rPr>
            </w:pPr>
            <w:r w:rsidRPr="008B1A34">
              <w:rPr>
                <w:rFonts w:cstheme="minorHAnsi"/>
                <w:sz w:val="24"/>
                <w:szCs w:val="24"/>
              </w:rPr>
              <w:t>POTREBNI RESURSI</w:t>
            </w:r>
          </w:p>
          <w:p w14:paraId="0413990F" w14:textId="77777777" w:rsidR="004A4119" w:rsidRPr="008B1A34" w:rsidRDefault="004A4119" w:rsidP="004A4119">
            <w:pPr>
              <w:rPr>
                <w:rFonts w:cstheme="minorHAnsi"/>
                <w:sz w:val="24"/>
                <w:szCs w:val="24"/>
              </w:rPr>
            </w:pPr>
          </w:p>
        </w:tc>
        <w:tc>
          <w:tcPr>
            <w:tcW w:w="1996" w:type="dxa"/>
          </w:tcPr>
          <w:p w14:paraId="7EE389CB" w14:textId="77777777" w:rsidR="004A4119" w:rsidRPr="008B1A34" w:rsidRDefault="004A4119" w:rsidP="004A4119">
            <w:pPr>
              <w:rPr>
                <w:rFonts w:cstheme="minorHAnsi"/>
                <w:sz w:val="24"/>
                <w:szCs w:val="24"/>
              </w:rPr>
            </w:pPr>
            <w:r w:rsidRPr="008B1A34">
              <w:rPr>
                <w:rFonts w:cstheme="minorHAnsi"/>
                <w:sz w:val="24"/>
                <w:szCs w:val="24"/>
              </w:rPr>
              <w:t>LJUDSKI</w:t>
            </w:r>
          </w:p>
          <w:p w14:paraId="7A2A3D88" w14:textId="77777777" w:rsidR="004A4119" w:rsidRPr="008B1A34" w:rsidRDefault="004A4119" w:rsidP="004A4119">
            <w:pPr>
              <w:rPr>
                <w:rFonts w:cstheme="minorHAnsi"/>
                <w:sz w:val="24"/>
                <w:szCs w:val="24"/>
              </w:rPr>
            </w:pPr>
          </w:p>
        </w:tc>
        <w:tc>
          <w:tcPr>
            <w:tcW w:w="5624" w:type="dxa"/>
          </w:tcPr>
          <w:p w14:paraId="4187964C" w14:textId="77777777" w:rsidR="004A4119" w:rsidRPr="008B1A34" w:rsidRDefault="004A4119" w:rsidP="004A4119">
            <w:pPr>
              <w:autoSpaceDE w:val="0"/>
              <w:autoSpaceDN w:val="0"/>
              <w:adjustRightInd w:val="0"/>
              <w:rPr>
                <w:rFonts w:cstheme="minorHAnsi"/>
                <w:color w:val="000000"/>
                <w:sz w:val="24"/>
                <w:szCs w:val="24"/>
              </w:rPr>
            </w:pPr>
            <w:r w:rsidRPr="008B1A34">
              <w:rPr>
                <w:rFonts w:cstheme="minorHAnsi"/>
                <w:color w:val="000000"/>
                <w:sz w:val="24"/>
                <w:szCs w:val="24"/>
              </w:rPr>
              <w:t>učenici, učiteljica</w:t>
            </w:r>
          </w:p>
        </w:tc>
      </w:tr>
      <w:tr w:rsidR="004A4119" w:rsidRPr="008B1A34" w14:paraId="089B7435" w14:textId="77777777" w:rsidTr="004A4119">
        <w:tc>
          <w:tcPr>
            <w:tcW w:w="1668" w:type="dxa"/>
            <w:vMerge/>
          </w:tcPr>
          <w:p w14:paraId="03E4F42D" w14:textId="77777777" w:rsidR="004A4119" w:rsidRPr="008B1A34" w:rsidRDefault="004A4119" w:rsidP="004A4119">
            <w:pPr>
              <w:rPr>
                <w:rFonts w:cstheme="minorHAnsi"/>
                <w:sz w:val="24"/>
                <w:szCs w:val="24"/>
              </w:rPr>
            </w:pPr>
          </w:p>
        </w:tc>
        <w:tc>
          <w:tcPr>
            <w:tcW w:w="1996" w:type="dxa"/>
          </w:tcPr>
          <w:p w14:paraId="01781A2C" w14:textId="77777777" w:rsidR="004A4119" w:rsidRPr="008B1A34" w:rsidRDefault="004A4119" w:rsidP="004A4119">
            <w:pPr>
              <w:rPr>
                <w:rFonts w:cstheme="minorHAnsi"/>
                <w:sz w:val="24"/>
                <w:szCs w:val="24"/>
              </w:rPr>
            </w:pPr>
            <w:r w:rsidRPr="008B1A34">
              <w:rPr>
                <w:rFonts w:cstheme="minorHAnsi"/>
                <w:sz w:val="24"/>
                <w:szCs w:val="24"/>
              </w:rPr>
              <w:t>MATERIJALNI</w:t>
            </w:r>
          </w:p>
        </w:tc>
        <w:tc>
          <w:tcPr>
            <w:tcW w:w="5624" w:type="dxa"/>
          </w:tcPr>
          <w:p w14:paraId="7790C9D2" w14:textId="77777777" w:rsidR="004A4119" w:rsidRPr="008B1A34" w:rsidRDefault="004A4119" w:rsidP="004A4119">
            <w:pPr>
              <w:autoSpaceDE w:val="0"/>
              <w:autoSpaceDN w:val="0"/>
              <w:adjustRightInd w:val="0"/>
              <w:rPr>
                <w:rFonts w:cstheme="minorHAnsi"/>
                <w:color w:val="000000"/>
                <w:sz w:val="24"/>
                <w:szCs w:val="24"/>
              </w:rPr>
            </w:pPr>
            <w:r w:rsidRPr="008B1A34">
              <w:rPr>
                <w:rFonts w:cstheme="minorHAnsi"/>
                <w:color w:val="000000"/>
                <w:sz w:val="24"/>
                <w:szCs w:val="24"/>
              </w:rPr>
              <w:t>računalo, projektor, različiti materijali</w:t>
            </w:r>
          </w:p>
        </w:tc>
      </w:tr>
      <w:tr w:rsidR="004A4119" w:rsidRPr="008B1A34" w14:paraId="7DC662F8" w14:textId="77777777" w:rsidTr="004A4119">
        <w:tc>
          <w:tcPr>
            <w:tcW w:w="3664" w:type="dxa"/>
            <w:gridSpan w:val="2"/>
          </w:tcPr>
          <w:p w14:paraId="4EC5B818" w14:textId="77777777" w:rsidR="004A4119" w:rsidRPr="008B1A34" w:rsidRDefault="004A4119" w:rsidP="004A4119">
            <w:pPr>
              <w:rPr>
                <w:rFonts w:cstheme="minorHAnsi"/>
                <w:sz w:val="24"/>
                <w:szCs w:val="24"/>
              </w:rPr>
            </w:pPr>
            <w:r w:rsidRPr="008B1A34">
              <w:rPr>
                <w:rFonts w:cstheme="minorHAnsi"/>
                <w:sz w:val="24"/>
                <w:szCs w:val="24"/>
              </w:rPr>
              <w:t>MOGUĆE TEŠKOĆE</w:t>
            </w:r>
          </w:p>
        </w:tc>
        <w:tc>
          <w:tcPr>
            <w:tcW w:w="5624" w:type="dxa"/>
          </w:tcPr>
          <w:p w14:paraId="12345C52" w14:textId="77777777" w:rsidR="004A4119" w:rsidRPr="008B1A34" w:rsidRDefault="004A4119" w:rsidP="004A4119">
            <w:pPr>
              <w:rPr>
                <w:rFonts w:cstheme="minorHAnsi"/>
                <w:sz w:val="24"/>
                <w:szCs w:val="24"/>
              </w:rPr>
            </w:pPr>
            <w:r w:rsidRPr="008B1A34">
              <w:rPr>
                <w:rFonts w:cstheme="minorHAnsi"/>
                <w:sz w:val="24"/>
                <w:szCs w:val="24"/>
              </w:rPr>
              <w:t>nedostatak resursa</w:t>
            </w:r>
          </w:p>
        </w:tc>
      </w:tr>
      <w:tr w:rsidR="004A4119" w:rsidRPr="008B1A34" w14:paraId="2B51D8A4" w14:textId="77777777" w:rsidTr="004A4119">
        <w:tc>
          <w:tcPr>
            <w:tcW w:w="3664" w:type="dxa"/>
            <w:gridSpan w:val="2"/>
          </w:tcPr>
          <w:p w14:paraId="3ECFB23D" w14:textId="77777777" w:rsidR="004A4119" w:rsidRPr="008B1A34" w:rsidRDefault="004A4119" w:rsidP="004A4119">
            <w:pPr>
              <w:rPr>
                <w:rFonts w:cstheme="minorHAnsi"/>
                <w:sz w:val="24"/>
                <w:szCs w:val="24"/>
              </w:rPr>
            </w:pPr>
            <w:r w:rsidRPr="008B1A34">
              <w:rPr>
                <w:rFonts w:cstheme="minorHAnsi"/>
                <w:sz w:val="24"/>
                <w:szCs w:val="24"/>
              </w:rPr>
              <w:t>NAČIN PRAĆENJA I PROVJERE ISHODA / POSTIGNUĆA</w:t>
            </w:r>
          </w:p>
        </w:tc>
        <w:tc>
          <w:tcPr>
            <w:tcW w:w="5624" w:type="dxa"/>
          </w:tcPr>
          <w:p w14:paraId="40F5A899" w14:textId="77777777" w:rsidR="004A4119" w:rsidRPr="008B1A34" w:rsidRDefault="004A4119" w:rsidP="004A4119">
            <w:pPr>
              <w:rPr>
                <w:rFonts w:cstheme="minorHAnsi"/>
                <w:sz w:val="24"/>
                <w:szCs w:val="24"/>
              </w:rPr>
            </w:pPr>
            <w:r w:rsidRPr="008B1A34">
              <w:rPr>
                <w:rFonts w:cstheme="minorHAnsi"/>
                <w:sz w:val="24"/>
                <w:szCs w:val="24"/>
              </w:rPr>
              <w:t xml:space="preserve">Analiza i kritički osvrt na projekte, mrežna stranica škole </w:t>
            </w:r>
          </w:p>
        </w:tc>
      </w:tr>
      <w:tr w:rsidR="004A4119" w:rsidRPr="008B1A34" w14:paraId="348131A7" w14:textId="77777777" w:rsidTr="004A4119">
        <w:tc>
          <w:tcPr>
            <w:tcW w:w="3664" w:type="dxa"/>
            <w:gridSpan w:val="2"/>
          </w:tcPr>
          <w:p w14:paraId="7DF0C3FF" w14:textId="77777777" w:rsidR="004A4119" w:rsidRPr="008B1A34" w:rsidRDefault="004A4119" w:rsidP="004A4119">
            <w:pPr>
              <w:rPr>
                <w:rFonts w:cstheme="minorHAnsi"/>
                <w:sz w:val="24"/>
                <w:szCs w:val="24"/>
              </w:rPr>
            </w:pPr>
            <w:r w:rsidRPr="008B1A34">
              <w:rPr>
                <w:rFonts w:cstheme="minorHAnsi"/>
                <w:sz w:val="24"/>
                <w:szCs w:val="24"/>
              </w:rPr>
              <w:t>ODGOVORNE OSOBE</w:t>
            </w:r>
          </w:p>
        </w:tc>
        <w:tc>
          <w:tcPr>
            <w:tcW w:w="5624" w:type="dxa"/>
          </w:tcPr>
          <w:p w14:paraId="189C053A" w14:textId="77777777" w:rsidR="004A4119" w:rsidRPr="008B1A34" w:rsidRDefault="004A4119" w:rsidP="004A4119">
            <w:pPr>
              <w:autoSpaceDE w:val="0"/>
              <w:autoSpaceDN w:val="0"/>
              <w:adjustRightInd w:val="0"/>
              <w:rPr>
                <w:rFonts w:cstheme="minorHAnsi"/>
                <w:color w:val="000000"/>
                <w:sz w:val="24"/>
                <w:szCs w:val="24"/>
              </w:rPr>
            </w:pPr>
            <w:r w:rsidRPr="008B1A34">
              <w:rPr>
                <w:rFonts w:cstheme="minorHAnsi"/>
                <w:color w:val="000000"/>
                <w:sz w:val="24"/>
                <w:szCs w:val="24"/>
              </w:rPr>
              <w:t>Kristina Podoreški</w:t>
            </w:r>
          </w:p>
        </w:tc>
      </w:tr>
      <w:tr w:rsidR="004A4119" w:rsidRPr="008B1A34" w14:paraId="556C5CCA" w14:textId="77777777" w:rsidTr="004A4119">
        <w:tc>
          <w:tcPr>
            <w:tcW w:w="3664" w:type="dxa"/>
            <w:gridSpan w:val="2"/>
          </w:tcPr>
          <w:p w14:paraId="5B5A9441" w14:textId="77777777" w:rsidR="004A4119" w:rsidRPr="008B1A34" w:rsidRDefault="004A4119" w:rsidP="004A4119">
            <w:pPr>
              <w:rPr>
                <w:rFonts w:cstheme="minorHAnsi"/>
                <w:sz w:val="24"/>
                <w:szCs w:val="24"/>
              </w:rPr>
            </w:pPr>
            <w:r w:rsidRPr="008B1A34">
              <w:rPr>
                <w:rFonts w:cstheme="minorHAnsi"/>
                <w:sz w:val="24"/>
                <w:szCs w:val="24"/>
              </w:rPr>
              <w:t>OČEKIVANI REZULTATI</w:t>
            </w:r>
          </w:p>
        </w:tc>
        <w:tc>
          <w:tcPr>
            <w:tcW w:w="5624" w:type="dxa"/>
          </w:tcPr>
          <w:p w14:paraId="3CF6717B" w14:textId="77777777" w:rsidR="004A4119" w:rsidRPr="008B1A34" w:rsidRDefault="004A4119" w:rsidP="004A4119">
            <w:pPr>
              <w:rPr>
                <w:rFonts w:cstheme="minorHAnsi"/>
                <w:sz w:val="24"/>
                <w:szCs w:val="24"/>
              </w:rPr>
            </w:pPr>
            <w:r w:rsidRPr="008B1A34">
              <w:rPr>
                <w:rFonts w:cstheme="minorHAnsi"/>
                <w:sz w:val="24"/>
                <w:szCs w:val="24"/>
              </w:rPr>
              <w:t>Projekt će povećati svijest među učenicima te će naučiti da ako žele napraviti promjenu u svijetu moraju početi od sebe i dijeliti ono što imaju s drugima.</w:t>
            </w:r>
          </w:p>
        </w:tc>
      </w:tr>
    </w:tbl>
    <w:p w14:paraId="22A6BE7C" w14:textId="1E63C908" w:rsidR="004A4119" w:rsidRPr="008B1A34" w:rsidRDefault="004A4119" w:rsidP="004A4119">
      <w:pPr>
        <w:rPr>
          <w:rFonts w:cstheme="minorHAnsi"/>
          <w:sz w:val="24"/>
          <w:szCs w:val="24"/>
        </w:rPr>
      </w:pPr>
    </w:p>
    <w:p w14:paraId="6BCE4E70" w14:textId="6A7B1EDF" w:rsidR="004A4119" w:rsidRPr="008B1A34" w:rsidRDefault="001C2CCD" w:rsidP="0028559A">
      <w:pPr>
        <w:pStyle w:val="Naslov1"/>
      </w:pPr>
      <w:bookmarkStart w:id="93" w:name="_Toc115686963"/>
      <w:r w:rsidRPr="008B1A34">
        <w:t>6.6.6</w:t>
      </w:r>
      <w:r w:rsidR="004A4119" w:rsidRPr="008B1A34">
        <w:t>. Projekt Rastimo zajedno, 3.a</w:t>
      </w:r>
      <w:bookmarkEnd w:id="93"/>
      <w:r w:rsidR="004A4119" w:rsidRPr="008B1A34">
        <w:t xml:space="preserv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49"/>
        <w:gridCol w:w="1968"/>
        <w:gridCol w:w="5425"/>
      </w:tblGrid>
      <w:tr w:rsidR="004A4119" w:rsidRPr="008B1A34" w14:paraId="68DD6012"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270D1B8A"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KURIKULUMSKO PODRUČJE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3CE64477"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Društveno-humanističko</w:t>
            </w:r>
          </w:p>
        </w:tc>
      </w:tr>
      <w:tr w:rsidR="004A4119" w:rsidRPr="008B1A34" w14:paraId="53CFB2D7"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0FBB8063"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NAZIVA PROGRAMA, PROJEKTA, AKTIVNOSTI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27391462"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Rastimo zajedno</w:t>
            </w:r>
          </w:p>
        </w:tc>
      </w:tr>
      <w:tr w:rsidR="004A4119" w:rsidRPr="008B1A34" w14:paraId="7638D6F5"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620CC7A2"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CIKLUS: 1., 2. i 3.</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1F53706A"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RAZRED: 3.</w:t>
            </w:r>
          </w:p>
          <w:p w14:paraId="5F0C4ED3"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r>
      <w:tr w:rsidR="004A4119" w:rsidRPr="008B1A34" w14:paraId="6CB18B93"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7D9B5AD4"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CILJ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4BF87186" w14:textId="77777777" w:rsidR="004A4119" w:rsidRPr="008B1A34" w:rsidRDefault="004A4119" w:rsidP="004A4119">
            <w:pPr>
              <w:pStyle w:val="Odlomakpopisa"/>
              <w:numPr>
                <w:ilvl w:val="0"/>
                <w:numId w:val="14"/>
              </w:numPr>
              <w:spacing w:after="0" w:line="240" w:lineRule="auto"/>
              <w:textAlignment w:val="baseline"/>
              <w:rPr>
                <w:rFonts w:eastAsia="Times New Roman" w:cstheme="minorHAnsi"/>
                <w:sz w:val="24"/>
                <w:szCs w:val="24"/>
              </w:rPr>
            </w:pPr>
            <w:r w:rsidRPr="008B1A34">
              <w:rPr>
                <w:rFonts w:eastAsia="Times New Roman" w:cstheme="minorHAnsi"/>
                <w:sz w:val="24"/>
                <w:szCs w:val="24"/>
              </w:rPr>
              <w:t>razvijati kod učenika vlastiti identitet i jačati osobne interese</w:t>
            </w:r>
          </w:p>
          <w:p w14:paraId="1527FAEC" w14:textId="77777777" w:rsidR="004A4119" w:rsidRPr="008B1A34" w:rsidRDefault="004A4119" w:rsidP="004A4119">
            <w:pPr>
              <w:pStyle w:val="Odlomakpopisa"/>
              <w:numPr>
                <w:ilvl w:val="0"/>
                <w:numId w:val="14"/>
              </w:numPr>
              <w:spacing w:after="0" w:line="240" w:lineRule="auto"/>
              <w:textAlignment w:val="baseline"/>
              <w:rPr>
                <w:rFonts w:eastAsia="Times New Roman" w:cstheme="minorHAnsi"/>
                <w:sz w:val="24"/>
                <w:szCs w:val="24"/>
              </w:rPr>
            </w:pPr>
            <w:r w:rsidRPr="008B1A34">
              <w:rPr>
                <w:rFonts w:eastAsia="Times New Roman" w:cstheme="minorHAnsi"/>
                <w:sz w:val="24"/>
                <w:szCs w:val="24"/>
              </w:rPr>
              <w:t>poticati na prihvaćanje različitosti</w:t>
            </w:r>
          </w:p>
          <w:p w14:paraId="39D1F006" w14:textId="77777777" w:rsidR="004A4119" w:rsidRPr="008B1A34" w:rsidRDefault="004A4119" w:rsidP="004A4119">
            <w:pPr>
              <w:pStyle w:val="Odlomakpopisa"/>
              <w:numPr>
                <w:ilvl w:val="0"/>
                <w:numId w:val="14"/>
              </w:numPr>
              <w:spacing w:after="0" w:line="240" w:lineRule="auto"/>
              <w:textAlignment w:val="baseline"/>
              <w:rPr>
                <w:rFonts w:eastAsia="Times New Roman" w:cstheme="minorHAnsi"/>
                <w:sz w:val="24"/>
                <w:szCs w:val="24"/>
              </w:rPr>
            </w:pPr>
            <w:r w:rsidRPr="008B1A34">
              <w:rPr>
                <w:rFonts w:eastAsia="Times New Roman" w:cstheme="minorHAnsi"/>
                <w:sz w:val="24"/>
                <w:szCs w:val="24"/>
              </w:rPr>
              <w:t>poticati učenike na iskazivanje emocija</w:t>
            </w:r>
          </w:p>
          <w:p w14:paraId="45F1EA2D" w14:textId="77777777" w:rsidR="004A4119" w:rsidRPr="008B1A34" w:rsidRDefault="004A4119" w:rsidP="004A4119">
            <w:pPr>
              <w:pStyle w:val="Odlomakpopisa"/>
              <w:numPr>
                <w:ilvl w:val="0"/>
                <w:numId w:val="14"/>
              </w:numPr>
              <w:spacing w:after="0" w:line="240" w:lineRule="auto"/>
              <w:textAlignment w:val="baseline"/>
              <w:rPr>
                <w:rFonts w:eastAsia="Times New Roman" w:cstheme="minorHAnsi"/>
                <w:sz w:val="24"/>
                <w:szCs w:val="24"/>
              </w:rPr>
            </w:pPr>
            <w:r w:rsidRPr="008B1A34">
              <w:rPr>
                <w:rFonts w:eastAsia="Times New Roman" w:cstheme="minorHAnsi"/>
                <w:sz w:val="24"/>
                <w:szCs w:val="24"/>
              </w:rPr>
              <w:t>upoznati učenike s njihovim građanskim pravima</w:t>
            </w:r>
          </w:p>
        </w:tc>
      </w:tr>
      <w:tr w:rsidR="004A4119" w:rsidRPr="008B1A34" w14:paraId="088C86F3"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72446E53"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OBRAZLOŽENJE CILJA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464963F5"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U projektu će učenici kroz aktivnosti u radionicama osvješćivati svoj identitet i emocije, učiti o različitostima i važnosti prihvaćanja istih, razvijati potrebu ostvarenja osobnih interesa i sudjelovati u raspravama o njihovim građanskim pravima.</w:t>
            </w:r>
          </w:p>
        </w:tc>
      </w:tr>
      <w:tr w:rsidR="004A4119" w:rsidRPr="008B1A34" w14:paraId="6AAC9EC9"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1221BCB2"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ISHODI UČENJA - učenici će moći: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3350B6C8" w14:textId="77777777" w:rsidR="004A4119" w:rsidRPr="008B1A34" w:rsidRDefault="004A4119" w:rsidP="004A4119">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C1.2. Učenik, istražujući primjenu i važnost pravila za zajednički život u</w:t>
            </w:r>
            <w:r w:rsidRPr="008B1A34">
              <w:rPr>
                <w:rFonts w:eastAsia="Times New Roman" w:cstheme="minorHAnsi"/>
                <w:sz w:val="24"/>
                <w:szCs w:val="24"/>
              </w:rPr>
              <w:br/>
              <w:t>svakodnevici, spoznaje značenje prava i odgovornosti, uočava važnost</w:t>
            </w:r>
            <w:r w:rsidRPr="008B1A34">
              <w:rPr>
                <w:rFonts w:eastAsia="Times New Roman" w:cstheme="minorHAnsi"/>
                <w:sz w:val="24"/>
                <w:szCs w:val="24"/>
              </w:rPr>
              <w:br/>
              <w:t>doprinosa svakog pojedinca u odlučivanju i donošenju pravila te raspravlja</w:t>
            </w:r>
            <w:r w:rsidRPr="008B1A34">
              <w:rPr>
                <w:rFonts w:eastAsia="Times New Roman" w:cstheme="minorHAnsi"/>
                <w:sz w:val="24"/>
                <w:szCs w:val="24"/>
              </w:rPr>
              <w:br/>
              <w:t>o tome.</w:t>
            </w:r>
          </w:p>
          <w:p w14:paraId="3A80E063" w14:textId="77777777" w:rsidR="004A4119" w:rsidRPr="008B1A34" w:rsidRDefault="004A4119" w:rsidP="004A4119">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C2.1. Učenik objašnjava vlastitu ulogu i uloge drugih ljudi u zajednicama</w:t>
            </w:r>
            <w:r w:rsidRPr="008B1A34">
              <w:rPr>
                <w:rFonts w:eastAsia="Times New Roman" w:cstheme="minorHAnsi"/>
                <w:sz w:val="24"/>
                <w:szCs w:val="24"/>
              </w:rPr>
              <w:br/>
              <w:t>kojima pripadaju te raspravlja o međuljudskim odnosima. Upoznaje</w:t>
            </w:r>
            <w:r w:rsidRPr="008B1A34">
              <w:rPr>
                <w:rFonts w:eastAsia="Times New Roman" w:cstheme="minorHAnsi"/>
                <w:sz w:val="24"/>
                <w:szCs w:val="24"/>
              </w:rPr>
              <w:br/>
              <w:t>interaktivan odnos pojedinca i zajednice te promišlja o njegovim učincima.</w:t>
            </w:r>
          </w:p>
          <w:p w14:paraId="7D2D059C" w14:textId="77777777" w:rsidR="004A4119" w:rsidRPr="008B1A34" w:rsidRDefault="004A4119" w:rsidP="004A4119">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C3.2. Učenik navodi i analizira prava građana Republike Hrvatske,</w:t>
            </w:r>
            <w:r w:rsidRPr="008B1A34">
              <w:rPr>
                <w:rFonts w:eastAsia="Times New Roman" w:cstheme="minorHAnsi"/>
                <w:sz w:val="24"/>
                <w:szCs w:val="24"/>
              </w:rPr>
              <w:br/>
              <w:t>objašnjava vezu između ljudskih prava i načina odlučivanja u zajednici te</w:t>
            </w:r>
            <w:r w:rsidRPr="008B1A34">
              <w:rPr>
                <w:rFonts w:eastAsia="Times New Roman" w:cstheme="minorHAnsi"/>
                <w:sz w:val="24"/>
                <w:szCs w:val="24"/>
              </w:rPr>
              <w:br/>
              <w:t>promišlja o odgovornostima koje iz toga proizlaze</w:t>
            </w:r>
          </w:p>
          <w:p w14:paraId="433D3519" w14:textId="77777777" w:rsidR="004A4119" w:rsidRPr="008B1A34" w:rsidRDefault="004A4119" w:rsidP="004A4119">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goo A1.1.</w:t>
            </w:r>
          </w:p>
          <w:p w14:paraId="1E2ACAA3" w14:textId="77777777" w:rsidR="004A4119" w:rsidRPr="008B1A34" w:rsidRDefault="004A4119" w:rsidP="004A4119">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goo A2.1.</w:t>
            </w:r>
          </w:p>
        </w:tc>
      </w:tr>
      <w:tr w:rsidR="004A4119" w:rsidRPr="008B1A34" w14:paraId="0CAD065E" w14:textId="77777777" w:rsidTr="004A4119">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7B548179"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73F7F3D8"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0A528D19"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1BFBB3A7"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 REALIZACIJE </w:t>
            </w:r>
          </w:p>
          <w:p w14:paraId="2227D0A8"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6C7C7F57"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hideMark/>
          </w:tcPr>
          <w:p w14:paraId="7F2E234A"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OBLIK </w:t>
            </w:r>
          </w:p>
        </w:tc>
        <w:tc>
          <w:tcPr>
            <w:tcW w:w="5610" w:type="dxa"/>
            <w:tcBorders>
              <w:top w:val="single" w:sz="12"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tcPr>
          <w:p w14:paraId="280CC34C"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projekt</w:t>
            </w:r>
          </w:p>
        </w:tc>
      </w:tr>
      <w:tr w:rsidR="004A4119" w:rsidRPr="008B1A34" w14:paraId="4E9E1C36" w14:textId="77777777" w:rsidTr="004A4119">
        <w:tc>
          <w:tcPr>
            <w:tcW w:w="0" w:type="auto"/>
            <w:vMerge/>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vAlign w:val="center"/>
            <w:hideMark/>
          </w:tcPr>
          <w:p w14:paraId="64D9E9C3" w14:textId="77777777" w:rsidR="004A4119" w:rsidRPr="008B1A34" w:rsidRDefault="004A4119" w:rsidP="004A4119">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hideMark/>
          </w:tcPr>
          <w:p w14:paraId="16E9BEBA"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SUDIONICI </w:t>
            </w:r>
          </w:p>
        </w:tc>
        <w:tc>
          <w:tcPr>
            <w:tcW w:w="5610" w:type="dxa"/>
            <w:tcBorders>
              <w:top w:val="single" w:sz="6"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tcPr>
          <w:p w14:paraId="204693BA"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učenici 3. a razreda</w:t>
            </w:r>
          </w:p>
        </w:tc>
      </w:tr>
      <w:tr w:rsidR="004A4119" w:rsidRPr="008B1A34" w14:paraId="14E7E6C2" w14:textId="77777777" w:rsidTr="004A4119">
        <w:tc>
          <w:tcPr>
            <w:tcW w:w="0" w:type="auto"/>
            <w:vMerge/>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vAlign w:val="center"/>
            <w:hideMark/>
          </w:tcPr>
          <w:p w14:paraId="22AD3510" w14:textId="77777777" w:rsidR="004A4119" w:rsidRPr="008B1A34" w:rsidRDefault="004A4119" w:rsidP="004A4119">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hideMark/>
          </w:tcPr>
          <w:p w14:paraId="69D95A70"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NAČINI UČENJA (što rade učenici) </w:t>
            </w:r>
          </w:p>
        </w:tc>
        <w:tc>
          <w:tcPr>
            <w:tcW w:w="5610" w:type="dxa"/>
            <w:tcBorders>
              <w:top w:val="single" w:sz="6"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tcPr>
          <w:p w14:paraId="526F5A4C"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Aktivno sudjelovanje u radionicama.</w:t>
            </w:r>
          </w:p>
        </w:tc>
      </w:tr>
      <w:tr w:rsidR="004A4119" w:rsidRPr="008B1A34" w14:paraId="720479C7" w14:textId="77777777" w:rsidTr="004A4119">
        <w:tc>
          <w:tcPr>
            <w:tcW w:w="0" w:type="auto"/>
            <w:vMerge/>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vAlign w:val="center"/>
            <w:hideMark/>
          </w:tcPr>
          <w:p w14:paraId="1F8C6F74" w14:textId="77777777" w:rsidR="004A4119" w:rsidRPr="008B1A34" w:rsidRDefault="004A4119" w:rsidP="004A4119">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hideMark/>
          </w:tcPr>
          <w:p w14:paraId="699C79D9"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METODE POUČAVANJA (što rade učitelji) </w:t>
            </w:r>
          </w:p>
        </w:tc>
        <w:tc>
          <w:tcPr>
            <w:tcW w:w="5610" w:type="dxa"/>
            <w:tcBorders>
              <w:top w:val="single" w:sz="6"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tcPr>
          <w:p w14:paraId="32FB6954"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Aktivnim vođenjem kroz radionice učiteljica usmjerava učenike u spoznavanje raznih aspekata osobnoga razvoja i građanskih kompetencija. </w:t>
            </w:r>
          </w:p>
        </w:tc>
      </w:tr>
      <w:tr w:rsidR="004A4119" w:rsidRPr="008B1A34" w14:paraId="44611722" w14:textId="77777777" w:rsidTr="004A4119">
        <w:tc>
          <w:tcPr>
            <w:tcW w:w="0" w:type="auto"/>
            <w:vMerge/>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vAlign w:val="center"/>
            <w:hideMark/>
          </w:tcPr>
          <w:p w14:paraId="30C0C553" w14:textId="77777777" w:rsidR="004A4119" w:rsidRPr="008B1A34" w:rsidRDefault="004A4119" w:rsidP="004A4119">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6E5EC8B5"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TRAJANJE IZVEDBE </w:t>
            </w:r>
          </w:p>
        </w:tc>
        <w:tc>
          <w:tcPr>
            <w:tcW w:w="5610" w:type="dxa"/>
            <w:tcBorders>
              <w:top w:val="single" w:sz="6"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4546B380"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školska godina 2022./2023.</w:t>
            </w:r>
          </w:p>
        </w:tc>
      </w:tr>
      <w:tr w:rsidR="004A4119" w:rsidRPr="008B1A34" w14:paraId="0286484A" w14:textId="77777777" w:rsidTr="004A4119">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5BC140D3"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1FE0D7D0"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POTREBNI RESURSI </w:t>
            </w:r>
          </w:p>
          <w:p w14:paraId="0FC41564"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hideMark/>
          </w:tcPr>
          <w:p w14:paraId="70755419"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LJUDSKI </w:t>
            </w:r>
          </w:p>
          <w:p w14:paraId="60283AD1"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12"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tcPr>
          <w:p w14:paraId="026547F6"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učenici, učiteljica</w:t>
            </w:r>
          </w:p>
        </w:tc>
      </w:tr>
      <w:tr w:rsidR="004A4119" w:rsidRPr="008B1A34" w14:paraId="39A804AA" w14:textId="77777777" w:rsidTr="004A4119">
        <w:tc>
          <w:tcPr>
            <w:tcW w:w="0" w:type="auto"/>
            <w:vMerge/>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vAlign w:val="center"/>
            <w:hideMark/>
          </w:tcPr>
          <w:p w14:paraId="749000E5" w14:textId="77777777" w:rsidR="004A4119" w:rsidRPr="008B1A34" w:rsidRDefault="004A4119" w:rsidP="004A4119">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537F4300"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MATERIJALNI </w:t>
            </w:r>
          </w:p>
          <w:p w14:paraId="543A4C43"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6"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5B8C8A71"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Računalo, projektor, radni listići, priručnik „Pokreni promjenu“.</w:t>
            </w:r>
          </w:p>
        </w:tc>
      </w:tr>
      <w:tr w:rsidR="004A4119" w:rsidRPr="008B1A34" w14:paraId="5E6EB7E1"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7DC7D202"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lastRenderedPageBreak/>
              <w:t>MOGUĆE TEŠKOĆE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75D09846"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epidemiološke mjere</w:t>
            </w:r>
          </w:p>
        </w:tc>
      </w:tr>
      <w:tr w:rsidR="004A4119" w:rsidRPr="008B1A34" w14:paraId="49FB27BD"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589115B8"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NAČIN PRAĆENJA I PROVJERE ISHODA / POSTIGNUĆA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50FB0BA9"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Razgovor s učenicima kroz njihovu samorefleksiju.</w:t>
            </w:r>
          </w:p>
        </w:tc>
      </w:tr>
      <w:tr w:rsidR="004A4119" w:rsidRPr="008B1A34" w14:paraId="02352C9C"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4330533A"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ODGOVORNE OSOBE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2FF5C28B"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Nikol Smajla</w:t>
            </w:r>
          </w:p>
        </w:tc>
      </w:tr>
      <w:tr w:rsidR="004A4119" w:rsidRPr="008B1A34" w14:paraId="6B9A27D7"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4CFD158B"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OČEKIVANI REZULTATI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24304A2B"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Osobni razvoj i razvoj građanskih kompetecija.</w:t>
            </w:r>
          </w:p>
        </w:tc>
      </w:tr>
    </w:tbl>
    <w:p w14:paraId="62A8FA9C" w14:textId="77777777" w:rsidR="004A4119" w:rsidRPr="008B1A34" w:rsidRDefault="004A4119" w:rsidP="004A4119">
      <w:pPr>
        <w:rPr>
          <w:rFonts w:cstheme="minorHAnsi"/>
          <w:sz w:val="24"/>
          <w:szCs w:val="24"/>
        </w:rPr>
      </w:pPr>
    </w:p>
    <w:p w14:paraId="13F7433E" w14:textId="251CD462" w:rsidR="004A4119" w:rsidRPr="008B1A34" w:rsidRDefault="001C2CCD" w:rsidP="0028559A">
      <w:pPr>
        <w:pStyle w:val="Naslov1"/>
      </w:pPr>
      <w:bookmarkStart w:id="94" w:name="_Toc115686964"/>
      <w:r w:rsidRPr="008B1A34">
        <w:t>6.6.7</w:t>
      </w:r>
      <w:r w:rsidR="004A4119" w:rsidRPr="008B1A34">
        <w:t>. Projekt Naše europsko putovanje, 3.a</w:t>
      </w:r>
      <w:bookmarkEnd w:id="94"/>
      <w:r w:rsidR="004A4119" w:rsidRPr="008B1A34">
        <w:t xml:space="preserv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47"/>
        <w:gridCol w:w="1965"/>
        <w:gridCol w:w="5430"/>
      </w:tblGrid>
      <w:tr w:rsidR="004A4119" w:rsidRPr="008B1A34" w14:paraId="549B501F"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79575E2F"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KURIKULUMSKO PODRUČJE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27C53BFE"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Društveno-humanističko</w:t>
            </w:r>
          </w:p>
        </w:tc>
      </w:tr>
      <w:tr w:rsidR="004A4119" w:rsidRPr="008B1A34" w14:paraId="1DF608D6"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655D8EB9"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NAZIVA PROGRAMA, PROJEKTA, AKTIVNOSTI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51394AC3"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Naše europsko putovanje</w:t>
            </w:r>
          </w:p>
        </w:tc>
      </w:tr>
      <w:tr w:rsidR="004A4119" w:rsidRPr="008B1A34" w14:paraId="3F557804"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02BDC619"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CIKLUS: 1. i 2.</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45656414"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RAZRED: 3.</w:t>
            </w:r>
          </w:p>
          <w:p w14:paraId="5DBD398B"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r>
      <w:tr w:rsidR="004A4119" w:rsidRPr="008B1A34" w14:paraId="3E9BD43E"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4CEA0838"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CILJ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494A3338" w14:textId="77777777" w:rsidR="004A4119" w:rsidRPr="008B1A34" w:rsidRDefault="004A4119" w:rsidP="004A4119">
            <w:pPr>
              <w:pStyle w:val="Odlomakpopisa"/>
              <w:numPr>
                <w:ilvl w:val="0"/>
                <w:numId w:val="14"/>
              </w:numPr>
              <w:spacing w:after="0" w:line="240" w:lineRule="auto"/>
              <w:textAlignment w:val="baseline"/>
              <w:rPr>
                <w:rFonts w:eastAsia="Times New Roman" w:cstheme="minorHAnsi"/>
                <w:sz w:val="24"/>
                <w:szCs w:val="24"/>
              </w:rPr>
            </w:pPr>
            <w:r w:rsidRPr="008B1A34">
              <w:rPr>
                <w:rFonts w:eastAsia="Times New Roman" w:cstheme="minorHAnsi"/>
                <w:sz w:val="24"/>
                <w:szCs w:val="24"/>
              </w:rPr>
              <w:t>razvijati kod učenika sposobnost prihvaćanja multikulturalnih razlika u načinu života stanovnika europskih zemalja i poticati učenike na samostalni istraživački rad korištenjem informacijsko – komunikacijske tehnologije uz razvijanje kritičkog mišljenja u prosudbi vjerodostojnosti pronađenih podataka</w:t>
            </w:r>
          </w:p>
        </w:tc>
      </w:tr>
      <w:tr w:rsidR="004A4119" w:rsidRPr="008B1A34" w14:paraId="43850BFA"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7B2A33C0"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OBRAZLOŽENJE CILJA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1D1035CD"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U projektu će se učenici istražujući osnovne informacije o europskim zemljama i prezentacijom pronađenih podataka ostalim učenicima potaknuti na učenje i razvijanje kritičkog mišljenja, učiti će kako učiti, razvijati socijalne i građanske kompetencije, razvijati poduzetništvo i inicijativnost u skladu s kurikulumom</w:t>
            </w:r>
          </w:p>
          <w:p w14:paraId="11ECC66D"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društveno-humanističkog područja i međupredmetnih tema te razvijati informacijsko-komunikacijske kompetencije.</w:t>
            </w:r>
          </w:p>
        </w:tc>
      </w:tr>
      <w:tr w:rsidR="004A4119" w:rsidRPr="008B1A34" w14:paraId="4EACC482"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6229617E"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ISHODI UČENJA - učenici će moći: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688DF949" w14:textId="77777777" w:rsidR="004A4119" w:rsidRPr="008B1A34" w:rsidRDefault="004A4119" w:rsidP="004A4119">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A1.3. Učenik identificira pojedinačne izvore i informacije o svojoj okolini i</w:t>
            </w:r>
            <w:r w:rsidRPr="008B1A34">
              <w:rPr>
                <w:rFonts w:eastAsia="Times New Roman" w:cstheme="minorHAnsi"/>
                <w:sz w:val="24"/>
                <w:szCs w:val="24"/>
              </w:rPr>
              <w:br/>
              <w:t>rabi ih kreativno se izražavajući o njima te služeći se različitim alatima.</w:t>
            </w:r>
          </w:p>
          <w:p w14:paraId="29A14F8B" w14:textId="77777777" w:rsidR="004A4119" w:rsidRPr="008B1A34" w:rsidRDefault="004A4119" w:rsidP="004A4119">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A2.3. Učenik proučava i uspoređuje izvore i informacije povezane sa</w:t>
            </w:r>
            <w:r w:rsidRPr="008B1A34">
              <w:rPr>
                <w:rFonts w:eastAsia="Times New Roman" w:cstheme="minorHAnsi"/>
                <w:sz w:val="24"/>
                <w:szCs w:val="24"/>
              </w:rPr>
              <w:br/>
              <w:t>zavičajem, Hrvatskom, Europom i svijetom i kreativno se izražava</w:t>
            </w:r>
            <w:r w:rsidRPr="008B1A34">
              <w:rPr>
                <w:rFonts w:eastAsia="Times New Roman" w:cstheme="minorHAnsi"/>
                <w:sz w:val="24"/>
                <w:szCs w:val="24"/>
              </w:rPr>
              <w:br/>
              <w:t>objašnjavajući ih.</w:t>
            </w:r>
          </w:p>
          <w:p w14:paraId="2C756229" w14:textId="77777777" w:rsidR="004A4119" w:rsidRPr="008B1A34" w:rsidRDefault="004A4119" w:rsidP="004A4119">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A3.4. Učenik razvija, zauzima i obrazlaže stav o očuvanju zavičajne,</w:t>
            </w:r>
            <w:r w:rsidRPr="008B1A34">
              <w:rPr>
                <w:rFonts w:eastAsia="Times New Roman" w:cstheme="minorHAnsi"/>
                <w:sz w:val="24"/>
                <w:szCs w:val="24"/>
              </w:rPr>
              <w:br/>
              <w:t>nacionalne, europske i svjetske baštine i o tome kritički promišlja.</w:t>
            </w:r>
          </w:p>
          <w:p w14:paraId="2E43907E" w14:textId="77777777" w:rsidR="004A4119" w:rsidRPr="008B1A34" w:rsidRDefault="004A4119" w:rsidP="004A4119">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lastRenderedPageBreak/>
              <w:t>A.3.3.</w:t>
            </w:r>
            <w:r w:rsidRPr="008B1A34">
              <w:rPr>
                <w:rFonts w:eastAsia="Times New Roman" w:cstheme="minorHAnsi"/>
                <w:sz w:val="24"/>
                <w:szCs w:val="24"/>
              </w:rPr>
              <w:br/>
              <w:t>Učenik se koristi računalom i ostalom tehnologijom kao alatom za bolju produktivnost, rješavanje</w:t>
            </w:r>
            <w:r w:rsidRPr="008B1A34">
              <w:rPr>
                <w:rFonts w:eastAsia="Times New Roman" w:cstheme="minorHAnsi"/>
                <w:sz w:val="24"/>
                <w:szCs w:val="24"/>
              </w:rPr>
              <w:br/>
              <w:t>problema u trenutačnom području interesa.</w:t>
            </w:r>
          </w:p>
          <w:p w14:paraId="710B0431" w14:textId="77777777" w:rsidR="004A4119" w:rsidRPr="008B1A34" w:rsidRDefault="004A4119" w:rsidP="004A4119">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A.3.4.</w:t>
            </w:r>
            <w:r w:rsidRPr="008B1A34">
              <w:rPr>
                <w:rFonts w:eastAsia="Times New Roman" w:cstheme="minorHAnsi"/>
                <w:sz w:val="24"/>
                <w:szCs w:val="24"/>
              </w:rPr>
              <w:br/>
              <w:t>Učenik pokazuje sposobnost samostalne uporabe tehnologije, alata i primjerenih strojeva uz</w:t>
            </w:r>
            <w:r w:rsidRPr="008B1A34">
              <w:rPr>
                <w:rFonts w:eastAsia="Times New Roman" w:cstheme="minorHAnsi"/>
                <w:sz w:val="24"/>
                <w:szCs w:val="24"/>
              </w:rPr>
              <w:br/>
              <w:t>neposredan nadzor učitelja.</w:t>
            </w:r>
          </w:p>
        </w:tc>
      </w:tr>
      <w:tr w:rsidR="004A4119" w:rsidRPr="008B1A34" w14:paraId="45EA8F6C" w14:textId="77777777" w:rsidTr="004A4119">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54FBA10B"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 </w:t>
            </w:r>
          </w:p>
          <w:p w14:paraId="545DF976"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3438153C"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669371D1"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 REALIZACIJE </w:t>
            </w:r>
          </w:p>
          <w:p w14:paraId="418242A8"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3D43F7CE"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hideMark/>
          </w:tcPr>
          <w:p w14:paraId="73866C54"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OBLIK </w:t>
            </w:r>
          </w:p>
        </w:tc>
        <w:tc>
          <w:tcPr>
            <w:tcW w:w="5610" w:type="dxa"/>
            <w:tcBorders>
              <w:top w:val="single" w:sz="12"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tcPr>
          <w:p w14:paraId="06F6D232"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projekt</w:t>
            </w:r>
          </w:p>
        </w:tc>
      </w:tr>
      <w:tr w:rsidR="004A4119" w:rsidRPr="008B1A34" w14:paraId="08E05502" w14:textId="77777777" w:rsidTr="004A4119">
        <w:tc>
          <w:tcPr>
            <w:tcW w:w="0" w:type="auto"/>
            <w:vMerge/>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vAlign w:val="center"/>
            <w:hideMark/>
          </w:tcPr>
          <w:p w14:paraId="528CF21B" w14:textId="77777777" w:rsidR="004A4119" w:rsidRPr="008B1A34" w:rsidRDefault="004A4119" w:rsidP="004A4119">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hideMark/>
          </w:tcPr>
          <w:p w14:paraId="0430E7C7"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SUDIONICI </w:t>
            </w:r>
          </w:p>
        </w:tc>
        <w:tc>
          <w:tcPr>
            <w:tcW w:w="5610" w:type="dxa"/>
            <w:tcBorders>
              <w:top w:val="single" w:sz="6"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tcPr>
          <w:p w14:paraId="63387B55"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učenici 3. a razreda</w:t>
            </w:r>
          </w:p>
        </w:tc>
      </w:tr>
      <w:tr w:rsidR="004A4119" w:rsidRPr="008B1A34" w14:paraId="36A5E131" w14:textId="77777777" w:rsidTr="004A4119">
        <w:tc>
          <w:tcPr>
            <w:tcW w:w="0" w:type="auto"/>
            <w:vMerge/>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vAlign w:val="center"/>
            <w:hideMark/>
          </w:tcPr>
          <w:p w14:paraId="2129DB23" w14:textId="77777777" w:rsidR="004A4119" w:rsidRPr="008B1A34" w:rsidRDefault="004A4119" w:rsidP="004A4119">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hideMark/>
          </w:tcPr>
          <w:p w14:paraId="5DC88409"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NAČINI UČENJA (što rade učenici) </w:t>
            </w:r>
          </w:p>
        </w:tc>
        <w:tc>
          <w:tcPr>
            <w:tcW w:w="5610" w:type="dxa"/>
            <w:tcBorders>
              <w:top w:val="single" w:sz="6"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tcPr>
          <w:p w14:paraId="707E418E"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Istražujući informacije o europskim zemljama učenici uče o multikulturalnosti.</w:t>
            </w:r>
          </w:p>
        </w:tc>
      </w:tr>
      <w:tr w:rsidR="004A4119" w:rsidRPr="008B1A34" w14:paraId="30354C1B" w14:textId="77777777" w:rsidTr="004A4119">
        <w:tc>
          <w:tcPr>
            <w:tcW w:w="0" w:type="auto"/>
            <w:vMerge/>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vAlign w:val="center"/>
            <w:hideMark/>
          </w:tcPr>
          <w:p w14:paraId="14BCF157" w14:textId="77777777" w:rsidR="004A4119" w:rsidRPr="008B1A34" w:rsidRDefault="004A4119" w:rsidP="004A4119">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hideMark/>
          </w:tcPr>
          <w:p w14:paraId="2F835698"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METODE POUČAVANJA (što rade učitelji) </w:t>
            </w:r>
          </w:p>
        </w:tc>
        <w:tc>
          <w:tcPr>
            <w:tcW w:w="5610" w:type="dxa"/>
            <w:tcBorders>
              <w:top w:val="single" w:sz="6"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tcPr>
          <w:p w14:paraId="5C9DE3B4"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Interdisciplinarnim načinom učenici uz detaljne upute učiteljice sami pronalaze informacije o zadanoj temi i samostalno iz prezentiraju ostalim učenicama uz korištenje informacijsko-komunikacijske tehnologije. </w:t>
            </w:r>
          </w:p>
        </w:tc>
      </w:tr>
      <w:tr w:rsidR="004A4119" w:rsidRPr="008B1A34" w14:paraId="7F48AE16" w14:textId="77777777" w:rsidTr="004A4119">
        <w:tc>
          <w:tcPr>
            <w:tcW w:w="0" w:type="auto"/>
            <w:vMerge/>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vAlign w:val="center"/>
            <w:hideMark/>
          </w:tcPr>
          <w:p w14:paraId="07B567E0" w14:textId="77777777" w:rsidR="004A4119" w:rsidRPr="008B1A34" w:rsidRDefault="004A4119" w:rsidP="004A4119">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555EBB77"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TRAJANJE IZVEDBE </w:t>
            </w:r>
          </w:p>
        </w:tc>
        <w:tc>
          <w:tcPr>
            <w:tcW w:w="5610" w:type="dxa"/>
            <w:tcBorders>
              <w:top w:val="single" w:sz="6"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2E4A9BD3"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školska godina 2022./2023.</w:t>
            </w:r>
          </w:p>
        </w:tc>
      </w:tr>
      <w:tr w:rsidR="004A4119" w:rsidRPr="008B1A34" w14:paraId="101CB2B8" w14:textId="77777777" w:rsidTr="004A4119">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224B8A4A"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4704FBF2"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POTREBNI RESURSI </w:t>
            </w:r>
          </w:p>
          <w:p w14:paraId="25423C32"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hideMark/>
          </w:tcPr>
          <w:p w14:paraId="790C165D"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LJUDSKI </w:t>
            </w:r>
          </w:p>
          <w:p w14:paraId="5FC2E392"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12"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tcPr>
          <w:p w14:paraId="52A1468F"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učenici, učiteljica</w:t>
            </w:r>
          </w:p>
        </w:tc>
      </w:tr>
      <w:tr w:rsidR="004A4119" w:rsidRPr="008B1A34" w14:paraId="1E5BE1DA" w14:textId="77777777" w:rsidTr="004A4119">
        <w:tc>
          <w:tcPr>
            <w:tcW w:w="0" w:type="auto"/>
            <w:vMerge/>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vAlign w:val="center"/>
            <w:hideMark/>
          </w:tcPr>
          <w:p w14:paraId="3800FD5C" w14:textId="77777777" w:rsidR="004A4119" w:rsidRPr="008B1A34" w:rsidRDefault="004A4119" w:rsidP="004A4119">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190474F6"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MATERIJALNI </w:t>
            </w:r>
          </w:p>
          <w:p w14:paraId="5B07C03B"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6"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5366807B"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Računalo, projektor</w:t>
            </w:r>
          </w:p>
        </w:tc>
      </w:tr>
      <w:tr w:rsidR="004A4119" w:rsidRPr="008B1A34" w14:paraId="0BD4BAC2"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45F422A4"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MOGUĆE TEŠKOĆE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41E1BB21"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epidemiološke mjere</w:t>
            </w:r>
          </w:p>
        </w:tc>
      </w:tr>
      <w:tr w:rsidR="004A4119" w:rsidRPr="008B1A34" w14:paraId="2CBA318A"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7B0D48D0"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NAČIN PRAĆENJA I PROVJERE ISHODA / POSTIGNUĆA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47AF5770"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Analiza učeničkih prezentacija i kritički osvrt na ispunjenost zadataka na svakom satu.</w:t>
            </w:r>
          </w:p>
        </w:tc>
      </w:tr>
      <w:tr w:rsidR="004A4119" w:rsidRPr="008B1A34" w14:paraId="3074C6DF"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7E0B4A67"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ODGOVORNE OSOBE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1232585E"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Nikol Smajla</w:t>
            </w:r>
          </w:p>
        </w:tc>
      </w:tr>
      <w:tr w:rsidR="004A4119" w:rsidRPr="008B1A34" w14:paraId="7D77F1EA" w14:textId="77777777" w:rsidTr="004A4119">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0AFE1FBF"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OČEKIVANI REZULTATI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5214A7D8" w14:textId="77777777" w:rsidR="004A4119" w:rsidRPr="008B1A34" w:rsidRDefault="004A4119" w:rsidP="004A4119">
            <w:pPr>
              <w:spacing w:after="0" w:line="240" w:lineRule="auto"/>
              <w:textAlignment w:val="baseline"/>
              <w:rPr>
                <w:rFonts w:eastAsia="Times New Roman" w:cstheme="minorHAnsi"/>
                <w:sz w:val="24"/>
                <w:szCs w:val="24"/>
              </w:rPr>
            </w:pPr>
            <w:r w:rsidRPr="008B1A34">
              <w:rPr>
                <w:rFonts w:eastAsia="Times New Roman" w:cstheme="minorHAnsi"/>
                <w:sz w:val="24"/>
                <w:szCs w:val="24"/>
              </w:rPr>
              <w:t>Razvoj informacijsko-komunikacijskih kompetencija i kritičkoga mišljenja.</w:t>
            </w:r>
          </w:p>
        </w:tc>
      </w:tr>
    </w:tbl>
    <w:p w14:paraId="7D88A626" w14:textId="2E2A5D46" w:rsidR="004A4119" w:rsidRPr="008B1A34" w:rsidRDefault="004A4119" w:rsidP="004A4119">
      <w:pPr>
        <w:rPr>
          <w:rFonts w:cstheme="minorHAnsi"/>
          <w:sz w:val="24"/>
          <w:szCs w:val="24"/>
        </w:rPr>
      </w:pPr>
    </w:p>
    <w:p w14:paraId="0EDAF3D7" w14:textId="1EE24D1B" w:rsidR="00AF4EF8" w:rsidRPr="008B1A34" w:rsidRDefault="00AF4EF8" w:rsidP="0028559A">
      <w:pPr>
        <w:pStyle w:val="Naslov1"/>
      </w:pPr>
      <w:bookmarkStart w:id="95" w:name="_Toc115686965"/>
      <w:r w:rsidRPr="008B1A34">
        <w:t>6.6.8.  Projekt Solidarnost na djelu, 1.-8. r</w:t>
      </w:r>
      <w:bookmarkEnd w:id="95"/>
    </w:p>
    <w:tbl>
      <w:tblPr>
        <w:tblStyle w:val="Reetkatablice6"/>
        <w:tblW w:w="9042" w:type="dxa"/>
        <w:tblLook w:val="04A0" w:firstRow="1" w:lastRow="0" w:firstColumn="1" w:lastColumn="0" w:noHBand="0" w:noVBand="1"/>
      </w:tblPr>
      <w:tblGrid>
        <w:gridCol w:w="1642"/>
        <w:gridCol w:w="1965"/>
        <w:gridCol w:w="5435"/>
      </w:tblGrid>
      <w:tr w:rsidR="00AF4EF8" w:rsidRPr="008B1A34" w14:paraId="1F587A8F" w14:textId="77777777" w:rsidTr="00F11896">
        <w:tc>
          <w:tcPr>
            <w:tcW w:w="3607"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0C93210" w14:textId="77777777" w:rsidR="00AF4EF8" w:rsidRPr="008B1A34" w:rsidRDefault="00AF4EF8" w:rsidP="00AF4EF8">
            <w:pPr>
              <w:rPr>
                <w:rFonts w:cstheme="minorHAnsi"/>
                <w:sz w:val="24"/>
                <w:szCs w:val="24"/>
              </w:rPr>
            </w:pPr>
            <w:r w:rsidRPr="008B1A34">
              <w:rPr>
                <w:rFonts w:cstheme="minorHAnsi"/>
                <w:sz w:val="24"/>
                <w:szCs w:val="24"/>
              </w:rPr>
              <w:t>KURIKULUMSKO PODRUČJE</w:t>
            </w:r>
          </w:p>
        </w:tc>
        <w:tc>
          <w:tcPr>
            <w:tcW w:w="5435" w:type="dxa"/>
            <w:tcBorders>
              <w:top w:val="single" w:sz="12" w:space="0" w:color="000000"/>
              <w:left w:val="single" w:sz="12" w:space="0" w:color="000000"/>
              <w:bottom w:val="single" w:sz="12" w:space="0" w:color="000000"/>
              <w:right w:val="single" w:sz="12" w:space="0" w:color="000000"/>
            </w:tcBorders>
            <w:shd w:val="clear" w:color="auto" w:fill="auto"/>
          </w:tcPr>
          <w:p w14:paraId="419230B5" w14:textId="77777777" w:rsidR="00AF4EF8" w:rsidRPr="008B1A34" w:rsidRDefault="00AF4EF8" w:rsidP="00AF4EF8">
            <w:pPr>
              <w:rPr>
                <w:rFonts w:cstheme="minorHAnsi"/>
                <w:sz w:val="24"/>
                <w:szCs w:val="24"/>
              </w:rPr>
            </w:pPr>
            <w:r w:rsidRPr="008B1A34">
              <w:rPr>
                <w:rFonts w:cstheme="minorHAnsi"/>
                <w:sz w:val="24"/>
                <w:szCs w:val="24"/>
              </w:rPr>
              <w:t>DRUŠTVENO - HUMANISTIČKO</w:t>
            </w:r>
          </w:p>
          <w:p w14:paraId="20635FA2" w14:textId="77777777" w:rsidR="00AF4EF8" w:rsidRPr="008B1A34" w:rsidRDefault="00AF4EF8" w:rsidP="00AF4EF8">
            <w:pPr>
              <w:rPr>
                <w:rFonts w:cstheme="minorHAnsi"/>
                <w:sz w:val="24"/>
                <w:szCs w:val="24"/>
              </w:rPr>
            </w:pPr>
          </w:p>
        </w:tc>
      </w:tr>
      <w:tr w:rsidR="00AF4EF8" w:rsidRPr="008B1A34" w14:paraId="6AA4E01A" w14:textId="77777777" w:rsidTr="00F11896">
        <w:tc>
          <w:tcPr>
            <w:tcW w:w="3607"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206275FA" w14:textId="77777777" w:rsidR="00AF4EF8" w:rsidRPr="008B1A34" w:rsidRDefault="00AF4EF8" w:rsidP="00AF4EF8">
            <w:pPr>
              <w:rPr>
                <w:rFonts w:cstheme="minorHAnsi"/>
                <w:i/>
                <w:sz w:val="24"/>
                <w:szCs w:val="24"/>
              </w:rPr>
            </w:pPr>
            <w:r w:rsidRPr="008B1A34">
              <w:rPr>
                <w:rFonts w:cstheme="minorHAnsi"/>
                <w:i/>
                <w:sz w:val="24"/>
                <w:szCs w:val="24"/>
              </w:rPr>
              <w:t>NAZIV PROGRAMA, PROJEKTA, AKTIVNOSTI</w:t>
            </w:r>
          </w:p>
        </w:tc>
        <w:tc>
          <w:tcPr>
            <w:tcW w:w="5435" w:type="dxa"/>
            <w:tcBorders>
              <w:top w:val="single" w:sz="12" w:space="0" w:color="000000"/>
              <w:left w:val="single" w:sz="12" w:space="0" w:color="000000"/>
              <w:bottom w:val="single" w:sz="12" w:space="0" w:color="000000"/>
              <w:right w:val="single" w:sz="12" w:space="0" w:color="000000"/>
            </w:tcBorders>
            <w:shd w:val="clear" w:color="auto" w:fill="auto"/>
          </w:tcPr>
          <w:p w14:paraId="7C54A9DE" w14:textId="77777777" w:rsidR="00AF4EF8" w:rsidRPr="008B1A34" w:rsidRDefault="00AF4EF8" w:rsidP="00AF4EF8">
            <w:pPr>
              <w:rPr>
                <w:rFonts w:cstheme="minorHAnsi"/>
                <w:sz w:val="24"/>
                <w:szCs w:val="24"/>
              </w:rPr>
            </w:pPr>
            <w:r w:rsidRPr="008B1A34">
              <w:rPr>
                <w:rFonts w:cstheme="minorHAnsi"/>
                <w:sz w:val="24"/>
                <w:szCs w:val="24"/>
              </w:rPr>
              <w:t>Solidarnost na djelu – Gradsko društvo Crvenog  križa Zagreb</w:t>
            </w:r>
          </w:p>
          <w:p w14:paraId="5705B6BD" w14:textId="77777777" w:rsidR="00AF4EF8" w:rsidRPr="008B1A34" w:rsidRDefault="00AF4EF8" w:rsidP="00AF4EF8">
            <w:pPr>
              <w:rPr>
                <w:rFonts w:cstheme="minorHAnsi"/>
                <w:sz w:val="24"/>
                <w:szCs w:val="24"/>
              </w:rPr>
            </w:pPr>
            <w:r w:rsidRPr="008B1A34">
              <w:rPr>
                <w:rFonts w:cstheme="minorHAnsi"/>
                <w:sz w:val="24"/>
                <w:szCs w:val="24"/>
              </w:rPr>
              <w:t>Za tisuću radsti -  Hrvatski Caritas Zagrebačke nadbiskupije</w:t>
            </w:r>
          </w:p>
          <w:p w14:paraId="11404BB4" w14:textId="77777777" w:rsidR="00AF4EF8" w:rsidRPr="008B1A34" w:rsidRDefault="00AF4EF8" w:rsidP="00AF4EF8">
            <w:pPr>
              <w:rPr>
                <w:rFonts w:cstheme="minorHAnsi"/>
                <w:sz w:val="24"/>
                <w:szCs w:val="24"/>
              </w:rPr>
            </w:pPr>
            <w:r w:rsidRPr="008B1A34">
              <w:rPr>
                <w:rFonts w:cstheme="minorHAnsi"/>
                <w:sz w:val="24"/>
                <w:szCs w:val="24"/>
              </w:rPr>
              <w:t>Zagrepčani –Zagrebčanima – G.d. Crvenog križa Z.</w:t>
            </w:r>
          </w:p>
        </w:tc>
      </w:tr>
      <w:tr w:rsidR="00AF4EF8" w:rsidRPr="008B1A34" w14:paraId="35FB1C03" w14:textId="77777777" w:rsidTr="00F11896">
        <w:tc>
          <w:tcPr>
            <w:tcW w:w="3607"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23629A0" w14:textId="77777777" w:rsidR="00AF4EF8" w:rsidRPr="008B1A34" w:rsidRDefault="00AF4EF8" w:rsidP="00AF4EF8">
            <w:pPr>
              <w:rPr>
                <w:rFonts w:cstheme="minorHAnsi"/>
                <w:sz w:val="24"/>
                <w:szCs w:val="24"/>
              </w:rPr>
            </w:pPr>
            <w:r w:rsidRPr="008B1A34">
              <w:rPr>
                <w:rFonts w:cstheme="minorHAnsi"/>
                <w:sz w:val="24"/>
                <w:szCs w:val="24"/>
              </w:rPr>
              <w:t>CIKLUS: 1., 2., 3.</w:t>
            </w:r>
          </w:p>
        </w:tc>
        <w:tc>
          <w:tcPr>
            <w:tcW w:w="5435" w:type="dxa"/>
            <w:tcBorders>
              <w:top w:val="single" w:sz="12" w:space="0" w:color="000000"/>
              <w:left w:val="single" w:sz="12" w:space="0" w:color="000000"/>
              <w:bottom w:val="single" w:sz="12" w:space="0" w:color="000000"/>
              <w:right w:val="single" w:sz="12" w:space="0" w:color="000000"/>
            </w:tcBorders>
            <w:shd w:val="clear" w:color="auto" w:fill="auto"/>
          </w:tcPr>
          <w:p w14:paraId="02E7B359" w14:textId="77777777" w:rsidR="00AF4EF8" w:rsidRPr="008B1A34" w:rsidRDefault="00AF4EF8" w:rsidP="00AF4EF8">
            <w:pPr>
              <w:rPr>
                <w:rFonts w:cstheme="minorHAnsi"/>
                <w:sz w:val="24"/>
                <w:szCs w:val="24"/>
              </w:rPr>
            </w:pPr>
            <w:r w:rsidRPr="008B1A34">
              <w:rPr>
                <w:rFonts w:cstheme="minorHAnsi"/>
                <w:sz w:val="24"/>
                <w:szCs w:val="24"/>
              </w:rPr>
              <w:t>RAZRED: 1.- 8.</w:t>
            </w:r>
          </w:p>
          <w:p w14:paraId="0DD8171B" w14:textId="77777777" w:rsidR="00AF4EF8" w:rsidRPr="008B1A34" w:rsidRDefault="00AF4EF8" w:rsidP="00AF4EF8">
            <w:pPr>
              <w:rPr>
                <w:rFonts w:cstheme="minorHAnsi"/>
                <w:sz w:val="24"/>
                <w:szCs w:val="24"/>
              </w:rPr>
            </w:pPr>
          </w:p>
        </w:tc>
      </w:tr>
      <w:tr w:rsidR="00AF4EF8" w:rsidRPr="008B1A34" w14:paraId="0C828AE8" w14:textId="77777777" w:rsidTr="00F11896">
        <w:tc>
          <w:tcPr>
            <w:tcW w:w="3607"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D6E6837" w14:textId="77777777" w:rsidR="00AF4EF8" w:rsidRPr="008B1A34" w:rsidRDefault="00AF4EF8" w:rsidP="00AF4EF8">
            <w:pPr>
              <w:rPr>
                <w:rFonts w:cstheme="minorHAnsi"/>
                <w:sz w:val="24"/>
                <w:szCs w:val="24"/>
              </w:rPr>
            </w:pPr>
            <w:r w:rsidRPr="008B1A34">
              <w:rPr>
                <w:rFonts w:cstheme="minorHAnsi"/>
                <w:sz w:val="24"/>
                <w:szCs w:val="24"/>
              </w:rPr>
              <w:t>CILJ</w:t>
            </w:r>
          </w:p>
        </w:tc>
        <w:tc>
          <w:tcPr>
            <w:tcW w:w="5435" w:type="dxa"/>
            <w:tcBorders>
              <w:top w:val="single" w:sz="12" w:space="0" w:color="000000"/>
              <w:left w:val="single" w:sz="12" w:space="0" w:color="000000"/>
              <w:bottom w:val="single" w:sz="12" w:space="0" w:color="000000"/>
              <w:right w:val="single" w:sz="12" w:space="0" w:color="000000"/>
            </w:tcBorders>
            <w:shd w:val="clear" w:color="auto" w:fill="auto"/>
          </w:tcPr>
          <w:p w14:paraId="0FA110FA" w14:textId="77777777" w:rsidR="00AF4EF8" w:rsidRPr="008B1A34" w:rsidRDefault="00AF4EF8" w:rsidP="00AF4EF8">
            <w:pPr>
              <w:rPr>
                <w:rFonts w:cstheme="minorHAnsi"/>
                <w:sz w:val="24"/>
                <w:szCs w:val="24"/>
              </w:rPr>
            </w:pPr>
          </w:p>
          <w:p w14:paraId="3114F833" w14:textId="77777777" w:rsidR="00AF4EF8" w:rsidRPr="008B1A34" w:rsidRDefault="00AF4EF8" w:rsidP="00AF4EF8">
            <w:pPr>
              <w:rPr>
                <w:rFonts w:cstheme="minorHAnsi"/>
                <w:sz w:val="24"/>
                <w:szCs w:val="24"/>
              </w:rPr>
            </w:pPr>
            <w:r w:rsidRPr="008B1A34">
              <w:rPr>
                <w:rFonts w:cstheme="minorHAnsi"/>
                <w:sz w:val="24"/>
                <w:szCs w:val="24"/>
              </w:rPr>
              <w:lastRenderedPageBreak/>
              <w:t>Senzibilizirati učenike  i roditelje na konkretno humano djelovanje  i solidarnost  za ugrožene članove  našega društva.</w:t>
            </w:r>
          </w:p>
        </w:tc>
      </w:tr>
      <w:tr w:rsidR="00AF4EF8" w:rsidRPr="008B1A34" w14:paraId="36102BFC" w14:textId="77777777" w:rsidTr="00F11896">
        <w:tc>
          <w:tcPr>
            <w:tcW w:w="3607"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717999C" w14:textId="77777777" w:rsidR="00AF4EF8" w:rsidRPr="008B1A34" w:rsidRDefault="00AF4EF8" w:rsidP="00AF4EF8">
            <w:pPr>
              <w:rPr>
                <w:rFonts w:cstheme="minorHAnsi"/>
                <w:sz w:val="24"/>
                <w:szCs w:val="24"/>
              </w:rPr>
            </w:pPr>
            <w:r w:rsidRPr="008B1A34">
              <w:rPr>
                <w:rFonts w:cstheme="minorHAnsi"/>
                <w:sz w:val="24"/>
                <w:szCs w:val="24"/>
              </w:rPr>
              <w:lastRenderedPageBreak/>
              <w:t>OBRAZLOŽENJE CILJA</w:t>
            </w:r>
          </w:p>
        </w:tc>
        <w:tc>
          <w:tcPr>
            <w:tcW w:w="5435" w:type="dxa"/>
            <w:tcBorders>
              <w:top w:val="single" w:sz="12" w:space="0" w:color="000000"/>
              <w:left w:val="single" w:sz="12" w:space="0" w:color="000000"/>
              <w:bottom w:val="single" w:sz="12" w:space="0" w:color="000000"/>
              <w:right w:val="single" w:sz="12" w:space="0" w:color="000000"/>
            </w:tcBorders>
            <w:shd w:val="clear" w:color="auto" w:fill="auto"/>
          </w:tcPr>
          <w:p w14:paraId="2F6CB969" w14:textId="77777777" w:rsidR="00AF4EF8" w:rsidRPr="008B1A34" w:rsidRDefault="00AF4EF8" w:rsidP="00AF4EF8">
            <w:pPr>
              <w:rPr>
                <w:rFonts w:cstheme="minorHAnsi"/>
                <w:sz w:val="24"/>
                <w:szCs w:val="24"/>
              </w:rPr>
            </w:pPr>
            <w:r w:rsidRPr="008B1A34">
              <w:rPr>
                <w:rFonts w:cstheme="minorHAnsi"/>
                <w:sz w:val="24"/>
                <w:szCs w:val="24"/>
              </w:rPr>
              <w:t>Upoznavanje učenika s djelovanjem Crvenoga križa i Hr.Caritasa.</w:t>
            </w:r>
          </w:p>
          <w:p w14:paraId="7911AC69" w14:textId="77777777" w:rsidR="00AF4EF8" w:rsidRPr="008B1A34" w:rsidRDefault="00AF4EF8" w:rsidP="00AF4EF8">
            <w:pPr>
              <w:rPr>
                <w:rFonts w:cstheme="minorHAnsi"/>
                <w:sz w:val="24"/>
                <w:szCs w:val="24"/>
              </w:rPr>
            </w:pPr>
            <w:r w:rsidRPr="008B1A34">
              <w:rPr>
                <w:rFonts w:cstheme="minorHAnsi"/>
                <w:sz w:val="24"/>
                <w:szCs w:val="24"/>
              </w:rPr>
              <w:t>Približiti i uključiti  učenike (roditelje) u humanitarne aktivnosti kojima se ove organizacije skrbe za sve ugrožene članove našega društva i sve  osobe koje se nađu u  potrebi.</w:t>
            </w:r>
          </w:p>
        </w:tc>
      </w:tr>
      <w:tr w:rsidR="00AF4EF8" w:rsidRPr="008B1A34" w14:paraId="50839FE8" w14:textId="77777777" w:rsidTr="00F11896">
        <w:tc>
          <w:tcPr>
            <w:tcW w:w="3607"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2574357F" w14:textId="77777777" w:rsidR="00AF4EF8" w:rsidRPr="008B1A34" w:rsidRDefault="00AF4EF8" w:rsidP="00AF4EF8">
            <w:pPr>
              <w:rPr>
                <w:rFonts w:cstheme="minorHAnsi"/>
                <w:sz w:val="24"/>
                <w:szCs w:val="24"/>
              </w:rPr>
            </w:pPr>
            <w:r w:rsidRPr="008B1A34">
              <w:rPr>
                <w:rFonts w:cstheme="minorHAnsi"/>
                <w:sz w:val="24"/>
                <w:szCs w:val="24"/>
              </w:rPr>
              <w:t>ISHODI UČENJA - učenici će moći:</w:t>
            </w:r>
          </w:p>
        </w:tc>
        <w:tc>
          <w:tcPr>
            <w:tcW w:w="5435" w:type="dxa"/>
            <w:tcBorders>
              <w:top w:val="single" w:sz="12" w:space="0" w:color="000000"/>
              <w:left w:val="single" w:sz="12" w:space="0" w:color="000000"/>
              <w:bottom w:val="single" w:sz="12" w:space="0" w:color="000000"/>
              <w:right w:val="single" w:sz="12" w:space="0" w:color="000000"/>
            </w:tcBorders>
            <w:shd w:val="clear" w:color="auto" w:fill="auto"/>
          </w:tcPr>
          <w:p w14:paraId="7634FF88" w14:textId="77777777" w:rsidR="00AF4EF8" w:rsidRPr="008B1A34" w:rsidRDefault="00AF4EF8" w:rsidP="00AF4EF8">
            <w:pPr>
              <w:rPr>
                <w:rFonts w:cstheme="minorHAnsi"/>
                <w:sz w:val="24"/>
                <w:szCs w:val="24"/>
              </w:rPr>
            </w:pPr>
            <w:r w:rsidRPr="008B1A34">
              <w:rPr>
                <w:rFonts w:cstheme="minorHAnsi"/>
                <w:sz w:val="24"/>
                <w:szCs w:val="24"/>
              </w:rPr>
              <w:t>Svojima dobrovoljnim novčanim  prilozima konkretno sudjelovati u akcijama gradtskog društva Crvenog križa i Hrvatskog Caritasa.</w:t>
            </w:r>
          </w:p>
          <w:p w14:paraId="6A3BFFA9" w14:textId="77777777" w:rsidR="00AF4EF8" w:rsidRPr="008B1A34" w:rsidRDefault="00AF4EF8" w:rsidP="00AF4EF8">
            <w:pPr>
              <w:rPr>
                <w:rFonts w:cstheme="minorHAnsi"/>
                <w:sz w:val="24"/>
                <w:szCs w:val="24"/>
              </w:rPr>
            </w:pPr>
            <w:r w:rsidRPr="008B1A34">
              <w:rPr>
                <w:rFonts w:cstheme="minorHAnsi"/>
                <w:sz w:val="24"/>
                <w:szCs w:val="24"/>
              </w:rPr>
              <w:t>- osr.B.2.1. opisuje i uvažava potrebe i osjećaje drugih</w:t>
            </w:r>
          </w:p>
          <w:p w14:paraId="1ACBEEF5" w14:textId="77777777" w:rsidR="00AF4EF8" w:rsidRPr="008B1A34" w:rsidRDefault="00AF4EF8" w:rsidP="00AF4EF8">
            <w:pPr>
              <w:rPr>
                <w:rFonts w:cstheme="minorHAnsi"/>
                <w:sz w:val="24"/>
                <w:szCs w:val="24"/>
              </w:rPr>
            </w:pPr>
            <w:r w:rsidRPr="008B1A34">
              <w:rPr>
                <w:rFonts w:cstheme="minorHAnsi"/>
                <w:sz w:val="24"/>
                <w:szCs w:val="24"/>
              </w:rPr>
              <w:t>- goo.C.2.2. promiče solidarnost u školi</w:t>
            </w:r>
          </w:p>
          <w:p w14:paraId="1C9AEA73" w14:textId="77777777" w:rsidR="00AF4EF8" w:rsidRPr="008B1A34" w:rsidRDefault="00AF4EF8" w:rsidP="00AF4EF8">
            <w:pPr>
              <w:rPr>
                <w:rFonts w:cstheme="minorHAnsi"/>
                <w:sz w:val="24"/>
                <w:szCs w:val="24"/>
              </w:rPr>
            </w:pPr>
            <w:r w:rsidRPr="008B1A34">
              <w:rPr>
                <w:rFonts w:cstheme="minorHAnsi"/>
                <w:sz w:val="24"/>
                <w:szCs w:val="24"/>
              </w:rPr>
              <w:t>- osr.C.3.3. aktivno sudjeluje i pridonosi školi i društvenoj zajednici</w:t>
            </w:r>
          </w:p>
          <w:p w14:paraId="7E20EF27" w14:textId="77777777" w:rsidR="00AF4EF8" w:rsidRPr="008B1A34" w:rsidRDefault="00AF4EF8" w:rsidP="00AF4EF8">
            <w:pPr>
              <w:rPr>
                <w:rFonts w:cstheme="minorHAnsi"/>
                <w:sz w:val="24"/>
                <w:szCs w:val="24"/>
              </w:rPr>
            </w:pPr>
          </w:p>
        </w:tc>
      </w:tr>
      <w:tr w:rsidR="00AF4EF8" w:rsidRPr="008B1A34" w14:paraId="5667D4B3" w14:textId="77777777" w:rsidTr="00F11896">
        <w:tc>
          <w:tcPr>
            <w:tcW w:w="1642" w:type="dxa"/>
            <w:vMerge w:val="restart"/>
            <w:tcBorders>
              <w:top w:val="single" w:sz="12" w:space="0" w:color="000000"/>
              <w:left w:val="single" w:sz="12" w:space="0" w:color="000000"/>
              <w:bottom w:val="single" w:sz="12" w:space="0" w:color="000000"/>
              <w:right w:val="single" w:sz="12" w:space="0" w:color="000000"/>
            </w:tcBorders>
            <w:shd w:val="clear" w:color="auto" w:fill="auto"/>
          </w:tcPr>
          <w:p w14:paraId="649A611E" w14:textId="77777777" w:rsidR="00AF4EF8" w:rsidRPr="008B1A34" w:rsidRDefault="00AF4EF8" w:rsidP="00AF4EF8">
            <w:pPr>
              <w:rPr>
                <w:rFonts w:cstheme="minorHAnsi"/>
                <w:sz w:val="24"/>
                <w:szCs w:val="24"/>
              </w:rPr>
            </w:pPr>
          </w:p>
          <w:p w14:paraId="118CB3F0" w14:textId="77777777" w:rsidR="00AF4EF8" w:rsidRPr="008B1A34" w:rsidRDefault="00AF4EF8" w:rsidP="00AF4EF8">
            <w:pPr>
              <w:rPr>
                <w:rFonts w:cstheme="minorHAnsi"/>
                <w:sz w:val="24"/>
                <w:szCs w:val="24"/>
              </w:rPr>
            </w:pPr>
          </w:p>
          <w:p w14:paraId="5DDFB136" w14:textId="77777777" w:rsidR="00AF4EF8" w:rsidRPr="008B1A34" w:rsidRDefault="00AF4EF8" w:rsidP="00AF4EF8">
            <w:pPr>
              <w:rPr>
                <w:rFonts w:cstheme="minorHAnsi"/>
                <w:sz w:val="24"/>
                <w:szCs w:val="24"/>
              </w:rPr>
            </w:pPr>
          </w:p>
          <w:p w14:paraId="699E5934" w14:textId="77777777" w:rsidR="00AF4EF8" w:rsidRPr="008B1A34" w:rsidRDefault="00AF4EF8" w:rsidP="00AF4EF8">
            <w:pPr>
              <w:rPr>
                <w:rFonts w:cstheme="minorHAnsi"/>
                <w:sz w:val="24"/>
                <w:szCs w:val="24"/>
              </w:rPr>
            </w:pPr>
            <w:r w:rsidRPr="008B1A34">
              <w:rPr>
                <w:rFonts w:cstheme="minorHAnsi"/>
                <w:sz w:val="24"/>
                <w:szCs w:val="24"/>
              </w:rPr>
              <w:t>NAČIN REALIZACIJE</w:t>
            </w:r>
          </w:p>
          <w:p w14:paraId="7AD11201" w14:textId="77777777" w:rsidR="00AF4EF8" w:rsidRPr="008B1A34" w:rsidRDefault="00AF4EF8" w:rsidP="00AF4EF8">
            <w:pPr>
              <w:rPr>
                <w:rFonts w:cstheme="minorHAnsi"/>
                <w:sz w:val="24"/>
                <w:szCs w:val="24"/>
              </w:rPr>
            </w:pPr>
          </w:p>
          <w:p w14:paraId="41ACA2B4" w14:textId="77777777" w:rsidR="00AF4EF8" w:rsidRPr="008B1A34" w:rsidRDefault="00AF4EF8" w:rsidP="00AF4EF8">
            <w:pPr>
              <w:rPr>
                <w:rFonts w:cstheme="minorHAnsi"/>
                <w:sz w:val="24"/>
                <w:szCs w:val="24"/>
              </w:rPr>
            </w:pPr>
          </w:p>
        </w:tc>
        <w:tc>
          <w:tcPr>
            <w:tcW w:w="1965" w:type="dxa"/>
            <w:tcBorders>
              <w:top w:val="single" w:sz="12" w:space="0" w:color="000000"/>
              <w:left w:val="single" w:sz="12" w:space="0" w:color="000000"/>
              <w:bottom w:val="single" w:sz="2" w:space="0" w:color="000000"/>
              <w:right w:val="single" w:sz="12" w:space="0" w:color="000000"/>
            </w:tcBorders>
            <w:shd w:val="clear" w:color="auto" w:fill="auto"/>
          </w:tcPr>
          <w:p w14:paraId="16EAB46D" w14:textId="77777777" w:rsidR="00AF4EF8" w:rsidRPr="008B1A34" w:rsidRDefault="00AF4EF8" w:rsidP="00AF4EF8">
            <w:pPr>
              <w:rPr>
                <w:rFonts w:cstheme="minorHAnsi"/>
                <w:sz w:val="24"/>
                <w:szCs w:val="24"/>
              </w:rPr>
            </w:pPr>
            <w:r w:rsidRPr="008B1A34">
              <w:rPr>
                <w:rFonts w:cstheme="minorHAnsi"/>
                <w:sz w:val="24"/>
                <w:szCs w:val="24"/>
              </w:rPr>
              <w:t>OBLIK</w:t>
            </w:r>
          </w:p>
        </w:tc>
        <w:tc>
          <w:tcPr>
            <w:tcW w:w="5435" w:type="dxa"/>
            <w:tcBorders>
              <w:top w:val="single" w:sz="12" w:space="0" w:color="000000"/>
              <w:left w:val="single" w:sz="12" w:space="0" w:color="000000"/>
              <w:bottom w:val="single" w:sz="2" w:space="0" w:color="000000"/>
              <w:right w:val="single" w:sz="12" w:space="0" w:color="000000"/>
            </w:tcBorders>
            <w:shd w:val="clear" w:color="auto" w:fill="auto"/>
          </w:tcPr>
          <w:p w14:paraId="451875B1" w14:textId="77777777" w:rsidR="00AF4EF8" w:rsidRPr="008B1A34" w:rsidRDefault="00AF4EF8" w:rsidP="00AF4EF8">
            <w:pPr>
              <w:rPr>
                <w:rFonts w:cstheme="minorHAnsi"/>
                <w:sz w:val="24"/>
                <w:szCs w:val="24"/>
              </w:rPr>
            </w:pPr>
            <w:r w:rsidRPr="008B1A34">
              <w:rPr>
                <w:rFonts w:cstheme="minorHAnsi"/>
                <w:sz w:val="24"/>
                <w:szCs w:val="24"/>
              </w:rPr>
              <w:t>Dobrovoljno doniranje  učenika (roditelja) za promotivne materijale  dostavljene od strane Crvenog križa i Caritasa u vrijeme trajanja akcija.</w:t>
            </w:r>
          </w:p>
        </w:tc>
      </w:tr>
      <w:tr w:rsidR="00AF4EF8" w:rsidRPr="008B1A34" w14:paraId="5D0670DD" w14:textId="77777777" w:rsidTr="00F11896">
        <w:tc>
          <w:tcPr>
            <w:tcW w:w="1642" w:type="dxa"/>
            <w:vMerge/>
            <w:tcBorders>
              <w:top w:val="single" w:sz="12" w:space="0" w:color="000000"/>
              <w:left w:val="single" w:sz="12" w:space="0" w:color="000000"/>
              <w:bottom w:val="single" w:sz="12" w:space="0" w:color="000000"/>
              <w:right w:val="single" w:sz="12" w:space="0" w:color="000000"/>
            </w:tcBorders>
            <w:shd w:val="clear" w:color="auto" w:fill="auto"/>
          </w:tcPr>
          <w:p w14:paraId="6857C937" w14:textId="77777777" w:rsidR="00AF4EF8" w:rsidRPr="008B1A34" w:rsidRDefault="00AF4EF8" w:rsidP="00AF4EF8">
            <w:pPr>
              <w:rPr>
                <w:rFonts w:cstheme="minorHAnsi"/>
                <w:sz w:val="24"/>
                <w:szCs w:val="24"/>
              </w:rPr>
            </w:pPr>
          </w:p>
        </w:tc>
        <w:tc>
          <w:tcPr>
            <w:tcW w:w="1965" w:type="dxa"/>
            <w:tcBorders>
              <w:top w:val="single" w:sz="2" w:space="0" w:color="000000"/>
              <w:left w:val="single" w:sz="12" w:space="0" w:color="000000"/>
              <w:bottom w:val="single" w:sz="2" w:space="0" w:color="000000"/>
              <w:right w:val="single" w:sz="12" w:space="0" w:color="000000"/>
            </w:tcBorders>
            <w:shd w:val="clear" w:color="auto" w:fill="auto"/>
          </w:tcPr>
          <w:p w14:paraId="0ACF3C4B" w14:textId="77777777" w:rsidR="00AF4EF8" w:rsidRPr="008B1A34" w:rsidRDefault="00AF4EF8" w:rsidP="00AF4EF8">
            <w:pPr>
              <w:rPr>
                <w:rFonts w:cstheme="minorHAnsi"/>
                <w:sz w:val="24"/>
                <w:szCs w:val="24"/>
              </w:rPr>
            </w:pPr>
            <w:r w:rsidRPr="008B1A34">
              <w:rPr>
                <w:rFonts w:cstheme="minorHAnsi"/>
                <w:sz w:val="24"/>
                <w:szCs w:val="24"/>
              </w:rPr>
              <w:t>SUDIONICI</w:t>
            </w:r>
          </w:p>
        </w:tc>
        <w:tc>
          <w:tcPr>
            <w:tcW w:w="5435" w:type="dxa"/>
            <w:tcBorders>
              <w:top w:val="single" w:sz="2" w:space="0" w:color="000000"/>
              <w:left w:val="single" w:sz="12" w:space="0" w:color="000000"/>
              <w:bottom w:val="single" w:sz="2" w:space="0" w:color="000000"/>
              <w:right w:val="single" w:sz="12" w:space="0" w:color="000000"/>
            </w:tcBorders>
            <w:shd w:val="clear" w:color="auto" w:fill="auto"/>
          </w:tcPr>
          <w:p w14:paraId="4B48BFA5" w14:textId="77777777" w:rsidR="00AF4EF8" w:rsidRPr="008B1A34" w:rsidRDefault="00AF4EF8" w:rsidP="00AF4EF8">
            <w:pPr>
              <w:rPr>
                <w:rFonts w:cstheme="minorHAnsi"/>
                <w:sz w:val="24"/>
                <w:szCs w:val="24"/>
              </w:rPr>
            </w:pPr>
          </w:p>
          <w:p w14:paraId="40ECF1D6" w14:textId="77777777" w:rsidR="00AF4EF8" w:rsidRPr="008B1A34" w:rsidRDefault="00AF4EF8" w:rsidP="00AF4EF8">
            <w:pPr>
              <w:rPr>
                <w:rFonts w:cstheme="minorHAnsi"/>
                <w:sz w:val="24"/>
                <w:szCs w:val="24"/>
              </w:rPr>
            </w:pPr>
            <w:r w:rsidRPr="008B1A34">
              <w:rPr>
                <w:rFonts w:cstheme="minorHAnsi"/>
                <w:sz w:val="24"/>
                <w:szCs w:val="24"/>
              </w:rPr>
              <w:t>Svi djelatnici škole,učenici i roditelji.</w:t>
            </w:r>
          </w:p>
        </w:tc>
      </w:tr>
      <w:tr w:rsidR="00AF4EF8" w:rsidRPr="008B1A34" w14:paraId="66081795" w14:textId="77777777" w:rsidTr="00F11896">
        <w:tc>
          <w:tcPr>
            <w:tcW w:w="1642" w:type="dxa"/>
            <w:vMerge/>
            <w:tcBorders>
              <w:top w:val="single" w:sz="12" w:space="0" w:color="000000"/>
              <w:left w:val="single" w:sz="12" w:space="0" w:color="000000"/>
              <w:bottom w:val="single" w:sz="12" w:space="0" w:color="000000"/>
              <w:right w:val="single" w:sz="12" w:space="0" w:color="000000"/>
            </w:tcBorders>
            <w:shd w:val="clear" w:color="auto" w:fill="auto"/>
          </w:tcPr>
          <w:p w14:paraId="5B24AB1F" w14:textId="77777777" w:rsidR="00AF4EF8" w:rsidRPr="008B1A34" w:rsidRDefault="00AF4EF8" w:rsidP="00AF4EF8">
            <w:pPr>
              <w:rPr>
                <w:rFonts w:cstheme="minorHAnsi"/>
                <w:sz w:val="24"/>
                <w:szCs w:val="24"/>
              </w:rPr>
            </w:pPr>
          </w:p>
        </w:tc>
        <w:tc>
          <w:tcPr>
            <w:tcW w:w="1965" w:type="dxa"/>
            <w:tcBorders>
              <w:top w:val="single" w:sz="2" w:space="0" w:color="000000"/>
              <w:left w:val="single" w:sz="12" w:space="0" w:color="000000"/>
              <w:bottom w:val="single" w:sz="2" w:space="0" w:color="000000"/>
              <w:right w:val="single" w:sz="12" w:space="0" w:color="000000"/>
            </w:tcBorders>
            <w:shd w:val="clear" w:color="auto" w:fill="auto"/>
          </w:tcPr>
          <w:p w14:paraId="28C5A020" w14:textId="77777777" w:rsidR="00AF4EF8" w:rsidRPr="008B1A34" w:rsidRDefault="00AF4EF8" w:rsidP="00AF4EF8">
            <w:pPr>
              <w:rPr>
                <w:rFonts w:cstheme="minorHAnsi"/>
                <w:sz w:val="24"/>
                <w:szCs w:val="24"/>
              </w:rPr>
            </w:pPr>
            <w:r w:rsidRPr="008B1A34">
              <w:rPr>
                <w:rFonts w:cstheme="minorHAnsi"/>
                <w:sz w:val="24"/>
                <w:szCs w:val="24"/>
              </w:rPr>
              <w:t>NAČINI UČENJA (što rade učenici)</w:t>
            </w:r>
          </w:p>
        </w:tc>
        <w:tc>
          <w:tcPr>
            <w:tcW w:w="5435" w:type="dxa"/>
            <w:tcBorders>
              <w:top w:val="single" w:sz="2" w:space="0" w:color="000000"/>
              <w:left w:val="single" w:sz="12" w:space="0" w:color="000000"/>
              <w:bottom w:val="single" w:sz="2" w:space="0" w:color="000000"/>
              <w:right w:val="single" w:sz="12" w:space="0" w:color="000000"/>
            </w:tcBorders>
            <w:shd w:val="clear" w:color="auto" w:fill="auto"/>
          </w:tcPr>
          <w:p w14:paraId="409CB9A0" w14:textId="77777777" w:rsidR="00AF4EF8" w:rsidRPr="008B1A34" w:rsidRDefault="00AF4EF8" w:rsidP="00AF4EF8">
            <w:pPr>
              <w:rPr>
                <w:rFonts w:cstheme="minorHAnsi"/>
                <w:sz w:val="24"/>
                <w:szCs w:val="24"/>
              </w:rPr>
            </w:pPr>
          </w:p>
          <w:p w14:paraId="578A0C56" w14:textId="77777777" w:rsidR="00AF4EF8" w:rsidRPr="008B1A34" w:rsidRDefault="00AF4EF8" w:rsidP="00AF4EF8">
            <w:pPr>
              <w:rPr>
                <w:rFonts w:cstheme="minorHAnsi"/>
                <w:sz w:val="24"/>
                <w:szCs w:val="24"/>
              </w:rPr>
            </w:pPr>
            <w:r w:rsidRPr="008B1A34">
              <w:rPr>
                <w:rFonts w:cstheme="minorHAnsi"/>
                <w:sz w:val="24"/>
                <w:szCs w:val="24"/>
              </w:rPr>
              <w:t>Upoznaju se i komuniciraju o socijalnim problemima, svjedoče i motiviraju svojim dobrim djelima , prenoseći  tako svoju humanost  na  vršnjake, prijatelje i obitelj.</w:t>
            </w:r>
          </w:p>
        </w:tc>
      </w:tr>
      <w:tr w:rsidR="00AF4EF8" w:rsidRPr="008B1A34" w14:paraId="7E8F5F50" w14:textId="77777777" w:rsidTr="00F11896">
        <w:tc>
          <w:tcPr>
            <w:tcW w:w="1642" w:type="dxa"/>
            <w:vMerge/>
            <w:tcBorders>
              <w:top w:val="single" w:sz="12" w:space="0" w:color="000000"/>
              <w:left w:val="single" w:sz="12" w:space="0" w:color="000000"/>
              <w:bottom w:val="single" w:sz="12" w:space="0" w:color="000000"/>
              <w:right w:val="single" w:sz="12" w:space="0" w:color="000000"/>
            </w:tcBorders>
            <w:shd w:val="clear" w:color="auto" w:fill="auto"/>
          </w:tcPr>
          <w:p w14:paraId="5F7D8EE3" w14:textId="77777777" w:rsidR="00AF4EF8" w:rsidRPr="008B1A34" w:rsidRDefault="00AF4EF8" w:rsidP="00AF4EF8">
            <w:pPr>
              <w:rPr>
                <w:rFonts w:cstheme="minorHAnsi"/>
                <w:sz w:val="24"/>
                <w:szCs w:val="24"/>
              </w:rPr>
            </w:pPr>
          </w:p>
        </w:tc>
        <w:tc>
          <w:tcPr>
            <w:tcW w:w="1965" w:type="dxa"/>
            <w:tcBorders>
              <w:top w:val="single" w:sz="2" w:space="0" w:color="000000"/>
              <w:left w:val="single" w:sz="12" w:space="0" w:color="000000"/>
              <w:bottom w:val="single" w:sz="2" w:space="0" w:color="000000"/>
              <w:right w:val="single" w:sz="12" w:space="0" w:color="000000"/>
            </w:tcBorders>
            <w:shd w:val="clear" w:color="auto" w:fill="auto"/>
          </w:tcPr>
          <w:p w14:paraId="6EDF798C" w14:textId="77777777" w:rsidR="00AF4EF8" w:rsidRPr="008B1A34" w:rsidRDefault="00AF4EF8" w:rsidP="00AF4EF8">
            <w:pPr>
              <w:rPr>
                <w:rFonts w:cstheme="minorHAnsi"/>
                <w:sz w:val="24"/>
                <w:szCs w:val="24"/>
              </w:rPr>
            </w:pPr>
            <w:r w:rsidRPr="008B1A34">
              <w:rPr>
                <w:rFonts w:cstheme="minorHAnsi"/>
                <w:sz w:val="24"/>
                <w:szCs w:val="24"/>
              </w:rPr>
              <w:t>METODE POUČAVANJA (što rade učitelji)</w:t>
            </w:r>
          </w:p>
        </w:tc>
        <w:tc>
          <w:tcPr>
            <w:tcW w:w="5435" w:type="dxa"/>
            <w:tcBorders>
              <w:top w:val="single" w:sz="2" w:space="0" w:color="000000"/>
              <w:left w:val="single" w:sz="12" w:space="0" w:color="000000"/>
              <w:bottom w:val="single" w:sz="2" w:space="0" w:color="000000"/>
              <w:right w:val="single" w:sz="12" w:space="0" w:color="000000"/>
            </w:tcBorders>
            <w:shd w:val="clear" w:color="auto" w:fill="auto"/>
          </w:tcPr>
          <w:p w14:paraId="0E46DCF5" w14:textId="77777777" w:rsidR="00AF4EF8" w:rsidRPr="008B1A34" w:rsidRDefault="00AF4EF8" w:rsidP="00AF4EF8">
            <w:pPr>
              <w:rPr>
                <w:rFonts w:cstheme="minorHAnsi"/>
                <w:sz w:val="24"/>
                <w:szCs w:val="24"/>
              </w:rPr>
            </w:pPr>
          </w:p>
          <w:p w14:paraId="4F976876" w14:textId="77777777" w:rsidR="00AF4EF8" w:rsidRPr="008B1A34" w:rsidRDefault="00AF4EF8" w:rsidP="00AF4EF8">
            <w:pPr>
              <w:rPr>
                <w:rFonts w:cstheme="minorHAnsi"/>
                <w:sz w:val="24"/>
                <w:szCs w:val="24"/>
              </w:rPr>
            </w:pPr>
            <w:r w:rsidRPr="008B1A34">
              <w:rPr>
                <w:rFonts w:cstheme="minorHAnsi"/>
                <w:sz w:val="24"/>
                <w:szCs w:val="24"/>
              </w:rPr>
              <w:t>Educira učenike o socijalniim problemima s kojima se svakodnevno susreću i potiče na solidarnost  i humano djelovanje u društvenoj zajednici.</w:t>
            </w:r>
          </w:p>
        </w:tc>
      </w:tr>
      <w:tr w:rsidR="00AF4EF8" w:rsidRPr="008B1A34" w14:paraId="4085DF88" w14:textId="77777777" w:rsidTr="00F11896">
        <w:tc>
          <w:tcPr>
            <w:tcW w:w="1642" w:type="dxa"/>
            <w:vMerge/>
            <w:tcBorders>
              <w:top w:val="single" w:sz="12" w:space="0" w:color="000000"/>
              <w:left w:val="single" w:sz="12" w:space="0" w:color="000000"/>
              <w:bottom w:val="single" w:sz="12" w:space="0" w:color="000000"/>
              <w:right w:val="single" w:sz="12" w:space="0" w:color="000000"/>
            </w:tcBorders>
            <w:shd w:val="clear" w:color="auto" w:fill="auto"/>
          </w:tcPr>
          <w:p w14:paraId="5D488835" w14:textId="77777777" w:rsidR="00AF4EF8" w:rsidRPr="008B1A34" w:rsidRDefault="00AF4EF8" w:rsidP="00AF4EF8">
            <w:pPr>
              <w:rPr>
                <w:rFonts w:cstheme="minorHAnsi"/>
                <w:sz w:val="24"/>
                <w:szCs w:val="24"/>
              </w:rPr>
            </w:pPr>
          </w:p>
        </w:tc>
        <w:tc>
          <w:tcPr>
            <w:tcW w:w="1965" w:type="dxa"/>
            <w:tcBorders>
              <w:top w:val="single" w:sz="2" w:space="0" w:color="000000"/>
              <w:left w:val="single" w:sz="12" w:space="0" w:color="000000"/>
              <w:bottom w:val="single" w:sz="12" w:space="0" w:color="000000"/>
              <w:right w:val="single" w:sz="12" w:space="0" w:color="000000"/>
            </w:tcBorders>
            <w:shd w:val="clear" w:color="auto" w:fill="auto"/>
          </w:tcPr>
          <w:p w14:paraId="429E34BE" w14:textId="77777777" w:rsidR="00AF4EF8" w:rsidRPr="008B1A34" w:rsidRDefault="00AF4EF8" w:rsidP="00AF4EF8">
            <w:pPr>
              <w:rPr>
                <w:rFonts w:cstheme="minorHAnsi"/>
                <w:sz w:val="24"/>
                <w:szCs w:val="24"/>
              </w:rPr>
            </w:pPr>
            <w:r w:rsidRPr="008B1A34">
              <w:rPr>
                <w:rFonts w:cstheme="minorHAnsi"/>
                <w:sz w:val="24"/>
                <w:szCs w:val="24"/>
              </w:rPr>
              <w:t>TRAJANJE IZVEDBE</w:t>
            </w:r>
          </w:p>
        </w:tc>
        <w:tc>
          <w:tcPr>
            <w:tcW w:w="5435" w:type="dxa"/>
            <w:tcBorders>
              <w:top w:val="single" w:sz="2" w:space="0" w:color="000000"/>
              <w:left w:val="single" w:sz="12" w:space="0" w:color="000000"/>
              <w:bottom w:val="single" w:sz="12" w:space="0" w:color="000000"/>
              <w:right w:val="single" w:sz="12" w:space="0" w:color="000000"/>
            </w:tcBorders>
            <w:shd w:val="clear" w:color="auto" w:fill="auto"/>
          </w:tcPr>
          <w:p w14:paraId="4A5A2E8C" w14:textId="77777777" w:rsidR="00AF4EF8" w:rsidRPr="008B1A34" w:rsidRDefault="00AF4EF8" w:rsidP="00AF4EF8">
            <w:pPr>
              <w:rPr>
                <w:rFonts w:cstheme="minorHAnsi"/>
                <w:sz w:val="24"/>
                <w:szCs w:val="24"/>
              </w:rPr>
            </w:pPr>
          </w:p>
          <w:p w14:paraId="00B87C51" w14:textId="77777777" w:rsidR="00AF4EF8" w:rsidRPr="008B1A34" w:rsidRDefault="00AF4EF8" w:rsidP="00AF4EF8">
            <w:pPr>
              <w:rPr>
                <w:rFonts w:cstheme="minorHAnsi"/>
                <w:sz w:val="24"/>
                <w:szCs w:val="24"/>
              </w:rPr>
            </w:pPr>
            <w:r w:rsidRPr="008B1A34">
              <w:rPr>
                <w:rFonts w:cstheme="minorHAnsi"/>
                <w:sz w:val="24"/>
                <w:szCs w:val="24"/>
              </w:rPr>
              <w:t>U listopadu, prosincu i svibnju tekuće šk.god.</w:t>
            </w:r>
          </w:p>
        </w:tc>
      </w:tr>
      <w:tr w:rsidR="00AF4EF8" w:rsidRPr="008B1A34" w14:paraId="026E8206" w14:textId="77777777" w:rsidTr="00F11896">
        <w:tc>
          <w:tcPr>
            <w:tcW w:w="1642" w:type="dxa"/>
            <w:vMerge w:val="restart"/>
            <w:tcBorders>
              <w:top w:val="single" w:sz="12" w:space="0" w:color="000000"/>
              <w:left w:val="single" w:sz="12" w:space="0" w:color="000000"/>
              <w:bottom w:val="single" w:sz="12" w:space="0" w:color="000000"/>
              <w:right w:val="single" w:sz="12" w:space="0" w:color="000000"/>
            </w:tcBorders>
            <w:shd w:val="clear" w:color="auto" w:fill="auto"/>
          </w:tcPr>
          <w:p w14:paraId="6ADD2F69" w14:textId="77777777" w:rsidR="00AF4EF8" w:rsidRPr="008B1A34" w:rsidRDefault="00AF4EF8" w:rsidP="00AF4EF8">
            <w:pPr>
              <w:rPr>
                <w:rFonts w:cstheme="minorHAnsi"/>
                <w:sz w:val="24"/>
                <w:szCs w:val="24"/>
              </w:rPr>
            </w:pPr>
          </w:p>
          <w:p w14:paraId="4270ADA1" w14:textId="77777777" w:rsidR="00AF4EF8" w:rsidRPr="008B1A34" w:rsidRDefault="00AF4EF8" w:rsidP="00AF4EF8">
            <w:pPr>
              <w:rPr>
                <w:rFonts w:cstheme="minorHAnsi"/>
                <w:sz w:val="24"/>
                <w:szCs w:val="24"/>
              </w:rPr>
            </w:pPr>
            <w:r w:rsidRPr="008B1A34">
              <w:rPr>
                <w:rFonts w:cstheme="minorHAnsi"/>
                <w:sz w:val="24"/>
                <w:szCs w:val="24"/>
              </w:rPr>
              <w:t>POTREBNI RESURSI</w:t>
            </w:r>
          </w:p>
          <w:p w14:paraId="77C1D546" w14:textId="77777777" w:rsidR="00AF4EF8" w:rsidRPr="008B1A34" w:rsidRDefault="00AF4EF8" w:rsidP="00AF4EF8">
            <w:pPr>
              <w:rPr>
                <w:rFonts w:cstheme="minorHAnsi"/>
                <w:sz w:val="24"/>
                <w:szCs w:val="24"/>
              </w:rPr>
            </w:pPr>
          </w:p>
        </w:tc>
        <w:tc>
          <w:tcPr>
            <w:tcW w:w="1965" w:type="dxa"/>
            <w:tcBorders>
              <w:top w:val="single" w:sz="12" w:space="0" w:color="000000"/>
              <w:left w:val="single" w:sz="12" w:space="0" w:color="000000"/>
              <w:bottom w:val="single" w:sz="2" w:space="0" w:color="000000"/>
              <w:right w:val="single" w:sz="12" w:space="0" w:color="000000"/>
            </w:tcBorders>
            <w:shd w:val="clear" w:color="auto" w:fill="auto"/>
          </w:tcPr>
          <w:p w14:paraId="621FCBD3" w14:textId="77777777" w:rsidR="00AF4EF8" w:rsidRPr="008B1A34" w:rsidRDefault="00AF4EF8" w:rsidP="00AF4EF8">
            <w:pPr>
              <w:rPr>
                <w:rFonts w:cstheme="minorHAnsi"/>
                <w:sz w:val="24"/>
                <w:szCs w:val="24"/>
              </w:rPr>
            </w:pPr>
            <w:r w:rsidRPr="008B1A34">
              <w:rPr>
                <w:rFonts w:cstheme="minorHAnsi"/>
                <w:sz w:val="24"/>
                <w:szCs w:val="24"/>
              </w:rPr>
              <w:t>LJUDSKI</w:t>
            </w:r>
          </w:p>
          <w:p w14:paraId="78DB3EFB" w14:textId="77777777" w:rsidR="00AF4EF8" w:rsidRPr="008B1A34" w:rsidRDefault="00AF4EF8" w:rsidP="00AF4EF8">
            <w:pPr>
              <w:rPr>
                <w:rFonts w:cstheme="minorHAnsi"/>
                <w:sz w:val="24"/>
                <w:szCs w:val="24"/>
              </w:rPr>
            </w:pPr>
          </w:p>
        </w:tc>
        <w:tc>
          <w:tcPr>
            <w:tcW w:w="5435" w:type="dxa"/>
            <w:tcBorders>
              <w:top w:val="single" w:sz="12" w:space="0" w:color="000000"/>
              <w:left w:val="single" w:sz="12" w:space="0" w:color="000000"/>
              <w:bottom w:val="single" w:sz="2" w:space="0" w:color="000000"/>
              <w:right w:val="single" w:sz="12" w:space="0" w:color="000000"/>
            </w:tcBorders>
            <w:shd w:val="clear" w:color="auto" w:fill="auto"/>
          </w:tcPr>
          <w:p w14:paraId="0E0C2184" w14:textId="77777777" w:rsidR="00AF4EF8" w:rsidRPr="008B1A34" w:rsidRDefault="00AF4EF8" w:rsidP="00AF4EF8">
            <w:pPr>
              <w:rPr>
                <w:rFonts w:cstheme="minorHAnsi"/>
                <w:sz w:val="24"/>
                <w:szCs w:val="24"/>
              </w:rPr>
            </w:pPr>
            <w:r w:rsidRPr="008B1A34">
              <w:rPr>
                <w:rFonts w:cstheme="minorHAnsi"/>
                <w:sz w:val="24"/>
                <w:szCs w:val="24"/>
              </w:rPr>
              <w:t>Zaposlenici škole,učenici,roditelji.</w:t>
            </w:r>
          </w:p>
        </w:tc>
      </w:tr>
      <w:tr w:rsidR="00AF4EF8" w:rsidRPr="008B1A34" w14:paraId="786B8B2B" w14:textId="77777777" w:rsidTr="00F11896">
        <w:tc>
          <w:tcPr>
            <w:tcW w:w="1642" w:type="dxa"/>
            <w:vMerge/>
            <w:tcBorders>
              <w:top w:val="single" w:sz="12" w:space="0" w:color="000000"/>
              <w:left w:val="single" w:sz="12" w:space="0" w:color="000000"/>
              <w:bottom w:val="single" w:sz="12" w:space="0" w:color="000000"/>
              <w:right w:val="single" w:sz="12" w:space="0" w:color="000000"/>
            </w:tcBorders>
            <w:shd w:val="clear" w:color="auto" w:fill="auto"/>
          </w:tcPr>
          <w:p w14:paraId="647ED514" w14:textId="77777777" w:rsidR="00AF4EF8" w:rsidRPr="008B1A34" w:rsidRDefault="00AF4EF8" w:rsidP="00AF4EF8">
            <w:pPr>
              <w:rPr>
                <w:rFonts w:cstheme="minorHAnsi"/>
                <w:sz w:val="24"/>
                <w:szCs w:val="24"/>
              </w:rPr>
            </w:pPr>
          </w:p>
        </w:tc>
        <w:tc>
          <w:tcPr>
            <w:tcW w:w="1965" w:type="dxa"/>
            <w:tcBorders>
              <w:top w:val="single" w:sz="2" w:space="0" w:color="000000"/>
              <w:left w:val="single" w:sz="12" w:space="0" w:color="000000"/>
              <w:bottom w:val="single" w:sz="12" w:space="0" w:color="000000"/>
              <w:right w:val="single" w:sz="12" w:space="0" w:color="000000"/>
            </w:tcBorders>
            <w:shd w:val="clear" w:color="auto" w:fill="auto"/>
          </w:tcPr>
          <w:p w14:paraId="70C1433F" w14:textId="77777777" w:rsidR="00AF4EF8" w:rsidRPr="008B1A34" w:rsidRDefault="00AF4EF8" w:rsidP="00AF4EF8">
            <w:pPr>
              <w:rPr>
                <w:rFonts w:cstheme="minorHAnsi"/>
                <w:sz w:val="24"/>
                <w:szCs w:val="24"/>
              </w:rPr>
            </w:pPr>
            <w:r w:rsidRPr="008B1A34">
              <w:rPr>
                <w:rFonts w:cstheme="minorHAnsi"/>
                <w:sz w:val="24"/>
                <w:szCs w:val="24"/>
              </w:rPr>
              <w:t>MATERIJALNI</w:t>
            </w:r>
          </w:p>
          <w:p w14:paraId="413DB6B5" w14:textId="77777777" w:rsidR="00AF4EF8" w:rsidRPr="008B1A34" w:rsidRDefault="00AF4EF8" w:rsidP="00AF4EF8">
            <w:pPr>
              <w:rPr>
                <w:rFonts w:cstheme="minorHAnsi"/>
                <w:sz w:val="24"/>
                <w:szCs w:val="24"/>
              </w:rPr>
            </w:pPr>
          </w:p>
        </w:tc>
        <w:tc>
          <w:tcPr>
            <w:tcW w:w="5435" w:type="dxa"/>
            <w:tcBorders>
              <w:top w:val="single" w:sz="2" w:space="0" w:color="000000"/>
              <w:left w:val="single" w:sz="12" w:space="0" w:color="000000"/>
              <w:bottom w:val="single" w:sz="12" w:space="0" w:color="000000"/>
              <w:right w:val="single" w:sz="12" w:space="0" w:color="000000"/>
            </w:tcBorders>
            <w:shd w:val="clear" w:color="auto" w:fill="auto"/>
          </w:tcPr>
          <w:p w14:paraId="77970A1A" w14:textId="77777777" w:rsidR="00AF4EF8" w:rsidRPr="008B1A34" w:rsidRDefault="00AF4EF8" w:rsidP="00AF4EF8">
            <w:pPr>
              <w:rPr>
                <w:rFonts w:cstheme="minorHAnsi"/>
                <w:sz w:val="24"/>
                <w:szCs w:val="24"/>
              </w:rPr>
            </w:pPr>
            <w:r w:rsidRPr="008B1A34">
              <w:rPr>
                <w:rFonts w:cstheme="minorHAnsi"/>
                <w:sz w:val="24"/>
                <w:szCs w:val="24"/>
              </w:rPr>
              <w:t>Dostavljeni promotivni materijali, dobrovoljna novčana sredstva.</w:t>
            </w:r>
          </w:p>
        </w:tc>
      </w:tr>
      <w:tr w:rsidR="00AF4EF8" w:rsidRPr="008B1A34" w14:paraId="37D86C03" w14:textId="77777777" w:rsidTr="00F11896">
        <w:tc>
          <w:tcPr>
            <w:tcW w:w="3607"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0C6D70C" w14:textId="77777777" w:rsidR="00AF4EF8" w:rsidRPr="008B1A34" w:rsidRDefault="00AF4EF8" w:rsidP="00AF4EF8">
            <w:pPr>
              <w:rPr>
                <w:rFonts w:cstheme="minorHAnsi"/>
                <w:sz w:val="24"/>
                <w:szCs w:val="24"/>
              </w:rPr>
            </w:pPr>
            <w:r w:rsidRPr="008B1A34">
              <w:rPr>
                <w:rFonts w:cstheme="minorHAnsi"/>
                <w:sz w:val="24"/>
                <w:szCs w:val="24"/>
              </w:rPr>
              <w:t>MOGUĆE TEŠKOĆE</w:t>
            </w:r>
          </w:p>
        </w:tc>
        <w:tc>
          <w:tcPr>
            <w:tcW w:w="5435" w:type="dxa"/>
            <w:tcBorders>
              <w:top w:val="single" w:sz="12" w:space="0" w:color="000000"/>
              <w:left w:val="single" w:sz="12" w:space="0" w:color="000000"/>
              <w:bottom w:val="single" w:sz="12" w:space="0" w:color="000000"/>
              <w:right w:val="single" w:sz="12" w:space="0" w:color="000000"/>
            </w:tcBorders>
            <w:shd w:val="clear" w:color="auto" w:fill="auto"/>
          </w:tcPr>
          <w:p w14:paraId="7734CCE2" w14:textId="77777777" w:rsidR="00AF4EF8" w:rsidRPr="008B1A34" w:rsidRDefault="00AF4EF8" w:rsidP="00AF4EF8">
            <w:pPr>
              <w:rPr>
                <w:rFonts w:cstheme="minorHAnsi"/>
                <w:sz w:val="24"/>
                <w:szCs w:val="24"/>
              </w:rPr>
            </w:pPr>
            <w:r w:rsidRPr="008B1A34">
              <w:rPr>
                <w:rFonts w:cstheme="minorHAnsi"/>
                <w:sz w:val="24"/>
                <w:szCs w:val="24"/>
              </w:rPr>
              <w:t>Ne očekuju se</w:t>
            </w:r>
          </w:p>
          <w:p w14:paraId="3FA4FF06" w14:textId="77777777" w:rsidR="00AF4EF8" w:rsidRPr="008B1A34" w:rsidRDefault="00AF4EF8" w:rsidP="00AF4EF8">
            <w:pPr>
              <w:rPr>
                <w:rFonts w:cstheme="minorHAnsi"/>
                <w:sz w:val="24"/>
                <w:szCs w:val="24"/>
              </w:rPr>
            </w:pPr>
          </w:p>
        </w:tc>
      </w:tr>
      <w:tr w:rsidR="00AF4EF8" w:rsidRPr="008B1A34" w14:paraId="3E591D0F" w14:textId="77777777" w:rsidTr="00F11896">
        <w:tc>
          <w:tcPr>
            <w:tcW w:w="3607"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4B478F9" w14:textId="77777777" w:rsidR="00AF4EF8" w:rsidRPr="008B1A34" w:rsidRDefault="00AF4EF8" w:rsidP="00AF4EF8">
            <w:pPr>
              <w:rPr>
                <w:rFonts w:cstheme="minorHAnsi"/>
                <w:sz w:val="24"/>
                <w:szCs w:val="24"/>
              </w:rPr>
            </w:pPr>
            <w:r w:rsidRPr="008B1A34">
              <w:rPr>
                <w:rFonts w:cstheme="minorHAnsi"/>
                <w:sz w:val="24"/>
                <w:szCs w:val="24"/>
              </w:rPr>
              <w:t>NAČIN PRAĆENJA I PROVJERE ISHODA / POSTIGNUĆA</w:t>
            </w:r>
          </w:p>
        </w:tc>
        <w:tc>
          <w:tcPr>
            <w:tcW w:w="5435" w:type="dxa"/>
            <w:tcBorders>
              <w:top w:val="single" w:sz="12" w:space="0" w:color="000000"/>
              <w:left w:val="single" w:sz="12" w:space="0" w:color="000000"/>
              <w:bottom w:val="single" w:sz="12" w:space="0" w:color="000000"/>
              <w:right w:val="single" w:sz="12" w:space="0" w:color="000000"/>
            </w:tcBorders>
            <w:shd w:val="clear" w:color="auto" w:fill="auto"/>
          </w:tcPr>
          <w:p w14:paraId="1A919FAF" w14:textId="77777777" w:rsidR="00AF4EF8" w:rsidRPr="008B1A34" w:rsidRDefault="00AF4EF8" w:rsidP="00AF4EF8">
            <w:pPr>
              <w:rPr>
                <w:rFonts w:cstheme="minorHAnsi"/>
                <w:sz w:val="24"/>
                <w:szCs w:val="24"/>
              </w:rPr>
            </w:pPr>
          </w:p>
          <w:p w14:paraId="5FA7AB07" w14:textId="77777777" w:rsidR="00AF4EF8" w:rsidRPr="008B1A34" w:rsidRDefault="00AF4EF8" w:rsidP="00AF4EF8">
            <w:pPr>
              <w:rPr>
                <w:rFonts w:cstheme="minorHAnsi"/>
                <w:sz w:val="24"/>
                <w:szCs w:val="24"/>
              </w:rPr>
            </w:pPr>
            <w:r w:rsidRPr="008B1A34">
              <w:rPr>
                <w:rFonts w:cstheme="minorHAnsi"/>
                <w:sz w:val="24"/>
                <w:szCs w:val="24"/>
              </w:rPr>
              <w:t>Izviješća i uplate na račune Crvenog križa i Hr. Caritasa</w:t>
            </w:r>
          </w:p>
        </w:tc>
      </w:tr>
      <w:tr w:rsidR="00AF4EF8" w:rsidRPr="008B1A34" w14:paraId="3417E6AA" w14:textId="77777777" w:rsidTr="00F11896">
        <w:tc>
          <w:tcPr>
            <w:tcW w:w="3607"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BBCA967" w14:textId="77777777" w:rsidR="00AF4EF8" w:rsidRPr="008B1A34" w:rsidRDefault="00AF4EF8" w:rsidP="00AF4EF8">
            <w:pPr>
              <w:rPr>
                <w:rFonts w:cstheme="minorHAnsi"/>
                <w:sz w:val="24"/>
                <w:szCs w:val="24"/>
              </w:rPr>
            </w:pPr>
            <w:r w:rsidRPr="008B1A34">
              <w:rPr>
                <w:rFonts w:cstheme="minorHAnsi"/>
                <w:sz w:val="24"/>
                <w:szCs w:val="24"/>
              </w:rPr>
              <w:t>ODGOVORNE OSOBE</w:t>
            </w:r>
          </w:p>
        </w:tc>
        <w:tc>
          <w:tcPr>
            <w:tcW w:w="5435" w:type="dxa"/>
            <w:tcBorders>
              <w:top w:val="single" w:sz="12" w:space="0" w:color="000000"/>
              <w:left w:val="single" w:sz="12" w:space="0" w:color="000000"/>
              <w:bottom w:val="single" w:sz="12" w:space="0" w:color="000000"/>
              <w:right w:val="single" w:sz="12" w:space="0" w:color="000000"/>
            </w:tcBorders>
            <w:shd w:val="clear" w:color="auto" w:fill="auto"/>
          </w:tcPr>
          <w:p w14:paraId="0FBBD646" w14:textId="77777777" w:rsidR="00AF4EF8" w:rsidRPr="008B1A34" w:rsidRDefault="00AF4EF8" w:rsidP="00AF4EF8">
            <w:pPr>
              <w:rPr>
                <w:rFonts w:cstheme="minorHAnsi"/>
                <w:sz w:val="24"/>
                <w:szCs w:val="24"/>
              </w:rPr>
            </w:pPr>
            <w:r w:rsidRPr="008B1A34">
              <w:rPr>
                <w:rFonts w:cstheme="minorHAnsi"/>
                <w:sz w:val="24"/>
                <w:szCs w:val="24"/>
              </w:rPr>
              <w:t>Marija Martinović</w:t>
            </w:r>
          </w:p>
        </w:tc>
      </w:tr>
      <w:tr w:rsidR="00AF4EF8" w:rsidRPr="008B1A34" w14:paraId="6BB7AFD3" w14:textId="77777777" w:rsidTr="00F11896">
        <w:tc>
          <w:tcPr>
            <w:tcW w:w="3607"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3F8DA2F" w14:textId="77777777" w:rsidR="00AF4EF8" w:rsidRPr="008B1A34" w:rsidRDefault="00AF4EF8" w:rsidP="00AF4EF8">
            <w:pPr>
              <w:rPr>
                <w:rFonts w:cstheme="minorHAnsi"/>
                <w:sz w:val="24"/>
                <w:szCs w:val="24"/>
              </w:rPr>
            </w:pPr>
            <w:r w:rsidRPr="008B1A34">
              <w:rPr>
                <w:rFonts w:cstheme="minorHAnsi"/>
                <w:sz w:val="24"/>
                <w:szCs w:val="24"/>
              </w:rPr>
              <w:t>OČEKIVANI REZULTATI</w:t>
            </w:r>
          </w:p>
        </w:tc>
        <w:tc>
          <w:tcPr>
            <w:tcW w:w="5435" w:type="dxa"/>
            <w:tcBorders>
              <w:top w:val="single" w:sz="12" w:space="0" w:color="000000"/>
              <w:left w:val="single" w:sz="12" w:space="0" w:color="000000"/>
              <w:bottom w:val="single" w:sz="12" w:space="0" w:color="000000"/>
              <w:right w:val="single" w:sz="12" w:space="0" w:color="000000"/>
            </w:tcBorders>
            <w:shd w:val="clear" w:color="auto" w:fill="auto"/>
          </w:tcPr>
          <w:p w14:paraId="4CD6E90F" w14:textId="77777777" w:rsidR="00AF4EF8" w:rsidRPr="008B1A34" w:rsidRDefault="00AF4EF8" w:rsidP="00AF4EF8">
            <w:pPr>
              <w:rPr>
                <w:rFonts w:cstheme="minorHAnsi"/>
                <w:sz w:val="24"/>
                <w:szCs w:val="24"/>
              </w:rPr>
            </w:pPr>
            <w:r w:rsidRPr="008B1A34">
              <w:rPr>
                <w:rFonts w:cstheme="minorHAnsi"/>
                <w:sz w:val="24"/>
                <w:szCs w:val="24"/>
              </w:rPr>
              <w:t xml:space="preserve">Prikupljanje novčanih ( od promotivnih materijala za akcije) sredstava za osobe u potrebi ,poticanje na </w:t>
            </w:r>
            <w:r w:rsidRPr="008B1A34">
              <w:rPr>
                <w:rFonts w:cstheme="minorHAnsi"/>
                <w:sz w:val="24"/>
                <w:szCs w:val="24"/>
              </w:rPr>
              <w:lastRenderedPageBreak/>
              <w:t>volontiranje,solidarnost i humano postupanje prema ugroženim članovima društva.</w:t>
            </w:r>
          </w:p>
        </w:tc>
      </w:tr>
    </w:tbl>
    <w:p w14:paraId="00E12785" w14:textId="77777777" w:rsidR="00AF4EF8" w:rsidRPr="008B1A34" w:rsidRDefault="00AF4EF8" w:rsidP="00AF4EF8">
      <w:pPr>
        <w:rPr>
          <w:rFonts w:cstheme="minorHAnsi"/>
          <w:sz w:val="24"/>
          <w:szCs w:val="24"/>
        </w:rPr>
      </w:pPr>
    </w:p>
    <w:p w14:paraId="028F1CAE" w14:textId="77777777" w:rsidR="00AF4EF8" w:rsidRPr="008B1A34" w:rsidRDefault="00AF4EF8" w:rsidP="004A4119">
      <w:pPr>
        <w:rPr>
          <w:rFonts w:cstheme="minorHAnsi"/>
          <w:sz w:val="24"/>
          <w:szCs w:val="24"/>
        </w:rPr>
      </w:pPr>
    </w:p>
    <w:p w14:paraId="25FAE915" w14:textId="3F0A64EE" w:rsidR="00AF4EF8" w:rsidRPr="008B1A34" w:rsidRDefault="00AF4EF8" w:rsidP="0028559A">
      <w:pPr>
        <w:pStyle w:val="Naslov1"/>
      </w:pPr>
      <w:bookmarkStart w:id="96" w:name="_Toc115686966"/>
      <w:r w:rsidRPr="008B1A34">
        <w:t>6.6.9. Posjet kazalištu: LEKTIRA U KAZALIŠTU, 5.ab, 7.ab</w:t>
      </w:r>
      <w:bookmarkEnd w:id="96"/>
    </w:p>
    <w:tbl>
      <w:tblPr>
        <w:tblStyle w:val="Reetkatablice5"/>
        <w:tblW w:w="0" w:type="auto"/>
        <w:tblLook w:val="04A0" w:firstRow="1" w:lastRow="0" w:firstColumn="1" w:lastColumn="0" w:noHBand="0" w:noVBand="1"/>
      </w:tblPr>
      <w:tblGrid>
        <w:gridCol w:w="1653"/>
        <w:gridCol w:w="1973"/>
        <w:gridCol w:w="5416"/>
      </w:tblGrid>
      <w:tr w:rsidR="00AF4EF8" w:rsidRPr="008B1A34" w14:paraId="7FE1A0DA" w14:textId="77777777" w:rsidTr="00F11896">
        <w:tc>
          <w:tcPr>
            <w:tcW w:w="3664" w:type="dxa"/>
            <w:gridSpan w:val="2"/>
            <w:tcBorders>
              <w:top w:val="single" w:sz="12" w:space="0" w:color="auto"/>
              <w:left w:val="single" w:sz="12" w:space="0" w:color="auto"/>
              <w:bottom w:val="single" w:sz="12" w:space="0" w:color="auto"/>
              <w:right w:val="single" w:sz="12" w:space="0" w:color="auto"/>
            </w:tcBorders>
          </w:tcPr>
          <w:p w14:paraId="25CC8C6B" w14:textId="77777777" w:rsidR="00AF4EF8" w:rsidRPr="008B1A34" w:rsidRDefault="00AF4EF8" w:rsidP="00AF4EF8">
            <w:pPr>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3333AAC8" w14:textId="77777777" w:rsidR="00AF4EF8" w:rsidRPr="008B1A34" w:rsidRDefault="00AF4EF8" w:rsidP="00AF4EF8">
            <w:pPr>
              <w:rPr>
                <w:rFonts w:cstheme="minorHAnsi"/>
                <w:sz w:val="24"/>
                <w:szCs w:val="24"/>
              </w:rPr>
            </w:pPr>
          </w:p>
          <w:p w14:paraId="602B8030" w14:textId="77777777" w:rsidR="00AF4EF8" w:rsidRPr="008B1A34" w:rsidRDefault="00AF4EF8" w:rsidP="00AF4EF8">
            <w:pPr>
              <w:rPr>
                <w:rFonts w:cstheme="minorHAnsi"/>
                <w:sz w:val="24"/>
                <w:szCs w:val="24"/>
              </w:rPr>
            </w:pPr>
            <w:r w:rsidRPr="008B1A34">
              <w:rPr>
                <w:rFonts w:cstheme="minorHAnsi"/>
                <w:sz w:val="24"/>
                <w:szCs w:val="24"/>
              </w:rPr>
              <w:t>JEZIČNO-UMJETNIČKO</w:t>
            </w:r>
          </w:p>
        </w:tc>
      </w:tr>
      <w:tr w:rsidR="00AF4EF8" w:rsidRPr="008B1A34" w14:paraId="5FC96620" w14:textId="77777777" w:rsidTr="00F11896">
        <w:tc>
          <w:tcPr>
            <w:tcW w:w="3664" w:type="dxa"/>
            <w:gridSpan w:val="2"/>
            <w:tcBorders>
              <w:top w:val="single" w:sz="12" w:space="0" w:color="auto"/>
              <w:left w:val="single" w:sz="12" w:space="0" w:color="auto"/>
              <w:bottom w:val="single" w:sz="12" w:space="0" w:color="auto"/>
              <w:right w:val="single" w:sz="12" w:space="0" w:color="auto"/>
            </w:tcBorders>
          </w:tcPr>
          <w:p w14:paraId="0DE4CF39" w14:textId="77777777" w:rsidR="00AF4EF8" w:rsidRPr="008B1A34" w:rsidRDefault="00AF4EF8" w:rsidP="00AF4EF8">
            <w:pPr>
              <w:rPr>
                <w:rFonts w:cstheme="minorHAnsi"/>
                <w:i/>
                <w:sz w:val="24"/>
                <w:szCs w:val="24"/>
              </w:rPr>
            </w:pPr>
            <w:r w:rsidRPr="008B1A34">
              <w:rPr>
                <w:rFonts w:cstheme="minorHAnsi"/>
                <w:i/>
                <w:sz w:val="24"/>
                <w:szCs w:val="24"/>
              </w:rPr>
              <w:t>NAZIV PROGRAMA, PROJEKTA, AKTIVNOSTI</w:t>
            </w:r>
          </w:p>
        </w:tc>
        <w:tc>
          <w:tcPr>
            <w:tcW w:w="5624" w:type="dxa"/>
            <w:tcBorders>
              <w:top w:val="single" w:sz="12" w:space="0" w:color="auto"/>
              <w:left w:val="single" w:sz="12" w:space="0" w:color="auto"/>
              <w:bottom w:val="single" w:sz="12" w:space="0" w:color="auto"/>
              <w:right w:val="single" w:sz="12" w:space="0" w:color="auto"/>
            </w:tcBorders>
          </w:tcPr>
          <w:p w14:paraId="1DEE7348" w14:textId="77777777" w:rsidR="00AF4EF8" w:rsidRPr="008B1A34" w:rsidRDefault="00AF4EF8" w:rsidP="00AF4EF8">
            <w:pPr>
              <w:rPr>
                <w:rFonts w:cstheme="minorHAnsi"/>
                <w:sz w:val="24"/>
                <w:szCs w:val="24"/>
              </w:rPr>
            </w:pPr>
            <w:r w:rsidRPr="008B1A34">
              <w:rPr>
                <w:rFonts w:cstheme="minorHAnsi"/>
                <w:sz w:val="24"/>
                <w:szCs w:val="24"/>
              </w:rPr>
              <w:t>LEKTIRA U KAZALIŠTU</w:t>
            </w:r>
          </w:p>
        </w:tc>
      </w:tr>
      <w:tr w:rsidR="00AF4EF8" w:rsidRPr="008B1A34" w14:paraId="0BC24A2A" w14:textId="77777777" w:rsidTr="00F11896">
        <w:tc>
          <w:tcPr>
            <w:tcW w:w="3664" w:type="dxa"/>
            <w:gridSpan w:val="2"/>
            <w:tcBorders>
              <w:top w:val="single" w:sz="12" w:space="0" w:color="auto"/>
              <w:left w:val="single" w:sz="12" w:space="0" w:color="auto"/>
              <w:bottom w:val="single" w:sz="12" w:space="0" w:color="auto"/>
              <w:right w:val="single" w:sz="12" w:space="0" w:color="auto"/>
            </w:tcBorders>
          </w:tcPr>
          <w:p w14:paraId="4C5FB2B7" w14:textId="77777777" w:rsidR="00AF4EF8" w:rsidRPr="008B1A34" w:rsidRDefault="00AF4EF8" w:rsidP="00AF4EF8">
            <w:pPr>
              <w:rPr>
                <w:rFonts w:cstheme="minorHAnsi"/>
                <w:sz w:val="24"/>
                <w:szCs w:val="24"/>
              </w:rPr>
            </w:pPr>
            <w:r w:rsidRPr="008B1A34">
              <w:rPr>
                <w:rFonts w:cstheme="minorHAnsi"/>
                <w:sz w:val="24"/>
                <w:szCs w:val="24"/>
              </w:rPr>
              <w:t>CIKLUS:2.</w:t>
            </w:r>
          </w:p>
        </w:tc>
        <w:tc>
          <w:tcPr>
            <w:tcW w:w="5624" w:type="dxa"/>
            <w:tcBorders>
              <w:top w:val="single" w:sz="12" w:space="0" w:color="auto"/>
              <w:left w:val="single" w:sz="12" w:space="0" w:color="auto"/>
              <w:bottom w:val="single" w:sz="12" w:space="0" w:color="auto"/>
              <w:right w:val="single" w:sz="12" w:space="0" w:color="auto"/>
            </w:tcBorders>
          </w:tcPr>
          <w:p w14:paraId="0E57EF33" w14:textId="77777777" w:rsidR="00AF4EF8" w:rsidRPr="008B1A34" w:rsidRDefault="00AF4EF8" w:rsidP="00AF4EF8">
            <w:pPr>
              <w:rPr>
                <w:rFonts w:cstheme="minorHAnsi"/>
                <w:sz w:val="24"/>
                <w:szCs w:val="24"/>
              </w:rPr>
            </w:pPr>
            <w:r w:rsidRPr="008B1A34">
              <w:rPr>
                <w:rFonts w:cstheme="minorHAnsi"/>
                <w:sz w:val="24"/>
                <w:szCs w:val="24"/>
              </w:rPr>
              <w:t>RAZRED: 5. a, b</w:t>
            </w:r>
          </w:p>
          <w:p w14:paraId="5E802D66" w14:textId="77777777" w:rsidR="00AF4EF8" w:rsidRPr="008B1A34" w:rsidRDefault="00AF4EF8" w:rsidP="00AF4EF8">
            <w:pPr>
              <w:rPr>
                <w:rFonts w:cstheme="minorHAnsi"/>
                <w:sz w:val="24"/>
                <w:szCs w:val="24"/>
              </w:rPr>
            </w:pPr>
            <w:r w:rsidRPr="008B1A34">
              <w:rPr>
                <w:rFonts w:cstheme="minorHAnsi"/>
                <w:sz w:val="24"/>
                <w:szCs w:val="24"/>
              </w:rPr>
              <w:t xml:space="preserve">                  7. a, b</w:t>
            </w:r>
          </w:p>
          <w:p w14:paraId="765A92E5" w14:textId="77777777" w:rsidR="00AF4EF8" w:rsidRPr="008B1A34" w:rsidRDefault="00AF4EF8" w:rsidP="00AF4EF8">
            <w:pPr>
              <w:rPr>
                <w:rFonts w:cstheme="minorHAnsi"/>
                <w:sz w:val="24"/>
                <w:szCs w:val="24"/>
              </w:rPr>
            </w:pPr>
          </w:p>
        </w:tc>
      </w:tr>
      <w:tr w:rsidR="00AF4EF8" w:rsidRPr="008B1A34" w14:paraId="12B1607E" w14:textId="77777777" w:rsidTr="00F11896">
        <w:tc>
          <w:tcPr>
            <w:tcW w:w="3664" w:type="dxa"/>
            <w:gridSpan w:val="2"/>
            <w:tcBorders>
              <w:top w:val="single" w:sz="12" w:space="0" w:color="auto"/>
              <w:left w:val="single" w:sz="12" w:space="0" w:color="auto"/>
              <w:bottom w:val="single" w:sz="12" w:space="0" w:color="auto"/>
              <w:right w:val="single" w:sz="12" w:space="0" w:color="auto"/>
            </w:tcBorders>
          </w:tcPr>
          <w:p w14:paraId="37A3E12F" w14:textId="77777777" w:rsidR="00AF4EF8" w:rsidRPr="008B1A34" w:rsidRDefault="00AF4EF8" w:rsidP="00AF4EF8">
            <w:pPr>
              <w:rPr>
                <w:rFonts w:cstheme="minorHAnsi"/>
                <w:sz w:val="24"/>
                <w:szCs w:val="24"/>
              </w:rPr>
            </w:pPr>
            <w:r w:rsidRPr="008B1A34">
              <w:rPr>
                <w:rFonts w:cstheme="minorHAnsi"/>
                <w:sz w:val="24"/>
                <w:szCs w:val="24"/>
              </w:rPr>
              <w:t>CILJ</w:t>
            </w:r>
          </w:p>
        </w:tc>
        <w:tc>
          <w:tcPr>
            <w:tcW w:w="5624" w:type="dxa"/>
            <w:tcBorders>
              <w:top w:val="single" w:sz="12" w:space="0" w:color="auto"/>
              <w:left w:val="single" w:sz="12" w:space="0" w:color="auto"/>
              <w:bottom w:val="single" w:sz="12" w:space="0" w:color="auto"/>
              <w:right w:val="single" w:sz="12" w:space="0" w:color="auto"/>
            </w:tcBorders>
          </w:tcPr>
          <w:p w14:paraId="25029D32" w14:textId="77777777" w:rsidR="00AF4EF8" w:rsidRPr="008B1A34" w:rsidRDefault="00AF4EF8" w:rsidP="00AF4EF8">
            <w:pPr>
              <w:rPr>
                <w:rFonts w:cstheme="minorHAnsi"/>
                <w:sz w:val="24"/>
                <w:szCs w:val="24"/>
              </w:rPr>
            </w:pPr>
            <w:r w:rsidRPr="008B1A34">
              <w:rPr>
                <w:rFonts w:cstheme="minorHAnsi"/>
                <w:sz w:val="24"/>
                <w:szCs w:val="24"/>
              </w:rPr>
              <w:t>Gledanje kazališne predstave i usporedba dvaju medija ( pisanog i izvedbenog)</w:t>
            </w:r>
          </w:p>
          <w:p w14:paraId="705547D3" w14:textId="77777777" w:rsidR="00AF4EF8" w:rsidRPr="008B1A34" w:rsidRDefault="00AF4EF8" w:rsidP="00AF4EF8">
            <w:pPr>
              <w:rPr>
                <w:rFonts w:cstheme="minorHAnsi"/>
                <w:sz w:val="24"/>
                <w:szCs w:val="24"/>
              </w:rPr>
            </w:pPr>
          </w:p>
        </w:tc>
      </w:tr>
      <w:tr w:rsidR="00AF4EF8" w:rsidRPr="008B1A34" w14:paraId="3684CC2F" w14:textId="77777777" w:rsidTr="00F11896">
        <w:tc>
          <w:tcPr>
            <w:tcW w:w="3664" w:type="dxa"/>
            <w:gridSpan w:val="2"/>
            <w:tcBorders>
              <w:top w:val="single" w:sz="12" w:space="0" w:color="auto"/>
              <w:left w:val="single" w:sz="12" w:space="0" w:color="auto"/>
              <w:bottom w:val="single" w:sz="12" w:space="0" w:color="auto"/>
              <w:right w:val="single" w:sz="12" w:space="0" w:color="auto"/>
            </w:tcBorders>
          </w:tcPr>
          <w:p w14:paraId="39CF788C" w14:textId="77777777" w:rsidR="00AF4EF8" w:rsidRPr="008B1A34" w:rsidRDefault="00AF4EF8" w:rsidP="00AF4EF8">
            <w:pPr>
              <w:rPr>
                <w:rFonts w:cstheme="minorHAnsi"/>
                <w:sz w:val="24"/>
                <w:szCs w:val="24"/>
              </w:rPr>
            </w:pPr>
            <w:r w:rsidRPr="008B1A34">
              <w:rPr>
                <w:rFonts w:cstheme="minorHAnsi"/>
                <w:sz w:val="24"/>
                <w:szCs w:val="24"/>
              </w:rPr>
              <w:t>OBRAZLOŽENJE CILJA</w:t>
            </w:r>
          </w:p>
        </w:tc>
        <w:tc>
          <w:tcPr>
            <w:tcW w:w="5624" w:type="dxa"/>
            <w:tcBorders>
              <w:top w:val="single" w:sz="12" w:space="0" w:color="auto"/>
              <w:left w:val="single" w:sz="12" w:space="0" w:color="auto"/>
              <w:bottom w:val="single" w:sz="12" w:space="0" w:color="auto"/>
              <w:right w:val="single" w:sz="12" w:space="0" w:color="auto"/>
            </w:tcBorders>
          </w:tcPr>
          <w:p w14:paraId="6750643B" w14:textId="77777777" w:rsidR="00AF4EF8" w:rsidRPr="008B1A34" w:rsidRDefault="00AF4EF8" w:rsidP="00AF4EF8">
            <w:pPr>
              <w:autoSpaceDE w:val="0"/>
              <w:autoSpaceDN w:val="0"/>
              <w:adjustRightInd w:val="0"/>
              <w:rPr>
                <w:rFonts w:cstheme="minorHAnsi"/>
                <w:color w:val="000000"/>
                <w:sz w:val="24"/>
                <w:szCs w:val="24"/>
              </w:rPr>
            </w:pPr>
            <w:r w:rsidRPr="008B1A34">
              <w:rPr>
                <w:rFonts w:cstheme="minorHAnsi"/>
                <w:bCs/>
                <w:color w:val="000000"/>
                <w:sz w:val="24"/>
                <w:szCs w:val="24"/>
              </w:rPr>
              <w:t>Učenici će gledajući kazališnu predstavu upoznati kazalište kao medij te nakon predstave i ranijeg čitanja lektirnog djela biti spremni na razgovor i  usporedbu odgledanog umjetničkog djela s pročitanim lektirnim sadržajem.</w:t>
            </w:r>
          </w:p>
          <w:p w14:paraId="12220F51" w14:textId="77777777" w:rsidR="00AF4EF8" w:rsidRPr="008B1A34" w:rsidRDefault="00AF4EF8" w:rsidP="00AF4EF8">
            <w:pPr>
              <w:rPr>
                <w:rFonts w:cstheme="minorHAnsi"/>
                <w:sz w:val="24"/>
                <w:szCs w:val="24"/>
              </w:rPr>
            </w:pPr>
          </w:p>
          <w:p w14:paraId="3FB24EC6" w14:textId="77777777" w:rsidR="00AF4EF8" w:rsidRPr="008B1A34" w:rsidRDefault="00AF4EF8" w:rsidP="00AF4EF8">
            <w:pPr>
              <w:rPr>
                <w:rFonts w:cstheme="minorHAnsi"/>
                <w:sz w:val="24"/>
                <w:szCs w:val="24"/>
              </w:rPr>
            </w:pPr>
          </w:p>
        </w:tc>
      </w:tr>
      <w:tr w:rsidR="00AF4EF8" w:rsidRPr="008B1A34" w14:paraId="480C5D3E" w14:textId="77777777" w:rsidTr="00F11896">
        <w:tc>
          <w:tcPr>
            <w:tcW w:w="3664" w:type="dxa"/>
            <w:gridSpan w:val="2"/>
            <w:tcBorders>
              <w:top w:val="single" w:sz="12" w:space="0" w:color="auto"/>
              <w:left w:val="single" w:sz="12" w:space="0" w:color="auto"/>
              <w:bottom w:val="single" w:sz="12" w:space="0" w:color="auto"/>
              <w:right w:val="single" w:sz="12" w:space="0" w:color="auto"/>
            </w:tcBorders>
          </w:tcPr>
          <w:p w14:paraId="1F9A0124" w14:textId="77777777" w:rsidR="00AF4EF8" w:rsidRPr="008B1A34" w:rsidRDefault="00AF4EF8" w:rsidP="00AF4EF8">
            <w:pPr>
              <w:rPr>
                <w:rFonts w:cstheme="minorHAnsi"/>
                <w:sz w:val="24"/>
                <w:szCs w:val="24"/>
              </w:rPr>
            </w:pPr>
            <w:r w:rsidRPr="008B1A34">
              <w:rPr>
                <w:rFonts w:cstheme="minorHAnsi"/>
                <w:sz w:val="24"/>
                <w:szCs w:val="24"/>
              </w:rPr>
              <w:t>ISHODI UČENJA - učenici će moći:</w:t>
            </w:r>
          </w:p>
        </w:tc>
        <w:tc>
          <w:tcPr>
            <w:tcW w:w="5624" w:type="dxa"/>
            <w:tcBorders>
              <w:top w:val="single" w:sz="12" w:space="0" w:color="auto"/>
              <w:left w:val="single" w:sz="12" w:space="0" w:color="auto"/>
              <w:bottom w:val="single" w:sz="12" w:space="0" w:color="auto"/>
              <w:right w:val="single" w:sz="12" w:space="0" w:color="auto"/>
            </w:tcBorders>
          </w:tcPr>
          <w:p w14:paraId="722A824A" w14:textId="77777777" w:rsidR="00AF4EF8" w:rsidRPr="008B1A34" w:rsidRDefault="00AF4EF8" w:rsidP="00AF4EF8">
            <w:pPr>
              <w:autoSpaceDE w:val="0"/>
              <w:autoSpaceDN w:val="0"/>
              <w:adjustRightInd w:val="0"/>
              <w:rPr>
                <w:rFonts w:cstheme="minorHAnsi"/>
                <w:bCs/>
                <w:color w:val="000000"/>
                <w:sz w:val="24"/>
                <w:szCs w:val="24"/>
              </w:rPr>
            </w:pPr>
            <w:r w:rsidRPr="008B1A34">
              <w:rPr>
                <w:rFonts w:cstheme="minorHAnsi"/>
                <w:bCs/>
                <w:color w:val="000000"/>
                <w:sz w:val="24"/>
                <w:szCs w:val="24"/>
              </w:rPr>
              <w:t>Učenici će gledajući kazališnu predstavu upoznati kazalište kao medij te nakon predstave biti spremni na razgovor i usporedbu sadržaja.</w:t>
            </w:r>
          </w:p>
          <w:p w14:paraId="63D54445" w14:textId="77777777" w:rsidR="00AF4EF8" w:rsidRPr="008B1A34" w:rsidRDefault="00AF4EF8" w:rsidP="00AF4EF8">
            <w:pPr>
              <w:autoSpaceDE w:val="0"/>
              <w:autoSpaceDN w:val="0"/>
              <w:adjustRightInd w:val="0"/>
              <w:rPr>
                <w:rFonts w:cstheme="minorHAnsi"/>
                <w:bCs/>
                <w:color w:val="000000"/>
                <w:sz w:val="24"/>
                <w:szCs w:val="24"/>
              </w:rPr>
            </w:pPr>
            <w:r w:rsidRPr="008B1A34">
              <w:rPr>
                <w:rFonts w:cstheme="minorHAnsi"/>
                <w:bCs/>
                <w:color w:val="000000"/>
                <w:sz w:val="24"/>
                <w:szCs w:val="24"/>
              </w:rPr>
              <w:t xml:space="preserve"> Izrazit će doživljaj lika prikazanog izvedbom ili opisom kao dijelom teksta.</w:t>
            </w:r>
          </w:p>
          <w:p w14:paraId="07A900C8" w14:textId="77777777" w:rsidR="00AF4EF8" w:rsidRPr="008B1A34" w:rsidRDefault="00AF4EF8" w:rsidP="00AF4EF8">
            <w:pPr>
              <w:autoSpaceDE w:val="0"/>
              <w:autoSpaceDN w:val="0"/>
              <w:adjustRightInd w:val="0"/>
              <w:rPr>
                <w:rFonts w:cstheme="minorHAnsi"/>
                <w:bCs/>
                <w:color w:val="000000"/>
                <w:sz w:val="24"/>
                <w:szCs w:val="24"/>
              </w:rPr>
            </w:pPr>
            <w:r w:rsidRPr="008B1A34">
              <w:rPr>
                <w:rFonts w:cstheme="minorHAnsi"/>
                <w:bCs/>
                <w:color w:val="000000"/>
                <w:sz w:val="24"/>
                <w:szCs w:val="24"/>
              </w:rPr>
              <w:t>Sažeto/opširno prepričati i usporediti dvije fabule.</w:t>
            </w:r>
          </w:p>
          <w:p w14:paraId="798FB9D7" w14:textId="77777777" w:rsidR="00AF4EF8" w:rsidRPr="008B1A34" w:rsidRDefault="00AF4EF8" w:rsidP="00AF4EF8">
            <w:pPr>
              <w:autoSpaceDE w:val="0"/>
              <w:autoSpaceDN w:val="0"/>
              <w:adjustRightInd w:val="0"/>
              <w:rPr>
                <w:rFonts w:cstheme="minorHAnsi"/>
                <w:color w:val="000000"/>
                <w:sz w:val="24"/>
                <w:szCs w:val="24"/>
              </w:rPr>
            </w:pPr>
            <w:r w:rsidRPr="008B1A34">
              <w:rPr>
                <w:rFonts w:cstheme="minorHAnsi"/>
                <w:bCs/>
                <w:color w:val="000000"/>
                <w:sz w:val="24"/>
                <w:szCs w:val="24"/>
              </w:rPr>
              <w:t>Kritički se osvrnuti na predstavu i pročitani roman</w:t>
            </w:r>
          </w:p>
          <w:p w14:paraId="19D96E5C" w14:textId="77777777" w:rsidR="00AF4EF8" w:rsidRPr="008B1A34" w:rsidRDefault="00AF4EF8" w:rsidP="00AF4EF8">
            <w:pPr>
              <w:rPr>
                <w:rFonts w:cstheme="minorHAnsi"/>
                <w:sz w:val="24"/>
                <w:szCs w:val="24"/>
              </w:rPr>
            </w:pPr>
          </w:p>
          <w:p w14:paraId="456B7FA3" w14:textId="77777777" w:rsidR="00AF4EF8" w:rsidRPr="008B1A34" w:rsidRDefault="00AF4EF8" w:rsidP="00AF4EF8">
            <w:pPr>
              <w:rPr>
                <w:rFonts w:cstheme="minorHAnsi"/>
                <w:sz w:val="24"/>
                <w:szCs w:val="24"/>
              </w:rPr>
            </w:pPr>
          </w:p>
        </w:tc>
      </w:tr>
      <w:tr w:rsidR="00AF4EF8" w:rsidRPr="008B1A34" w14:paraId="658205DC" w14:textId="77777777" w:rsidTr="00F11896">
        <w:tc>
          <w:tcPr>
            <w:tcW w:w="1668" w:type="dxa"/>
            <w:vMerge w:val="restart"/>
            <w:tcBorders>
              <w:top w:val="single" w:sz="12" w:space="0" w:color="auto"/>
              <w:left w:val="single" w:sz="12" w:space="0" w:color="auto"/>
              <w:bottom w:val="single" w:sz="12" w:space="0" w:color="auto"/>
              <w:right w:val="single" w:sz="12" w:space="0" w:color="auto"/>
            </w:tcBorders>
          </w:tcPr>
          <w:p w14:paraId="1D61E2E0" w14:textId="77777777" w:rsidR="00AF4EF8" w:rsidRPr="008B1A34" w:rsidRDefault="00AF4EF8" w:rsidP="00AF4EF8">
            <w:pPr>
              <w:rPr>
                <w:rFonts w:cstheme="minorHAnsi"/>
                <w:sz w:val="24"/>
                <w:szCs w:val="24"/>
              </w:rPr>
            </w:pPr>
          </w:p>
          <w:p w14:paraId="4F496C90" w14:textId="77777777" w:rsidR="00AF4EF8" w:rsidRPr="008B1A34" w:rsidRDefault="00AF4EF8" w:rsidP="00AF4EF8">
            <w:pPr>
              <w:rPr>
                <w:rFonts w:cstheme="minorHAnsi"/>
                <w:sz w:val="24"/>
                <w:szCs w:val="24"/>
              </w:rPr>
            </w:pPr>
          </w:p>
          <w:p w14:paraId="4ED6AB33" w14:textId="77777777" w:rsidR="00AF4EF8" w:rsidRPr="008B1A34" w:rsidRDefault="00AF4EF8" w:rsidP="00AF4EF8">
            <w:pPr>
              <w:rPr>
                <w:rFonts w:cstheme="minorHAnsi"/>
                <w:sz w:val="24"/>
                <w:szCs w:val="24"/>
              </w:rPr>
            </w:pPr>
          </w:p>
          <w:p w14:paraId="1C72AA08" w14:textId="77777777" w:rsidR="00AF4EF8" w:rsidRPr="008B1A34" w:rsidRDefault="00AF4EF8" w:rsidP="00AF4EF8">
            <w:pPr>
              <w:rPr>
                <w:rFonts w:cstheme="minorHAnsi"/>
                <w:sz w:val="24"/>
                <w:szCs w:val="24"/>
              </w:rPr>
            </w:pPr>
            <w:r w:rsidRPr="008B1A34">
              <w:rPr>
                <w:rFonts w:cstheme="minorHAnsi"/>
                <w:sz w:val="24"/>
                <w:szCs w:val="24"/>
              </w:rPr>
              <w:t>NAČIN REALIZACIJE</w:t>
            </w:r>
          </w:p>
          <w:p w14:paraId="75F1BAF6" w14:textId="77777777" w:rsidR="00AF4EF8" w:rsidRPr="008B1A34" w:rsidRDefault="00AF4EF8" w:rsidP="00AF4EF8">
            <w:pPr>
              <w:rPr>
                <w:rFonts w:cstheme="minorHAnsi"/>
                <w:sz w:val="24"/>
                <w:szCs w:val="24"/>
              </w:rPr>
            </w:pPr>
          </w:p>
          <w:p w14:paraId="559E6933" w14:textId="77777777" w:rsidR="00AF4EF8" w:rsidRPr="008B1A34" w:rsidRDefault="00AF4EF8" w:rsidP="00AF4EF8">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3936B0DB" w14:textId="77777777" w:rsidR="00AF4EF8" w:rsidRPr="008B1A34" w:rsidRDefault="00AF4EF8" w:rsidP="00AF4EF8">
            <w:pPr>
              <w:rPr>
                <w:rFonts w:cstheme="minorHAnsi"/>
                <w:sz w:val="24"/>
                <w:szCs w:val="24"/>
              </w:rPr>
            </w:pPr>
            <w:r w:rsidRPr="008B1A34">
              <w:rPr>
                <w:rFonts w:cstheme="minorHAnsi"/>
                <w:sz w:val="24"/>
                <w:szCs w:val="24"/>
              </w:rPr>
              <w:t>OBLIK</w:t>
            </w:r>
          </w:p>
        </w:tc>
        <w:tc>
          <w:tcPr>
            <w:tcW w:w="5624" w:type="dxa"/>
            <w:tcBorders>
              <w:top w:val="single" w:sz="12" w:space="0" w:color="auto"/>
              <w:left w:val="single" w:sz="12" w:space="0" w:color="auto"/>
              <w:bottom w:val="single" w:sz="2" w:space="0" w:color="auto"/>
              <w:right w:val="single" w:sz="12" w:space="0" w:color="auto"/>
            </w:tcBorders>
          </w:tcPr>
          <w:p w14:paraId="022B878C" w14:textId="77777777" w:rsidR="00AF4EF8" w:rsidRPr="008B1A34" w:rsidRDefault="00AF4EF8" w:rsidP="00AF4EF8">
            <w:pPr>
              <w:autoSpaceDE w:val="0"/>
              <w:autoSpaceDN w:val="0"/>
              <w:adjustRightInd w:val="0"/>
              <w:rPr>
                <w:rFonts w:cstheme="minorHAnsi"/>
                <w:color w:val="000000"/>
                <w:sz w:val="24"/>
                <w:szCs w:val="24"/>
              </w:rPr>
            </w:pPr>
            <w:r w:rsidRPr="008B1A34">
              <w:rPr>
                <w:rFonts w:cstheme="minorHAnsi"/>
                <w:bCs/>
                <w:color w:val="000000"/>
                <w:sz w:val="24"/>
                <w:szCs w:val="24"/>
              </w:rPr>
              <w:t>Čitanje lektire/gledanje predstave</w:t>
            </w:r>
          </w:p>
          <w:p w14:paraId="5AFBABFF" w14:textId="77777777" w:rsidR="00AF4EF8" w:rsidRPr="008B1A34" w:rsidRDefault="00AF4EF8" w:rsidP="00AF4EF8">
            <w:pPr>
              <w:rPr>
                <w:rFonts w:cstheme="minorHAnsi"/>
                <w:sz w:val="24"/>
                <w:szCs w:val="24"/>
              </w:rPr>
            </w:pPr>
          </w:p>
          <w:p w14:paraId="040240F1" w14:textId="77777777" w:rsidR="00AF4EF8" w:rsidRPr="008B1A34" w:rsidRDefault="00AF4EF8" w:rsidP="00AF4EF8">
            <w:pPr>
              <w:rPr>
                <w:rFonts w:cstheme="minorHAnsi"/>
                <w:sz w:val="24"/>
                <w:szCs w:val="24"/>
              </w:rPr>
            </w:pPr>
          </w:p>
        </w:tc>
      </w:tr>
      <w:tr w:rsidR="00AF4EF8" w:rsidRPr="008B1A34" w14:paraId="1183EB6E" w14:textId="77777777" w:rsidTr="00F11896">
        <w:tc>
          <w:tcPr>
            <w:tcW w:w="1668" w:type="dxa"/>
            <w:vMerge/>
            <w:tcBorders>
              <w:top w:val="single" w:sz="12" w:space="0" w:color="auto"/>
              <w:left w:val="single" w:sz="12" w:space="0" w:color="auto"/>
              <w:bottom w:val="single" w:sz="12" w:space="0" w:color="auto"/>
              <w:right w:val="single" w:sz="12" w:space="0" w:color="auto"/>
            </w:tcBorders>
          </w:tcPr>
          <w:p w14:paraId="4827BE7C" w14:textId="77777777" w:rsidR="00AF4EF8" w:rsidRPr="008B1A34" w:rsidRDefault="00AF4EF8" w:rsidP="00AF4EF8">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37C374A9" w14:textId="77777777" w:rsidR="00AF4EF8" w:rsidRPr="008B1A34" w:rsidRDefault="00AF4EF8" w:rsidP="00AF4EF8">
            <w:pPr>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605F5A86" w14:textId="77777777" w:rsidR="00AF4EF8" w:rsidRPr="008B1A34" w:rsidRDefault="00AF4EF8" w:rsidP="00AF4EF8">
            <w:pPr>
              <w:rPr>
                <w:rFonts w:cstheme="minorHAnsi"/>
                <w:sz w:val="24"/>
                <w:szCs w:val="24"/>
              </w:rPr>
            </w:pPr>
            <w:r w:rsidRPr="008B1A34">
              <w:rPr>
                <w:rFonts w:cstheme="minorHAnsi"/>
                <w:sz w:val="24"/>
                <w:szCs w:val="24"/>
              </w:rPr>
              <w:t>prof. hrvatskog jezika Branka Rudman,Isabela Jeromela-Brlek, razrednici 5. a, b  i  7. a, b i učenici navedenih razrednih odjela</w:t>
            </w:r>
          </w:p>
          <w:p w14:paraId="4520AC6F" w14:textId="77777777" w:rsidR="00AF4EF8" w:rsidRPr="008B1A34" w:rsidRDefault="00AF4EF8" w:rsidP="00AF4EF8">
            <w:pPr>
              <w:rPr>
                <w:rFonts w:cstheme="minorHAnsi"/>
                <w:sz w:val="24"/>
                <w:szCs w:val="24"/>
              </w:rPr>
            </w:pPr>
          </w:p>
        </w:tc>
      </w:tr>
      <w:tr w:rsidR="00AF4EF8" w:rsidRPr="008B1A34" w14:paraId="416B1DCB" w14:textId="77777777" w:rsidTr="00F11896">
        <w:tc>
          <w:tcPr>
            <w:tcW w:w="1668" w:type="dxa"/>
            <w:vMerge/>
            <w:tcBorders>
              <w:top w:val="single" w:sz="12" w:space="0" w:color="auto"/>
              <w:left w:val="single" w:sz="12" w:space="0" w:color="auto"/>
              <w:bottom w:val="single" w:sz="12" w:space="0" w:color="auto"/>
              <w:right w:val="single" w:sz="12" w:space="0" w:color="auto"/>
            </w:tcBorders>
          </w:tcPr>
          <w:p w14:paraId="0CEB8AEB" w14:textId="77777777" w:rsidR="00AF4EF8" w:rsidRPr="008B1A34" w:rsidRDefault="00AF4EF8" w:rsidP="00AF4EF8">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433D1670" w14:textId="77777777" w:rsidR="00AF4EF8" w:rsidRPr="008B1A34" w:rsidRDefault="00AF4EF8" w:rsidP="00AF4EF8">
            <w:pPr>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1992A1F4" w14:textId="77777777" w:rsidR="00AF4EF8" w:rsidRPr="008B1A34" w:rsidRDefault="00AF4EF8" w:rsidP="00AF4EF8">
            <w:pPr>
              <w:rPr>
                <w:rFonts w:cstheme="minorHAnsi"/>
                <w:sz w:val="24"/>
                <w:szCs w:val="24"/>
              </w:rPr>
            </w:pPr>
            <w:r w:rsidRPr="008B1A34">
              <w:rPr>
                <w:rFonts w:cstheme="minorHAnsi"/>
                <w:sz w:val="24"/>
                <w:szCs w:val="24"/>
              </w:rPr>
              <w:t>Čitaju i gledaju, opisuju, prikazuju, izražavaju kritičko mišljenje</w:t>
            </w:r>
          </w:p>
          <w:p w14:paraId="295BCA42" w14:textId="77777777" w:rsidR="00AF4EF8" w:rsidRPr="008B1A34" w:rsidRDefault="00AF4EF8" w:rsidP="00AF4EF8">
            <w:pPr>
              <w:rPr>
                <w:rFonts w:cstheme="minorHAnsi"/>
                <w:sz w:val="24"/>
                <w:szCs w:val="24"/>
              </w:rPr>
            </w:pPr>
          </w:p>
        </w:tc>
      </w:tr>
      <w:tr w:rsidR="00AF4EF8" w:rsidRPr="008B1A34" w14:paraId="2EF6C5B9" w14:textId="77777777" w:rsidTr="00F11896">
        <w:tc>
          <w:tcPr>
            <w:tcW w:w="1668" w:type="dxa"/>
            <w:vMerge/>
            <w:tcBorders>
              <w:top w:val="single" w:sz="12" w:space="0" w:color="auto"/>
              <w:left w:val="single" w:sz="12" w:space="0" w:color="auto"/>
              <w:bottom w:val="single" w:sz="12" w:space="0" w:color="auto"/>
              <w:right w:val="single" w:sz="12" w:space="0" w:color="auto"/>
            </w:tcBorders>
          </w:tcPr>
          <w:p w14:paraId="4562CA17" w14:textId="77777777" w:rsidR="00AF4EF8" w:rsidRPr="008B1A34" w:rsidRDefault="00AF4EF8" w:rsidP="00AF4EF8">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79EFA9EC" w14:textId="77777777" w:rsidR="00AF4EF8" w:rsidRPr="008B1A34" w:rsidRDefault="00AF4EF8" w:rsidP="00AF4EF8">
            <w:pPr>
              <w:rPr>
                <w:rFonts w:cstheme="minorHAnsi"/>
                <w:sz w:val="24"/>
                <w:szCs w:val="24"/>
              </w:rPr>
            </w:pPr>
            <w:r w:rsidRPr="008B1A34">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7A56AD34" w14:textId="77777777" w:rsidR="00AF4EF8" w:rsidRPr="008B1A34" w:rsidRDefault="00AF4EF8" w:rsidP="00AF4EF8">
            <w:pPr>
              <w:rPr>
                <w:rFonts w:cstheme="minorHAnsi"/>
                <w:sz w:val="24"/>
                <w:szCs w:val="24"/>
              </w:rPr>
            </w:pPr>
          </w:p>
          <w:p w14:paraId="6A3FA870" w14:textId="77777777" w:rsidR="00AF4EF8" w:rsidRPr="008B1A34" w:rsidRDefault="00AF4EF8" w:rsidP="00AF4EF8">
            <w:pPr>
              <w:autoSpaceDE w:val="0"/>
              <w:autoSpaceDN w:val="0"/>
              <w:adjustRightInd w:val="0"/>
              <w:rPr>
                <w:rFonts w:cstheme="minorHAnsi"/>
                <w:color w:val="000000"/>
                <w:sz w:val="24"/>
                <w:szCs w:val="24"/>
              </w:rPr>
            </w:pPr>
            <w:r w:rsidRPr="008B1A34">
              <w:rPr>
                <w:rFonts w:cstheme="minorHAnsi"/>
                <w:bCs/>
                <w:color w:val="000000"/>
                <w:sz w:val="24"/>
                <w:szCs w:val="24"/>
              </w:rPr>
              <w:t xml:space="preserve">Pripremaju učenike za odlazak u kazalište, dogovaraju s učenicima norme ponašanja u kulturnoj </w:t>
            </w:r>
            <w:r w:rsidRPr="008B1A34">
              <w:rPr>
                <w:rFonts w:cstheme="minorHAnsi"/>
                <w:bCs/>
                <w:color w:val="000000"/>
                <w:sz w:val="24"/>
                <w:szCs w:val="24"/>
              </w:rPr>
              <w:lastRenderedPageBreak/>
              <w:t xml:space="preserve">ustanovi, analiziraju predstavu i uspoređuju dva medija na sljedećem satu Hrvatskoga jezika. </w:t>
            </w:r>
          </w:p>
          <w:p w14:paraId="272DB6F7" w14:textId="77777777" w:rsidR="00AF4EF8" w:rsidRPr="008B1A34" w:rsidRDefault="00AF4EF8" w:rsidP="00AF4EF8">
            <w:pPr>
              <w:autoSpaceDE w:val="0"/>
              <w:autoSpaceDN w:val="0"/>
              <w:adjustRightInd w:val="0"/>
              <w:rPr>
                <w:rFonts w:cstheme="minorHAnsi"/>
                <w:color w:val="000000"/>
                <w:sz w:val="24"/>
                <w:szCs w:val="24"/>
              </w:rPr>
            </w:pPr>
          </w:p>
          <w:p w14:paraId="1FD0F940" w14:textId="77777777" w:rsidR="00AF4EF8" w:rsidRPr="008B1A34" w:rsidRDefault="00AF4EF8" w:rsidP="00AF4EF8">
            <w:pPr>
              <w:rPr>
                <w:rFonts w:cstheme="minorHAnsi"/>
                <w:sz w:val="24"/>
                <w:szCs w:val="24"/>
              </w:rPr>
            </w:pPr>
          </w:p>
        </w:tc>
      </w:tr>
      <w:tr w:rsidR="00AF4EF8" w:rsidRPr="008B1A34" w14:paraId="36F8F4B7" w14:textId="77777777" w:rsidTr="00F11896">
        <w:tc>
          <w:tcPr>
            <w:tcW w:w="1668" w:type="dxa"/>
            <w:vMerge/>
            <w:tcBorders>
              <w:top w:val="single" w:sz="12" w:space="0" w:color="auto"/>
              <w:left w:val="single" w:sz="12" w:space="0" w:color="auto"/>
              <w:bottom w:val="single" w:sz="12" w:space="0" w:color="auto"/>
              <w:right w:val="single" w:sz="12" w:space="0" w:color="auto"/>
            </w:tcBorders>
          </w:tcPr>
          <w:p w14:paraId="4C0C09E5" w14:textId="77777777" w:rsidR="00AF4EF8" w:rsidRPr="008B1A34" w:rsidRDefault="00AF4EF8" w:rsidP="00AF4EF8">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04E47F2B" w14:textId="77777777" w:rsidR="00AF4EF8" w:rsidRPr="008B1A34" w:rsidRDefault="00AF4EF8" w:rsidP="00AF4EF8">
            <w:pPr>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4CEF5A74" w14:textId="77777777" w:rsidR="00AF4EF8" w:rsidRPr="008B1A34" w:rsidRDefault="00AF4EF8" w:rsidP="00AF4EF8">
            <w:pPr>
              <w:rPr>
                <w:rFonts w:cstheme="minorHAnsi"/>
                <w:sz w:val="24"/>
                <w:szCs w:val="24"/>
              </w:rPr>
            </w:pPr>
            <w:r w:rsidRPr="008B1A34">
              <w:rPr>
                <w:rFonts w:cstheme="minorHAnsi"/>
                <w:sz w:val="24"/>
                <w:szCs w:val="24"/>
              </w:rPr>
              <w:t>6 sati  u 1. polugodištu</w:t>
            </w:r>
          </w:p>
          <w:p w14:paraId="156DF912" w14:textId="77777777" w:rsidR="00AF4EF8" w:rsidRPr="008B1A34" w:rsidRDefault="00AF4EF8" w:rsidP="00AF4EF8">
            <w:pPr>
              <w:rPr>
                <w:rFonts w:cstheme="minorHAnsi"/>
                <w:sz w:val="24"/>
                <w:szCs w:val="24"/>
              </w:rPr>
            </w:pPr>
          </w:p>
        </w:tc>
      </w:tr>
      <w:tr w:rsidR="00AF4EF8" w:rsidRPr="008B1A34" w14:paraId="5183CB73" w14:textId="77777777" w:rsidTr="00F11896">
        <w:tc>
          <w:tcPr>
            <w:tcW w:w="1668" w:type="dxa"/>
            <w:vMerge w:val="restart"/>
            <w:tcBorders>
              <w:top w:val="single" w:sz="12" w:space="0" w:color="auto"/>
              <w:left w:val="single" w:sz="12" w:space="0" w:color="auto"/>
              <w:bottom w:val="single" w:sz="12" w:space="0" w:color="auto"/>
              <w:right w:val="single" w:sz="12" w:space="0" w:color="auto"/>
            </w:tcBorders>
          </w:tcPr>
          <w:p w14:paraId="07D0EDC5" w14:textId="77777777" w:rsidR="00AF4EF8" w:rsidRPr="008B1A34" w:rsidRDefault="00AF4EF8" w:rsidP="00AF4EF8">
            <w:pPr>
              <w:rPr>
                <w:rFonts w:cstheme="minorHAnsi"/>
                <w:sz w:val="24"/>
                <w:szCs w:val="24"/>
              </w:rPr>
            </w:pPr>
          </w:p>
          <w:p w14:paraId="753E5782" w14:textId="77777777" w:rsidR="00AF4EF8" w:rsidRPr="008B1A34" w:rsidRDefault="00AF4EF8" w:rsidP="00AF4EF8">
            <w:pPr>
              <w:rPr>
                <w:rFonts w:cstheme="minorHAnsi"/>
                <w:sz w:val="24"/>
                <w:szCs w:val="24"/>
              </w:rPr>
            </w:pPr>
            <w:r w:rsidRPr="008B1A34">
              <w:rPr>
                <w:rFonts w:cstheme="minorHAnsi"/>
                <w:sz w:val="24"/>
                <w:szCs w:val="24"/>
              </w:rPr>
              <w:t>POTREBNI RESURSI</w:t>
            </w:r>
          </w:p>
          <w:p w14:paraId="73B01839" w14:textId="77777777" w:rsidR="00AF4EF8" w:rsidRPr="008B1A34" w:rsidRDefault="00AF4EF8" w:rsidP="00AF4EF8">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459E489B" w14:textId="77777777" w:rsidR="00AF4EF8" w:rsidRPr="008B1A34" w:rsidRDefault="00AF4EF8" w:rsidP="00AF4EF8">
            <w:pPr>
              <w:rPr>
                <w:rFonts w:cstheme="minorHAnsi"/>
                <w:sz w:val="24"/>
                <w:szCs w:val="24"/>
              </w:rPr>
            </w:pPr>
            <w:r w:rsidRPr="008B1A34">
              <w:rPr>
                <w:rFonts w:cstheme="minorHAnsi"/>
                <w:sz w:val="24"/>
                <w:szCs w:val="24"/>
              </w:rPr>
              <w:t>LJUDSKI</w:t>
            </w:r>
          </w:p>
          <w:p w14:paraId="64542C90" w14:textId="77777777" w:rsidR="00AF4EF8" w:rsidRPr="008B1A34" w:rsidRDefault="00AF4EF8" w:rsidP="00AF4EF8">
            <w:pPr>
              <w:rPr>
                <w:rFonts w:cstheme="minorHAnsi"/>
                <w:sz w:val="24"/>
                <w:szCs w:val="24"/>
              </w:rPr>
            </w:pPr>
          </w:p>
        </w:tc>
        <w:tc>
          <w:tcPr>
            <w:tcW w:w="5624" w:type="dxa"/>
            <w:tcBorders>
              <w:top w:val="single" w:sz="12" w:space="0" w:color="auto"/>
              <w:left w:val="single" w:sz="12" w:space="0" w:color="auto"/>
              <w:bottom w:val="single" w:sz="2" w:space="0" w:color="auto"/>
              <w:right w:val="single" w:sz="12" w:space="0" w:color="auto"/>
            </w:tcBorders>
          </w:tcPr>
          <w:p w14:paraId="0C3E6A61" w14:textId="77777777" w:rsidR="00AF4EF8" w:rsidRPr="008B1A34" w:rsidRDefault="00AF4EF8" w:rsidP="00AF4EF8">
            <w:pPr>
              <w:rPr>
                <w:rFonts w:cstheme="minorHAnsi"/>
                <w:sz w:val="24"/>
                <w:szCs w:val="24"/>
              </w:rPr>
            </w:pPr>
            <w:r w:rsidRPr="008B1A34">
              <w:rPr>
                <w:rFonts w:cstheme="minorHAnsi"/>
                <w:sz w:val="24"/>
                <w:szCs w:val="24"/>
              </w:rPr>
              <w:t>dr. sc. Branka Rudman i razrednici</w:t>
            </w:r>
          </w:p>
        </w:tc>
      </w:tr>
      <w:tr w:rsidR="00AF4EF8" w:rsidRPr="008B1A34" w14:paraId="3FAC5685" w14:textId="77777777" w:rsidTr="00F11896">
        <w:tc>
          <w:tcPr>
            <w:tcW w:w="1668" w:type="dxa"/>
            <w:vMerge/>
            <w:tcBorders>
              <w:top w:val="single" w:sz="12" w:space="0" w:color="auto"/>
              <w:left w:val="single" w:sz="12" w:space="0" w:color="auto"/>
              <w:bottom w:val="single" w:sz="12" w:space="0" w:color="auto"/>
              <w:right w:val="single" w:sz="12" w:space="0" w:color="auto"/>
            </w:tcBorders>
          </w:tcPr>
          <w:p w14:paraId="4820EE2B" w14:textId="77777777" w:rsidR="00AF4EF8" w:rsidRPr="008B1A34" w:rsidRDefault="00AF4EF8" w:rsidP="00AF4EF8">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325DB6F9" w14:textId="77777777" w:rsidR="00AF4EF8" w:rsidRPr="008B1A34" w:rsidRDefault="00AF4EF8" w:rsidP="00AF4EF8">
            <w:pPr>
              <w:rPr>
                <w:rFonts w:cstheme="minorHAnsi"/>
                <w:sz w:val="24"/>
                <w:szCs w:val="24"/>
              </w:rPr>
            </w:pPr>
            <w:r w:rsidRPr="008B1A34">
              <w:rPr>
                <w:rFonts w:cstheme="minorHAnsi"/>
                <w:sz w:val="24"/>
                <w:szCs w:val="24"/>
              </w:rPr>
              <w:t>MATERIJALNI</w:t>
            </w:r>
          </w:p>
          <w:p w14:paraId="50412FA5" w14:textId="77777777" w:rsidR="00AF4EF8" w:rsidRPr="008B1A34" w:rsidRDefault="00AF4EF8" w:rsidP="00AF4EF8">
            <w:pPr>
              <w:rPr>
                <w:rFonts w:cstheme="minorHAnsi"/>
                <w:sz w:val="24"/>
                <w:szCs w:val="24"/>
              </w:rPr>
            </w:pPr>
          </w:p>
        </w:tc>
        <w:tc>
          <w:tcPr>
            <w:tcW w:w="5624" w:type="dxa"/>
            <w:tcBorders>
              <w:top w:val="single" w:sz="2" w:space="0" w:color="auto"/>
              <w:left w:val="single" w:sz="12" w:space="0" w:color="auto"/>
              <w:bottom w:val="single" w:sz="12" w:space="0" w:color="auto"/>
              <w:right w:val="single" w:sz="12" w:space="0" w:color="auto"/>
            </w:tcBorders>
          </w:tcPr>
          <w:p w14:paraId="6FCDA7D4" w14:textId="77777777" w:rsidR="00AF4EF8" w:rsidRPr="008B1A34" w:rsidRDefault="00AF4EF8" w:rsidP="00AF4EF8">
            <w:pPr>
              <w:rPr>
                <w:rFonts w:cstheme="minorHAnsi"/>
                <w:sz w:val="24"/>
                <w:szCs w:val="24"/>
              </w:rPr>
            </w:pPr>
            <w:r w:rsidRPr="008B1A34">
              <w:rPr>
                <w:rFonts w:cstheme="minorHAnsi"/>
                <w:sz w:val="24"/>
                <w:szCs w:val="24"/>
              </w:rPr>
              <w:t>prijevoz i ulaznice, roman</w:t>
            </w:r>
          </w:p>
        </w:tc>
      </w:tr>
      <w:tr w:rsidR="00AF4EF8" w:rsidRPr="008B1A34" w14:paraId="7EC1E4D9" w14:textId="77777777" w:rsidTr="00F11896">
        <w:tc>
          <w:tcPr>
            <w:tcW w:w="3664" w:type="dxa"/>
            <w:gridSpan w:val="2"/>
            <w:tcBorders>
              <w:top w:val="single" w:sz="12" w:space="0" w:color="auto"/>
              <w:left w:val="single" w:sz="12" w:space="0" w:color="auto"/>
              <w:bottom w:val="single" w:sz="12" w:space="0" w:color="auto"/>
              <w:right w:val="single" w:sz="12" w:space="0" w:color="auto"/>
            </w:tcBorders>
          </w:tcPr>
          <w:p w14:paraId="517FF260" w14:textId="77777777" w:rsidR="00AF4EF8" w:rsidRPr="008B1A34" w:rsidRDefault="00AF4EF8" w:rsidP="00AF4EF8">
            <w:pPr>
              <w:rPr>
                <w:rFonts w:cstheme="minorHAnsi"/>
                <w:sz w:val="24"/>
                <w:szCs w:val="24"/>
              </w:rPr>
            </w:pPr>
            <w:r w:rsidRPr="008B1A34">
              <w:rPr>
                <w:rFonts w:cstheme="minorHAnsi"/>
                <w:sz w:val="24"/>
                <w:szCs w:val="24"/>
              </w:rPr>
              <w:t>MOGUĆE TEŠKOĆE</w:t>
            </w:r>
          </w:p>
        </w:tc>
        <w:tc>
          <w:tcPr>
            <w:tcW w:w="5624" w:type="dxa"/>
            <w:tcBorders>
              <w:top w:val="single" w:sz="12" w:space="0" w:color="auto"/>
              <w:left w:val="single" w:sz="12" w:space="0" w:color="auto"/>
              <w:bottom w:val="single" w:sz="12" w:space="0" w:color="auto"/>
              <w:right w:val="single" w:sz="12" w:space="0" w:color="auto"/>
            </w:tcBorders>
          </w:tcPr>
          <w:p w14:paraId="34822059" w14:textId="77777777" w:rsidR="00AF4EF8" w:rsidRPr="008B1A34" w:rsidRDefault="00AF4EF8" w:rsidP="00AF4EF8">
            <w:pPr>
              <w:rPr>
                <w:rFonts w:cstheme="minorHAnsi"/>
                <w:sz w:val="24"/>
                <w:szCs w:val="24"/>
              </w:rPr>
            </w:pPr>
            <w:r w:rsidRPr="008B1A34">
              <w:rPr>
                <w:rFonts w:cstheme="minorHAnsi"/>
                <w:sz w:val="24"/>
                <w:szCs w:val="24"/>
              </w:rPr>
              <w:t>/</w:t>
            </w:r>
          </w:p>
          <w:p w14:paraId="7F1FB724" w14:textId="77777777" w:rsidR="00AF4EF8" w:rsidRPr="008B1A34" w:rsidRDefault="00AF4EF8" w:rsidP="00AF4EF8">
            <w:pPr>
              <w:rPr>
                <w:rFonts w:cstheme="minorHAnsi"/>
                <w:sz w:val="24"/>
                <w:szCs w:val="24"/>
              </w:rPr>
            </w:pPr>
          </w:p>
        </w:tc>
      </w:tr>
      <w:tr w:rsidR="00AF4EF8" w:rsidRPr="008B1A34" w14:paraId="026E3A0E" w14:textId="77777777" w:rsidTr="00F11896">
        <w:tc>
          <w:tcPr>
            <w:tcW w:w="3664" w:type="dxa"/>
            <w:gridSpan w:val="2"/>
            <w:tcBorders>
              <w:top w:val="single" w:sz="12" w:space="0" w:color="auto"/>
              <w:left w:val="single" w:sz="12" w:space="0" w:color="auto"/>
              <w:bottom w:val="single" w:sz="12" w:space="0" w:color="auto"/>
              <w:right w:val="single" w:sz="12" w:space="0" w:color="auto"/>
            </w:tcBorders>
          </w:tcPr>
          <w:p w14:paraId="6F7553F0" w14:textId="77777777" w:rsidR="00AF4EF8" w:rsidRPr="008B1A34" w:rsidRDefault="00AF4EF8" w:rsidP="00AF4EF8">
            <w:pPr>
              <w:rPr>
                <w:rFonts w:cstheme="minorHAnsi"/>
                <w:sz w:val="24"/>
                <w:szCs w:val="24"/>
              </w:rPr>
            </w:pPr>
            <w:r w:rsidRPr="008B1A34">
              <w:rPr>
                <w:rFonts w:cstheme="minorHAnsi"/>
                <w:sz w:val="24"/>
                <w:szCs w:val="24"/>
              </w:rPr>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032208D1" w14:textId="77777777" w:rsidR="00AF4EF8" w:rsidRPr="008B1A34" w:rsidRDefault="00AF4EF8" w:rsidP="00AF4EF8">
            <w:pPr>
              <w:rPr>
                <w:rFonts w:cstheme="minorHAnsi"/>
                <w:sz w:val="24"/>
                <w:szCs w:val="24"/>
              </w:rPr>
            </w:pPr>
          </w:p>
          <w:p w14:paraId="4BB8D952" w14:textId="77777777" w:rsidR="00AF4EF8" w:rsidRPr="008B1A34" w:rsidRDefault="00AF4EF8" w:rsidP="00AF4EF8">
            <w:pPr>
              <w:autoSpaceDE w:val="0"/>
              <w:autoSpaceDN w:val="0"/>
              <w:adjustRightInd w:val="0"/>
              <w:rPr>
                <w:rFonts w:cstheme="minorHAnsi"/>
                <w:color w:val="000000"/>
                <w:sz w:val="24"/>
                <w:szCs w:val="24"/>
              </w:rPr>
            </w:pPr>
            <w:r w:rsidRPr="008B1A34">
              <w:rPr>
                <w:rFonts w:cstheme="minorHAnsi"/>
                <w:bCs/>
                <w:color w:val="000000"/>
                <w:sz w:val="24"/>
                <w:szCs w:val="24"/>
              </w:rPr>
              <w:t xml:space="preserve">Sljedeći sat Hrvatskog jezika posvetiti analizi predstave i pročitanog lektirnog naslova kroz usmeno i pismeno izražavanje učenika potičući učenike na kreativno izražavanje. </w:t>
            </w:r>
          </w:p>
          <w:p w14:paraId="0D75FCC1" w14:textId="77777777" w:rsidR="00AF4EF8" w:rsidRPr="008B1A34" w:rsidRDefault="00AF4EF8" w:rsidP="00AF4EF8">
            <w:pPr>
              <w:rPr>
                <w:rFonts w:cstheme="minorHAnsi"/>
                <w:sz w:val="24"/>
                <w:szCs w:val="24"/>
              </w:rPr>
            </w:pPr>
          </w:p>
        </w:tc>
      </w:tr>
      <w:tr w:rsidR="00AF4EF8" w:rsidRPr="008B1A34" w14:paraId="58E47C7D" w14:textId="77777777" w:rsidTr="00F11896">
        <w:tc>
          <w:tcPr>
            <w:tcW w:w="3664" w:type="dxa"/>
            <w:gridSpan w:val="2"/>
            <w:tcBorders>
              <w:top w:val="single" w:sz="12" w:space="0" w:color="auto"/>
              <w:left w:val="single" w:sz="12" w:space="0" w:color="auto"/>
              <w:bottom w:val="single" w:sz="12" w:space="0" w:color="auto"/>
              <w:right w:val="single" w:sz="12" w:space="0" w:color="auto"/>
            </w:tcBorders>
          </w:tcPr>
          <w:p w14:paraId="59B5D891" w14:textId="77777777" w:rsidR="00AF4EF8" w:rsidRPr="008B1A34" w:rsidRDefault="00AF4EF8" w:rsidP="00AF4EF8">
            <w:pPr>
              <w:rPr>
                <w:rFonts w:cstheme="minorHAnsi"/>
                <w:sz w:val="24"/>
                <w:szCs w:val="24"/>
              </w:rPr>
            </w:pPr>
            <w:r w:rsidRPr="008B1A34">
              <w:rPr>
                <w:rFonts w:cstheme="minorHAnsi"/>
                <w:sz w:val="24"/>
                <w:szCs w:val="24"/>
              </w:rPr>
              <w:t>ODGOVORNE OSOBE</w:t>
            </w:r>
          </w:p>
        </w:tc>
        <w:tc>
          <w:tcPr>
            <w:tcW w:w="5624" w:type="dxa"/>
            <w:tcBorders>
              <w:top w:val="single" w:sz="12" w:space="0" w:color="auto"/>
              <w:left w:val="single" w:sz="12" w:space="0" w:color="auto"/>
              <w:bottom w:val="single" w:sz="12" w:space="0" w:color="auto"/>
              <w:right w:val="single" w:sz="12" w:space="0" w:color="auto"/>
            </w:tcBorders>
          </w:tcPr>
          <w:p w14:paraId="30421656" w14:textId="77777777" w:rsidR="00AF4EF8" w:rsidRPr="008B1A34" w:rsidRDefault="00AF4EF8" w:rsidP="00AF4EF8">
            <w:pPr>
              <w:rPr>
                <w:rFonts w:cstheme="minorHAnsi"/>
                <w:sz w:val="24"/>
                <w:szCs w:val="24"/>
              </w:rPr>
            </w:pPr>
          </w:p>
          <w:p w14:paraId="725F9BAF" w14:textId="77777777" w:rsidR="00AF4EF8" w:rsidRPr="008B1A34" w:rsidRDefault="00AF4EF8" w:rsidP="00AF4EF8">
            <w:pPr>
              <w:rPr>
                <w:rFonts w:cstheme="minorHAnsi"/>
                <w:sz w:val="24"/>
                <w:szCs w:val="24"/>
              </w:rPr>
            </w:pPr>
            <w:r w:rsidRPr="008B1A34">
              <w:rPr>
                <w:rFonts w:cstheme="minorHAnsi"/>
                <w:sz w:val="24"/>
                <w:szCs w:val="24"/>
              </w:rPr>
              <w:t>dr. sc. Branka Rudman, prof.</w:t>
            </w:r>
          </w:p>
        </w:tc>
      </w:tr>
      <w:tr w:rsidR="00AF4EF8" w:rsidRPr="008B1A34" w14:paraId="526EC77F" w14:textId="77777777" w:rsidTr="00F11896">
        <w:tc>
          <w:tcPr>
            <w:tcW w:w="3664" w:type="dxa"/>
            <w:gridSpan w:val="2"/>
            <w:tcBorders>
              <w:top w:val="single" w:sz="12" w:space="0" w:color="auto"/>
              <w:left w:val="single" w:sz="12" w:space="0" w:color="auto"/>
              <w:bottom w:val="single" w:sz="12" w:space="0" w:color="auto"/>
              <w:right w:val="single" w:sz="12" w:space="0" w:color="auto"/>
            </w:tcBorders>
          </w:tcPr>
          <w:p w14:paraId="5088A140" w14:textId="77777777" w:rsidR="00AF4EF8" w:rsidRPr="008B1A34" w:rsidRDefault="00AF4EF8" w:rsidP="00AF4EF8">
            <w:pPr>
              <w:rPr>
                <w:rFonts w:cstheme="minorHAnsi"/>
                <w:sz w:val="24"/>
                <w:szCs w:val="24"/>
              </w:rPr>
            </w:pPr>
            <w:r w:rsidRPr="008B1A34">
              <w:rPr>
                <w:rFonts w:cstheme="minorHAnsi"/>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249EE5ED" w14:textId="77777777" w:rsidR="00AF4EF8" w:rsidRPr="008B1A34" w:rsidRDefault="00AF4EF8" w:rsidP="00AF4EF8">
            <w:pPr>
              <w:rPr>
                <w:rFonts w:cstheme="minorHAnsi"/>
                <w:sz w:val="24"/>
                <w:szCs w:val="24"/>
              </w:rPr>
            </w:pPr>
          </w:p>
          <w:p w14:paraId="7EE7681F" w14:textId="77777777" w:rsidR="00AF4EF8" w:rsidRPr="008B1A34" w:rsidRDefault="00AF4EF8" w:rsidP="00AF4EF8">
            <w:pPr>
              <w:autoSpaceDE w:val="0"/>
              <w:autoSpaceDN w:val="0"/>
              <w:adjustRightInd w:val="0"/>
              <w:rPr>
                <w:rFonts w:cstheme="minorHAnsi"/>
                <w:bCs/>
                <w:color w:val="000000"/>
                <w:sz w:val="24"/>
                <w:szCs w:val="24"/>
              </w:rPr>
            </w:pPr>
            <w:r w:rsidRPr="008B1A34">
              <w:rPr>
                <w:rFonts w:cstheme="minorHAnsi"/>
                <w:bCs/>
                <w:color w:val="000000"/>
                <w:sz w:val="24"/>
                <w:szCs w:val="24"/>
              </w:rPr>
              <w:t>Spoznati važnost i vrijednost kazališta kao kulturne ustanove te kazališnu predstavu upotrijebiti kao poticaj za kreativno izražavanje učenika. Zauzimanje kritičkog stava prema odgledanom i pročitanom.</w:t>
            </w:r>
          </w:p>
          <w:p w14:paraId="0E9261DA" w14:textId="77777777" w:rsidR="00AF4EF8" w:rsidRPr="008B1A34" w:rsidRDefault="00AF4EF8" w:rsidP="00AF4EF8">
            <w:pPr>
              <w:autoSpaceDE w:val="0"/>
              <w:autoSpaceDN w:val="0"/>
              <w:adjustRightInd w:val="0"/>
              <w:rPr>
                <w:rFonts w:cstheme="minorHAnsi"/>
                <w:bCs/>
                <w:color w:val="000000"/>
                <w:sz w:val="24"/>
                <w:szCs w:val="24"/>
              </w:rPr>
            </w:pPr>
            <w:r w:rsidRPr="008B1A34">
              <w:rPr>
                <w:rFonts w:cstheme="minorHAnsi"/>
                <w:bCs/>
                <w:color w:val="000000"/>
                <w:sz w:val="24"/>
                <w:szCs w:val="24"/>
              </w:rPr>
              <w:t xml:space="preserve">Stvaranje navike posjeta kazalištu, razvijanje estetskog </w:t>
            </w:r>
          </w:p>
          <w:p w14:paraId="20C0B3F3" w14:textId="77777777" w:rsidR="00AF4EF8" w:rsidRPr="008B1A34" w:rsidRDefault="00AF4EF8" w:rsidP="00AF4EF8">
            <w:pPr>
              <w:autoSpaceDE w:val="0"/>
              <w:autoSpaceDN w:val="0"/>
              <w:adjustRightInd w:val="0"/>
              <w:rPr>
                <w:rFonts w:cstheme="minorHAnsi"/>
                <w:color w:val="000000"/>
                <w:sz w:val="24"/>
                <w:szCs w:val="24"/>
              </w:rPr>
            </w:pPr>
            <w:r w:rsidRPr="008B1A34">
              <w:rPr>
                <w:rFonts w:cstheme="minorHAnsi"/>
                <w:bCs/>
                <w:color w:val="000000"/>
                <w:sz w:val="24"/>
                <w:szCs w:val="24"/>
              </w:rPr>
              <w:t>stava.</w:t>
            </w:r>
          </w:p>
          <w:p w14:paraId="1BC43D42" w14:textId="77777777" w:rsidR="00AF4EF8" w:rsidRPr="008B1A34" w:rsidRDefault="00AF4EF8" w:rsidP="00AF4EF8">
            <w:pPr>
              <w:rPr>
                <w:rFonts w:cstheme="minorHAnsi"/>
                <w:sz w:val="24"/>
                <w:szCs w:val="24"/>
              </w:rPr>
            </w:pPr>
          </w:p>
        </w:tc>
      </w:tr>
    </w:tbl>
    <w:p w14:paraId="7EE827A7" w14:textId="178F605E" w:rsidR="00AF4EF8" w:rsidRPr="008B1A34" w:rsidRDefault="00AF4EF8" w:rsidP="00AF4EF8">
      <w:pPr>
        <w:rPr>
          <w:rFonts w:cstheme="minorHAnsi"/>
          <w:sz w:val="24"/>
          <w:szCs w:val="24"/>
        </w:rPr>
      </w:pPr>
    </w:p>
    <w:p w14:paraId="7270B130" w14:textId="001C9ED6" w:rsidR="00AF4EF8" w:rsidRPr="008B1A34" w:rsidRDefault="00AF4EF8" w:rsidP="0028559A">
      <w:pPr>
        <w:pStyle w:val="Naslov1"/>
      </w:pPr>
      <w:bookmarkStart w:id="97" w:name="_Toc115686967"/>
      <w:r w:rsidRPr="008B1A34">
        <w:t>6.6.10. Posjet Kulturnom centru Mato Lovrak, Veliki Grđevac,4.abc</w:t>
      </w:r>
      <w:bookmarkEnd w:id="97"/>
    </w:p>
    <w:p w14:paraId="65061EDA" w14:textId="77777777" w:rsidR="00AF4EF8" w:rsidRPr="008B1A34" w:rsidRDefault="00AF4EF8" w:rsidP="00AF4EF8">
      <w:pPr>
        <w:spacing w:after="0" w:line="240" w:lineRule="auto"/>
        <w:textAlignment w:val="baseline"/>
        <w:rPr>
          <w:rFonts w:eastAsia="Times New Roman" w:cstheme="minorHAnsi"/>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47"/>
        <w:gridCol w:w="1968"/>
        <w:gridCol w:w="5427"/>
      </w:tblGrid>
      <w:tr w:rsidR="00AF4EF8" w:rsidRPr="008B1A34" w14:paraId="0CB32979" w14:textId="77777777" w:rsidTr="00F11896">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E4B60FC"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KURIKULUMSKO PODRUČJE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4CD46F00"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sz w:val="24"/>
                <w:szCs w:val="24"/>
              </w:rPr>
              <w:t>Društveno-humanističko</w:t>
            </w:r>
          </w:p>
        </w:tc>
      </w:tr>
      <w:tr w:rsidR="00AF4EF8" w:rsidRPr="008B1A34" w14:paraId="19C08F9F" w14:textId="77777777" w:rsidTr="00F11896">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504AAB99"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NAZIVA PROGRAMA, PROJEKTA, AKTIVNOSTI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5BA5DF9A"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Posjet Kulturnom centru Mato Lovrak, </w:t>
            </w:r>
          </w:p>
          <w:p w14:paraId="057FFAAE"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sz w:val="24"/>
                <w:szCs w:val="24"/>
              </w:rPr>
              <w:t>Veliki Grđevac</w:t>
            </w:r>
          </w:p>
        </w:tc>
      </w:tr>
      <w:tr w:rsidR="00AF4EF8" w:rsidRPr="008B1A34" w14:paraId="6FF9FACF" w14:textId="77777777" w:rsidTr="00F11896">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0B529943"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CIKLUS:</w:t>
            </w:r>
          </w:p>
        </w:tc>
        <w:tc>
          <w:tcPr>
            <w:tcW w:w="5610" w:type="dxa"/>
            <w:tcBorders>
              <w:top w:val="single" w:sz="12" w:space="0" w:color="auto"/>
              <w:left w:val="single" w:sz="12" w:space="0" w:color="auto"/>
              <w:bottom w:val="single" w:sz="12" w:space="0" w:color="auto"/>
              <w:right w:val="single" w:sz="12" w:space="0" w:color="auto"/>
            </w:tcBorders>
            <w:shd w:val="clear" w:color="auto" w:fill="auto"/>
            <w:hideMark/>
          </w:tcPr>
          <w:p w14:paraId="7ACE524A"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RAZRED: 4.a, 4.b i 4.c</w:t>
            </w:r>
          </w:p>
          <w:p w14:paraId="5837CE80"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r>
      <w:tr w:rsidR="00AF4EF8" w:rsidRPr="008B1A34" w14:paraId="76C45817" w14:textId="77777777" w:rsidTr="00F11896">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6417D022"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CILJ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009888CA"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sz w:val="24"/>
                <w:szCs w:val="24"/>
              </w:rPr>
              <w:t>Posjetiti kraj Mate Lovraka, upoznati spomenike i kulturnu ostavštinu iz vremena njegova djelovanja.</w:t>
            </w:r>
          </w:p>
        </w:tc>
      </w:tr>
      <w:tr w:rsidR="00AF4EF8" w:rsidRPr="008B1A34" w14:paraId="003F9531" w14:textId="77777777" w:rsidTr="00F11896">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657458B9"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OBRAZLOŽENJE CILJA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3B7CAC04"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sz w:val="24"/>
                <w:szCs w:val="24"/>
              </w:rPr>
              <w:t>Integrirati i proširiti stečena znanja o književniku Mati Lovraku te književnim djelima koja je stvarao.</w:t>
            </w:r>
          </w:p>
          <w:p w14:paraId="38DFE421" w14:textId="77777777" w:rsidR="00AF4EF8" w:rsidRPr="008B1A34" w:rsidRDefault="00AF4EF8" w:rsidP="00F11896">
            <w:pPr>
              <w:spacing w:after="0" w:line="240" w:lineRule="auto"/>
              <w:textAlignment w:val="baseline"/>
              <w:rPr>
                <w:rFonts w:eastAsia="Times New Roman" w:cstheme="minorHAnsi"/>
                <w:sz w:val="24"/>
                <w:szCs w:val="24"/>
              </w:rPr>
            </w:pPr>
          </w:p>
        </w:tc>
      </w:tr>
      <w:tr w:rsidR="00AF4EF8" w:rsidRPr="008B1A34" w14:paraId="53D0EA90" w14:textId="77777777" w:rsidTr="00F11896">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224B2C0E"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ISHODI UČENJA - učenici će moći: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38E5D1DB" w14:textId="77777777" w:rsidR="00AF4EF8" w:rsidRPr="008B1A34" w:rsidRDefault="00AF4EF8" w:rsidP="00F11896">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Učenici će u neposrednoj stvarnosti primijeniti stečena znanja, prepoznati  spomenike znamenitog književnika Mate Lovraka.</w:t>
            </w:r>
          </w:p>
          <w:p w14:paraId="63B08C55" w14:textId="77777777" w:rsidR="00AF4EF8" w:rsidRPr="008B1A34" w:rsidRDefault="00AF4EF8" w:rsidP="00F11896">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Učenici će upoznati vlak u kojemu je sniman film "Vlak u snijegu", mlin s vodenicom u kojoj se nalaze predmeti korišteni iz vremena u kojemu su živjeli junaci Lovrakove "Družbe Pere Kvržice" i Bistro "Stari mlin".  </w:t>
            </w:r>
          </w:p>
          <w:p w14:paraId="0704878D" w14:textId="77777777" w:rsidR="00AF4EF8" w:rsidRPr="008B1A34" w:rsidRDefault="00AF4EF8" w:rsidP="00F11896">
            <w:pPr>
              <w:spacing w:after="0" w:line="240" w:lineRule="auto"/>
              <w:ind w:left="720"/>
              <w:textAlignment w:val="baseline"/>
              <w:rPr>
                <w:rFonts w:eastAsia="Times New Roman" w:cstheme="minorHAnsi"/>
                <w:sz w:val="24"/>
                <w:szCs w:val="24"/>
              </w:rPr>
            </w:pPr>
          </w:p>
        </w:tc>
      </w:tr>
      <w:tr w:rsidR="00AF4EF8" w:rsidRPr="008B1A34" w14:paraId="30A9F837" w14:textId="77777777" w:rsidTr="00F11896">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10C374F3"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356A5190"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4AC7DF7F"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70D5F156"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 REALIZACIJE </w:t>
            </w:r>
          </w:p>
          <w:p w14:paraId="5A986727"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23BA2733"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hideMark/>
          </w:tcPr>
          <w:p w14:paraId="377E95D0"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OBLIK </w:t>
            </w:r>
          </w:p>
        </w:tc>
        <w:tc>
          <w:tcPr>
            <w:tcW w:w="5610" w:type="dxa"/>
            <w:tcBorders>
              <w:top w:val="single" w:sz="12" w:space="0" w:color="auto"/>
              <w:left w:val="single" w:sz="12" w:space="0" w:color="auto"/>
              <w:bottom w:val="single" w:sz="6" w:space="0" w:color="auto"/>
              <w:right w:val="single" w:sz="12" w:space="0" w:color="auto"/>
            </w:tcBorders>
            <w:shd w:val="clear" w:color="auto" w:fill="auto"/>
          </w:tcPr>
          <w:p w14:paraId="0E460E94"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sz w:val="24"/>
                <w:szCs w:val="24"/>
              </w:rPr>
              <w:t>2. terenska nastava/ svibanj, 2023.</w:t>
            </w:r>
          </w:p>
        </w:tc>
      </w:tr>
      <w:tr w:rsidR="00AF4EF8" w:rsidRPr="008B1A34" w14:paraId="6A7C0A1C" w14:textId="77777777" w:rsidTr="00F11896">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03A43585" w14:textId="77777777" w:rsidR="00AF4EF8" w:rsidRPr="008B1A34" w:rsidRDefault="00AF4EF8" w:rsidP="00F11896">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4DA5D322"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SUDIONICI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6DA19272"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sz w:val="24"/>
                <w:szCs w:val="24"/>
              </w:rPr>
              <w:t>učenici četvrtih razreda i učiteljice</w:t>
            </w:r>
          </w:p>
        </w:tc>
      </w:tr>
      <w:tr w:rsidR="00AF4EF8" w:rsidRPr="008B1A34" w14:paraId="24D13DCA" w14:textId="77777777" w:rsidTr="00F11896">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339CC730" w14:textId="77777777" w:rsidR="00AF4EF8" w:rsidRPr="008B1A34" w:rsidRDefault="00AF4EF8" w:rsidP="00F11896">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20924F4F"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NAČINI UČENJA (što rade učenici)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27F95F7E"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sz w:val="24"/>
                <w:szCs w:val="24"/>
                <w:lang w:val="it-IT"/>
              </w:rPr>
              <w:t>Promatranje, zapažanje, bilježenje, analiziranje, slušanje uputa.</w:t>
            </w:r>
          </w:p>
        </w:tc>
      </w:tr>
      <w:tr w:rsidR="00AF4EF8" w:rsidRPr="008B1A34" w14:paraId="6C5F5861" w14:textId="77777777" w:rsidTr="00F11896">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0A3C4022" w14:textId="77777777" w:rsidR="00AF4EF8" w:rsidRPr="008B1A34" w:rsidRDefault="00AF4EF8" w:rsidP="00F11896">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44751259"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METODE POUČAVANJA (što rade učitelji)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5A4DAA6F"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sz w:val="24"/>
                <w:szCs w:val="24"/>
              </w:rPr>
              <w:t>Opisuju život Mate Lovraka, obilaze spomenike, otkrivaju kulturne i povijesne znamenitosti.</w:t>
            </w:r>
          </w:p>
          <w:p w14:paraId="709056D0" w14:textId="77777777" w:rsidR="00AF4EF8" w:rsidRPr="008B1A34" w:rsidRDefault="00AF4EF8" w:rsidP="00F11896">
            <w:pPr>
              <w:spacing w:after="0" w:line="240" w:lineRule="auto"/>
              <w:textAlignment w:val="baseline"/>
              <w:rPr>
                <w:rFonts w:eastAsia="Times New Roman" w:cstheme="minorHAnsi"/>
                <w:sz w:val="24"/>
                <w:szCs w:val="24"/>
              </w:rPr>
            </w:pPr>
          </w:p>
        </w:tc>
      </w:tr>
      <w:tr w:rsidR="00AF4EF8" w:rsidRPr="008B1A34" w14:paraId="68171033" w14:textId="77777777" w:rsidTr="00F11896">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20CE73F5" w14:textId="77777777" w:rsidR="00AF4EF8" w:rsidRPr="008B1A34" w:rsidRDefault="00AF4EF8" w:rsidP="00F11896">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hideMark/>
          </w:tcPr>
          <w:p w14:paraId="2B433514"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TRAJANJE IZVEDBE </w:t>
            </w:r>
          </w:p>
        </w:tc>
        <w:tc>
          <w:tcPr>
            <w:tcW w:w="5610" w:type="dxa"/>
            <w:tcBorders>
              <w:top w:val="single" w:sz="6" w:space="0" w:color="auto"/>
              <w:left w:val="single" w:sz="12" w:space="0" w:color="auto"/>
              <w:bottom w:val="single" w:sz="12" w:space="0" w:color="auto"/>
              <w:right w:val="single" w:sz="12" w:space="0" w:color="auto"/>
            </w:tcBorders>
            <w:shd w:val="clear" w:color="auto" w:fill="auto"/>
          </w:tcPr>
          <w:p w14:paraId="4C580726"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 1 dan (8 sati)</w:t>
            </w:r>
          </w:p>
        </w:tc>
      </w:tr>
      <w:tr w:rsidR="00AF4EF8" w:rsidRPr="008B1A34" w14:paraId="0C0DDC8F" w14:textId="77777777" w:rsidTr="00F11896">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57D554BC"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2E2092D4"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POTREBNI RESURSI </w:t>
            </w:r>
          </w:p>
          <w:p w14:paraId="32ADA363"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hideMark/>
          </w:tcPr>
          <w:p w14:paraId="4A61D4AC"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LJUDSKI </w:t>
            </w:r>
          </w:p>
          <w:p w14:paraId="26289DCE"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12" w:space="0" w:color="auto"/>
              <w:left w:val="single" w:sz="12" w:space="0" w:color="auto"/>
              <w:bottom w:val="single" w:sz="6" w:space="0" w:color="auto"/>
              <w:right w:val="single" w:sz="12" w:space="0" w:color="auto"/>
            </w:tcBorders>
            <w:shd w:val="clear" w:color="auto" w:fill="auto"/>
          </w:tcPr>
          <w:p w14:paraId="7F3AC112"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sz w:val="24"/>
                <w:szCs w:val="24"/>
              </w:rPr>
              <w:t>Učitelji, učenici i vodič.</w:t>
            </w:r>
          </w:p>
        </w:tc>
      </w:tr>
      <w:tr w:rsidR="00AF4EF8" w:rsidRPr="008B1A34" w14:paraId="05692FA5" w14:textId="77777777" w:rsidTr="00F11896">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0AD307BC" w14:textId="77777777" w:rsidR="00AF4EF8" w:rsidRPr="008B1A34" w:rsidRDefault="00AF4EF8" w:rsidP="00F11896">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hideMark/>
          </w:tcPr>
          <w:p w14:paraId="5CDC6A19"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MATERIJALNI </w:t>
            </w:r>
          </w:p>
          <w:p w14:paraId="0EDF20C5"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6" w:space="0" w:color="auto"/>
              <w:left w:val="single" w:sz="12" w:space="0" w:color="auto"/>
              <w:bottom w:val="single" w:sz="12" w:space="0" w:color="auto"/>
              <w:right w:val="single" w:sz="12" w:space="0" w:color="auto"/>
            </w:tcBorders>
            <w:shd w:val="clear" w:color="auto" w:fill="auto"/>
          </w:tcPr>
          <w:p w14:paraId="20F8D752"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sz w:val="24"/>
                <w:szCs w:val="24"/>
              </w:rPr>
              <w:t>Troškovi prijevoza, ulaznica, vodiča.</w:t>
            </w:r>
          </w:p>
        </w:tc>
      </w:tr>
      <w:tr w:rsidR="00AF4EF8" w:rsidRPr="008B1A34" w14:paraId="413D9431" w14:textId="77777777" w:rsidTr="00F11896">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2F559207"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sz w:val="24"/>
                <w:szCs w:val="24"/>
              </w:rPr>
              <w:t>MOGUĆE TEŠKOĆE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00CFDC28"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sz w:val="24"/>
                <w:szCs w:val="24"/>
              </w:rPr>
              <w:t>Nepovoljna epidemiološka situacija.</w:t>
            </w:r>
          </w:p>
        </w:tc>
      </w:tr>
      <w:tr w:rsidR="00AF4EF8" w:rsidRPr="008B1A34" w14:paraId="6523A35D" w14:textId="77777777" w:rsidTr="00F11896">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726AF557"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sz w:val="24"/>
                <w:szCs w:val="24"/>
              </w:rPr>
              <w:t>NAČIN PRAĆENJA I PROVJERE ISHODA / POSTIGNUĆA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0C52F23C"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sz w:val="24"/>
                <w:szCs w:val="24"/>
                <w:lang w:val="it-IT"/>
              </w:rPr>
              <w:t>Fotografiranje, bilješke, izvješće.</w:t>
            </w:r>
          </w:p>
        </w:tc>
      </w:tr>
      <w:tr w:rsidR="00AF4EF8" w:rsidRPr="008B1A34" w14:paraId="4811C9DE" w14:textId="77777777" w:rsidTr="00F11896">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233F1023"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sz w:val="24"/>
                <w:szCs w:val="24"/>
              </w:rPr>
              <w:t>ODGOVORNE OSOBE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455AD107"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sz w:val="24"/>
                <w:szCs w:val="24"/>
              </w:rPr>
              <w:t>Razrednice četvrtih razreda</w:t>
            </w:r>
          </w:p>
        </w:tc>
      </w:tr>
      <w:tr w:rsidR="00AF4EF8" w:rsidRPr="008B1A34" w14:paraId="26693796" w14:textId="77777777" w:rsidTr="00F11896">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6D7A18B2"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sz w:val="24"/>
                <w:szCs w:val="24"/>
              </w:rPr>
              <w:t>OČEKIVANI REZULTATI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001256B6"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sz w:val="24"/>
                <w:szCs w:val="24"/>
              </w:rPr>
              <w:t>Podizanje razine kulturnog ophođenja u kulturnim ustanovama, proširenje spoznaje o znamenitom književniku Mati Lovraku te upoznavanje s njegovim djelima.</w:t>
            </w:r>
          </w:p>
          <w:p w14:paraId="5A9522E9" w14:textId="77777777" w:rsidR="00AF4EF8" w:rsidRPr="008B1A34" w:rsidRDefault="00AF4EF8" w:rsidP="00F11896">
            <w:pPr>
              <w:spacing w:after="0" w:line="240" w:lineRule="auto"/>
              <w:textAlignment w:val="baseline"/>
              <w:rPr>
                <w:rFonts w:eastAsia="Times New Roman" w:cstheme="minorHAnsi"/>
                <w:sz w:val="24"/>
                <w:szCs w:val="24"/>
              </w:rPr>
            </w:pPr>
          </w:p>
        </w:tc>
      </w:tr>
    </w:tbl>
    <w:p w14:paraId="2D864F08" w14:textId="77777777" w:rsidR="00AF4EF8" w:rsidRPr="008B1A34" w:rsidRDefault="00AF4EF8" w:rsidP="00AF4EF8">
      <w:pPr>
        <w:rPr>
          <w:rFonts w:cstheme="minorHAnsi"/>
          <w:sz w:val="24"/>
          <w:szCs w:val="24"/>
        </w:rPr>
      </w:pPr>
    </w:p>
    <w:p w14:paraId="7E5B01A7" w14:textId="3540B0A3" w:rsidR="004A4119" w:rsidRPr="008B1A34" w:rsidRDefault="00AF4EF8" w:rsidP="0028559A">
      <w:pPr>
        <w:pStyle w:val="Naslov1"/>
      </w:pPr>
      <w:bookmarkStart w:id="98" w:name="_Toc115686968"/>
      <w:r w:rsidRPr="008B1A34">
        <w:t xml:space="preserve">6.6.11. Terenska nastava – </w:t>
      </w:r>
      <w:r w:rsidRPr="008B1A34">
        <w:rPr>
          <w:bCs/>
          <w:color w:val="000000"/>
        </w:rPr>
        <w:t>Gorski kotar, 5.abc</w:t>
      </w:r>
      <w:bookmarkEnd w:id="98"/>
      <w:r w:rsidRPr="008B1A34">
        <w:rPr>
          <w:bCs/>
          <w:color w:val="000000"/>
        </w:rPr>
        <w:t xml:space="preserve"> </w:t>
      </w:r>
    </w:p>
    <w:tbl>
      <w:tblPr>
        <w:tblW w:w="0" w:type="dxa"/>
        <w:tblBorders>
          <w:top w:val="outset" w:sz="6" w:space="0" w:color="auto"/>
          <w:left w:val="outset" w:sz="6" w:space="0" w:color="auto"/>
          <w:bottom w:val="outset" w:sz="6" w:space="0" w:color="auto"/>
          <w:right w:val="outset" w:sz="6" w:space="0" w:color="auto"/>
        </w:tblBorders>
        <w:tblCellMar>
          <w:left w:w="57" w:type="dxa"/>
          <w:right w:w="57" w:type="dxa"/>
        </w:tblCellMar>
        <w:tblLook w:val="04A0" w:firstRow="1" w:lastRow="0" w:firstColumn="1" w:lastColumn="0" w:noHBand="0" w:noVBand="1"/>
      </w:tblPr>
      <w:tblGrid>
        <w:gridCol w:w="1651"/>
        <w:gridCol w:w="1971"/>
        <w:gridCol w:w="5420"/>
      </w:tblGrid>
      <w:tr w:rsidR="00AF4EF8" w:rsidRPr="008B1A34" w14:paraId="51FD4CCC" w14:textId="77777777" w:rsidTr="00F11896">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4D357F31"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KURIKULUMSKO PODRUČJE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185D6520"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cstheme="minorHAnsi"/>
                <w:sz w:val="24"/>
                <w:szCs w:val="24"/>
              </w:rPr>
              <w:t>Društveno-humanističko</w:t>
            </w:r>
          </w:p>
        </w:tc>
      </w:tr>
      <w:tr w:rsidR="00AF4EF8" w:rsidRPr="008B1A34" w14:paraId="0A4D79C5" w14:textId="77777777" w:rsidTr="00F11896">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7D781595"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NAZIVA PROGRAMA, PROJEKTA, AKTIVNOSTI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02E0EF6A"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Terenska nastava – </w:t>
            </w:r>
            <w:r w:rsidRPr="008B1A34">
              <w:rPr>
                <w:rFonts w:eastAsia="Times New Roman" w:cstheme="minorHAnsi"/>
                <w:bCs/>
                <w:color w:val="000000"/>
                <w:sz w:val="24"/>
                <w:szCs w:val="24"/>
              </w:rPr>
              <w:t>Gorski kotar</w:t>
            </w:r>
          </w:p>
        </w:tc>
      </w:tr>
      <w:tr w:rsidR="00AF4EF8" w:rsidRPr="008B1A34" w14:paraId="69A7F655" w14:textId="77777777" w:rsidTr="00F11896">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59454040"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CIKLUS:</w:t>
            </w:r>
          </w:p>
        </w:tc>
        <w:tc>
          <w:tcPr>
            <w:tcW w:w="5610" w:type="dxa"/>
            <w:tcBorders>
              <w:top w:val="single" w:sz="12" w:space="0" w:color="auto"/>
              <w:left w:val="single" w:sz="12" w:space="0" w:color="auto"/>
              <w:bottom w:val="single" w:sz="12" w:space="0" w:color="auto"/>
              <w:right w:val="single" w:sz="12" w:space="0" w:color="auto"/>
            </w:tcBorders>
            <w:shd w:val="clear" w:color="auto" w:fill="auto"/>
            <w:hideMark/>
          </w:tcPr>
          <w:p w14:paraId="50BEC53C"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Razred: 5. a, b, c</w:t>
            </w:r>
          </w:p>
          <w:p w14:paraId="41A1723A"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r>
      <w:tr w:rsidR="00AF4EF8" w:rsidRPr="008B1A34" w14:paraId="24800001" w14:textId="77777777" w:rsidTr="00F11896">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6BA1FDDB"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CILJ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4094B8BD"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cstheme="minorHAnsi"/>
                <w:sz w:val="24"/>
                <w:szCs w:val="24"/>
              </w:rPr>
              <w:t>Proširiti i primijeniti znanja iz prirode, geografije, povijesti i matematike na obilježjima Gorskog kotare.</w:t>
            </w:r>
          </w:p>
        </w:tc>
      </w:tr>
      <w:tr w:rsidR="00AF4EF8" w:rsidRPr="008B1A34" w14:paraId="7FCE85EE" w14:textId="77777777" w:rsidTr="00F11896">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5D8CFBEE"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OBRAZLOŽENJE CILJA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04A9C3F0"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cstheme="minorHAnsi"/>
                <w:sz w:val="24"/>
                <w:szCs w:val="24"/>
              </w:rPr>
              <w:t>Posjetom Fužinama, špilji Lokvarki, špilji Vrelo, Park šumi Golubinjak učenici će stjecati nova znanja, te proširivati i primjenjivati znanja, vještine i stavove iz prirode, povijesti, geografije, matematike i satova razrednika.</w:t>
            </w:r>
          </w:p>
        </w:tc>
      </w:tr>
      <w:tr w:rsidR="00AF4EF8" w:rsidRPr="008B1A34" w14:paraId="3DA14F59" w14:textId="77777777" w:rsidTr="00F11896">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30F5010F"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ISHODI UČENJA - učenici će moći: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42367131"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cstheme="minorHAnsi"/>
                <w:sz w:val="24"/>
                <w:szCs w:val="24"/>
              </w:rPr>
              <w:t>Učenici će moći upoznati i istražiti biljni i životinjski svijet Gorskog kotare te istaknuti pozitivan stav o životu, prirodi, ekologiji i tehnološkom razvoju. Razvijati će sposobnost opažanja, izražavanja, zaključivanja te kulturu ponašanja i socijalne kontakte u većoj grupi izvan škole.</w:t>
            </w:r>
          </w:p>
        </w:tc>
      </w:tr>
      <w:tr w:rsidR="00AF4EF8" w:rsidRPr="008B1A34" w14:paraId="6F8E68C5" w14:textId="77777777" w:rsidTr="00F11896">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706DEE68"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44600D42"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33E97205"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1DC809E0"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 REALIZACIJE </w:t>
            </w:r>
          </w:p>
          <w:p w14:paraId="1E2FAAF9"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25BEC8B5"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hideMark/>
          </w:tcPr>
          <w:p w14:paraId="23268EB7"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OBLIK </w:t>
            </w:r>
          </w:p>
        </w:tc>
        <w:tc>
          <w:tcPr>
            <w:tcW w:w="5610" w:type="dxa"/>
            <w:tcBorders>
              <w:top w:val="single" w:sz="12" w:space="0" w:color="auto"/>
              <w:left w:val="single" w:sz="12" w:space="0" w:color="auto"/>
              <w:bottom w:val="single" w:sz="6" w:space="0" w:color="auto"/>
              <w:right w:val="single" w:sz="12" w:space="0" w:color="auto"/>
            </w:tcBorders>
            <w:shd w:val="clear" w:color="auto" w:fill="auto"/>
          </w:tcPr>
          <w:p w14:paraId="193DB67C"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sz w:val="24"/>
                <w:szCs w:val="24"/>
              </w:rPr>
              <w:t>Terenska nastava – Gorski kotar</w:t>
            </w:r>
          </w:p>
        </w:tc>
      </w:tr>
      <w:tr w:rsidR="00AF4EF8" w:rsidRPr="008B1A34" w14:paraId="696F292A" w14:textId="77777777" w:rsidTr="00F11896">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45563079" w14:textId="77777777" w:rsidR="00AF4EF8" w:rsidRPr="008B1A34" w:rsidRDefault="00AF4EF8" w:rsidP="00F11896">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168E62CF"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SUDIONICI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6F71524C"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sz w:val="24"/>
                <w:szCs w:val="24"/>
              </w:rPr>
              <w:t>Učenici 5. a, b, c razreda; razrednici, učitelj u pratnji.</w:t>
            </w:r>
          </w:p>
        </w:tc>
      </w:tr>
      <w:tr w:rsidR="00AF4EF8" w:rsidRPr="008B1A34" w14:paraId="79DF8CD5" w14:textId="77777777" w:rsidTr="00F11896">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688B1E53" w14:textId="77777777" w:rsidR="00AF4EF8" w:rsidRPr="008B1A34" w:rsidRDefault="00AF4EF8" w:rsidP="00F11896">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3C174FD6"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NAČINI UČENJA (što rade učenici)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655E9DFB"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cstheme="minorHAnsi"/>
                <w:sz w:val="24"/>
                <w:szCs w:val="24"/>
              </w:rPr>
              <w:t>Promatraju, zapažaju, surađuju, bilježe, poštuju pravila, aktivno slušaju, razumiju i slijede upute, rješavaju postavljene zadatke.</w:t>
            </w:r>
          </w:p>
        </w:tc>
      </w:tr>
      <w:tr w:rsidR="00AF4EF8" w:rsidRPr="008B1A34" w14:paraId="7BC48395" w14:textId="77777777" w:rsidTr="00F11896">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102AC1BD" w14:textId="77777777" w:rsidR="00AF4EF8" w:rsidRPr="008B1A34" w:rsidRDefault="00AF4EF8" w:rsidP="00F11896">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53573AF6"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METODE POUČAVANJA (što rade učitelji)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547DDE43"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sz w:val="24"/>
                <w:szCs w:val="24"/>
              </w:rPr>
              <w:t>Potiču, usmjeravaju, bodre, odgovaraju na pitanja, pomažu učenicima.</w:t>
            </w:r>
          </w:p>
        </w:tc>
      </w:tr>
      <w:tr w:rsidR="00AF4EF8" w:rsidRPr="008B1A34" w14:paraId="01646B91" w14:textId="77777777" w:rsidTr="00F11896">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3CF8E3C4" w14:textId="77777777" w:rsidR="00AF4EF8" w:rsidRPr="008B1A34" w:rsidRDefault="00AF4EF8" w:rsidP="00F11896">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hideMark/>
          </w:tcPr>
          <w:p w14:paraId="33469AC3"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TRAJANJE IZVEDBE </w:t>
            </w:r>
          </w:p>
        </w:tc>
        <w:tc>
          <w:tcPr>
            <w:tcW w:w="5610" w:type="dxa"/>
            <w:tcBorders>
              <w:top w:val="single" w:sz="6" w:space="0" w:color="auto"/>
              <w:left w:val="single" w:sz="12" w:space="0" w:color="auto"/>
              <w:bottom w:val="single" w:sz="12" w:space="0" w:color="auto"/>
              <w:right w:val="single" w:sz="12" w:space="0" w:color="auto"/>
            </w:tcBorders>
            <w:shd w:val="clear" w:color="auto" w:fill="auto"/>
          </w:tcPr>
          <w:p w14:paraId="36AC0C66"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sz w:val="24"/>
                <w:szCs w:val="24"/>
              </w:rPr>
              <w:t>21. lipnja 2023.</w:t>
            </w:r>
          </w:p>
        </w:tc>
      </w:tr>
      <w:tr w:rsidR="00AF4EF8" w:rsidRPr="008B1A34" w14:paraId="3B96F6B2" w14:textId="77777777" w:rsidTr="00F11896">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047F4A3C"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224F87E3"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POTREBNI RESURSI </w:t>
            </w:r>
          </w:p>
          <w:p w14:paraId="601CD541"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hideMark/>
          </w:tcPr>
          <w:p w14:paraId="4D2E0B99"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LJUDSKI </w:t>
            </w:r>
          </w:p>
          <w:p w14:paraId="7A7FBACE"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12" w:space="0" w:color="auto"/>
              <w:left w:val="single" w:sz="12" w:space="0" w:color="auto"/>
              <w:bottom w:val="single" w:sz="6" w:space="0" w:color="auto"/>
              <w:right w:val="single" w:sz="12" w:space="0" w:color="auto"/>
            </w:tcBorders>
            <w:shd w:val="clear" w:color="auto" w:fill="auto"/>
          </w:tcPr>
          <w:p w14:paraId="112E62F4"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sz w:val="24"/>
                <w:szCs w:val="24"/>
              </w:rPr>
              <w:t>Učenici, učitelji, stručni vodič.</w:t>
            </w:r>
          </w:p>
        </w:tc>
      </w:tr>
      <w:tr w:rsidR="00AF4EF8" w:rsidRPr="008B1A34" w14:paraId="2C8F5818" w14:textId="77777777" w:rsidTr="00F11896">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2982CC27" w14:textId="77777777" w:rsidR="00AF4EF8" w:rsidRPr="008B1A34" w:rsidRDefault="00AF4EF8" w:rsidP="00F11896">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hideMark/>
          </w:tcPr>
          <w:p w14:paraId="19DEC492"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MATERIJALNI </w:t>
            </w:r>
          </w:p>
          <w:p w14:paraId="1227C4B2"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6" w:space="0" w:color="auto"/>
              <w:left w:val="single" w:sz="12" w:space="0" w:color="auto"/>
              <w:bottom w:val="single" w:sz="12" w:space="0" w:color="auto"/>
              <w:right w:val="single" w:sz="12" w:space="0" w:color="auto"/>
            </w:tcBorders>
            <w:shd w:val="clear" w:color="auto" w:fill="auto"/>
          </w:tcPr>
          <w:p w14:paraId="1AB1A839"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sz w:val="24"/>
                <w:szCs w:val="24"/>
              </w:rPr>
              <w:t>Troškovi prijevoza, ulaznice i stručnog vodstva.</w:t>
            </w:r>
          </w:p>
        </w:tc>
      </w:tr>
      <w:tr w:rsidR="00AF4EF8" w:rsidRPr="008B1A34" w14:paraId="44CA32FB" w14:textId="77777777" w:rsidTr="00F11896">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2334BD7"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sz w:val="24"/>
                <w:szCs w:val="24"/>
              </w:rPr>
              <w:t>MOGUĆE TEŠKOĆE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54F136A5"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sz w:val="24"/>
                <w:szCs w:val="24"/>
              </w:rPr>
              <w:t>Nepovoljni vremenski uvjeti.</w:t>
            </w:r>
          </w:p>
        </w:tc>
      </w:tr>
      <w:tr w:rsidR="00AF4EF8" w:rsidRPr="008B1A34" w14:paraId="41A177C0" w14:textId="77777777" w:rsidTr="00F11896">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C129543"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sz w:val="24"/>
                <w:szCs w:val="24"/>
              </w:rPr>
              <w:t>NAČIN PRAĆENJA I PROVJERE ISHODA / POSTIGNUĆA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0FF4E929"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sz w:val="24"/>
                <w:szCs w:val="24"/>
              </w:rPr>
              <w:t>Fotografije, bilješke, mrežna stranica škole, školski list.</w:t>
            </w:r>
          </w:p>
        </w:tc>
      </w:tr>
      <w:tr w:rsidR="00AF4EF8" w:rsidRPr="008B1A34" w14:paraId="1A386740" w14:textId="77777777" w:rsidTr="00F11896">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6A7BE0E1"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sz w:val="24"/>
                <w:szCs w:val="24"/>
              </w:rPr>
              <w:t>ODGOVORNE OSOBE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2D6F19AA"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sz w:val="24"/>
                <w:szCs w:val="24"/>
              </w:rPr>
              <w:t>Razrednici petih razreda.</w:t>
            </w:r>
          </w:p>
        </w:tc>
      </w:tr>
      <w:tr w:rsidR="00AF4EF8" w:rsidRPr="008B1A34" w14:paraId="7AC8296D" w14:textId="77777777" w:rsidTr="00F11896">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00DDC996" w14:textId="77777777" w:rsidR="00AF4EF8" w:rsidRPr="008B1A34" w:rsidRDefault="00AF4EF8" w:rsidP="00F11896">
            <w:pPr>
              <w:spacing w:after="0" w:line="240" w:lineRule="auto"/>
              <w:textAlignment w:val="baseline"/>
              <w:rPr>
                <w:rFonts w:eastAsia="Times New Roman" w:cstheme="minorHAnsi"/>
                <w:sz w:val="24"/>
                <w:szCs w:val="24"/>
              </w:rPr>
            </w:pPr>
            <w:r w:rsidRPr="008B1A34">
              <w:rPr>
                <w:rFonts w:eastAsia="Times New Roman" w:cstheme="minorHAnsi"/>
                <w:sz w:val="24"/>
                <w:szCs w:val="24"/>
              </w:rPr>
              <w:t>OČEKIVANI REZULTATI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578B2FF8" w14:textId="77777777" w:rsidR="00AF4EF8" w:rsidRPr="008B1A34" w:rsidRDefault="00AF4EF8" w:rsidP="00F11896">
            <w:pPr>
              <w:rPr>
                <w:rFonts w:cstheme="minorHAnsi"/>
                <w:sz w:val="24"/>
                <w:szCs w:val="24"/>
              </w:rPr>
            </w:pPr>
            <w:r w:rsidRPr="008B1A34">
              <w:rPr>
                <w:rFonts w:cstheme="minorHAnsi"/>
                <w:sz w:val="24"/>
                <w:szCs w:val="24"/>
              </w:rPr>
              <w:t>Primjena novostečenih znanja u daljnjem školovanju i životu.</w:t>
            </w:r>
          </w:p>
          <w:p w14:paraId="11BC2AF1" w14:textId="77777777" w:rsidR="00AF4EF8" w:rsidRPr="008B1A34" w:rsidRDefault="00AF4EF8" w:rsidP="00F11896">
            <w:pPr>
              <w:spacing w:after="0" w:line="240" w:lineRule="auto"/>
              <w:textAlignment w:val="baseline"/>
              <w:rPr>
                <w:rFonts w:eastAsia="Times New Roman" w:cstheme="minorHAnsi"/>
                <w:sz w:val="24"/>
                <w:szCs w:val="24"/>
              </w:rPr>
            </w:pPr>
          </w:p>
        </w:tc>
      </w:tr>
    </w:tbl>
    <w:p w14:paraId="6BEA3E8B" w14:textId="1B05AE40" w:rsidR="00AF4EF8" w:rsidRPr="008B1A34" w:rsidRDefault="00AF4EF8" w:rsidP="0028559A">
      <w:pPr>
        <w:pStyle w:val="Naslov1"/>
      </w:pPr>
    </w:p>
    <w:p w14:paraId="75CAB6F4" w14:textId="45DEE622" w:rsidR="00F11896" w:rsidRPr="008B1A34" w:rsidRDefault="00F11896" w:rsidP="0028559A">
      <w:pPr>
        <w:pStyle w:val="Naslov1"/>
        <w:rPr>
          <w:u w:val="single"/>
        </w:rPr>
      </w:pPr>
      <w:bookmarkStart w:id="99" w:name="_Toc115686969"/>
      <w:r w:rsidRPr="008B1A34">
        <w:rPr>
          <w:u w:val="single"/>
        </w:rPr>
        <w:t>6.6.12. Terenska nastava Zagreb time travel, 7.abc, 6ab</w:t>
      </w:r>
      <w:bookmarkEnd w:id="99"/>
    </w:p>
    <w:tbl>
      <w:tblPr>
        <w:tblStyle w:val="Reetkatablice7"/>
        <w:tblW w:w="0" w:type="auto"/>
        <w:tblLook w:val="04A0" w:firstRow="1" w:lastRow="0" w:firstColumn="1" w:lastColumn="0" w:noHBand="0" w:noVBand="1"/>
      </w:tblPr>
      <w:tblGrid>
        <w:gridCol w:w="1654"/>
        <w:gridCol w:w="1973"/>
        <w:gridCol w:w="5415"/>
      </w:tblGrid>
      <w:tr w:rsidR="00F11896" w:rsidRPr="008B1A34" w14:paraId="6087C637" w14:textId="77777777" w:rsidTr="00F11896">
        <w:tc>
          <w:tcPr>
            <w:tcW w:w="3664" w:type="dxa"/>
            <w:gridSpan w:val="2"/>
            <w:tcBorders>
              <w:top w:val="single" w:sz="12" w:space="0" w:color="auto"/>
              <w:left w:val="single" w:sz="12" w:space="0" w:color="auto"/>
              <w:bottom w:val="single" w:sz="12" w:space="0" w:color="auto"/>
              <w:right w:val="single" w:sz="12" w:space="0" w:color="auto"/>
            </w:tcBorders>
          </w:tcPr>
          <w:p w14:paraId="7CD99F8E" w14:textId="77777777" w:rsidR="00F11896" w:rsidRPr="008B1A34" w:rsidRDefault="00F11896" w:rsidP="00F11896">
            <w:pPr>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43CB0099" w14:textId="77777777" w:rsidR="00F11896" w:rsidRPr="008B1A34" w:rsidRDefault="00F11896" w:rsidP="00F11896">
            <w:pPr>
              <w:rPr>
                <w:rFonts w:cstheme="minorHAnsi"/>
                <w:sz w:val="24"/>
                <w:szCs w:val="24"/>
              </w:rPr>
            </w:pPr>
          </w:p>
          <w:p w14:paraId="5DE2CAB7" w14:textId="77777777" w:rsidR="00F11896" w:rsidRPr="008B1A34" w:rsidRDefault="00F11896" w:rsidP="00F11896">
            <w:pPr>
              <w:rPr>
                <w:rFonts w:cstheme="minorHAnsi"/>
                <w:sz w:val="24"/>
                <w:szCs w:val="24"/>
              </w:rPr>
            </w:pPr>
            <w:r w:rsidRPr="008B1A34">
              <w:rPr>
                <w:rFonts w:cstheme="minorHAnsi"/>
                <w:sz w:val="24"/>
                <w:szCs w:val="24"/>
              </w:rPr>
              <w:t>Društveno-humanističko</w:t>
            </w:r>
          </w:p>
        </w:tc>
      </w:tr>
      <w:tr w:rsidR="00F11896" w:rsidRPr="008B1A34" w14:paraId="6BDA961A" w14:textId="77777777" w:rsidTr="00F11896">
        <w:tc>
          <w:tcPr>
            <w:tcW w:w="3664" w:type="dxa"/>
            <w:gridSpan w:val="2"/>
            <w:tcBorders>
              <w:top w:val="single" w:sz="12" w:space="0" w:color="auto"/>
              <w:left w:val="single" w:sz="12" w:space="0" w:color="auto"/>
              <w:bottom w:val="single" w:sz="12" w:space="0" w:color="auto"/>
              <w:right w:val="single" w:sz="12" w:space="0" w:color="auto"/>
            </w:tcBorders>
          </w:tcPr>
          <w:p w14:paraId="53CC0FDC" w14:textId="77777777" w:rsidR="00F11896" w:rsidRPr="008B1A34" w:rsidRDefault="00F11896" w:rsidP="00F11896">
            <w:pPr>
              <w:rPr>
                <w:rFonts w:cstheme="minorHAnsi"/>
                <w:i/>
                <w:sz w:val="24"/>
                <w:szCs w:val="24"/>
              </w:rPr>
            </w:pPr>
            <w:r w:rsidRPr="008B1A34">
              <w:rPr>
                <w:rFonts w:cstheme="minorHAnsi"/>
                <w:i/>
                <w:sz w:val="24"/>
                <w:szCs w:val="24"/>
              </w:rPr>
              <w:t>NAZIV PROGRAMA, PROJEKTA, AKTIVNOSTI</w:t>
            </w:r>
          </w:p>
        </w:tc>
        <w:tc>
          <w:tcPr>
            <w:tcW w:w="5624" w:type="dxa"/>
            <w:tcBorders>
              <w:top w:val="single" w:sz="12" w:space="0" w:color="auto"/>
              <w:left w:val="single" w:sz="12" w:space="0" w:color="auto"/>
              <w:bottom w:val="single" w:sz="12" w:space="0" w:color="auto"/>
              <w:right w:val="single" w:sz="12" w:space="0" w:color="auto"/>
            </w:tcBorders>
          </w:tcPr>
          <w:p w14:paraId="568949A1" w14:textId="77777777" w:rsidR="00F11896" w:rsidRPr="008B1A34" w:rsidRDefault="00F11896" w:rsidP="00F11896">
            <w:pPr>
              <w:rPr>
                <w:rFonts w:cstheme="minorHAnsi"/>
                <w:sz w:val="24"/>
                <w:szCs w:val="24"/>
              </w:rPr>
            </w:pPr>
            <w:r w:rsidRPr="008B1A34">
              <w:rPr>
                <w:rFonts w:cstheme="minorHAnsi"/>
                <w:sz w:val="24"/>
                <w:szCs w:val="24"/>
              </w:rPr>
              <w:t xml:space="preserve">Terenska nastava – Zagreb time travel </w:t>
            </w:r>
          </w:p>
        </w:tc>
      </w:tr>
      <w:tr w:rsidR="00F11896" w:rsidRPr="008B1A34" w14:paraId="46FDA262" w14:textId="77777777" w:rsidTr="00F11896">
        <w:tc>
          <w:tcPr>
            <w:tcW w:w="3664" w:type="dxa"/>
            <w:gridSpan w:val="2"/>
            <w:tcBorders>
              <w:top w:val="single" w:sz="12" w:space="0" w:color="auto"/>
              <w:left w:val="single" w:sz="12" w:space="0" w:color="auto"/>
              <w:bottom w:val="single" w:sz="12" w:space="0" w:color="auto"/>
              <w:right w:val="single" w:sz="12" w:space="0" w:color="auto"/>
            </w:tcBorders>
          </w:tcPr>
          <w:p w14:paraId="3BBD63DF" w14:textId="77777777" w:rsidR="00F11896" w:rsidRPr="008B1A34" w:rsidRDefault="00F11896" w:rsidP="00F11896">
            <w:pPr>
              <w:rPr>
                <w:rFonts w:cstheme="minorHAnsi"/>
                <w:sz w:val="24"/>
                <w:szCs w:val="24"/>
              </w:rPr>
            </w:pPr>
            <w:r w:rsidRPr="008B1A34">
              <w:rPr>
                <w:rFonts w:cstheme="minorHAnsi"/>
                <w:sz w:val="24"/>
                <w:szCs w:val="24"/>
              </w:rPr>
              <w:t>CIKLUS: treći</w:t>
            </w:r>
          </w:p>
        </w:tc>
        <w:tc>
          <w:tcPr>
            <w:tcW w:w="5624" w:type="dxa"/>
            <w:tcBorders>
              <w:top w:val="single" w:sz="12" w:space="0" w:color="auto"/>
              <w:left w:val="single" w:sz="12" w:space="0" w:color="auto"/>
              <w:bottom w:val="single" w:sz="12" w:space="0" w:color="auto"/>
              <w:right w:val="single" w:sz="12" w:space="0" w:color="auto"/>
            </w:tcBorders>
          </w:tcPr>
          <w:p w14:paraId="6BAD48BC" w14:textId="77777777" w:rsidR="00F11896" w:rsidRPr="008B1A34" w:rsidRDefault="00F11896" w:rsidP="00F11896">
            <w:pPr>
              <w:rPr>
                <w:rFonts w:cstheme="minorHAnsi"/>
                <w:sz w:val="24"/>
                <w:szCs w:val="24"/>
              </w:rPr>
            </w:pPr>
            <w:r w:rsidRPr="008B1A34">
              <w:rPr>
                <w:rFonts w:cstheme="minorHAnsi"/>
                <w:sz w:val="24"/>
                <w:szCs w:val="24"/>
              </w:rPr>
              <w:t xml:space="preserve">RAZRED: 7. a, b, c; 6. a, b </w:t>
            </w:r>
          </w:p>
          <w:p w14:paraId="71CC559F" w14:textId="77777777" w:rsidR="00F11896" w:rsidRPr="008B1A34" w:rsidRDefault="00F11896" w:rsidP="00F11896">
            <w:pPr>
              <w:rPr>
                <w:rFonts w:cstheme="minorHAnsi"/>
                <w:sz w:val="24"/>
                <w:szCs w:val="24"/>
              </w:rPr>
            </w:pPr>
          </w:p>
        </w:tc>
      </w:tr>
      <w:tr w:rsidR="00F11896" w:rsidRPr="008B1A34" w14:paraId="03201A0C" w14:textId="77777777" w:rsidTr="00F11896">
        <w:tc>
          <w:tcPr>
            <w:tcW w:w="3664" w:type="dxa"/>
            <w:gridSpan w:val="2"/>
            <w:tcBorders>
              <w:top w:val="single" w:sz="12" w:space="0" w:color="auto"/>
              <w:left w:val="single" w:sz="12" w:space="0" w:color="auto"/>
              <w:bottom w:val="single" w:sz="12" w:space="0" w:color="auto"/>
              <w:right w:val="single" w:sz="12" w:space="0" w:color="auto"/>
            </w:tcBorders>
          </w:tcPr>
          <w:p w14:paraId="0B4B598E" w14:textId="77777777" w:rsidR="00F11896" w:rsidRPr="008B1A34" w:rsidRDefault="00F11896" w:rsidP="00F11896">
            <w:pPr>
              <w:rPr>
                <w:rFonts w:cstheme="minorHAnsi"/>
                <w:sz w:val="24"/>
                <w:szCs w:val="24"/>
              </w:rPr>
            </w:pPr>
            <w:r w:rsidRPr="008B1A34">
              <w:rPr>
                <w:rFonts w:cstheme="minorHAnsi"/>
                <w:sz w:val="24"/>
                <w:szCs w:val="24"/>
              </w:rPr>
              <w:t>CILJ</w:t>
            </w:r>
          </w:p>
        </w:tc>
        <w:tc>
          <w:tcPr>
            <w:tcW w:w="5624" w:type="dxa"/>
            <w:tcBorders>
              <w:top w:val="single" w:sz="12" w:space="0" w:color="auto"/>
              <w:left w:val="single" w:sz="12" w:space="0" w:color="auto"/>
              <w:bottom w:val="single" w:sz="12" w:space="0" w:color="auto"/>
              <w:right w:val="single" w:sz="12" w:space="0" w:color="auto"/>
            </w:tcBorders>
          </w:tcPr>
          <w:p w14:paraId="64B748CB" w14:textId="77777777" w:rsidR="00F11896" w:rsidRPr="008B1A34" w:rsidRDefault="00F11896" w:rsidP="00F11896">
            <w:pPr>
              <w:rPr>
                <w:rFonts w:cstheme="minorHAnsi"/>
                <w:sz w:val="24"/>
                <w:szCs w:val="24"/>
              </w:rPr>
            </w:pPr>
            <w:r w:rsidRPr="008B1A34">
              <w:rPr>
                <w:rFonts w:cstheme="minorHAnsi"/>
                <w:sz w:val="24"/>
                <w:szCs w:val="24"/>
              </w:rPr>
              <w:t>Upoznati povijesne i  kulturne znamenitosti Zagreba. Produbiti znanja stečena na redovnoj nastavi.</w:t>
            </w:r>
          </w:p>
          <w:p w14:paraId="66707407" w14:textId="77777777" w:rsidR="00F11896" w:rsidRPr="008B1A34" w:rsidRDefault="00F11896" w:rsidP="00F11896">
            <w:pPr>
              <w:rPr>
                <w:rFonts w:cstheme="minorHAnsi"/>
                <w:sz w:val="24"/>
                <w:szCs w:val="24"/>
              </w:rPr>
            </w:pPr>
          </w:p>
        </w:tc>
      </w:tr>
      <w:tr w:rsidR="00F11896" w:rsidRPr="008B1A34" w14:paraId="2BAC499E" w14:textId="77777777" w:rsidTr="00F11896">
        <w:tc>
          <w:tcPr>
            <w:tcW w:w="3664" w:type="dxa"/>
            <w:gridSpan w:val="2"/>
            <w:tcBorders>
              <w:top w:val="single" w:sz="12" w:space="0" w:color="auto"/>
              <w:left w:val="single" w:sz="12" w:space="0" w:color="auto"/>
              <w:bottom w:val="single" w:sz="12" w:space="0" w:color="auto"/>
              <w:right w:val="single" w:sz="12" w:space="0" w:color="auto"/>
            </w:tcBorders>
          </w:tcPr>
          <w:p w14:paraId="0193E840" w14:textId="77777777" w:rsidR="00F11896" w:rsidRPr="008B1A34" w:rsidRDefault="00F11896" w:rsidP="00F11896">
            <w:pPr>
              <w:rPr>
                <w:rFonts w:cstheme="minorHAnsi"/>
                <w:sz w:val="24"/>
                <w:szCs w:val="24"/>
              </w:rPr>
            </w:pPr>
            <w:r w:rsidRPr="008B1A34">
              <w:rPr>
                <w:rFonts w:cstheme="minorHAnsi"/>
                <w:sz w:val="24"/>
                <w:szCs w:val="24"/>
              </w:rPr>
              <w:t>OBRAZLOŽENJE CILJA</w:t>
            </w:r>
          </w:p>
        </w:tc>
        <w:tc>
          <w:tcPr>
            <w:tcW w:w="5624" w:type="dxa"/>
            <w:tcBorders>
              <w:top w:val="single" w:sz="12" w:space="0" w:color="auto"/>
              <w:left w:val="single" w:sz="12" w:space="0" w:color="auto"/>
              <w:bottom w:val="single" w:sz="12" w:space="0" w:color="auto"/>
              <w:right w:val="single" w:sz="12" w:space="0" w:color="auto"/>
            </w:tcBorders>
          </w:tcPr>
          <w:p w14:paraId="224180F9" w14:textId="77777777" w:rsidR="00F11896" w:rsidRPr="008B1A34" w:rsidRDefault="00F11896" w:rsidP="00F11896">
            <w:pPr>
              <w:rPr>
                <w:rFonts w:cstheme="minorHAnsi"/>
                <w:sz w:val="24"/>
                <w:szCs w:val="24"/>
              </w:rPr>
            </w:pPr>
            <w:r w:rsidRPr="008B1A34">
              <w:rPr>
                <w:rFonts w:cstheme="minorHAnsi"/>
                <w:sz w:val="24"/>
                <w:szCs w:val="24"/>
              </w:rPr>
              <w:t xml:space="preserve">Posjetom će učenici produbiti znanja stečena na nastavi geografije, hrvatskoga jezika, povijesti, informatike, likovne kulture i na satu razrednika. Tijekom interaktivnoga razgleda grada uz pomoć </w:t>
            </w:r>
            <w:r w:rsidRPr="008B1A34">
              <w:rPr>
                <w:rFonts w:cstheme="minorHAnsi"/>
                <w:sz w:val="24"/>
                <w:szCs w:val="24"/>
              </w:rPr>
              <w:lastRenderedPageBreak/>
              <w:t xml:space="preserve">tehnologije upoznat će se s legendama i poviješću Zagreba te doznati brojne zanimljive činjenice o gradu i njegovim žiteljima tijekom povijesti. </w:t>
            </w:r>
          </w:p>
          <w:p w14:paraId="45FD90E4" w14:textId="77777777" w:rsidR="00F11896" w:rsidRPr="008B1A34" w:rsidRDefault="00F11896" w:rsidP="00F11896">
            <w:pPr>
              <w:rPr>
                <w:rFonts w:cstheme="minorHAnsi"/>
                <w:sz w:val="24"/>
                <w:szCs w:val="24"/>
              </w:rPr>
            </w:pPr>
          </w:p>
        </w:tc>
      </w:tr>
      <w:tr w:rsidR="00F11896" w:rsidRPr="008B1A34" w14:paraId="7DA3FC46" w14:textId="77777777" w:rsidTr="00F11896">
        <w:tc>
          <w:tcPr>
            <w:tcW w:w="3664" w:type="dxa"/>
            <w:gridSpan w:val="2"/>
            <w:tcBorders>
              <w:top w:val="single" w:sz="12" w:space="0" w:color="auto"/>
              <w:left w:val="single" w:sz="12" w:space="0" w:color="auto"/>
              <w:bottom w:val="single" w:sz="12" w:space="0" w:color="auto"/>
              <w:right w:val="single" w:sz="12" w:space="0" w:color="auto"/>
            </w:tcBorders>
          </w:tcPr>
          <w:p w14:paraId="0B90F8D6" w14:textId="77777777" w:rsidR="00F11896" w:rsidRPr="008B1A34" w:rsidRDefault="00F11896" w:rsidP="00F11896">
            <w:pPr>
              <w:rPr>
                <w:rFonts w:cstheme="minorHAnsi"/>
                <w:sz w:val="24"/>
                <w:szCs w:val="24"/>
              </w:rPr>
            </w:pPr>
            <w:r w:rsidRPr="008B1A34">
              <w:rPr>
                <w:rFonts w:cstheme="minorHAnsi"/>
                <w:sz w:val="24"/>
                <w:szCs w:val="24"/>
              </w:rPr>
              <w:lastRenderedPageBreak/>
              <w:t xml:space="preserve">ISHODI UČENJA </w:t>
            </w:r>
          </w:p>
        </w:tc>
        <w:tc>
          <w:tcPr>
            <w:tcW w:w="5624" w:type="dxa"/>
            <w:tcBorders>
              <w:top w:val="single" w:sz="12" w:space="0" w:color="auto"/>
              <w:left w:val="single" w:sz="12" w:space="0" w:color="auto"/>
              <w:bottom w:val="single" w:sz="12" w:space="0" w:color="auto"/>
              <w:right w:val="single" w:sz="12" w:space="0" w:color="auto"/>
            </w:tcBorders>
          </w:tcPr>
          <w:p w14:paraId="53A6D354" w14:textId="77777777" w:rsidR="00F11896" w:rsidRPr="008B1A34" w:rsidRDefault="00F11896" w:rsidP="00F11896">
            <w:pPr>
              <w:rPr>
                <w:rFonts w:cstheme="minorHAnsi"/>
                <w:sz w:val="24"/>
                <w:szCs w:val="24"/>
              </w:rPr>
            </w:pPr>
            <w:r w:rsidRPr="008B1A34">
              <w:rPr>
                <w:rFonts w:cstheme="minorHAnsi"/>
                <w:sz w:val="24"/>
                <w:szCs w:val="24"/>
              </w:rPr>
              <w:t xml:space="preserve">Učenici će produbiti znanje o prošlosti i kulturi svojega grada te razvijati IKT i  vještine snalaženja u prostoru.  </w:t>
            </w:r>
          </w:p>
          <w:p w14:paraId="42061016" w14:textId="77777777" w:rsidR="00F11896" w:rsidRPr="008B1A34" w:rsidRDefault="00F11896" w:rsidP="00F11896">
            <w:pPr>
              <w:rPr>
                <w:rFonts w:cstheme="minorHAnsi"/>
                <w:sz w:val="24"/>
                <w:szCs w:val="24"/>
              </w:rPr>
            </w:pPr>
          </w:p>
        </w:tc>
      </w:tr>
      <w:tr w:rsidR="00F11896" w:rsidRPr="008B1A34" w14:paraId="4EBEDABB" w14:textId="77777777" w:rsidTr="00F11896">
        <w:tc>
          <w:tcPr>
            <w:tcW w:w="1668" w:type="dxa"/>
            <w:vMerge w:val="restart"/>
            <w:tcBorders>
              <w:top w:val="single" w:sz="12" w:space="0" w:color="auto"/>
              <w:left w:val="single" w:sz="12" w:space="0" w:color="auto"/>
              <w:bottom w:val="single" w:sz="12" w:space="0" w:color="auto"/>
              <w:right w:val="single" w:sz="12" w:space="0" w:color="auto"/>
            </w:tcBorders>
          </w:tcPr>
          <w:p w14:paraId="1711F2EE" w14:textId="77777777" w:rsidR="00F11896" w:rsidRPr="008B1A34" w:rsidRDefault="00F11896" w:rsidP="00F11896">
            <w:pPr>
              <w:rPr>
                <w:rFonts w:cstheme="minorHAnsi"/>
                <w:sz w:val="24"/>
                <w:szCs w:val="24"/>
              </w:rPr>
            </w:pPr>
          </w:p>
          <w:p w14:paraId="26A164B6" w14:textId="77777777" w:rsidR="00F11896" w:rsidRPr="008B1A34" w:rsidRDefault="00F11896" w:rsidP="00F11896">
            <w:pPr>
              <w:rPr>
                <w:rFonts w:cstheme="minorHAnsi"/>
                <w:sz w:val="24"/>
                <w:szCs w:val="24"/>
              </w:rPr>
            </w:pPr>
          </w:p>
          <w:p w14:paraId="18A16233" w14:textId="77777777" w:rsidR="00F11896" w:rsidRPr="008B1A34" w:rsidRDefault="00F11896" w:rsidP="00F11896">
            <w:pPr>
              <w:rPr>
                <w:rFonts w:cstheme="minorHAnsi"/>
                <w:sz w:val="24"/>
                <w:szCs w:val="24"/>
              </w:rPr>
            </w:pPr>
          </w:p>
          <w:p w14:paraId="02410E54" w14:textId="77777777" w:rsidR="00F11896" w:rsidRPr="008B1A34" w:rsidRDefault="00F11896" w:rsidP="00F11896">
            <w:pPr>
              <w:rPr>
                <w:rFonts w:cstheme="minorHAnsi"/>
                <w:sz w:val="24"/>
                <w:szCs w:val="24"/>
              </w:rPr>
            </w:pPr>
            <w:r w:rsidRPr="008B1A34">
              <w:rPr>
                <w:rFonts w:cstheme="minorHAnsi"/>
                <w:sz w:val="24"/>
                <w:szCs w:val="24"/>
              </w:rPr>
              <w:t>NAČIN REALIZACIJE</w:t>
            </w:r>
          </w:p>
          <w:p w14:paraId="14CF7127" w14:textId="77777777" w:rsidR="00F11896" w:rsidRPr="008B1A34" w:rsidRDefault="00F11896" w:rsidP="00F11896">
            <w:pPr>
              <w:rPr>
                <w:rFonts w:cstheme="minorHAnsi"/>
                <w:sz w:val="24"/>
                <w:szCs w:val="24"/>
              </w:rPr>
            </w:pPr>
          </w:p>
          <w:p w14:paraId="7534A754" w14:textId="77777777" w:rsidR="00F11896" w:rsidRPr="008B1A34" w:rsidRDefault="00F11896" w:rsidP="00F11896">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00044146" w14:textId="77777777" w:rsidR="00F11896" w:rsidRPr="008B1A34" w:rsidRDefault="00F11896" w:rsidP="00F11896">
            <w:pPr>
              <w:rPr>
                <w:rFonts w:cstheme="minorHAnsi"/>
                <w:sz w:val="24"/>
                <w:szCs w:val="24"/>
              </w:rPr>
            </w:pPr>
            <w:r w:rsidRPr="008B1A34">
              <w:rPr>
                <w:rFonts w:cstheme="minorHAnsi"/>
                <w:sz w:val="24"/>
                <w:szCs w:val="24"/>
              </w:rPr>
              <w:t>OBLIK</w:t>
            </w:r>
          </w:p>
        </w:tc>
        <w:tc>
          <w:tcPr>
            <w:tcW w:w="5624" w:type="dxa"/>
            <w:tcBorders>
              <w:top w:val="single" w:sz="12" w:space="0" w:color="auto"/>
              <w:left w:val="single" w:sz="12" w:space="0" w:color="auto"/>
              <w:bottom w:val="single" w:sz="2" w:space="0" w:color="auto"/>
              <w:right w:val="single" w:sz="12" w:space="0" w:color="auto"/>
            </w:tcBorders>
          </w:tcPr>
          <w:p w14:paraId="3E48C25E" w14:textId="77777777" w:rsidR="00F11896" w:rsidRPr="008B1A34" w:rsidRDefault="00F11896" w:rsidP="00F11896">
            <w:pPr>
              <w:rPr>
                <w:rFonts w:cstheme="minorHAnsi"/>
                <w:sz w:val="24"/>
                <w:szCs w:val="24"/>
              </w:rPr>
            </w:pPr>
            <w:r w:rsidRPr="008B1A34">
              <w:rPr>
                <w:rFonts w:cstheme="minorHAnsi"/>
                <w:sz w:val="24"/>
                <w:szCs w:val="24"/>
              </w:rPr>
              <w:t>Terenska nastava</w:t>
            </w:r>
          </w:p>
          <w:p w14:paraId="085562E0" w14:textId="77777777" w:rsidR="00F11896" w:rsidRPr="008B1A34" w:rsidRDefault="00F11896" w:rsidP="00F11896">
            <w:pPr>
              <w:rPr>
                <w:rFonts w:cstheme="minorHAnsi"/>
                <w:sz w:val="24"/>
                <w:szCs w:val="24"/>
              </w:rPr>
            </w:pPr>
          </w:p>
        </w:tc>
      </w:tr>
      <w:tr w:rsidR="00F11896" w:rsidRPr="008B1A34" w14:paraId="0183AF62" w14:textId="77777777" w:rsidTr="00F11896">
        <w:tc>
          <w:tcPr>
            <w:tcW w:w="1668" w:type="dxa"/>
            <w:vMerge/>
            <w:tcBorders>
              <w:top w:val="single" w:sz="12" w:space="0" w:color="auto"/>
              <w:left w:val="single" w:sz="12" w:space="0" w:color="auto"/>
              <w:bottom w:val="single" w:sz="12" w:space="0" w:color="auto"/>
              <w:right w:val="single" w:sz="12" w:space="0" w:color="auto"/>
            </w:tcBorders>
          </w:tcPr>
          <w:p w14:paraId="0ADA09FC" w14:textId="77777777" w:rsidR="00F11896" w:rsidRPr="008B1A34" w:rsidRDefault="00F11896" w:rsidP="00F11896">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69BDB80D" w14:textId="77777777" w:rsidR="00F11896" w:rsidRPr="008B1A34" w:rsidRDefault="00F11896" w:rsidP="00F11896">
            <w:pPr>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2E4AAAB5" w14:textId="77777777" w:rsidR="00F11896" w:rsidRPr="008B1A34" w:rsidRDefault="00F11896" w:rsidP="00F11896">
            <w:pPr>
              <w:rPr>
                <w:rFonts w:cstheme="minorHAnsi"/>
                <w:sz w:val="24"/>
                <w:szCs w:val="24"/>
              </w:rPr>
            </w:pPr>
            <w:r w:rsidRPr="008B1A34">
              <w:rPr>
                <w:rFonts w:cstheme="minorHAnsi"/>
                <w:sz w:val="24"/>
                <w:szCs w:val="24"/>
              </w:rPr>
              <w:t xml:space="preserve">Učenici 6. a, b i 7. a, b, c razreda; razrednice, učitelj u pratnji. </w:t>
            </w:r>
          </w:p>
        </w:tc>
      </w:tr>
      <w:tr w:rsidR="00F11896" w:rsidRPr="008B1A34" w14:paraId="25AAB8E8" w14:textId="77777777" w:rsidTr="00F11896">
        <w:tc>
          <w:tcPr>
            <w:tcW w:w="1668" w:type="dxa"/>
            <w:vMerge/>
            <w:tcBorders>
              <w:top w:val="single" w:sz="12" w:space="0" w:color="auto"/>
              <w:left w:val="single" w:sz="12" w:space="0" w:color="auto"/>
              <w:bottom w:val="single" w:sz="12" w:space="0" w:color="auto"/>
              <w:right w:val="single" w:sz="12" w:space="0" w:color="auto"/>
            </w:tcBorders>
          </w:tcPr>
          <w:p w14:paraId="33EBFCF9" w14:textId="77777777" w:rsidR="00F11896" w:rsidRPr="008B1A34" w:rsidRDefault="00F11896" w:rsidP="00F11896">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7F54A30A" w14:textId="77777777" w:rsidR="00F11896" w:rsidRPr="008B1A34" w:rsidRDefault="00F11896" w:rsidP="00F11896">
            <w:pPr>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6CFFA004" w14:textId="77777777" w:rsidR="00F11896" w:rsidRPr="008B1A34" w:rsidRDefault="00F11896" w:rsidP="00F11896">
            <w:pPr>
              <w:rPr>
                <w:rFonts w:cstheme="minorHAnsi"/>
                <w:sz w:val="24"/>
                <w:szCs w:val="24"/>
              </w:rPr>
            </w:pPr>
            <w:r w:rsidRPr="008B1A34">
              <w:rPr>
                <w:rFonts w:cstheme="minorHAnsi"/>
                <w:sz w:val="24"/>
                <w:szCs w:val="24"/>
              </w:rPr>
              <w:t xml:space="preserve">Promatraju, zapažaju, surađuju, uspoređuju, analiziraju, bilježe, poštuju pravila, aktivno slušaju, razumiju i slijede upute, rješavaju postavljene zadatke. </w:t>
            </w:r>
          </w:p>
        </w:tc>
      </w:tr>
      <w:tr w:rsidR="00F11896" w:rsidRPr="008B1A34" w14:paraId="27964FB7" w14:textId="77777777" w:rsidTr="00F11896">
        <w:tc>
          <w:tcPr>
            <w:tcW w:w="1668" w:type="dxa"/>
            <w:vMerge/>
            <w:tcBorders>
              <w:top w:val="single" w:sz="12" w:space="0" w:color="auto"/>
              <w:left w:val="single" w:sz="12" w:space="0" w:color="auto"/>
              <w:bottom w:val="single" w:sz="12" w:space="0" w:color="auto"/>
              <w:right w:val="single" w:sz="12" w:space="0" w:color="auto"/>
            </w:tcBorders>
          </w:tcPr>
          <w:p w14:paraId="21847513" w14:textId="77777777" w:rsidR="00F11896" w:rsidRPr="008B1A34" w:rsidRDefault="00F11896" w:rsidP="00F11896">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718C16BE" w14:textId="77777777" w:rsidR="00F11896" w:rsidRPr="008B1A34" w:rsidRDefault="00F11896" w:rsidP="00F11896">
            <w:pPr>
              <w:rPr>
                <w:rFonts w:cstheme="minorHAnsi"/>
                <w:sz w:val="24"/>
                <w:szCs w:val="24"/>
              </w:rPr>
            </w:pPr>
            <w:r w:rsidRPr="008B1A34">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265163BF" w14:textId="77777777" w:rsidR="00F11896" w:rsidRPr="008B1A34" w:rsidRDefault="00F11896" w:rsidP="00F11896">
            <w:pPr>
              <w:rPr>
                <w:rFonts w:cstheme="minorHAnsi"/>
                <w:sz w:val="24"/>
                <w:szCs w:val="24"/>
              </w:rPr>
            </w:pPr>
          </w:p>
          <w:p w14:paraId="1B6C5F72" w14:textId="77777777" w:rsidR="00F11896" w:rsidRPr="008B1A34" w:rsidRDefault="00F11896" w:rsidP="00F11896">
            <w:pPr>
              <w:rPr>
                <w:rFonts w:cstheme="minorHAnsi"/>
                <w:sz w:val="24"/>
                <w:szCs w:val="24"/>
              </w:rPr>
            </w:pPr>
            <w:r w:rsidRPr="008B1A34">
              <w:rPr>
                <w:rFonts w:cstheme="minorHAnsi"/>
                <w:sz w:val="24"/>
                <w:szCs w:val="24"/>
              </w:rPr>
              <w:t>Usmjeravaju, pomažu učenicima.</w:t>
            </w:r>
          </w:p>
        </w:tc>
      </w:tr>
      <w:tr w:rsidR="00F11896" w:rsidRPr="008B1A34" w14:paraId="0B1BE7BC" w14:textId="77777777" w:rsidTr="00F11896">
        <w:tc>
          <w:tcPr>
            <w:tcW w:w="1668" w:type="dxa"/>
            <w:vMerge/>
            <w:tcBorders>
              <w:top w:val="single" w:sz="12" w:space="0" w:color="auto"/>
              <w:left w:val="single" w:sz="12" w:space="0" w:color="auto"/>
              <w:bottom w:val="single" w:sz="12" w:space="0" w:color="auto"/>
              <w:right w:val="single" w:sz="12" w:space="0" w:color="auto"/>
            </w:tcBorders>
          </w:tcPr>
          <w:p w14:paraId="4C7CD4E7" w14:textId="77777777" w:rsidR="00F11896" w:rsidRPr="008B1A34" w:rsidRDefault="00F11896" w:rsidP="00F11896">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6C008F50" w14:textId="77777777" w:rsidR="00F11896" w:rsidRPr="008B1A34" w:rsidRDefault="00F11896" w:rsidP="00F11896">
            <w:pPr>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6C86D164" w14:textId="77777777" w:rsidR="00F11896" w:rsidRPr="008B1A34" w:rsidRDefault="00F11896" w:rsidP="00F11896">
            <w:pPr>
              <w:rPr>
                <w:rFonts w:cstheme="minorHAnsi"/>
                <w:sz w:val="24"/>
                <w:szCs w:val="24"/>
              </w:rPr>
            </w:pPr>
            <w:r w:rsidRPr="008B1A34">
              <w:rPr>
                <w:rFonts w:cstheme="minorHAnsi"/>
                <w:sz w:val="24"/>
                <w:szCs w:val="24"/>
              </w:rPr>
              <w:t xml:space="preserve">28. rujna 2022. </w:t>
            </w:r>
          </w:p>
        </w:tc>
      </w:tr>
      <w:tr w:rsidR="00F11896" w:rsidRPr="008B1A34" w14:paraId="5DE7D790" w14:textId="77777777" w:rsidTr="00F11896">
        <w:tc>
          <w:tcPr>
            <w:tcW w:w="1668" w:type="dxa"/>
            <w:vMerge w:val="restart"/>
            <w:tcBorders>
              <w:top w:val="single" w:sz="12" w:space="0" w:color="auto"/>
              <w:left w:val="single" w:sz="12" w:space="0" w:color="auto"/>
              <w:bottom w:val="single" w:sz="12" w:space="0" w:color="auto"/>
              <w:right w:val="single" w:sz="12" w:space="0" w:color="auto"/>
            </w:tcBorders>
          </w:tcPr>
          <w:p w14:paraId="4895DB42" w14:textId="77777777" w:rsidR="00F11896" w:rsidRPr="008B1A34" w:rsidRDefault="00F11896" w:rsidP="00F11896">
            <w:pPr>
              <w:rPr>
                <w:rFonts w:cstheme="minorHAnsi"/>
                <w:sz w:val="24"/>
                <w:szCs w:val="24"/>
              </w:rPr>
            </w:pPr>
          </w:p>
          <w:p w14:paraId="38094327" w14:textId="77777777" w:rsidR="00F11896" w:rsidRPr="008B1A34" w:rsidRDefault="00F11896" w:rsidP="00F11896">
            <w:pPr>
              <w:rPr>
                <w:rFonts w:cstheme="minorHAnsi"/>
                <w:sz w:val="24"/>
                <w:szCs w:val="24"/>
              </w:rPr>
            </w:pPr>
            <w:r w:rsidRPr="008B1A34">
              <w:rPr>
                <w:rFonts w:cstheme="minorHAnsi"/>
                <w:sz w:val="24"/>
                <w:szCs w:val="24"/>
              </w:rPr>
              <w:t>POTREBNI RESURSI</w:t>
            </w:r>
          </w:p>
          <w:p w14:paraId="5661F048" w14:textId="77777777" w:rsidR="00F11896" w:rsidRPr="008B1A34" w:rsidRDefault="00F11896" w:rsidP="00F11896">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064BCE14" w14:textId="77777777" w:rsidR="00F11896" w:rsidRPr="008B1A34" w:rsidRDefault="00F11896" w:rsidP="00F11896">
            <w:pPr>
              <w:rPr>
                <w:rFonts w:cstheme="minorHAnsi"/>
                <w:sz w:val="24"/>
                <w:szCs w:val="24"/>
              </w:rPr>
            </w:pPr>
            <w:r w:rsidRPr="008B1A34">
              <w:rPr>
                <w:rFonts w:cstheme="minorHAnsi"/>
                <w:sz w:val="24"/>
                <w:szCs w:val="24"/>
              </w:rPr>
              <w:t>LJUDSKI</w:t>
            </w:r>
          </w:p>
          <w:p w14:paraId="252D9987" w14:textId="77777777" w:rsidR="00F11896" w:rsidRPr="008B1A34" w:rsidRDefault="00F11896" w:rsidP="00F11896">
            <w:pPr>
              <w:rPr>
                <w:rFonts w:cstheme="minorHAnsi"/>
                <w:sz w:val="24"/>
                <w:szCs w:val="24"/>
              </w:rPr>
            </w:pPr>
          </w:p>
        </w:tc>
        <w:tc>
          <w:tcPr>
            <w:tcW w:w="5624" w:type="dxa"/>
            <w:tcBorders>
              <w:top w:val="single" w:sz="12" w:space="0" w:color="auto"/>
              <w:left w:val="single" w:sz="12" w:space="0" w:color="auto"/>
              <w:bottom w:val="single" w:sz="2" w:space="0" w:color="auto"/>
              <w:right w:val="single" w:sz="12" w:space="0" w:color="auto"/>
            </w:tcBorders>
          </w:tcPr>
          <w:p w14:paraId="616795B9" w14:textId="77777777" w:rsidR="00F11896" w:rsidRPr="008B1A34" w:rsidRDefault="00F11896" w:rsidP="00F11896">
            <w:pPr>
              <w:rPr>
                <w:rFonts w:cstheme="minorHAnsi"/>
                <w:sz w:val="24"/>
                <w:szCs w:val="24"/>
              </w:rPr>
            </w:pPr>
            <w:r w:rsidRPr="008B1A34">
              <w:rPr>
                <w:rFonts w:cstheme="minorHAnsi"/>
                <w:sz w:val="24"/>
                <w:szCs w:val="24"/>
              </w:rPr>
              <w:t>Učenici, učitelji; stručni vodič.</w:t>
            </w:r>
          </w:p>
        </w:tc>
      </w:tr>
      <w:tr w:rsidR="00F11896" w:rsidRPr="008B1A34" w14:paraId="6E9655C4" w14:textId="77777777" w:rsidTr="00F11896">
        <w:tc>
          <w:tcPr>
            <w:tcW w:w="1668" w:type="dxa"/>
            <w:vMerge/>
            <w:tcBorders>
              <w:top w:val="single" w:sz="12" w:space="0" w:color="auto"/>
              <w:left w:val="single" w:sz="12" w:space="0" w:color="auto"/>
              <w:bottom w:val="single" w:sz="12" w:space="0" w:color="auto"/>
              <w:right w:val="single" w:sz="12" w:space="0" w:color="auto"/>
            </w:tcBorders>
          </w:tcPr>
          <w:p w14:paraId="224584BC" w14:textId="77777777" w:rsidR="00F11896" w:rsidRPr="008B1A34" w:rsidRDefault="00F11896" w:rsidP="00F11896">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6001D678" w14:textId="77777777" w:rsidR="00F11896" w:rsidRPr="008B1A34" w:rsidRDefault="00F11896" w:rsidP="00F11896">
            <w:pPr>
              <w:rPr>
                <w:rFonts w:cstheme="minorHAnsi"/>
                <w:sz w:val="24"/>
                <w:szCs w:val="24"/>
              </w:rPr>
            </w:pPr>
            <w:r w:rsidRPr="008B1A34">
              <w:rPr>
                <w:rFonts w:cstheme="minorHAnsi"/>
                <w:sz w:val="24"/>
                <w:szCs w:val="24"/>
              </w:rPr>
              <w:t>MATERIJALNI</w:t>
            </w:r>
          </w:p>
          <w:p w14:paraId="418D9FF2" w14:textId="77777777" w:rsidR="00F11896" w:rsidRPr="008B1A34" w:rsidRDefault="00F11896" w:rsidP="00F11896">
            <w:pPr>
              <w:rPr>
                <w:rFonts w:cstheme="minorHAnsi"/>
                <w:sz w:val="24"/>
                <w:szCs w:val="24"/>
              </w:rPr>
            </w:pPr>
          </w:p>
        </w:tc>
        <w:tc>
          <w:tcPr>
            <w:tcW w:w="5624" w:type="dxa"/>
            <w:tcBorders>
              <w:top w:val="single" w:sz="2" w:space="0" w:color="auto"/>
              <w:left w:val="single" w:sz="12" w:space="0" w:color="auto"/>
              <w:bottom w:val="single" w:sz="12" w:space="0" w:color="auto"/>
              <w:right w:val="single" w:sz="12" w:space="0" w:color="auto"/>
            </w:tcBorders>
          </w:tcPr>
          <w:p w14:paraId="713DE565" w14:textId="77777777" w:rsidR="00F11896" w:rsidRPr="008B1A34" w:rsidRDefault="00F11896" w:rsidP="00F11896">
            <w:pPr>
              <w:rPr>
                <w:rFonts w:cstheme="minorHAnsi"/>
                <w:sz w:val="24"/>
                <w:szCs w:val="24"/>
              </w:rPr>
            </w:pPr>
            <w:r w:rsidRPr="008B1A34">
              <w:rPr>
                <w:rFonts w:cstheme="minorHAnsi"/>
                <w:sz w:val="24"/>
                <w:szCs w:val="24"/>
              </w:rPr>
              <w:t>Troškovi prijevoza i stručnoga vodiča.</w:t>
            </w:r>
          </w:p>
        </w:tc>
      </w:tr>
      <w:tr w:rsidR="00F11896" w:rsidRPr="008B1A34" w14:paraId="5FEB61EB" w14:textId="77777777" w:rsidTr="00F11896">
        <w:tc>
          <w:tcPr>
            <w:tcW w:w="3664" w:type="dxa"/>
            <w:gridSpan w:val="2"/>
            <w:tcBorders>
              <w:top w:val="single" w:sz="12" w:space="0" w:color="auto"/>
              <w:left w:val="single" w:sz="12" w:space="0" w:color="auto"/>
              <w:bottom w:val="single" w:sz="12" w:space="0" w:color="auto"/>
              <w:right w:val="single" w:sz="12" w:space="0" w:color="auto"/>
            </w:tcBorders>
          </w:tcPr>
          <w:p w14:paraId="186526A2" w14:textId="77777777" w:rsidR="00F11896" w:rsidRPr="008B1A34" w:rsidRDefault="00F11896" w:rsidP="00F11896">
            <w:pPr>
              <w:rPr>
                <w:rFonts w:cstheme="minorHAnsi"/>
                <w:sz w:val="24"/>
                <w:szCs w:val="24"/>
              </w:rPr>
            </w:pPr>
            <w:r w:rsidRPr="008B1A34">
              <w:rPr>
                <w:rFonts w:cstheme="minorHAnsi"/>
                <w:sz w:val="24"/>
                <w:szCs w:val="24"/>
              </w:rPr>
              <w:t>MOGUĆE TEŠKOĆE</w:t>
            </w:r>
          </w:p>
        </w:tc>
        <w:tc>
          <w:tcPr>
            <w:tcW w:w="5624" w:type="dxa"/>
            <w:tcBorders>
              <w:top w:val="single" w:sz="12" w:space="0" w:color="auto"/>
              <w:left w:val="single" w:sz="12" w:space="0" w:color="auto"/>
              <w:bottom w:val="single" w:sz="12" w:space="0" w:color="auto"/>
              <w:right w:val="single" w:sz="12" w:space="0" w:color="auto"/>
            </w:tcBorders>
          </w:tcPr>
          <w:p w14:paraId="7B87D403" w14:textId="77777777" w:rsidR="00F11896" w:rsidRPr="008B1A34" w:rsidRDefault="00F11896" w:rsidP="00F11896">
            <w:pPr>
              <w:rPr>
                <w:rFonts w:cstheme="minorHAnsi"/>
                <w:sz w:val="24"/>
                <w:szCs w:val="24"/>
              </w:rPr>
            </w:pPr>
          </w:p>
          <w:p w14:paraId="24DD7C04" w14:textId="77777777" w:rsidR="00F11896" w:rsidRPr="008B1A34" w:rsidRDefault="00F11896" w:rsidP="00F11896">
            <w:pPr>
              <w:rPr>
                <w:rFonts w:cstheme="minorHAnsi"/>
                <w:sz w:val="24"/>
                <w:szCs w:val="24"/>
              </w:rPr>
            </w:pPr>
            <w:r w:rsidRPr="008B1A34">
              <w:rPr>
                <w:rFonts w:cstheme="minorHAnsi"/>
                <w:sz w:val="24"/>
                <w:szCs w:val="24"/>
              </w:rPr>
              <w:t xml:space="preserve">Loši vremenski uvjeti. </w:t>
            </w:r>
          </w:p>
        </w:tc>
      </w:tr>
      <w:tr w:rsidR="00F11896" w:rsidRPr="008B1A34" w14:paraId="20649F49" w14:textId="77777777" w:rsidTr="00F11896">
        <w:tc>
          <w:tcPr>
            <w:tcW w:w="3664" w:type="dxa"/>
            <w:gridSpan w:val="2"/>
            <w:tcBorders>
              <w:top w:val="single" w:sz="12" w:space="0" w:color="auto"/>
              <w:left w:val="single" w:sz="12" w:space="0" w:color="auto"/>
              <w:bottom w:val="single" w:sz="12" w:space="0" w:color="auto"/>
              <w:right w:val="single" w:sz="12" w:space="0" w:color="auto"/>
            </w:tcBorders>
          </w:tcPr>
          <w:p w14:paraId="6418649D" w14:textId="77777777" w:rsidR="00F11896" w:rsidRPr="008B1A34" w:rsidRDefault="00F11896" w:rsidP="00F11896">
            <w:pPr>
              <w:rPr>
                <w:rFonts w:cstheme="minorHAnsi"/>
                <w:sz w:val="24"/>
                <w:szCs w:val="24"/>
              </w:rPr>
            </w:pPr>
            <w:r w:rsidRPr="008B1A34">
              <w:rPr>
                <w:rFonts w:cstheme="minorHAnsi"/>
                <w:sz w:val="24"/>
                <w:szCs w:val="24"/>
              </w:rPr>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16D8B8A0" w14:textId="77777777" w:rsidR="00F11896" w:rsidRPr="008B1A34" w:rsidRDefault="00F11896" w:rsidP="00F11896">
            <w:pPr>
              <w:rPr>
                <w:rFonts w:cstheme="minorHAnsi"/>
                <w:sz w:val="24"/>
                <w:szCs w:val="24"/>
              </w:rPr>
            </w:pPr>
            <w:r w:rsidRPr="008B1A34">
              <w:rPr>
                <w:rFonts w:cstheme="minorHAnsi"/>
                <w:sz w:val="24"/>
                <w:szCs w:val="24"/>
              </w:rPr>
              <w:t>Fotografije, bilješke, mrežna stranica škole, panoi, školski list.</w:t>
            </w:r>
          </w:p>
          <w:p w14:paraId="132F8095" w14:textId="77777777" w:rsidR="00F11896" w:rsidRPr="008B1A34" w:rsidRDefault="00F11896" w:rsidP="00F11896">
            <w:pPr>
              <w:rPr>
                <w:rFonts w:cstheme="minorHAnsi"/>
                <w:sz w:val="24"/>
                <w:szCs w:val="24"/>
              </w:rPr>
            </w:pPr>
          </w:p>
        </w:tc>
      </w:tr>
      <w:tr w:rsidR="00F11896" w:rsidRPr="008B1A34" w14:paraId="7C6039D7" w14:textId="77777777" w:rsidTr="00F11896">
        <w:tc>
          <w:tcPr>
            <w:tcW w:w="3664" w:type="dxa"/>
            <w:gridSpan w:val="2"/>
            <w:tcBorders>
              <w:top w:val="single" w:sz="12" w:space="0" w:color="auto"/>
              <w:left w:val="single" w:sz="12" w:space="0" w:color="auto"/>
              <w:bottom w:val="single" w:sz="12" w:space="0" w:color="auto"/>
              <w:right w:val="single" w:sz="12" w:space="0" w:color="auto"/>
            </w:tcBorders>
          </w:tcPr>
          <w:p w14:paraId="4F3F6E1D" w14:textId="77777777" w:rsidR="00F11896" w:rsidRPr="008B1A34" w:rsidRDefault="00F11896" w:rsidP="00F11896">
            <w:pPr>
              <w:rPr>
                <w:rFonts w:cstheme="minorHAnsi"/>
                <w:sz w:val="24"/>
                <w:szCs w:val="24"/>
              </w:rPr>
            </w:pPr>
            <w:r w:rsidRPr="008B1A34">
              <w:rPr>
                <w:rFonts w:cstheme="minorHAnsi"/>
                <w:sz w:val="24"/>
                <w:szCs w:val="24"/>
              </w:rPr>
              <w:t>ODGOVORNE OSOBE</w:t>
            </w:r>
          </w:p>
        </w:tc>
        <w:tc>
          <w:tcPr>
            <w:tcW w:w="5624" w:type="dxa"/>
            <w:tcBorders>
              <w:top w:val="single" w:sz="12" w:space="0" w:color="auto"/>
              <w:left w:val="single" w:sz="12" w:space="0" w:color="auto"/>
              <w:bottom w:val="single" w:sz="12" w:space="0" w:color="auto"/>
              <w:right w:val="single" w:sz="12" w:space="0" w:color="auto"/>
            </w:tcBorders>
          </w:tcPr>
          <w:p w14:paraId="4F702A06" w14:textId="77777777" w:rsidR="00F11896" w:rsidRPr="008B1A34" w:rsidRDefault="00F11896" w:rsidP="00F11896">
            <w:pPr>
              <w:rPr>
                <w:rFonts w:cstheme="minorHAnsi"/>
                <w:sz w:val="24"/>
                <w:szCs w:val="24"/>
              </w:rPr>
            </w:pPr>
            <w:r w:rsidRPr="008B1A34">
              <w:rPr>
                <w:rFonts w:cstheme="minorHAnsi"/>
                <w:sz w:val="24"/>
                <w:szCs w:val="24"/>
              </w:rPr>
              <w:t>Razrednice šestih i sedmih razreda.</w:t>
            </w:r>
          </w:p>
          <w:p w14:paraId="1D08F9B4" w14:textId="77777777" w:rsidR="00F11896" w:rsidRPr="008B1A34" w:rsidRDefault="00F11896" w:rsidP="00F11896">
            <w:pPr>
              <w:rPr>
                <w:rFonts w:cstheme="minorHAnsi"/>
                <w:sz w:val="24"/>
                <w:szCs w:val="24"/>
              </w:rPr>
            </w:pPr>
          </w:p>
        </w:tc>
      </w:tr>
      <w:tr w:rsidR="00F11896" w:rsidRPr="008B1A34" w14:paraId="78CA50CC" w14:textId="77777777" w:rsidTr="00F11896">
        <w:tc>
          <w:tcPr>
            <w:tcW w:w="3664" w:type="dxa"/>
            <w:gridSpan w:val="2"/>
            <w:tcBorders>
              <w:top w:val="single" w:sz="12" w:space="0" w:color="auto"/>
              <w:left w:val="single" w:sz="12" w:space="0" w:color="auto"/>
              <w:bottom w:val="single" w:sz="12" w:space="0" w:color="auto"/>
              <w:right w:val="single" w:sz="12" w:space="0" w:color="auto"/>
            </w:tcBorders>
          </w:tcPr>
          <w:p w14:paraId="1297E9F0" w14:textId="77777777" w:rsidR="00F11896" w:rsidRPr="008B1A34" w:rsidRDefault="00F11896" w:rsidP="00F11896">
            <w:pPr>
              <w:rPr>
                <w:rFonts w:cstheme="minorHAnsi"/>
                <w:sz w:val="24"/>
                <w:szCs w:val="24"/>
              </w:rPr>
            </w:pPr>
            <w:r w:rsidRPr="008B1A34">
              <w:rPr>
                <w:rFonts w:cstheme="minorHAnsi"/>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68F66757" w14:textId="77777777" w:rsidR="00F11896" w:rsidRPr="008B1A34" w:rsidRDefault="00F11896" w:rsidP="00F11896">
            <w:pPr>
              <w:rPr>
                <w:rFonts w:cstheme="minorHAnsi"/>
                <w:sz w:val="24"/>
                <w:szCs w:val="24"/>
              </w:rPr>
            </w:pPr>
            <w:r w:rsidRPr="008B1A34">
              <w:rPr>
                <w:rFonts w:cstheme="minorHAnsi"/>
                <w:sz w:val="24"/>
                <w:szCs w:val="24"/>
              </w:rPr>
              <w:t xml:space="preserve">Proširiti stečena znanja i primijeniti ih u daljnjem školovanju i životu. Razvijati informacijsko-komunikacijsku pismenost i vještine orijentacije u prostoru. </w:t>
            </w:r>
          </w:p>
          <w:p w14:paraId="4FE75590" w14:textId="77777777" w:rsidR="00F11896" w:rsidRPr="008B1A34" w:rsidRDefault="00F11896" w:rsidP="00F11896">
            <w:pPr>
              <w:rPr>
                <w:rFonts w:cstheme="minorHAnsi"/>
                <w:sz w:val="24"/>
                <w:szCs w:val="24"/>
              </w:rPr>
            </w:pPr>
          </w:p>
        </w:tc>
      </w:tr>
    </w:tbl>
    <w:p w14:paraId="048A9A00" w14:textId="77777777" w:rsidR="00F11896" w:rsidRPr="008B1A34" w:rsidRDefault="00F11896" w:rsidP="00F11896">
      <w:pPr>
        <w:rPr>
          <w:rFonts w:cstheme="minorHAnsi"/>
          <w:sz w:val="24"/>
          <w:szCs w:val="24"/>
        </w:rPr>
      </w:pPr>
    </w:p>
    <w:p w14:paraId="2607775C" w14:textId="18D84F86" w:rsidR="00F11896" w:rsidRPr="008B1A34" w:rsidRDefault="00F11896" w:rsidP="0028559A">
      <w:pPr>
        <w:pStyle w:val="Naslov1"/>
      </w:pPr>
      <w:bookmarkStart w:id="100" w:name="_Toc115686970"/>
      <w:r w:rsidRPr="008B1A34">
        <w:t>6.6.13. Terenska nastava – Crikvenica, 8.ab</w:t>
      </w:r>
      <w:bookmarkEnd w:id="100"/>
    </w:p>
    <w:tbl>
      <w:tblPr>
        <w:tblStyle w:val="Reetkatablice8"/>
        <w:tblW w:w="0" w:type="auto"/>
        <w:tblLook w:val="04A0" w:firstRow="1" w:lastRow="0" w:firstColumn="1" w:lastColumn="0" w:noHBand="0" w:noVBand="1"/>
      </w:tblPr>
      <w:tblGrid>
        <w:gridCol w:w="1653"/>
        <w:gridCol w:w="1973"/>
        <w:gridCol w:w="5416"/>
      </w:tblGrid>
      <w:tr w:rsidR="00F11896" w:rsidRPr="008B1A34" w14:paraId="72E395CD" w14:textId="77777777" w:rsidTr="00F11896">
        <w:tc>
          <w:tcPr>
            <w:tcW w:w="3664" w:type="dxa"/>
            <w:gridSpan w:val="2"/>
            <w:tcBorders>
              <w:top w:val="single" w:sz="12" w:space="0" w:color="auto"/>
              <w:left w:val="single" w:sz="12" w:space="0" w:color="auto"/>
              <w:bottom w:val="single" w:sz="12" w:space="0" w:color="auto"/>
              <w:right w:val="single" w:sz="12" w:space="0" w:color="auto"/>
            </w:tcBorders>
          </w:tcPr>
          <w:p w14:paraId="077AD08E" w14:textId="77777777" w:rsidR="00F11896" w:rsidRPr="008B1A34" w:rsidRDefault="00F11896" w:rsidP="00F11896">
            <w:pPr>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0D9F79AF" w14:textId="77777777" w:rsidR="00F11896" w:rsidRPr="008B1A34" w:rsidRDefault="00F11896" w:rsidP="00F11896">
            <w:pPr>
              <w:rPr>
                <w:rFonts w:cstheme="minorHAnsi"/>
                <w:sz w:val="24"/>
                <w:szCs w:val="24"/>
              </w:rPr>
            </w:pPr>
            <w:r w:rsidRPr="008B1A34">
              <w:rPr>
                <w:rFonts w:cstheme="minorHAnsi"/>
                <w:sz w:val="24"/>
                <w:szCs w:val="24"/>
              </w:rPr>
              <w:t>DRUŠTVENO-HUMANISTIČKO</w:t>
            </w:r>
          </w:p>
          <w:p w14:paraId="3A0BD47D" w14:textId="77777777" w:rsidR="00F11896" w:rsidRPr="008B1A34" w:rsidRDefault="00F11896" w:rsidP="00F11896">
            <w:pPr>
              <w:rPr>
                <w:rFonts w:cstheme="minorHAnsi"/>
                <w:sz w:val="24"/>
                <w:szCs w:val="24"/>
              </w:rPr>
            </w:pPr>
          </w:p>
        </w:tc>
      </w:tr>
      <w:tr w:rsidR="00F11896" w:rsidRPr="008B1A34" w14:paraId="1C62D086" w14:textId="77777777" w:rsidTr="00F11896">
        <w:tc>
          <w:tcPr>
            <w:tcW w:w="3664" w:type="dxa"/>
            <w:gridSpan w:val="2"/>
            <w:tcBorders>
              <w:top w:val="single" w:sz="12" w:space="0" w:color="auto"/>
              <w:left w:val="single" w:sz="12" w:space="0" w:color="auto"/>
              <w:bottom w:val="single" w:sz="12" w:space="0" w:color="auto"/>
              <w:right w:val="single" w:sz="12" w:space="0" w:color="auto"/>
            </w:tcBorders>
          </w:tcPr>
          <w:p w14:paraId="1FF6C3E0" w14:textId="77777777" w:rsidR="00F11896" w:rsidRPr="008B1A34" w:rsidRDefault="00F11896" w:rsidP="00F11896">
            <w:pPr>
              <w:rPr>
                <w:rFonts w:cstheme="minorHAnsi"/>
                <w:i/>
                <w:sz w:val="24"/>
                <w:szCs w:val="24"/>
              </w:rPr>
            </w:pPr>
            <w:r w:rsidRPr="008B1A34">
              <w:rPr>
                <w:rFonts w:cstheme="minorHAnsi"/>
                <w:i/>
                <w:sz w:val="24"/>
                <w:szCs w:val="24"/>
              </w:rPr>
              <w:t>NAZIV PROGRAMA, PROJEKTA, AKTIVNOSTI</w:t>
            </w:r>
          </w:p>
        </w:tc>
        <w:tc>
          <w:tcPr>
            <w:tcW w:w="5624" w:type="dxa"/>
            <w:tcBorders>
              <w:top w:val="single" w:sz="12" w:space="0" w:color="auto"/>
              <w:left w:val="single" w:sz="12" w:space="0" w:color="auto"/>
              <w:bottom w:val="single" w:sz="12" w:space="0" w:color="auto"/>
              <w:right w:val="single" w:sz="12" w:space="0" w:color="auto"/>
            </w:tcBorders>
          </w:tcPr>
          <w:p w14:paraId="58C51927" w14:textId="77777777" w:rsidR="00F11896" w:rsidRPr="008B1A34" w:rsidRDefault="00F11896" w:rsidP="00F11896">
            <w:pPr>
              <w:rPr>
                <w:rFonts w:cstheme="minorHAnsi"/>
                <w:sz w:val="24"/>
                <w:szCs w:val="24"/>
              </w:rPr>
            </w:pPr>
            <w:r w:rsidRPr="008B1A34">
              <w:rPr>
                <w:rFonts w:cstheme="minorHAnsi"/>
                <w:sz w:val="24"/>
                <w:szCs w:val="24"/>
              </w:rPr>
              <w:t>ČETVRTA TERENSKA NASTAVA OSMIH RAZREDA - CRIKVENICA</w:t>
            </w:r>
          </w:p>
        </w:tc>
      </w:tr>
      <w:tr w:rsidR="00F11896" w:rsidRPr="008B1A34" w14:paraId="66156D31" w14:textId="77777777" w:rsidTr="00F11896">
        <w:tc>
          <w:tcPr>
            <w:tcW w:w="3664" w:type="dxa"/>
            <w:gridSpan w:val="2"/>
            <w:tcBorders>
              <w:top w:val="single" w:sz="12" w:space="0" w:color="auto"/>
              <w:left w:val="single" w:sz="12" w:space="0" w:color="auto"/>
              <w:bottom w:val="single" w:sz="12" w:space="0" w:color="auto"/>
              <w:right w:val="single" w:sz="12" w:space="0" w:color="auto"/>
            </w:tcBorders>
          </w:tcPr>
          <w:p w14:paraId="15E678FA" w14:textId="77777777" w:rsidR="00F11896" w:rsidRPr="008B1A34" w:rsidRDefault="00F11896" w:rsidP="00F11896">
            <w:pPr>
              <w:rPr>
                <w:rFonts w:cstheme="minorHAnsi"/>
                <w:sz w:val="24"/>
                <w:szCs w:val="24"/>
              </w:rPr>
            </w:pPr>
            <w:r w:rsidRPr="008B1A34">
              <w:rPr>
                <w:rFonts w:cstheme="minorHAnsi"/>
                <w:sz w:val="24"/>
                <w:szCs w:val="24"/>
              </w:rPr>
              <w:t>CIKLUS: 3.</w:t>
            </w:r>
          </w:p>
        </w:tc>
        <w:tc>
          <w:tcPr>
            <w:tcW w:w="5624" w:type="dxa"/>
            <w:tcBorders>
              <w:top w:val="single" w:sz="12" w:space="0" w:color="auto"/>
              <w:left w:val="single" w:sz="12" w:space="0" w:color="auto"/>
              <w:bottom w:val="single" w:sz="12" w:space="0" w:color="auto"/>
              <w:right w:val="single" w:sz="12" w:space="0" w:color="auto"/>
            </w:tcBorders>
          </w:tcPr>
          <w:p w14:paraId="45BBCF8F" w14:textId="77777777" w:rsidR="00F11896" w:rsidRPr="008B1A34" w:rsidRDefault="00F11896" w:rsidP="00F11896">
            <w:pPr>
              <w:rPr>
                <w:rFonts w:cstheme="minorHAnsi"/>
                <w:sz w:val="24"/>
                <w:szCs w:val="24"/>
              </w:rPr>
            </w:pPr>
            <w:r w:rsidRPr="008B1A34">
              <w:rPr>
                <w:rFonts w:cstheme="minorHAnsi"/>
                <w:sz w:val="24"/>
                <w:szCs w:val="24"/>
              </w:rPr>
              <w:t>RAZRED:  8.A, B</w:t>
            </w:r>
          </w:p>
          <w:p w14:paraId="51167864" w14:textId="77777777" w:rsidR="00F11896" w:rsidRPr="008B1A34" w:rsidRDefault="00F11896" w:rsidP="00F11896">
            <w:pPr>
              <w:rPr>
                <w:rFonts w:cstheme="minorHAnsi"/>
                <w:sz w:val="24"/>
                <w:szCs w:val="24"/>
              </w:rPr>
            </w:pPr>
          </w:p>
        </w:tc>
      </w:tr>
      <w:tr w:rsidR="00F11896" w:rsidRPr="008B1A34" w14:paraId="23DB9D02" w14:textId="77777777" w:rsidTr="00F11896">
        <w:tc>
          <w:tcPr>
            <w:tcW w:w="3664" w:type="dxa"/>
            <w:gridSpan w:val="2"/>
            <w:tcBorders>
              <w:top w:val="single" w:sz="12" w:space="0" w:color="auto"/>
              <w:left w:val="single" w:sz="12" w:space="0" w:color="auto"/>
              <w:bottom w:val="single" w:sz="12" w:space="0" w:color="auto"/>
              <w:right w:val="single" w:sz="12" w:space="0" w:color="auto"/>
            </w:tcBorders>
          </w:tcPr>
          <w:p w14:paraId="5F0ADAF9" w14:textId="77777777" w:rsidR="00F11896" w:rsidRPr="008B1A34" w:rsidRDefault="00F11896" w:rsidP="00F11896">
            <w:pPr>
              <w:rPr>
                <w:rFonts w:cstheme="minorHAnsi"/>
                <w:sz w:val="24"/>
                <w:szCs w:val="24"/>
              </w:rPr>
            </w:pPr>
            <w:r w:rsidRPr="008B1A34">
              <w:rPr>
                <w:rFonts w:cstheme="minorHAnsi"/>
                <w:sz w:val="24"/>
                <w:szCs w:val="24"/>
              </w:rPr>
              <w:lastRenderedPageBreak/>
              <w:t>CILJ</w:t>
            </w:r>
          </w:p>
        </w:tc>
        <w:tc>
          <w:tcPr>
            <w:tcW w:w="5624" w:type="dxa"/>
            <w:tcBorders>
              <w:top w:val="single" w:sz="12" w:space="0" w:color="auto"/>
              <w:left w:val="single" w:sz="12" w:space="0" w:color="auto"/>
              <w:bottom w:val="single" w:sz="12" w:space="0" w:color="auto"/>
              <w:right w:val="single" w:sz="12" w:space="0" w:color="auto"/>
            </w:tcBorders>
          </w:tcPr>
          <w:p w14:paraId="3E7F6B0F" w14:textId="77777777" w:rsidR="00F11896" w:rsidRPr="008B1A34" w:rsidRDefault="00F11896" w:rsidP="00F11896">
            <w:pPr>
              <w:rPr>
                <w:rFonts w:cstheme="minorHAnsi"/>
                <w:sz w:val="24"/>
                <w:szCs w:val="24"/>
              </w:rPr>
            </w:pPr>
            <w:r w:rsidRPr="008B1A34">
              <w:rPr>
                <w:rFonts w:cstheme="minorHAnsi"/>
                <w:sz w:val="24"/>
                <w:szCs w:val="24"/>
              </w:rPr>
              <w:t>Odlazak na terensku nastavu</w:t>
            </w:r>
          </w:p>
          <w:p w14:paraId="393AE7CE" w14:textId="77777777" w:rsidR="00F11896" w:rsidRPr="008B1A34" w:rsidRDefault="00F11896" w:rsidP="00F11896">
            <w:pPr>
              <w:rPr>
                <w:rFonts w:cstheme="minorHAnsi"/>
                <w:sz w:val="24"/>
                <w:szCs w:val="24"/>
              </w:rPr>
            </w:pPr>
          </w:p>
        </w:tc>
      </w:tr>
      <w:tr w:rsidR="00F11896" w:rsidRPr="008B1A34" w14:paraId="7BB4AA18" w14:textId="77777777" w:rsidTr="00F11896">
        <w:tc>
          <w:tcPr>
            <w:tcW w:w="3664" w:type="dxa"/>
            <w:gridSpan w:val="2"/>
            <w:tcBorders>
              <w:top w:val="single" w:sz="12" w:space="0" w:color="auto"/>
              <w:left w:val="single" w:sz="12" w:space="0" w:color="auto"/>
              <w:bottom w:val="single" w:sz="12" w:space="0" w:color="auto"/>
              <w:right w:val="single" w:sz="12" w:space="0" w:color="auto"/>
            </w:tcBorders>
          </w:tcPr>
          <w:p w14:paraId="3B232108" w14:textId="77777777" w:rsidR="00F11896" w:rsidRPr="008B1A34" w:rsidRDefault="00F11896" w:rsidP="00F11896">
            <w:pPr>
              <w:rPr>
                <w:rFonts w:cstheme="minorHAnsi"/>
                <w:sz w:val="24"/>
                <w:szCs w:val="24"/>
              </w:rPr>
            </w:pPr>
            <w:r w:rsidRPr="008B1A34">
              <w:rPr>
                <w:rFonts w:cstheme="minorHAnsi"/>
                <w:sz w:val="24"/>
                <w:szCs w:val="24"/>
              </w:rPr>
              <w:t>OBRAZLOŽENJE CILJA</w:t>
            </w:r>
          </w:p>
        </w:tc>
        <w:tc>
          <w:tcPr>
            <w:tcW w:w="5624" w:type="dxa"/>
            <w:tcBorders>
              <w:top w:val="single" w:sz="12" w:space="0" w:color="auto"/>
              <w:left w:val="single" w:sz="12" w:space="0" w:color="auto"/>
              <w:bottom w:val="single" w:sz="12" w:space="0" w:color="auto"/>
              <w:right w:val="single" w:sz="12" w:space="0" w:color="auto"/>
            </w:tcBorders>
          </w:tcPr>
          <w:p w14:paraId="4DB6F870" w14:textId="77777777" w:rsidR="00F11896" w:rsidRPr="008B1A34" w:rsidRDefault="00F11896" w:rsidP="00F11896">
            <w:pPr>
              <w:rPr>
                <w:rFonts w:cstheme="minorHAnsi"/>
                <w:sz w:val="24"/>
                <w:szCs w:val="24"/>
              </w:rPr>
            </w:pPr>
            <w:r w:rsidRPr="008B1A34">
              <w:rPr>
                <w:rFonts w:cstheme="minorHAnsi"/>
                <w:sz w:val="24"/>
                <w:szCs w:val="24"/>
              </w:rPr>
              <w:t>Odlazak na terensku nastavu i završno druženje generacije osmaša 2022./2023.</w:t>
            </w:r>
          </w:p>
          <w:p w14:paraId="7F65B3EE" w14:textId="77777777" w:rsidR="00F11896" w:rsidRPr="008B1A34" w:rsidRDefault="00F11896" w:rsidP="00F11896">
            <w:pPr>
              <w:rPr>
                <w:rFonts w:cstheme="minorHAnsi"/>
                <w:sz w:val="24"/>
                <w:szCs w:val="24"/>
              </w:rPr>
            </w:pPr>
          </w:p>
        </w:tc>
      </w:tr>
      <w:tr w:rsidR="00F11896" w:rsidRPr="008B1A34" w14:paraId="23FED284" w14:textId="77777777" w:rsidTr="00F11896">
        <w:tc>
          <w:tcPr>
            <w:tcW w:w="3664" w:type="dxa"/>
            <w:gridSpan w:val="2"/>
            <w:tcBorders>
              <w:top w:val="single" w:sz="12" w:space="0" w:color="auto"/>
              <w:left w:val="single" w:sz="12" w:space="0" w:color="auto"/>
              <w:bottom w:val="single" w:sz="12" w:space="0" w:color="auto"/>
              <w:right w:val="single" w:sz="12" w:space="0" w:color="auto"/>
            </w:tcBorders>
          </w:tcPr>
          <w:p w14:paraId="5CEE45A4" w14:textId="77777777" w:rsidR="00F11896" w:rsidRPr="008B1A34" w:rsidRDefault="00F11896" w:rsidP="00F11896">
            <w:pPr>
              <w:rPr>
                <w:rFonts w:cstheme="minorHAnsi"/>
                <w:sz w:val="24"/>
                <w:szCs w:val="24"/>
              </w:rPr>
            </w:pPr>
            <w:r w:rsidRPr="008B1A34">
              <w:rPr>
                <w:rFonts w:cstheme="minorHAnsi"/>
                <w:sz w:val="24"/>
                <w:szCs w:val="24"/>
              </w:rPr>
              <w:t>ISHODI UČENJA - učenici će moći:</w:t>
            </w:r>
          </w:p>
        </w:tc>
        <w:tc>
          <w:tcPr>
            <w:tcW w:w="5624" w:type="dxa"/>
            <w:tcBorders>
              <w:top w:val="single" w:sz="12" w:space="0" w:color="auto"/>
              <w:left w:val="single" w:sz="12" w:space="0" w:color="auto"/>
              <w:bottom w:val="single" w:sz="12" w:space="0" w:color="auto"/>
              <w:right w:val="single" w:sz="12" w:space="0" w:color="auto"/>
            </w:tcBorders>
          </w:tcPr>
          <w:p w14:paraId="3BF28636" w14:textId="77777777" w:rsidR="00F11896" w:rsidRPr="008B1A34" w:rsidRDefault="00F11896" w:rsidP="00F11896">
            <w:pPr>
              <w:rPr>
                <w:rFonts w:cstheme="minorHAnsi"/>
                <w:sz w:val="24"/>
                <w:szCs w:val="24"/>
              </w:rPr>
            </w:pPr>
            <w:r w:rsidRPr="008B1A34">
              <w:rPr>
                <w:rFonts w:cstheme="minorHAnsi"/>
                <w:sz w:val="24"/>
                <w:szCs w:val="24"/>
              </w:rPr>
              <w:t>Prepričati doživljeno, imenovati posjećena mjesta.</w:t>
            </w:r>
          </w:p>
          <w:p w14:paraId="62139317" w14:textId="77777777" w:rsidR="00F11896" w:rsidRPr="008B1A34" w:rsidRDefault="00F11896" w:rsidP="00F11896">
            <w:pPr>
              <w:rPr>
                <w:rFonts w:cstheme="minorHAnsi"/>
                <w:sz w:val="24"/>
                <w:szCs w:val="24"/>
              </w:rPr>
            </w:pPr>
          </w:p>
        </w:tc>
      </w:tr>
      <w:tr w:rsidR="00F11896" w:rsidRPr="008B1A34" w14:paraId="2D8A2BFA" w14:textId="77777777" w:rsidTr="00F11896">
        <w:tc>
          <w:tcPr>
            <w:tcW w:w="1668" w:type="dxa"/>
            <w:vMerge w:val="restart"/>
            <w:tcBorders>
              <w:top w:val="single" w:sz="12" w:space="0" w:color="auto"/>
              <w:left w:val="single" w:sz="12" w:space="0" w:color="auto"/>
              <w:bottom w:val="single" w:sz="12" w:space="0" w:color="auto"/>
              <w:right w:val="single" w:sz="12" w:space="0" w:color="auto"/>
            </w:tcBorders>
          </w:tcPr>
          <w:p w14:paraId="01DEE0C8" w14:textId="77777777" w:rsidR="00F11896" w:rsidRPr="008B1A34" w:rsidRDefault="00F11896" w:rsidP="00F11896">
            <w:pPr>
              <w:rPr>
                <w:rFonts w:cstheme="minorHAnsi"/>
                <w:sz w:val="24"/>
                <w:szCs w:val="24"/>
              </w:rPr>
            </w:pPr>
          </w:p>
          <w:p w14:paraId="5E620F6D" w14:textId="77777777" w:rsidR="00F11896" w:rsidRPr="008B1A34" w:rsidRDefault="00F11896" w:rsidP="00F11896">
            <w:pPr>
              <w:rPr>
                <w:rFonts w:cstheme="minorHAnsi"/>
                <w:sz w:val="24"/>
                <w:szCs w:val="24"/>
              </w:rPr>
            </w:pPr>
          </w:p>
          <w:p w14:paraId="72F6C055" w14:textId="77777777" w:rsidR="00F11896" w:rsidRPr="008B1A34" w:rsidRDefault="00F11896" w:rsidP="00F11896">
            <w:pPr>
              <w:rPr>
                <w:rFonts w:cstheme="minorHAnsi"/>
                <w:sz w:val="24"/>
                <w:szCs w:val="24"/>
              </w:rPr>
            </w:pPr>
          </w:p>
          <w:p w14:paraId="7F3D77C2" w14:textId="77777777" w:rsidR="00F11896" w:rsidRPr="008B1A34" w:rsidRDefault="00F11896" w:rsidP="00F11896">
            <w:pPr>
              <w:rPr>
                <w:rFonts w:cstheme="minorHAnsi"/>
                <w:sz w:val="24"/>
                <w:szCs w:val="24"/>
              </w:rPr>
            </w:pPr>
            <w:r w:rsidRPr="008B1A34">
              <w:rPr>
                <w:rFonts w:cstheme="minorHAnsi"/>
                <w:sz w:val="24"/>
                <w:szCs w:val="24"/>
              </w:rPr>
              <w:t>NAČIN REALIZACIJE</w:t>
            </w:r>
          </w:p>
          <w:p w14:paraId="7428497B" w14:textId="77777777" w:rsidR="00F11896" w:rsidRPr="008B1A34" w:rsidRDefault="00F11896" w:rsidP="00F11896">
            <w:pPr>
              <w:rPr>
                <w:rFonts w:cstheme="minorHAnsi"/>
                <w:sz w:val="24"/>
                <w:szCs w:val="24"/>
              </w:rPr>
            </w:pPr>
          </w:p>
          <w:p w14:paraId="4897E533" w14:textId="77777777" w:rsidR="00F11896" w:rsidRPr="008B1A34" w:rsidRDefault="00F11896" w:rsidP="00F11896">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0640B690" w14:textId="77777777" w:rsidR="00F11896" w:rsidRPr="008B1A34" w:rsidRDefault="00F11896" w:rsidP="00F11896">
            <w:pPr>
              <w:rPr>
                <w:rFonts w:cstheme="minorHAnsi"/>
                <w:sz w:val="24"/>
                <w:szCs w:val="24"/>
              </w:rPr>
            </w:pPr>
            <w:r w:rsidRPr="008B1A34">
              <w:rPr>
                <w:rFonts w:cstheme="minorHAnsi"/>
                <w:sz w:val="24"/>
                <w:szCs w:val="24"/>
              </w:rPr>
              <w:t>OBLIK</w:t>
            </w:r>
          </w:p>
        </w:tc>
        <w:tc>
          <w:tcPr>
            <w:tcW w:w="5624" w:type="dxa"/>
            <w:tcBorders>
              <w:top w:val="single" w:sz="12" w:space="0" w:color="auto"/>
              <w:left w:val="single" w:sz="12" w:space="0" w:color="auto"/>
              <w:bottom w:val="single" w:sz="2" w:space="0" w:color="auto"/>
              <w:right w:val="single" w:sz="12" w:space="0" w:color="auto"/>
            </w:tcBorders>
          </w:tcPr>
          <w:p w14:paraId="7BA86E67" w14:textId="77777777" w:rsidR="00F11896" w:rsidRPr="008B1A34" w:rsidRDefault="00F11896" w:rsidP="00F11896">
            <w:pPr>
              <w:rPr>
                <w:rFonts w:cstheme="minorHAnsi"/>
                <w:sz w:val="24"/>
                <w:szCs w:val="24"/>
              </w:rPr>
            </w:pPr>
          </w:p>
          <w:p w14:paraId="07A05930" w14:textId="77777777" w:rsidR="00F11896" w:rsidRPr="008B1A34" w:rsidRDefault="00F11896" w:rsidP="00F11896">
            <w:pPr>
              <w:rPr>
                <w:rFonts w:cstheme="minorHAnsi"/>
                <w:sz w:val="24"/>
                <w:szCs w:val="24"/>
              </w:rPr>
            </w:pPr>
          </w:p>
        </w:tc>
      </w:tr>
      <w:tr w:rsidR="00F11896" w:rsidRPr="008B1A34" w14:paraId="359ACE0A" w14:textId="77777777" w:rsidTr="00F11896">
        <w:tc>
          <w:tcPr>
            <w:tcW w:w="1668" w:type="dxa"/>
            <w:vMerge/>
            <w:tcBorders>
              <w:top w:val="single" w:sz="12" w:space="0" w:color="auto"/>
              <w:left w:val="single" w:sz="12" w:space="0" w:color="auto"/>
              <w:bottom w:val="single" w:sz="12" w:space="0" w:color="auto"/>
              <w:right w:val="single" w:sz="12" w:space="0" w:color="auto"/>
            </w:tcBorders>
          </w:tcPr>
          <w:p w14:paraId="28C5EFBC" w14:textId="77777777" w:rsidR="00F11896" w:rsidRPr="008B1A34" w:rsidRDefault="00F11896" w:rsidP="00F11896">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4C8AD7F0" w14:textId="77777777" w:rsidR="00F11896" w:rsidRPr="008B1A34" w:rsidRDefault="00F11896" w:rsidP="00F11896">
            <w:pPr>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058AE776" w14:textId="77777777" w:rsidR="00F11896" w:rsidRPr="008B1A34" w:rsidRDefault="00F11896" w:rsidP="00F11896">
            <w:pPr>
              <w:rPr>
                <w:rFonts w:cstheme="minorHAnsi"/>
                <w:sz w:val="24"/>
                <w:szCs w:val="24"/>
              </w:rPr>
            </w:pPr>
            <w:r w:rsidRPr="008B1A34">
              <w:rPr>
                <w:rFonts w:cstheme="minorHAnsi"/>
                <w:sz w:val="24"/>
                <w:szCs w:val="24"/>
              </w:rPr>
              <w:t>Učenici 8.razreda, razrednice, učitelji u pratnji</w:t>
            </w:r>
          </w:p>
          <w:p w14:paraId="3CDE421B" w14:textId="77777777" w:rsidR="00F11896" w:rsidRPr="008B1A34" w:rsidRDefault="00F11896" w:rsidP="00F11896">
            <w:pPr>
              <w:rPr>
                <w:rFonts w:cstheme="minorHAnsi"/>
                <w:sz w:val="24"/>
                <w:szCs w:val="24"/>
              </w:rPr>
            </w:pPr>
          </w:p>
        </w:tc>
      </w:tr>
      <w:tr w:rsidR="00F11896" w:rsidRPr="008B1A34" w14:paraId="6CEF7EAB" w14:textId="77777777" w:rsidTr="00F11896">
        <w:tc>
          <w:tcPr>
            <w:tcW w:w="1668" w:type="dxa"/>
            <w:vMerge/>
            <w:tcBorders>
              <w:top w:val="single" w:sz="12" w:space="0" w:color="auto"/>
              <w:left w:val="single" w:sz="12" w:space="0" w:color="auto"/>
              <w:bottom w:val="single" w:sz="12" w:space="0" w:color="auto"/>
              <w:right w:val="single" w:sz="12" w:space="0" w:color="auto"/>
            </w:tcBorders>
          </w:tcPr>
          <w:p w14:paraId="0EDF335F" w14:textId="77777777" w:rsidR="00F11896" w:rsidRPr="008B1A34" w:rsidRDefault="00F11896" w:rsidP="00F11896">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23C27FE8" w14:textId="77777777" w:rsidR="00F11896" w:rsidRPr="008B1A34" w:rsidRDefault="00F11896" w:rsidP="00F11896">
            <w:pPr>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77B1AA30" w14:textId="77777777" w:rsidR="00F11896" w:rsidRPr="008B1A34" w:rsidRDefault="00F11896" w:rsidP="00F11896">
            <w:pPr>
              <w:rPr>
                <w:rFonts w:cstheme="minorHAnsi"/>
                <w:sz w:val="24"/>
                <w:szCs w:val="24"/>
              </w:rPr>
            </w:pPr>
          </w:p>
          <w:p w14:paraId="75DAFB81" w14:textId="77777777" w:rsidR="00F11896" w:rsidRPr="008B1A34" w:rsidRDefault="00F11896" w:rsidP="00F11896">
            <w:pPr>
              <w:rPr>
                <w:rFonts w:cstheme="minorHAnsi"/>
                <w:sz w:val="24"/>
                <w:szCs w:val="24"/>
              </w:rPr>
            </w:pPr>
            <w:r w:rsidRPr="008B1A34">
              <w:rPr>
                <w:rFonts w:cstheme="minorHAnsi"/>
                <w:sz w:val="24"/>
                <w:szCs w:val="24"/>
              </w:rPr>
              <w:t>Promatraju, bilježe, pitaju, odgovaraju na pitanja, razgledavaju, plivaju.</w:t>
            </w:r>
          </w:p>
        </w:tc>
      </w:tr>
      <w:tr w:rsidR="00F11896" w:rsidRPr="008B1A34" w14:paraId="5DCE0B0D" w14:textId="77777777" w:rsidTr="00F11896">
        <w:tc>
          <w:tcPr>
            <w:tcW w:w="1668" w:type="dxa"/>
            <w:vMerge/>
            <w:tcBorders>
              <w:top w:val="single" w:sz="12" w:space="0" w:color="auto"/>
              <w:left w:val="single" w:sz="12" w:space="0" w:color="auto"/>
              <w:bottom w:val="single" w:sz="12" w:space="0" w:color="auto"/>
              <w:right w:val="single" w:sz="12" w:space="0" w:color="auto"/>
            </w:tcBorders>
          </w:tcPr>
          <w:p w14:paraId="3ADB5B3C" w14:textId="77777777" w:rsidR="00F11896" w:rsidRPr="008B1A34" w:rsidRDefault="00F11896" w:rsidP="00F11896">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0C47E30B" w14:textId="77777777" w:rsidR="00F11896" w:rsidRPr="008B1A34" w:rsidRDefault="00F11896" w:rsidP="00F11896">
            <w:pPr>
              <w:rPr>
                <w:rFonts w:cstheme="minorHAnsi"/>
                <w:sz w:val="24"/>
                <w:szCs w:val="24"/>
              </w:rPr>
            </w:pPr>
            <w:r w:rsidRPr="008B1A34">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3CDDD318" w14:textId="77777777" w:rsidR="00F11896" w:rsidRPr="008B1A34" w:rsidRDefault="00F11896" w:rsidP="00F11896">
            <w:pPr>
              <w:rPr>
                <w:rFonts w:cstheme="minorHAnsi"/>
                <w:sz w:val="24"/>
                <w:szCs w:val="24"/>
              </w:rPr>
            </w:pPr>
            <w:r w:rsidRPr="008B1A34">
              <w:rPr>
                <w:rFonts w:cstheme="minorHAnsi"/>
                <w:sz w:val="24"/>
                <w:szCs w:val="24"/>
              </w:rPr>
              <w:t>Potiču, pitaju, odgovaraju na pitanja, bodre, tumače</w:t>
            </w:r>
          </w:p>
          <w:p w14:paraId="24F81F1B" w14:textId="77777777" w:rsidR="00F11896" w:rsidRPr="008B1A34" w:rsidRDefault="00F11896" w:rsidP="00F11896">
            <w:pPr>
              <w:rPr>
                <w:rFonts w:cstheme="minorHAnsi"/>
                <w:sz w:val="24"/>
                <w:szCs w:val="24"/>
              </w:rPr>
            </w:pPr>
          </w:p>
        </w:tc>
      </w:tr>
      <w:tr w:rsidR="00F11896" w:rsidRPr="008B1A34" w14:paraId="2C1C42A4" w14:textId="77777777" w:rsidTr="00F11896">
        <w:tc>
          <w:tcPr>
            <w:tcW w:w="1668" w:type="dxa"/>
            <w:vMerge/>
            <w:tcBorders>
              <w:top w:val="single" w:sz="12" w:space="0" w:color="auto"/>
              <w:left w:val="single" w:sz="12" w:space="0" w:color="auto"/>
              <w:bottom w:val="single" w:sz="12" w:space="0" w:color="auto"/>
              <w:right w:val="single" w:sz="12" w:space="0" w:color="auto"/>
            </w:tcBorders>
          </w:tcPr>
          <w:p w14:paraId="448ACD0F" w14:textId="77777777" w:rsidR="00F11896" w:rsidRPr="008B1A34" w:rsidRDefault="00F11896" w:rsidP="00F11896">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1BE9A266" w14:textId="77777777" w:rsidR="00F11896" w:rsidRPr="008B1A34" w:rsidRDefault="00F11896" w:rsidP="00F11896">
            <w:pPr>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6D07F6BF" w14:textId="77777777" w:rsidR="00F11896" w:rsidRPr="008B1A34" w:rsidRDefault="00F11896" w:rsidP="00F11896">
            <w:pPr>
              <w:rPr>
                <w:rFonts w:cstheme="minorHAnsi"/>
                <w:sz w:val="24"/>
                <w:szCs w:val="24"/>
              </w:rPr>
            </w:pPr>
            <w:r w:rsidRPr="008B1A34">
              <w:rPr>
                <w:rFonts w:cstheme="minorHAnsi"/>
                <w:sz w:val="24"/>
                <w:szCs w:val="24"/>
              </w:rPr>
              <w:t>Jedan dan (lipanj)</w:t>
            </w:r>
          </w:p>
          <w:p w14:paraId="6591F977" w14:textId="77777777" w:rsidR="00F11896" w:rsidRPr="008B1A34" w:rsidRDefault="00F11896" w:rsidP="00F11896">
            <w:pPr>
              <w:rPr>
                <w:rFonts w:cstheme="minorHAnsi"/>
                <w:sz w:val="24"/>
                <w:szCs w:val="24"/>
              </w:rPr>
            </w:pPr>
          </w:p>
        </w:tc>
      </w:tr>
      <w:tr w:rsidR="00F11896" w:rsidRPr="008B1A34" w14:paraId="335C4982" w14:textId="77777777" w:rsidTr="00F11896">
        <w:tc>
          <w:tcPr>
            <w:tcW w:w="1668" w:type="dxa"/>
            <w:vMerge w:val="restart"/>
            <w:tcBorders>
              <w:top w:val="single" w:sz="12" w:space="0" w:color="auto"/>
              <w:left w:val="single" w:sz="12" w:space="0" w:color="auto"/>
              <w:bottom w:val="single" w:sz="12" w:space="0" w:color="auto"/>
              <w:right w:val="single" w:sz="12" w:space="0" w:color="auto"/>
            </w:tcBorders>
          </w:tcPr>
          <w:p w14:paraId="53356372" w14:textId="77777777" w:rsidR="00F11896" w:rsidRPr="008B1A34" w:rsidRDefault="00F11896" w:rsidP="00F11896">
            <w:pPr>
              <w:rPr>
                <w:rFonts w:cstheme="minorHAnsi"/>
                <w:sz w:val="24"/>
                <w:szCs w:val="24"/>
              </w:rPr>
            </w:pPr>
          </w:p>
          <w:p w14:paraId="4234EC66" w14:textId="77777777" w:rsidR="00F11896" w:rsidRPr="008B1A34" w:rsidRDefault="00F11896" w:rsidP="00F11896">
            <w:pPr>
              <w:rPr>
                <w:rFonts w:cstheme="minorHAnsi"/>
                <w:sz w:val="24"/>
                <w:szCs w:val="24"/>
              </w:rPr>
            </w:pPr>
            <w:r w:rsidRPr="008B1A34">
              <w:rPr>
                <w:rFonts w:cstheme="minorHAnsi"/>
                <w:sz w:val="24"/>
                <w:szCs w:val="24"/>
              </w:rPr>
              <w:t>POTREBNI RESURSI</w:t>
            </w:r>
          </w:p>
          <w:p w14:paraId="035DD2AF" w14:textId="77777777" w:rsidR="00F11896" w:rsidRPr="008B1A34" w:rsidRDefault="00F11896" w:rsidP="00F11896">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41683DF2" w14:textId="77777777" w:rsidR="00F11896" w:rsidRPr="008B1A34" w:rsidRDefault="00F11896" w:rsidP="00F11896">
            <w:pPr>
              <w:rPr>
                <w:rFonts w:cstheme="minorHAnsi"/>
                <w:sz w:val="24"/>
                <w:szCs w:val="24"/>
              </w:rPr>
            </w:pPr>
            <w:r w:rsidRPr="008B1A34">
              <w:rPr>
                <w:rFonts w:cstheme="minorHAnsi"/>
                <w:sz w:val="24"/>
                <w:szCs w:val="24"/>
              </w:rPr>
              <w:t>LJUDSKI</w:t>
            </w:r>
          </w:p>
          <w:p w14:paraId="571D337F" w14:textId="77777777" w:rsidR="00F11896" w:rsidRPr="008B1A34" w:rsidRDefault="00F11896" w:rsidP="00F11896">
            <w:pPr>
              <w:rPr>
                <w:rFonts w:cstheme="minorHAnsi"/>
                <w:sz w:val="24"/>
                <w:szCs w:val="24"/>
              </w:rPr>
            </w:pPr>
          </w:p>
        </w:tc>
        <w:tc>
          <w:tcPr>
            <w:tcW w:w="5624" w:type="dxa"/>
            <w:tcBorders>
              <w:top w:val="single" w:sz="12" w:space="0" w:color="auto"/>
              <w:left w:val="single" w:sz="12" w:space="0" w:color="auto"/>
              <w:bottom w:val="single" w:sz="2" w:space="0" w:color="auto"/>
              <w:right w:val="single" w:sz="12" w:space="0" w:color="auto"/>
            </w:tcBorders>
          </w:tcPr>
          <w:p w14:paraId="164D6D06" w14:textId="77777777" w:rsidR="00F11896" w:rsidRPr="008B1A34" w:rsidRDefault="00F11896" w:rsidP="00F11896">
            <w:pPr>
              <w:rPr>
                <w:rFonts w:cstheme="minorHAnsi"/>
                <w:sz w:val="24"/>
                <w:szCs w:val="24"/>
              </w:rPr>
            </w:pPr>
            <w:r w:rsidRPr="008B1A34">
              <w:rPr>
                <w:rFonts w:cstheme="minorHAnsi"/>
                <w:sz w:val="24"/>
                <w:szCs w:val="24"/>
              </w:rPr>
              <w:t>Učenici, učiteljice u pratnji</w:t>
            </w:r>
          </w:p>
        </w:tc>
      </w:tr>
      <w:tr w:rsidR="00F11896" w:rsidRPr="008B1A34" w14:paraId="537CC4EE" w14:textId="77777777" w:rsidTr="00F11896">
        <w:tc>
          <w:tcPr>
            <w:tcW w:w="1668" w:type="dxa"/>
            <w:vMerge/>
            <w:tcBorders>
              <w:top w:val="single" w:sz="12" w:space="0" w:color="auto"/>
              <w:left w:val="single" w:sz="12" w:space="0" w:color="auto"/>
              <w:bottom w:val="single" w:sz="12" w:space="0" w:color="auto"/>
              <w:right w:val="single" w:sz="12" w:space="0" w:color="auto"/>
            </w:tcBorders>
          </w:tcPr>
          <w:p w14:paraId="767CE141" w14:textId="77777777" w:rsidR="00F11896" w:rsidRPr="008B1A34" w:rsidRDefault="00F11896" w:rsidP="00F11896">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2FDA836F" w14:textId="77777777" w:rsidR="00F11896" w:rsidRPr="008B1A34" w:rsidRDefault="00F11896" w:rsidP="00F11896">
            <w:pPr>
              <w:rPr>
                <w:rFonts w:cstheme="minorHAnsi"/>
                <w:sz w:val="24"/>
                <w:szCs w:val="24"/>
              </w:rPr>
            </w:pPr>
            <w:r w:rsidRPr="008B1A34">
              <w:rPr>
                <w:rFonts w:cstheme="minorHAnsi"/>
                <w:sz w:val="24"/>
                <w:szCs w:val="24"/>
              </w:rPr>
              <w:t>MATERIJALNI</w:t>
            </w:r>
          </w:p>
          <w:p w14:paraId="6CF106DF" w14:textId="77777777" w:rsidR="00F11896" w:rsidRPr="008B1A34" w:rsidRDefault="00F11896" w:rsidP="00F11896">
            <w:pPr>
              <w:rPr>
                <w:rFonts w:cstheme="minorHAnsi"/>
                <w:sz w:val="24"/>
                <w:szCs w:val="24"/>
              </w:rPr>
            </w:pPr>
          </w:p>
        </w:tc>
        <w:tc>
          <w:tcPr>
            <w:tcW w:w="5624" w:type="dxa"/>
            <w:tcBorders>
              <w:top w:val="single" w:sz="2" w:space="0" w:color="auto"/>
              <w:left w:val="single" w:sz="12" w:space="0" w:color="auto"/>
              <w:bottom w:val="single" w:sz="12" w:space="0" w:color="auto"/>
              <w:right w:val="single" w:sz="12" w:space="0" w:color="auto"/>
            </w:tcBorders>
          </w:tcPr>
          <w:p w14:paraId="75A19923" w14:textId="77777777" w:rsidR="00F11896" w:rsidRPr="008B1A34" w:rsidRDefault="00F11896" w:rsidP="00F11896">
            <w:pPr>
              <w:rPr>
                <w:rFonts w:cstheme="minorHAnsi"/>
                <w:sz w:val="24"/>
                <w:szCs w:val="24"/>
              </w:rPr>
            </w:pPr>
            <w:r w:rsidRPr="008B1A34">
              <w:rPr>
                <w:rFonts w:cstheme="minorHAnsi"/>
                <w:sz w:val="24"/>
                <w:szCs w:val="24"/>
              </w:rPr>
              <w:t>Trošak izleta prema najboljoj ponudi</w:t>
            </w:r>
          </w:p>
        </w:tc>
      </w:tr>
      <w:tr w:rsidR="00F11896" w:rsidRPr="008B1A34" w14:paraId="530AACB3" w14:textId="77777777" w:rsidTr="00F11896">
        <w:tc>
          <w:tcPr>
            <w:tcW w:w="3664" w:type="dxa"/>
            <w:gridSpan w:val="2"/>
            <w:tcBorders>
              <w:top w:val="single" w:sz="12" w:space="0" w:color="auto"/>
              <w:left w:val="single" w:sz="12" w:space="0" w:color="auto"/>
              <w:bottom w:val="single" w:sz="12" w:space="0" w:color="auto"/>
              <w:right w:val="single" w:sz="12" w:space="0" w:color="auto"/>
            </w:tcBorders>
          </w:tcPr>
          <w:p w14:paraId="749BC9FB" w14:textId="77777777" w:rsidR="00F11896" w:rsidRPr="008B1A34" w:rsidRDefault="00F11896" w:rsidP="00F11896">
            <w:pPr>
              <w:rPr>
                <w:rFonts w:cstheme="minorHAnsi"/>
                <w:sz w:val="24"/>
                <w:szCs w:val="24"/>
              </w:rPr>
            </w:pPr>
            <w:r w:rsidRPr="008B1A34">
              <w:rPr>
                <w:rFonts w:cstheme="minorHAnsi"/>
                <w:sz w:val="24"/>
                <w:szCs w:val="24"/>
              </w:rPr>
              <w:t>MOGUĆE TEŠKOĆE</w:t>
            </w:r>
          </w:p>
        </w:tc>
        <w:tc>
          <w:tcPr>
            <w:tcW w:w="5624" w:type="dxa"/>
            <w:tcBorders>
              <w:top w:val="single" w:sz="12" w:space="0" w:color="auto"/>
              <w:left w:val="single" w:sz="12" w:space="0" w:color="auto"/>
              <w:bottom w:val="single" w:sz="12" w:space="0" w:color="auto"/>
              <w:right w:val="single" w:sz="12" w:space="0" w:color="auto"/>
            </w:tcBorders>
          </w:tcPr>
          <w:p w14:paraId="17A09520" w14:textId="77777777" w:rsidR="00F11896" w:rsidRPr="008B1A34" w:rsidRDefault="00F11896" w:rsidP="00F11896">
            <w:pPr>
              <w:rPr>
                <w:rFonts w:cstheme="minorHAnsi"/>
                <w:sz w:val="24"/>
                <w:szCs w:val="24"/>
              </w:rPr>
            </w:pPr>
            <w:r w:rsidRPr="008B1A34">
              <w:rPr>
                <w:rFonts w:cstheme="minorHAnsi"/>
                <w:sz w:val="24"/>
                <w:szCs w:val="24"/>
              </w:rPr>
              <w:t>Nepovoljna vremenska prognoza</w:t>
            </w:r>
          </w:p>
          <w:p w14:paraId="0685B8AE" w14:textId="77777777" w:rsidR="00F11896" w:rsidRPr="008B1A34" w:rsidRDefault="00F11896" w:rsidP="00F11896">
            <w:pPr>
              <w:rPr>
                <w:rFonts w:cstheme="minorHAnsi"/>
                <w:sz w:val="24"/>
                <w:szCs w:val="24"/>
              </w:rPr>
            </w:pPr>
          </w:p>
        </w:tc>
      </w:tr>
      <w:tr w:rsidR="00F11896" w:rsidRPr="008B1A34" w14:paraId="3755FE63" w14:textId="77777777" w:rsidTr="00F11896">
        <w:tc>
          <w:tcPr>
            <w:tcW w:w="3664" w:type="dxa"/>
            <w:gridSpan w:val="2"/>
            <w:tcBorders>
              <w:top w:val="single" w:sz="12" w:space="0" w:color="auto"/>
              <w:left w:val="single" w:sz="12" w:space="0" w:color="auto"/>
              <w:bottom w:val="single" w:sz="12" w:space="0" w:color="auto"/>
              <w:right w:val="single" w:sz="12" w:space="0" w:color="auto"/>
            </w:tcBorders>
          </w:tcPr>
          <w:p w14:paraId="5B901F6D" w14:textId="77777777" w:rsidR="00F11896" w:rsidRPr="008B1A34" w:rsidRDefault="00F11896" w:rsidP="00F11896">
            <w:pPr>
              <w:rPr>
                <w:rFonts w:cstheme="minorHAnsi"/>
                <w:sz w:val="24"/>
                <w:szCs w:val="24"/>
              </w:rPr>
            </w:pPr>
            <w:r w:rsidRPr="008B1A34">
              <w:rPr>
                <w:rFonts w:cstheme="minorHAnsi"/>
                <w:sz w:val="24"/>
                <w:szCs w:val="24"/>
              </w:rPr>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43126E9E" w14:textId="77777777" w:rsidR="00F11896" w:rsidRPr="008B1A34" w:rsidRDefault="00F11896" w:rsidP="00F11896">
            <w:pPr>
              <w:rPr>
                <w:rFonts w:cstheme="minorHAnsi"/>
                <w:sz w:val="24"/>
                <w:szCs w:val="24"/>
              </w:rPr>
            </w:pPr>
            <w:r w:rsidRPr="008B1A34">
              <w:rPr>
                <w:rFonts w:cstheme="minorHAnsi"/>
                <w:sz w:val="24"/>
                <w:szCs w:val="24"/>
              </w:rPr>
              <w:t>Izrada prezentacije za završnu priredbu osmaša (svečana podjela svjedodžbi).</w:t>
            </w:r>
          </w:p>
          <w:p w14:paraId="352A6AF5" w14:textId="77777777" w:rsidR="00F11896" w:rsidRPr="008B1A34" w:rsidRDefault="00F11896" w:rsidP="00F11896">
            <w:pPr>
              <w:rPr>
                <w:rFonts w:cstheme="minorHAnsi"/>
                <w:sz w:val="24"/>
                <w:szCs w:val="24"/>
              </w:rPr>
            </w:pPr>
          </w:p>
        </w:tc>
      </w:tr>
      <w:tr w:rsidR="00F11896" w:rsidRPr="008B1A34" w14:paraId="64A8ED4E" w14:textId="77777777" w:rsidTr="00F11896">
        <w:tc>
          <w:tcPr>
            <w:tcW w:w="3664" w:type="dxa"/>
            <w:gridSpan w:val="2"/>
            <w:tcBorders>
              <w:top w:val="single" w:sz="12" w:space="0" w:color="auto"/>
              <w:left w:val="single" w:sz="12" w:space="0" w:color="auto"/>
              <w:bottom w:val="single" w:sz="12" w:space="0" w:color="auto"/>
              <w:right w:val="single" w:sz="12" w:space="0" w:color="auto"/>
            </w:tcBorders>
          </w:tcPr>
          <w:p w14:paraId="790CFD72" w14:textId="77777777" w:rsidR="00F11896" w:rsidRPr="008B1A34" w:rsidRDefault="00F11896" w:rsidP="00F11896">
            <w:pPr>
              <w:rPr>
                <w:rFonts w:cstheme="minorHAnsi"/>
                <w:sz w:val="24"/>
                <w:szCs w:val="24"/>
              </w:rPr>
            </w:pPr>
            <w:r w:rsidRPr="008B1A34">
              <w:rPr>
                <w:rFonts w:cstheme="minorHAnsi"/>
                <w:sz w:val="24"/>
                <w:szCs w:val="24"/>
              </w:rPr>
              <w:t>ODGOVORNE OSOBE</w:t>
            </w:r>
          </w:p>
        </w:tc>
        <w:tc>
          <w:tcPr>
            <w:tcW w:w="5624" w:type="dxa"/>
            <w:tcBorders>
              <w:top w:val="single" w:sz="12" w:space="0" w:color="auto"/>
              <w:left w:val="single" w:sz="12" w:space="0" w:color="auto"/>
              <w:bottom w:val="single" w:sz="12" w:space="0" w:color="auto"/>
              <w:right w:val="single" w:sz="12" w:space="0" w:color="auto"/>
            </w:tcBorders>
          </w:tcPr>
          <w:p w14:paraId="0263E452" w14:textId="77777777" w:rsidR="00F11896" w:rsidRPr="008B1A34" w:rsidRDefault="00F11896" w:rsidP="00F11896">
            <w:pPr>
              <w:rPr>
                <w:rFonts w:cstheme="minorHAnsi"/>
                <w:sz w:val="24"/>
                <w:szCs w:val="24"/>
              </w:rPr>
            </w:pPr>
          </w:p>
          <w:p w14:paraId="4D3AD277" w14:textId="77777777" w:rsidR="00F11896" w:rsidRPr="008B1A34" w:rsidRDefault="00F11896" w:rsidP="00F11896">
            <w:pPr>
              <w:rPr>
                <w:rFonts w:cstheme="minorHAnsi"/>
                <w:sz w:val="24"/>
                <w:szCs w:val="24"/>
              </w:rPr>
            </w:pPr>
            <w:r w:rsidRPr="008B1A34">
              <w:rPr>
                <w:rFonts w:cstheme="minorHAnsi"/>
                <w:sz w:val="24"/>
                <w:szCs w:val="24"/>
              </w:rPr>
              <w:t>Učenici, učiteljice u pratnji.</w:t>
            </w:r>
          </w:p>
        </w:tc>
      </w:tr>
      <w:tr w:rsidR="00F11896" w:rsidRPr="008B1A34" w14:paraId="099DFDB7" w14:textId="77777777" w:rsidTr="00F11896">
        <w:tc>
          <w:tcPr>
            <w:tcW w:w="3664" w:type="dxa"/>
            <w:gridSpan w:val="2"/>
            <w:tcBorders>
              <w:top w:val="single" w:sz="12" w:space="0" w:color="auto"/>
              <w:left w:val="single" w:sz="12" w:space="0" w:color="auto"/>
              <w:bottom w:val="single" w:sz="12" w:space="0" w:color="auto"/>
              <w:right w:val="single" w:sz="12" w:space="0" w:color="auto"/>
            </w:tcBorders>
          </w:tcPr>
          <w:p w14:paraId="3FA4C485" w14:textId="77777777" w:rsidR="00F11896" w:rsidRPr="008B1A34" w:rsidRDefault="00F11896" w:rsidP="00F11896">
            <w:pPr>
              <w:rPr>
                <w:rFonts w:cstheme="minorHAnsi"/>
                <w:sz w:val="24"/>
                <w:szCs w:val="24"/>
              </w:rPr>
            </w:pPr>
            <w:r w:rsidRPr="008B1A34">
              <w:rPr>
                <w:rFonts w:cstheme="minorHAnsi"/>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2F13ED79" w14:textId="77777777" w:rsidR="00F11896" w:rsidRPr="008B1A34" w:rsidRDefault="00F11896" w:rsidP="00F11896">
            <w:pPr>
              <w:rPr>
                <w:rFonts w:cstheme="minorHAnsi"/>
                <w:sz w:val="24"/>
                <w:szCs w:val="24"/>
              </w:rPr>
            </w:pPr>
            <w:r w:rsidRPr="008B1A34">
              <w:rPr>
                <w:rFonts w:cstheme="minorHAnsi"/>
                <w:sz w:val="24"/>
                <w:szCs w:val="24"/>
              </w:rPr>
              <w:t>Pozitivna iskustva i uspomene terenske nastave.</w:t>
            </w:r>
          </w:p>
          <w:p w14:paraId="2A89F58D" w14:textId="77777777" w:rsidR="00F11896" w:rsidRPr="008B1A34" w:rsidRDefault="00F11896" w:rsidP="00F11896">
            <w:pPr>
              <w:rPr>
                <w:rFonts w:cstheme="minorHAnsi"/>
                <w:sz w:val="24"/>
                <w:szCs w:val="24"/>
              </w:rPr>
            </w:pPr>
          </w:p>
        </w:tc>
      </w:tr>
    </w:tbl>
    <w:p w14:paraId="0D1B00A5" w14:textId="213DD900" w:rsidR="00F11896" w:rsidRPr="008B1A34" w:rsidRDefault="00F11896" w:rsidP="00F11896">
      <w:pPr>
        <w:rPr>
          <w:rFonts w:cstheme="minorHAnsi"/>
          <w:sz w:val="24"/>
          <w:szCs w:val="24"/>
          <w:u w:val="single"/>
        </w:rPr>
      </w:pPr>
    </w:p>
    <w:p w14:paraId="082DB383" w14:textId="35CA3E8A" w:rsidR="00F11896" w:rsidRPr="008B1A34" w:rsidRDefault="00F11896" w:rsidP="0028559A">
      <w:pPr>
        <w:pStyle w:val="Naslov1"/>
      </w:pPr>
      <w:bookmarkStart w:id="101" w:name="_Toc115686971"/>
      <w:r w:rsidRPr="008B1A34">
        <w:t>6.6. 14. Terenska nastava – Vukovar, 8,ab</w:t>
      </w:r>
      <w:bookmarkEnd w:id="101"/>
    </w:p>
    <w:tbl>
      <w:tblPr>
        <w:tblW w:w="0" w:type="auto"/>
        <w:tblLook w:val="04A0" w:firstRow="1" w:lastRow="0" w:firstColumn="1" w:lastColumn="0" w:noHBand="0" w:noVBand="1"/>
      </w:tblPr>
      <w:tblGrid>
        <w:gridCol w:w="1653"/>
        <w:gridCol w:w="1973"/>
        <w:gridCol w:w="5416"/>
      </w:tblGrid>
      <w:tr w:rsidR="00F11896" w:rsidRPr="008B1A34" w14:paraId="3E1273B2" w14:textId="77777777" w:rsidTr="00F11896">
        <w:tc>
          <w:tcPr>
            <w:tcW w:w="3664" w:type="dxa"/>
            <w:gridSpan w:val="2"/>
            <w:tcBorders>
              <w:top w:val="single" w:sz="12" w:space="0" w:color="auto"/>
              <w:left w:val="single" w:sz="12" w:space="0" w:color="auto"/>
              <w:bottom w:val="single" w:sz="12" w:space="0" w:color="auto"/>
              <w:right w:val="single" w:sz="12" w:space="0" w:color="auto"/>
            </w:tcBorders>
          </w:tcPr>
          <w:p w14:paraId="5C4C6940" w14:textId="77777777" w:rsidR="00F11896" w:rsidRPr="008B1A34" w:rsidRDefault="00F11896" w:rsidP="00F11896">
            <w:pPr>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7A6EB315" w14:textId="77777777" w:rsidR="00F11896" w:rsidRPr="008B1A34" w:rsidRDefault="00F11896" w:rsidP="00F11896">
            <w:pPr>
              <w:rPr>
                <w:rFonts w:cstheme="minorHAnsi"/>
                <w:sz w:val="24"/>
                <w:szCs w:val="24"/>
              </w:rPr>
            </w:pPr>
            <w:r w:rsidRPr="008B1A34">
              <w:rPr>
                <w:rFonts w:cstheme="minorHAnsi"/>
                <w:sz w:val="24"/>
                <w:szCs w:val="24"/>
              </w:rPr>
              <w:t>DRUŠTVENO-HUMANISTIČKO</w:t>
            </w:r>
          </w:p>
          <w:p w14:paraId="03D92FFB" w14:textId="77777777" w:rsidR="00F11896" w:rsidRPr="008B1A34" w:rsidRDefault="00F11896" w:rsidP="00F11896">
            <w:pPr>
              <w:rPr>
                <w:rFonts w:cstheme="minorHAnsi"/>
                <w:sz w:val="24"/>
                <w:szCs w:val="24"/>
              </w:rPr>
            </w:pPr>
          </w:p>
        </w:tc>
      </w:tr>
      <w:tr w:rsidR="00F11896" w:rsidRPr="008B1A34" w14:paraId="3C7B414B" w14:textId="77777777" w:rsidTr="00F11896">
        <w:tc>
          <w:tcPr>
            <w:tcW w:w="3664" w:type="dxa"/>
            <w:gridSpan w:val="2"/>
            <w:tcBorders>
              <w:top w:val="single" w:sz="12" w:space="0" w:color="auto"/>
              <w:left w:val="single" w:sz="12" w:space="0" w:color="auto"/>
              <w:bottom w:val="single" w:sz="12" w:space="0" w:color="auto"/>
              <w:right w:val="single" w:sz="12" w:space="0" w:color="auto"/>
            </w:tcBorders>
          </w:tcPr>
          <w:p w14:paraId="64ED4064" w14:textId="77777777" w:rsidR="00F11896" w:rsidRPr="008B1A34" w:rsidRDefault="00F11896" w:rsidP="00F11896">
            <w:pPr>
              <w:rPr>
                <w:rFonts w:cstheme="minorHAnsi"/>
                <w:i/>
                <w:sz w:val="24"/>
                <w:szCs w:val="24"/>
              </w:rPr>
            </w:pPr>
            <w:r w:rsidRPr="008B1A34">
              <w:rPr>
                <w:rFonts w:cstheme="minorHAnsi"/>
                <w:i/>
                <w:sz w:val="24"/>
                <w:szCs w:val="24"/>
              </w:rPr>
              <w:t>NAZIV PROGRAMA, PROJEKTA, AKTIVNOSTI</w:t>
            </w:r>
          </w:p>
        </w:tc>
        <w:tc>
          <w:tcPr>
            <w:tcW w:w="5624" w:type="dxa"/>
            <w:tcBorders>
              <w:top w:val="single" w:sz="12" w:space="0" w:color="auto"/>
              <w:left w:val="single" w:sz="12" w:space="0" w:color="auto"/>
              <w:bottom w:val="single" w:sz="12" w:space="0" w:color="auto"/>
              <w:right w:val="single" w:sz="12" w:space="0" w:color="auto"/>
            </w:tcBorders>
          </w:tcPr>
          <w:p w14:paraId="7CCC162A" w14:textId="77777777" w:rsidR="00F11896" w:rsidRPr="008B1A34" w:rsidRDefault="00F11896" w:rsidP="00F11896">
            <w:pPr>
              <w:rPr>
                <w:rFonts w:cstheme="minorHAnsi"/>
                <w:sz w:val="24"/>
                <w:szCs w:val="24"/>
              </w:rPr>
            </w:pPr>
            <w:r w:rsidRPr="008B1A34">
              <w:rPr>
                <w:rFonts w:cstheme="minorHAnsi"/>
                <w:sz w:val="24"/>
                <w:szCs w:val="24"/>
              </w:rPr>
              <w:t>VUKOVAR</w:t>
            </w:r>
          </w:p>
        </w:tc>
      </w:tr>
      <w:tr w:rsidR="00F11896" w:rsidRPr="008B1A34" w14:paraId="4966AF38" w14:textId="77777777" w:rsidTr="00F11896">
        <w:tc>
          <w:tcPr>
            <w:tcW w:w="3664" w:type="dxa"/>
            <w:gridSpan w:val="2"/>
            <w:tcBorders>
              <w:top w:val="single" w:sz="12" w:space="0" w:color="auto"/>
              <w:left w:val="single" w:sz="12" w:space="0" w:color="auto"/>
              <w:bottom w:val="single" w:sz="12" w:space="0" w:color="auto"/>
              <w:right w:val="single" w:sz="12" w:space="0" w:color="auto"/>
            </w:tcBorders>
          </w:tcPr>
          <w:p w14:paraId="5F84B3C9" w14:textId="77777777" w:rsidR="00F11896" w:rsidRPr="008B1A34" w:rsidRDefault="00F11896" w:rsidP="00F11896">
            <w:pPr>
              <w:rPr>
                <w:rFonts w:cstheme="minorHAnsi"/>
                <w:sz w:val="24"/>
                <w:szCs w:val="24"/>
              </w:rPr>
            </w:pPr>
            <w:r w:rsidRPr="008B1A34">
              <w:rPr>
                <w:rFonts w:cstheme="minorHAnsi"/>
                <w:sz w:val="24"/>
                <w:szCs w:val="24"/>
              </w:rPr>
              <w:t>CIKLUS: 3.</w:t>
            </w:r>
          </w:p>
        </w:tc>
        <w:tc>
          <w:tcPr>
            <w:tcW w:w="5624" w:type="dxa"/>
            <w:tcBorders>
              <w:top w:val="single" w:sz="12" w:space="0" w:color="auto"/>
              <w:left w:val="single" w:sz="12" w:space="0" w:color="auto"/>
              <w:bottom w:val="single" w:sz="12" w:space="0" w:color="auto"/>
              <w:right w:val="single" w:sz="12" w:space="0" w:color="auto"/>
            </w:tcBorders>
          </w:tcPr>
          <w:p w14:paraId="00F2022F" w14:textId="77777777" w:rsidR="00F11896" w:rsidRPr="008B1A34" w:rsidRDefault="00F11896" w:rsidP="00F11896">
            <w:pPr>
              <w:rPr>
                <w:rFonts w:cstheme="minorHAnsi"/>
                <w:sz w:val="24"/>
                <w:szCs w:val="24"/>
              </w:rPr>
            </w:pPr>
            <w:r w:rsidRPr="008B1A34">
              <w:rPr>
                <w:rFonts w:cstheme="minorHAnsi"/>
                <w:sz w:val="24"/>
                <w:szCs w:val="24"/>
              </w:rPr>
              <w:t>RAZRED:  8.A, B</w:t>
            </w:r>
          </w:p>
          <w:p w14:paraId="5F4A8895" w14:textId="77777777" w:rsidR="00F11896" w:rsidRPr="008B1A34" w:rsidRDefault="00F11896" w:rsidP="00F11896">
            <w:pPr>
              <w:rPr>
                <w:rFonts w:cstheme="minorHAnsi"/>
                <w:sz w:val="24"/>
                <w:szCs w:val="24"/>
              </w:rPr>
            </w:pPr>
          </w:p>
        </w:tc>
      </w:tr>
      <w:tr w:rsidR="00F11896" w:rsidRPr="008B1A34" w14:paraId="00C2F88C" w14:textId="77777777" w:rsidTr="00F11896">
        <w:tc>
          <w:tcPr>
            <w:tcW w:w="3664" w:type="dxa"/>
            <w:gridSpan w:val="2"/>
            <w:tcBorders>
              <w:top w:val="single" w:sz="12" w:space="0" w:color="auto"/>
              <w:left w:val="single" w:sz="12" w:space="0" w:color="auto"/>
              <w:bottom w:val="single" w:sz="12" w:space="0" w:color="auto"/>
              <w:right w:val="single" w:sz="12" w:space="0" w:color="auto"/>
            </w:tcBorders>
          </w:tcPr>
          <w:p w14:paraId="035CDCA7" w14:textId="77777777" w:rsidR="00F11896" w:rsidRPr="008B1A34" w:rsidRDefault="00F11896" w:rsidP="00F11896">
            <w:pPr>
              <w:rPr>
                <w:rFonts w:cstheme="minorHAnsi"/>
                <w:sz w:val="24"/>
                <w:szCs w:val="24"/>
              </w:rPr>
            </w:pPr>
            <w:r w:rsidRPr="008B1A34">
              <w:rPr>
                <w:rFonts w:cstheme="minorHAnsi"/>
                <w:sz w:val="24"/>
                <w:szCs w:val="24"/>
              </w:rPr>
              <w:lastRenderedPageBreak/>
              <w:t>CILJ</w:t>
            </w:r>
          </w:p>
        </w:tc>
        <w:tc>
          <w:tcPr>
            <w:tcW w:w="5624" w:type="dxa"/>
            <w:tcBorders>
              <w:top w:val="single" w:sz="12" w:space="0" w:color="auto"/>
              <w:left w:val="single" w:sz="12" w:space="0" w:color="auto"/>
              <w:bottom w:val="single" w:sz="12" w:space="0" w:color="auto"/>
              <w:right w:val="single" w:sz="12" w:space="0" w:color="auto"/>
            </w:tcBorders>
          </w:tcPr>
          <w:p w14:paraId="1C8995F6" w14:textId="77777777" w:rsidR="00F11896" w:rsidRPr="008B1A34" w:rsidRDefault="00F11896" w:rsidP="00F11896">
            <w:pPr>
              <w:rPr>
                <w:rFonts w:cstheme="minorHAnsi"/>
                <w:sz w:val="24"/>
                <w:szCs w:val="24"/>
              </w:rPr>
            </w:pPr>
            <w:r w:rsidRPr="008B1A34">
              <w:rPr>
                <w:rFonts w:cstheme="minorHAnsi"/>
                <w:sz w:val="24"/>
                <w:szCs w:val="24"/>
              </w:rPr>
              <w:t>Odlazak na višednevnu terensku nastavu</w:t>
            </w:r>
          </w:p>
          <w:p w14:paraId="654AC70C" w14:textId="77777777" w:rsidR="00F11896" w:rsidRPr="008B1A34" w:rsidRDefault="00F11896" w:rsidP="00F11896">
            <w:pPr>
              <w:rPr>
                <w:rFonts w:cstheme="minorHAnsi"/>
                <w:sz w:val="24"/>
                <w:szCs w:val="24"/>
              </w:rPr>
            </w:pPr>
          </w:p>
        </w:tc>
      </w:tr>
      <w:tr w:rsidR="00F11896" w:rsidRPr="008B1A34" w14:paraId="1AAB88EF" w14:textId="77777777" w:rsidTr="00F11896">
        <w:tc>
          <w:tcPr>
            <w:tcW w:w="3664" w:type="dxa"/>
            <w:gridSpan w:val="2"/>
            <w:tcBorders>
              <w:top w:val="single" w:sz="12" w:space="0" w:color="auto"/>
              <w:left w:val="single" w:sz="12" w:space="0" w:color="auto"/>
              <w:bottom w:val="single" w:sz="12" w:space="0" w:color="auto"/>
              <w:right w:val="single" w:sz="12" w:space="0" w:color="auto"/>
            </w:tcBorders>
          </w:tcPr>
          <w:p w14:paraId="52C5B686" w14:textId="77777777" w:rsidR="00F11896" w:rsidRPr="008B1A34" w:rsidRDefault="00F11896" w:rsidP="00F11896">
            <w:pPr>
              <w:rPr>
                <w:rFonts w:cstheme="minorHAnsi"/>
                <w:sz w:val="24"/>
                <w:szCs w:val="24"/>
              </w:rPr>
            </w:pPr>
            <w:r w:rsidRPr="008B1A34">
              <w:rPr>
                <w:rFonts w:cstheme="minorHAnsi"/>
                <w:sz w:val="24"/>
                <w:szCs w:val="24"/>
              </w:rPr>
              <w:t>OBRAZLOŽENJE CILJA</w:t>
            </w:r>
          </w:p>
        </w:tc>
        <w:tc>
          <w:tcPr>
            <w:tcW w:w="5624" w:type="dxa"/>
            <w:tcBorders>
              <w:top w:val="single" w:sz="12" w:space="0" w:color="auto"/>
              <w:left w:val="single" w:sz="12" w:space="0" w:color="auto"/>
              <w:bottom w:val="single" w:sz="12" w:space="0" w:color="auto"/>
              <w:right w:val="single" w:sz="12" w:space="0" w:color="auto"/>
            </w:tcBorders>
          </w:tcPr>
          <w:p w14:paraId="05F81E35" w14:textId="77777777" w:rsidR="00F11896" w:rsidRPr="008B1A34" w:rsidRDefault="00F11896" w:rsidP="00F11896">
            <w:pPr>
              <w:rPr>
                <w:rFonts w:cstheme="minorHAnsi"/>
                <w:sz w:val="24"/>
                <w:szCs w:val="24"/>
              </w:rPr>
            </w:pPr>
            <w:r w:rsidRPr="008B1A34">
              <w:rPr>
                <w:rFonts w:cstheme="minorHAnsi"/>
                <w:sz w:val="24"/>
                <w:szCs w:val="24"/>
              </w:rPr>
              <w:t>Odlazak na višednevnu terensku nastavu, produbljivanje znanja o Domovinskome ratu, Vukovara i stjecanje novih znanja.</w:t>
            </w:r>
          </w:p>
        </w:tc>
      </w:tr>
      <w:tr w:rsidR="00F11896" w:rsidRPr="008B1A34" w14:paraId="08FD9D83" w14:textId="77777777" w:rsidTr="00F11896">
        <w:tc>
          <w:tcPr>
            <w:tcW w:w="3664" w:type="dxa"/>
            <w:gridSpan w:val="2"/>
            <w:tcBorders>
              <w:top w:val="single" w:sz="12" w:space="0" w:color="auto"/>
              <w:left w:val="single" w:sz="12" w:space="0" w:color="auto"/>
              <w:bottom w:val="single" w:sz="12" w:space="0" w:color="auto"/>
              <w:right w:val="single" w:sz="12" w:space="0" w:color="auto"/>
            </w:tcBorders>
          </w:tcPr>
          <w:p w14:paraId="41B0FCB6" w14:textId="77777777" w:rsidR="00F11896" w:rsidRPr="008B1A34" w:rsidRDefault="00F11896" w:rsidP="00F11896">
            <w:pPr>
              <w:rPr>
                <w:rFonts w:cstheme="minorHAnsi"/>
                <w:sz w:val="24"/>
                <w:szCs w:val="24"/>
              </w:rPr>
            </w:pPr>
            <w:r w:rsidRPr="008B1A34">
              <w:rPr>
                <w:rFonts w:cstheme="minorHAnsi"/>
                <w:sz w:val="24"/>
                <w:szCs w:val="24"/>
              </w:rPr>
              <w:t>ISHODI UČENJA - učenici će moći:</w:t>
            </w:r>
          </w:p>
        </w:tc>
        <w:tc>
          <w:tcPr>
            <w:tcW w:w="5624" w:type="dxa"/>
            <w:tcBorders>
              <w:top w:val="single" w:sz="12" w:space="0" w:color="auto"/>
              <w:left w:val="single" w:sz="12" w:space="0" w:color="auto"/>
              <w:bottom w:val="single" w:sz="12" w:space="0" w:color="auto"/>
              <w:right w:val="single" w:sz="12" w:space="0" w:color="auto"/>
            </w:tcBorders>
          </w:tcPr>
          <w:p w14:paraId="3DDB9B53" w14:textId="77777777" w:rsidR="00F11896" w:rsidRPr="008B1A34" w:rsidRDefault="00F11896" w:rsidP="00F11896">
            <w:pPr>
              <w:rPr>
                <w:rFonts w:cstheme="minorHAnsi"/>
                <w:sz w:val="24"/>
                <w:szCs w:val="24"/>
              </w:rPr>
            </w:pPr>
            <w:r w:rsidRPr="008B1A34">
              <w:rPr>
                <w:rFonts w:cstheme="minorHAnsi"/>
                <w:sz w:val="24"/>
                <w:szCs w:val="24"/>
              </w:rPr>
              <w:t>Prepričati doživljeno, imenovati posjećena mjesta.</w:t>
            </w:r>
          </w:p>
          <w:p w14:paraId="2CE28463" w14:textId="77777777" w:rsidR="00F11896" w:rsidRPr="008B1A34" w:rsidRDefault="00F11896" w:rsidP="00F11896">
            <w:pPr>
              <w:rPr>
                <w:rFonts w:cstheme="minorHAnsi"/>
                <w:sz w:val="24"/>
                <w:szCs w:val="24"/>
              </w:rPr>
            </w:pPr>
          </w:p>
        </w:tc>
      </w:tr>
      <w:tr w:rsidR="00F11896" w:rsidRPr="008B1A34" w14:paraId="78580BFF" w14:textId="77777777" w:rsidTr="00F11896">
        <w:tc>
          <w:tcPr>
            <w:tcW w:w="1668" w:type="dxa"/>
            <w:vMerge w:val="restart"/>
            <w:tcBorders>
              <w:top w:val="single" w:sz="12" w:space="0" w:color="auto"/>
              <w:left w:val="single" w:sz="12" w:space="0" w:color="auto"/>
              <w:bottom w:val="single" w:sz="12" w:space="0" w:color="auto"/>
              <w:right w:val="single" w:sz="12" w:space="0" w:color="auto"/>
            </w:tcBorders>
          </w:tcPr>
          <w:p w14:paraId="04907260" w14:textId="77777777" w:rsidR="00F11896" w:rsidRPr="008B1A34" w:rsidRDefault="00F11896" w:rsidP="00F11896">
            <w:pPr>
              <w:rPr>
                <w:rFonts w:cstheme="minorHAnsi"/>
                <w:sz w:val="24"/>
                <w:szCs w:val="24"/>
              </w:rPr>
            </w:pPr>
          </w:p>
          <w:p w14:paraId="348080CD" w14:textId="77777777" w:rsidR="00F11896" w:rsidRPr="008B1A34" w:rsidRDefault="00F11896" w:rsidP="00F11896">
            <w:pPr>
              <w:rPr>
                <w:rFonts w:cstheme="minorHAnsi"/>
                <w:sz w:val="24"/>
                <w:szCs w:val="24"/>
              </w:rPr>
            </w:pPr>
          </w:p>
          <w:p w14:paraId="40DA0D97" w14:textId="77777777" w:rsidR="00F11896" w:rsidRPr="008B1A34" w:rsidRDefault="00F11896" w:rsidP="00F11896">
            <w:pPr>
              <w:rPr>
                <w:rFonts w:cstheme="minorHAnsi"/>
                <w:sz w:val="24"/>
                <w:szCs w:val="24"/>
              </w:rPr>
            </w:pPr>
          </w:p>
          <w:p w14:paraId="084840E3" w14:textId="77777777" w:rsidR="00F11896" w:rsidRPr="008B1A34" w:rsidRDefault="00F11896" w:rsidP="00F11896">
            <w:pPr>
              <w:rPr>
                <w:rFonts w:cstheme="minorHAnsi"/>
                <w:sz w:val="24"/>
                <w:szCs w:val="24"/>
              </w:rPr>
            </w:pPr>
            <w:r w:rsidRPr="008B1A34">
              <w:rPr>
                <w:rFonts w:cstheme="minorHAnsi"/>
                <w:sz w:val="24"/>
                <w:szCs w:val="24"/>
              </w:rPr>
              <w:t>NAČIN REALIZACIJE</w:t>
            </w:r>
          </w:p>
          <w:p w14:paraId="56EDEE93" w14:textId="77777777" w:rsidR="00F11896" w:rsidRPr="008B1A34" w:rsidRDefault="00F11896" w:rsidP="00F11896">
            <w:pPr>
              <w:rPr>
                <w:rFonts w:cstheme="minorHAnsi"/>
                <w:sz w:val="24"/>
                <w:szCs w:val="24"/>
              </w:rPr>
            </w:pPr>
          </w:p>
          <w:p w14:paraId="00E65A64" w14:textId="77777777" w:rsidR="00F11896" w:rsidRPr="008B1A34" w:rsidRDefault="00F11896" w:rsidP="00F11896">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202671C4" w14:textId="77777777" w:rsidR="00F11896" w:rsidRPr="008B1A34" w:rsidRDefault="00F11896" w:rsidP="00F11896">
            <w:pPr>
              <w:rPr>
                <w:rFonts w:cstheme="minorHAnsi"/>
                <w:sz w:val="24"/>
                <w:szCs w:val="24"/>
              </w:rPr>
            </w:pPr>
            <w:r w:rsidRPr="008B1A34">
              <w:rPr>
                <w:rFonts w:cstheme="minorHAnsi"/>
                <w:sz w:val="24"/>
                <w:szCs w:val="24"/>
              </w:rPr>
              <w:t>OBLIK</w:t>
            </w:r>
          </w:p>
        </w:tc>
        <w:tc>
          <w:tcPr>
            <w:tcW w:w="5624" w:type="dxa"/>
            <w:tcBorders>
              <w:top w:val="single" w:sz="12" w:space="0" w:color="auto"/>
              <w:left w:val="single" w:sz="12" w:space="0" w:color="auto"/>
              <w:bottom w:val="single" w:sz="2" w:space="0" w:color="auto"/>
              <w:right w:val="single" w:sz="12" w:space="0" w:color="auto"/>
            </w:tcBorders>
          </w:tcPr>
          <w:p w14:paraId="7DE731F6" w14:textId="77777777" w:rsidR="00F11896" w:rsidRPr="008B1A34" w:rsidRDefault="00F11896" w:rsidP="00F11896">
            <w:pPr>
              <w:rPr>
                <w:rFonts w:cstheme="minorHAnsi"/>
                <w:sz w:val="24"/>
                <w:szCs w:val="24"/>
              </w:rPr>
            </w:pPr>
          </w:p>
          <w:p w14:paraId="297493D5" w14:textId="77777777" w:rsidR="00F11896" w:rsidRPr="008B1A34" w:rsidRDefault="00F11896" w:rsidP="00F11896">
            <w:pPr>
              <w:rPr>
                <w:rFonts w:cstheme="minorHAnsi"/>
                <w:sz w:val="24"/>
                <w:szCs w:val="24"/>
              </w:rPr>
            </w:pPr>
          </w:p>
        </w:tc>
      </w:tr>
      <w:tr w:rsidR="00F11896" w:rsidRPr="008B1A34" w14:paraId="31C1A314" w14:textId="77777777" w:rsidTr="00F11896">
        <w:tc>
          <w:tcPr>
            <w:tcW w:w="1668" w:type="dxa"/>
            <w:vMerge/>
            <w:tcBorders>
              <w:top w:val="single" w:sz="12" w:space="0" w:color="auto"/>
              <w:left w:val="single" w:sz="12" w:space="0" w:color="auto"/>
              <w:bottom w:val="single" w:sz="12" w:space="0" w:color="auto"/>
              <w:right w:val="single" w:sz="12" w:space="0" w:color="auto"/>
            </w:tcBorders>
          </w:tcPr>
          <w:p w14:paraId="64D129A0" w14:textId="77777777" w:rsidR="00F11896" w:rsidRPr="008B1A34" w:rsidRDefault="00F11896" w:rsidP="00F11896">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4736BFDB" w14:textId="77777777" w:rsidR="00F11896" w:rsidRPr="008B1A34" w:rsidRDefault="00F11896" w:rsidP="00F11896">
            <w:pPr>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1A6B2182" w14:textId="77777777" w:rsidR="00F11896" w:rsidRPr="008B1A34" w:rsidRDefault="00F11896" w:rsidP="00F11896">
            <w:pPr>
              <w:rPr>
                <w:rFonts w:cstheme="minorHAnsi"/>
                <w:sz w:val="24"/>
                <w:szCs w:val="24"/>
              </w:rPr>
            </w:pPr>
            <w:r w:rsidRPr="008B1A34">
              <w:rPr>
                <w:rFonts w:cstheme="minorHAnsi"/>
                <w:sz w:val="24"/>
                <w:szCs w:val="24"/>
              </w:rPr>
              <w:t>Učenici 8.razreda, razrednice, učitelji u pratnji</w:t>
            </w:r>
          </w:p>
          <w:p w14:paraId="1AF12FC0" w14:textId="77777777" w:rsidR="00F11896" w:rsidRPr="008B1A34" w:rsidRDefault="00F11896" w:rsidP="00F11896">
            <w:pPr>
              <w:rPr>
                <w:rFonts w:cstheme="minorHAnsi"/>
                <w:sz w:val="24"/>
                <w:szCs w:val="24"/>
              </w:rPr>
            </w:pPr>
          </w:p>
        </w:tc>
      </w:tr>
      <w:tr w:rsidR="00F11896" w:rsidRPr="008B1A34" w14:paraId="3856C8D1" w14:textId="77777777" w:rsidTr="00F11896">
        <w:tc>
          <w:tcPr>
            <w:tcW w:w="1668" w:type="dxa"/>
            <w:vMerge/>
            <w:tcBorders>
              <w:top w:val="single" w:sz="12" w:space="0" w:color="auto"/>
              <w:left w:val="single" w:sz="12" w:space="0" w:color="auto"/>
              <w:bottom w:val="single" w:sz="12" w:space="0" w:color="auto"/>
              <w:right w:val="single" w:sz="12" w:space="0" w:color="auto"/>
            </w:tcBorders>
          </w:tcPr>
          <w:p w14:paraId="6C9A174C" w14:textId="77777777" w:rsidR="00F11896" w:rsidRPr="008B1A34" w:rsidRDefault="00F11896" w:rsidP="00F11896">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6E7CA110" w14:textId="77777777" w:rsidR="00F11896" w:rsidRPr="008B1A34" w:rsidRDefault="00F11896" w:rsidP="00F11896">
            <w:pPr>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3E3BD6BA" w14:textId="77777777" w:rsidR="00F11896" w:rsidRPr="008B1A34" w:rsidRDefault="00F11896" w:rsidP="00F11896">
            <w:pPr>
              <w:rPr>
                <w:rFonts w:cstheme="minorHAnsi"/>
                <w:sz w:val="24"/>
                <w:szCs w:val="24"/>
              </w:rPr>
            </w:pPr>
          </w:p>
          <w:p w14:paraId="18A97769" w14:textId="77777777" w:rsidR="00F11896" w:rsidRPr="008B1A34" w:rsidRDefault="00F11896" w:rsidP="00F11896">
            <w:pPr>
              <w:rPr>
                <w:rFonts w:cstheme="minorHAnsi"/>
                <w:sz w:val="24"/>
                <w:szCs w:val="24"/>
              </w:rPr>
            </w:pPr>
            <w:r w:rsidRPr="008B1A34">
              <w:rPr>
                <w:rFonts w:cstheme="minorHAnsi"/>
                <w:sz w:val="24"/>
                <w:szCs w:val="24"/>
              </w:rPr>
              <w:t>Promatraju, bilježe, pitaju, odgovaraju na pitanja, razgledavaju.</w:t>
            </w:r>
          </w:p>
        </w:tc>
      </w:tr>
      <w:tr w:rsidR="00F11896" w:rsidRPr="008B1A34" w14:paraId="7AF201A5" w14:textId="77777777" w:rsidTr="00F11896">
        <w:tc>
          <w:tcPr>
            <w:tcW w:w="1668" w:type="dxa"/>
            <w:vMerge/>
            <w:tcBorders>
              <w:top w:val="single" w:sz="12" w:space="0" w:color="auto"/>
              <w:left w:val="single" w:sz="12" w:space="0" w:color="auto"/>
              <w:bottom w:val="single" w:sz="12" w:space="0" w:color="auto"/>
              <w:right w:val="single" w:sz="12" w:space="0" w:color="auto"/>
            </w:tcBorders>
          </w:tcPr>
          <w:p w14:paraId="7462D350" w14:textId="77777777" w:rsidR="00F11896" w:rsidRPr="008B1A34" w:rsidRDefault="00F11896" w:rsidP="00F11896">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0E5198A7" w14:textId="77777777" w:rsidR="00F11896" w:rsidRPr="008B1A34" w:rsidRDefault="00F11896" w:rsidP="00F11896">
            <w:pPr>
              <w:rPr>
                <w:rFonts w:cstheme="minorHAnsi"/>
                <w:sz w:val="24"/>
                <w:szCs w:val="24"/>
              </w:rPr>
            </w:pPr>
            <w:r w:rsidRPr="008B1A34">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6B5A0A6B" w14:textId="77777777" w:rsidR="00F11896" w:rsidRPr="008B1A34" w:rsidRDefault="00F11896" w:rsidP="00F11896">
            <w:pPr>
              <w:rPr>
                <w:rFonts w:cstheme="minorHAnsi"/>
                <w:sz w:val="24"/>
                <w:szCs w:val="24"/>
              </w:rPr>
            </w:pPr>
            <w:r w:rsidRPr="008B1A34">
              <w:rPr>
                <w:rFonts w:cstheme="minorHAnsi"/>
                <w:sz w:val="24"/>
                <w:szCs w:val="24"/>
              </w:rPr>
              <w:t>Potiču, pitaju, odgovaraju na pitanja, bodre, tumače</w:t>
            </w:r>
          </w:p>
          <w:p w14:paraId="784E9D35" w14:textId="77777777" w:rsidR="00F11896" w:rsidRPr="008B1A34" w:rsidRDefault="00F11896" w:rsidP="00F11896">
            <w:pPr>
              <w:rPr>
                <w:rFonts w:cstheme="minorHAnsi"/>
                <w:sz w:val="24"/>
                <w:szCs w:val="24"/>
              </w:rPr>
            </w:pPr>
          </w:p>
        </w:tc>
      </w:tr>
      <w:tr w:rsidR="00F11896" w:rsidRPr="008B1A34" w14:paraId="041AFDEA" w14:textId="77777777" w:rsidTr="00F11896">
        <w:tc>
          <w:tcPr>
            <w:tcW w:w="1668" w:type="dxa"/>
            <w:vMerge/>
            <w:tcBorders>
              <w:top w:val="single" w:sz="12" w:space="0" w:color="auto"/>
              <w:left w:val="single" w:sz="12" w:space="0" w:color="auto"/>
              <w:bottom w:val="single" w:sz="12" w:space="0" w:color="auto"/>
              <w:right w:val="single" w:sz="12" w:space="0" w:color="auto"/>
            </w:tcBorders>
          </w:tcPr>
          <w:p w14:paraId="31361FD6" w14:textId="77777777" w:rsidR="00F11896" w:rsidRPr="008B1A34" w:rsidRDefault="00F11896" w:rsidP="00F11896">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04702931" w14:textId="77777777" w:rsidR="00F11896" w:rsidRPr="008B1A34" w:rsidRDefault="00F11896" w:rsidP="00F11896">
            <w:pPr>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5DE8E51C" w14:textId="77777777" w:rsidR="00F11896" w:rsidRPr="008B1A34" w:rsidRDefault="00F11896" w:rsidP="00F11896">
            <w:pPr>
              <w:rPr>
                <w:rFonts w:cstheme="minorHAnsi"/>
                <w:sz w:val="24"/>
                <w:szCs w:val="24"/>
              </w:rPr>
            </w:pPr>
            <w:r w:rsidRPr="008B1A34">
              <w:rPr>
                <w:rFonts w:cstheme="minorHAnsi"/>
                <w:sz w:val="24"/>
                <w:szCs w:val="24"/>
              </w:rPr>
              <w:t>4. i 5. 4. 2023.</w:t>
            </w:r>
          </w:p>
          <w:p w14:paraId="4AAA58BC" w14:textId="77777777" w:rsidR="00F11896" w:rsidRPr="008B1A34" w:rsidRDefault="00F11896" w:rsidP="00F11896">
            <w:pPr>
              <w:rPr>
                <w:rFonts w:cstheme="minorHAnsi"/>
                <w:sz w:val="24"/>
                <w:szCs w:val="24"/>
              </w:rPr>
            </w:pPr>
          </w:p>
        </w:tc>
      </w:tr>
      <w:tr w:rsidR="00F11896" w:rsidRPr="008B1A34" w14:paraId="53311CB6" w14:textId="77777777" w:rsidTr="00F11896">
        <w:tc>
          <w:tcPr>
            <w:tcW w:w="1668" w:type="dxa"/>
            <w:vMerge w:val="restart"/>
            <w:tcBorders>
              <w:top w:val="single" w:sz="12" w:space="0" w:color="auto"/>
              <w:left w:val="single" w:sz="12" w:space="0" w:color="auto"/>
              <w:bottom w:val="single" w:sz="12" w:space="0" w:color="auto"/>
              <w:right w:val="single" w:sz="12" w:space="0" w:color="auto"/>
            </w:tcBorders>
          </w:tcPr>
          <w:p w14:paraId="1A8BB6C7" w14:textId="77777777" w:rsidR="00F11896" w:rsidRPr="008B1A34" w:rsidRDefault="00F11896" w:rsidP="00F11896">
            <w:pPr>
              <w:rPr>
                <w:rFonts w:cstheme="minorHAnsi"/>
                <w:sz w:val="24"/>
                <w:szCs w:val="24"/>
              </w:rPr>
            </w:pPr>
          </w:p>
          <w:p w14:paraId="7CEFAFAE" w14:textId="77777777" w:rsidR="00F11896" w:rsidRPr="008B1A34" w:rsidRDefault="00F11896" w:rsidP="00F11896">
            <w:pPr>
              <w:rPr>
                <w:rFonts w:cstheme="minorHAnsi"/>
                <w:sz w:val="24"/>
                <w:szCs w:val="24"/>
              </w:rPr>
            </w:pPr>
            <w:r w:rsidRPr="008B1A34">
              <w:rPr>
                <w:rFonts w:cstheme="minorHAnsi"/>
                <w:sz w:val="24"/>
                <w:szCs w:val="24"/>
              </w:rPr>
              <w:t>POTREBNI RESURSI</w:t>
            </w:r>
          </w:p>
          <w:p w14:paraId="123399AE" w14:textId="77777777" w:rsidR="00F11896" w:rsidRPr="008B1A34" w:rsidRDefault="00F11896" w:rsidP="00F11896">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609B583D" w14:textId="77777777" w:rsidR="00F11896" w:rsidRPr="008B1A34" w:rsidRDefault="00F11896" w:rsidP="00F11896">
            <w:pPr>
              <w:rPr>
                <w:rFonts w:cstheme="minorHAnsi"/>
                <w:sz w:val="24"/>
                <w:szCs w:val="24"/>
              </w:rPr>
            </w:pPr>
            <w:r w:rsidRPr="008B1A34">
              <w:rPr>
                <w:rFonts w:cstheme="minorHAnsi"/>
                <w:sz w:val="24"/>
                <w:szCs w:val="24"/>
              </w:rPr>
              <w:t>LJUDSKI</w:t>
            </w:r>
          </w:p>
          <w:p w14:paraId="4295068F" w14:textId="77777777" w:rsidR="00F11896" w:rsidRPr="008B1A34" w:rsidRDefault="00F11896" w:rsidP="00F11896">
            <w:pPr>
              <w:rPr>
                <w:rFonts w:cstheme="minorHAnsi"/>
                <w:sz w:val="24"/>
                <w:szCs w:val="24"/>
              </w:rPr>
            </w:pPr>
          </w:p>
        </w:tc>
        <w:tc>
          <w:tcPr>
            <w:tcW w:w="5624" w:type="dxa"/>
            <w:tcBorders>
              <w:top w:val="single" w:sz="12" w:space="0" w:color="auto"/>
              <w:left w:val="single" w:sz="12" w:space="0" w:color="auto"/>
              <w:bottom w:val="single" w:sz="2" w:space="0" w:color="auto"/>
              <w:right w:val="single" w:sz="12" w:space="0" w:color="auto"/>
            </w:tcBorders>
          </w:tcPr>
          <w:p w14:paraId="6A297317" w14:textId="77777777" w:rsidR="00F11896" w:rsidRPr="008B1A34" w:rsidRDefault="00F11896" w:rsidP="00F11896">
            <w:pPr>
              <w:rPr>
                <w:rFonts w:cstheme="minorHAnsi"/>
                <w:sz w:val="24"/>
                <w:szCs w:val="24"/>
              </w:rPr>
            </w:pPr>
            <w:r w:rsidRPr="008B1A34">
              <w:rPr>
                <w:rFonts w:cstheme="minorHAnsi"/>
                <w:sz w:val="24"/>
                <w:szCs w:val="24"/>
              </w:rPr>
              <w:t>Učenici, učiteljice u pratnji</w:t>
            </w:r>
          </w:p>
        </w:tc>
      </w:tr>
      <w:tr w:rsidR="00F11896" w:rsidRPr="008B1A34" w14:paraId="149AA36A" w14:textId="77777777" w:rsidTr="00F11896">
        <w:tc>
          <w:tcPr>
            <w:tcW w:w="1668" w:type="dxa"/>
            <w:vMerge/>
            <w:tcBorders>
              <w:top w:val="single" w:sz="12" w:space="0" w:color="auto"/>
              <w:left w:val="single" w:sz="12" w:space="0" w:color="auto"/>
              <w:bottom w:val="single" w:sz="12" w:space="0" w:color="auto"/>
              <w:right w:val="single" w:sz="12" w:space="0" w:color="auto"/>
            </w:tcBorders>
          </w:tcPr>
          <w:p w14:paraId="1E27466A" w14:textId="77777777" w:rsidR="00F11896" w:rsidRPr="008B1A34" w:rsidRDefault="00F11896" w:rsidP="00F11896">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63C5113E" w14:textId="77777777" w:rsidR="00F11896" w:rsidRPr="008B1A34" w:rsidRDefault="00F11896" w:rsidP="00F11896">
            <w:pPr>
              <w:rPr>
                <w:rFonts w:cstheme="minorHAnsi"/>
                <w:sz w:val="24"/>
                <w:szCs w:val="24"/>
              </w:rPr>
            </w:pPr>
            <w:r w:rsidRPr="008B1A34">
              <w:rPr>
                <w:rFonts w:cstheme="minorHAnsi"/>
                <w:sz w:val="24"/>
                <w:szCs w:val="24"/>
              </w:rPr>
              <w:t>MATERIJALNI</w:t>
            </w:r>
          </w:p>
          <w:p w14:paraId="1A337555" w14:textId="77777777" w:rsidR="00F11896" w:rsidRPr="008B1A34" w:rsidRDefault="00F11896" w:rsidP="00F11896">
            <w:pPr>
              <w:rPr>
                <w:rFonts w:cstheme="minorHAnsi"/>
                <w:sz w:val="24"/>
                <w:szCs w:val="24"/>
              </w:rPr>
            </w:pPr>
          </w:p>
        </w:tc>
        <w:tc>
          <w:tcPr>
            <w:tcW w:w="5624" w:type="dxa"/>
            <w:tcBorders>
              <w:top w:val="single" w:sz="2" w:space="0" w:color="auto"/>
              <w:left w:val="single" w:sz="12" w:space="0" w:color="auto"/>
              <w:bottom w:val="single" w:sz="12" w:space="0" w:color="auto"/>
              <w:right w:val="single" w:sz="12" w:space="0" w:color="auto"/>
            </w:tcBorders>
          </w:tcPr>
          <w:p w14:paraId="4328F061" w14:textId="77777777" w:rsidR="00F11896" w:rsidRPr="008B1A34" w:rsidRDefault="00F11896" w:rsidP="00F11896">
            <w:pPr>
              <w:rPr>
                <w:rFonts w:cstheme="minorHAnsi"/>
                <w:sz w:val="24"/>
                <w:szCs w:val="24"/>
              </w:rPr>
            </w:pPr>
            <w:r w:rsidRPr="008B1A34">
              <w:rPr>
                <w:rFonts w:cstheme="minorHAnsi"/>
                <w:sz w:val="24"/>
                <w:szCs w:val="24"/>
              </w:rPr>
              <w:t>Trošak snosi MZO.</w:t>
            </w:r>
          </w:p>
        </w:tc>
      </w:tr>
      <w:tr w:rsidR="00F11896" w:rsidRPr="008B1A34" w14:paraId="152AD478" w14:textId="77777777" w:rsidTr="00F11896">
        <w:tc>
          <w:tcPr>
            <w:tcW w:w="3664" w:type="dxa"/>
            <w:gridSpan w:val="2"/>
            <w:tcBorders>
              <w:top w:val="single" w:sz="12" w:space="0" w:color="auto"/>
              <w:left w:val="single" w:sz="12" w:space="0" w:color="auto"/>
              <w:bottom w:val="single" w:sz="12" w:space="0" w:color="auto"/>
              <w:right w:val="single" w:sz="12" w:space="0" w:color="auto"/>
            </w:tcBorders>
          </w:tcPr>
          <w:p w14:paraId="0B7BDBBF" w14:textId="77777777" w:rsidR="00F11896" w:rsidRPr="008B1A34" w:rsidRDefault="00F11896" w:rsidP="00F11896">
            <w:pPr>
              <w:rPr>
                <w:rFonts w:cstheme="minorHAnsi"/>
                <w:sz w:val="24"/>
                <w:szCs w:val="24"/>
              </w:rPr>
            </w:pPr>
            <w:r w:rsidRPr="008B1A34">
              <w:rPr>
                <w:rFonts w:cstheme="minorHAnsi"/>
                <w:sz w:val="24"/>
                <w:szCs w:val="24"/>
              </w:rPr>
              <w:t>MOGUĆE TEŠKOĆE</w:t>
            </w:r>
          </w:p>
        </w:tc>
        <w:tc>
          <w:tcPr>
            <w:tcW w:w="5624" w:type="dxa"/>
            <w:tcBorders>
              <w:top w:val="single" w:sz="12" w:space="0" w:color="auto"/>
              <w:left w:val="single" w:sz="12" w:space="0" w:color="auto"/>
              <w:bottom w:val="single" w:sz="12" w:space="0" w:color="auto"/>
              <w:right w:val="single" w:sz="12" w:space="0" w:color="auto"/>
            </w:tcBorders>
          </w:tcPr>
          <w:p w14:paraId="29A9F7BE" w14:textId="77777777" w:rsidR="00F11896" w:rsidRPr="008B1A34" w:rsidRDefault="00F11896" w:rsidP="00F11896">
            <w:pPr>
              <w:rPr>
                <w:rFonts w:cstheme="minorHAnsi"/>
                <w:sz w:val="24"/>
                <w:szCs w:val="24"/>
              </w:rPr>
            </w:pPr>
            <w:r w:rsidRPr="008B1A34">
              <w:rPr>
                <w:rFonts w:cstheme="minorHAnsi"/>
                <w:sz w:val="24"/>
                <w:szCs w:val="24"/>
              </w:rPr>
              <w:t>Nepovoljna vremenska prognoza</w:t>
            </w:r>
          </w:p>
          <w:p w14:paraId="78920731" w14:textId="77777777" w:rsidR="00F11896" w:rsidRPr="008B1A34" w:rsidRDefault="00F11896" w:rsidP="00F11896">
            <w:pPr>
              <w:rPr>
                <w:rFonts w:cstheme="minorHAnsi"/>
                <w:sz w:val="24"/>
                <w:szCs w:val="24"/>
              </w:rPr>
            </w:pPr>
          </w:p>
        </w:tc>
      </w:tr>
      <w:tr w:rsidR="00F11896" w:rsidRPr="008B1A34" w14:paraId="1FB62436" w14:textId="77777777" w:rsidTr="00F11896">
        <w:tc>
          <w:tcPr>
            <w:tcW w:w="3664" w:type="dxa"/>
            <w:gridSpan w:val="2"/>
            <w:tcBorders>
              <w:top w:val="single" w:sz="12" w:space="0" w:color="auto"/>
              <w:left w:val="single" w:sz="12" w:space="0" w:color="auto"/>
              <w:bottom w:val="single" w:sz="12" w:space="0" w:color="auto"/>
              <w:right w:val="single" w:sz="12" w:space="0" w:color="auto"/>
            </w:tcBorders>
          </w:tcPr>
          <w:p w14:paraId="2725C833" w14:textId="77777777" w:rsidR="00F11896" w:rsidRPr="008B1A34" w:rsidRDefault="00F11896" w:rsidP="00F11896">
            <w:pPr>
              <w:rPr>
                <w:rFonts w:cstheme="minorHAnsi"/>
                <w:sz w:val="24"/>
                <w:szCs w:val="24"/>
              </w:rPr>
            </w:pPr>
            <w:r w:rsidRPr="008B1A34">
              <w:rPr>
                <w:rFonts w:cstheme="minorHAnsi"/>
                <w:sz w:val="24"/>
                <w:szCs w:val="24"/>
              </w:rPr>
              <w:lastRenderedPageBreak/>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6F7E26BD" w14:textId="77777777" w:rsidR="00F11896" w:rsidRPr="008B1A34" w:rsidRDefault="00F11896" w:rsidP="00F11896">
            <w:pPr>
              <w:rPr>
                <w:rFonts w:cstheme="minorHAnsi"/>
                <w:sz w:val="24"/>
                <w:szCs w:val="24"/>
              </w:rPr>
            </w:pPr>
            <w:r w:rsidRPr="008B1A34">
              <w:rPr>
                <w:rFonts w:cstheme="minorHAnsi"/>
                <w:sz w:val="24"/>
                <w:szCs w:val="24"/>
              </w:rPr>
              <w:t>Izrada prezentacije za završnu priredbu osmaša (svečana podjela svjedodžbi).</w:t>
            </w:r>
          </w:p>
          <w:p w14:paraId="55A1152C" w14:textId="77777777" w:rsidR="00F11896" w:rsidRPr="008B1A34" w:rsidRDefault="00F11896" w:rsidP="00F11896">
            <w:pPr>
              <w:rPr>
                <w:rFonts w:cstheme="minorHAnsi"/>
                <w:sz w:val="24"/>
                <w:szCs w:val="24"/>
              </w:rPr>
            </w:pPr>
          </w:p>
        </w:tc>
      </w:tr>
      <w:tr w:rsidR="00F11896" w:rsidRPr="008B1A34" w14:paraId="532FBF91" w14:textId="77777777" w:rsidTr="00F11896">
        <w:tc>
          <w:tcPr>
            <w:tcW w:w="3664" w:type="dxa"/>
            <w:gridSpan w:val="2"/>
            <w:tcBorders>
              <w:top w:val="single" w:sz="12" w:space="0" w:color="auto"/>
              <w:left w:val="single" w:sz="12" w:space="0" w:color="auto"/>
              <w:bottom w:val="single" w:sz="12" w:space="0" w:color="auto"/>
              <w:right w:val="single" w:sz="12" w:space="0" w:color="auto"/>
            </w:tcBorders>
          </w:tcPr>
          <w:p w14:paraId="2997DC53" w14:textId="77777777" w:rsidR="00F11896" w:rsidRPr="008B1A34" w:rsidRDefault="00F11896" w:rsidP="00F11896">
            <w:pPr>
              <w:rPr>
                <w:rFonts w:cstheme="minorHAnsi"/>
                <w:sz w:val="24"/>
                <w:szCs w:val="24"/>
              </w:rPr>
            </w:pPr>
            <w:r w:rsidRPr="008B1A34">
              <w:rPr>
                <w:rFonts w:cstheme="minorHAnsi"/>
                <w:sz w:val="24"/>
                <w:szCs w:val="24"/>
              </w:rPr>
              <w:t>ODGOVORNE OSOBE</w:t>
            </w:r>
          </w:p>
        </w:tc>
        <w:tc>
          <w:tcPr>
            <w:tcW w:w="5624" w:type="dxa"/>
            <w:tcBorders>
              <w:top w:val="single" w:sz="12" w:space="0" w:color="auto"/>
              <w:left w:val="single" w:sz="12" w:space="0" w:color="auto"/>
              <w:bottom w:val="single" w:sz="12" w:space="0" w:color="auto"/>
              <w:right w:val="single" w:sz="12" w:space="0" w:color="auto"/>
            </w:tcBorders>
          </w:tcPr>
          <w:p w14:paraId="41EC122D" w14:textId="77777777" w:rsidR="00F11896" w:rsidRPr="008B1A34" w:rsidRDefault="00F11896" w:rsidP="00F11896">
            <w:pPr>
              <w:rPr>
                <w:rFonts w:cstheme="minorHAnsi"/>
                <w:sz w:val="24"/>
                <w:szCs w:val="24"/>
              </w:rPr>
            </w:pPr>
          </w:p>
          <w:p w14:paraId="188220C4" w14:textId="77777777" w:rsidR="00F11896" w:rsidRPr="008B1A34" w:rsidRDefault="00F11896" w:rsidP="00F11896">
            <w:pPr>
              <w:rPr>
                <w:rFonts w:cstheme="minorHAnsi"/>
                <w:sz w:val="24"/>
                <w:szCs w:val="24"/>
              </w:rPr>
            </w:pPr>
            <w:r w:rsidRPr="008B1A34">
              <w:rPr>
                <w:rFonts w:cstheme="minorHAnsi"/>
                <w:sz w:val="24"/>
                <w:szCs w:val="24"/>
              </w:rPr>
              <w:t>Učenici, učiteljice u pratnji.</w:t>
            </w:r>
          </w:p>
        </w:tc>
      </w:tr>
      <w:tr w:rsidR="00F11896" w:rsidRPr="008B1A34" w14:paraId="2BF9E439" w14:textId="77777777" w:rsidTr="00F11896">
        <w:tc>
          <w:tcPr>
            <w:tcW w:w="3664" w:type="dxa"/>
            <w:gridSpan w:val="2"/>
            <w:tcBorders>
              <w:top w:val="single" w:sz="12" w:space="0" w:color="auto"/>
              <w:left w:val="single" w:sz="12" w:space="0" w:color="auto"/>
              <w:bottom w:val="single" w:sz="12" w:space="0" w:color="auto"/>
              <w:right w:val="single" w:sz="12" w:space="0" w:color="auto"/>
            </w:tcBorders>
          </w:tcPr>
          <w:p w14:paraId="69D4F8A3" w14:textId="77777777" w:rsidR="00F11896" w:rsidRPr="008B1A34" w:rsidRDefault="00F11896" w:rsidP="00F11896">
            <w:pPr>
              <w:rPr>
                <w:rFonts w:cstheme="minorHAnsi"/>
                <w:sz w:val="24"/>
                <w:szCs w:val="24"/>
              </w:rPr>
            </w:pPr>
            <w:r w:rsidRPr="008B1A34">
              <w:rPr>
                <w:rFonts w:cstheme="minorHAnsi"/>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2A5372B0" w14:textId="77777777" w:rsidR="00F11896" w:rsidRPr="008B1A34" w:rsidRDefault="00F11896" w:rsidP="00F11896">
            <w:pPr>
              <w:rPr>
                <w:rFonts w:cstheme="minorHAnsi"/>
                <w:sz w:val="24"/>
                <w:szCs w:val="24"/>
              </w:rPr>
            </w:pPr>
            <w:r w:rsidRPr="008B1A34">
              <w:rPr>
                <w:rFonts w:cstheme="minorHAnsi"/>
                <w:sz w:val="24"/>
                <w:szCs w:val="24"/>
              </w:rPr>
              <w:t>Pozitivna iskustva i uspomene terenske nastave.</w:t>
            </w:r>
          </w:p>
          <w:p w14:paraId="5E638BDF" w14:textId="77777777" w:rsidR="00F11896" w:rsidRPr="008B1A34" w:rsidRDefault="00F11896" w:rsidP="00F11896">
            <w:pPr>
              <w:rPr>
                <w:rFonts w:cstheme="minorHAnsi"/>
                <w:sz w:val="24"/>
                <w:szCs w:val="24"/>
              </w:rPr>
            </w:pPr>
          </w:p>
        </w:tc>
      </w:tr>
    </w:tbl>
    <w:p w14:paraId="2CB51C00" w14:textId="01A14AC0" w:rsidR="00F11896" w:rsidRPr="008B1A34" w:rsidRDefault="00F11896" w:rsidP="00F11896">
      <w:pPr>
        <w:rPr>
          <w:rFonts w:cstheme="minorHAnsi"/>
          <w:sz w:val="24"/>
          <w:szCs w:val="24"/>
          <w:u w:val="single"/>
        </w:rPr>
      </w:pPr>
    </w:p>
    <w:p w14:paraId="6BB1658A" w14:textId="376B219C" w:rsidR="006858BE" w:rsidRPr="008B1A34" w:rsidRDefault="006858BE" w:rsidP="0028559A">
      <w:pPr>
        <w:pStyle w:val="Naslov1"/>
      </w:pPr>
      <w:bookmarkStart w:id="102" w:name="_Toc115686972"/>
      <w:r w:rsidRPr="008B1A34">
        <w:t>6.6.15. Terenska nastava GRAZ I TVORNICA ČOKOLADE – „SLATKO ZA KRAJ“, 8.ab</w:t>
      </w:r>
      <w:bookmarkEnd w:id="102"/>
      <w:r w:rsidRPr="008B1A34">
        <w:t xml:space="preserve"> </w:t>
      </w:r>
    </w:p>
    <w:tbl>
      <w:tblPr>
        <w:tblW w:w="0" w:type="auto"/>
        <w:tblLook w:val="04A0" w:firstRow="1" w:lastRow="0" w:firstColumn="1" w:lastColumn="0" w:noHBand="0" w:noVBand="1"/>
      </w:tblPr>
      <w:tblGrid>
        <w:gridCol w:w="1653"/>
        <w:gridCol w:w="1973"/>
        <w:gridCol w:w="5416"/>
      </w:tblGrid>
      <w:tr w:rsidR="006858BE" w:rsidRPr="008B1A34" w14:paraId="0188BF14"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0F914C75" w14:textId="77777777" w:rsidR="006858BE" w:rsidRPr="008B1A34" w:rsidRDefault="006858BE" w:rsidP="008B63A7">
            <w:pPr>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542ED894" w14:textId="77777777" w:rsidR="006858BE" w:rsidRPr="008B1A34" w:rsidRDefault="006858BE" w:rsidP="008B63A7">
            <w:pPr>
              <w:rPr>
                <w:rFonts w:cstheme="minorHAnsi"/>
                <w:sz w:val="24"/>
                <w:szCs w:val="24"/>
              </w:rPr>
            </w:pPr>
            <w:r w:rsidRPr="008B1A34">
              <w:rPr>
                <w:rFonts w:cstheme="minorHAnsi"/>
                <w:sz w:val="24"/>
                <w:szCs w:val="24"/>
              </w:rPr>
              <w:t>DRUŠTVENO-HUMANISTIČKO</w:t>
            </w:r>
          </w:p>
          <w:p w14:paraId="243788D3" w14:textId="77777777" w:rsidR="006858BE" w:rsidRPr="008B1A34" w:rsidRDefault="006858BE" w:rsidP="008B63A7">
            <w:pPr>
              <w:rPr>
                <w:rFonts w:cstheme="minorHAnsi"/>
                <w:sz w:val="24"/>
                <w:szCs w:val="24"/>
              </w:rPr>
            </w:pPr>
          </w:p>
        </w:tc>
      </w:tr>
      <w:tr w:rsidR="006858BE" w:rsidRPr="008B1A34" w14:paraId="7E225F3D"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76170D1F" w14:textId="77777777" w:rsidR="006858BE" w:rsidRPr="008B1A34" w:rsidRDefault="006858BE" w:rsidP="008B63A7">
            <w:pPr>
              <w:rPr>
                <w:rFonts w:cstheme="minorHAnsi"/>
                <w:i/>
                <w:sz w:val="24"/>
                <w:szCs w:val="24"/>
              </w:rPr>
            </w:pPr>
            <w:r w:rsidRPr="008B1A34">
              <w:rPr>
                <w:rFonts w:cstheme="minorHAnsi"/>
                <w:i/>
                <w:sz w:val="24"/>
                <w:szCs w:val="24"/>
              </w:rPr>
              <w:t>NAZIV PROGRAMA, PROJEKTA, AKTIVNOSTI</w:t>
            </w:r>
          </w:p>
        </w:tc>
        <w:tc>
          <w:tcPr>
            <w:tcW w:w="5624" w:type="dxa"/>
            <w:tcBorders>
              <w:top w:val="single" w:sz="12" w:space="0" w:color="auto"/>
              <w:left w:val="single" w:sz="12" w:space="0" w:color="auto"/>
              <w:bottom w:val="single" w:sz="12" w:space="0" w:color="auto"/>
              <w:right w:val="single" w:sz="12" w:space="0" w:color="auto"/>
            </w:tcBorders>
          </w:tcPr>
          <w:p w14:paraId="6D5F5A91" w14:textId="77777777" w:rsidR="006858BE" w:rsidRPr="008B1A34" w:rsidRDefault="006858BE" w:rsidP="008B63A7">
            <w:pPr>
              <w:rPr>
                <w:rFonts w:cstheme="minorHAnsi"/>
                <w:sz w:val="24"/>
                <w:szCs w:val="24"/>
              </w:rPr>
            </w:pPr>
            <w:r w:rsidRPr="008B1A34">
              <w:rPr>
                <w:rFonts w:cstheme="minorHAnsi"/>
                <w:sz w:val="24"/>
                <w:szCs w:val="24"/>
              </w:rPr>
              <w:t>GRAZ I TVORNICA ČOKOLADE – „SLATKO ZA KRAJ“</w:t>
            </w:r>
          </w:p>
        </w:tc>
      </w:tr>
      <w:tr w:rsidR="006858BE" w:rsidRPr="008B1A34" w14:paraId="54175653"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07AC9D07" w14:textId="77777777" w:rsidR="006858BE" w:rsidRPr="008B1A34" w:rsidRDefault="006858BE" w:rsidP="008B63A7">
            <w:pPr>
              <w:rPr>
                <w:rFonts w:cstheme="minorHAnsi"/>
                <w:sz w:val="24"/>
                <w:szCs w:val="24"/>
              </w:rPr>
            </w:pPr>
            <w:r w:rsidRPr="008B1A34">
              <w:rPr>
                <w:rFonts w:cstheme="minorHAnsi"/>
                <w:sz w:val="24"/>
                <w:szCs w:val="24"/>
              </w:rPr>
              <w:t>CIKLUS: 3.</w:t>
            </w:r>
          </w:p>
        </w:tc>
        <w:tc>
          <w:tcPr>
            <w:tcW w:w="5624" w:type="dxa"/>
            <w:tcBorders>
              <w:top w:val="single" w:sz="12" w:space="0" w:color="auto"/>
              <w:left w:val="single" w:sz="12" w:space="0" w:color="auto"/>
              <w:bottom w:val="single" w:sz="12" w:space="0" w:color="auto"/>
              <w:right w:val="single" w:sz="12" w:space="0" w:color="auto"/>
            </w:tcBorders>
          </w:tcPr>
          <w:p w14:paraId="0410BE62" w14:textId="77777777" w:rsidR="006858BE" w:rsidRPr="008B1A34" w:rsidRDefault="006858BE" w:rsidP="008B63A7">
            <w:pPr>
              <w:rPr>
                <w:rFonts w:cstheme="minorHAnsi"/>
                <w:sz w:val="24"/>
                <w:szCs w:val="24"/>
              </w:rPr>
            </w:pPr>
            <w:r w:rsidRPr="008B1A34">
              <w:rPr>
                <w:rFonts w:cstheme="minorHAnsi"/>
                <w:sz w:val="24"/>
                <w:szCs w:val="24"/>
              </w:rPr>
              <w:t>RAZRED:  8.A, B</w:t>
            </w:r>
          </w:p>
          <w:p w14:paraId="116468DB" w14:textId="77777777" w:rsidR="006858BE" w:rsidRPr="008B1A34" w:rsidRDefault="006858BE" w:rsidP="008B63A7">
            <w:pPr>
              <w:rPr>
                <w:rFonts w:cstheme="minorHAnsi"/>
                <w:sz w:val="24"/>
                <w:szCs w:val="24"/>
              </w:rPr>
            </w:pPr>
          </w:p>
        </w:tc>
      </w:tr>
      <w:tr w:rsidR="006858BE" w:rsidRPr="008B1A34" w14:paraId="5AE123CD"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1E5793E8" w14:textId="77777777" w:rsidR="006858BE" w:rsidRPr="008B1A34" w:rsidRDefault="006858BE" w:rsidP="008B63A7">
            <w:pPr>
              <w:rPr>
                <w:rFonts w:cstheme="minorHAnsi"/>
                <w:sz w:val="24"/>
                <w:szCs w:val="24"/>
              </w:rPr>
            </w:pPr>
            <w:r w:rsidRPr="008B1A34">
              <w:rPr>
                <w:rFonts w:cstheme="minorHAnsi"/>
                <w:sz w:val="24"/>
                <w:szCs w:val="24"/>
              </w:rPr>
              <w:t>CILJ</w:t>
            </w:r>
          </w:p>
        </w:tc>
        <w:tc>
          <w:tcPr>
            <w:tcW w:w="5624" w:type="dxa"/>
            <w:tcBorders>
              <w:top w:val="single" w:sz="12" w:space="0" w:color="auto"/>
              <w:left w:val="single" w:sz="12" w:space="0" w:color="auto"/>
              <w:bottom w:val="single" w:sz="12" w:space="0" w:color="auto"/>
              <w:right w:val="single" w:sz="12" w:space="0" w:color="auto"/>
            </w:tcBorders>
          </w:tcPr>
          <w:p w14:paraId="20D1F862" w14:textId="77777777" w:rsidR="006858BE" w:rsidRPr="008B1A34" w:rsidRDefault="006858BE" w:rsidP="008B63A7">
            <w:pPr>
              <w:rPr>
                <w:rFonts w:cstheme="minorHAnsi"/>
                <w:sz w:val="24"/>
                <w:szCs w:val="24"/>
              </w:rPr>
            </w:pPr>
            <w:r w:rsidRPr="008B1A34">
              <w:rPr>
                <w:rFonts w:cstheme="minorHAnsi"/>
                <w:sz w:val="24"/>
                <w:szCs w:val="24"/>
              </w:rPr>
              <w:t>Odlazak na terensku nastavu</w:t>
            </w:r>
          </w:p>
          <w:p w14:paraId="32329DEC" w14:textId="77777777" w:rsidR="006858BE" w:rsidRPr="008B1A34" w:rsidRDefault="006858BE" w:rsidP="008B63A7">
            <w:pPr>
              <w:rPr>
                <w:rFonts w:cstheme="minorHAnsi"/>
                <w:sz w:val="24"/>
                <w:szCs w:val="24"/>
              </w:rPr>
            </w:pPr>
          </w:p>
        </w:tc>
      </w:tr>
      <w:tr w:rsidR="006858BE" w:rsidRPr="008B1A34" w14:paraId="25D21E04"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0A274ABD" w14:textId="77777777" w:rsidR="006858BE" w:rsidRPr="008B1A34" w:rsidRDefault="006858BE" w:rsidP="008B63A7">
            <w:pPr>
              <w:rPr>
                <w:rFonts w:cstheme="minorHAnsi"/>
                <w:sz w:val="24"/>
                <w:szCs w:val="24"/>
              </w:rPr>
            </w:pPr>
            <w:r w:rsidRPr="008B1A34">
              <w:rPr>
                <w:rFonts w:cstheme="minorHAnsi"/>
                <w:sz w:val="24"/>
                <w:szCs w:val="24"/>
              </w:rPr>
              <w:t>OBRAZLOŽENJE CILJA</w:t>
            </w:r>
          </w:p>
        </w:tc>
        <w:tc>
          <w:tcPr>
            <w:tcW w:w="5624" w:type="dxa"/>
            <w:tcBorders>
              <w:top w:val="single" w:sz="12" w:space="0" w:color="auto"/>
              <w:left w:val="single" w:sz="12" w:space="0" w:color="auto"/>
              <w:bottom w:val="single" w:sz="12" w:space="0" w:color="auto"/>
              <w:right w:val="single" w:sz="12" w:space="0" w:color="auto"/>
            </w:tcBorders>
          </w:tcPr>
          <w:p w14:paraId="206AF148" w14:textId="77777777" w:rsidR="006858BE" w:rsidRPr="008B1A34" w:rsidRDefault="006858BE" w:rsidP="008B63A7">
            <w:pPr>
              <w:rPr>
                <w:rFonts w:cstheme="minorHAnsi"/>
                <w:sz w:val="24"/>
                <w:szCs w:val="24"/>
              </w:rPr>
            </w:pPr>
            <w:r w:rsidRPr="008B1A34">
              <w:rPr>
                <w:rFonts w:cstheme="minorHAnsi"/>
                <w:sz w:val="24"/>
                <w:szCs w:val="24"/>
              </w:rPr>
              <w:t>Odlazak na terensku nastavu i  druženje generacije osmaša 2022./2023.</w:t>
            </w:r>
          </w:p>
          <w:p w14:paraId="41B7089C" w14:textId="77777777" w:rsidR="006858BE" w:rsidRPr="008B1A34" w:rsidRDefault="006858BE" w:rsidP="008B63A7">
            <w:pPr>
              <w:rPr>
                <w:rFonts w:cstheme="minorHAnsi"/>
                <w:sz w:val="24"/>
                <w:szCs w:val="24"/>
              </w:rPr>
            </w:pPr>
          </w:p>
        </w:tc>
      </w:tr>
      <w:tr w:rsidR="006858BE" w:rsidRPr="008B1A34" w14:paraId="58F2B682"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08D65506" w14:textId="77777777" w:rsidR="006858BE" w:rsidRPr="008B1A34" w:rsidRDefault="006858BE" w:rsidP="008B63A7">
            <w:pPr>
              <w:rPr>
                <w:rFonts w:cstheme="minorHAnsi"/>
                <w:sz w:val="24"/>
                <w:szCs w:val="24"/>
              </w:rPr>
            </w:pPr>
            <w:r w:rsidRPr="008B1A34">
              <w:rPr>
                <w:rFonts w:cstheme="minorHAnsi"/>
                <w:sz w:val="24"/>
                <w:szCs w:val="24"/>
              </w:rPr>
              <w:t>ISHODI UČENJA - učenici će moći:</w:t>
            </w:r>
          </w:p>
        </w:tc>
        <w:tc>
          <w:tcPr>
            <w:tcW w:w="5624" w:type="dxa"/>
            <w:tcBorders>
              <w:top w:val="single" w:sz="12" w:space="0" w:color="auto"/>
              <w:left w:val="single" w:sz="12" w:space="0" w:color="auto"/>
              <w:bottom w:val="single" w:sz="12" w:space="0" w:color="auto"/>
              <w:right w:val="single" w:sz="12" w:space="0" w:color="auto"/>
            </w:tcBorders>
          </w:tcPr>
          <w:p w14:paraId="21888B4B" w14:textId="77777777" w:rsidR="006858BE" w:rsidRPr="008B1A34" w:rsidRDefault="006858BE" w:rsidP="008B63A7">
            <w:pPr>
              <w:rPr>
                <w:rFonts w:cstheme="minorHAnsi"/>
                <w:sz w:val="24"/>
                <w:szCs w:val="24"/>
              </w:rPr>
            </w:pPr>
            <w:r w:rsidRPr="008B1A34">
              <w:rPr>
                <w:rFonts w:cstheme="minorHAnsi"/>
                <w:sz w:val="24"/>
                <w:szCs w:val="24"/>
              </w:rPr>
              <w:t>Prepričati doživljeno, imenovati posjećena mjesta.</w:t>
            </w:r>
          </w:p>
          <w:p w14:paraId="0E5473FF" w14:textId="77777777" w:rsidR="006858BE" w:rsidRPr="008B1A34" w:rsidRDefault="006858BE" w:rsidP="008B63A7">
            <w:pPr>
              <w:rPr>
                <w:rFonts w:cstheme="minorHAnsi"/>
                <w:sz w:val="24"/>
                <w:szCs w:val="24"/>
              </w:rPr>
            </w:pPr>
          </w:p>
        </w:tc>
      </w:tr>
      <w:tr w:rsidR="006858BE" w:rsidRPr="008B1A34" w14:paraId="729DCC80" w14:textId="77777777" w:rsidTr="008B63A7">
        <w:tc>
          <w:tcPr>
            <w:tcW w:w="1668" w:type="dxa"/>
            <w:vMerge w:val="restart"/>
            <w:tcBorders>
              <w:top w:val="single" w:sz="12" w:space="0" w:color="auto"/>
              <w:left w:val="single" w:sz="12" w:space="0" w:color="auto"/>
              <w:bottom w:val="single" w:sz="12" w:space="0" w:color="auto"/>
              <w:right w:val="single" w:sz="12" w:space="0" w:color="auto"/>
            </w:tcBorders>
          </w:tcPr>
          <w:p w14:paraId="72506DE5" w14:textId="77777777" w:rsidR="006858BE" w:rsidRPr="008B1A34" w:rsidRDefault="006858BE" w:rsidP="008B63A7">
            <w:pPr>
              <w:rPr>
                <w:rFonts w:cstheme="minorHAnsi"/>
                <w:sz w:val="24"/>
                <w:szCs w:val="24"/>
              </w:rPr>
            </w:pPr>
          </w:p>
          <w:p w14:paraId="1294CDC6" w14:textId="77777777" w:rsidR="006858BE" w:rsidRPr="008B1A34" w:rsidRDefault="006858BE" w:rsidP="008B63A7">
            <w:pPr>
              <w:rPr>
                <w:rFonts w:cstheme="minorHAnsi"/>
                <w:sz w:val="24"/>
                <w:szCs w:val="24"/>
              </w:rPr>
            </w:pPr>
          </w:p>
          <w:p w14:paraId="71A6E7D7" w14:textId="77777777" w:rsidR="006858BE" w:rsidRPr="008B1A34" w:rsidRDefault="006858BE" w:rsidP="008B63A7">
            <w:pPr>
              <w:rPr>
                <w:rFonts w:cstheme="minorHAnsi"/>
                <w:sz w:val="24"/>
                <w:szCs w:val="24"/>
              </w:rPr>
            </w:pPr>
          </w:p>
          <w:p w14:paraId="2B1904D0" w14:textId="77777777" w:rsidR="006858BE" w:rsidRPr="008B1A34" w:rsidRDefault="006858BE" w:rsidP="008B63A7">
            <w:pPr>
              <w:rPr>
                <w:rFonts w:cstheme="minorHAnsi"/>
                <w:sz w:val="24"/>
                <w:szCs w:val="24"/>
              </w:rPr>
            </w:pPr>
            <w:r w:rsidRPr="008B1A34">
              <w:rPr>
                <w:rFonts w:cstheme="minorHAnsi"/>
                <w:sz w:val="24"/>
                <w:szCs w:val="24"/>
              </w:rPr>
              <w:lastRenderedPageBreak/>
              <w:t>NAČIN REALIZACIJE</w:t>
            </w:r>
          </w:p>
          <w:p w14:paraId="79DA7401" w14:textId="77777777" w:rsidR="006858BE" w:rsidRPr="008B1A34" w:rsidRDefault="006858BE" w:rsidP="008B63A7">
            <w:pPr>
              <w:rPr>
                <w:rFonts w:cstheme="minorHAnsi"/>
                <w:sz w:val="24"/>
                <w:szCs w:val="24"/>
              </w:rPr>
            </w:pPr>
          </w:p>
          <w:p w14:paraId="4CA13F67" w14:textId="77777777" w:rsidR="006858BE" w:rsidRPr="008B1A34" w:rsidRDefault="006858BE" w:rsidP="008B63A7">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610A21C4" w14:textId="77777777" w:rsidR="006858BE" w:rsidRPr="008B1A34" w:rsidRDefault="006858BE" w:rsidP="008B63A7">
            <w:pPr>
              <w:rPr>
                <w:rFonts w:cstheme="minorHAnsi"/>
                <w:sz w:val="24"/>
                <w:szCs w:val="24"/>
              </w:rPr>
            </w:pPr>
            <w:r w:rsidRPr="008B1A34">
              <w:rPr>
                <w:rFonts w:cstheme="minorHAnsi"/>
                <w:sz w:val="24"/>
                <w:szCs w:val="24"/>
              </w:rPr>
              <w:lastRenderedPageBreak/>
              <w:t>OBLIK</w:t>
            </w:r>
          </w:p>
        </w:tc>
        <w:tc>
          <w:tcPr>
            <w:tcW w:w="5624" w:type="dxa"/>
            <w:tcBorders>
              <w:top w:val="single" w:sz="12" w:space="0" w:color="auto"/>
              <w:left w:val="single" w:sz="12" w:space="0" w:color="auto"/>
              <w:bottom w:val="single" w:sz="2" w:space="0" w:color="auto"/>
              <w:right w:val="single" w:sz="12" w:space="0" w:color="auto"/>
            </w:tcBorders>
          </w:tcPr>
          <w:p w14:paraId="5CBE43C1" w14:textId="77777777" w:rsidR="006858BE" w:rsidRPr="008B1A34" w:rsidRDefault="006858BE" w:rsidP="008B63A7">
            <w:pPr>
              <w:rPr>
                <w:rFonts w:cstheme="minorHAnsi"/>
                <w:sz w:val="24"/>
                <w:szCs w:val="24"/>
              </w:rPr>
            </w:pPr>
          </w:p>
          <w:p w14:paraId="0A3A1E01" w14:textId="77777777" w:rsidR="006858BE" w:rsidRPr="008B1A34" w:rsidRDefault="006858BE" w:rsidP="008B63A7">
            <w:pPr>
              <w:rPr>
                <w:rFonts w:cstheme="minorHAnsi"/>
                <w:sz w:val="24"/>
                <w:szCs w:val="24"/>
              </w:rPr>
            </w:pPr>
          </w:p>
        </w:tc>
      </w:tr>
      <w:tr w:rsidR="006858BE" w:rsidRPr="008B1A34" w14:paraId="1C3EAE2F" w14:textId="77777777" w:rsidTr="008B63A7">
        <w:tc>
          <w:tcPr>
            <w:tcW w:w="1668" w:type="dxa"/>
            <w:vMerge/>
            <w:tcBorders>
              <w:top w:val="single" w:sz="12" w:space="0" w:color="auto"/>
              <w:left w:val="single" w:sz="12" w:space="0" w:color="auto"/>
              <w:bottom w:val="single" w:sz="12" w:space="0" w:color="auto"/>
              <w:right w:val="single" w:sz="12" w:space="0" w:color="auto"/>
            </w:tcBorders>
          </w:tcPr>
          <w:p w14:paraId="2ABB36EC" w14:textId="77777777" w:rsidR="006858BE" w:rsidRPr="008B1A34" w:rsidRDefault="006858BE" w:rsidP="008B63A7">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6B36CF47" w14:textId="77777777" w:rsidR="006858BE" w:rsidRPr="008B1A34" w:rsidRDefault="006858BE" w:rsidP="008B63A7">
            <w:pPr>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30BAC4F0" w14:textId="77777777" w:rsidR="006858BE" w:rsidRPr="008B1A34" w:rsidRDefault="006858BE" w:rsidP="008B63A7">
            <w:pPr>
              <w:rPr>
                <w:rFonts w:cstheme="minorHAnsi"/>
                <w:sz w:val="24"/>
                <w:szCs w:val="24"/>
              </w:rPr>
            </w:pPr>
            <w:r w:rsidRPr="008B1A34">
              <w:rPr>
                <w:rFonts w:cstheme="minorHAnsi"/>
                <w:sz w:val="24"/>
                <w:szCs w:val="24"/>
              </w:rPr>
              <w:t>Učenici 8.razreda, razrednice, učitelji u pratnji</w:t>
            </w:r>
          </w:p>
          <w:p w14:paraId="082205A1" w14:textId="77777777" w:rsidR="006858BE" w:rsidRPr="008B1A34" w:rsidRDefault="006858BE" w:rsidP="008B63A7">
            <w:pPr>
              <w:rPr>
                <w:rFonts w:cstheme="minorHAnsi"/>
                <w:sz w:val="24"/>
                <w:szCs w:val="24"/>
              </w:rPr>
            </w:pPr>
          </w:p>
        </w:tc>
      </w:tr>
      <w:tr w:rsidR="006858BE" w:rsidRPr="008B1A34" w14:paraId="24843751" w14:textId="77777777" w:rsidTr="008B63A7">
        <w:tc>
          <w:tcPr>
            <w:tcW w:w="1668" w:type="dxa"/>
            <w:vMerge/>
            <w:tcBorders>
              <w:top w:val="single" w:sz="12" w:space="0" w:color="auto"/>
              <w:left w:val="single" w:sz="12" w:space="0" w:color="auto"/>
              <w:bottom w:val="single" w:sz="12" w:space="0" w:color="auto"/>
              <w:right w:val="single" w:sz="12" w:space="0" w:color="auto"/>
            </w:tcBorders>
          </w:tcPr>
          <w:p w14:paraId="2BACF97F" w14:textId="77777777" w:rsidR="006858BE" w:rsidRPr="008B1A34" w:rsidRDefault="006858BE" w:rsidP="008B63A7">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25EC4E5C" w14:textId="77777777" w:rsidR="006858BE" w:rsidRPr="008B1A34" w:rsidRDefault="006858BE" w:rsidP="008B63A7">
            <w:pPr>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7586F55D" w14:textId="77777777" w:rsidR="006858BE" w:rsidRPr="008B1A34" w:rsidRDefault="006858BE" w:rsidP="008B63A7">
            <w:pPr>
              <w:rPr>
                <w:rFonts w:cstheme="minorHAnsi"/>
                <w:sz w:val="24"/>
                <w:szCs w:val="24"/>
              </w:rPr>
            </w:pPr>
          </w:p>
          <w:p w14:paraId="557FD7BC" w14:textId="77777777" w:rsidR="006858BE" w:rsidRPr="008B1A34" w:rsidRDefault="006858BE" w:rsidP="008B63A7">
            <w:pPr>
              <w:rPr>
                <w:rFonts w:cstheme="minorHAnsi"/>
                <w:sz w:val="24"/>
                <w:szCs w:val="24"/>
              </w:rPr>
            </w:pPr>
            <w:r w:rsidRPr="008B1A34">
              <w:rPr>
                <w:rFonts w:cstheme="minorHAnsi"/>
                <w:sz w:val="24"/>
                <w:szCs w:val="24"/>
              </w:rPr>
              <w:t>Promatraju, bilježe, pitaju, odgovaraju na pitanja, razgledavaju.</w:t>
            </w:r>
          </w:p>
        </w:tc>
      </w:tr>
      <w:tr w:rsidR="006858BE" w:rsidRPr="008B1A34" w14:paraId="4154FC7A" w14:textId="77777777" w:rsidTr="008B63A7">
        <w:tc>
          <w:tcPr>
            <w:tcW w:w="1668" w:type="dxa"/>
            <w:vMerge/>
            <w:tcBorders>
              <w:top w:val="single" w:sz="12" w:space="0" w:color="auto"/>
              <w:left w:val="single" w:sz="12" w:space="0" w:color="auto"/>
              <w:bottom w:val="single" w:sz="12" w:space="0" w:color="auto"/>
              <w:right w:val="single" w:sz="12" w:space="0" w:color="auto"/>
            </w:tcBorders>
          </w:tcPr>
          <w:p w14:paraId="7F4AE71A" w14:textId="77777777" w:rsidR="006858BE" w:rsidRPr="008B1A34" w:rsidRDefault="006858BE" w:rsidP="008B63A7">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7790D7FD" w14:textId="77777777" w:rsidR="006858BE" w:rsidRPr="008B1A34" w:rsidRDefault="006858BE" w:rsidP="008B63A7">
            <w:pPr>
              <w:rPr>
                <w:rFonts w:cstheme="minorHAnsi"/>
                <w:sz w:val="24"/>
                <w:szCs w:val="24"/>
              </w:rPr>
            </w:pPr>
            <w:r w:rsidRPr="008B1A34">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0ABAF562" w14:textId="77777777" w:rsidR="006858BE" w:rsidRPr="008B1A34" w:rsidRDefault="006858BE" w:rsidP="008B63A7">
            <w:pPr>
              <w:rPr>
                <w:rFonts w:cstheme="minorHAnsi"/>
                <w:sz w:val="24"/>
                <w:szCs w:val="24"/>
              </w:rPr>
            </w:pPr>
            <w:r w:rsidRPr="008B1A34">
              <w:rPr>
                <w:rFonts w:cstheme="minorHAnsi"/>
                <w:sz w:val="24"/>
                <w:szCs w:val="24"/>
              </w:rPr>
              <w:t>Potiču, pitaju, odgovaraju na pitanja, bodre, tumače</w:t>
            </w:r>
          </w:p>
          <w:p w14:paraId="41645671" w14:textId="77777777" w:rsidR="006858BE" w:rsidRPr="008B1A34" w:rsidRDefault="006858BE" w:rsidP="008B63A7">
            <w:pPr>
              <w:rPr>
                <w:rFonts w:cstheme="minorHAnsi"/>
                <w:sz w:val="24"/>
                <w:szCs w:val="24"/>
              </w:rPr>
            </w:pPr>
          </w:p>
        </w:tc>
      </w:tr>
      <w:tr w:rsidR="006858BE" w:rsidRPr="008B1A34" w14:paraId="6A2145DE" w14:textId="77777777" w:rsidTr="008B63A7">
        <w:tc>
          <w:tcPr>
            <w:tcW w:w="1668" w:type="dxa"/>
            <w:vMerge/>
            <w:tcBorders>
              <w:top w:val="single" w:sz="12" w:space="0" w:color="auto"/>
              <w:left w:val="single" w:sz="12" w:space="0" w:color="auto"/>
              <w:bottom w:val="single" w:sz="12" w:space="0" w:color="auto"/>
              <w:right w:val="single" w:sz="12" w:space="0" w:color="auto"/>
            </w:tcBorders>
          </w:tcPr>
          <w:p w14:paraId="74669C79" w14:textId="77777777" w:rsidR="006858BE" w:rsidRPr="008B1A34" w:rsidRDefault="006858BE" w:rsidP="008B63A7">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1F8DCB17" w14:textId="77777777" w:rsidR="006858BE" w:rsidRPr="008B1A34" w:rsidRDefault="006858BE" w:rsidP="008B63A7">
            <w:pPr>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1DB4F205" w14:textId="77777777" w:rsidR="006858BE" w:rsidRPr="008B1A34" w:rsidRDefault="006858BE" w:rsidP="008B63A7">
            <w:pPr>
              <w:rPr>
                <w:rFonts w:cstheme="minorHAnsi"/>
                <w:sz w:val="24"/>
                <w:szCs w:val="24"/>
              </w:rPr>
            </w:pPr>
            <w:r w:rsidRPr="008B1A34">
              <w:rPr>
                <w:rFonts w:cstheme="minorHAnsi"/>
                <w:sz w:val="24"/>
                <w:szCs w:val="24"/>
              </w:rPr>
              <w:t>Jedan dan (SVIBANJ – PRIJEDLOG DATUMA: 10.5. Dan škole)</w:t>
            </w:r>
          </w:p>
          <w:p w14:paraId="41B57A4A" w14:textId="77777777" w:rsidR="006858BE" w:rsidRPr="008B1A34" w:rsidRDefault="006858BE" w:rsidP="008B63A7">
            <w:pPr>
              <w:rPr>
                <w:rFonts w:cstheme="minorHAnsi"/>
                <w:sz w:val="24"/>
                <w:szCs w:val="24"/>
              </w:rPr>
            </w:pPr>
          </w:p>
        </w:tc>
      </w:tr>
      <w:tr w:rsidR="006858BE" w:rsidRPr="008B1A34" w14:paraId="20541C5B" w14:textId="77777777" w:rsidTr="008B63A7">
        <w:tc>
          <w:tcPr>
            <w:tcW w:w="1668" w:type="dxa"/>
            <w:vMerge w:val="restart"/>
            <w:tcBorders>
              <w:top w:val="single" w:sz="12" w:space="0" w:color="auto"/>
              <w:left w:val="single" w:sz="12" w:space="0" w:color="auto"/>
              <w:bottom w:val="single" w:sz="12" w:space="0" w:color="auto"/>
              <w:right w:val="single" w:sz="12" w:space="0" w:color="auto"/>
            </w:tcBorders>
          </w:tcPr>
          <w:p w14:paraId="19823F73" w14:textId="77777777" w:rsidR="006858BE" w:rsidRPr="008B1A34" w:rsidRDefault="006858BE" w:rsidP="008B63A7">
            <w:pPr>
              <w:rPr>
                <w:rFonts w:cstheme="minorHAnsi"/>
                <w:sz w:val="24"/>
                <w:szCs w:val="24"/>
              </w:rPr>
            </w:pPr>
          </w:p>
          <w:p w14:paraId="34C8E489" w14:textId="77777777" w:rsidR="006858BE" w:rsidRPr="008B1A34" w:rsidRDefault="006858BE" w:rsidP="008B63A7">
            <w:pPr>
              <w:rPr>
                <w:rFonts w:cstheme="minorHAnsi"/>
                <w:sz w:val="24"/>
                <w:szCs w:val="24"/>
              </w:rPr>
            </w:pPr>
            <w:r w:rsidRPr="008B1A34">
              <w:rPr>
                <w:rFonts w:cstheme="minorHAnsi"/>
                <w:sz w:val="24"/>
                <w:szCs w:val="24"/>
              </w:rPr>
              <w:t>POTREBNI RESURSI</w:t>
            </w:r>
          </w:p>
          <w:p w14:paraId="19F439BB" w14:textId="77777777" w:rsidR="006858BE" w:rsidRPr="008B1A34" w:rsidRDefault="006858BE" w:rsidP="008B63A7">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49578C3B" w14:textId="77777777" w:rsidR="006858BE" w:rsidRPr="008B1A34" w:rsidRDefault="006858BE" w:rsidP="008B63A7">
            <w:pPr>
              <w:rPr>
                <w:rFonts w:cstheme="minorHAnsi"/>
                <w:sz w:val="24"/>
                <w:szCs w:val="24"/>
              </w:rPr>
            </w:pPr>
            <w:r w:rsidRPr="008B1A34">
              <w:rPr>
                <w:rFonts w:cstheme="minorHAnsi"/>
                <w:sz w:val="24"/>
                <w:szCs w:val="24"/>
              </w:rPr>
              <w:t>LJUDSKI</w:t>
            </w:r>
          </w:p>
          <w:p w14:paraId="3EAB9058" w14:textId="77777777" w:rsidR="006858BE" w:rsidRPr="008B1A34" w:rsidRDefault="006858BE" w:rsidP="008B63A7">
            <w:pPr>
              <w:rPr>
                <w:rFonts w:cstheme="minorHAnsi"/>
                <w:sz w:val="24"/>
                <w:szCs w:val="24"/>
              </w:rPr>
            </w:pPr>
          </w:p>
        </w:tc>
        <w:tc>
          <w:tcPr>
            <w:tcW w:w="5624" w:type="dxa"/>
            <w:tcBorders>
              <w:top w:val="single" w:sz="12" w:space="0" w:color="auto"/>
              <w:left w:val="single" w:sz="12" w:space="0" w:color="auto"/>
              <w:bottom w:val="single" w:sz="2" w:space="0" w:color="auto"/>
              <w:right w:val="single" w:sz="12" w:space="0" w:color="auto"/>
            </w:tcBorders>
          </w:tcPr>
          <w:p w14:paraId="56CD62CC" w14:textId="77777777" w:rsidR="006858BE" w:rsidRPr="008B1A34" w:rsidRDefault="006858BE" w:rsidP="008B63A7">
            <w:pPr>
              <w:rPr>
                <w:rFonts w:cstheme="minorHAnsi"/>
                <w:sz w:val="24"/>
                <w:szCs w:val="24"/>
              </w:rPr>
            </w:pPr>
            <w:r w:rsidRPr="008B1A34">
              <w:rPr>
                <w:rFonts w:cstheme="minorHAnsi"/>
                <w:sz w:val="24"/>
                <w:szCs w:val="24"/>
              </w:rPr>
              <w:t>Učenici, učiteljice u pratnji</w:t>
            </w:r>
          </w:p>
        </w:tc>
      </w:tr>
      <w:tr w:rsidR="006858BE" w:rsidRPr="008B1A34" w14:paraId="4D1E0FFF" w14:textId="77777777" w:rsidTr="008B63A7">
        <w:tc>
          <w:tcPr>
            <w:tcW w:w="1668" w:type="dxa"/>
            <w:vMerge/>
            <w:tcBorders>
              <w:top w:val="single" w:sz="12" w:space="0" w:color="auto"/>
              <w:left w:val="single" w:sz="12" w:space="0" w:color="auto"/>
              <w:bottom w:val="single" w:sz="12" w:space="0" w:color="auto"/>
              <w:right w:val="single" w:sz="12" w:space="0" w:color="auto"/>
            </w:tcBorders>
          </w:tcPr>
          <w:p w14:paraId="55D08648" w14:textId="77777777" w:rsidR="006858BE" w:rsidRPr="008B1A34" w:rsidRDefault="006858BE" w:rsidP="008B63A7">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3BBC4CFA" w14:textId="77777777" w:rsidR="006858BE" w:rsidRPr="008B1A34" w:rsidRDefault="006858BE" w:rsidP="008B63A7">
            <w:pPr>
              <w:rPr>
                <w:rFonts w:cstheme="minorHAnsi"/>
                <w:sz w:val="24"/>
                <w:szCs w:val="24"/>
              </w:rPr>
            </w:pPr>
            <w:r w:rsidRPr="008B1A34">
              <w:rPr>
                <w:rFonts w:cstheme="minorHAnsi"/>
                <w:sz w:val="24"/>
                <w:szCs w:val="24"/>
              </w:rPr>
              <w:t>MATERIJALNI</w:t>
            </w:r>
          </w:p>
          <w:p w14:paraId="41E1DDF9" w14:textId="77777777" w:rsidR="006858BE" w:rsidRPr="008B1A34" w:rsidRDefault="006858BE" w:rsidP="008B63A7">
            <w:pPr>
              <w:rPr>
                <w:rFonts w:cstheme="minorHAnsi"/>
                <w:sz w:val="24"/>
                <w:szCs w:val="24"/>
              </w:rPr>
            </w:pPr>
          </w:p>
        </w:tc>
        <w:tc>
          <w:tcPr>
            <w:tcW w:w="5624" w:type="dxa"/>
            <w:tcBorders>
              <w:top w:val="single" w:sz="2" w:space="0" w:color="auto"/>
              <w:left w:val="single" w:sz="12" w:space="0" w:color="auto"/>
              <w:bottom w:val="single" w:sz="12" w:space="0" w:color="auto"/>
              <w:right w:val="single" w:sz="12" w:space="0" w:color="auto"/>
            </w:tcBorders>
          </w:tcPr>
          <w:p w14:paraId="110D7A6B" w14:textId="77777777" w:rsidR="006858BE" w:rsidRPr="008B1A34" w:rsidRDefault="006858BE" w:rsidP="008B63A7">
            <w:pPr>
              <w:rPr>
                <w:rFonts w:cstheme="minorHAnsi"/>
                <w:sz w:val="24"/>
                <w:szCs w:val="24"/>
              </w:rPr>
            </w:pPr>
            <w:r w:rsidRPr="008B1A34">
              <w:rPr>
                <w:rFonts w:cstheme="minorHAnsi"/>
                <w:sz w:val="24"/>
                <w:szCs w:val="24"/>
              </w:rPr>
              <w:t>Trošak izleta prema najboljoj ponudi</w:t>
            </w:r>
          </w:p>
        </w:tc>
      </w:tr>
      <w:tr w:rsidR="006858BE" w:rsidRPr="008B1A34" w14:paraId="0F1656A1"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15587B29" w14:textId="77777777" w:rsidR="006858BE" w:rsidRPr="008B1A34" w:rsidRDefault="006858BE" w:rsidP="008B63A7">
            <w:pPr>
              <w:rPr>
                <w:rFonts w:cstheme="minorHAnsi"/>
                <w:sz w:val="24"/>
                <w:szCs w:val="24"/>
              </w:rPr>
            </w:pPr>
            <w:r w:rsidRPr="008B1A34">
              <w:rPr>
                <w:rFonts w:cstheme="minorHAnsi"/>
                <w:sz w:val="24"/>
                <w:szCs w:val="24"/>
              </w:rPr>
              <w:t>MOGUĆE TEŠKOĆE</w:t>
            </w:r>
          </w:p>
        </w:tc>
        <w:tc>
          <w:tcPr>
            <w:tcW w:w="5624" w:type="dxa"/>
            <w:tcBorders>
              <w:top w:val="single" w:sz="12" w:space="0" w:color="auto"/>
              <w:left w:val="single" w:sz="12" w:space="0" w:color="auto"/>
              <w:bottom w:val="single" w:sz="12" w:space="0" w:color="auto"/>
              <w:right w:val="single" w:sz="12" w:space="0" w:color="auto"/>
            </w:tcBorders>
          </w:tcPr>
          <w:p w14:paraId="7E799F58" w14:textId="77777777" w:rsidR="006858BE" w:rsidRPr="008B1A34" w:rsidRDefault="006858BE" w:rsidP="008B63A7">
            <w:pPr>
              <w:rPr>
                <w:rFonts w:cstheme="minorHAnsi"/>
                <w:sz w:val="24"/>
                <w:szCs w:val="24"/>
              </w:rPr>
            </w:pPr>
            <w:r w:rsidRPr="008B1A34">
              <w:rPr>
                <w:rFonts w:cstheme="minorHAnsi"/>
                <w:sz w:val="24"/>
                <w:szCs w:val="24"/>
              </w:rPr>
              <w:t>Nepovoljna vremenska prognoza</w:t>
            </w:r>
          </w:p>
          <w:p w14:paraId="1AE2EFCD" w14:textId="77777777" w:rsidR="006858BE" w:rsidRPr="008B1A34" w:rsidRDefault="006858BE" w:rsidP="008B63A7">
            <w:pPr>
              <w:rPr>
                <w:rFonts w:cstheme="minorHAnsi"/>
                <w:sz w:val="24"/>
                <w:szCs w:val="24"/>
              </w:rPr>
            </w:pPr>
          </w:p>
        </w:tc>
      </w:tr>
      <w:tr w:rsidR="006858BE" w:rsidRPr="008B1A34" w14:paraId="333B50B0"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67061915" w14:textId="77777777" w:rsidR="006858BE" w:rsidRPr="008B1A34" w:rsidRDefault="006858BE" w:rsidP="008B63A7">
            <w:pPr>
              <w:rPr>
                <w:rFonts w:cstheme="minorHAnsi"/>
                <w:sz w:val="24"/>
                <w:szCs w:val="24"/>
              </w:rPr>
            </w:pPr>
            <w:r w:rsidRPr="008B1A34">
              <w:rPr>
                <w:rFonts w:cstheme="minorHAnsi"/>
                <w:sz w:val="24"/>
                <w:szCs w:val="24"/>
              </w:rPr>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6FFD161D" w14:textId="77777777" w:rsidR="006858BE" w:rsidRPr="008B1A34" w:rsidRDefault="006858BE" w:rsidP="008B63A7">
            <w:pPr>
              <w:rPr>
                <w:rFonts w:cstheme="minorHAnsi"/>
                <w:sz w:val="24"/>
                <w:szCs w:val="24"/>
              </w:rPr>
            </w:pPr>
            <w:r w:rsidRPr="008B1A34">
              <w:rPr>
                <w:rFonts w:cstheme="minorHAnsi"/>
                <w:sz w:val="24"/>
                <w:szCs w:val="24"/>
              </w:rPr>
              <w:t>Izrada prezentacije za završnu priredbu osmaša (svečana podjela svjedodžbi).</w:t>
            </w:r>
          </w:p>
          <w:p w14:paraId="5B464E6B" w14:textId="77777777" w:rsidR="006858BE" w:rsidRPr="008B1A34" w:rsidRDefault="006858BE" w:rsidP="008B63A7">
            <w:pPr>
              <w:rPr>
                <w:rFonts w:cstheme="minorHAnsi"/>
                <w:sz w:val="24"/>
                <w:szCs w:val="24"/>
              </w:rPr>
            </w:pPr>
          </w:p>
        </w:tc>
      </w:tr>
      <w:tr w:rsidR="006858BE" w:rsidRPr="008B1A34" w14:paraId="124C0B5E"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05934669" w14:textId="77777777" w:rsidR="006858BE" w:rsidRPr="008B1A34" w:rsidRDefault="006858BE" w:rsidP="008B63A7">
            <w:pPr>
              <w:rPr>
                <w:rFonts w:cstheme="minorHAnsi"/>
                <w:sz w:val="24"/>
                <w:szCs w:val="24"/>
              </w:rPr>
            </w:pPr>
            <w:r w:rsidRPr="008B1A34">
              <w:rPr>
                <w:rFonts w:cstheme="minorHAnsi"/>
                <w:sz w:val="24"/>
                <w:szCs w:val="24"/>
              </w:rPr>
              <w:t>ODGOVORNE OSOBE</w:t>
            </w:r>
          </w:p>
        </w:tc>
        <w:tc>
          <w:tcPr>
            <w:tcW w:w="5624" w:type="dxa"/>
            <w:tcBorders>
              <w:top w:val="single" w:sz="12" w:space="0" w:color="auto"/>
              <w:left w:val="single" w:sz="12" w:space="0" w:color="auto"/>
              <w:bottom w:val="single" w:sz="12" w:space="0" w:color="auto"/>
              <w:right w:val="single" w:sz="12" w:space="0" w:color="auto"/>
            </w:tcBorders>
          </w:tcPr>
          <w:p w14:paraId="7E00CEC8" w14:textId="77777777" w:rsidR="006858BE" w:rsidRPr="008B1A34" w:rsidRDefault="006858BE" w:rsidP="008B63A7">
            <w:pPr>
              <w:rPr>
                <w:rFonts w:cstheme="minorHAnsi"/>
                <w:sz w:val="24"/>
                <w:szCs w:val="24"/>
              </w:rPr>
            </w:pPr>
          </w:p>
          <w:p w14:paraId="0009C80B" w14:textId="77777777" w:rsidR="006858BE" w:rsidRPr="008B1A34" w:rsidRDefault="006858BE" w:rsidP="008B63A7">
            <w:pPr>
              <w:rPr>
                <w:rFonts w:cstheme="minorHAnsi"/>
                <w:sz w:val="24"/>
                <w:szCs w:val="24"/>
              </w:rPr>
            </w:pPr>
            <w:r w:rsidRPr="008B1A34">
              <w:rPr>
                <w:rFonts w:cstheme="minorHAnsi"/>
                <w:sz w:val="24"/>
                <w:szCs w:val="24"/>
              </w:rPr>
              <w:t>Učenici, učiteljice u pratnji.</w:t>
            </w:r>
          </w:p>
        </w:tc>
      </w:tr>
      <w:tr w:rsidR="006858BE" w:rsidRPr="008B1A34" w14:paraId="552920BE"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0A5CBF90" w14:textId="77777777" w:rsidR="006858BE" w:rsidRPr="008B1A34" w:rsidRDefault="006858BE" w:rsidP="008B63A7">
            <w:pPr>
              <w:rPr>
                <w:rFonts w:cstheme="minorHAnsi"/>
                <w:sz w:val="24"/>
                <w:szCs w:val="24"/>
              </w:rPr>
            </w:pPr>
            <w:r w:rsidRPr="008B1A34">
              <w:rPr>
                <w:rFonts w:cstheme="minorHAnsi"/>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232DB11A" w14:textId="77777777" w:rsidR="006858BE" w:rsidRPr="008B1A34" w:rsidRDefault="006858BE" w:rsidP="008B63A7">
            <w:pPr>
              <w:rPr>
                <w:rFonts w:cstheme="minorHAnsi"/>
                <w:sz w:val="24"/>
                <w:szCs w:val="24"/>
              </w:rPr>
            </w:pPr>
            <w:r w:rsidRPr="008B1A34">
              <w:rPr>
                <w:rFonts w:cstheme="minorHAnsi"/>
                <w:sz w:val="24"/>
                <w:szCs w:val="24"/>
              </w:rPr>
              <w:t>Pozitivna iskustva i uspomene terenske nastave.</w:t>
            </w:r>
          </w:p>
          <w:p w14:paraId="2AF00629" w14:textId="77777777" w:rsidR="006858BE" w:rsidRPr="008B1A34" w:rsidRDefault="006858BE" w:rsidP="008B63A7">
            <w:pPr>
              <w:rPr>
                <w:rFonts w:cstheme="minorHAnsi"/>
                <w:sz w:val="24"/>
                <w:szCs w:val="24"/>
              </w:rPr>
            </w:pPr>
          </w:p>
        </w:tc>
      </w:tr>
    </w:tbl>
    <w:p w14:paraId="25DA0EAA" w14:textId="34EC2C88" w:rsidR="006858BE" w:rsidRPr="008B1A34" w:rsidRDefault="006858BE" w:rsidP="006858BE">
      <w:pPr>
        <w:rPr>
          <w:rFonts w:cstheme="minorHAnsi"/>
          <w:sz w:val="24"/>
          <w:szCs w:val="24"/>
        </w:rPr>
      </w:pPr>
    </w:p>
    <w:p w14:paraId="2D102B55" w14:textId="097EB7CF" w:rsidR="00997BD8" w:rsidRPr="008B1A34" w:rsidRDefault="00997BD8" w:rsidP="0028559A">
      <w:pPr>
        <w:pStyle w:val="Naslov1"/>
      </w:pPr>
      <w:bookmarkStart w:id="103" w:name="_Toc115686973"/>
      <w:r w:rsidRPr="008B1A34">
        <w:t>6.6.16. Posjet Grafičkom zavodu</w:t>
      </w:r>
      <w:r w:rsidR="00334352" w:rsidRPr="008B1A34">
        <w:t>, 5.-8. r</w:t>
      </w:r>
      <w:bookmarkEnd w:id="103"/>
      <w:r w:rsidRPr="008B1A34">
        <w:t xml:space="preserve"> </w:t>
      </w:r>
    </w:p>
    <w:tbl>
      <w:tblPr>
        <w:tblW w:w="9270" w:type="dxa"/>
        <w:tblInd w:w="-59"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0" w:type="dxa"/>
          <w:right w:w="0" w:type="dxa"/>
        </w:tblCellMar>
        <w:tblLook w:val="04A0" w:firstRow="1" w:lastRow="0" w:firstColumn="1" w:lastColumn="0" w:noHBand="0" w:noVBand="1"/>
      </w:tblPr>
      <w:tblGrid>
        <w:gridCol w:w="1663"/>
        <w:gridCol w:w="1994"/>
        <w:gridCol w:w="5613"/>
      </w:tblGrid>
      <w:tr w:rsidR="00997BD8" w:rsidRPr="008B1A34" w14:paraId="494EEBF3" w14:textId="77777777" w:rsidTr="00997BD8">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tcPr>
          <w:p w14:paraId="605B333E" w14:textId="77777777" w:rsidR="00997BD8" w:rsidRPr="008B1A34" w:rsidRDefault="00997BD8" w:rsidP="00997BD8">
            <w:pPr>
              <w:spacing w:after="0" w:line="240" w:lineRule="auto"/>
              <w:textAlignment w:val="baseline"/>
              <w:rPr>
                <w:rFonts w:cstheme="minorHAnsi"/>
                <w:sz w:val="24"/>
                <w:szCs w:val="24"/>
              </w:rPr>
            </w:pPr>
            <w:r w:rsidRPr="008B1A34">
              <w:rPr>
                <w:rFonts w:eastAsia="Times New Roman" w:cstheme="minorHAnsi"/>
                <w:color w:val="000000"/>
                <w:sz w:val="24"/>
                <w:szCs w:val="24"/>
              </w:rPr>
              <w:t>KURIKULUMSKO PODRUČJE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tcPr>
          <w:p w14:paraId="25C9C9C9" w14:textId="77777777" w:rsidR="00997BD8" w:rsidRPr="008B1A34" w:rsidRDefault="00997BD8" w:rsidP="00997BD8">
            <w:pPr>
              <w:spacing w:after="0" w:line="240" w:lineRule="auto"/>
              <w:textAlignment w:val="baseline"/>
              <w:rPr>
                <w:rFonts w:cstheme="minorHAnsi"/>
                <w:sz w:val="24"/>
                <w:szCs w:val="24"/>
              </w:rPr>
            </w:pPr>
            <w:r w:rsidRPr="008B1A34">
              <w:rPr>
                <w:rFonts w:eastAsia="Times New Roman" w:cstheme="minorHAnsi"/>
                <w:color w:val="000000"/>
                <w:sz w:val="24"/>
                <w:szCs w:val="24"/>
              </w:rPr>
              <w:t>DRUŠTVENO-HUMANISTIČKO</w:t>
            </w:r>
          </w:p>
        </w:tc>
      </w:tr>
      <w:tr w:rsidR="00997BD8" w:rsidRPr="008B1A34" w14:paraId="73213095" w14:textId="77777777" w:rsidTr="00997BD8">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tcPr>
          <w:p w14:paraId="73BEB180"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NAZIVA PROGRAMA, PROJEKTA, AKTIVNOSTI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tcPr>
          <w:p w14:paraId="75AC6EBD" w14:textId="77777777" w:rsidR="00997BD8" w:rsidRPr="008B1A34" w:rsidRDefault="00997BD8" w:rsidP="00997BD8">
            <w:pPr>
              <w:spacing w:after="0" w:line="240" w:lineRule="auto"/>
              <w:textAlignment w:val="baseline"/>
              <w:rPr>
                <w:rFonts w:cstheme="minorHAnsi"/>
                <w:sz w:val="24"/>
                <w:szCs w:val="24"/>
              </w:rPr>
            </w:pPr>
            <w:r w:rsidRPr="008B1A34">
              <w:rPr>
                <w:rFonts w:cstheme="minorHAnsi"/>
                <w:sz w:val="24"/>
                <w:szCs w:val="24"/>
              </w:rPr>
              <w:t>Posjet Grafičkom Zavodu Hrvatske</w:t>
            </w:r>
          </w:p>
        </w:tc>
      </w:tr>
      <w:tr w:rsidR="00997BD8" w:rsidRPr="008B1A34" w14:paraId="52F3DCA9" w14:textId="77777777" w:rsidTr="00997BD8">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tcPr>
          <w:p w14:paraId="5B51C1EF" w14:textId="77777777" w:rsidR="00997BD8" w:rsidRPr="008B1A34" w:rsidRDefault="00997BD8" w:rsidP="00997BD8">
            <w:pPr>
              <w:spacing w:after="0" w:line="240" w:lineRule="auto"/>
              <w:textAlignment w:val="baseline"/>
              <w:rPr>
                <w:rFonts w:cstheme="minorHAnsi"/>
                <w:sz w:val="24"/>
                <w:szCs w:val="24"/>
              </w:rPr>
            </w:pPr>
            <w:r w:rsidRPr="008B1A34">
              <w:rPr>
                <w:rFonts w:eastAsia="Times New Roman" w:cstheme="minorHAnsi"/>
                <w:color w:val="000000"/>
                <w:sz w:val="24"/>
                <w:szCs w:val="24"/>
              </w:rPr>
              <w:t xml:space="preserve">CIKLUS: 2. i 3.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tcPr>
          <w:p w14:paraId="6A89C6C3" w14:textId="77777777" w:rsidR="00997BD8" w:rsidRPr="008B1A34" w:rsidRDefault="00997BD8" w:rsidP="00997BD8">
            <w:pPr>
              <w:spacing w:after="0" w:line="240" w:lineRule="auto"/>
              <w:textAlignment w:val="baseline"/>
              <w:rPr>
                <w:rFonts w:cstheme="minorHAnsi"/>
                <w:sz w:val="24"/>
                <w:szCs w:val="24"/>
              </w:rPr>
            </w:pPr>
            <w:r w:rsidRPr="008B1A34">
              <w:rPr>
                <w:rFonts w:eastAsia="Times New Roman" w:cstheme="minorHAnsi"/>
                <w:color w:val="000000"/>
                <w:sz w:val="24"/>
                <w:szCs w:val="24"/>
              </w:rPr>
              <w:t>RAZRED: 5.-8.</w:t>
            </w:r>
          </w:p>
          <w:p w14:paraId="429B17FB" w14:textId="77777777" w:rsidR="00997BD8" w:rsidRPr="008B1A34" w:rsidRDefault="00997BD8" w:rsidP="00997BD8">
            <w:pPr>
              <w:spacing w:after="0" w:line="240" w:lineRule="auto"/>
              <w:textAlignment w:val="baseline"/>
              <w:rPr>
                <w:rFonts w:cstheme="minorHAnsi"/>
                <w:sz w:val="24"/>
                <w:szCs w:val="24"/>
              </w:rPr>
            </w:pPr>
            <w:r w:rsidRPr="008B1A34">
              <w:rPr>
                <w:rFonts w:eastAsia="Times New Roman" w:cstheme="minorHAnsi"/>
                <w:color w:val="000000"/>
                <w:sz w:val="24"/>
                <w:szCs w:val="24"/>
              </w:rPr>
              <w:lastRenderedPageBreak/>
              <w:t> </w:t>
            </w:r>
          </w:p>
        </w:tc>
      </w:tr>
      <w:tr w:rsidR="00997BD8" w:rsidRPr="008B1A34" w14:paraId="284B8296" w14:textId="77777777" w:rsidTr="00997BD8">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tcPr>
          <w:p w14:paraId="70652F7C"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CILJ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tcPr>
          <w:p w14:paraId="74DB9E0E" w14:textId="77777777" w:rsidR="00997BD8" w:rsidRPr="008B1A34" w:rsidRDefault="00997BD8" w:rsidP="00997BD8">
            <w:pPr>
              <w:spacing w:after="0" w:line="240" w:lineRule="auto"/>
              <w:textAlignment w:val="baseline"/>
              <w:rPr>
                <w:rFonts w:cstheme="minorHAnsi"/>
                <w:sz w:val="24"/>
                <w:szCs w:val="24"/>
              </w:rPr>
            </w:pPr>
            <w:r w:rsidRPr="008B1A34">
              <w:rPr>
                <w:rFonts w:eastAsia="Times New Roman" w:cstheme="minorHAnsi"/>
                <w:color w:val="000000"/>
                <w:sz w:val="24"/>
                <w:szCs w:val="24"/>
              </w:rPr>
              <w:t>Upoznavanje s radom Grafičkog Zavoda, razvijanje kompetencija u području medijske kulture</w:t>
            </w:r>
          </w:p>
        </w:tc>
      </w:tr>
      <w:tr w:rsidR="00997BD8" w:rsidRPr="008B1A34" w14:paraId="7C7ABB01" w14:textId="77777777" w:rsidTr="00997BD8">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tcPr>
          <w:p w14:paraId="73DD85F0"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OBRAZLOŽENJE CILJA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tcPr>
          <w:p w14:paraId="1468330A" w14:textId="77777777" w:rsidR="00997BD8" w:rsidRPr="008B1A34" w:rsidRDefault="00997BD8" w:rsidP="00997BD8">
            <w:pPr>
              <w:rPr>
                <w:rFonts w:cstheme="minorHAnsi"/>
                <w:sz w:val="24"/>
                <w:szCs w:val="24"/>
              </w:rPr>
            </w:pPr>
            <w:r w:rsidRPr="008B1A34">
              <w:rPr>
                <w:rFonts w:eastAsia="Times New Roman" w:cstheme="minorHAnsi"/>
                <w:color w:val="000000" w:themeColor="text1"/>
                <w:sz w:val="24"/>
                <w:szCs w:val="24"/>
              </w:rPr>
              <w:t>Učenici će upoznati rad Grafičkog Zavoda, dobiti mogućnost upoznati se s procesom pripreme za tisak i sam tisak, od stručnog vodstva dobiti relevantne informacije te saznati kako nastaju tiskane knjige, časopisi.</w:t>
            </w:r>
          </w:p>
        </w:tc>
      </w:tr>
      <w:tr w:rsidR="00997BD8" w:rsidRPr="008B1A34" w14:paraId="42129436" w14:textId="77777777" w:rsidTr="00997BD8">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tcPr>
          <w:p w14:paraId="0B65144C" w14:textId="77777777" w:rsidR="00997BD8" w:rsidRPr="008B1A34" w:rsidRDefault="00997BD8" w:rsidP="00997BD8">
            <w:pPr>
              <w:spacing w:after="0" w:line="240" w:lineRule="auto"/>
              <w:textAlignment w:val="baseline"/>
              <w:rPr>
                <w:rFonts w:cstheme="minorHAnsi"/>
                <w:sz w:val="24"/>
                <w:szCs w:val="24"/>
              </w:rPr>
            </w:pPr>
            <w:r w:rsidRPr="008B1A34">
              <w:rPr>
                <w:rFonts w:eastAsia="Times New Roman" w:cstheme="minorHAnsi"/>
                <w:color w:val="000000"/>
                <w:sz w:val="24"/>
                <w:szCs w:val="24"/>
              </w:rPr>
              <w:t>ISHODI UČENJA - učenici će moći: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tcPr>
          <w:p w14:paraId="3FC84FB2" w14:textId="77777777" w:rsidR="00997BD8" w:rsidRPr="008B1A34" w:rsidRDefault="00997BD8" w:rsidP="00997BD8">
            <w:pPr>
              <w:pStyle w:val="Tijeloteksta"/>
              <w:spacing w:line="276" w:lineRule="auto"/>
              <w:rPr>
                <w:rFonts w:cstheme="minorHAnsi"/>
                <w:sz w:val="24"/>
                <w:szCs w:val="24"/>
              </w:rPr>
            </w:pPr>
            <w:r w:rsidRPr="008B1A34">
              <w:rPr>
                <w:rFonts w:cstheme="minorHAnsi"/>
                <w:sz w:val="24"/>
                <w:szCs w:val="24"/>
              </w:rPr>
              <w:t>- samostalno imenovati i prepoznati faze procesa nastanka tiskanih novina, knjiga</w:t>
            </w:r>
          </w:p>
          <w:p w14:paraId="02A64053" w14:textId="77777777" w:rsidR="00997BD8" w:rsidRPr="008B1A34" w:rsidRDefault="00997BD8" w:rsidP="00997BD8">
            <w:pPr>
              <w:pStyle w:val="Tijeloteksta"/>
              <w:spacing w:line="276" w:lineRule="auto"/>
              <w:rPr>
                <w:rFonts w:eastAsia="Calibri" w:cstheme="minorHAnsi"/>
                <w:sz w:val="24"/>
                <w:szCs w:val="24"/>
              </w:rPr>
            </w:pPr>
            <w:r w:rsidRPr="008B1A34">
              <w:rPr>
                <w:rFonts w:eastAsia="Calibri" w:cstheme="minorHAnsi"/>
                <w:sz w:val="24"/>
                <w:szCs w:val="24"/>
              </w:rPr>
              <w:t>- odrediti najvažnije faze izrade časopisa, novina, knjiga</w:t>
            </w:r>
          </w:p>
          <w:p w14:paraId="3EFE6FC4" w14:textId="77777777" w:rsidR="00997BD8" w:rsidRPr="008B1A34" w:rsidRDefault="00997BD8" w:rsidP="00997BD8">
            <w:pPr>
              <w:pStyle w:val="Tijeloteksta"/>
              <w:spacing w:line="276" w:lineRule="auto"/>
              <w:rPr>
                <w:rFonts w:eastAsia="Calibri" w:cstheme="minorHAnsi"/>
                <w:sz w:val="24"/>
                <w:szCs w:val="24"/>
              </w:rPr>
            </w:pPr>
            <w:r w:rsidRPr="008B1A34">
              <w:rPr>
                <w:rFonts w:eastAsia="Calibri" w:cstheme="minorHAnsi"/>
                <w:sz w:val="24"/>
                <w:szCs w:val="24"/>
              </w:rPr>
              <w:t>- primjeniti stečena znanja u školskom časopisu</w:t>
            </w:r>
          </w:p>
        </w:tc>
      </w:tr>
      <w:tr w:rsidR="00997BD8" w:rsidRPr="008B1A34" w14:paraId="7009E1CC" w14:textId="77777777" w:rsidTr="00997BD8">
        <w:tc>
          <w:tcPr>
            <w:tcW w:w="1663" w:type="dxa"/>
            <w:vMerge w:val="restart"/>
            <w:tcBorders>
              <w:top w:val="single" w:sz="12" w:space="0" w:color="00000A"/>
              <w:left w:val="single" w:sz="12" w:space="0" w:color="00000A"/>
              <w:bottom w:val="single" w:sz="12" w:space="0" w:color="00000A"/>
              <w:right w:val="single" w:sz="12" w:space="0" w:color="00000A"/>
            </w:tcBorders>
            <w:shd w:val="clear" w:color="auto" w:fill="auto"/>
            <w:tcMar>
              <w:left w:w="0" w:type="dxa"/>
            </w:tcMar>
          </w:tcPr>
          <w:p w14:paraId="5DCCBC93" w14:textId="77777777" w:rsidR="00997BD8" w:rsidRPr="008B1A34" w:rsidRDefault="00997BD8" w:rsidP="00997BD8">
            <w:pPr>
              <w:spacing w:after="0" w:line="240" w:lineRule="auto"/>
              <w:textAlignment w:val="baseline"/>
              <w:rPr>
                <w:rFonts w:cstheme="minorHAnsi"/>
                <w:sz w:val="24"/>
                <w:szCs w:val="24"/>
              </w:rPr>
            </w:pPr>
            <w:r w:rsidRPr="008B1A34">
              <w:rPr>
                <w:rFonts w:eastAsia="Times New Roman" w:cstheme="minorHAnsi"/>
                <w:color w:val="000000"/>
                <w:sz w:val="24"/>
                <w:szCs w:val="24"/>
              </w:rPr>
              <w:t> </w:t>
            </w:r>
          </w:p>
          <w:p w14:paraId="126B2EE5"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34F2B25A"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5DB0F226"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 REALIZACIJE </w:t>
            </w:r>
          </w:p>
          <w:p w14:paraId="68467245"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719AB26E"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4" w:type="dxa"/>
            <w:tcBorders>
              <w:top w:val="single" w:sz="12" w:space="0" w:color="00000A"/>
              <w:left w:val="single" w:sz="12" w:space="0" w:color="00000A"/>
              <w:bottom w:val="single" w:sz="6" w:space="0" w:color="00000A"/>
              <w:right w:val="single" w:sz="12" w:space="0" w:color="00000A"/>
            </w:tcBorders>
            <w:shd w:val="clear" w:color="auto" w:fill="auto"/>
            <w:tcMar>
              <w:left w:w="0" w:type="dxa"/>
            </w:tcMar>
          </w:tcPr>
          <w:p w14:paraId="56BC1F58"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OBLIK </w:t>
            </w:r>
          </w:p>
        </w:tc>
        <w:tc>
          <w:tcPr>
            <w:tcW w:w="5613" w:type="dxa"/>
            <w:tcBorders>
              <w:top w:val="single" w:sz="12" w:space="0" w:color="00000A"/>
              <w:left w:val="single" w:sz="12" w:space="0" w:color="00000A"/>
              <w:bottom w:val="single" w:sz="6" w:space="0" w:color="00000A"/>
              <w:right w:val="single" w:sz="12" w:space="0" w:color="00000A"/>
            </w:tcBorders>
            <w:shd w:val="clear" w:color="auto" w:fill="auto"/>
            <w:tcMar>
              <w:left w:w="0" w:type="dxa"/>
            </w:tcMar>
          </w:tcPr>
          <w:p w14:paraId="0A0B56B4" w14:textId="77777777" w:rsidR="00997BD8" w:rsidRPr="008B1A34" w:rsidRDefault="00997BD8" w:rsidP="00997BD8">
            <w:pPr>
              <w:spacing w:after="0" w:line="240" w:lineRule="auto"/>
              <w:textAlignment w:val="baseline"/>
              <w:rPr>
                <w:rFonts w:cstheme="minorHAnsi"/>
                <w:sz w:val="24"/>
                <w:szCs w:val="24"/>
              </w:rPr>
            </w:pPr>
            <w:r w:rsidRPr="008B1A34">
              <w:rPr>
                <w:rFonts w:eastAsia="Times New Roman" w:cstheme="minorHAnsi"/>
                <w:color w:val="000000"/>
                <w:sz w:val="24"/>
                <w:szCs w:val="24"/>
              </w:rPr>
              <w:t>Posjet Grafičkom Zavodu Hrvatske</w:t>
            </w:r>
          </w:p>
        </w:tc>
      </w:tr>
      <w:tr w:rsidR="00997BD8" w:rsidRPr="008B1A34" w14:paraId="7CECFE2E" w14:textId="77777777" w:rsidTr="00997BD8">
        <w:tc>
          <w:tcPr>
            <w:tcW w:w="1663" w:type="dxa"/>
            <w:vMerge/>
            <w:tcMar>
              <w:left w:w="0" w:type="dxa"/>
            </w:tcMar>
            <w:vAlign w:val="center"/>
          </w:tcPr>
          <w:p w14:paraId="462847F8" w14:textId="77777777" w:rsidR="00997BD8" w:rsidRPr="008B1A34" w:rsidRDefault="00997BD8" w:rsidP="00997BD8">
            <w:pPr>
              <w:spacing w:after="0" w:line="240" w:lineRule="auto"/>
              <w:rPr>
                <w:rFonts w:eastAsia="Times New Roman" w:cstheme="minorHAnsi"/>
                <w:sz w:val="24"/>
                <w:szCs w:val="24"/>
              </w:rPr>
            </w:pPr>
          </w:p>
        </w:tc>
        <w:tc>
          <w:tcPr>
            <w:tcW w:w="1994" w:type="dxa"/>
            <w:tcBorders>
              <w:top w:val="single" w:sz="6" w:space="0" w:color="00000A"/>
              <w:left w:val="single" w:sz="12" w:space="0" w:color="00000A"/>
              <w:bottom w:val="single" w:sz="6" w:space="0" w:color="00000A"/>
              <w:right w:val="single" w:sz="12" w:space="0" w:color="00000A"/>
            </w:tcBorders>
            <w:shd w:val="clear" w:color="auto" w:fill="auto"/>
            <w:tcMar>
              <w:left w:w="0" w:type="dxa"/>
            </w:tcMar>
          </w:tcPr>
          <w:p w14:paraId="125DCE7C"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SUDIONICI </w:t>
            </w:r>
          </w:p>
        </w:tc>
        <w:tc>
          <w:tcPr>
            <w:tcW w:w="5613" w:type="dxa"/>
            <w:tcBorders>
              <w:top w:val="single" w:sz="6" w:space="0" w:color="00000A"/>
              <w:left w:val="single" w:sz="12" w:space="0" w:color="00000A"/>
              <w:bottom w:val="single" w:sz="6" w:space="0" w:color="00000A"/>
              <w:right w:val="single" w:sz="12" w:space="0" w:color="00000A"/>
            </w:tcBorders>
            <w:shd w:val="clear" w:color="auto" w:fill="auto"/>
            <w:tcMar>
              <w:left w:w="0" w:type="dxa"/>
            </w:tcMar>
          </w:tcPr>
          <w:p w14:paraId="33C73946" w14:textId="77777777" w:rsidR="00997BD8" w:rsidRPr="008B1A34" w:rsidRDefault="00997BD8" w:rsidP="00997BD8">
            <w:pPr>
              <w:spacing w:after="0" w:line="240" w:lineRule="auto"/>
              <w:textAlignment w:val="baseline"/>
              <w:rPr>
                <w:rFonts w:cstheme="minorHAnsi"/>
                <w:sz w:val="24"/>
                <w:szCs w:val="24"/>
              </w:rPr>
            </w:pPr>
            <w:r w:rsidRPr="008B1A34">
              <w:rPr>
                <w:rFonts w:eastAsia="Times New Roman" w:cstheme="minorHAnsi"/>
                <w:color w:val="000000"/>
                <w:sz w:val="24"/>
                <w:szCs w:val="24"/>
              </w:rPr>
              <w:t>Učenici, učitelji, stručno vodstvo Zavoda</w:t>
            </w:r>
          </w:p>
        </w:tc>
      </w:tr>
      <w:tr w:rsidR="00997BD8" w:rsidRPr="008B1A34" w14:paraId="1F59C098" w14:textId="77777777" w:rsidTr="00997BD8">
        <w:tc>
          <w:tcPr>
            <w:tcW w:w="1663" w:type="dxa"/>
            <w:vMerge/>
            <w:tcMar>
              <w:left w:w="0" w:type="dxa"/>
            </w:tcMar>
            <w:vAlign w:val="center"/>
          </w:tcPr>
          <w:p w14:paraId="2AE01D0E" w14:textId="77777777" w:rsidR="00997BD8" w:rsidRPr="008B1A34" w:rsidRDefault="00997BD8" w:rsidP="00997BD8">
            <w:pPr>
              <w:spacing w:after="0" w:line="240" w:lineRule="auto"/>
              <w:rPr>
                <w:rFonts w:eastAsia="Times New Roman" w:cstheme="minorHAnsi"/>
                <w:sz w:val="24"/>
                <w:szCs w:val="24"/>
              </w:rPr>
            </w:pPr>
          </w:p>
        </w:tc>
        <w:tc>
          <w:tcPr>
            <w:tcW w:w="1994" w:type="dxa"/>
            <w:tcBorders>
              <w:top w:val="single" w:sz="6" w:space="0" w:color="00000A"/>
              <w:left w:val="single" w:sz="12" w:space="0" w:color="00000A"/>
              <w:bottom w:val="single" w:sz="6" w:space="0" w:color="00000A"/>
              <w:right w:val="single" w:sz="12" w:space="0" w:color="00000A"/>
            </w:tcBorders>
            <w:shd w:val="clear" w:color="auto" w:fill="auto"/>
            <w:tcMar>
              <w:left w:w="0" w:type="dxa"/>
            </w:tcMar>
          </w:tcPr>
          <w:p w14:paraId="72C75CC1"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NAČINI UČENJA (što rade učenici) </w:t>
            </w:r>
          </w:p>
        </w:tc>
        <w:tc>
          <w:tcPr>
            <w:tcW w:w="5613" w:type="dxa"/>
            <w:tcBorders>
              <w:top w:val="single" w:sz="6" w:space="0" w:color="00000A"/>
              <w:left w:val="single" w:sz="12" w:space="0" w:color="00000A"/>
              <w:bottom w:val="single" w:sz="6" w:space="0" w:color="00000A"/>
              <w:right w:val="single" w:sz="12" w:space="0" w:color="00000A"/>
            </w:tcBorders>
            <w:shd w:val="clear" w:color="auto" w:fill="auto"/>
            <w:tcMar>
              <w:left w:w="0" w:type="dxa"/>
            </w:tcMar>
          </w:tcPr>
          <w:p w14:paraId="653E3A91" w14:textId="77777777" w:rsidR="00997BD8" w:rsidRPr="008B1A34" w:rsidRDefault="00997BD8" w:rsidP="00997BD8">
            <w:pPr>
              <w:spacing w:after="0" w:line="240" w:lineRule="auto"/>
              <w:textAlignment w:val="baseline"/>
              <w:rPr>
                <w:rFonts w:cstheme="minorHAnsi"/>
                <w:sz w:val="24"/>
                <w:szCs w:val="24"/>
              </w:rPr>
            </w:pPr>
            <w:r w:rsidRPr="008B1A34">
              <w:rPr>
                <w:rFonts w:eastAsia="Times New Roman" w:cstheme="minorHAnsi"/>
                <w:color w:val="000000"/>
                <w:sz w:val="24"/>
                <w:szCs w:val="24"/>
              </w:rPr>
              <w:t>Sudjeluju u vođenom razgledavanju Zavoda, postavljaju pitanja, daju inovativna rješenja za pokretanje vlastitog časopisa.</w:t>
            </w:r>
          </w:p>
        </w:tc>
      </w:tr>
      <w:tr w:rsidR="00997BD8" w:rsidRPr="008B1A34" w14:paraId="3FA920E0" w14:textId="77777777" w:rsidTr="00997BD8">
        <w:tc>
          <w:tcPr>
            <w:tcW w:w="1663" w:type="dxa"/>
            <w:vMerge/>
            <w:tcMar>
              <w:left w:w="0" w:type="dxa"/>
            </w:tcMar>
            <w:vAlign w:val="center"/>
          </w:tcPr>
          <w:p w14:paraId="513E3A9E" w14:textId="77777777" w:rsidR="00997BD8" w:rsidRPr="008B1A34" w:rsidRDefault="00997BD8" w:rsidP="00997BD8">
            <w:pPr>
              <w:spacing w:after="0" w:line="240" w:lineRule="auto"/>
              <w:rPr>
                <w:rFonts w:eastAsia="Times New Roman" w:cstheme="minorHAnsi"/>
                <w:sz w:val="24"/>
                <w:szCs w:val="24"/>
              </w:rPr>
            </w:pPr>
          </w:p>
        </w:tc>
        <w:tc>
          <w:tcPr>
            <w:tcW w:w="1994" w:type="dxa"/>
            <w:tcBorders>
              <w:top w:val="single" w:sz="6" w:space="0" w:color="00000A"/>
              <w:left w:val="single" w:sz="12" w:space="0" w:color="00000A"/>
              <w:bottom w:val="single" w:sz="6" w:space="0" w:color="00000A"/>
              <w:right w:val="single" w:sz="12" w:space="0" w:color="00000A"/>
            </w:tcBorders>
            <w:shd w:val="clear" w:color="auto" w:fill="auto"/>
            <w:tcMar>
              <w:left w:w="0" w:type="dxa"/>
            </w:tcMar>
          </w:tcPr>
          <w:p w14:paraId="5B5BB077"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METODE POUČAVANJA (što rade učitelji) </w:t>
            </w:r>
          </w:p>
        </w:tc>
        <w:tc>
          <w:tcPr>
            <w:tcW w:w="5613" w:type="dxa"/>
            <w:tcBorders>
              <w:top w:val="single" w:sz="6" w:space="0" w:color="00000A"/>
              <w:left w:val="single" w:sz="12" w:space="0" w:color="00000A"/>
              <w:bottom w:val="single" w:sz="6" w:space="0" w:color="00000A"/>
              <w:right w:val="single" w:sz="12" w:space="0" w:color="00000A"/>
            </w:tcBorders>
            <w:shd w:val="clear" w:color="auto" w:fill="auto"/>
            <w:tcMar>
              <w:left w:w="0" w:type="dxa"/>
            </w:tcMar>
          </w:tcPr>
          <w:p w14:paraId="678DA2BD" w14:textId="77777777" w:rsidR="00997BD8" w:rsidRPr="008B1A34" w:rsidRDefault="00997BD8" w:rsidP="00997BD8">
            <w:pPr>
              <w:spacing w:after="0" w:line="240" w:lineRule="auto"/>
              <w:textAlignment w:val="baseline"/>
              <w:rPr>
                <w:rFonts w:cstheme="minorHAnsi"/>
                <w:sz w:val="24"/>
                <w:szCs w:val="24"/>
              </w:rPr>
            </w:pPr>
            <w:r w:rsidRPr="008B1A34">
              <w:rPr>
                <w:rFonts w:eastAsia="Times New Roman" w:cstheme="minorHAnsi"/>
                <w:color w:val="000000"/>
                <w:sz w:val="24"/>
                <w:szCs w:val="24"/>
              </w:rPr>
              <w:t>Organizira susret i aktivnosti u Zavodu, objašnjava i daje podršku učenicima prilikom razgledavanja, potiče učenike na suradnju i aktivno sudjelovanje u razgledavanju.</w:t>
            </w:r>
          </w:p>
        </w:tc>
      </w:tr>
      <w:tr w:rsidR="00997BD8" w:rsidRPr="008B1A34" w14:paraId="48183F16" w14:textId="77777777" w:rsidTr="00997BD8">
        <w:tc>
          <w:tcPr>
            <w:tcW w:w="1663" w:type="dxa"/>
            <w:vMerge/>
            <w:tcMar>
              <w:left w:w="0" w:type="dxa"/>
            </w:tcMar>
            <w:vAlign w:val="center"/>
          </w:tcPr>
          <w:p w14:paraId="565F00A6" w14:textId="77777777" w:rsidR="00997BD8" w:rsidRPr="008B1A34" w:rsidRDefault="00997BD8" w:rsidP="00997BD8">
            <w:pPr>
              <w:spacing w:after="0" w:line="240" w:lineRule="auto"/>
              <w:rPr>
                <w:rFonts w:eastAsia="Times New Roman" w:cstheme="minorHAnsi"/>
                <w:sz w:val="24"/>
                <w:szCs w:val="24"/>
              </w:rPr>
            </w:pPr>
          </w:p>
        </w:tc>
        <w:tc>
          <w:tcPr>
            <w:tcW w:w="1994" w:type="dxa"/>
            <w:tcBorders>
              <w:top w:val="single" w:sz="6" w:space="0" w:color="00000A"/>
              <w:left w:val="single" w:sz="12" w:space="0" w:color="00000A"/>
              <w:bottom w:val="single" w:sz="12" w:space="0" w:color="00000A"/>
              <w:right w:val="single" w:sz="12" w:space="0" w:color="00000A"/>
            </w:tcBorders>
            <w:shd w:val="clear" w:color="auto" w:fill="auto"/>
            <w:tcMar>
              <w:left w:w="0" w:type="dxa"/>
            </w:tcMar>
          </w:tcPr>
          <w:p w14:paraId="15A8C0E4"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TRAJANJE IZVEDBE </w:t>
            </w:r>
          </w:p>
        </w:tc>
        <w:tc>
          <w:tcPr>
            <w:tcW w:w="5613" w:type="dxa"/>
            <w:tcBorders>
              <w:top w:val="single" w:sz="6" w:space="0" w:color="00000A"/>
              <w:left w:val="single" w:sz="12" w:space="0" w:color="00000A"/>
              <w:bottom w:val="single" w:sz="12" w:space="0" w:color="00000A"/>
              <w:right w:val="single" w:sz="12" w:space="0" w:color="00000A"/>
            </w:tcBorders>
            <w:shd w:val="clear" w:color="auto" w:fill="auto"/>
            <w:tcMar>
              <w:left w:w="0" w:type="dxa"/>
            </w:tcMar>
          </w:tcPr>
          <w:p w14:paraId="05FCA37A"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color w:val="000000" w:themeColor="text1"/>
                <w:sz w:val="24"/>
                <w:szCs w:val="24"/>
              </w:rPr>
              <w:t>3 školska sata</w:t>
            </w:r>
          </w:p>
        </w:tc>
      </w:tr>
      <w:tr w:rsidR="00997BD8" w:rsidRPr="008B1A34" w14:paraId="63A41387" w14:textId="77777777" w:rsidTr="00997BD8">
        <w:tc>
          <w:tcPr>
            <w:tcW w:w="1663" w:type="dxa"/>
            <w:vMerge w:val="restart"/>
            <w:tcBorders>
              <w:top w:val="single" w:sz="12" w:space="0" w:color="00000A"/>
              <w:left w:val="single" w:sz="12" w:space="0" w:color="00000A"/>
              <w:bottom w:val="single" w:sz="12" w:space="0" w:color="00000A"/>
              <w:right w:val="single" w:sz="12" w:space="0" w:color="00000A"/>
            </w:tcBorders>
            <w:shd w:val="clear" w:color="auto" w:fill="auto"/>
            <w:tcMar>
              <w:left w:w="0" w:type="dxa"/>
            </w:tcMar>
          </w:tcPr>
          <w:p w14:paraId="6538F892"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55A4E11D"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POTREBNI RESURSI </w:t>
            </w:r>
          </w:p>
          <w:p w14:paraId="315CFAD7"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4" w:type="dxa"/>
            <w:tcBorders>
              <w:top w:val="single" w:sz="12" w:space="0" w:color="00000A"/>
              <w:left w:val="single" w:sz="12" w:space="0" w:color="00000A"/>
              <w:bottom w:val="single" w:sz="6" w:space="0" w:color="00000A"/>
              <w:right w:val="single" w:sz="12" w:space="0" w:color="00000A"/>
            </w:tcBorders>
            <w:shd w:val="clear" w:color="auto" w:fill="auto"/>
            <w:tcMar>
              <w:left w:w="0" w:type="dxa"/>
            </w:tcMar>
          </w:tcPr>
          <w:p w14:paraId="570FD3C2"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LJUDSKI </w:t>
            </w:r>
          </w:p>
          <w:p w14:paraId="153BA886"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3" w:type="dxa"/>
            <w:tcBorders>
              <w:top w:val="single" w:sz="12" w:space="0" w:color="00000A"/>
              <w:left w:val="single" w:sz="12" w:space="0" w:color="00000A"/>
              <w:bottom w:val="single" w:sz="6" w:space="0" w:color="00000A"/>
              <w:right w:val="single" w:sz="12" w:space="0" w:color="00000A"/>
            </w:tcBorders>
            <w:shd w:val="clear" w:color="auto" w:fill="auto"/>
            <w:tcMar>
              <w:left w:w="0" w:type="dxa"/>
            </w:tcMar>
          </w:tcPr>
          <w:p w14:paraId="2CBCD780" w14:textId="77777777" w:rsidR="00997BD8" w:rsidRPr="008B1A34" w:rsidRDefault="00997BD8" w:rsidP="00997BD8">
            <w:pPr>
              <w:spacing w:after="0" w:line="240" w:lineRule="auto"/>
              <w:textAlignment w:val="baseline"/>
              <w:rPr>
                <w:rFonts w:cstheme="minorHAnsi"/>
                <w:sz w:val="24"/>
                <w:szCs w:val="24"/>
              </w:rPr>
            </w:pPr>
            <w:r w:rsidRPr="008B1A34">
              <w:rPr>
                <w:rFonts w:eastAsia="Times New Roman" w:cstheme="minorHAnsi"/>
                <w:color w:val="000000"/>
                <w:sz w:val="24"/>
                <w:szCs w:val="24"/>
              </w:rPr>
              <w:t>Učiteljica, vodstvo Zavoda</w:t>
            </w:r>
          </w:p>
        </w:tc>
      </w:tr>
      <w:tr w:rsidR="00997BD8" w:rsidRPr="008B1A34" w14:paraId="16204B2A" w14:textId="77777777" w:rsidTr="00997BD8">
        <w:tc>
          <w:tcPr>
            <w:tcW w:w="1663" w:type="dxa"/>
            <w:vMerge/>
            <w:tcMar>
              <w:left w:w="0" w:type="dxa"/>
            </w:tcMar>
            <w:vAlign w:val="center"/>
          </w:tcPr>
          <w:p w14:paraId="288E0D91" w14:textId="77777777" w:rsidR="00997BD8" w:rsidRPr="008B1A34" w:rsidRDefault="00997BD8" w:rsidP="00997BD8">
            <w:pPr>
              <w:spacing w:after="0" w:line="240" w:lineRule="auto"/>
              <w:rPr>
                <w:rFonts w:eastAsia="Times New Roman" w:cstheme="minorHAnsi"/>
                <w:sz w:val="24"/>
                <w:szCs w:val="24"/>
              </w:rPr>
            </w:pPr>
          </w:p>
        </w:tc>
        <w:tc>
          <w:tcPr>
            <w:tcW w:w="1994" w:type="dxa"/>
            <w:tcBorders>
              <w:top w:val="single" w:sz="6" w:space="0" w:color="00000A"/>
              <w:left w:val="single" w:sz="12" w:space="0" w:color="00000A"/>
              <w:bottom w:val="single" w:sz="12" w:space="0" w:color="00000A"/>
              <w:right w:val="single" w:sz="12" w:space="0" w:color="00000A"/>
            </w:tcBorders>
            <w:shd w:val="clear" w:color="auto" w:fill="auto"/>
            <w:tcMar>
              <w:left w:w="0" w:type="dxa"/>
            </w:tcMar>
          </w:tcPr>
          <w:p w14:paraId="6CAB4040"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MATERIJALNI </w:t>
            </w:r>
          </w:p>
          <w:p w14:paraId="00CCC985"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3" w:type="dxa"/>
            <w:tcBorders>
              <w:top w:val="single" w:sz="6" w:space="0" w:color="00000A"/>
              <w:left w:val="single" w:sz="12" w:space="0" w:color="00000A"/>
              <w:bottom w:val="single" w:sz="12" w:space="0" w:color="00000A"/>
              <w:right w:val="single" w:sz="12" w:space="0" w:color="00000A"/>
            </w:tcBorders>
            <w:shd w:val="clear" w:color="auto" w:fill="auto"/>
            <w:tcMar>
              <w:left w:w="0" w:type="dxa"/>
            </w:tcMar>
          </w:tcPr>
          <w:p w14:paraId="4B5BA6F1" w14:textId="77777777" w:rsidR="00997BD8" w:rsidRPr="008B1A34" w:rsidRDefault="00997BD8" w:rsidP="00997BD8">
            <w:pPr>
              <w:spacing w:after="0" w:line="240" w:lineRule="auto"/>
              <w:textAlignment w:val="baseline"/>
              <w:rPr>
                <w:rFonts w:cstheme="minorHAnsi"/>
                <w:sz w:val="24"/>
                <w:szCs w:val="24"/>
              </w:rPr>
            </w:pPr>
            <w:r w:rsidRPr="008B1A34">
              <w:rPr>
                <w:rFonts w:eastAsia="Times New Roman" w:cstheme="minorHAnsi"/>
                <w:color w:val="000000" w:themeColor="text1"/>
                <w:sz w:val="24"/>
                <w:szCs w:val="24"/>
              </w:rPr>
              <w:t>Karta za autobus, mobitel/fotoaparat, bilježnica i olovka.</w:t>
            </w:r>
          </w:p>
        </w:tc>
      </w:tr>
      <w:tr w:rsidR="00997BD8" w:rsidRPr="008B1A34" w14:paraId="427A1F83" w14:textId="77777777" w:rsidTr="00997BD8">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tcPr>
          <w:p w14:paraId="6FF04081"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sz w:val="24"/>
                <w:szCs w:val="24"/>
              </w:rPr>
              <w:t>MOGUĆE TEŠKOĆE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tcPr>
          <w:p w14:paraId="6EE7822E" w14:textId="77777777" w:rsidR="00997BD8" w:rsidRPr="008B1A34" w:rsidRDefault="00997BD8" w:rsidP="00997BD8">
            <w:pPr>
              <w:spacing w:after="0" w:line="240" w:lineRule="auto"/>
              <w:textAlignment w:val="baseline"/>
              <w:rPr>
                <w:rFonts w:cstheme="minorHAnsi"/>
                <w:sz w:val="24"/>
                <w:szCs w:val="24"/>
              </w:rPr>
            </w:pPr>
            <w:r w:rsidRPr="008B1A34">
              <w:rPr>
                <w:rFonts w:eastAsia="Times New Roman" w:cstheme="minorHAnsi"/>
                <w:color w:val="000000"/>
                <w:sz w:val="24"/>
                <w:szCs w:val="24"/>
              </w:rPr>
              <w:t>Poteškoće s javnim prijevozom.</w:t>
            </w:r>
          </w:p>
        </w:tc>
      </w:tr>
      <w:tr w:rsidR="00997BD8" w:rsidRPr="008B1A34" w14:paraId="063D91B0" w14:textId="77777777" w:rsidTr="00997BD8">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tcPr>
          <w:p w14:paraId="6217C7B8"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sz w:val="24"/>
                <w:szCs w:val="24"/>
              </w:rPr>
              <w:t>NAČIN PRAĆENJA I PROVJERE ISHODA / POSTIGNUĆA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tcPr>
          <w:p w14:paraId="4555C399" w14:textId="77777777" w:rsidR="00997BD8" w:rsidRPr="008B1A34" w:rsidRDefault="00997BD8" w:rsidP="00997BD8">
            <w:pPr>
              <w:spacing w:after="0" w:line="240" w:lineRule="auto"/>
              <w:textAlignment w:val="baseline"/>
              <w:rPr>
                <w:rFonts w:cstheme="minorHAnsi"/>
                <w:sz w:val="24"/>
                <w:szCs w:val="24"/>
              </w:rPr>
            </w:pPr>
            <w:r w:rsidRPr="008B1A34">
              <w:rPr>
                <w:rFonts w:eastAsia="Times New Roman" w:cstheme="minorHAnsi"/>
                <w:color w:val="000000"/>
                <w:sz w:val="24"/>
                <w:szCs w:val="24"/>
              </w:rPr>
              <w:t>Sudjelovanje u aktivnostima, samovrednovanje.</w:t>
            </w:r>
          </w:p>
        </w:tc>
      </w:tr>
      <w:tr w:rsidR="00997BD8" w:rsidRPr="008B1A34" w14:paraId="0B7C713F" w14:textId="77777777" w:rsidTr="00997BD8">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tcPr>
          <w:p w14:paraId="030ABCE5"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sz w:val="24"/>
                <w:szCs w:val="24"/>
              </w:rPr>
              <w:t>ODGOVORNE OSOBE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tcPr>
          <w:p w14:paraId="4DFD5A42" w14:textId="77777777" w:rsidR="00997BD8" w:rsidRPr="008B1A34" w:rsidRDefault="00997BD8" w:rsidP="00997BD8">
            <w:pPr>
              <w:spacing w:after="0" w:line="240" w:lineRule="auto"/>
              <w:textAlignment w:val="baseline"/>
              <w:rPr>
                <w:rFonts w:cstheme="minorHAnsi"/>
                <w:sz w:val="24"/>
                <w:szCs w:val="24"/>
              </w:rPr>
            </w:pPr>
            <w:r w:rsidRPr="008B1A34">
              <w:rPr>
                <w:rFonts w:eastAsia="Times New Roman" w:cstheme="minorHAnsi"/>
                <w:color w:val="000000"/>
                <w:sz w:val="24"/>
                <w:szCs w:val="24"/>
              </w:rPr>
              <w:t>Katarina Marciuš Logožar, prof.</w:t>
            </w:r>
          </w:p>
        </w:tc>
      </w:tr>
      <w:tr w:rsidR="00997BD8" w:rsidRPr="008B1A34" w14:paraId="3954A2F8" w14:textId="77777777" w:rsidTr="00997BD8">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tcPr>
          <w:p w14:paraId="40112B25" w14:textId="77777777" w:rsidR="00997BD8" w:rsidRPr="008B1A34" w:rsidRDefault="00997BD8" w:rsidP="00997BD8">
            <w:pPr>
              <w:spacing w:after="0" w:line="240" w:lineRule="auto"/>
              <w:textAlignment w:val="baseline"/>
              <w:rPr>
                <w:rFonts w:eastAsia="Times New Roman" w:cstheme="minorHAnsi"/>
                <w:sz w:val="24"/>
                <w:szCs w:val="24"/>
              </w:rPr>
            </w:pPr>
            <w:r w:rsidRPr="008B1A34">
              <w:rPr>
                <w:rFonts w:eastAsia="Times New Roman" w:cstheme="minorHAnsi"/>
                <w:sz w:val="24"/>
                <w:szCs w:val="24"/>
              </w:rPr>
              <w:t>OČEKIVANI REZULTATI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tcPr>
          <w:p w14:paraId="6DB0F930" w14:textId="77777777" w:rsidR="00997BD8" w:rsidRPr="008B1A34" w:rsidRDefault="00997BD8" w:rsidP="00997BD8">
            <w:pPr>
              <w:spacing w:after="0" w:line="240" w:lineRule="auto"/>
              <w:textAlignment w:val="baseline"/>
              <w:rPr>
                <w:rFonts w:cstheme="minorHAnsi"/>
                <w:sz w:val="24"/>
                <w:szCs w:val="24"/>
              </w:rPr>
            </w:pPr>
            <w:r w:rsidRPr="008B1A34">
              <w:rPr>
                <w:rFonts w:eastAsia="Times New Roman" w:cstheme="minorHAnsi"/>
                <w:color w:val="000000"/>
                <w:sz w:val="24"/>
                <w:szCs w:val="24"/>
              </w:rPr>
              <w:t>Aktivno sudjelovanje, poticajno okruženje, motivacija za rad, motivacija za samostalno učenje i istraživanje, povećani interes za sudjelovanje u školskom časopisu.</w:t>
            </w:r>
          </w:p>
        </w:tc>
      </w:tr>
    </w:tbl>
    <w:p w14:paraId="3223F718" w14:textId="4B6C736B" w:rsidR="00997BD8" w:rsidRPr="008B1A34" w:rsidRDefault="00997BD8" w:rsidP="006858BE">
      <w:pPr>
        <w:rPr>
          <w:rFonts w:cstheme="minorHAnsi"/>
          <w:sz w:val="24"/>
          <w:szCs w:val="24"/>
        </w:rPr>
      </w:pPr>
    </w:p>
    <w:p w14:paraId="1A94AC09" w14:textId="6E058B82" w:rsidR="00F1663A" w:rsidRPr="008B1A34" w:rsidRDefault="00F1663A" w:rsidP="005934A7">
      <w:pPr>
        <w:pStyle w:val="Naslov1"/>
      </w:pPr>
      <w:bookmarkStart w:id="104" w:name="_Toc115686974"/>
      <w:r w:rsidRPr="008B1A34">
        <w:t>6.6.17. INA Likovna grupa, 1.c</w:t>
      </w:r>
      <w:bookmarkEnd w:id="104"/>
    </w:p>
    <w:tbl>
      <w:tblPr>
        <w:tblW w:w="0" w:type="auto"/>
        <w:tblInd w:w="98" w:type="dxa"/>
        <w:tblCellMar>
          <w:left w:w="10" w:type="dxa"/>
          <w:right w:w="10" w:type="dxa"/>
        </w:tblCellMar>
        <w:tblLook w:val="0000" w:firstRow="0" w:lastRow="0" w:firstColumn="0" w:lastColumn="0" w:noHBand="0" w:noVBand="0"/>
      </w:tblPr>
      <w:tblGrid>
        <w:gridCol w:w="1649"/>
        <w:gridCol w:w="1965"/>
        <w:gridCol w:w="5350"/>
      </w:tblGrid>
      <w:tr w:rsidR="00F1663A" w:rsidRPr="008B1A34" w14:paraId="11989015" w14:textId="77777777" w:rsidTr="00FD5DB2">
        <w:trPr>
          <w:trHeight w:val="1"/>
        </w:trPr>
        <w:tc>
          <w:tcPr>
            <w:tcW w:w="366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32F299" w14:textId="77777777" w:rsidR="00F1663A" w:rsidRPr="008B1A34" w:rsidRDefault="00F1663A" w:rsidP="00FD5DB2">
            <w:pPr>
              <w:spacing w:after="0" w:line="240" w:lineRule="auto"/>
              <w:rPr>
                <w:rFonts w:eastAsia="Calibri" w:cstheme="minorHAnsi"/>
                <w:sz w:val="24"/>
                <w:szCs w:val="24"/>
              </w:rPr>
            </w:pPr>
            <w:r w:rsidRPr="008B1A34">
              <w:rPr>
                <w:rFonts w:eastAsia="Calibri" w:cstheme="minorHAnsi"/>
                <w:sz w:val="24"/>
                <w:szCs w:val="24"/>
              </w:rPr>
              <w:t>KURIKULUMSKO PODRUČJE</w:t>
            </w:r>
          </w:p>
        </w:tc>
        <w:tc>
          <w:tcPr>
            <w:tcW w:w="5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91A5F4" w14:textId="77777777" w:rsidR="00F1663A" w:rsidRPr="008B1A34" w:rsidRDefault="00F1663A" w:rsidP="00FD5DB2">
            <w:pPr>
              <w:spacing w:after="0" w:line="240" w:lineRule="auto"/>
              <w:rPr>
                <w:rFonts w:eastAsia="Calibri" w:cstheme="minorHAnsi"/>
                <w:sz w:val="24"/>
                <w:szCs w:val="24"/>
              </w:rPr>
            </w:pPr>
            <w:r w:rsidRPr="008B1A34">
              <w:rPr>
                <w:rFonts w:eastAsia="Calibri" w:cstheme="minorHAnsi"/>
                <w:sz w:val="24"/>
                <w:szCs w:val="24"/>
              </w:rPr>
              <w:t>UMJETNIČKO</w:t>
            </w:r>
          </w:p>
        </w:tc>
      </w:tr>
      <w:tr w:rsidR="00F1663A" w:rsidRPr="008B1A34" w14:paraId="2FC0605B" w14:textId="77777777" w:rsidTr="00FD5DB2">
        <w:trPr>
          <w:trHeight w:val="1"/>
        </w:trPr>
        <w:tc>
          <w:tcPr>
            <w:tcW w:w="366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DC34A5" w14:textId="77777777" w:rsidR="00F1663A" w:rsidRPr="008B1A34" w:rsidRDefault="00F1663A" w:rsidP="00FD5DB2">
            <w:pPr>
              <w:spacing w:after="0" w:line="240" w:lineRule="auto"/>
              <w:rPr>
                <w:rFonts w:eastAsia="Calibri" w:cstheme="minorHAnsi"/>
                <w:sz w:val="24"/>
                <w:szCs w:val="24"/>
              </w:rPr>
            </w:pPr>
            <w:r w:rsidRPr="008B1A34">
              <w:rPr>
                <w:rFonts w:eastAsia="Calibri" w:cstheme="minorHAnsi"/>
                <w:i/>
                <w:sz w:val="24"/>
                <w:szCs w:val="24"/>
              </w:rPr>
              <w:t>NAZIV PROGRAMA, PROJEKTA, AKTIVNOSTI</w:t>
            </w:r>
          </w:p>
        </w:tc>
        <w:tc>
          <w:tcPr>
            <w:tcW w:w="5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DC6E91" w14:textId="77777777" w:rsidR="00F1663A" w:rsidRPr="008B1A34" w:rsidRDefault="00F1663A" w:rsidP="00FD5DB2">
            <w:pPr>
              <w:spacing w:after="0" w:line="240" w:lineRule="auto"/>
              <w:rPr>
                <w:rFonts w:eastAsia="Calibri" w:cstheme="minorHAnsi"/>
                <w:sz w:val="24"/>
                <w:szCs w:val="24"/>
              </w:rPr>
            </w:pPr>
          </w:p>
          <w:p w14:paraId="598A753C" w14:textId="77777777" w:rsidR="00F1663A" w:rsidRPr="008B1A34" w:rsidRDefault="00F1663A" w:rsidP="00FD5DB2">
            <w:pPr>
              <w:spacing w:after="0" w:line="240" w:lineRule="auto"/>
              <w:rPr>
                <w:rFonts w:eastAsia="Calibri" w:cstheme="minorHAnsi"/>
                <w:sz w:val="24"/>
                <w:szCs w:val="24"/>
              </w:rPr>
            </w:pPr>
            <w:r w:rsidRPr="008B1A34">
              <w:rPr>
                <w:rFonts w:eastAsia="Calibri" w:cstheme="minorHAnsi"/>
                <w:sz w:val="24"/>
                <w:szCs w:val="24"/>
              </w:rPr>
              <w:t>Likovna grupa</w:t>
            </w:r>
          </w:p>
        </w:tc>
      </w:tr>
      <w:tr w:rsidR="00F1663A" w:rsidRPr="008B1A34" w14:paraId="103B93AD" w14:textId="77777777" w:rsidTr="00FD5DB2">
        <w:trPr>
          <w:trHeight w:val="1"/>
        </w:trPr>
        <w:tc>
          <w:tcPr>
            <w:tcW w:w="366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3D4992" w14:textId="77777777" w:rsidR="00F1663A" w:rsidRPr="008B1A34" w:rsidRDefault="00F1663A" w:rsidP="00FD5DB2">
            <w:pPr>
              <w:spacing w:after="0" w:line="240" w:lineRule="auto"/>
              <w:rPr>
                <w:rFonts w:eastAsia="Calibri" w:cstheme="minorHAnsi"/>
                <w:sz w:val="24"/>
                <w:szCs w:val="24"/>
              </w:rPr>
            </w:pPr>
            <w:r w:rsidRPr="008B1A34">
              <w:rPr>
                <w:rFonts w:eastAsia="Calibri" w:cstheme="minorHAnsi"/>
                <w:sz w:val="24"/>
                <w:szCs w:val="24"/>
              </w:rPr>
              <w:t>CIKLUS: 1.</w:t>
            </w:r>
          </w:p>
        </w:tc>
        <w:tc>
          <w:tcPr>
            <w:tcW w:w="5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3C1699" w14:textId="77777777" w:rsidR="00F1663A" w:rsidRPr="008B1A34" w:rsidRDefault="00F1663A" w:rsidP="00FD5DB2">
            <w:pPr>
              <w:spacing w:after="0" w:line="240" w:lineRule="auto"/>
              <w:rPr>
                <w:rFonts w:eastAsia="Calibri" w:cstheme="minorHAnsi"/>
                <w:sz w:val="24"/>
                <w:szCs w:val="24"/>
              </w:rPr>
            </w:pPr>
            <w:r w:rsidRPr="008B1A34">
              <w:rPr>
                <w:rFonts w:eastAsia="Calibri" w:cstheme="minorHAnsi"/>
                <w:sz w:val="24"/>
                <w:szCs w:val="24"/>
              </w:rPr>
              <w:t>1.c  razred</w:t>
            </w:r>
          </w:p>
        </w:tc>
      </w:tr>
      <w:tr w:rsidR="00F1663A" w:rsidRPr="008B1A34" w14:paraId="4450FB4B" w14:textId="77777777" w:rsidTr="00FD5DB2">
        <w:trPr>
          <w:trHeight w:val="1"/>
        </w:trPr>
        <w:tc>
          <w:tcPr>
            <w:tcW w:w="366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9CFEC5" w14:textId="77777777" w:rsidR="00F1663A" w:rsidRPr="008B1A34" w:rsidRDefault="00F1663A" w:rsidP="00FD5DB2">
            <w:pPr>
              <w:spacing w:after="0" w:line="240" w:lineRule="auto"/>
              <w:rPr>
                <w:rFonts w:eastAsia="Calibri" w:cstheme="minorHAnsi"/>
                <w:sz w:val="24"/>
                <w:szCs w:val="24"/>
              </w:rPr>
            </w:pPr>
            <w:r w:rsidRPr="008B1A34">
              <w:rPr>
                <w:rFonts w:eastAsia="Calibri" w:cstheme="minorHAnsi"/>
                <w:sz w:val="24"/>
                <w:szCs w:val="24"/>
              </w:rPr>
              <w:lastRenderedPageBreak/>
              <w:t>CILJ</w:t>
            </w:r>
          </w:p>
        </w:tc>
        <w:tc>
          <w:tcPr>
            <w:tcW w:w="5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E6BF98" w14:textId="77777777" w:rsidR="00F1663A" w:rsidRPr="008B1A34" w:rsidRDefault="00F1663A" w:rsidP="00FD5DB2">
            <w:pPr>
              <w:spacing w:after="0" w:line="240" w:lineRule="auto"/>
              <w:rPr>
                <w:rFonts w:eastAsia="Calibri" w:cstheme="minorHAnsi"/>
                <w:sz w:val="24"/>
                <w:szCs w:val="24"/>
              </w:rPr>
            </w:pPr>
            <w:r w:rsidRPr="008B1A34">
              <w:rPr>
                <w:rFonts w:eastAsia="Calibri" w:cstheme="minorHAnsi"/>
                <w:sz w:val="24"/>
                <w:szCs w:val="24"/>
              </w:rPr>
              <w:t>Razvijanje likovnog senzibiliteta kroz bogatstvo likovnih područja, tehnika i likovnih problema primjerenih dobi učenika</w:t>
            </w:r>
            <w:r w:rsidRPr="008B1A34">
              <w:rPr>
                <w:rFonts w:eastAsia="Times New Roman" w:cstheme="minorHAnsi"/>
                <w:sz w:val="24"/>
                <w:szCs w:val="24"/>
              </w:rPr>
              <w:t>.</w:t>
            </w:r>
          </w:p>
        </w:tc>
      </w:tr>
      <w:tr w:rsidR="00F1663A" w:rsidRPr="008B1A34" w14:paraId="016A602C" w14:textId="77777777" w:rsidTr="00FD5DB2">
        <w:trPr>
          <w:trHeight w:val="1"/>
        </w:trPr>
        <w:tc>
          <w:tcPr>
            <w:tcW w:w="366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C53440" w14:textId="77777777" w:rsidR="00F1663A" w:rsidRPr="008B1A34" w:rsidRDefault="00F1663A" w:rsidP="00FD5DB2">
            <w:pPr>
              <w:spacing w:after="0" w:line="240" w:lineRule="auto"/>
              <w:rPr>
                <w:rFonts w:eastAsia="Calibri" w:cstheme="minorHAnsi"/>
                <w:sz w:val="24"/>
                <w:szCs w:val="24"/>
              </w:rPr>
            </w:pPr>
            <w:r w:rsidRPr="008B1A34">
              <w:rPr>
                <w:rFonts w:eastAsia="Calibri" w:cstheme="minorHAnsi"/>
                <w:sz w:val="24"/>
                <w:szCs w:val="24"/>
              </w:rPr>
              <w:t>OBRAZLOŽENJE CILJA</w:t>
            </w:r>
          </w:p>
        </w:tc>
        <w:tc>
          <w:tcPr>
            <w:tcW w:w="5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726A72" w14:textId="77777777" w:rsidR="00F1663A" w:rsidRPr="008B1A34" w:rsidRDefault="00F1663A" w:rsidP="00FD5DB2">
            <w:pPr>
              <w:spacing w:before="100" w:after="100" w:line="240" w:lineRule="auto"/>
              <w:rPr>
                <w:rFonts w:eastAsia="Calibri" w:cstheme="minorHAnsi"/>
                <w:sz w:val="24"/>
                <w:szCs w:val="24"/>
              </w:rPr>
            </w:pPr>
            <w:r w:rsidRPr="008B1A34">
              <w:rPr>
                <w:rFonts w:eastAsia="Times New Roman" w:cstheme="minorHAnsi"/>
                <w:sz w:val="24"/>
                <w:szCs w:val="24"/>
              </w:rPr>
              <w:t xml:space="preserve">Učenik će moći individualno ili u skupini, primjenjivati jednostavne elemente znanja, vještine i postupke vizualno stvaralačkog oblikovanja. </w:t>
            </w:r>
            <w:r w:rsidRPr="008B1A34">
              <w:rPr>
                <w:rFonts w:eastAsia="Times New Roman" w:cstheme="minorHAnsi"/>
                <w:sz w:val="24"/>
                <w:szCs w:val="24"/>
              </w:rPr>
              <w:br/>
              <w:t>Korištenjem različitih materijala uz primjenu različitih likovnih tehnika stvarati će likovne radove.</w:t>
            </w:r>
          </w:p>
        </w:tc>
      </w:tr>
      <w:tr w:rsidR="00F1663A" w:rsidRPr="008B1A34" w14:paraId="2AF8C742" w14:textId="77777777" w:rsidTr="00FD5DB2">
        <w:trPr>
          <w:trHeight w:val="1"/>
        </w:trPr>
        <w:tc>
          <w:tcPr>
            <w:tcW w:w="366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F839C5" w14:textId="77777777" w:rsidR="00F1663A" w:rsidRPr="008B1A34" w:rsidRDefault="00F1663A" w:rsidP="00FD5DB2">
            <w:pPr>
              <w:spacing w:after="0" w:line="240" w:lineRule="auto"/>
              <w:rPr>
                <w:rFonts w:eastAsia="Calibri" w:cstheme="minorHAnsi"/>
                <w:sz w:val="24"/>
                <w:szCs w:val="24"/>
              </w:rPr>
            </w:pPr>
            <w:r w:rsidRPr="008B1A34">
              <w:rPr>
                <w:rFonts w:eastAsia="Calibri" w:cstheme="minorHAnsi"/>
                <w:sz w:val="24"/>
                <w:szCs w:val="24"/>
              </w:rPr>
              <w:t>ISHODI UČENJA - učenici će moći:</w:t>
            </w:r>
          </w:p>
        </w:tc>
        <w:tc>
          <w:tcPr>
            <w:tcW w:w="5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CD26D8" w14:textId="77777777" w:rsidR="00F1663A" w:rsidRPr="008B1A34" w:rsidRDefault="00F1663A" w:rsidP="00FD5DB2">
            <w:pPr>
              <w:spacing w:after="0" w:line="240" w:lineRule="auto"/>
              <w:rPr>
                <w:rFonts w:eastAsia="Calibri" w:cstheme="minorHAnsi"/>
                <w:sz w:val="24"/>
                <w:szCs w:val="24"/>
              </w:rPr>
            </w:pPr>
            <w:r w:rsidRPr="008B1A34">
              <w:rPr>
                <w:rFonts w:eastAsia="Calibri" w:cstheme="minorHAnsi"/>
                <w:sz w:val="24"/>
                <w:szCs w:val="24"/>
              </w:rPr>
              <w:t>Učenik/učenica:</w:t>
            </w:r>
          </w:p>
          <w:p w14:paraId="7A57D71A" w14:textId="77777777" w:rsidR="00F1663A" w:rsidRPr="008B1A34" w:rsidRDefault="00F1663A" w:rsidP="00FD5DB2">
            <w:pPr>
              <w:spacing w:after="0" w:line="240" w:lineRule="auto"/>
              <w:rPr>
                <w:rFonts w:eastAsia="Calibri" w:cstheme="minorHAnsi"/>
                <w:sz w:val="24"/>
                <w:szCs w:val="24"/>
              </w:rPr>
            </w:pPr>
            <w:r w:rsidRPr="008B1A34">
              <w:rPr>
                <w:rFonts w:eastAsia="Calibri" w:cstheme="minorHAnsi"/>
                <w:sz w:val="24"/>
                <w:szCs w:val="24"/>
              </w:rPr>
              <w:t>LK:</w:t>
            </w:r>
          </w:p>
          <w:p w14:paraId="16E3E7D9" w14:textId="77777777" w:rsidR="00F1663A" w:rsidRPr="008B1A34" w:rsidRDefault="00F1663A" w:rsidP="00FD5DB2">
            <w:pPr>
              <w:spacing w:after="0" w:line="240" w:lineRule="auto"/>
              <w:rPr>
                <w:rFonts w:eastAsia="Calibri" w:cstheme="minorHAnsi"/>
                <w:sz w:val="24"/>
                <w:szCs w:val="24"/>
              </w:rPr>
            </w:pPr>
            <w:r w:rsidRPr="008B1A34">
              <w:rPr>
                <w:rFonts w:eastAsia="Times New Roman" w:cstheme="minorHAnsi"/>
                <w:sz w:val="24"/>
                <w:szCs w:val="24"/>
              </w:rPr>
              <w:t>OŠ LK A.1.2. Učenik demonstrira poznavanje osobitosti različitih likovnih materijala i postupaka pri likovnom izražavanju</w:t>
            </w:r>
          </w:p>
          <w:p w14:paraId="40423CC9" w14:textId="77777777" w:rsidR="00F1663A" w:rsidRPr="008B1A34" w:rsidRDefault="00F1663A" w:rsidP="00FD5DB2">
            <w:pPr>
              <w:spacing w:after="0" w:line="240" w:lineRule="auto"/>
              <w:rPr>
                <w:rFonts w:eastAsia="Times New Roman" w:cstheme="minorHAnsi"/>
                <w:sz w:val="24"/>
                <w:szCs w:val="24"/>
              </w:rPr>
            </w:pPr>
            <w:r w:rsidRPr="008B1A34">
              <w:rPr>
                <w:rFonts w:eastAsia="Times New Roman" w:cstheme="minorHAnsi"/>
                <w:sz w:val="24"/>
                <w:szCs w:val="24"/>
              </w:rPr>
              <w:t>OŠ LK B.1.1. Učenik opisuje likovno i vizualno umjetničko djelo povezujući osobni doživljaj, likovni jezik i tematski sadržaj djela.</w:t>
            </w:r>
          </w:p>
          <w:p w14:paraId="4822B366" w14:textId="77777777" w:rsidR="00F1663A" w:rsidRPr="008B1A34" w:rsidRDefault="00F1663A" w:rsidP="00FD5DB2">
            <w:pPr>
              <w:spacing w:after="0" w:line="240" w:lineRule="auto"/>
              <w:rPr>
                <w:rFonts w:eastAsia="Times New Roman" w:cstheme="minorHAnsi"/>
                <w:sz w:val="24"/>
                <w:szCs w:val="24"/>
              </w:rPr>
            </w:pPr>
            <w:r w:rsidRPr="008B1A34">
              <w:rPr>
                <w:rFonts w:eastAsia="Times New Roman" w:cstheme="minorHAnsi"/>
                <w:sz w:val="24"/>
                <w:szCs w:val="24"/>
              </w:rPr>
              <w:t>OŠ LK B.1.2. Učenik uspoređuje svoj likovni ili vizualni rad te radove drugih učenika i opisuje vlastiti doživljaj stvaranja.</w:t>
            </w:r>
          </w:p>
          <w:p w14:paraId="76493BB9" w14:textId="77777777" w:rsidR="00F1663A" w:rsidRPr="008B1A34" w:rsidRDefault="00F1663A" w:rsidP="00FD5DB2">
            <w:pPr>
              <w:spacing w:after="0" w:line="240" w:lineRule="auto"/>
              <w:ind w:left="18"/>
              <w:rPr>
                <w:rFonts w:eastAsia="Calibri" w:cstheme="minorHAnsi"/>
                <w:sz w:val="24"/>
                <w:szCs w:val="24"/>
              </w:rPr>
            </w:pPr>
            <w:r w:rsidRPr="008B1A34">
              <w:rPr>
                <w:rFonts w:eastAsia="Calibri" w:cstheme="minorHAnsi"/>
                <w:sz w:val="24"/>
                <w:szCs w:val="24"/>
              </w:rPr>
              <w:t>GOO:</w:t>
            </w:r>
          </w:p>
          <w:p w14:paraId="72852915" w14:textId="77777777" w:rsidR="00F1663A" w:rsidRPr="008B1A34" w:rsidRDefault="00F1663A" w:rsidP="00FD5DB2">
            <w:pPr>
              <w:spacing w:after="0" w:line="240" w:lineRule="auto"/>
              <w:rPr>
                <w:rFonts w:eastAsia="Calibri" w:cstheme="minorHAnsi"/>
                <w:color w:val="000000"/>
                <w:sz w:val="24"/>
                <w:szCs w:val="24"/>
              </w:rPr>
            </w:pPr>
            <w:r w:rsidRPr="008B1A34">
              <w:rPr>
                <w:rFonts w:eastAsia="Calibri" w:cstheme="minorHAnsi"/>
                <w:color w:val="000000"/>
                <w:sz w:val="24"/>
                <w:szCs w:val="24"/>
              </w:rPr>
              <w:t xml:space="preserve">C.1.1. Sudjeluje u zajedničkom radu u razredu </w:t>
            </w:r>
          </w:p>
          <w:p w14:paraId="7985F4A6" w14:textId="77777777" w:rsidR="00F1663A" w:rsidRPr="008B1A34" w:rsidRDefault="00F1663A" w:rsidP="00FD5DB2">
            <w:pPr>
              <w:spacing w:after="0" w:line="240" w:lineRule="auto"/>
              <w:ind w:left="18"/>
              <w:rPr>
                <w:rFonts w:eastAsia="Calibri" w:cstheme="minorHAnsi"/>
                <w:sz w:val="24"/>
                <w:szCs w:val="24"/>
              </w:rPr>
            </w:pPr>
            <w:r w:rsidRPr="008B1A34">
              <w:rPr>
                <w:rFonts w:eastAsia="Calibri" w:cstheme="minorHAnsi"/>
                <w:sz w:val="24"/>
                <w:szCs w:val="24"/>
              </w:rPr>
              <w:t>OSR:</w:t>
            </w:r>
          </w:p>
          <w:p w14:paraId="23078569" w14:textId="77777777" w:rsidR="00F1663A" w:rsidRPr="008B1A34" w:rsidRDefault="00F1663A" w:rsidP="00FD5DB2">
            <w:pPr>
              <w:spacing w:after="0" w:line="240" w:lineRule="auto"/>
              <w:rPr>
                <w:rFonts w:eastAsia="Calibri" w:cstheme="minorHAnsi"/>
                <w:color w:val="000000"/>
                <w:sz w:val="24"/>
                <w:szCs w:val="24"/>
              </w:rPr>
            </w:pPr>
            <w:r w:rsidRPr="008B1A34">
              <w:rPr>
                <w:rFonts w:eastAsia="Calibri" w:cstheme="minorHAnsi"/>
                <w:color w:val="000000"/>
                <w:sz w:val="24"/>
                <w:szCs w:val="24"/>
              </w:rPr>
              <w:t xml:space="preserve">A 1.1. Razvija sliku o sebi. </w:t>
            </w:r>
          </w:p>
          <w:p w14:paraId="7295BF6B" w14:textId="77777777" w:rsidR="00F1663A" w:rsidRPr="008B1A34" w:rsidRDefault="00F1663A" w:rsidP="00FD5DB2">
            <w:pPr>
              <w:spacing w:after="0" w:line="240" w:lineRule="auto"/>
              <w:rPr>
                <w:rFonts w:eastAsia="Calibri" w:cstheme="minorHAnsi"/>
                <w:color w:val="000000"/>
                <w:sz w:val="24"/>
                <w:szCs w:val="24"/>
              </w:rPr>
            </w:pPr>
            <w:r w:rsidRPr="008B1A34">
              <w:rPr>
                <w:rFonts w:eastAsia="Calibri" w:cstheme="minorHAnsi"/>
                <w:color w:val="000000"/>
                <w:sz w:val="24"/>
                <w:szCs w:val="24"/>
              </w:rPr>
              <w:t xml:space="preserve">A 1.2. Upravlja emocijama i ponašanjem. </w:t>
            </w:r>
          </w:p>
          <w:p w14:paraId="75DD6780" w14:textId="77777777" w:rsidR="00F1663A" w:rsidRPr="008B1A34" w:rsidRDefault="00F1663A" w:rsidP="00FD5DB2">
            <w:pPr>
              <w:spacing w:after="0" w:line="240" w:lineRule="auto"/>
              <w:rPr>
                <w:rFonts w:eastAsia="Calibri" w:cstheme="minorHAnsi"/>
                <w:color w:val="000000"/>
                <w:sz w:val="24"/>
                <w:szCs w:val="24"/>
              </w:rPr>
            </w:pPr>
            <w:r w:rsidRPr="008B1A34">
              <w:rPr>
                <w:rFonts w:eastAsia="Calibri" w:cstheme="minorHAnsi"/>
                <w:color w:val="000000"/>
                <w:sz w:val="24"/>
                <w:szCs w:val="24"/>
              </w:rPr>
              <w:t>UKU:</w:t>
            </w:r>
          </w:p>
          <w:p w14:paraId="49D88E9D" w14:textId="77777777" w:rsidR="00F1663A" w:rsidRPr="008B1A34" w:rsidRDefault="00F1663A" w:rsidP="00FD5DB2">
            <w:pPr>
              <w:spacing w:after="0" w:line="240" w:lineRule="auto"/>
              <w:rPr>
                <w:rFonts w:eastAsia="Calibri" w:cstheme="minorHAnsi"/>
                <w:color w:val="000000"/>
                <w:sz w:val="24"/>
                <w:szCs w:val="24"/>
              </w:rPr>
            </w:pPr>
            <w:r w:rsidRPr="008B1A34">
              <w:rPr>
                <w:rFonts w:eastAsia="Calibri" w:cstheme="minorHAnsi"/>
                <w:color w:val="000000"/>
                <w:sz w:val="24"/>
                <w:szCs w:val="24"/>
              </w:rPr>
              <w:t>D.1.2.</w:t>
            </w:r>
            <w:r w:rsidRPr="008B1A34">
              <w:rPr>
                <w:rFonts w:eastAsia="Calibri" w:cstheme="minorHAnsi"/>
                <w:color w:val="000000"/>
                <w:sz w:val="24"/>
                <w:szCs w:val="24"/>
              </w:rPr>
              <w:br/>
              <w:t>2.Suradnja s drugima</w:t>
            </w:r>
            <w:r w:rsidRPr="008B1A34">
              <w:rPr>
                <w:rFonts w:eastAsia="Calibri" w:cstheme="minorHAnsi"/>
                <w:color w:val="000000"/>
                <w:sz w:val="24"/>
                <w:szCs w:val="24"/>
              </w:rPr>
              <w:br/>
              <w:t>Učenik ostvaruje dobru komunikaciju s drugima, uspješno surađuje u različitim situacijama i spreman je zatražiti i ponuditi pomoć.</w:t>
            </w:r>
          </w:p>
          <w:p w14:paraId="13E3F348" w14:textId="77777777" w:rsidR="00F1663A" w:rsidRPr="008B1A34" w:rsidRDefault="00F1663A" w:rsidP="00FD5DB2">
            <w:pPr>
              <w:spacing w:after="0" w:line="240" w:lineRule="auto"/>
              <w:rPr>
                <w:rFonts w:eastAsia="Calibri" w:cstheme="minorHAnsi"/>
                <w:sz w:val="24"/>
                <w:szCs w:val="24"/>
              </w:rPr>
            </w:pPr>
          </w:p>
        </w:tc>
      </w:tr>
      <w:tr w:rsidR="00F1663A" w:rsidRPr="008B1A34" w14:paraId="43D97C6B" w14:textId="77777777" w:rsidTr="00FD5DB2">
        <w:trPr>
          <w:trHeight w:val="1"/>
        </w:trPr>
        <w:tc>
          <w:tcPr>
            <w:tcW w:w="16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00E800" w14:textId="77777777" w:rsidR="00F1663A" w:rsidRPr="008B1A34" w:rsidRDefault="00F1663A" w:rsidP="00FD5DB2">
            <w:pPr>
              <w:spacing w:after="0" w:line="240" w:lineRule="auto"/>
              <w:rPr>
                <w:rFonts w:eastAsia="Calibri" w:cstheme="minorHAnsi"/>
                <w:sz w:val="24"/>
                <w:szCs w:val="24"/>
              </w:rPr>
            </w:pPr>
          </w:p>
          <w:p w14:paraId="2ED1043E" w14:textId="77777777" w:rsidR="00F1663A" w:rsidRPr="008B1A34" w:rsidRDefault="00F1663A" w:rsidP="00FD5DB2">
            <w:pPr>
              <w:spacing w:after="0" w:line="240" w:lineRule="auto"/>
              <w:rPr>
                <w:rFonts w:eastAsia="Calibri" w:cstheme="minorHAnsi"/>
                <w:sz w:val="24"/>
                <w:szCs w:val="24"/>
              </w:rPr>
            </w:pPr>
          </w:p>
          <w:p w14:paraId="239C99DD" w14:textId="77777777" w:rsidR="00F1663A" w:rsidRPr="008B1A34" w:rsidRDefault="00F1663A" w:rsidP="00FD5DB2">
            <w:pPr>
              <w:spacing w:after="0" w:line="240" w:lineRule="auto"/>
              <w:rPr>
                <w:rFonts w:eastAsia="Calibri" w:cstheme="minorHAnsi"/>
                <w:sz w:val="24"/>
                <w:szCs w:val="24"/>
              </w:rPr>
            </w:pPr>
          </w:p>
          <w:p w14:paraId="49C776DF" w14:textId="77777777" w:rsidR="00F1663A" w:rsidRPr="008B1A34" w:rsidRDefault="00F1663A" w:rsidP="00FD5DB2">
            <w:pPr>
              <w:spacing w:after="0" w:line="240" w:lineRule="auto"/>
              <w:rPr>
                <w:rFonts w:eastAsia="Calibri" w:cstheme="minorHAnsi"/>
                <w:sz w:val="24"/>
                <w:szCs w:val="24"/>
              </w:rPr>
            </w:pPr>
            <w:r w:rsidRPr="008B1A34">
              <w:rPr>
                <w:rFonts w:eastAsia="Calibri" w:cstheme="minorHAnsi"/>
                <w:sz w:val="24"/>
                <w:szCs w:val="24"/>
              </w:rPr>
              <w:t>NAČIN REALIZACIJE</w:t>
            </w:r>
          </w:p>
          <w:p w14:paraId="04281CB6" w14:textId="77777777" w:rsidR="00F1663A" w:rsidRPr="008B1A34" w:rsidRDefault="00F1663A" w:rsidP="00FD5DB2">
            <w:pPr>
              <w:spacing w:after="0" w:line="240" w:lineRule="auto"/>
              <w:rPr>
                <w:rFonts w:eastAsia="Calibri" w:cstheme="minorHAnsi"/>
                <w:sz w:val="24"/>
                <w:szCs w:val="24"/>
              </w:rPr>
            </w:pPr>
          </w:p>
          <w:p w14:paraId="11E2217A" w14:textId="77777777" w:rsidR="00F1663A" w:rsidRPr="008B1A34" w:rsidRDefault="00F1663A" w:rsidP="00FD5DB2">
            <w:pPr>
              <w:spacing w:after="0" w:line="240" w:lineRule="auto"/>
              <w:rPr>
                <w:rFonts w:eastAsia="Calibri" w:cstheme="minorHAnsi"/>
                <w:sz w:val="24"/>
                <w:szCs w:val="24"/>
              </w:rPr>
            </w:pPr>
          </w:p>
        </w:tc>
        <w:tc>
          <w:tcPr>
            <w:tcW w:w="1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2AF101" w14:textId="77777777" w:rsidR="00F1663A" w:rsidRPr="008B1A34" w:rsidRDefault="00F1663A" w:rsidP="00FD5DB2">
            <w:pPr>
              <w:spacing w:after="0" w:line="240" w:lineRule="auto"/>
              <w:rPr>
                <w:rFonts w:eastAsia="Calibri" w:cstheme="minorHAnsi"/>
                <w:sz w:val="24"/>
                <w:szCs w:val="24"/>
              </w:rPr>
            </w:pPr>
            <w:r w:rsidRPr="008B1A34">
              <w:rPr>
                <w:rFonts w:eastAsia="Calibri" w:cstheme="minorHAnsi"/>
                <w:sz w:val="24"/>
                <w:szCs w:val="24"/>
              </w:rPr>
              <w:t>OBLIK</w:t>
            </w:r>
          </w:p>
        </w:tc>
        <w:tc>
          <w:tcPr>
            <w:tcW w:w="5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6C893C" w14:textId="77777777" w:rsidR="00F1663A" w:rsidRPr="008B1A34" w:rsidRDefault="00F1663A" w:rsidP="00FD5DB2">
            <w:pPr>
              <w:spacing w:after="0" w:line="240" w:lineRule="auto"/>
              <w:textAlignment w:val="baseline"/>
              <w:rPr>
                <w:rFonts w:eastAsia="Times New Roman" w:cstheme="minorHAnsi"/>
                <w:sz w:val="24"/>
                <w:szCs w:val="24"/>
              </w:rPr>
            </w:pPr>
            <w:r w:rsidRPr="008B1A34">
              <w:rPr>
                <w:rFonts w:eastAsia="Calibri" w:cstheme="minorHAnsi"/>
                <w:sz w:val="24"/>
                <w:szCs w:val="24"/>
              </w:rPr>
              <w:t>INA</w:t>
            </w:r>
          </w:p>
        </w:tc>
      </w:tr>
      <w:tr w:rsidR="00F1663A" w:rsidRPr="008B1A34" w14:paraId="1EB9041B" w14:textId="77777777" w:rsidTr="00FD5DB2">
        <w:trPr>
          <w:trHeight w:val="1"/>
        </w:trPr>
        <w:tc>
          <w:tcPr>
            <w:tcW w:w="16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86E280" w14:textId="77777777" w:rsidR="00F1663A" w:rsidRPr="008B1A34" w:rsidRDefault="00F1663A" w:rsidP="00FD5DB2">
            <w:pPr>
              <w:rPr>
                <w:rFonts w:eastAsia="Calibri" w:cstheme="minorHAnsi"/>
                <w:sz w:val="24"/>
                <w:szCs w:val="24"/>
              </w:rPr>
            </w:pPr>
          </w:p>
        </w:tc>
        <w:tc>
          <w:tcPr>
            <w:tcW w:w="1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AC02DF" w14:textId="77777777" w:rsidR="00F1663A" w:rsidRPr="008B1A34" w:rsidRDefault="00F1663A" w:rsidP="00FD5DB2">
            <w:pPr>
              <w:spacing w:after="0" w:line="240" w:lineRule="auto"/>
              <w:rPr>
                <w:rFonts w:eastAsia="Calibri" w:cstheme="minorHAnsi"/>
                <w:sz w:val="24"/>
                <w:szCs w:val="24"/>
              </w:rPr>
            </w:pPr>
            <w:r w:rsidRPr="008B1A34">
              <w:rPr>
                <w:rFonts w:eastAsia="Calibri" w:cstheme="minorHAnsi"/>
                <w:sz w:val="24"/>
                <w:szCs w:val="24"/>
              </w:rPr>
              <w:t>SUDIONICI</w:t>
            </w:r>
          </w:p>
        </w:tc>
        <w:tc>
          <w:tcPr>
            <w:tcW w:w="5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F6EB98" w14:textId="77777777" w:rsidR="00F1663A" w:rsidRPr="008B1A34" w:rsidRDefault="00F1663A" w:rsidP="00FD5DB2">
            <w:pPr>
              <w:spacing w:after="0" w:line="240" w:lineRule="auto"/>
              <w:rPr>
                <w:rFonts w:eastAsia="Calibri" w:cstheme="minorHAnsi"/>
                <w:sz w:val="24"/>
                <w:szCs w:val="24"/>
              </w:rPr>
            </w:pPr>
            <w:r w:rsidRPr="008B1A34">
              <w:rPr>
                <w:rFonts w:eastAsia="Calibri" w:cstheme="minorHAnsi"/>
                <w:sz w:val="24"/>
                <w:szCs w:val="24"/>
              </w:rPr>
              <w:t>Učenici 1.c razreda</w:t>
            </w:r>
          </w:p>
        </w:tc>
      </w:tr>
      <w:tr w:rsidR="00F1663A" w:rsidRPr="008B1A34" w14:paraId="7BB0D1DE" w14:textId="77777777" w:rsidTr="00FD5DB2">
        <w:trPr>
          <w:trHeight w:val="1"/>
        </w:trPr>
        <w:tc>
          <w:tcPr>
            <w:tcW w:w="16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DF4A23" w14:textId="77777777" w:rsidR="00F1663A" w:rsidRPr="008B1A34" w:rsidRDefault="00F1663A" w:rsidP="00FD5DB2">
            <w:pPr>
              <w:rPr>
                <w:rFonts w:eastAsia="Calibri" w:cstheme="minorHAnsi"/>
                <w:sz w:val="24"/>
                <w:szCs w:val="24"/>
              </w:rPr>
            </w:pPr>
          </w:p>
        </w:tc>
        <w:tc>
          <w:tcPr>
            <w:tcW w:w="1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2C01C0" w14:textId="77777777" w:rsidR="00F1663A" w:rsidRPr="008B1A34" w:rsidRDefault="00F1663A" w:rsidP="00FD5DB2">
            <w:pPr>
              <w:spacing w:after="0" w:line="240" w:lineRule="auto"/>
              <w:rPr>
                <w:rFonts w:eastAsia="Calibri" w:cstheme="minorHAnsi"/>
                <w:sz w:val="24"/>
                <w:szCs w:val="24"/>
              </w:rPr>
            </w:pPr>
            <w:r w:rsidRPr="008B1A34">
              <w:rPr>
                <w:rFonts w:eastAsia="Calibri" w:cstheme="minorHAnsi"/>
                <w:sz w:val="24"/>
                <w:szCs w:val="24"/>
              </w:rPr>
              <w:t>NAČINI UČENJA (što rade učenici)</w:t>
            </w:r>
          </w:p>
        </w:tc>
        <w:tc>
          <w:tcPr>
            <w:tcW w:w="5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4BDED7" w14:textId="77777777" w:rsidR="00F1663A" w:rsidRPr="008B1A34" w:rsidRDefault="00F1663A" w:rsidP="00FD5DB2">
            <w:pPr>
              <w:spacing w:after="0" w:line="240" w:lineRule="auto"/>
              <w:rPr>
                <w:rFonts w:eastAsia="Calibri" w:cstheme="minorHAnsi"/>
                <w:sz w:val="24"/>
                <w:szCs w:val="24"/>
              </w:rPr>
            </w:pPr>
            <w:r w:rsidRPr="008B1A34">
              <w:rPr>
                <w:rFonts w:eastAsia="Calibri" w:cstheme="minorHAnsi"/>
                <w:sz w:val="24"/>
                <w:szCs w:val="24"/>
              </w:rPr>
              <w:t>Učenici uče  spoznavanjem svojih osnovnih likovnih mogućnosti</w:t>
            </w:r>
          </w:p>
        </w:tc>
      </w:tr>
      <w:tr w:rsidR="00F1663A" w:rsidRPr="008B1A34" w14:paraId="523FEF17" w14:textId="77777777" w:rsidTr="00FD5DB2">
        <w:trPr>
          <w:trHeight w:val="1"/>
        </w:trPr>
        <w:tc>
          <w:tcPr>
            <w:tcW w:w="16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7023D7" w14:textId="77777777" w:rsidR="00F1663A" w:rsidRPr="008B1A34" w:rsidRDefault="00F1663A" w:rsidP="00FD5DB2">
            <w:pPr>
              <w:rPr>
                <w:rFonts w:eastAsia="Calibri" w:cstheme="minorHAnsi"/>
                <w:sz w:val="24"/>
                <w:szCs w:val="24"/>
              </w:rPr>
            </w:pPr>
          </w:p>
        </w:tc>
        <w:tc>
          <w:tcPr>
            <w:tcW w:w="1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1BC20C" w14:textId="77777777" w:rsidR="00F1663A" w:rsidRPr="008B1A34" w:rsidRDefault="00F1663A" w:rsidP="00FD5DB2">
            <w:pPr>
              <w:spacing w:after="0" w:line="240" w:lineRule="auto"/>
              <w:rPr>
                <w:rFonts w:eastAsia="Calibri" w:cstheme="minorHAnsi"/>
                <w:sz w:val="24"/>
                <w:szCs w:val="24"/>
              </w:rPr>
            </w:pPr>
            <w:r w:rsidRPr="008B1A34">
              <w:rPr>
                <w:rFonts w:eastAsia="Calibri" w:cstheme="minorHAnsi"/>
                <w:sz w:val="24"/>
                <w:szCs w:val="24"/>
              </w:rPr>
              <w:t>METODE POUČAVANJA (što rade učitelji)</w:t>
            </w:r>
          </w:p>
        </w:tc>
        <w:tc>
          <w:tcPr>
            <w:tcW w:w="5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F0497C" w14:textId="77777777" w:rsidR="00F1663A" w:rsidRPr="008B1A34" w:rsidRDefault="00F1663A" w:rsidP="00FD5DB2">
            <w:pPr>
              <w:spacing w:after="0" w:line="240" w:lineRule="auto"/>
              <w:rPr>
                <w:rFonts w:eastAsia="Calibri" w:cstheme="minorHAnsi"/>
                <w:sz w:val="24"/>
                <w:szCs w:val="24"/>
              </w:rPr>
            </w:pPr>
            <w:r w:rsidRPr="008B1A34">
              <w:rPr>
                <w:rFonts w:eastAsia="Calibri" w:cstheme="minorHAnsi"/>
                <w:sz w:val="24"/>
                <w:szCs w:val="24"/>
              </w:rPr>
              <w:t>Metodom razgovora, demonstracije, izlaganja učiti učenike o slikarskim tehnikama.</w:t>
            </w:r>
          </w:p>
        </w:tc>
      </w:tr>
      <w:tr w:rsidR="00F1663A" w:rsidRPr="008B1A34" w14:paraId="0F57C85B" w14:textId="77777777" w:rsidTr="00FD5DB2">
        <w:trPr>
          <w:trHeight w:val="1"/>
        </w:trPr>
        <w:tc>
          <w:tcPr>
            <w:tcW w:w="16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C42569" w14:textId="77777777" w:rsidR="00F1663A" w:rsidRPr="008B1A34" w:rsidRDefault="00F1663A" w:rsidP="00FD5DB2">
            <w:pPr>
              <w:rPr>
                <w:rFonts w:eastAsia="Calibri" w:cstheme="minorHAnsi"/>
                <w:sz w:val="24"/>
                <w:szCs w:val="24"/>
              </w:rPr>
            </w:pPr>
          </w:p>
        </w:tc>
        <w:tc>
          <w:tcPr>
            <w:tcW w:w="1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DC2819" w14:textId="77777777" w:rsidR="00F1663A" w:rsidRPr="008B1A34" w:rsidRDefault="00F1663A" w:rsidP="00FD5DB2">
            <w:pPr>
              <w:spacing w:after="0" w:line="240" w:lineRule="auto"/>
              <w:rPr>
                <w:rFonts w:eastAsia="Calibri" w:cstheme="minorHAnsi"/>
                <w:sz w:val="24"/>
                <w:szCs w:val="24"/>
              </w:rPr>
            </w:pPr>
            <w:r w:rsidRPr="008B1A34">
              <w:rPr>
                <w:rFonts w:eastAsia="Calibri" w:cstheme="minorHAnsi"/>
                <w:sz w:val="24"/>
                <w:szCs w:val="24"/>
              </w:rPr>
              <w:t>TRAJANJE IZVEDBE</w:t>
            </w:r>
          </w:p>
        </w:tc>
        <w:tc>
          <w:tcPr>
            <w:tcW w:w="5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FB4A22" w14:textId="77777777" w:rsidR="00F1663A" w:rsidRPr="008B1A34" w:rsidRDefault="00F1663A" w:rsidP="00FD5DB2">
            <w:pPr>
              <w:spacing w:after="0" w:line="240" w:lineRule="auto"/>
              <w:rPr>
                <w:rFonts w:eastAsia="Calibri" w:cstheme="minorHAnsi"/>
                <w:sz w:val="24"/>
                <w:szCs w:val="24"/>
              </w:rPr>
            </w:pPr>
            <w:r w:rsidRPr="008B1A34">
              <w:rPr>
                <w:rFonts w:eastAsia="Calibri" w:cstheme="minorHAnsi"/>
                <w:sz w:val="24"/>
                <w:szCs w:val="24"/>
              </w:rPr>
              <w:t>Jednom tjedno</w:t>
            </w:r>
          </w:p>
        </w:tc>
      </w:tr>
      <w:tr w:rsidR="00F1663A" w:rsidRPr="008B1A34" w14:paraId="5B0B9AFB" w14:textId="77777777" w:rsidTr="00FD5DB2">
        <w:trPr>
          <w:trHeight w:val="1"/>
        </w:trPr>
        <w:tc>
          <w:tcPr>
            <w:tcW w:w="16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AE01E8" w14:textId="77777777" w:rsidR="00F1663A" w:rsidRPr="008B1A34" w:rsidRDefault="00F1663A" w:rsidP="00FD5DB2">
            <w:pPr>
              <w:spacing w:after="0" w:line="240" w:lineRule="auto"/>
              <w:rPr>
                <w:rFonts w:eastAsia="Calibri" w:cstheme="minorHAnsi"/>
                <w:sz w:val="24"/>
                <w:szCs w:val="24"/>
              </w:rPr>
            </w:pPr>
          </w:p>
          <w:p w14:paraId="6F8BF99E" w14:textId="77777777" w:rsidR="00F1663A" w:rsidRPr="008B1A34" w:rsidRDefault="00F1663A" w:rsidP="00FD5DB2">
            <w:pPr>
              <w:spacing w:after="0" w:line="240" w:lineRule="auto"/>
              <w:rPr>
                <w:rFonts w:eastAsia="Calibri" w:cstheme="minorHAnsi"/>
                <w:sz w:val="24"/>
                <w:szCs w:val="24"/>
              </w:rPr>
            </w:pPr>
            <w:r w:rsidRPr="008B1A34">
              <w:rPr>
                <w:rFonts w:eastAsia="Calibri" w:cstheme="minorHAnsi"/>
                <w:sz w:val="24"/>
                <w:szCs w:val="24"/>
              </w:rPr>
              <w:t>POTREBNI RESURSI</w:t>
            </w:r>
          </w:p>
          <w:p w14:paraId="67F42885" w14:textId="77777777" w:rsidR="00F1663A" w:rsidRPr="008B1A34" w:rsidRDefault="00F1663A" w:rsidP="00FD5DB2">
            <w:pPr>
              <w:spacing w:after="0" w:line="240" w:lineRule="auto"/>
              <w:rPr>
                <w:rFonts w:eastAsia="Calibri" w:cstheme="minorHAnsi"/>
                <w:sz w:val="24"/>
                <w:szCs w:val="24"/>
              </w:rPr>
            </w:pPr>
          </w:p>
        </w:tc>
        <w:tc>
          <w:tcPr>
            <w:tcW w:w="1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C3558E" w14:textId="77777777" w:rsidR="00F1663A" w:rsidRPr="008B1A34" w:rsidRDefault="00F1663A" w:rsidP="00FD5DB2">
            <w:pPr>
              <w:spacing w:after="0" w:line="240" w:lineRule="auto"/>
              <w:rPr>
                <w:rFonts w:eastAsia="Calibri" w:cstheme="minorHAnsi"/>
                <w:sz w:val="24"/>
                <w:szCs w:val="24"/>
              </w:rPr>
            </w:pPr>
            <w:r w:rsidRPr="008B1A34">
              <w:rPr>
                <w:rFonts w:eastAsia="Calibri" w:cstheme="minorHAnsi"/>
                <w:sz w:val="24"/>
                <w:szCs w:val="24"/>
              </w:rPr>
              <w:t>LJUDSKI</w:t>
            </w:r>
          </w:p>
          <w:p w14:paraId="0CB5D6E5" w14:textId="77777777" w:rsidR="00F1663A" w:rsidRPr="008B1A34" w:rsidRDefault="00F1663A" w:rsidP="00FD5DB2">
            <w:pPr>
              <w:spacing w:after="0" w:line="240" w:lineRule="auto"/>
              <w:rPr>
                <w:rFonts w:eastAsia="Calibri" w:cstheme="minorHAnsi"/>
                <w:sz w:val="24"/>
                <w:szCs w:val="24"/>
              </w:rPr>
            </w:pPr>
          </w:p>
        </w:tc>
        <w:tc>
          <w:tcPr>
            <w:tcW w:w="5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01CC69" w14:textId="77777777" w:rsidR="00F1663A" w:rsidRPr="008B1A34" w:rsidRDefault="00F1663A" w:rsidP="00FD5DB2">
            <w:pPr>
              <w:spacing w:after="0" w:line="240" w:lineRule="auto"/>
              <w:rPr>
                <w:rFonts w:eastAsia="Calibri" w:cstheme="minorHAnsi"/>
                <w:sz w:val="24"/>
                <w:szCs w:val="24"/>
              </w:rPr>
            </w:pPr>
            <w:r w:rsidRPr="008B1A34">
              <w:rPr>
                <w:rFonts w:eastAsia="Calibri" w:cstheme="minorHAnsi"/>
                <w:color w:val="000000"/>
                <w:sz w:val="24"/>
                <w:szCs w:val="24"/>
              </w:rPr>
              <w:t>učenici i učitelj</w:t>
            </w:r>
          </w:p>
        </w:tc>
      </w:tr>
      <w:tr w:rsidR="00F1663A" w:rsidRPr="008B1A34" w14:paraId="141ABB3A" w14:textId="77777777" w:rsidTr="00FD5DB2">
        <w:trPr>
          <w:trHeight w:val="1"/>
        </w:trPr>
        <w:tc>
          <w:tcPr>
            <w:tcW w:w="16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4569EB" w14:textId="77777777" w:rsidR="00F1663A" w:rsidRPr="008B1A34" w:rsidRDefault="00F1663A" w:rsidP="00FD5DB2">
            <w:pPr>
              <w:rPr>
                <w:rFonts w:eastAsia="Calibri" w:cstheme="minorHAnsi"/>
                <w:sz w:val="24"/>
                <w:szCs w:val="24"/>
              </w:rPr>
            </w:pPr>
          </w:p>
        </w:tc>
        <w:tc>
          <w:tcPr>
            <w:tcW w:w="1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FD5B4C" w14:textId="77777777" w:rsidR="00F1663A" w:rsidRPr="008B1A34" w:rsidRDefault="00F1663A" w:rsidP="00FD5DB2">
            <w:pPr>
              <w:spacing w:after="0" w:line="240" w:lineRule="auto"/>
              <w:rPr>
                <w:rFonts w:eastAsia="Calibri" w:cstheme="minorHAnsi"/>
                <w:sz w:val="24"/>
                <w:szCs w:val="24"/>
              </w:rPr>
            </w:pPr>
            <w:r w:rsidRPr="008B1A34">
              <w:rPr>
                <w:rFonts w:eastAsia="Calibri" w:cstheme="minorHAnsi"/>
                <w:sz w:val="24"/>
                <w:szCs w:val="24"/>
              </w:rPr>
              <w:t>MATERIJALNI</w:t>
            </w:r>
          </w:p>
        </w:tc>
        <w:tc>
          <w:tcPr>
            <w:tcW w:w="5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A46746" w14:textId="77777777" w:rsidR="00F1663A" w:rsidRPr="008B1A34" w:rsidRDefault="00F1663A" w:rsidP="00FD5DB2">
            <w:pPr>
              <w:spacing w:after="0" w:line="240" w:lineRule="auto"/>
              <w:rPr>
                <w:rFonts w:eastAsia="Calibri" w:cstheme="minorHAnsi"/>
                <w:color w:val="000000"/>
                <w:sz w:val="24"/>
                <w:szCs w:val="24"/>
              </w:rPr>
            </w:pPr>
            <w:r w:rsidRPr="008B1A34">
              <w:rPr>
                <w:rFonts w:eastAsia="Calibri" w:cstheme="minorHAnsi"/>
                <w:color w:val="000000"/>
                <w:sz w:val="24"/>
                <w:szCs w:val="24"/>
              </w:rPr>
              <w:t>Učionica, pribor za  likovnu kulturu, računalo, projektor</w:t>
            </w:r>
          </w:p>
        </w:tc>
      </w:tr>
      <w:tr w:rsidR="00F1663A" w:rsidRPr="008B1A34" w14:paraId="47527BE3" w14:textId="77777777" w:rsidTr="00FD5DB2">
        <w:trPr>
          <w:trHeight w:val="1"/>
        </w:trPr>
        <w:tc>
          <w:tcPr>
            <w:tcW w:w="366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8D6EE5" w14:textId="77777777" w:rsidR="00F1663A" w:rsidRPr="008B1A34" w:rsidRDefault="00F1663A" w:rsidP="00FD5DB2">
            <w:pPr>
              <w:spacing w:after="0" w:line="240" w:lineRule="auto"/>
              <w:rPr>
                <w:rFonts w:eastAsia="Calibri" w:cstheme="minorHAnsi"/>
                <w:sz w:val="24"/>
                <w:szCs w:val="24"/>
              </w:rPr>
            </w:pPr>
            <w:r w:rsidRPr="008B1A34">
              <w:rPr>
                <w:rFonts w:eastAsia="Calibri" w:cstheme="minorHAnsi"/>
                <w:sz w:val="24"/>
                <w:szCs w:val="24"/>
              </w:rPr>
              <w:t>MOGUĆE TEŠKOĆE</w:t>
            </w:r>
          </w:p>
        </w:tc>
        <w:tc>
          <w:tcPr>
            <w:tcW w:w="5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E42454" w14:textId="77777777" w:rsidR="00F1663A" w:rsidRPr="008B1A34" w:rsidRDefault="00F1663A" w:rsidP="00FD5DB2">
            <w:pPr>
              <w:spacing w:after="0" w:line="240" w:lineRule="auto"/>
              <w:rPr>
                <w:rFonts w:eastAsia="Calibri" w:cstheme="minorHAnsi"/>
                <w:sz w:val="24"/>
                <w:szCs w:val="24"/>
              </w:rPr>
            </w:pPr>
            <w:r w:rsidRPr="008B1A34">
              <w:rPr>
                <w:rFonts w:eastAsia="Calibri" w:cstheme="minorHAnsi"/>
                <w:sz w:val="24"/>
                <w:szCs w:val="24"/>
              </w:rPr>
              <w:t>Nema</w:t>
            </w:r>
          </w:p>
        </w:tc>
      </w:tr>
      <w:tr w:rsidR="00F1663A" w:rsidRPr="008B1A34" w14:paraId="18828278" w14:textId="77777777" w:rsidTr="00FD5DB2">
        <w:trPr>
          <w:trHeight w:val="1"/>
        </w:trPr>
        <w:tc>
          <w:tcPr>
            <w:tcW w:w="366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679758" w14:textId="77777777" w:rsidR="00F1663A" w:rsidRPr="008B1A34" w:rsidRDefault="00F1663A" w:rsidP="00FD5DB2">
            <w:pPr>
              <w:spacing w:after="0" w:line="240" w:lineRule="auto"/>
              <w:rPr>
                <w:rFonts w:eastAsia="Calibri" w:cstheme="minorHAnsi"/>
                <w:sz w:val="24"/>
                <w:szCs w:val="24"/>
              </w:rPr>
            </w:pPr>
            <w:r w:rsidRPr="008B1A34">
              <w:rPr>
                <w:rFonts w:eastAsia="Calibri" w:cstheme="minorHAnsi"/>
                <w:sz w:val="24"/>
                <w:szCs w:val="24"/>
              </w:rPr>
              <w:lastRenderedPageBreak/>
              <w:t>NAČIN PRAĆENJA I PROVJERE ISHODA / POSTIGNUĆA</w:t>
            </w:r>
          </w:p>
        </w:tc>
        <w:tc>
          <w:tcPr>
            <w:tcW w:w="5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25E9AE" w14:textId="77777777" w:rsidR="00F1663A" w:rsidRPr="008B1A34" w:rsidRDefault="00F1663A" w:rsidP="00FD5DB2">
            <w:pPr>
              <w:spacing w:after="0" w:line="240" w:lineRule="auto"/>
              <w:rPr>
                <w:rFonts w:eastAsia="Calibri" w:cstheme="minorHAnsi"/>
                <w:sz w:val="24"/>
                <w:szCs w:val="24"/>
              </w:rPr>
            </w:pPr>
            <w:r w:rsidRPr="008B1A34">
              <w:rPr>
                <w:rFonts w:eastAsia="Calibri" w:cstheme="minorHAnsi"/>
                <w:sz w:val="24"/>
                <w:szCs w:val="24"/>
              </w:rPr>
              <w:t xml:space="preserve">Analiza učeničkih radova, razredna izložba,  školski list, web stranica škole. </w:t>
            </w:r>
          </w:p>
        </w:tc>
      </w:tr>
      <w:tr w:rsidR="00F1663A" w:rsidRPr="008B1A34" w14:paraId="218A13AE" w14:textId="77777777" w:rsidTr="00FD5DB2">
        <w:trPr>
          <w:trHeight w:val="1"/>
        </w:trPr>
        <w:tc>
          <w:tcPr>
            <w:tcW w:w="366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D3E94B" w14:textId="77777777" w:rsidR="00F1663A" w:rsidRPr="008B1A34" w:rsidRDefault="00F1663A" w:rsidP="00FD5DB2">
            <w:pPr>
              <w:spacing w:after="0" w:line="240" w:lineRule="auto"/>
              <w:rPr>
                <w:rFonts w:eastAsia="Calibri" w:cstheme="minorHAnsi"/>
                <w:sz w:val="24"/>
                <w:szCs w:val="24"/>
              </w:rPr>
            </w:pPr>
            <w:r w:rsidRPr="008B1A34">
              <w:rPr>
                <w:rFonts w:eastAsia="Calibri" w:cstheme="minorHAnsi"/>
                <w:sz w:val="24"/>
                <w:szCs w:val="24"/>
              </w:rPr>
              <w:t>ODGOVORNE OSOBE</w:t>
            </w:r>
          </w:p>
        </w:tc>
        <w:tc>
          <w:tcPr>
            <w:tcW w:w="5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A9C8D3" w14:textId="77777777" w:rsidR="00F1663A" w:rsidRPr="008B1A34" w:rsidRDefault="00F1663A" w:rsidP="00FD5DB2">
            <w:pPr>
              <w:spacing w:after="0" w:line="240" w:lineRule="auto"/>
              <w:rPr>
                <w:rFonts w:eastAsia="Calibri" w:cstheme="minorHAnsi"/>
                <w:sz w:val="24"/>
                <w:szCs w:val="24"/>
              </w:rPr>
            </w:pPr>
            <w:r w:rsidRPr="008B1A34">
              <w:rPr>
                <w:rFonts w:eastAsia="Calibri" w:cstheme="minorHAnsi"/>
                <w:color w:val="000000"/>
                <w:sz w:val="24"/>
                <w:szCs w:val="24"/>
              </w:rPr>
              <w:t>Učitelj Edis Božiković</w:t>
            </w:r>
          </w:p>
        </w:tc>
      </w:tr>
      <w:tr w:rsidR="00F1663A" w:rsidRPr="008B1A34" w14:paraId="6322BB63" w14:textId="77777777" w:rsidTr="00FD5DB2">
        <w:trPr>
          <w:trHeight w:val="1"/>
        </w:trPr>
        <w:tc>
          <w:tcPr>
            <w:tcW w:w="366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21C98F" w14:textId="77777777" w:rsidR="00F1663A" w:rsidRPr="008B1A34" w:rsidRDefault="00F1663A" w:rsidP="00FD5DB2">
            <w:pPr>
              <w:spacing w:after="0" w:line="240" w:lineRule="auto"/>
              <w:rPr>
                <w:rFonts w:eastAsia="Calibri" w:cstheme="minorHAnsi"/>
                <w:sz w:val="24"/>
                <w:szCs w:val="24"/>
              </w:rPr>
            </w:pPr>
            <w:r w:rsidRPr="008B1A34">
              <w:rPr>
                <w:rFonts w:eastAsia="Calibri" w:cstheme="minorHAnsi"/>
                <w:sz w:val="24"/>
                <w:szCs w:val="24"/>
              </w:rPr>
              <w:t>OČEKIVANI REZULTATI</w:t>
            </w:r>
          </w:p>
        </w:tc>
        <w:tc>
          <w:tcPr>
            <w:tcW w:w="5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3E5A80" w14:textId="77777777" w:rsidR="00F1663A" w:rsidRPr="008B1A34" w:rsidRDefault="00F1663A" w:rsidP="00FD5DB2">
            <w:pPr>
              <w:spacing w:after="0" w:line="240" w:lineRule="auto"/>
              <w:rPr>
                <w:rFonts w:eastAsia="Calibri" w:cstheme="minorHAnsi"/>
                <w:sz w:val="24"/>
                <w:szCs w:val="24"/>
              </w:rPr>
            </w:pPr>
            <w:r w:rsidRPr="008B1A34">
              <w:rPr>
                <w:rFonts w:eastAsia="Calibri" w:cstheme="minorHAnsi"/>
                <w:sz w:val="24"/>
                <w:szCs w:val="24"/>
              </w:rPr>
              <w:t>Uspješno savladavanje likovnih tehnika.</w:t>
            </w:r>
            <w:r w:rsidRPr="008B1A34">
              <w:rPr>
                <w:rFonts w:eastAsia="Calibri" w:cstheme="minorHAnsi"/>
                <w:sz w:val="24"/>
                <w:szCs w:val="24"/>
              </w:rPr>
              <w:br/>
              <w:t>Zadovoljstvo učenika.</w:t>
            </w:r>
          </w:p>
        </w:tc>
      </w:tr>
    </w:tbl>
    <w:p w14:paraId="467BAB77" w14:textId="77777777" w:rsidR="00F1663A" w:rsidRPr="008B1A34" w:rsidRDefault="00F1663A" w:rsidP="00F1663A"/>
    <w:p w14:paraId="5FCD6FA2" w14:textId="77777777" w:rsidR="00F1663A" w:rsidRPr="008B1A34" w:rsidRDefault="00F1663A" w:rsidP="006858BE">
      <w:pPr>
        <w:rPr>
          <w:rFonts w:cstheme="minorHAnsi"/>
          <w:sz w:val="24"/>
          <w:szCs w:val="24"/>
        </w:rPr>
      </w:pPr>
    </w:p>
    <w:p w14:paraId="397149FA" w14:textId="7B66A326" w:rsidR="006858BE" w:rsidRPr="008B1A34" w:rsidRDefault="001B4F81" w:rsidP="005934A7">
      <w:pPr>
        <w:pStyle w:val="Naslov1"/>
      </w:pPr>
      <w:bookmarkStart w:id="105" w:name="_Toc115686975"/>
      <w:r w:rsidRPr="008B1A34">
        <w:t>6.7. TJELESNO I ZDRAVSTVENO PODRUČJE</w:t>
      </w:r>
      <w:bookmarkEnd w:id="105"/>
    </w:p>
    <w:p w14:paraId="2B8DD0CF" w14:textId="289D60CA" w:rsidR="001B4F81" w:rsidRPr="008B1A34" w:rsidRDefault="001B4F81" w:rsidP="005934A7">
      <w:pPr>
        <w:pStyle w:val="Naslov1"/>
      </w:pPr>
      <w:bookmarkStart w:id="106" w:name="_Toc115686976"/>
      <w:r w:rsidRPr="008B1A34">
        <w:t>6.7.1. INA Sportska grupa, 5.-8. r</w:t>
      </w:r>
      <w:bookmarkEnd w:id="106"/>
    </w:p>
    <w:tbl>
      <w:tblPr>
        <w:tblStyle w:val="Reetkatablice2"/>
        <w:tblW w:w="0" w:type="auto"/>
        <w:tblLook w:val="04A0" w:firstRow="1" w:lastRow="0" w:firstColumn="1" w:lastColumn="0" w:noHBand="0" w:noVBand="1"/>
      </w:tblPr>
      <w:tblGrid>
        <w:gridCol w:w="1652"/>
        <w:gridCol w:w="1970"/>
        <w:gridCol w:w="5420"/>
      </w:tblGrid>
      <w:tr w:rsidR="001B4F81" w:rsidRPr="008B1A34" w14:paraId="31492288"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721E1D96" w14:textId="77777777" w:rsidR="001B4F81" w:rsidRPr="008B1A34" w:rsidRDefault="001B4F81" w:rsidP="008B63A7">
            <w:pPr>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0861F6E3" w14:textId="77777777" w:rsidR="001B4F81" w:rsidRPr="008B1A34" w:rsidRDefault="001B4F81" w:rsidP="008B63A7">
            <w:pPr>
              <w:rPr>
                <w:rFonts w:cstheme="minorHAnsi"/>
                <w:color w:val="C00000"/>
                <w:sz w:val="24"/>
                <w:szCs w:val="24"/>
              </w:rPr>
            </w:pPr>
            <w:r w:rsidRPr="008B1A34">
              <w:rPr>
                <w:rFonts w:cstheme="minorHAnsi"/>
                <w:sz w:val="24"/>
                <w:szCs w:val="24"/>
              </w:rPr>
              <w:t>TJELESNO I ZDRAVSTVENO</w:t>
            </w:r>
          </w:p>
        </w:tc>
      </w:tr>
      <w:tr w:rsidR="001B4F81" w:rsidRPr="008B1A34" w14:paraId="7176935F"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5DBE7A7F" w14:textId="77777777" w:rsidR="001B4F81" w:rsidRPr="008B1A34" w:rsidRDefault="001B4F81" w:rsidP="008B63A7">
            <w:pPr>
              <w:rPr>
                <w:rFonts w:cstheme="minorHAnsi"/>
                <w:i/>
                <w:sz w:val="24"/>
                <w:szCs w:val="24"/>
              </w:rPr>
            </w:pPr>
            <w:r w:rsidRPr="008B1A34">
              <w:rPr>
                <w:rFonts w:cstheme="minorHAnsi"/>
                <w:sz w:val="24"/>
                <w:szCs w:val="24"/>
              </w:rPr>
              <w:t>NAZIV AKTIVNOSTI</w:t>
            </w:r>
          </w:p>
        </w:tc>
        <w:tc>
          <w:tcPr>
            <w:tcW w:w="5624" w:type="dxa"/>
            <w:tcBorders>
              <w:top w:val="single" w:sz="12" w:space="0" w:color="auto"/>
              <w:left w:val="single" w:sz="12" w:space="0" w:color="auto"/>
              <w:bottom w:val="single" w:sz="12" w:space="0" w:color="auto"/>
              <w:right w:val="single" w:sz="12" w:space="0" w:color="auto"/>
            </w:tcBorders>
          </w:tcPr>
          <w:p w14:paraId="6F6E31BA" w14:textId="77777777" w:rsidR="001B4F81" w:rsidRPr="008B1A34" w:rsidRDefault="001B4F81" w:rsidP="008B63A7">
            <w:pPr>
              <w:rPr>
                <w:rFonts w:cstheme="minorHAnsi"/>
                <w:sz w:val="24"/>
                <w:szCs w:val="24"/>
              </w:rPr>
            </w:pPr>
            <w:r w:rsidRPr="008B1A34">
              <w:rPr>
                <w:rFonts w:cstheme="minorHAnsi"/>
                <w:sz w:val="24"/>
                <w:szCs w:val="24"/>
              </w:rPr>
              <w:t xml:space="preserve">    SPORTSKA GRUPA</w:t>
            </w:r>
          </w:p>
        </w:tc>
      </w:tr>
      <w:tr w:rsidR="001B4F81" w:rsidRPr="008B1A34" w14:paraId="159FF6AE"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6D008571" w14:textId="77777777" w:rsidR="001B4F81" w:rsidRPr="008B1A34" w:rsidRDefault="001B4F81" w:rsidP="008B63A7">
            <w:pPr>
              <w:rPr>
                <w:rFonts w:cstheme="minorHAnsi"/>
                <w:sz w:val="24"/>
                <w:szCs w:val="24"/>
              </w:rPr>
            </w:pPr>
            <w:r w:rsidRPr="008B1A34">
              <w:rPr>
                <w:rFonts w:cstheme="minorHAnsi"/>
                <w:sz w:val="24"/>
                <w:szCs w:val="24"/>
              </w:rPr>
              <w:t>CIKLUS: 2. i 3.</w:t>
            </w:r>
          </w:p>
        </w:tc>
        <w:tc>
          <w:tcPr>
            <w:tcW w:w="5624" w:type="dxa"/>
            <w:tcBorders>
              <w:top w:val="single" w:sz="12" w:space="0" w:color="auto"/>
              <w:left w:val="single" w:sz="12" w:space="0" w:color="auto"/>
              <w:bottom w:val="single" w:sz="12" w:space="0" w:color="auto"/>
              <w:right w:val="single" w:sz="12" w:space="0" w:color="auto"/>
            </w:tcBorders>
          </w:tcPr>
          <w:p w14:paraId="480C297A" w14:textId="77777777" w:rsidR="001B4F81" w:rsidRPr="008B1A34" w:rsidRDefault="001B4F81" w:rsidP="008B63A7">
            <w:pPr>
              <w:rPr>
                <w:rFonts w:cstheme="minorHAnsi"/>
                <w:sz w:val="24"/>
                <w:szCs w:val="24"/>
              </w:rPr>
            </w:pPr>
            <w:r w:rsidRPr="008B1A34">
              <w:rPr>
                <w:rFonts w:cstheme="minorHAnsi"/>
                <w:sz w:val="24"/>
                <w:szCs w:val="24"/>
              </w:rPr>
              <w:t>5.  i 6. RAZREDI</w:t>
            </w:r>
          </w:p>
        </w:tc>
      </w:tr>
      <w:tr w:rsidR="001B4F81" w:rsidRPr="008B1A34" w14:paraId="4A4290FE"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34C71E05" w14:textId="77777777" w:rsidR="001B4F81" w:rsidRPr="008B1A34" w:rsidRDefault="001B4F81" w:rsidP="008B63A7">
            <w:pPr>
              <w:rPr>
                <w:rFonts w:cstheme="minorHAnsi"/>
                <w:sz w:val="24"/>
                <w:szCs w:val="24"/>
              </w:rPr>
            </w:pPr>
            <w:r w:rsidRPr="008B1A34">
              <w:rPr>
                <w:rFonts w:cstheme="minorHAnsi"/>
                <w:sz w:val="24"/>
                <w:szCs w:val="24"/>
              </w:rPr>
              <w:t>CILJ</w:t>
            </w:r>
          </w:p>
        </w:tc>
        <w:tc>
          <w:tcPr>
            <w:tcW w:w="5624" w:type="dxa"/>
            <w:tcBorders>
              <w:top w:val="single" w:sz="12" w:space="0" w:color="auto"/>
              <w:left w:val="single" w:sz="12" w:space="0" w:color="auto"/>
              <w:bottom w:val="single" w:sz="12" w:space="0" w:color="auto"/>
              <w:right w:val="single" w:sz="12" w:space="0" w:color="auto"/>
            </w:tcBorders>
          </w:tcPr>
          <w:p w14:paraId="55D7711E" w14:textId="77777777" w:rsidR="001B4F81" w:rsidRPr="008B1A34" w:rsidRDefault="001B4F81" w:rsidP="008B6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8B1A34">
              <w:rPr>
                <w:rFonts w:cstheme="minorHAnsi"/>
                <w:sz w:val="24"/>
                <w:szCs w:val="24"/>
              </w:rPr>
              <w:t>Poticati i razvijati navike bavljenja športom</w:t>
            </w:r>
          </w:p>
          <w:p w14:paraId="451B7ACB" w14:textId="77777777" w:rsidR="001B4F81" w:rsidRPr="008B1A34" w:rsidRDefault="001B4F81" w:rsidP="008B63A7">
            <w:pPr>
              <w:rPr>
                <w:rFonts w:cstheme="minorHAnsi"/>
                <w:color w:val="C00000"/>
                <w:sz w:val="24"/>
                <w:szCs w:val="24"/>
              </w:rPr>
            </w:pPr>
          </w:p>
        </w:tc>
      </w:tr>
      <w:tr w:rsidR="001B4F81" w:rsidRPr="008B1A34" w14:paraId="264DCFC3"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76C1328B" w14:textId="77777777" w:rsidR="001B4F81" w:rsidRPr="008B1A34" w:rsidRDefault="001B4F81" w:rsidP="008B63A7">
            <w:pPr>
              <w:rPr>
                <w:rFonts w:cstheme="minorHAnsi"/>
                <w:sz w:val="24"/>
                <w:szCs w:val="24"/>
              </w:rPr>
            </w:pPr>
            <w:r w:rsidRPr="008B1A34">
              <w:rPr>
                <w:rFonts w:cstheme="minorHAnsi"/>
                <w:sz w:val="24"/>
                <w:szCs w:val="24"/>
              </w:rPr>
              <w:t>OBRAZLOŽENJE CILJA</w:t>
            </w:r>
          </w:p>
        </w:tc>
        <w:tc>
          <w:tcPr>
            <w:tcW w:w="5624" w:type="dxa"/>
            <w:tcBorders>
              <w:top w:val="single" w:sz="12" w:space="0" w:color="auto"/>
              <w:left w:val="single" w:sz="12" w:space="0" w:color="auto"/>
              <w:bottom w:val="single" w:sz="12" w:space="0" w:color="auto"/>
              <w:right w:val="single" w:sz="12" w:space="0" w:color="auto"/>
            </w:tcBorders>
          </w:tcPr>
          <w:p w14:paraId="6CBCE944" w14:textId="77777777" w:rsidR="001B4F81" w:rsidRPr="008B1A34" w:rsidRDefault="001B4F81" w:rsidP="008B63A7">
            <w:pPr>
              <w:pStyle w:val="Default"/>
              <w:rPr>
                <w:rFonts w:asciiTheme="minorHAnsi" w:eastAsia="Times New Roman" w:hAnsiTheme="minorHAnsi" w:cstheme="minorHAnsi"/>
                <w:color w:val="auto"/>
              </w:rPr>
            </w:pPr>
            <w:r w:rsidRPr="008B1A34">
              <w:rPr>
                <w:rFonts w:asciiTheme="minorHAnsi" w:eastAsia="Times New Roman" w:hAnsiTheme="minorHAnsi" w:cstheme="minorHAnsi"/>
                <w:color w:val="auto"/>
              </w:rPr>
              <w:t>razvijanje navike za redovitim sudjelovanjem na treninzima, uvježbavanje atletskih disciplina, usvajanje pravila, primjena naučenog na natjecanjima</w:t>
            </w:r>
          </w:p>
        </w:tc>
      </w:tr>
      <w:tr w:rsidR="001B4F81" w:rsidRPr="008B1A34" w14:paraId="74910EC6"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122841A3" w14:textId="77777777" w:rsidR="001B4F81" w:rsidRPr="008B1A34" w:rsidRDefault="001B4F81" w:rsidP="008B63A7">
            <w:pPr>
              <w:rPr>
                <w:rFonts w:cstheme="minorHAnsi"/>
                <w:sz w:val="24"/>
                <w:szCs w:val="24"/>
              </w:rPr>
            </w:pPr>
            <w:r w:rsidRPr="008B1A34">
              <w:rPr>
                <w:rFonts w:cstheme="minorHAnsi"/>
                <w:sz w:val="24"/>
                <w:szCs w:val="24"/>
              </w:rPr>
              <w:t>ISHODI UČENJA - učenici će moći:</w:t>
            </w:r>
          </w:p>
        </w:tc>
        <w:tc>
          <w:tcPr>
            <w:tcW w:w="5624" w:type="dxa"/>
            <w:tcBorders>
              <w:top w:val="single" w:sz="12" w:space="0" w:color="auto"/>
              <w:left w:val="single" w:sz="12" w:space="0" w:color="auto"/>
              <w:bottom w:val="single" w:sz="12" w:space="0" w:color="auto"/>
              <w:right w:val="single" w:sz="12" w:space="0" w:color="auto"/>
            </w:tcBorders>
          </w:tcPr>
          <w:p w14:paraId="2D6ABCDE" w14:textId="77777777" w:rsidR="001B4F81" w:rsidRPr="008B1A34" w:rsidRDefault="001B4F81" w:rsidP="001B4F81">
            <w:pPr>
              <w:numPr>
                <w:ilvl w:val="0"/>
                <w:numId w:val="16"/>
              </w:numPr>
              <w:contextualSpacing/>
              <w:rPr>
                <w:rFonts w:cstheme="minorHAnsi"/>
                <w:sz w:val="24"/>
                <w:szCs w:val="24"/>
              </w:rPr>
            </w:pPr>
            <w:r w:rsidRPr="008B1A34">
              <w:rPr>
                <w:rFonts w:cstheme="minorHAnsi"/>
                <w:sz w:val="24"/>
                <w:szCs w:val="24"/>
              </w:rPr>
              <w:t>vježbati elemente različitih sportova osobito sportskih igara</w:t>
            </w:r>
          </w:p>
          <w:p w14:paraId="72DC6264" w14:textId="77777777" w:rsidR="001B4F81" w:rsidRPr="008B1A34" w:rsidRDefault="001B4F81" w:rsidP="001B4F81">
            <w:pPr>
              <w:numPr>
                <w:ilvl w:val="0"/>
                <w:numId w:val="16"/>
              </w:numPr>
              <w:contextualSpacing/>
              <w:rPr>
                <w:rFonts w:cstheme="minorHAnsi"/>
                <w:sz w:val="24"/>
                <w:szCs w:val="24"/>
              </w:rPr>
            </w:pPr>
            <w:r w:rsidRPr="008B1A34">
              <w:rPr>
                <w:rFonts w:cstheme="minorHAnsi"/>
                <w:sz w:val="24"/>
                <w:szCs w:val="24"/>
              </w:rPr>
              <w:t>upoznati učenike s različitim sportovima, pravilima</w:t>
            </w:r>
          </w:p>
          <w:p w14:paraId="0BB79D0D" w14:textId="77777777" w:rsidR="001B4F81" w:rsidRPr="008B1A34" w:rsidRDefault="001B4F81" w:rsidP="001B4F81">
            <w:pPr>
              <w:numPr>
                <w:ilvl w:val="0"/>
                <w:numId w:val="16"/>
              </w:numPr>
              <w:contextualSpacing/>
              <w:rPr>
                <w:rFonts w:cstheme="minorHAnsi"/>
                <w:sz w:val="24"/>
                <w:szCs w:val="24"/>
              </w:rPr>
            </w:pPr>
            <w:r w:rsidRPr="008B1A34">
              <w:rPr>
                <w:rFonts w:cstheme="minorHAnsi"/>
                <w:sz w:val="24"/>
                <w:szCs w:val="24"/>
              </w:rPr>
              <w:t>sudjelovati i primjenjivati stečena znanja na natjecanjima</w:t>
            </w:r>
          </w:p>
          <w:p w14:paraId="1E10C5FB" w14:textId="77777777" w:rsidR="001B4F81" w:rsidRPr="008B1A34" w:rsidRDefault="001B4F81" w:rsidP="001B4F81">
            <w:pPr>
              <w:numPr>
                <w:ilvl w:val="0"/>
                <w:numId w:val="16"/>
              </w:numPr>
              <w:contextualSpacing/>
              <w:rPr>
                <w:rFonts w:cstheme="minorHAnsi"/>
                <w:sz w:val="24"/>
                <w:szCs w:val="24"/>
              </w:rPr>
            </w:pPr>
            <w:r w:rsidRPr="008B1A34">
              <w:rPr>
                <w:rFonts w:cstheme="minorHAnsi"/>
                <w:sz w:val="24"/>
                <w:szCs w:val="24"/>
              </w:rPr>
              <w:t>unapređenje motoričkih i funkcionalnih sposobnosti i motoričkih postignuća</w:t>
            </w:r>
          </w:p>
          <w:p w14:paraId="0487E1E3" w14:textId="77777777" w:rsidR="001B4F81" w:rsidRPr="008B1A34" w:rsidRDefault="001B4F81" w:rsidP="001B4F81">
            <w:pPr>
              <w:numPr>
                <w:ilvl w:val="0"/>
                <w:numId w:val="16"/>
              </w:numPr>
              <w:contextualSpacing/>
              <w:rPr>
                <w:rFonts w:cstheme="minorHAnsi"/>
                <w:sz w:val="24"/>
                <w:szCs w:val="24"/>
              </w:rPr>
            </w:pPr>
            <w:r w:rsidRPr="008B1A34">
              <w:rPr>
                <w:rFonts w:cstheme="minorHAnsi"/>
                <w:sz w:val="24"/>
                <w:szCs w:val="24"/>
              </w:rPr>
              <w:t>poštivat osnovna pravila</w:t>
            </w:r>
          </w:p>
          <w:p w14:paraId="6BF181AD" w14:textId="77777777" w:rsidR="001B4F81" w:rsidRPr="008B1A34" w:rsidRDefault="001B4F81" w:rsidP="001B4F81">
            <w:pPr>
              <w:numPr>
                <w:ilvl w:val="0"/>
                <w:numId w:val="16"/>
              </w:numPr>
              <w:contextualSpacing/>
              <w:rPr>
                <w:rFonts w:cstheme="minorHAnsi"/>
                <w:sz w:val="24"/>
                <w:szCs w:val="24"/>
              </w:rPr>
            </w:pPr>
            <w:r w:rsidRPr="008B1A34">
              <w:rPr>
                <w:rFonts w:cstheme="minorHAnsi"/>
                <w:sz w:val="24"/>
                <w:szCs w:val="24"/>
              </w:rPr>
              <w:t>primjenjivati tolerantno i sportsko navijanje</w:t>
            </w:r>
          </w:p>
          <w:p w14:paraId="2B08BD3D" w14:textId="77777777" w:rsidR="001B4F81" w:rsidRPr="008B1A34" w:rsidRDefault="001B4F81" w:rsidP="001B4F81">
            <w:pPr>
              <w:numPr>
                <w:ilvl w:val="0"/>
                <w:numId w:val="16"/>
              </w:numPr>
              <w:contextualSpacing/>
              <w:rPr>
                <w:rFonts w:cstheme="minorHAnsi"/>
                <w:sz w:val="24"/>
                <w:szCs w:val="24"/>
              </w:rPr>
            </w:pPr>
            <w:r w:rsidRPr="008B1A34">
              <w:rPr>
                <w:rFonts w:cstheme="minorHAnsi"/>
                <w:sz w:val="24"/>
                <w:szCs w:val="24"/>
              </w:rPr>
              <w:t>kontrolirat emocije za vrijeme treninga i u igrama</w:t>
            </w:r>
          </w:p>
          <w:p w14:paraId="09509C83" w14:textId="77777777" w:rsidR="001B4F81" w:rsidRPr="008B1A34" w:rsidRDefault="001B4F81" w:rsidP="001B4F81">
            <w:pPr>
              <w:numPr>
                <w:ilvl w:val="0"/>
                <w:numId w:val="16"/>
              </w:numPr>
              <w:contextualSpacing/>
              <w:rPr>
                <w:rFonts w:cstheme="minorHAnsi"/>
                <w:sz w:val="24"/>
                <w:szCs w:val="24"/>
              </w:rPr>
            </w:pPr>
            <w:r w:rsidRPr="008B1A34">
              <w:rPr>
                <w:rFonts w:cstheme="minorHAnsi"/>
                <w:sz w:val="24"/>
                <w:szCs w:val="24"/>
              </w:rPr>
              <w:t>Primjenjivat osnovna znanja o očuvanju i promicanju zdravlja s posebnim naglaskom na razvijanje higijenskih navika</w:t>
            </w:r>
          </w:p>
        </w:tc>
      </w:tr>
      <w:tr w:rsidR="001B4F81" w:rsidRPr="008B1A34" w14:paraId="3D0A1602" w14:textId="77777777" w:rsidTr="008B63A7">
        <w:tc>
          <w:tcPr>
            <w:tcW w:w="1668" w:type="dxa"/>
            <w:vMerge w:val="restart"/>
            <w:tcBorders>
              <w:top w:val="single" w:sz="12" w:space="0" w:color="auto"/>
              <w:left w:val="single" w:sz="12" w:space="0" w:color="auto"/>
              <w:bottom w:val="single" w:sz="12" w:space="0" w:color="auto"/>
              <w:right w:val="single" w:sz="12" w:space="0" w:color="auto"/>
            </w:tcBorders>
          </w:tcPr>
          <w:p w14:paraId="7BF0C32D" w14:textId="77777777" w:rsidR="001B4F81" w:rsidRPr="008B1A34" w:rsidRDefault="001B4F81" w:rsidP="008B63A7">
            <w:pPr>
              <w:rPr>
                <w:rFonts w:cstheme="minorHAnsi"/>
                <w:sz w:val="24"/>
                <w:szCs w:val="24"/>
              </w:rPr>
            </w:pPr>
          </w:p>
          <w:p w14:paraId="5E7CA249" w14:textId="77777777" w:rsidR="001B4F81" w:rsidRPr="008B1A34" w:rsidRDefault="001B4F81" w:rsidP="008B63A7">
            <w:pPr>
              <w:rPr>
                <w:rFonts w:cstheme="minorHAnsi"/>
                <w:sz w:val="24"/>
                <w:szCs w:val="24"/>
              </w:rPr>
            </w:pPr>
          </w:p>
          <w:p w14:paraId="6E6ABDFB" w14:textId="77777777" w:rsidR="001B4F81" w:rsidRPr="008B1A34" w:rsidRDefault="001B4F81" w:rsidP="008B63A7">
            <w:pPr>
              <w:rPr>
                <w:rFonts w:cstheme="minorHAnsi"/>
                <w:sz w:val="24"/>
                <w:szCs w:val="24"/>
              </w:rPr>
            </w:pPr>
          </w:p>
          <w:p w14:paraId="100742DE" w14:textId="77777777" w:rsidR="001B4F81" w:rsidRPr="008B1A34" w:rsidRDefault="001B4F81" w:rsidP="008B63A7">
            <w:pPr>
              <w:rPr>
                <w:rFonts w:cstheme="minorHAnsi"/>
                <w:sz w:val="24"/>
                <w:szCs w:val="24"/>
              </w:rPr>
            </w:pPr>
            <w:r w:rsidRPr="008B1A34">
              <w:rPr>
                <w:rFonts w:cstheme="minorHAnsi"/>
                <w:sz w:val="24"/>
                <w:szCs w:val="24"/>
              </w:rPr>
              <w:t>NAČIN REALIZACIJE</w:t>
            </w:r>
          </w:p>
          <w:p w14:paraId="019CFBB8" w14:textId="77777777" w:rsidR="001B4F81" w:rsidRPr="008B1A34" w:rsidRDefault="001B4F81" w:rsidP="008B63A7">
            <w:pPr>
              <w:rPr>
                <w:rFonts w:cstheme="minorHAnsi"/>
                <w:sz w:val="24"/>
                <w:szCs w:val="24"/>
              </w:rPr>
            </w:pPr>
          </w:p>
          <w:p w14:paraId="7E7176BD" w14:textId="77777777" w:rsidR="001B4F81" w:rsidRPr="008B1A34" w:rsidRDefault="001B4F81" w:rsidP="008B63A7">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61E53A01" w14:textId="77777777" w:rsidR="001B4F81" w:rsidRPr="008B1A34" w:rsidRDefault="001B4F81" w:rsidP="008B63A7">
            <w:pPr>
              <w:rPr>
                <w:rFonts w:cstheme="minorHAnsi"/>
                <w:sz w:val="24"/>
                <w:szCs w:val="24"/>
              </w:rPr>
            </w:pPr>
            <w:r w:rsidRPr="008B1A34">
              <w:rPr>
                <w:rFonts w:cstheme="minorHAnsi"/>
                <w:sz w:val="24"/>
                <w:szCs w:val="24"/>
              </w:rPr>
              <w:t>OBLIK</w:t>
            </w:r>
          </w:p>
        </w:tc>
        <w:tc>
          <w:tcPr>
            <w:tcW w:w="5624" w:type="dxa"/>
            <w:tcBorders>
              <w:top w:val="single" w:sz="12" w:space="0" w:color="auto"/>
              <w:left w:val="single" w:sz="12" w:space="0" w:color="auto"/>
              <w:bottom w:val="single" w:sz="2" w:space="0" w:color="auto"/>
              <w:right w:val="single" w:sz="12" w:space="0" w:color="auto"/>
            </w:tcBorders>
          </w:tcPr>
          <w:p w14:paraId="31EF1BCB" w14:textId="77777777" w:rsidR="001B4F81" w:rsidRPr="008B1A34" w:rsidRDefault="001B4F81" w:rsidP="008B63A7">
            <w:pPr>
              <w:rPr>
                <w:rFonts w:cstheme="minorHAnsi"/>
                <w:color w:val="C00000"/>
                <w:sz w:val="24"/>
                <w:szCs w:val="24"/>
              </w:rPr>
            </w:pPr>
            <w:r w:rsidRPr="008B1A34">
              <w:rPr>
                <w:rFonts w:cstheme="minorHAnsi"/>
                <w:sz w:val="24"/>
                <w:szCs w:val="24"/>
              </w:rPr>
              <w:t>Treninzi</w:t>
            </w:r>
          </w:p>
        </w:tc>
      </w:tr>
      <w:tr w:rsidR="001B4F81" w:rsidRPr="008B1A34" w14:paraId="6F87732B" w14:textId="77777777" w:rsidTr="008B63A7">
        <w:tc>
          <w:tcPr>
            <w:tcW w:w="1668" w:type="dxa"/>
            <w:vMerge/>
            <w:tcBorders>
              <w:top w:val="single" w:sz="12" w:space="0" w:color="auto"/>
              <w:left w:val="single" w:sz="12" w:space="0" w:color="auto"/>
              <w:bottom w:val="single" w:sz="12" w:space="0" w:color="auto"/>
              <w:right w:val="single" w:sz="12" w:space="0" w:color="auto"/>
            </w:tcBorders>
          </w:tcPr>
          <w:p w14:paraId="46FB2DB5" w14:textId="77777777" w:rsidR="001B4F81" w:rsidRPr="008B1A34" w:rsidRDefault="001B4F81" w:rsidP="008B63A7">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2D155092" w14:textId="77777777" w:rsidR="001B4F81" w:rsidRPr="008B1A34" w:rsidRDefault="001B4F81" w:rsidP="008B63A7">
            <w:pPr>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25C0C662" w14:textId="77777777" w:rsidR="001B4F81" w:rsidRPr="008B1A34" w:rsidRDefault="001B4F81" w:rsidP="008B63A7">
            <w:pPr>
              <w:rPr>
                <w:rFonts w:cstheme="minorHAnsi"/>
                <w:color w:val="C00000"/>
                <w:sz w:val="24"/>
                <w:szCs w:val="24"/>
              </w:rPr>
            </w:pPr>
            <w:r w:rsidRPr="008B1A34">
              <w:rPr>
                <w:rFonts w:cstheme="minorHAnsi"/>
                <w:sz w:val="24"/>
                <w:szCs w:val="24"/>
              </w:rPr>
              <w:t>Učenice i učenici 5.i 6. razreda</w:t>
            </w:r>
          </w:p>
        </w:tc>
      </w:tr>
      <w:tr w:rsidR="001B4F81" w:rsidRPr="008B1A34" w14:paraId="6211BECF" w14:textId="77777777" w:rsidTr="008B63A7">
        <w:tc>
          <w:tcPr>
            <w:tcW w:w="1668" w:type="dxa"/>
            <w:vMerge/>
            <w:tcBorders>
              <w:top w:val="single" w:sz="12" w:space="0" w:color="auto"/>
              <w:left w:val="single" w:sz="12" w:space="0" w:color="auto"/>
              <w:bottom w:val="single" w:sz="12" w:space="0" w:color="auto"/>
              <w:right w:val="single" w:sz="12" w:space="0" w:color="auto"/>
            </w:tcBorders>
          </w:tcPr>
          <w:p w14:paraId="3A5A2318" w14:textId="77777777" w:rsidR="001B4F81" w:rsidRPr="008B1A34" w:rsidRDefault="001B4F81" w:rsidP="008B63A7">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2F012DE8" w14:textId="77777777" w:rsidR="001B4F81" w:rsidRPr="008B1A34" w:rsidRDefault="001B4F81" w:rsidP="008B63A7">
            <w:pPr>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5B4ADD1E" w14:textId="77777777" w:rsidR="001B4F81" w:rsidRPr="008B1A34" w:rsidRDefault="001B4F81" w:rsidP="008B63A7">
            <w:pPr>
              <w:rPr>
                <w:rFonts w:cstheme="minorHAnsi"/>
                <w:color w:val="C00000"/>
                <w:sz w:val="24"/>
                <w:szCs w:val="24"/>
              </w:rPr>
            </w:pPr>
            <w:r w:rsidRPr="008B1A34">
              <w:rPr>
                <w:rFonts w:cstheme="minorHAnsi"/>
                <w:sz w:val="24"/>
                <w:szCs w:val="24"/>
              </w:rPr>
              <w:t>Redoviti dolasci na treninge -  uvježbavanje atletskih disciplina, sudjelovanje u elementarnim, momčadskim i sportskm igrama, sudjelovanje na natjecanjima,  sudjelovanje na prezentacijama</w:t>
            </w:r>
          </w:p>
        </w:tc>
      </w:tr>
      <w:tr w:rsidR="001B4F81" w:rsidRPr="008B1A34" w14:paraId="22B2D02C" w14:textId="77777777" w:rsidTr="008B63A7">
        <w:tc>
          <w:tcPr>
            <w:tcW w:w="1668" w:type="dxa"/>
            <w:vMerge/>
            <w:tcBorders>
              <w:top w:val="single" w:sz="12" w:space="0" w:color="auto"/>
              <w:left w:val="single" w:sz="12" w:space="0" w:color="auto"/>
              <w:bottom w:val="single" w:sz="12" w:space="0" w:color="auto"/>
              <w:right w:val="single" w:sz="12" w:space="0" w:color="auto"/>
            </w:tcBorders>
          </w:tcPr>
          <w:p w14:paraId="5DD1EF27" w14:textId="77777777" w:rsidR="001B4F81" w:rsidRPr="008B1A34" w:rsidRDefault="001B4F81" w:rsidP="008B63A7">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59D090D8" w14:textId="77777777" w:rsidR="001B4F81" w:rsidRPr="008B1A34" w:rsidRDefault="001B4F81" w:rsidP="008B63A7">
            <w:pPr>
              <w:rPr>
                <w:rFonts w:cstheme="minorHAnsi"/>
                <w:sz w:val="24"/>
                <w:szCs w:val="24"/>
              </w:rPr>
            </w:pPr>
            <w:r w:rsidRPr="008B1A34">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31519AF7" w14:textId="77777777" w:rsidR="001B4F81" w:rsidRPr="008B1A34" w:rsidRDefault="001B4F81" w:rsidP="008B63A7">
            <w:pPr>
              <w:rPr>
                <w:rFonts w:cstheme="minorHAnsi"/>
                <w:color w:val="C00000"/>
                <w:sz w:val="24"/>
                <w:szCs w:val="24"/>
              </w:rPr>
            </w:pPr>
            <w:r w:rsidRPr="008B1A34">
              <w:rPr>
                <w:rFonts w:cstheme="minorHAnsi"/>
                <w:sz w:val="24"/>
                <w:szCs w:val="24"/>
              </w:rPr>
              <w:t>Učitelj izabire aktivnosti koje su u korelaciji s planom i programom nastave tzk-e i izabire metode rada</w:t>
            </w:r>
          </w:p>
        </w:tc>
      </w:tr>
      <w:tr w:rsidR="001B4F81" w:rsidRPr="008B1A34" w14:paraId="061A3DD9" w14:textId="77777777" w:rsidTr="008B63A7">
        <w:tc>
          <w:tcPr>
            <w:tcW w:w="1668" w:type="dxa"/>
            <w:vMerge/>
            <w:tcBorders>
              <w:top w:val="single" w:sz="12" w:space="0" w:color="auto"/>
              <w:left w:val="single" w:sz="12" w:space="0" w:color="auto"/>
              <w:bottom w:val="single" w:sz="12" w:space="0" w:color="auto"/>
              <w:right w:val="single" w:sz="12" w:space="0" w:color="auto"/>
            </w:tcBorders>
          </w:tcPr>
          <w:p w14:paraId="40E8E4AD" w14:textId="77777777" w:rsidR="001B4F81" w:rsidRPr="008B1A34" w:rsidRDefault="001B4F81" w:rsidP="008B63A7">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41999FA2" w14:textId="77777777" w:rsidR="001B4F81" w:rsidRPr="008B1A34" w:rsidRDefault="001B4F81" w:rsidP="008B63A7">
            <w:pPr>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3D8DDB13" w14:textId="77777777" w:rsidR="001B4F81" w:rsidRPr="008B1A34" w:rsidRDefault="001B4F81" w:rsidP="008B63A7">
            <w:pPr>
              <w:rPr>
                <w:rFonts w:cstheme="minorHAnsi"/>
                <w:color w:val="C00000"/>
                <w:sz w:val="24"/>
                <w:szCs w:val="24"/>
              </w:rPr>
            </w:pPr>
            <w:r w:rsidRPr="008B1A34">
              <w:rPr>
                <w:rFonts w:cstheme="minorHAnsi"/>
                <w:sz w:val="24"/>
                <w:szCs w:val="24"/>
              </w:rPr>
              <w:t>Školska godina 2022. – 2023.-  2x tjedno 45 min</w:t>
            </w:r>
          </w:p>
        </w:tc>
      </w:tr>
      <w:tr w:rsidR="001B4F81" w:rsidRPr="008B1A34" w14:paraId="023213FF"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37C36E6C" w14:textId="77777777" w:rsidR="001B4F81" w:rsidRPr="008B1A34" w:rsidRDefault="001B4F81" w:rsidP="008B63A7">
            <w:pPr>
              <w:rPr>
                <w:rFonts w:cstheme="minorHAnsi"/>
                <w:sz w:val="24"/>
                <w:szCs w:val="24"/>
              </w:rPr>
            </w:pPr>
            <w:r w:rsidRPr="008B1A34">
              <w:rPr>
                <w:rFonts w:cstheme="minorHAnsi"/>
                <w:sz w:val="24"/>
                <w:szCs w:val="24"/>
              </w:rPr>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5F6FEEBD" w14:textId="77777777" w:rsidR="001B4F81" w:rsidRPr="008B1A34" w:rsidRDefault="001B4F81" w:rsidP="001B4F81">
            <w:pPr>
              <w:numPr>
                <w:ilvl w:val="0"/>
                <w:numId w:val="17"/>
              </w:numPr>
              <w:contextualSpacing/>
              <w:rPr>
                <w:rFonts w:cstheme="minorHAnsi"/>
                <w:sz w:val="24"/>
                <w:szCs w:val="24"/>
              </w:rPr>
            </w:pPr>
            <w:r w:rsidRPr="008B1A34">
              <w:rPr>
                <w:rFonts w:cstheme="minorHAnsi"/>
                <w:sz w:val="24"/>
                <w:szCs w:val="24"/>
              </w:rPr>
              <w:t>broj uključenih učenika u program</w:t>
            </w:r>
          </w:p>
          <w:p w14:paraId="6426A9C4" w14:textId="77777777" w:rsidR="001B4F81" w:rsidRPr="008B1A34" w:rsidRDefault="001B4F81" w:rsidP="001B4F81">
            <w:pPr>
              <w:numPr>
                <w:ilvl w:val="0"/>
                <w:numId w:val="17"/>
              </w:numPr>
              <w:contextualSpacing/>
              <w:rPr>
                <w:rFonts w:cstheme="minorHAnsi"/>
                <w:sz w:val="24"/>
                <w:szCs w:val="24"/>
              </w:rPr>
            </w:pPr>
            <w:r w:rsidRPr="008B1A34">
              <w:rPr>
                <w:rFonts w:cstheme="minorHAnsi"/>
                <w:sz w:val="24"/>
                <w:szCs w:val="24"/>
              </w:rPr>
              <w:t>aktivnost učenika na treninzima</w:t>
            </w:r>
          </w:p>
          <w:p w14:paraId="3A4BADA1" w14:textId="77777777" w:rsidR="001B4F81" w:rsidRPr="008B1A34" w:rsidRDefault="001B4F81" w:rsidP="001B4F81">
            <w:pPr>
              <w:numPr>
                <w:ilvl w:val="0"/>
                <w:numId w:val="17"/>
              </w:numPr>
              <w:contextualSpacing/>
              <w:rPr>
                <w:rFonts w:cstheme="minorHAnsi"/>
                <w:sz w:val="24"/>
                <w:szCs w:val="24"/>
              </w:rPr>
            </w:pPr>
            <w:r w:rsidRPr="008B1A34">
              <w:rPr>
                <w:rFonts w:cstheme="minorHAnsi"/>
                <w:sz w:val="24"/>
                <w:szCs w:val="24"/>
              </w:rPr>
              <w:t>napredak završnih testiranja – rezultati</w:t>
            </w:r>
          </w:p>
          <w:p w14:paraId="0450C2C6" w14:textId="77777777" w:rsidR="001B4F81" w:rsidRPr="008B1A34" w:rsidRDefault="001B4F81" w:rsidP="001B4F81">
            <w:pPr>
              <w:numPr>
                <w:ilvl w:val="0"/>
                <w:numId w:val="17"/>
              </w:numPr>
              <w:contextualSpacing/>
              <w:rPr>
                <w:rFonts w:cstheme="minorHAnsi"/>
                <w:sz w:val="24"/>
                <w:szCs w:val="24"/>
              </w:rPr>
            </w:pPr>
            <w:r w:rsidRPr="008B1A34">
              <w:rPr>
                <w:rFonts w:cstheme="minorHAnsi"/>
                <w:sz w:val="24"/>
                <w:szCs w:val="24"/>
              </w:rPr>
              <w:t>rezultati na natjecanjima</w:t>
            </w:r>
          </w:p>
          <w:p w14:paraId="294CCBC5" w14:textId="77777777" w:rsidR="001B4F81" w:rsidRPr="008B1A34" w:rsidRDefault="001B4F81" w:rsidP="001B4F81">
            <w:pPr>
              <w:numPr>
                <w:ilvl w:val="0"/>
                <w:numId w:val="17"/>
              </w:numPr>
              <w:contextualSpacing/>
              <w:rPr>
                <w:rFonts w:cstheme="minorHAnsi"/>
                <w:sz w:val="24"/>
                <w:szCs w:val="24"/>
              </w:rPr>
            </w:pPr>
            <w:r w:rsidRPr="008B1A34">
              <w:rPr>
                <w:rFonts w:cstheme="minorHAnsi"/>
                <w:sz w:val="24"/>
                <w:szCs w:val="24"/>
              </w:rPr>
              <w:t>opisno praćenje učenika</w:t>
            </w:r>
          </w:p>
        </w:tc>
      </w:tr>
      <w:tr w:rsidR="001B4F81" w:rsidRPr="008B1A34" w14:paraId="2E319E74"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5635BF6E" w14:textId="77777777" w:rsidR="001B4F81" w:rsidRPr="008B1A34" w:rsidRDefault="001B4F81" w:rsidP="008B63A7">
            <w:pPr>
              <w:rPr>
                <w:rFonts w:cstheme="minorHAnsi"/>
                <w:sz w:val="24"/>
                <w:szCs w:val="24"/>
              </w:rPr>
            </w:pPr>
            <w:r w:rsidRPr="008B1A34">
              <w:rPr>
                <w:rFonts w:cstheme="minorHAnsi"/>
                <w:sz w:val="24"/>
                <w:szCs w:val="24"/>
              </w:rPr>
              <w:t>ODGOVORNE OSOBE</w:t>
            </w:r>
          </w:p>
        </w:tc>
        <w:tc>
          <w:tcPr>
            <w:tcW w:w="5624" w:type="dxa"/>
            <w:tcBorders>
              <w:top w:val="single" w:sz="12" w:space="0" w:color="auto"/>
              <w:left w:val="single" w:sz="12" w:space="0" w:color="auto"/>
              <w:bottom w:val="single" w:sz="12" w:space="0" w:color="auto"/>
              <w:right w:val="single" w:sz="12" w:space="0" w:color="auto"/>
            </w:tcBorders>
          </w:tcPr>
          <w:p w14:paraId="66FDB5BA" w14:textId="77777777" w:rsidR="001B4F81" w:rsidRPr="008B1A34" w:rsidRDefault="001B4F81" w:rsidP="008B63A7">
            <w:pPr>
              <w:rPr>
                <w:rFonts w:cstheme="minorHAnsi"/>
                <w:color w:val="C00000"/>
                <w:sz w:val="24"/>
                <w:szCs w:val="24"/>
              </w:rPr>
            </w:pPr>
            <w:r w:rsidRPr="008B1A34">
              <w:rPr>
                <w:rFonts w:cstheme="minorHAnsi"/>
                <w:sz w:val="24"/>
                <w:szCs w:val="24"/>
              </w:rPr>
              <w:t>Magda Bujan, prof. TZK-a</w:t>
            </w:r>
          </w:p>
        </w:tc>
      </w:tr>
      <w:tr w:rsidR="001B4F81" w:rsidRPr="008B1A34" w14:paraId="67B4592E"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4098819C" w14:textId="77777777" w:rsidR="001B4F81" w:rsidRPr="008B1A34" w:rsidRDefault="001B4F81" w:rsidP="008B63A7">
            <w:pPr>
              <w:rPr>
                <w:rFonts w:cstheme="minorHAnsi"/>
                <w:sz w:val="24"/>
                <w:szCs w:val="24"/>
              </w:rPr>
            </w:pPr>
            <w:r w:rsidRPr="008B1A34">
              <w:rPr>
                <w:rFonts w:cstheme="minorHAnsi"/>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35B123BA" w14:textId="77777777" w:rsidR="001B4F81" w:rsidRPr="008B1A34" w:rsidRDefault="001B4F81" w:rsidP="008B63A7">
            <w:pPr>
              <w:rPr>
                <w:rFonts w:cstheme="minorHAnsi"/>
                <w:color w:val="C00000"/>
                <w:sz w:val="24"/>
                <w:szCs w:val="24"/>
              </w:rPr>
            </w:pPr>
            <w:r w:rsidRPr="008B1A34">
              <w:rPr>
                <w:rFonts w:cstheme="minorHAnsi"/>
                <w:sz w:val="24"/>
                <w:szCs w:val="24"/>
              </w:rPr>
              <w:t>Uspješno realiziran program redovitim dolascima učenika i  zainteresiranost za program</w:t>
            </w:r>
          </w:p>
        </w:tc>
      </w:tr>
      <w:tr w:rsidR="001B4F81" w:rsidRPr="008B1A34" w14:paraId="6F33A29D" w14:textId="77777777" w:rsidTr="008B63A7">
        <w:tc>
          <w:tcPr>
            <w:tcW w:w="1668" w:type="dxa"/>
            <w:vMerge w:val="restart"/>
            <w:tcBorders>
              <w:top w:val="single" w:sz="12" w:space="0" w:color="auto"/>
              <w:left w:val="single" w:sz="12" w:space="0" w:color="auto"/>
              <w:bottom w:val="single" w:sz="12" w:space="0" w:color="auto"/>
              <w:right w:val="single" w:sz="12" w:space="0" w:color="auto"/>
            </w:tcBorders>
          </w:tcPr>
          <w:p w14:paraId="0CCE25E9" w14:textId="77777777" w:rsidR="001B4F81" w:rsidRPr="008B1A34" w:rsidRDefault="001B4F81" w:rsidP="008B63A7">
            <w:pPr>
              <w:rPr>
                <w:rFonts w:cstheme="minorHAnsi"/>
                <w:sz w:val="24"/>
                <w:szCs w:val="24"/>
              </w:rPr>
            </w:pPr>
          </w:p>
          <w:p w14:paraId="5B911A35" w14:textId="77777777" w:rsidR="001B4F81" w:rsidRPr="008B1A34" w:rsidRDefault="001B4F81" w:rsidP="008B63A7">
            <w:pPr>
              <w:rPr>
                <w:rFonts w:cstheme="minorHAnsi"/>
                <w:sz w:val="24"/>
                <w:szCs w:val="24"/>
              </w:rPr>
            </w:pPr>
            <w:r w:rsidRPr="008B1A34">
              <w:rPr>
                <w:rFonts w:cstheme="minorHAnsi"/>
                <w:sz w:val="24"/>
                <w:szCs w:val="24"/>
              </w:rPr>
              <w:t>POTREBNI RESURSI</w:t>
            </w:r>
          </w:p>
          <w:p w14:paraId="68A756CB" w14:textId="77777777" w:rsidR="001B4F81" w:rsidRPr="008B1A34" w:rsidRDefault="001B4F81" w:rsidP="008B63A7">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76B98707" w14:textId="77777777" w:rsidR="001B4F81" w:rsidRPr="008B1A34" w:rsidRDefault="001B4F81" w:rsidP="008B63A7">
            <w:pPr>
              <w:rPr>
                <w:rFonts w:cstheme="minorHAnsi"/>
                <w:sz w:val="24"/>
                <w:szCs w:val="24"/>
              </w:rPr>
            </w:pPr>
            <w:r w:rsidRPr="008B1A34">
              <w:rPr>
                <w:rFonts w:cstheme="minorHAnsi"/>
                <w:sz w:val="24"/>
                <w:szCs w:val="24"/>
              </w:rPr>
              <w:t>LJUDSKI</w:t>
            </w:r>
          </w:p>
        </w:tc>
        <w:tc>
          <w:tcPr>
            <w:tcW w:w="5624" w:type="dxa"/>
            <w:tcBorders>
              <w:top w:val="single" w:sz="12" w:space="0" w:color="auto"/>
              <w:left w:val="single" w:sz="12" w:space="0" w:color="auto"/>
              <w:bottom w:val="single" w:sz="2" w:space="0" w:color="auto"/>
              <w:right w:val="single" w:sz="12" w:space="0" w:color="auto"/>
            </w:tcBorders>
          </w:tcPr>
          <w:p w14:paraId="467E1D37" w14:textId="77777777" w:rsidR="001B4F81" w:rsidRPr="008B1A34" w:rsidRDefault="001B4F81" w:rsidP="008B63A7">
            <w:pPr>
              <w:rPr>
                <w:rFonts w:cstheme="minorHAnsi"/>
                <w:color w:val="C00000"/>
                <w:sz w:val="24"/>
                <w:szCs w:val="24"/>
              </w:rPr>
            </w:pPr>
            <w:r w:rsidRPr="008B1A34">
              <w:rPr>
                <w:rFonts w:cstheme="minorHAnsi"/>
                <w:sz w:val="24"/>
                <w:szCs w:val="24"/>
              </w:rPr>
              <w:t>Voditelj  Magda Bujan, učiteljica TZK i učenici</w:t>
            </w:r>
          </w:p>
        </w:tc>
      </w:tr>
      <w:tr w:rsidR="001B4F81" w:rsidRPr="008B1A34" w14:paraId="2B2CF595" w14:textId="77777777" w:rsidTr="008B63A7">
        <w:tc>
          <w:tcPr>
            <w:tcW w:w="1668" w:type="dxa"/>
            <w:vMerge/>
            <w:tcBorders>
              <w:top w:val="single" w:sz="12" w:space="0" w:color="auto"/>
              <w:left w:val="single" w:sz="12" w:space="0" w:color="auto"/>
              <w:bottom w:val="single" w:sz="12" w:space="0" w:color="auto"/>
              <w:right w:val="single" w:sz="12" w:space="0" w:color="auto"/>
            </w:tcBorders>
          </w:tcPr>
          <w:p w14:paraId="2AF266DC" w14:textId="77777777" w:rsidR="001B4F81" w:rsidRPr="008B1A34" w:rsidRDefault="001B4F81" w:rsidP="008B63A7">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3060C949" w14:textId="77777777" w:rsidR="001B4F81" w:rsidRPr="008B1A34" w:rsidRDefault="001B4F81" w:rsidP="008B63A7">
            <w:pPr>
              <w:rPr>
                <w:rFonts w:cstheme="minorHAnsi"/>
                <w:sz w:val="24"/>
                <w:szCs w:val="24"/>
              </w:rPr>
            </w:pPr>
            <w:r w:rsidRPr="008B1A34">
              <w:rPr>
                <w:rFonts w:cstheme="minorHAnsi"/>
                <w:sz w:val="24"/>
                <w:szCs w:val="24"/>
              </w:rPr>
              <w:t>MATERIJALNI</w:t>
            </w:r>
          </w:p>
          <w:p w14:paraId="0C16B450" w14:textId="77777777" w:rsidR="001B4F81" w:rsidRPr="008B1A34" w:rsidRDefault="001B4F81" w:rsidP="008B63A7">
            <w:pPr>
              <w:rPr>
                <w:rFonts w:cstheme="minorHAnsi"/>
                <w:sz w:val="24"/>
                <w:szCs w:val="24"/>
              </w:rPr>
            </w:pPr>
          </w:p>
        </w:tc>
        <w:tc>
          <w:tcPr>
            <w:tcW w:w="5624" w:type="dxa"/>
            <w:tcBorders>
              <w:top w:val="single" w:sz="2" w:space="0" w:color="auto"/>
              <w:left w:val="single" w:sz="12" w:space="0" w:color="auto"/>
              <w:bottom w:val="single" w:sz="12" w:space="0" w:color="auto"/>
              <w:right w:val="single" w:sz="12" w:space="0" w:color="auto"/>
            </w:tcBorders>
          </w:tcPr>
          <w:p w14:paraId="5E101CC7" w14:textId="77777777" w:rsidR="001B4F81" w:rsidRPr="008B1A34" w:rsidRDefault="001B4F81" w:rsidP="008B63A7">
            <w:pPr>
              <w:rPr>
                <w:rFonts w:cstheme="minorHAnsi"/>
                <w:sz w:val="24"/>
                <w:szCs w:val="24"/>
              </w:rPr>
            </w:pPr>
            <w:r w:rsidRPr="008B1A34">
              <w:rPr>
                <w:rFonts w:cstheme="minorHAnsi"/>
                <w:sz w:val="24"/>
                <w:szCs w:val="24"/>
              </w:rPr>
              <w:t>Sportska pomagala</w:t>
            </w:r>
          </w:p>
        </w:tc>
      </w:tr>
      <w:tr w:rsidR="001B4F81" w:rsidRPr="008B1A34" w14:paraId="0315241B"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76D60F32" w14:textId="77777777" w:rsidR="001B4F81" w:rsidRPr="008B1A34" w:rsidRDefault="001B4F81" w:rsidP="008B63A7">
            <w:pPr>
              <w:rPr>
                <w:rFonts w:cstheme="minorHAnsi"/>
                <w:sz w:val="24"/>
                <w:szCs w:val="24"/>
              </w:rPr>
            </w:pPr>
            <w:r w:rsidRPr="008B1A34">
              <w:rPr>
                <w:rFonts w:cstheme="minorHAnsi"/>
                <w:sz w:val="24"/>
                <w:szCs w:val="24"/>
              </w:rPr>
              <w:t>MOGUĆE TEŠKOĆE</w:t>
            </w:r>
          </w:p>
        </w:tc>
        <w:tc>
          <w:tcPr>
            <w:tcW w:w="5624" w:type="dxa"/>
            <w:tcBorders>
              <w:top w:val="single" w:sz="12" w:space="0" w:color="auto"/>
              <w:left w:val="single" w:sz="12" w:space="0" w:color="auto"/>
              <w:bottom w:val="single" w:sz="12" w:space="0" w:color="auto"/>
              <w:right w:val="single" w:sz="12" w:space="0" w:color="auto"/>
            </w:tcBorders>
          </w:tcPr>
          <w:p w14:paraId="0D11E89A" w14:textId="77777777" w:rsidR="001B4F81" w:rsidRPr="008B1A34" w:rsidRDefault="001B4F81" w:rsidP="008B63A7">
            <w:pPr>
              <w:rPr>
                <w:rFonts w:cstheme="minorHAnsi"/>
                <w:sz w:val="24"/>
                <w:szCs w:val="24"/>
              </w:rPr>
            </w:pPr>
            <w:r w:rsidRPr="008B1A34">
              <w:rPr>
                <w:rFonts w:cstheme="minorHAnsi"/>
                <w:sz w:val="24"/>
                <w:szCs w:val="24"/>
              </w:rPr>
              <w:t>-</w:t>
            </w:r>
          </w:p>
        </w:tc>
      </w:tr>
    </w:tbl>
    <w:p w14:paraId="5D16D036" w14:textId="71524E19" w:rsidR="001B4F81" w:rsidRPr="008B1A34" w:rsidRDefault="001B4F81" w:rsidP="001B4F81">
      <w:pPr>
        <w:rPr>
          <w:rFonts w:cstheme="minorHAnsi"/>
          <w:sz w:val="24"/>
          <w:szCs w:val="24"/>
        </w:rPr>
      </w:pPr>
    </w:p>
    <w:p w14:paraId="707A1233" w14:textId="77777777" w:rsidR="001B4F81" w:rsidRPr="008B1A34" w:rsidRDefault="001B4F81" w:rsidP="005934A7">
      <w:pPr>
        <w:pStyle w:val="Naslov1"/>
      </w:pPr>
      <w:bookmarkStart w:id="107" w:name="_Toc115686977"/>
      <w:r w:rsidRPr="008B1A34">
        <w:t>6.7.2. INA Stolni tenis, 7.i 8.razred</w:t>
      </w:r>
      <w:bookmarkEnd w:id="107"/>
      <w:r w:rsidRPr="008B1A34">
        <w:t xml:space="preserve"> </w:t>
      </w:r>
    </w:p>
    <w:tbl>
      <w:tblPr>
        <w:tblStyle w:val="Reetkatablice58"/>
        <w:tblW w:w="0" w:type="auto"/>
        <w:tblLook w:val="04A0" w:firstRow="1" w:lastRow="0" w:firstColumn="1" w:lastColumn="0" w:noHBand="0" w:noVBand="1"/>
      </w:tblPr>
      <w:tblGrid>
        <w:gridCol w:w="1654"/>
        <w:gridCol w:w="1973"/>
        <w:gridCol w:w="5415"/>
      </w:tblGrid>
      <w:tr w:rsidR="001B4F81" w:rsidRPr="008B1A34" w14:paraId="435DE98A" w14:textId="77777777" w:rsidTr="008B63A7">
        <w:trPr>
          <w:trHeight w:val="738"/>
        </w:trPr>
        <w:tc>
          <w:tcPr>
            <w:tcW w:w="3664" w:type="dxa"/>
            <w:gridSpan w:val="2"/>
            <w:tcBorders>
              <w:top w:val="single" w:sz="12" w:space="0" w:color="auto"/>
              <w:left w:val="single" w:sz="12" w:space="0" w:color="auto"/>
              <w:bottom w:val="single" w:sz="12" w:space="0" w:color="auto"/>
              <w:right w:val="single" w:sz="12" w:space="0" w:color="auto"/>
            </w:tcBorders>
          </w:tcPr>
          <w:p w14:paraId="1619284A" w14:textId="77777777" w:rsidR="001B4F81" w:rsidRPr="008B1A34" w:rsidRDefault="001B4F81" w:rsidP="008B63A7">
            <w:pPr>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5E2B58CD" w14:textId="77777777" w:rsidR="001B4F81" w:rsidRPr="008B1A34" w:rsidRDefault="001B4F81" w:rsidP="008B63A7">
            <w:pPr>
              <w:rPr>
                <w:rFonts w:cstheme="minorHAnsi"/>
                <w:sz w:val="24"/>
                <w:szCs w:val="24"/>
              </w:rPr>
            </w:pPr>
            <w:r w:rsidRPr="008B1A34">
              <w:rPr>
                <w:rFonts w:cstheme="minorHAnsi"/>
                <w:bCs/>
                <w:sz w:val="24"/>
                <w:szCs w:val="24"/>
              </w:rPr>
              <w:t>Tjelesno i zdravstveno</w:t>
            </w:r>
          </w:p>
          <w:p w14:paraId="3FFA99F9" w14:textId="77777777" w:rsidR="001B4F81" w:rsidRPr="008B1A34" w:rsidRDefault="001B4F81" w:rsidP="008B63A7">
            <w:pPr>
              <w:rPr>
                <w:rFonts w:cstheme="minorHAnsi"/>
                <w:sz w:val="24"/>
                <w:szCs w:val="24"/>
              </w:rPr>
            </w:pPr>
          </w:p>
          <w:p w14:paraId="0BF1B5B5" w14:textId="77777777" w:rsidR="001B4F81" w:rsidRPr="008B1A34" w:rsidRDefault="001B4F81" w:rsidP="008B63A7">
            <w:pPr>
              <w:rPr>
                <w:rFonts w:cstheme="minorHAnsi"/>
                <w:sz w:val="24"/>
                <w:szCs w:val="24"/>
              </w:rPr>
            </w:pPr>
          </w:p>
          <w:p w14:paraId="52D4A8D6" w14:textId="77777777" w:rsidR="001B4F81" w:rsidRPr="008B1A34" w:rsidRDefault="001B4F81" w:rsidP="008B63A7">
            <w:pPr>
              <w:rPr>
                <w:rFonts w:cstheme="minorHAnsi"/>
                <w:sz w:val="24"/>
                <w:szCs w:val="24"/>
              </w:rPr>
            </w:pPr>
          </w:p>
        </w:tc>
      </w:tr>
      <w:tr w:rsidR="001B4F81" w:rsidRPr="008B1A34" w14:paraId="132C6A58" w14:textId="77777777" w:rsidTr="008B63A7">
        <w:trPr>
          <w:trHeight w:val="655"/>
        </w:trPr>
        <w:tc>
          <w:tcPr>
            <w:tcW w:w="3664" w:type="dxa"/>
            <w:gridSpan w:val="2"/>
            <w:tcBorders>
              <w:top w:val="single" w:sz="12" w:space="0" w:color="auto"/>
              <w:left w:val="single" w:sz="12" w:space="0" w:color="auto"/>
              <w:bottom w:val="single" w:sz="12" w:space="0" w:color="auto"/>
              <w:right w:val="single" w:sz="12" w:space="0" w:color="auto"/>
            </w:tcBorders>
          </w:tcPr>
          <w:p w14:paraId="04D53E22" w14:textId="77777777" w:rsidR="001B4F81" w:rsidRPr="008B1A34" w:rsidRDefault="001B4F81" w:rsidP="008B63A7">
            <w:pPr>
              <w:rPr>
                <w:rFonts w:cstheme="minorHAnsi"/>
                <w:i/>
                <w:sz w:val="24"/>
                <w:szCs w:val="24"/>
              </w:rPr>
            </w:pPr>
            <w:r w:rsidRPr="008B1A34">
              <w:rPr>
                <w:rFonts w:cstheme="minorHAnsi"/>
                <w:i/>
                <w:sz w:val="24"/>
                <w:szCs w:val="24"/>
              </w:rPr>
              <w:t>NAZIV PROGRAMA, PROJEKTA, AKTIVNOSTI</w:t>
            </w:r>
          </w:p>
        </w:tc>
        <w:tc>
          <w:tcPr>
            <w:tcW w:w="5624" w:type="dxa"/>
            <w:tcBorders>
              <w:top w:val="single" w:sz="12" w:space="0" w:color="auto"/>
              <w:left w:val="single" w:sz="12" w:space="0" w:color="auto"/>
              <w:bottom w:val="single" w:sz="12" w:space="0" w:color="auto"/>
              <w:right w:val="single" w:sz="12" w:space="0" w:color="auto"/>
            </w:tcBorders>
          </w:tcPr>
          <w:p w14:paraId="03BD6084" w14:textId="77777777" w:rsidR="001B4F81" w:rsidRPr="008B1A34" w:rsidRDefault="001B4F81" w:rsidP="008B63A7">
            <w:pPr>
              <w:rPr>
                <w:rFonts w:cstheme="minorHAnsi"/>
                <w:sz w:val="24"/>
                <w:szCs w:val="24"/>
              </w:rPr>
            </w:pPr>
            <w:r w:rsidRPr="008B1A34">
              <w:rPr>
                <w:rFonts w:cstheme="minorHAnsi"/>
                <w:sz w:val="24"/>
                <w:szCs w:val="24"/>
              </w:rPr>
              <w:t xml:space="preserve">             STOLNI TENIS</w:t>
            </w:r>
          </w:p>
        </w:tc>
      </w:tr>
      <w:tr w:rsidR="001B4F81" w:rsidRPr="008B1A34" w14:paraId="71754D19"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29F862E6" w14:textId="77777777" w:rsidR="001B4F81" w:rsidRPr="008B1A34" w:rsidRDefault="001B4F81" w:rsidP="008B63A7">
            <w:pPr>
              <w:rPr>
                <w:rFonts w:cstheme="minorHAnsi"/>
                <w:sz w:val="24"/>
                <w:szCs w:val="24"/>
              </w:rPr>
            </w:pPr>
            <w:r w:rsidRPr="008B1A34">
              <w:rPr>
                <w:rFonts w:cstheme="minorHAnsi"/>
                <w:sz w:val="24"/>
                <w:szCs w:val="24"/>
              </w:rPr>
              <w:t>CIKLUS: 3. ciklus</w:t>
            </w:r>
          </w:p>
        </w:tc>
        <w:tc>
          <w:tcPr>
            <w:tcW w:w="5624" w:type="dxa"/>
            <w:tcBorders>
              <w:top w:val="single" w:sz="12" w:space="0" w:color="auto"/>
              <w:left w:val="single" w:sz="12" w:space="0" w:color="auto"/>
              <w:bottom w:val="single" w:sz="12" w:space="0" w:color="auto"/>
              <w:right w:val="single" w:sz="12" w:space="0" w:color="auto"/>
            </w:tcBorders>
          </w:tcPr>
          <w:p w14:paraId="38F6DC7C" w14:textId="77777777" w:rsidR="001B4F81" w:rsidRPr="008B1A34" w:rsidRDefault="001B4F81" w:rsidP="008B63A7">
            <w:pPr>
              <w:rPr>
                <w:rFonts w:cstheme="minorHAnsi"/>
                <w:sz w:val="24"/>
                <w:szCs w:val="24"/>
              </w:rPr>
            </w:pPr>
            <w:r w:rsidRPr="008B1A34">
              <w:rPr>
                <w:rFonts w:cstheme="minorHAnsi"/>
                <w:sz w:val="24"/>
                <w:szCs w:val="24"/>
              </w:rPr>
              <w:t>RAZRED: 7. i 8.</w:t>
            </w:r>
          </w:p>
        </w:tc>
      </w:tr>
      <w:tr w:rsidR="001B4F81" w:rsidRPr="008B1A34" w14:paraId="6ABE7477"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3C1B9FEF" w14:textId="77777777" w:rsidR="001B4F81" w:rsidRPr="008B1A34" w:rsidRDefault="001B4F81" w:rsidP="008B63A7">
            <w:pPr>
              <w:rPr>
                <w:rFonts w:cstheme="minorHAnsi"/>
                <w:sz w:val="24"/>
                <w:szCs w:val="24"/>
              </w:rPr>
            </w:pPr>
            <w:r w:rsidRPr="008B1A34">
              <w:rPr>
                <w:rFonts w:cstheme="minorHAnsi"/>
                <w:sz w:val="24"/>
                <w:szCs w:val="24"/>
              </w:rPr>
              <w:t>CILJ</w:t>
            </w:r>
          </w:p>
        </w:tc>
        <w:tc>
          <w:tcPr>
            <w:tcW w:w="5624" w:type="dxa"/>
            <w:tcBorders>
              <w:top w:val="single" w:sz="12" w:space="0" w:color="auto"/>
              <w:left w:val="single" w:sz="12" w:space="0" w:color="auto"/>
              <w:bottom w:val="single" w:sz="12" w:space="0" w:color="auto"/>
              <w:right w:val="single" w:sz="12" w:space="0" w:color="auto"/>
            </w:tcBorders>
          </w:tcPr>
          <w:p w14:paraId="0AD36460" w14:textId="77777777" w:rsidR="001B4F81" w:rsidRPr="008B1A34" w:rsidRDefault="001B4F81" w:rsidP="008B63A7">
            <w:pPr>
              <w:autoSpaceDE w:val="0"/>
              <w:autoSpaceDN w:val="0"/>
              <w:adjustRightInd w:val="0"/>
              <w:rPr>
                <w:rFonts w:cstheme="minorHAnsi"/>
                <w:sz w:val="24"/>
                <w:szCs w:val="24"/>
              </w:rPr>
            </w:pPr>
            <w:r w:rsidRPr="008B1A34">
              <w:rPr>
                <w:rFonts w:cstheme="minorHAnsi"/>
                <w:color w:val="000000"/>
                <w:sz w:val="24"/>
                <w:szCs w:val="24"/>
              </w:rPr>
              <w:t xml:space="preserve"> P</w:t>
            </w:r>
            <w:r w:rsidRPr="008B1A34">
              <w:rPr>
                <w:rFonts w:cstheme="minorHAnsi"/>
                <w:sz w:val="24"/>
                <w:szCs w:val="24"/>
              </w:rPr>
              <w:t xml:space="preserve">odizanja razine motoričkih sposobnosti i vještine igranja </w:t>
            </w:r>
            <w:r w:rsidRPr="008B1A34">
              <w:rPr>
                <w:rFonts w:cstheme="minorHAnsi"/>
                <w:color w:val="000000"/>
                <w:sz w:val="24"/>
                <w:szCs w:val="24"/>
              </w:rPr>
              <w:t>stolnog tenisa</w:t>
            </w:r>
          </w:p>
        </w:tc>
      </w:tr>
      <w:tr w:rsidR="001B4F81" w:rsidRPr="008B1A34" w14:paraId="4C67EABB"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2786DEE9" w14:textId="77777777" w:rsidR="001B4F81" w:rsidRPr="008B1A34" w:rsidRDefault="001B4F81" w:rsidP="008B63A7">
            <w:pPr>
              <w:rPr>
                <w:rFonts w:cstheme="minorHAnsi"/>
                <w:sz w:val="24"/>
                <w:szCs w:val="24"/>
              </w:rPr>
            </w:pPr>
            <w:r w:rsidRPr="008B1A34">
              <w:rPr>
                <w:rFonts w:cstheme="minorHAnsi"/>
                <w:sz w:val="24"/>
                <w:szCs w:val="24"/>
              </w:rPr>
              <w:t xml:space="preserve"> ,OBRAZLOŽENJE CILJA</w:t>
            </w:r>
          </w:p>
        </w:tc>
        <w:tc>
          <w:tcPr>
            <w:tcW w:w="5624" w:type="dxa"/>
            <w:tcBorders>
              <w:top w:val="single" w:sz="12" w:space="0" w:color="auto"/>
              <w:left w:val="single" w:sz="12" w:space="0" w:color="auto"/>
              <w:bottom w:val="single" w:sz="12" w:space="0" w:color="auto"/>
              <w:right w:val="single" w:sz="12" w:space="0" w:color="auto"/>
            </w:tcBorders>
          </w:tcPr>
          <w:p w14:paraId="7C2256C6" w14:textId="77777777" w:rsidR="001B4F81" w:rsidRPr="008B1A34" w:rsidRDefault="001B4F81" w:rsidP="008B63A7">
            <w:pPr>
              <w:rPr>
                <w:rFonts w:cstheme="minorHAnsi"/>
                <w:sz w:val="24"/>
                <w:szCs w:val="24"/>
              </w:rPr>
            </w:pPr>
            <w:r w:rsidRPr="008B1A34">
              <w:rPr>
                <w:rFonts w:cstheme="minorHAnsi"/>
                <w:sz w:val="24"/>
                <w:szCs w:val="24"/>
              </w:rPr>
              <w:t>Učenici će upoznati i usvojiti osnovne elemente tehnike stolnog tenisa</w:t>
            </w:r>
          </w:p>
        </w:tc>
      </w:tr>
      <w:tr w:rsidR="001B4F81" w:rsidRPr="008B1A34" w14:paraId="064907E3"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49A4EB10" w14:textId="77777777" w:rsidR="001B4F81" w:rsidRPr="008B1A34" w:rsidRDefault="001B4F81" w:rsidP="008B63A7">
            <w:pPr>
              <w:rPr>
                <w:rFonts w:cstheme="minorHAnsi"/>
                <w:sz w:val="24"/>
                <w:szCs w:val="24"/>
              </w:rPr>
            </w:pPr>
            <w:r w:rsidRPr="008B1A34">
              <w:rPr>
                <w:rFonts w:cstheme="minorHAnsi"/>
                <w:sz w:val="24"/>
                <w:szCs w:val="24"/>
              </w:rPr>
              <w:t>ISHODI UČENJA - učenici će moći:</w:t>
            </w:r>
          </w:p>
        </w:tc>
        <w:tc>
          <w:tcPr>
            <w:tcW w:w="5624" w:type="dxa"/>
            <w:tcBorders>
              <w:top w:val="single" w:sz="12" w:space="0" w:color="auto"/>
              <w:left w:val="single" w:sz="12" w:space="0" w:color="auto"/>
              <w:bottom w:val="single" w:sz="12" w:space="0" w:color="auto"/>
              <w:right w:val="single" w:sz="12" w:space="0" w:color="auto"/>
            </w:tcBorders>
          </w:tcPr>
          <w:p w14:paraId="56DAAA90" w14:textId="77777777" w:rsidR="001B4F81" w:rsidRPr="008B1A34" w:rsidRDefault="001B4F81" w:rsidP="008B63A7">
            <w:pPr>
              <w:autoSpaceDE w:val="0"/>
              <w:autoSpaceDN w:val="0"/>
              <w:adjustRightInd w:val="0"/>
              <w:rPr>
                <w:rFonts w:cstheme="minorHAnsi"/>
                <w:color w:val="000000"/>
                <w:sz w:val="24"/>
                <w:szCs w:val="24"/>
              </w:rPr>
            </w:pPr>
            <w:r w:rsidRPr="008B1A34">
              <w:rPr>
                <w:rFonts w:cstheme="minorHAnsi"/>
                <w:color w:val="000000"/>
                <w:sz w:val="24"/>
                <w:szCs w:val="24"/>
              </w:rPr>
              <w:t>Usvojiti osnovne elemente tehnike stolnog tenisa:</w:t>
            </w:r>
          </w:p>
          <w:p w14:paraId="1DCE49C8" w14:textId="77777777" w:rsidR="001B4F81" w:rsidRPr="008B1A34" w:rsidRDefault="001B4F81" w:rsidP="008B63A7">
            <w:pPr>
              <w:autoSpaceDE w:val="0"/>
              <w:autoSpaceDN w:val="0"/>
              <w:adjustRightInd w:val="0"/>
              <w:rPr>
                <w:rFonts w:cstheme="minorHAnsi"/>
                <w:color w:val="000000"/>
                <w:sz w:val="24"/>
                <w:szCs w:val="24"/>
              </w:rPr>
            </w:pPr>
            <w:r w:rsidRPr="008B1A34">
              <w:rPr>
                <w:rFonts w:cstheme="minorHAnsi"/>
                <w:color w:val="000000"/>
                <w:sz w:val="24"/>
                <w:szCs w:val="24"/>
              </w:rPr>
              <w:t>Osnovni stav, držanje reketa, osnovno kretanje nogu, zamah i izmah rukama, osnovne udarce (forehand,  backhand, top spin), servis i primanje servisa.</w:t>
            </w:r>
          </w:p>
          <w:p w14:paraId="0DF12D9D" w14:textId="77777777" w:rsidR="001B4F81" w:rsidRPr="008B1A34" w:rsidRDefault="001B4F81" w:rsidP="008B63A7">
            <w:pPr>
              <w:autoSpaceDE w:val="0"/>
              <w:autoSpaceDN w:val="0"/>
              <w:adjustRightInd w:val="0"/>
              <w:rPr>
                <w:rFonts w:cstheme="minorHAnsi"/>
                <w:color w:val="000000"/>
                <w:sz w:val="24"/>
                <w:szCs w:val="24"/>
              </w:rPr>
            </w:pPr>
          </w:p>
          <w:p w14:paraId="786F9D19" w14:textId="77777777" w:rsidR="001B4F81" w:rsidRPr="008B1A34" w:rsidRDefault="001B4F81" w:rsidP="008B63A7">
            <w:pPr>
              <w:autoSpaceDE w:val="0"/>
              <w:autoSpaceDN w:val="0"/>
              <w:adjustRightInd w:val="0"/>
              <w:rPr>
                <w:rFonts w:cstheme="minorHAnsi"/>
                <w:sz w:val="24"/>
                <w:szCs w:val="24"/>
              </w:rPr>
            </w:pPr>
            <w:r w:rsidRPr="008B1A34">
              <w:rPr>
                <w:rFonts w:cstheme="minorHAnsi"/>
                <w:sz w:val="24"/>
                <w:szCs w:val="24"/>
              </w:rPr>
              <w:t xml:space="preserve">Potaknuti svijest o higijeni, pravilnoj prehrani i potrebi vježbanja, </w:t>
            </w:r>
          </w:p>
          <w:p w14:paraId="6CEAC9B5" w14:textId="77777777" w:rsidR="001B4F81" w:rsidRPr="008B1A34" w:rsidRDefault="001B4F81" w:rsidP="008B63A7">
            <w:pPr>
              <w:rPr>
                <w:rFonts w:cstheme="minorHAnsi"/>
                <w:sz w:val="24"/>
                <w:szCs w:val="24"/>
              </w:rPr>
            </w:pPr>
          </w:p>
        </w:tc>
      </w:tr>
      <w:tr w:rsidR="001B4F81" w:rsidRPr="008B1A34" w14:paraId="70B3EB7A" w14:textId="77777777" w:rsidTr="008B63A7">
        <w:tc>
          <w:tcPr>
            <w:tcW w:w="1668" w:type="dxa"/>
            <w:vMerge w:val="restart"/>
            <w:tcBorders>
              <w:top w:val="single" w:sz="12" w:space="0" w:color="auto"/>
              <w:left w:val="single" w:sz="12" w:space="0" w:color="auto"/>
              <w:bottom w:val="single" w:sz="12" w:space="0" w:color="auto"/>
              <w:right w:val="single" w:sz="12" w:space="0" w:color="auto"/>
            </w:tcBorders>
          </w:tcPr>
          <w:p w14:paraId="3AC04EEE" w14:textId="77777777" w:rsidR="001B4F81" w:rsidRPr="008B1A34" w:rsidRDefault="001B4F81" w:rsidP="008B63A7">
            <w:pPr>
              <w:rPr>
                <w:rFonts w:cstheme="minorHAnsi"/>
                <w:sz w:val="24"/>
                <w:szCs w:val="24"/>
              </w:rPr>
            </w:pPr>
          </w:p>
          <w:p w14:paraId="7EA0D487" w14:textId="77777777" w:rsidR="001B4F81" w:rsidRPr="008B1A34" w:rsidRDefault="001B4F81" w:rsidP="008B63A7">
            <w:pPr>
              <w:rPr>
                <w:rFonts w:cstheme="minorHAnsi"/>
                <w:sz w:val="24"/>
                <w:szCs w:val="24"/>
              </w:rPr>
            </w:pPr>
          </w:p>
          <w:p w14:paraId="7B063799" w14:textId="77777777" w:rsidR="001B4F81" w:rsidRPr="008B1A34" w:rsidRDefault="001B4F81" w:rsidP="008B63A7">
            <w:pPr>
              <w:rPr>
                <w:rFonts w:cstheme="minorHAnsi"/>
                <w:sz w:val="24"/>
                <w:szCs w:val="24"/>
              </w:rPr>
            </w:pPr>
          </w:p>
          <w:p w14:paraId="388FF2D3" w14:textId="77777777" w:rsidR="001B4F81" w:rsidRPr="008B1A34" w:rsidRDefault="001B4F81" w:rsidP="008B63A7">
            <w:pPr>
              <w:rPr>
                <w:rFonts w:cstheme="minorHAnsi"/>
                <w:sz w:val="24"/>
                <w:szCs w:val="24"/>
              </w:rPr>
            </w:pPr>
            <w:r w:rsidRPr="008B1A34">
              <w:rPr>
                <w:rFonts w:cstheme="minorHAnsi"/>
                <w:sz w:val="24"/>
                <w:szCs w:val="24"/>
              </w:rPr>
              <w:t>NAČIN REALIZACIJE</w:t>
            </w:r>
          </w:p>
          <w:p w14:paraId="05636771" w14:textId="77777777" w:rsidR="001B4F81" w:rsidRPr="008B1A34" w:rsidRDefault="001B4F81" w:rsidP="008B63A7">
            <w:pPr>
              <w:rPr>
                <w:rFonts w:cstheme="minorHAnsi"/>
                <w:sz w:val="24"/>
                <w:szCs w:val="24"/>
              </w:rPr>
            </w:pPr>
          </w:p>
          <w:p w14:paraId="518404E9" w14:textId="77777777" w:rsidR="001B4F81" w:rsidRPr="008B1A34" w:rsidRDefault="001B4F81" w:rsidP="008B63A7">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50BD3496" w14:textId="77777777" w:rsidR="001B4F81" w:rsidRPr="008B1A34" w:rsidRDefault="001B4F81" w:rsidP="008B63A7">
            <w:pPr>
              <w:rPr>
                <w:rFonts w:cstheme="minorHAnsi"/>
                <w:sz w:val="24"/>
                <w:szCs w:val="24"/>
              </w:rPr>
            </w:pPr>
            <w:r w:rsidRPr="008B1A34">
              <w:rPr>
                <w:rFonts w:cstheme="minorHAnsi"/>
                <w:sz w:val="24"/>
                <w:szCs w:val="24"/>
              </w:rPr>
              <w:t>OBLIK</w:t>
            </w:r>
          </w:p>
        </w:tc>
        <w:tc>
          <w:tcPr>
            <w:tcW w:w="5624" w:type="dxa"/>
            <w:tcBorders>
              <w:top w:val="single" w:sz="12" w:space="0" w:color="auto"/>
              <w:left w:val="single" w:sz="12" w:space="0" w:color="auto"/>
              <w:bottom w:val="single" w:sz="2" w:space="0" w:color="auto"/>
              <w:right w:val="single" w:sz="12" w:space="0" w:color="auto"/>
            </w:tcBorders>
          </w:tcPr>
          <w:p w14:paraId="05974573" w14:textId="77777777" w:rsidR="001B4F81" w:rsidRPr="008B1A34" w:rsidRDefault="001B4F81" w:rsidP="008B63A7">
            <w:pPr>
              <w:rPr>
                <w:rFonts w:cstheme="minorHAnsi"/>
                <w:sz w:val="24"/>
                <w:szCs w:val="24"/>
              </w:rPr>
            </w:pPr>
            <w:r w:rsidRPr="008B1A34">
              <w:rPr>
                <w:rFonts w:cstheme="minorHAnsi"/>
                <w:sz w:val="24"/>
                <w:szCs w:val="24"/>
              </w:rPr>
              <w:t xml:space="preserve">Treniranje u školskoj dvorani </w:t>
            </w:r>
          </w:p>
          <w:p w14:paraId="174FEFEC" w14:textId="77777777" w:rsidR="001B4F81" w:rsidRPr="008B1A34" w:rsidRDefault="001B4F81" w:rsidP="008B63A7">
            <w:pPr>
              <w:rPr>
                <w:rFonts w:cstheme="minorHAnsi"/>
                <w:sz w:val="24"/>
                <w:szCs w:val="24"/>
              </w:rPr>
            </w:pPr>
          </w:p>
        </w:tc>
      </w:tr>
      <w:tr w:rsidR="001B4F81" w:rsidRPr="008B1A34" w14:paraId="26FB5D78" w14:textId="77777777" w:rsidTr="008B63A7">
        <w:tc>
          <w:tcPr>
            <w:tcW w:w="1668" w:type="dxa"/>
            <w:vMerge/>
            <w:tcBorders>
              <w:top w:val="single" w:sz="12" w:space="0" w:color="auto"/>
              <w:left w:val="single" w:sz="12" w:space="0" w:color="auto"/>
              <w:bottom w:val="single" w:sz="12" w:space="0" w:color="auto"/>
              <w:right w:val="single" w:sz="12" w:space="0" w:color="auto"/>
            </w:tcBorders>
          </w:tcPr>
          <w:p w14:paraId="415D90BF" w14:textId="77777777" w:rsidR="001B4F81" w:rsidRPr="008B1A34" w:rsidRDefault="001B4F81" w:rsidP="008B63A7">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3D86B8BE" w14:textId="77777777" w:rsidR="001B4F81" w:rsidRPr="008B1A34" w:rsidRDefault="001B4F81" w:rsidP="008B63A7">
            <w:pPr>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746A2431" w14:textId="77777777" w:rsidR="001B4F81" w:rsidRPr="008B1A34" w:rsidRDefault="001B4F81" w:rsidP="008B63A7">
            <w:pPr>
              <w:rPr>
                <w:rFonts w:cstheme="minorHAnsi"/>
                <w:sz w:val="24"/>
                <w:szCs w:val="24"/>
              </w:rPr>
            </w:pPr>
            <w:r w:rsidRPr="008B1A34">
              <w:rPr>
                <w:rFonts w:cstheme="minorHAnsi"/>
                <w:sz w:val="24"/>
                <w:szCs w:val="24"/>
              </w:rPr>
              <w:t xml:space="preserve"> Učenici 7. i 8. razreda</w:t>
            </w:r>
          </w:p>
        </w:tc>
      </w:tr>
      <w:tr w:rsidR="001B4F81" w:rsidRPr="008B1A34" w14:paraId="3214FD22" w14:textId="77777777" w:rsidTr="008B63A7">
        <w:tc>
          <w:tcPr>
            <w:tcW w:w="1668" w:type="dxa"/>
            <w:vMerge/>
            <w:tcBorders>
              <w:top w:val="single" w:sz="12" w:space="0" w:color="auto"/>
              <w:left w:val="single" w:sz="12" w:space="0" w:color="auto"/>
              <w:bottom w:val="single" w:sz="12" w:space="0" w:color="auto"/>
              <w:right w:val="single" w:sz="12" w:space="0" w:color="auto"/>
            </w:tcBorders>
          </w:tcPr>
          <w:p w14:paraId="143D8D34" w14:textId="77777777" w:rsidR="001B4F81" w:rsidRPr="008B1A34" w:rsidRDefault="001B4F81" w:rsidP="008B63A7">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185EB7BE" w14:textId="77777777" w:rsidR="001B4F81" w:rsidRPr="008B1A34" w:rsidRDefault="001B4F81" w:rsidP="008B63A7">
            <w:pPr>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04BBC22D" w14:textId="77777777" w:rsidR="001B4F81" w:rsidRPr="008B1A34" w:rsidRDefault="001B4F81" w:rsidP="008B63A7">
            <w:pPr>
              <w:rPr>
                <w:rFonts w:cstheme="minorHAnsi"/>
                <w:sz w:val="24"/>
                <w:szCs w:val="24"/>
              </w:rPr>
            </w:pPr>
            <w:r w:rsidRPr="008B1A34">
              <w:rPr>
                <w:rFonts w:cstheme="minorHAnsi"/>
                <w:sz w:val="24"/>
                <w:szCs w:val="24"/>
              </w:rPr>
              <w:t>Učenici vježbaju pojedine  osnovne elemente tehnike stolnog tenisa i međusobno igraju mečeve</w:t>
            </w:r>
          </w:p>
        </w:tc>
      </w:tr>
      <w:tr w:rsidR="001B4F81" w:rsidRPr="008B1A34" w14:paraId="154D1133" w14:textId="77777777" w:rsidTr="008B63A7">
        <w:tc>
          <w:tcPr>
            <w:tcW w:w="1668" w:type="dxa"/>
            <w:vMerge/>
            <w:tcBorders>
              <w:top w:val="single" w:sz="12" w:space="0" w:color="auto"/>
              <w:left w:val="single" w:sz="12" w:space="0" w:color="auto"/>
              <w:bottom w:val="single" w:sz="12" w:space="0" w:color="auto"/>
              <w:right w:val="single" w:sz="12" w:space="0" w:color="auto"/>
            </w:tcBorders>
          </w:tcPr>
          <w:p w14:paraId="6A3FD173" w14:textId="77777777" w:rsidR="001B4F81" w:rsidRPr="008B1A34" w:rsidRDefault="001B4F81" w:rsidP="008B63A7">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2D530949" w14:textId="77777777" w:rsidR="001B4F81" w:rsidRPr="008B1A34" w:rsidRDefault="001B4F81" w:rsidP="008B63A7">
            <w:pPr>
              <w:rPr>
                <w:rFonts w:cstheme="minorHAnsi"/>
                <w:sz w:val="24"/>
                <w:szCs w:val="24"/>
              </w:rPr>
            </w:pPr>
            <w:r w:rsidRPr="008B1A34">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65980D8F" w14:textId="77777777" w:rsidR="001B4F81" w:rsidRPr="008B1A34" w:rsidRDefault="001B4F81" w:rsidP="008B63A7">
            <w:pPr>
              <w:rPr>
                <w:rFonts w:cstheme="minorHAnsi"/>
                <w:sz w:val="24"/>
                <w:szCs w:val="24"/>
              </w:rPr>
            </w:pPr>
            <w:r w:rsidRPr="008B1A34">
              <w:rPr>
                <w:rFonts w:cstheme="minorHAnsi"/>
                <w:sz w:val="24"/>
                <w:szCs w:val="24"/>
              </w:rPr>
              <w:t>Metode demonstracije, razgovora , usmenog izlaganja.</w:t>
            </w:r>
          </w:p>
        </w:tc>
      </w:tr>
      <w:tr w:rsidR="001B4F81" w:rsidRPr="008B1A34" w14:paraId="7CAE9DCB" w14:textId="77777777" w:rsidTr="008B63A7">
        <w:tc>
          <w:tcPr>
            <w:tcW w:w="1668" w:type="dxa"/>
            <w:vMerge/>
            <w:tcBorders>
              <w:top w:val="single" w:sz="12" w:space="0" w:color="auto"/>
              <w:left w:val="single" w:sz="12" w:space="0" w:color="auto"/>
              <w:bottom w:val="single" w:sz="12" w:space="0" w:color="auto"/>
              <w:right w:val="single" w:sz="12" w:space="0" w:color="auto"/>
            </w:tcBorders>
          </w:tcPr>
          <w:p w14:paraId="48999ABB" w14:textId="77777777" w:rsidR="001B4F81" w:rsidRPr="008B1A34" w:rsidRDefault="001B4F81" w:rsidP="008B63A7">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47D1E388" w14:textId="77777777" w:rsidR="001B4F81" w:rsidRPr="008B1A34" w:rsidRDefault="001B4F81" w:rsidP="008B63A7">
            <w:pPr>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5A12ABF3" w14:textId="77777777" w:rsidR="001B4F81" w:rsidRPr="008B1A34" w:rsidRDefault="001B4F81" w:rsidP="008B63A7">
            <w:pPr>
              <w:rPr>
                <w:rFonts w:cstheme="minorHAnsi"/>
                <w:sz w:val="24"/>
                <w:szCs w:val="24"/>
              </w:rPr>
            </w:pPr>
            <w:r w:rsidRPr="008B1A34">
              <w:rPr>
                <w:rFonts w:cstheme="minorHAnsi"/>
                <w:sz w:val="24"/>
                <w:szCs w:val="24"/>
              </w:rPr>
              <w:t>Dva sata tjedno nedjeljom 17.00-18.30 h</w:t>
            </w:r>
          </w:p>
          <w:p w14:paraId="195B776D" w14:textId="77777777" w:rsidR="001B4F81" w:rsidRPr="008B1A34" w:rsidRDefault="001B4F81" w:rsidP="008B63A7">
            <w:pPr>
              <w:rPr>
                <w:rFonts w:cstheme="minorHAnsi"/>
                <w:sz w:val="24"/>
                <w:szCs w:val="24"/>
              </w:rPr>
            </w:pPr>
            <w:r w:rsidRPr="008B1A34">
              <w:rPr>
                <w:rFonts w:cstheme="minorHAnsi"/>
                <w:sz w:val="24"/>
                <w:szCs w:val="24"/>
              </w:rPr>
              <w:t>(70 sati u školskoj godini)</w:t>
            </w:r>
          </w:p>
          <w:p w14:paraId="65014485" w14:textId="77777777" w:rsidR="001B4F81" w:rsidRPr="008B1A34" w:rsidRDefault="001B4F81" w:rsidP="008B63A7">
            <w:pPr>
              <w:rPr>
                <w:rFonts w:cstheme="minorHAnsi"/>
                <w:sz w:val="24"/>
                <w:szCs w:val="24"/>
              </w:rPr>
            </w:pPr>
          </w:p>
        </w:tc>
      </w:tr>
    </w:tbl>
    <w:tbl>
      <w:tblPr>
        <w:tblStyle w:val="Reetkatablice1"/>
        <w:tblW w:w="9072" w:type="dxa"/>
        <w:tblInd w:w="-15" w:type="dxa"/>
        <w:tblLook w:val="04A0" w:firstRow="1" w:lastRow="0" w:firstColumn="1" w:lastColumn="0" w:noHBand="0" w:noVBand="1"/>
      </w:tblPr>
      <w:tblGrid>
        <w:gridCol w:w="1560"/>
        <w:gridCol w:w="1996"/>
        <w:gridCol w:w="5516"/>
      </w:tblGrid>
      <w:tr w:rsidR="001B4F81" w:rsidRPr="008B1A34" w14:paraId="57754224" w14:textId="77777777" w:rsidTr="008B63A7">
        <w:tc>
          <w:tcPr>
            <w:tcW w:w="1560" w:type="dxa"/>
            <w:vMerge w:val="restart"/>
            <w:tcBorders>
              <w:top w:val="single" w:sz="12" w:space="0" w:color="auto"/>
              <w:left w:val="single" w:sz="12" w:space="0" w:color="auto"/>
              <w:bottom w:val="single" w:sz="12" w:space="0" w:color="auto"/>
              <w:right w:val="single" w:sz="12" w:space="0" w:color="auto"/>
            </w:tcBorders>
          </w:tcPr>
          <w:p w14:paraId="51E88223" w14:textId="77777777" w:rsidR="001B4F81" w:rsidRPr="008B1A34" w:rsidRDefault="001B4F81" w:rsidP="008B63A7">
            <w:pPr>
              <w:rPr>
                <w:rFonts w:cstheme="minorHAnsi"/>
                <w:sz w:val="24"/>
                <w:szCs w:val="24"/>
              </w:rPr>
            </w:pPr>
          </w:p>
          <w:p w14:paraId="5FD54943" w14:textId="77777777" w:rsidR="001B4F81" w:rsidRPr="008B1A34" w:rsidRDefault="001B4F81" w:rsidP="008B63A7">
            <w:pPr>
              <w:rPr>
                <w:rFonts w:cstheme="minorHAnsi"/>
                <w:sz w:val="24"/>
                <w:szCs w:val="24"/>
              </w:rPr>
            </w:pPr>
            <w:r w:rsidRPr="008B1A34">
              <w:rPr>
                <w:rFonts w:cstheme="minorHAnsi"/>
                <w:sz w:val="24"/>
                <w:szCs w:val="24"/>
              </w:rPr>
              <w:t>POTREBNI RESURSI</w:t>
            </w:r>
          </w:p>
          <w:p w14:paraId="1468734C" w14:textId="77777777" w:rsidR="001B4F81" w:rsidRPr="008B1A34" w:rsidRDefault="001B4F81" w:rsidP="008B63A7">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061BE9ED" w14:textId="77777777" w:rsidR="001B4F81" w:rsidRPr="008B1A34" w:rsidRDefault="001B4F81" w:rsidP="008B63A7">
            <w:pPr>
              <w:rPr>
                <w:rFonts w:cstheme="minorHAnsi"/>
                <w:sz w:val="24"/>
                <w:szCs w:val="24"/>
              </w:rPr>
            </w:pPr>
            <w:r w:rsidRPr="008B1A34">
              <w:rPr>
                <w:rFonts w:cstheme="minorHAnsi"/>
                <w:sz w:val="24"/>
                <w:szCs w:val="24"/>
              </w:rPr>
              <w:t>LJUDSKI</w:t>
            </w:r>
          </w:p>
          <w:p w14:paraId="77E9EF3A" w14:textId="77777777" w:rsidR="001B4F81" w:rsidRPr="008B1A34" w:rsidRDefault="001B4F81" w:rsidP="008B63A7">
            <w:pPr>
              <w:rPr>
                <w:rFonts w:cstheme="minorHAnsi"/>
                <w:sz w:val="24"/>
                <w:szCs w:val="24"/>
              </w:rPr>
            </w:pPr>
          </w:p>
        </w:tc>
        <w:tc>
          <w:tcPr>
            <w:tcW w:w="5516" w:type="dxa"/>
            <w:tcBorders>
              <w:top w:val="single" w:sz="12" w:space="0" w:color="auto"/>
              <w:left w:val="single" w:sz="12" w:space="0" w:color="auto"/>
              <w:bottom w:val="single" w:sz="2" w:space="0" w:color="auto"/>
              <w:right w:val="single" w:sz="12" w:space="0" w:color="auto"/>
            </w:tcBorders>
          </w:tcPr>
          <w:p w14:paraId="648B84DF" w14:textId="77777777" w:rsidR="001B4F81" w:rsidRPr="008B1A34" w:rsidRDefault="001B4F81" w:rsidP="008B63A7">
            <w:pPr>
              <w:rPr>
                <w:rFonts w:cstheme="minorHAnsi"/>
                <w:sz w:val="24"/>
                <w:szCs w:val="24"/>
              </w:rPr>
            </w:pPr>
            <w:r w:rsidRPr="008B1A34">
              <w:rPr>
                <w:rFonts w:cstheme="minorHAnsi"/>
                <w:sz w:val="24"/>
                <w:szCs w:val="24"/>
              </w:rPr>
              <w:t>Učenici ,voditelj</w:t>
            </w:r>
          </w:p>
        </w:tc>
      </w:tr>
      <w:tr w:rsidR="001B4F81" w:rsidRPr="008B1A34" w14:paraId="7A561738" w14:textId="77777777" w:rsidTr="008B63A7">
        <w:tc>
          <w:tcPr>
            <w:tcW w:w="1560" w:type="dxa"/>
            <w:vMerge/>
            <w:tcBorders>
              <w:top w:val="single" w:sz="12" w:space="0" w:color="auto"/>
              <w:left w:val="single" w:sz="12" w:space="0" w:color="auto"/>
              <w:bottom w:val="single" w:sz="12" w:space="0" w:color="auto"/>
              <w:right w:val="single" w:sz="12" w:space="0" w:color="auto"/>
            </w:tcBorders>
          </w:tcPr>
          <w:p w14:paraId="487744D5" w14:textId="77777777" w:rsidR="001B4F81" w:rsidRPr="008B1A34" w:rsidRDefault="001B4F81" w:rsidP="008B63A7">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22986C7B" w14:textId="77777777" w:rsidR="001B4F81" w:rsidRPr="008B1A34" w:rsidRDefault="001B4F81" w:rsidP="008B63A7">
            <w:pPr>
              <w:rPr>
                <w:rFonts w:cstheme="minorHAnsi"/>
                <w:sz w:val="24"/>
                <w:szCs w:val="24"/>
              </w:rPr>
            </w:pPr>
            <w:r w:rsidRPr="008B1A34">
              <w:rPr>
                <w:rFonts w:cstheme="minorHAnsi"/>
                <w:sz w:val="24"/>
                <w:szCs w:val="24"/>
              </w:rPr>
              <w:t>MATERIJALNI</w:t>
            </w:r>
          </w:p>
          <w:p w14:paraId="4C868100" w14:textId="77777777" w:rsidR="001B4F81" w:rsidRPr="008B1A34" w:rsidRDefault="001B4F81" w:rsidP="008B63A7">
            <w:pPr>
              <w:rPr>
                <w:rFonts w:cstheme="minorHAnsi"/>
                <w:sz w:val="24"/>
                <w:szCs w:val="24"/>
              </w:rPr>
            </w:pPr>
          </w:p>
        </w:tc>
        <w:tc>
          <w:tcPr>
            <w:tcW w:w="5516" w:type="dxa"/>
            <w:tcBorders>
              <w:top w:val="single" w:sz="2" w:space="0" w:color="auto"/>
              <w:left w:val="single" w:sz="12" w:space="0" w:color="auto"/>
              <w:bottom w:val="single" w:sz="12" w:space="0" w:color="auto"/>
              <w:right w:val="single" w:sz="12" w:space="0" w:color="auto"/>
            </w:tcBorders>
          </w:tcPr>
          <w:p w14:paraId="5F0FC06E" w14:textId="77777777" w:rsidR="001B4F81" w:rsidRPr="008B1A34" w:rsidRDefault="001B4F81" w:rsidP="008B63A7">
            <w:pPr>
              <w:rPr>
                <w:rFonts w:cstheme="minorHAnsi"/>
                <w:sz w:val="24"/>
                <w:szCs w:val="24"/>
              </w:rPr>
            </w:pPr>
            <w:r w:rsidRPr="008B1A34">
              <w:rPr>
                <w:rFonts w:cstheme="minorHAnsi"/>
                <w:sz w:val="24"/>
                <w:szCs w:val="24"/>
              </w:rPr>
              <w:t>Stolovi , mrežice, reketi i loptice za stolni tenis</w:t>
            </w:r>
          </w:p>
        </w:tc>
      </w:tr>
      <w:tr w:rsidR="001B4F81" w:rsidRPr="008B1A34" w14:paraId="67B7FBF6" w14:textId="77777777" w:rsidTr="008B63A7">
        <w:tc>
          <w:tcPr>
            <w:tcW w:w="3556" w:type="dxa"/>
            <w:gridSpan w:val="2"/>
            <w:tcBorders>
              <w:top w:val="single" w:sz="12" w:space="0" w:color="auto"/>
              <w:left w:val="single" w:sz="12" w:space="0" w:color="auto"/>
              <w:bottom w:val="single" w:sz="12" w:space="0" w:color="auto"/>
              <w:right w:val="single" w:sz="12" w:space="0" w:color="auto"/>
            </w:tcBorders>
          </w:tcPr>
          <w:p w14:paraId="53C5C8B0" w14:textId="77777777" w:rsidR="001B4F81" w:rsidRPr="008B1A34" w:rsidRDefault="001B4F81" w:rsidP="008B63A7">
            <w:pPr>
              <w:rPr>
                <w:rFonts w:cstheme="minorHAnsi"/>
                <w:sz w:val="24"/>
                <w:szCs w:val="24"/>
              </w:rPr>
            </w:pPr>
            <w:r w:rsidRPr="008B1A34">
              <w:rPr>
                <w:rFonts w:cstheme="minorHAnsi"/>
                <w:sz w:val="24"/>
                <w:szCs w:val="24"/>
              </w:rPr>
              <w:t>MOGUĆE TEŠKOĆE</w:t>
            </w:r>
          </w:p>
        </w:tc>
        <w:tc>
          <w:tcPr>
            <w:tcW w:w="5516" w:type="dxa"/>
            <w:tcBorders>
              <w:top w:val="single" w:sz="12" w:space="0" w:color="auto"/>
              <w:left w:val="single" w:sz="12" w:space="0" w:color="auto"/>
              <w:bottom w:val="single" w:sz="12" w:space="0" w:color="auto"/>
              <w:right w:val="single" w:sz="12" w:space="0" w:color="auto"/>
            </w:tcBorders>
          </w:tcPr>
          <w:p w14:paraId="65B0DFD4" w14:textId="77777777" w:rsidR="001B4F81" w:rsidRPr="008B1A34" w:rsidRDefault="001B4F81" w:rsidP="008B63A7">
            <w:pPr>
              <w:rPr>
                <w:rFonts w:cstheme="minorHAnsi"/>
                <w:sz w:val="24"/>
                <w:szCs w:val="24"/>
              </w:rPr>
            </w:pPr>
          </w:p>
          <w:p w14:paraId="4D87A454" w14:textId="77777777" w:rsidR="001B4F81" w:rsidRPr="008B1A34" w:rsidRDefault="001B4F81" w:rsidP="008B63A7">
            <w:pPr>
              <w:rPr>
                <w:rFonts w:cstheme="minorHAnsi"/>
                <w:sz w:val="24"/>
                <w:szCs w:val="24"/>
              </w:rPr>
            </w:pPr>
            <w:r w:rsidRPr="008B1A34">
              <w:rPr>
                <w:rFonts w:cstheme="minorHAnsi"/>
                <w:sz w:val="24"/>
                <w:szCs w:val="24"/>
              </w:rPr>
              <w:t>Ne očekuju se teškoće</w:t>
            </w:r>
          </w:p>
        </w:tc>
      </w:tr>
      <w:tr w:rsidR="001B4F81" w:rsidRPr="008B1A34" w14:paraId="31D240AA" w14:textId="77777777" w:rsidTr="008B63A7">
        <w:tc>
          <w:tcPr>
            <w:tcW w:w="3556" w:type="dxa"/>
            <w:gridSpan w:val="2"/>
            <w:tcBorders>
              <w:top w:val="single" w:sz="12" w:space="0" w:color="auto"/>
              <w:left w:val="single" w:sz="12" w:space="0" w:color="auto"/>
              <w:bottom w:val="single" w:sz="12" w:space="0" w:color="auto"/>
              <w:right w:val="single" w:sz="12" w:space="0" w:color="auto"/>
            </w:tcBorders>
          </w:tcPr>
          <w:p w14:paraId="1849F738" w14:textId="77777777" w:rsidR="001B4F81" w:rsidRPr="008B1A34" w:rsidRDefault="001B4F81" w:rsidP="008B63A7">
            <w:pPr>
              <w:rPr>
                <w:rFonts w:cstheme="minorHAnsi"/>
                <w:sz w:val="24"/>
                <w:szCs w:val="24"/>
              </w:rPr>
            </w:pPr>
            <w:r w:rsidRPr="008B1A34">
              <w:rPr>
                <w:rFonts w:cstheme="minorHAnsi"/>
                <w:sz w:val="24"/>
                <w:szCs w:val="24"/>
              </w:rPr>
              <w:t>NAČIN PRAĆENJA I PROVJERE ISHODA / POSTIGNUĆA</w:t>
            </w:r>
          </w:p>
        </w:tc>
        <w:tc>
          <w:tcPr>
            <w:tcW w:w="5516" w:type="dxa"/>
            <w:tcBorders>
              <w:top w:val="single" w:sz="12" w:space="0" w:color="auto"/>
              <w:left w:val="single" w:sz="12" w:space="0" w:color="auto"/>
              <w:bottom w:val="single" w:sz="12" w:space="0" w:color="auto"/>
              <w:right w:val="single" w:sz="12" w:space="0" w:color="auto"/>
            </w:tcBorders>
          </w:tcPr>
          <w:p w14:paraId="689DD391" w14:textId="77777777" w:rsidR="001B4F81" w:rsidRPr="008B1A34" w:rsidRDefault="001B4F81" w:rsidP="008B63A7">
            <w:pPr>
              <w:rPr>
                <w:rFonts w:cstheme="minorHAnsi"/>
                <w:sz w:val="24"/>
                <w:szCs w:val="24"/>
              </w:rPr>
            </w:pPr>
          </w:p>
          <w:p w14:paraId="09CA52AC" w14:textId="77777777" w:rsidR="001B4F81" w:rsidRPr="008B1A34" w:rsidRDefault="001B4F81" w:rsidP="008B63A7">
            <w:pPr>
              <w:rPr>
                <w:rFonts w:cstheme="minorHAnsi"/>
                <w:sz w:val="24"/>
                <w:szCs w:val="24"/>
              </w:rPr>
            </w:pPr>
            <w:r w:rsidRPr="008B1A34">
              <w:rPr>
                <w:rFonts w:cstheme="minorHAnsi"/>
                <w:sz w:val="24"/>
                <w:szCs w:val="24"/>
              </w:rPr>
              <w:t>Vođenje evidencije dolaska i vrednovanje usvojenosti pojedinid ishoda</w:t>
            </w:r>
          </w:p>
        </w:tc>
      </w:tr>
      <w:tr w:rsidR="001B4F81" w:rsidRPr="008B1A34" w14:paraId="4C70C04C" w14:textId="77777777" w:rsidTr="008B63A7">
        <w:tc>
          <w:tcPr>
            <w:tcW w:w="3556" w:type="dxa"/>
            <w:gridSpan w:val="2"/>
            <w:tcBorders>
              <w:top w:val="single" w:sz="12" w:space="0" w:color="auto"/>
              <w:left w:val="single" w:sz="12" w:space="0" w:color="auto"/>
              <w:bottom w:val="single" w:sz="12" w:space="0" w:color="auto"/>
              <w:right w:val="single" w:sz="12" w:space="0" w:color="auto"/>
            </w:tcBorders>
          </w:tcPr>
          <w:p w14:paraId="6A078BBA" w14:textId="77777777" w:rsidR="001B4F81" w:rsidRPr="008B1A34" w:rsidRDefault="001B4F81" w:rsidP="008B63A7">
            <w:pPr>
              <w:rPr>
                <w:rFonts w:cstheme="minorHAnsi"/>
                <w:sz w:val="24"/>
                <w:szCs w:val="24"/>
              </w:rPr>
            </w:pPr>
            <w:r w:rsidRPr="008B1A34">
              <w:rPr>
                <w:rFonts w:cstheme="minorHAnsi"/>
                <w:sz w:val="24"/>
                <w:szCs w:val="24"/>
              </w:rPr>
              <w:t>ODGOVORNE OSOBE</w:t>
            </w:r>
          </w:p>
        </w:tc>
        <w:tc>
          <w:tcPr>
            <w:tcW w:w="5516" w:type="dxa"/>
            <w:tcBorders>
              <w:top w:val="single" w:sz="12" w:space="0" w:color="auto"/>
              <w:left w:val="single" w:sz="12" w:space="0" w:color="auto"/>
              <w:bottom w:val="single" w:sz="12" w:space="0" w:color="auto"/>
              <w:right w:val="single" w:sz="12" w:space="0" w:color="auto"/>
            </w:tcBorders>
          </w:tcPr>
          <w:p w14:paraId="3E8853D5" w14:textId="77777777" w:rsidR="001B4F81" w:rsidRPr="008B1A34" w:rsidRDefault="001B4F81" w:rsidP="008B63A7">
            <w:pPr>
              <w:rPr>
                <w:rFonts w:cstheme="minorHAnsi"/>
                <w:sz w:val="24"/>
                <w:szCs w:val="24"/>
              </w:rPr>
            </w:pPr>
            <w:r w:rsidRPr="008B1A34">
              <w:rPr>
                <w:rFonts w:cstheme="minorHAnsi"/>
                <w:sz w:val="24"/>
                <w:szCs w:val="24"/>
              </w:rPr>
              <w:t>Mladen Kupsjak</w:t>
            </w:r>
          </w:p>
          <w:p w14:paraId="0F04F67D" w14:textId="77777777" w:rsidR="001B4F81" w:rsidRPr="008B1A34" w:rsidRDefault="001B4F81" w:rsidP="008B63A7">
            <w:pPr>
              <w:rPr>
                <w:rFonts w:cstheme="minorHAnsi"/>
                <w:sz w:val="24"/>
                <w:szCs w:val="24"/>
              </w:rPr>
            </w:pPr>
          </w:p>
        </w:tc>
      </w:tr>
      <w:tr w:rsidR="001B4F81" w:rsidRPr="008B1A34" w14:paraId="4D76F1F8" w14:textId="77777777" w:rsidTr="008B63A7">
        <w:tc>
          <w:tcPr>
            <w:tcW w:w="3556" w:type="dxa"/>
            <w:gridSpan w:val="2"/>
            <w:tcBorders>
              <w:top w:val="single" w:sz="12" w:space="0" w:color="auto"/>
              <w:left w:val="single" w:sz="12" w:space="0" w:color="auto"/>
              <w:bottom w:val="single" w:sz="12" w:space="0" w:color="auto"/>
              <w:right w:val="single" w:sz="12" w:space="0" w:color="auto"/>
            </w:tcBorders>
          </w:tcPr>
          <w:p w14:paraId="1C8E07DE" w14:textId="77777777" w:rsidR="001B4F81" w:rsidRPr="008B1A34" w:rsidRDefault="001B4F81" w:rsidP="008B63A7">
            <w:pPr>
              <w:rPr>
                <w:rFonts w:cstheme="minorHAnsi"/>
                <w:sz w:val="24"/>
                <w:szCs w:val="24"/>
              </w:rPr>
            </w:pPr>
            <w:r w:rsidRPr="008B1A34">
              <w:rPr>
                <w:rFonts w:cstheme="minorHAnsi"/>
                <w:sz w:val="24"/>
                <w:szCs w:val="24"/>
              </w:rPr>
              <w:t>OČEKIVANI REZULTATI</w:t>
            </w:r>
          </w:p>
        </w:tc>
        <w:tc>
          <w:tcPr>
            <w:tcW w:w="5516" w:type="dxa"/>
            <w:tcBorders>
              <w:top w:val="single" w:sz="12" w:space="0" w:color="auto"/>
              <w:left w:val="single" w:sz="12" w:space="0" w:color="auto"/>
              <w:bottom w:val="single" w:sz="12" w:space="0" w:color="auto"/>
              <w:right w:val="single" w:sz="12" w:space="0" w:color="auto"/>
            </w:tcBorders>
          </w:tcPr>
          <w:p w14:paraId="0FD0847A" w14:textId="77777777" w:rsidR="001B4F81" w:rsidRPr="008B1A34" w:rsidRDefault="001B4F81" w:rsidP="008B63A7">
            <w:pPr>
              <w:rPr>
                <w:rFonts w:cstheme="minorHAnsi"/>
                <w:sz w:val="24"/>
                <w:szCs w:val="24"/>
              </w:rPr>
            </w:pPr>
            <w:r w:rsidRPr="008B1A34">
              <w:rPr>
                <w:rFonts w:cstheme="minorHAnsi"/>
                <w:sz w:val="24"/>
                <w:szCs w:val="24"/>
              </w:rPr>
              <w:t>Usvajanje osnovnih elemenata tehnike stolnog tenisa</w:t>
            </w:r>
          </w:p>
        </w:tc>
      </w:tr>
    </w:tbl>
    <w:p w14:paraId="672D9307" w14:textId="3DB63EF4" w:rsidR="001B4F81" w:rsidRPr="008B1A34" w:rsidRDefault="001B4F81" w:rsidP="001B4F81">
      <w:pPr>
        <w:rPr>
          <w:rFonts w:cstheme="minorHAnsi"/>
          <w:sz w:val="24"/>
          <w:szCs w:val="24"/>
        </w:rPr>
      </w:pPr>
    </w:p>
    <w:p w14:paraId="18631976" w14:textId="74309181" w:rsidR="001B4F81" w:rsidRPr="008B1A34" w:rsidRDefault="001B4F81" w:rsidP="005934A7">
      <w:pPr>
        <w:pStyle w:val="Naslov1"/>
      </w:pPr>
      <w:bookmarkStart w:id="108" w:name="_Toc115686978"/>
      <w:r w:rsidRPr="008B1A34">
        <w:t>6.7.3 Školsko sportsko društvo Cankarevac, 1.-8. r</w:t>
      </w:r>
      <w:bookmarkEnd w:id="108"/>
      <w:r w:rsidRPr="008B1A34">
        <w:t xml:space="preserve"> </w:t>
      </w:r>
    </w:p>
    <w:tbl>
      <w:tblPr>
        <w:tblStyle w:val="Reetkatablice9"/>
        <w:tblW w:w="0" w:type="auto"/>
        <w:tblLook w:val="04A0" w:firstRow="1" w:lastRow="0" w:firstColumn="1" w:lastColumn="0" w:noHBand="0" w:noVBand="1"/>
      </w:tblPr>
      <w:tblGrid>
        <w:gridCol w:w="1654"/>
        <w:gridCol w:w="1972"/>
        <w:gridCol w:w="5416"/>
      </w:tblGrid>
      <w:tr w:rsidR="001B4F81" w:rsidRPr="008B1A34" w14:paraId="38C627F4"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7A2B135E" w14:textId="77777777" w:rsidR="005934A7" w:rsidRPr="008B1A34" w:rsidRDefault="005934A7" w:rsidP="001B4F81">
            <w:pPr>
              <w:rPr>
                <w:rFonts w:cstheme="minorHAnsi"/>
                <w:sz w:val="24"/>
                <w:szCs w:val="24"/>
              </w:rPr>
            </w:pPr>
          </w:p>
          <w:p w14:paraId="2CD48BE0" w14:textId="43C8672D" w:rsidR="001B4F81" w:rsidRPr="008B1A34" w:rsidRDefault="001B4F81" w:rsidP="001B4F81">
            <w:pPr>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7106D934" w14:textId="77777777" w:rsidR="001B4F81" w:rsidRPr="008B1A34" w:rsidRDefault="001B4F81" w:rsidP="001B4F81">
            <w:pPr>
              <w:rPr>
                <w:rFonts w:cstheme="minorHAnsi"/>
                <w:sz w:val="24"/>
                <w:szCs w:val="24"/>
              </w:rPr>
            </w:pPr>
          </w:p>
          <w:p w14:paraId="2EC78F03" w14:textId="77777777" w:rsidR="001B4F81" w:rsidRPr="008B1A34" w:rsidRDefault="001B4F81" w:rsidP="001B4F81">
            <w:pPr>
              <w:rPr>
                <w:rFonts w:cstheme="minorHAnsi"/>
                <w:sz w:val="24"/>
                <w:szCs w:val="24"/>
              </w:rPr>
            </w:pPr>
            <w:r w:rsidRPr="008B1A34">
              <w:rPr>
                <w:rFonts w:cstheme="minorHAnsi"/>
                <w:sz w:val="24"/>
                <w:szCs w:val="24"/>
              </w:rPr>
              <w:t>TJELESNO I ZDRAVSTVENO</w:t>
            </w:r>
          </w:p>
        </w:tc>
      </w:tr>
      <w:tr w:rsidR="001B4F81" w:rsidRPr="008B1A34" w14:paraId="0DC42A5E"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24F78885" w14:textId="77777777" w:rsidR="001B4F81" w:rsidRPr="008B1A34" w:rsidRDefault="001B4F81" w:rsidP="001B4F81">
            <w:pPr>
              <w:rPr>
                <w:rFonts w:cstheme="minorHAnsi"/>
                <w:sz w:val="24"/>
                <w:szCs w:val="24"/>
              </w:rPr>
            </w:pPr>
            <w:r w:rsidRPr="008B1A34">
              <w:rPr>
                <w:rFonts w:cstheme="minorHAnsi"/>
                <w:sz w:val="24"/>
                <w:szCs w:val="24"/>
              </w:rPr>
              <w:t>NAZIV AKTIVNOSTI</w:t>
            </w:r>
          </w:p>
        </w:tc>
        <w:tc>
          <w:tcPr>
            <w:tcW w:w="5624" w:type="dxa"/>
            <w:tcBorders>
              <w:top w:val="single" w:sz="12" w:space="0" w:color="auto"/>
              <w:left w:val="single" w:sz="12" w:space="0" w:color="auto"/>
              <w:bottom w:val="single" w:sz="12" w:space="0" w:color="auto"/>
              <w:right w:val="single" w:sz="12" w:space="0" w:color="auto"/>
            </w:tcBorders>
          </w:tcPr>
          <w:p w14:paraId="473D17BB" w14:textId="77777777" w:rsidR="001B4F81" w:rsidRPr="008B1A34" w:rsidRDefault="001B4F81" w:rsidP="001B4F81">
            <w:pPr>
              <w:rPr>
                <w:rFonts w:cstheme="minorHAnsi"/>
                <w:bCs/>
                <w:sz w:val="24"/>
                <w:szCs w:val="24"/>
              </w:rPr>
            </w:pPr>
            <w:r w:rsidRPr="008B1A34">
              <w:rPr>
                <w:rFonts w:cstheme="minorHAnsi"/>
                <w:bCs/>
                <w:sz w:val="24"/>
                <w:szCs w:val="24"/>
              </w:rPr>
              <w:t>ŠKOLSKO SPORTSKO DRUŠTVO CANKAREVAC (sportska grupa, vježbaonica, međurazredna natjecanja, natjecanja u organizaciji HŠSS i ZŠSS, posjeti sportskim klubovima, posjeti različitim sportskim događanjima, pješačenje, izleti, provođenje projekata u suradnji za HŠSS, ZŠSS, Kineziološkim fakultetom i pojedinim osnovnim školama, uključivanje u rad lokalne zajednice )</w:t>
            </w:r>
          </w:p>
        </w:tc>
      </w:tr>
      <w:tr w:rsidR="001B4F81" w:rsidRPr="008B1A34" w14:paraId="7155B689"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399A0BED" w14:textId="77777777" w:rsidR="001B4F81" w:rsidRPr="008B1A34" w:rsidRDefault="001B4F81" w:rsidP="001B4F81">
            <w:pPr>
              <w:rPr>
                <w:rFonts w:cstheme="minorHAnsi"/>
                <w:sz w:val="24"/>
                <w:szCs w:val="24"/>
              </w:rPr>
            </w:pPr>
            <w:r w:rsidRPr="008B1A34">
              <w:rPr>
                <w:rFonts w:cstheme="minorHAnsi"/>
                <w:sz w:val="24"/>
                <w:szCs w:val="24"/>
              </w:rPr>
              <w:t>CIKLUS: 2. i 3.</w:t>
            </w:r>
          </w:p>
        </w:tc>
        <w:tc>
          <w:tcPr>
            <w:tcW w:w="5624" w:type="dxa"/>
            <w:tcBorders>
              <w:top w:val="single" w:sz="12" w:space="0" w:color="auto"/>
              <w:left w:val="single" w:sz="12" w:space="0" w:color="auto"/>
              <w:bottom w:val="single" w:sz="12" w:space="0" w:color="auto"/>
              <w:right w:val="single" w:sz="12" w:space="0" w:color="auto"/>
            </w:tcBorders>
          </w:tcPr>
          <w:p w14:paraId="65C84A47" w14:textId="77777777" w:rsidR="001B4F81" w:rsidRPr="008B1A34" w:rsidRDefault="001B4F81" w:rsidP="001B4F81">
            <w:pPr>
              <w:rPr>
                <w:rFonts w:cstheme="minorHAnsi"/>
                <w:bCs/>
                <w:sz w:val="24"/>
                <w:szCs w:val="24"/>
              </w:rPr>
            </w:pPr>
            <w:r w:rsidRPr="008B1A34">
              <w:rPr>
                <w:rFonts w:cstheme="minorHAnsi"/>
                <w:bCs/>
                <w:sz w:val="24"/>
                <w:szCs w:val="24"/>
              </w:rPr>
              <w:t xml:space="preserve">RAZRED: </w:t>
            </w:r>
          </w:p>
          <w:p w14:paraId="4FD67510" w14:textId="77777777" w:rsidR="001B4F81" w:rsidRPr="008B1A34" w:rsidRDefault="001B4F81" w:rsidP="001B4F81">
            <w:pPr>
              <w:rPr>
                <w:rFonts w:cstheme="minorHAnsi"/>
                <w:bCs/>
                <w:sz w:val="24"/>
                <w:szCs w:val="24"/>
              </w:rPr>
            </w:pPr>
            <w:r w:rsidRPr="008B1A34">
              <w:rPr>
                <w:rFonts w:cstheme="minorHAnsi"/>
                <w:bCs/>
                <w:sz w:val="24"/>
                <w:szCs w:val="24"/>
              </w:rPr>
              <w:t>1. – 8.</w:t>
            </w:r>
          </w:p>
        </w:tc>
      </w:tr>
      <w:tr w:rsidR="001B4F81" w:rsidRPr="008B1A34" w14:paraId="7342E2AF"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004889CE" w14:textId="77777777" w:rsidR="001B4F81" w:rsidRPr="008B1A34" w:rsidRDefault="001B4F81" w:rsidP="001B4F81">
            <w:pPr>
              <w:rPr>
                <w:rFonts w:cstheme="minorHAnsi"/>
                <w:sz w:val="24"/>
                <w:szCs w:val="24"/>
              </w:rPr>
            </w:pPr>
            <w:r w:rsidRPr="008B1A34">
              <w:rPr>
                <w:rFonts w:cstheme="minorHAnsi"/>
                <w:sz w:val="24"/>
                <w:szCs w:val="24"/>
              </w:rPr>
              <w:t xml:space="preserve">CILJ </w:t>
            </w:r>
          </w:p>
        </w:tc>
        <w:tc>
          <w:tcPr>
            <w:tcW w:w="5624" w:type="dxa"/>
            <w:tcBorders>
              <w:top w:val="single" w:sz="12" w:space="0" w:color="auto"/>
              <w:left w:val="single" w:sz="12" w:space="0" w:color="auto"/>
              <w:bottom w:val="single" w:sz="12" w:space="0" w:color="auto"/>
              <w:right w:val="single" w:sz="12" w:space="0" w:color="auto"/>
            </w:tcBorders>
          </w:tcPr>
          <w:tbl>
            <w:tblPr>
              <w:tblW w:w="0" w:type="auto"/>
              <w:tblBorders>
                <w:top w:val="nil"/>
                <w:left w:val="nil"/>
                <w:bottom w:val="nil"/>
                <w:right w:val="nil"/>
              </w:tblBorders>
              <w:tblLook w:val="0000" w:firstRow="0" w:lastRow="0" w:firstColumn="0" w:lastColumn="0" w:noHBand="0" w:noVBand="0"/>
            </w:tblPr>
            <w:tblGrid>
              <w:gridCol w:w="5200"/>
            </w:tblGrid>
            <w:tr w:rsidR="001B4F81" w:rsidRPr="008B1A34" w14:paraId="6BC60B5C" w14:textId="77777777" w:rsidTr="008B63A7">
              <w:trPr>
                <w:trHeight w:val="523"/>
              </w:trPr>
              <w:tc>
                <w:tcPr>
                  <w:tcW w:w="0" w:type="auto"/>
                </w:tcPr>
                <w:p w14:paraId="79DB43D4" w14:textId="77777777" w:rsidR="001B4F81" w:rsidRPr="008B1A34" w:rsidRDefault="001B4F81" w:rsidP="001B4F81">
                  <w:pPr>
                    <w:autoSpaceDE w:val="0"/>
                    <w:autoSpaceDN w:val="0"/>
                    <w:adjustRightInd w:val="0"/>
                    <w:spacing w:after="0" w:line="240" w:lineRule="auto"/>
                    <w:rPr>
                      <w:rFonts w:cstheme="minorHAnsi"/>
                      <w:bCs/>
                      <w:color w:val="000000"/>
                      <w:sz w:val="24"/>
                      <w:szCs w:val="24"/>
                    </w:rPr>
                  </w:pPr>
                  <w:r w:rsidRPr="008B1A34">
                    <w:rPr>
                      <w:rFonts w:cstheme="minorHAnsi"/>
                      <w:bCs/>
                      <w:sz w:val="24"/>
                      <w:szCs w:val="24"/>
                    </w:rPr>
                    <w:t>Uključivanje što većeg broja učenika u sportske aktivnosti i stvarati kod učenika naviku svakodnevnog vježbanja.</w:t>
                  </w:r>
                  <w:r w:rsidRPr="008B1A34">
                    <w:rPr>
                      <w:rFonts w:cstheme="minorHAnsi"/>
                      <w:bCs/>
                      <w:color w:val="000000"/>
                      <w:sz w:val="24"/>
                      <w:szCs w:val="24"/>
                    </w:rPr>
                    <w:t xml:space="preserve"> </w:t>
                  </w:r>
                </w:p>
              </w:tc>
            </w:tr>
          </w:tbl>
          <w:p w14:paraId="27AEAD81" w14:textId="77777777" w:rsidR="001B4F81" w:rsidRPr="008B1A34" w:rsidRDefault="001B4F81" w:rsidP="001B4F81">
            <w:pPr>
              <w:autoSpaceDE w:val="0"/>
              <w:autoSpaceDN w:val="0"/>
              <w:adjustRightInd w:val="0"/>
              <w:rPr>
                <w:rFonts w:cstheme="minorHAnsi"/>
                <w:bCs/>
                <w:color w:val="000000"/>
                <w:sz w:val="24"/>
                <w:szCs w:val="24"/>
              </w:rPr>
            </w:pPr>
          </w:p>
        </w:tc>
      </w:tr>
      <w:tr w:rsidR="001B4F81" w:rsidRPr="008B1A34" w14:paraId="609A3DF3"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67FF55F3" w14:textId="77777777" w:rsidR="001B4F81" w:rsidRPr="008B1A34" w:rsidRDefault="001B4F81" w:rsidP="001B4F81">
            <w:pPr>
              <w:rPr>
                <w:rFonts w:cstheme="minorHAnsi"/>
                <w:sz w:val="24"/>
                <w:szCs w:val="24"/>
              </w:rPr>
            </w:pPr>
            <w:r w:rsidRPr="008B1A34">
              <w:rPr>
                <w:rFonts w:cstheme="minorHAnsi"/>
                <w:sz w:val="24"/>
                <w:szCs w:val="24"/>
              </w:rPr>
              <w:t>OBRAZLOŽENJE CILJA</w:t>
            </w:r>
          </w:p>
        </w:tc>
        <w:tc>
          <w:tcPr>
            <w:tcW w:w="5624" w:type="dxa"/>
            <w:tcBorders>
              <w:top w:val="single" w:sz="12" w:space="0" w:color="auto"/>
              <w:left w:val="single" w:sz="12" w:space="0" w:color="auto"/>
              <w:bottom w:val="single" w:sz="12" w:space="0" w:color="auto"/>
              <w:right w:val="single" w:sz="12" w:space="0" w:color="auto"/>
            </w:tcBorders>
          </w:tcPr>
          <w:p w14:paraId="49912737" w14:textId="77777777" w:rsidR="001B4F81" w:rsidRPr="008B1A34" w:rsidRDefault="001B4F81" w:rsidP="001B4F81">
            <w:pPr>
              <w:rPr>
                <w:rFonts w:cstheme="minorHAnsi"/>
                <w:bCs/>
                <w:sz w:val="24"/>
                <w:szCs w:val="24"/>
              </w:rPr>
            </w:pPr>
            <w:r w:rsidRPr="008B1A34">
              <w:rPr>
                <w:rFonts w:cstheme="minorHAnsi"/>
                <w:bCs/>
                <w:sz w:val="24"/>
                <w:szCs w:val="24"/>
              </w:rPr>
              <w:t xml:space="preserve">Uključivanjem učenika u izvannastavne i izvanškolske aktivnosti razvijati kod učenika naviku svakodnevnog vježbanja, sudjelovanja na natjecanjima, utjecati na prihvaćanje pravila . fair playa, </w:t>
            </w:r>
          </w:p>
        </w:tc>
      </w:tr>
      <w:tr w:rsidR="001B4F81" w:rsidRPr="008B1A34" w14:paraId="0A494584"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18476C5F" w14:textId="77777777" w:rsidR="001B4F81" w:rsidRPr="008B1A34" w:rsidRDefault="001B4F81" w:rsidP="001B4F81">
            <w:pPr>
              <w:rPr>
                <w:rFonts w:cstheme="minorHAnsi"/>
                <w:sz w:val="24"/>
                <w:szCs w:val="24"/>
              </w:rPr>
            </w:pPr>
            <w:r w:rsidRPr="008B1A34">
              <w:rPr>
                <w:rFonts w:cstheme="minorHAnsi"/>
                <w:sz w:val="24"/>
                <w:szCs w:val="24"/>
              </w:rPr>
              <w:t xml:space="preserve">ISHODI UČENJA </w:t>
            </w:r>
          </w:p>
        </w:tc>
        <w:tc>
          <w:tcPr>
            <w:tcW w:w="5624" w:type="dxa"/>
            <w:tcBorders>
              <w:top w:val="single" w:sz="12" w:space="0" w:color="auto"/>
              <w:left w:val="single" w:sz="12" w:space="0" w:color="auto"/>
              <w:bottom w:val="single" w:sz="12" w:space="0" w:color="auto"/>
              <w:right w:val="single" w:sz="12" w:space="0" w:color="auto"/>
            </w:tcBorders>
          </w:tcPr>
          <w:p w14:paraId="07152ADE" w14:textId="77777777" w:rsidR="001B4F81" w:rsidRPr="008B1A34" w:rsidRDefault="001B4F81" w:rsidP="001B4F81">
            <w:pPr>
              <w:rPr>
                <w:rFonts w:cstheme="minorHAnsi"/>
                <w:bCs/>
                <w:sz w:val="24"/>
                <w:szCs w:val="24"/>
              </w:rPr>
            </w:pPr>
            <w:r w:rsidRPr="008B1A34">
              <w:rPr>
                <w:rFonts w:cstheme="minorHAnsi"/>
                <w:bCs/>
                <w:sz w:val="24"/>
                <w:szCs w:val="24"/>
              </w:rPr>
              <w:t>- upoznaje pravila pojedinih sportova</w:t>
            </w:r>
          </w:p>
          <w:p w14:paraId="521A3C85" w14:textId="77777777" w:rsidR="001B4F81" w:rsidRPr="008B1A34" w:rsidRDefault="001B4F81" w:rsidP="001B4F81">
            <w:pPr>
              <w:rPr>
                <w:rFonts w:cstheme="minorHAnsi"/>
                <w:bCs/>
                <w:sz w:val="24"/>
                <w:szCs w:val="24"/>
              </w:rPr>
            </w:pPr>
            <w:r w:rsidRPr="008B1A34">
              <w:rPr>
                <w:rFonts w:cstheme="minorHAnsi"/>
                <w:bCs/>
                <w:sz w:val="24"/>
                <w:szCs w:val="24"/>
              </w:rPr>
              <w:t>- izabire treninge i natjecanja i sportske klubove</w:t>
            </w:r>
          </w:p>
          <w:p w14:paraId="5390AB28" w14:textId="77777777" w:rsidR="001B4F81" w:rsidRPr="008B1A34" w:rsidRDefault="001B4F81" w:rsidP="001B4F81">
            <w:pPr>
              <w:rPr>
                <w:rFonts w:cstheme="minorHAnsi"/>
                <w:bCs/>
                <w:sz w:val="24"/>
                <w:szCs w:val="24"/>
              </w:rPr>
            </w:pPr>
            <w:r w:rsidRPr="008B1A34">
              <w:rPr>
                <w:rFonts w:cstheme="minorHAnsi"/>
                <w:bCs/>
                <w:sz w:val="24"/>
                <w:szCs w:val="24"/>
              </w:rPr>
              <w:t>- redovitim sudjelovanjem na treninzima utječe na stvaranje navika svakodnevnog vježbanja</w:t>
            </w:r>
          </w:p>
          <w:p w14:paraId="70030C7F" w14:textId="77777777" w:rsidR="001B4F81" w:rsidRPr="008B1A34" w:rsidRDefault="001B4F81" w:rsidP="001B4F81">
            <w:pPr>
              <w:rPr>
                <w:rFonts w:cstheme="minorHAnsi"/>
                <w:bCs/>
                <w:sz w:val="24"/>
                <w:szCs w:val="24"/>
              </w:rPr>
            </w:pPr>
            <w:r w:rsidRPr="008B1A34">
              <w:rPr>
                <w:rFonts w:cstheme="minorHAnsi"/>
                <w:bCs/>
                <w:sz w:val="24"/>
                <w:szCs w:val="24"/>
              </w:rPr>
              <w:t>-razvija natjecateljski duha sudjelovanjem u natjecanjima</w:t>
            </w:r>
          </w:p>
          <w:p w14:paraId="400364B7" w14:textId="77777777" w:rsidR="001B4F81" w:rsidRPr="008B1A34" w:rsidRDefault="001B4F81" w:rsidP="001B4F81">
            <w:pPr>
              <w:rPr>
                <w:rFonts w:cstheme="minorHAnsi"/>
                <w:bCs/>
                <w:sz w:val="24"/>
                <w:szCs w:val="24"/>
              </w:rPr>
            </w:pPr>
            <w:r w:rsidRPr="008B1A34">
              <w:rPr>
                <w:rFonts w:cstheme="minorHAnsi"/>
                <w:bCs/>
                <w:sz w:val="24"/>
                <w:szCs w:val="24"/>
              </w:rPr>
              <w:t>-prepoznaje važnost očuvanja i promicanja zdravlja</w:t>
            </w:r>
          </w:p>
          <w:p w14:paraId="5D3B8EA1" w14:textId="77777777" w:rsidR="001B4F81" w:rsidRPr="008B1A34" w:rsidRDefault="001B4F81" w:rsidP="001B4F81">
            <w:pPr>
              <w:rPr>
                <w:rFonts w:cstheme="minorHAnsi"/>
                <w:bCs/>
                <w:sz w:val="24"/>
                <w:szCs w:val="24"/>
              </w:rPr>
            </w:pPr>
            <w:r w:rsidRPr="008B1A34">
              <w:rPr>
                <w:rFonts w:cstheme="minorHAnsi"/>
                <w:bCs/>
                <w:sz w:val="24"/>
                <w:szCs w:val="24"/>
              </w:rPr>
              <w:lastRenderedPageBreak/>
              <w:t>-razvija kulturu navijanja, razlikuje pravilno i nepravilno ponašanje</w:t>
            </w:r>
          </w:p>
          <w:p w14:paraId="50DBA1A3" w14:textId="77777777" w:rsidR="001B4F81" w:rsidRPr="008B1A34" w:rsidRDefault="001B4F81" w:rsidP="001B4F81">
            <w:pPr>
              <w:rPr>
                <w:rFonts w:cstheme="minorHAnsi"/>
                <w:bCs/>
                <w:sz w:val="24"/>
                <w:szCs w:val="24"/>
              </w:rPr>
            </w:pPr>
            <w:r w:rsidRPr="008B1A34">
              <w:rPr>
                <w:rFonts w:cstheme="minorHAnsi"/>
                <w:bCs/>
                <w:sz w:val="24"/>
                <w:szCs w:val="24"/>
              </w:rPr>
              <w:t>- uočava fair play odnose</w:t>
            </w:r>
          </w:p>
          <w:p w14:paraId="14D4BA51" w14:textId="77777777" w:rsidR="001B4F81" w:rsidRPr="008B1A34" w:rsidRDefault="001B4F81" w:rsidP="001B4F81">
            <w:pPr>
              <w:rPr>
                <w:rFonts w:cstheme="minorHAnsi"/>
                <w:bCs/>
                <w:sz w:val="24"/>
                <w:szCs w:val="24"/>
              </w:rPr>
            </w:pPr>
            <w:r w:rsidRPr="008B1A34">
              <w:rPr>
                <w:rFonts w:cstheme="minorHAnsi"/>
                <w:bCs/>
                <w:sz w:val="24"/>
                <w:szCs w:val="24"/>
              </w:rPr>
              <w:t>- posjećuje sportske manifestacije</w:t>
            </w:r>
          </w:p>
          <w:p w14:paraId="3FFC6F92" w14:textId="77777777" w:rsidR="001B4F81" w:rsidRPr="008B1A34" w:rsidRDefault="001B4F81" w:rsidP="001B4F81">
            <w:pPr>
              <w:rPr>
                <w:rFonts w:cstheme="minorHAnsi"/>
                <w:bCs/>
                <w:sz w:val="24"/>
                <w:szCs w:val="24"/>
              </w:rPr>
            </w:pPr>
            <w:r w:rsidRPr="008B1A34">
              <w:rPr>
                <w:rFonts w:cstheme="minorHAnsi"/>
                <w:bCs/>
                <w:sz w:val="24"/>
                <w:szCs w:val="24"/>
              </w:rPr>
              <w:t>- sudjeluje u organizaciji i provođenju sportskih događaja u školi</w:t>
            </w:r>
          </w:p>
          <w:p w14:paraId="52510C14" w14:textId="77777777" w:rsidR="001B4F81" w:rsidRPr="008B1A34" w:rsidRDefault="001B4F81" w:rsidP="001B4F81">
            <w:pPr>
              <w:rPr>
                <w:rFonts w:cstheme="minorHAnsi"/>
                <w:bCs/>
                <w:sz w:val="24"/>
                <w:szCs w:val="24"/>
              </w:rPr>
            </w:pPr>
            <w:r w:rsidRPr="008B1A34">
              <w:rPr>
                <w:rFonts w:cstheme="minorHAnsi"/>
                <w:bCs/>
                <w:sz w:val="24"/>
                <w:szCs w:val="24"/>
              </w:rPr>
              <w:t>- sudjeluje u provođenju projekata</w:t>
            </w:r>
          </w:p>
        </w:tc>
      </w:tr>
      <w:tr w:rsidR="001B4F81" w:rsidRPr="008B1A34" w14:paraId="403C79E2" w14:textId="77777777" w:rsidTr="008B63A7">
        <w:tc>
          <w:tcPr>
            <w:tcW w:w="1668" w:type="dxa"/>
            <w:vMerge w:val="restart"/>
            <w:tcBorders>
              <w:top w:val="single" w:sz="12" w:space="0" w:color="auto"/>
              <w:left w:val="single" w:sz="12" w:space="0" w:color="auto"/>
              <w:bottom w:val="single" w:sz="12" w:space="0" w:color="auto"/>
              <w:right w:val="single" w:sz="12" w:space="0" w:color="auto"/>
            </w:tcBorders>
          </w:tcPr>
          <w:p w14:paraId="37FCA229" w14:textId="77777777" w:rsidR="001B4F81" w:rsidRPr="008B1A34" w:rsidRDefault="001B4F81" w:rsidP="001B4F81">
            <w:pPr>
              <w:rPr>
                <w:rFonts w:cstheme="minorHAnsi"/>
                <w:sz w:val="24"/>
                <w:szCs w:val="24"/>
              </w:rPr>
            </w:pPr>
          </w:p>
          <w:p w14:paraId="71E5C420" w14:textId="77777777" w:rsidR="001B4F81" w:rsidRPr="008B1A34" w:rsidRDefault="001B4F81" w:rsidP="001B4F81">
            <w:pPr>
              <w:rPr>
                <w:rFonts w:cstheme="minorHAnsi"/>
                <w:sz w:val="24"/>
                <w:szCs w:val="24"/>
              </w:rPr>
            </w:pPr>
          </w:p>
          <w:p w14:paraId="16A1F989" w14:textId="77777777" w:rsidR="001B4F81" w:rsidRPr="008B1A34" w:rsidRDefault="001B4F81" w:rsidP="001B4F81">
            <w:pPr>
              <w:rPr>
                <w:rFonts w:cstheme="minorHAnsi"/>
                <w:sz w:val="24"/>
                <w:szCs w:val="24"/>
              </w:rPr>
            </w:pPr>
          </w:p>
          <w:p w14:paraId="5EEEC4A0" w14:textId="77777777" w:rsidR="001B4F81" w:rsidRPr="008B1A34" w:rsidRDefault="001B4F81" w:rsidP="001B4F81">
            <w:pPr>
              <w:rPr>
                <w:rFonts w:cstheme="minorHAnsi"/>
                <w:sz w:val="24"/>
                <w:szCs w:val="24"/>
              </w:rPr>
            </w:pPr>
            <w:r w:rsidRPr="008B1A34">
              <w:rPr>
                <w:rFonts w:cstheme="minorHAnsi"/>
                <w:sz w:val="24"/>
                <w:szCs w:val="24"/>
              </w:rPr>
              <w:t>NAČIN REALIZACIJE</w:t>
            </w:r>
          </w:p>
          <w:p w14:paraId="08FA0F63" w14:textId="77777777" w:rsidR="001B4F81" w:rsidRPr="008B1A34" w:rsidRDefault="001B4F81" w:rsidP="001B4F81">
            <w:pPr>
              <w:rPr>
                <w:rFonts w:cstheme="minorHAnsi"/>
                <w:sz w:val="24"/>
                <w:szCs w:val="24"/>
              </w:rPr>
            </w:pPr>
          </w:p>
          <w:p w14:paraId="7C2CF398" w14:textId="77777777" w:rsidR="001B4F81" w:rsidRPr="008B1A34" w:rsidRDefault="001B4F81" w:rsidP="001B4F81">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638A1BFB" w14:textId="77777777" w:rsidR="001B4F81" w:rsidRPr="008B1A34" w:rsidRDefault="001B4F81" w:rsidP="001B4F81">
            <w:pPr>
              <w:rPr>
                <w:rFonts w:cstheme="minorHAnsi"/>
                <w:sz w:val="24"/>
                <w:szCs w:val="24"/>
              </w:rPr>
            </w:pPr>
            <w:r w:rsidRPr="008B1A34">
              <w:rPr>
                <w:rFonts w:cstheme="minorHAnsi"/>
                <w:sz w:val="24"/>
                <w:szCs w:val="24"/>
              </w:rPr>
              <w:t>OBLIK</w:t>
            </w:r>
          </w:p>
        </w:tc>
        <w:tc>
          <w:tcPr>
            <w:tcW w:w="5624" w:type="dxa"/>
            <w:tcBorders>
              <w:top w:val="single" w:sz="12" w:space="0" w:color="auto"/>
              <w:left w:val="single" w:sz="12" w:space="0" w:color="auto"/>
              <w:bottom w:val="single" w:sz="2" w:space="0" w:color="auto"/>
              <w:right w:val="single" w:sz="12" w:space="0" w:color="auto"/>
            </w:tcBorders>
          </w:tcPr>
          <w:p w14:paraId="44605F80" w14:textId="77777777" w:rsidR="001B4F81" w:rsidRPr="008B1A34" w:rsidRDefault="001B4F81" w:rsidP="001B4F81">
            <w:pPr>
              <w:rPr>
                <w:rFonts w:cstheme="minorHAnsi"/>
                <w:bCs/>
                <w:sz w:val="24"/>
                <w:szCs w:val="24"/>
              </w:rPr>
            </w:pPr>
            <w:r w:rsidRPr="008B1A34">
              <w:rPr>
                <w:rFonts w:cstheme="minorHAnsi"/>
                <w:bCs/>
                <w:sz w:val="24"/>
                <w:szCs w:val="24"/>
              </w:rPr>
              <w:t>Treninzi, natjecanja i posjeti sportskim događanjima</w:t>
            </w:r>
          </w:p>
        </w:tc>
      </w:tr>
      <w:tr w:rsidR="001B4F81" w:rsidRPr="008B1A34" w14:paraId="23CE0CC0" w14:textId="77777777" w:rsidTr="008B63A7">
        <w:tc>
          <w:tcPr>
            <w:tcW w:w="1668" w:type="dxa"/>
            <w:vMerge/>
            <w:tcBorders>
              <w:top w:val="single" w:sz="12" w:space="0" w:color="auto"/>
              <w:left w:val="single" w:sz="12" w:space="0" w:color="auto"/>
              <w:bottom w:val="single" w:sz="12" w:space="0" w:color="auto"/>
              <w:right w:val="single" w:sz="12" w:space="0" w:color="auto"/>
            </w:tcBorders>
          </w:tcPr>
          <w:p w14:paraId="6B1C9868" w14:textId="77777777" w:rsidR="001B4F81" w:rsidRPr="008B1A34" w:rsidRDefault="001B4F81" w:rsidP="001B4F81">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430FCEA8" w14:textId="77777777" w:rsidR="001B4F81" w:rsidRPr="008B1A34" w:rsidRDefault="001B4F81" w:rsidP="001B4F81">
            <w:pPr>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5077ED0E" w14:textId="77777777" w:rsidR="001B4F81" w:rsidRPr="008B1A34" w:rsidRDefault="001B4F81" w:rsidP="001B4F81">
            <w:pPr>
              <w:rPr>
                <w:rFonts w:cstheme="minorHAnsi"/>
                <w:bCs/>
                <w:sz w:val="24"/>
                <w:szCs w:val="24"/>
              </w:rPr>
            </w:pPr>
            <w:r w:rsidRPr="008B1A34">
              <w:rPr>
                <w:rFonts w:cstheme="minorHAnsi"/>
                <w:bCs/>
                <w:sz w:val="24"/>
                <w:szCs w:val="24"/>
              </w:rPr>
              <w:t>Magda Bujan, prof. TZK, vanjski suradnici i učenici</w:t>
            </w:r>
          </w:p>
        </w:tc>
      </w:tr>
      <w:tr w:rsidR="001B4F81" w:rsidRPr="008B1A34" w14:paraId="04B1B901" w14:textId="77777777" w:rsidTr="008B63A7">
        <w:tc>
          <w:tcPr>
            <w:tcW w:w="1668" w:type="dxa"/>
            <w:vMerge/>
            <w:tcBorders>
              <w:top w:val="single" w:sz="12" w:space="0" w:color="auto"/>
              <w:left w:val="single" w:sz="12" w:space="0" w:color="auto"/>
              <w:bottom w:val="single" w:sz="12" w:space="0" w:color="auto"/>
              <w:right w:val="single" w:sz="12" w:space="0" w:color="auto"/>
            </w:tcBorders>
          </w:tcPr>
          <w:p w14:paraId="32CBF359" w14:textId="77777777" w:rsidR="001B4F81" w:rsidRPr="008B1A34" w:rsidRDefault="001B4F81" w:rsidP="001B4F81">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55436FC1" w14:textId="77777777" w:rsidR="001B4F81" w:rsidRPr="008B1A34" w:rsidRDefault="001B4F81" w:rsidP="001B4F81">
            <w:pPr>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17231176" w14:textId="77777777" w:rsidR="001B4F81" w:rsidRPr="008B1A34" w:rsidRDefault="001B4F81" w:rsidP="001B4F81">
            <w:pPr>
              <w:rPr>
                <w:rFonts w:cstheme="minorHAnsi"/>
                <w:bCs/>
                <w:sz w:val="24"/>
                <w:szCs w:val="24"/>
              </w:rPr>
            </w:pPr>
            <w:r w:rsidRPr="008B1A34">
              <w:rPr>
                <w:rFonts w:cstheme="minorHAnsi"/>
                <w:bCs/>
                <w:sz w:val="24"/>
                <w:szCs w:val="24"/>
              </w:rPr>
              <w:t>Svladavanje tehnike i taktike na treninzima</w:t>
            </w:r>
          </w:p>
          <w:p w14:paraId="3761A73F" w14:textId="77777777" w:rsidR="001B4F81" w:rsidRPr="008B1A34" w:rsidRDefault="001B4F81" w:rsidP="001B4F81">
            <w:pPr>
              <w:rPr>
                <w:rFonts w:cstheme="minorHAnsi"/>
                <w:bCs/>
                <w:sz w:val="24"/>
                <w:szCs w:val="24"/>
              </w:rPr>
            </w:pPr>
            <w:r w:rsidRPr="008B1A34">
              <w:rPr>
                <w:rFonts w:cstheme="minorHAnsi"/>
                <w:bCs/>
                <w:sz w:val="24"/>
                <w:szCs w:val="24"/>
              </w:rPr>
              <w:t>Sudjelovanje na natjecanjima</w:t>
            </w:r>
          </w:p>
          <w:p w14:paraId="3859EB63" w14:textId="77777777" w:rsidR="001B4F81" w:rsidRPr="008B1A34" w:rsidRDefault="001B4F81" w:rsidP="001B4F81">
            <w:pPr>
              <w:rPr>
                <w:rFonts w:cstheme="minorHAnsi"/>
                <w:bCs/>
                <w:sz w:val="24"/>
                <w:szCs w:val="24"/>
              </w:rPr>
            </w:pPr>
            <w:r w:rsidRPr="008B1A34">
              <w:rPr>
                <w:rFonts w:cstheme="minorHAnsi"/>
                <w:bCs/>
                <w:sz w:val="24"/>
                <w:szCs w:val="24"/>
              </w:rPr>
              <w:t>Sudjelovanje na natjecanjima kao navijači</w:t>
            </w:r>
          </w:p>
          <w:p w14:paraId="6CA80416" w14:textId="77777777" w:rsidR="001B4F81" w:rsidRPr="008B1A34" w:rsidRDefault="001B4F81" w:rsidP="001B4F81">
            <w:pPr>
              <w:rPr>
                <w:rFonts w:cstheme="minorHAnsi"/>
                <w:bCs/>
                <w:sz w:val="24"/>
                <w:szCs w:val="24"/>
              </w:rPr>
            </w:pPr>
            <w:r w:rsidRPr="008B1A34">
              <w:rPr>
                <w:rFonts w:cstheme="minorHAnsi"/>
                <w:bCs/>
                <w:sz w:val="24"/>
                <w:szCs w:val="24"/>
              </w:rPr>
              <w:t xml:space="preserve">Sudjelovanje u projektima </w:t>
            </w:r>
          </w:p>
        </w:tc>
      </w:tr>
      <w:tr w:rsidR="001B4F81" w:rsidRPr="008B1A34" w14:paraId="73535BA4" w14:textId="77777777" w:rsidTr="008B63A7">
        <w:tc>
          <w:tcPr>
            <w:tcW w:w="1668" w:type="dxa"/>
            <w:vMerge/>
            <w:tcBorders>
              <w:top w:val="single" w:sz="12" w:space="0" w:color="auto"/>
              <w:left w:val="single" w:sz="12" w:space="0" w:color="auto"/>
              <w:bottom w:val="single" w:sz="12" w:space="0" w:color="auto"/>
              <w:right w:val="single" w:sz="12" w:space="0" w:color="auto"/>
            </w:tcBorders>
          </w:tcPr>
          <w:p w14:paraId="31131C54" w14:textId="77777777" w:rsidR="001B4F81" w:rsidRPr="008B1A34" w:rsidRDefault="001B4F81" w:rsidP="001B4F81">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45328880" w14:textId="77777777" w:rsidR="001B4F81" w:rsidRPr="008B1A34" w:rsidRDefault="001B4F81" w:rsidP="001B4F81">
            <w:pPr>
              <w:rPr>
                <w:rFonts w:cstheme="minorHAnsi"/>
                <w:sz w:val="24"/>
                <w:szCs w:val="24"/>
              </w:rPr>
            </w:pPr>
            <w:r w:rsidRPr="008B1A34">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3EAB6301" w14:textId="77777777" w:rsidR="001B4F81" w:rsidRPr="008B1A34" w:rsidRDefault="001B4F81" w:rsidP="001B4F81">
            <w:pPr>
              <w:rPr>
                <w:rFonts w:cstheme="minorHAnsi"/>
                <w:bCs/>
                <w:sz w:val="24"/>
                <w:szCs w:val="24"/>
              </w:rPr>
            </w:pPr>
            <w:r w:rsidRPr="008B1A34">
              <w:rPr>
                <w:rFonts w:cstheme="minorHAnsi"/>
                <w:bCs/>
                <w:sz w:val="24"/>
                <w:szCs w:val="24"/>
              </w:rPr>
              <w:t>Praćenje treninga, usmjeravanje u sportove, vođenje i organiziranje natjecanja i projekata</w:t>
            </w:r>
          </w:p>
          <w:p w14:paraId="5001E24C" w14:textId="77777777" w:rsidR="001B4F81" w:rsidRPr="008B1A34" w:rsidRDefault="001B4F81" w:rsidP="001B4F81">
            <w:pPr>
              <w:rPr>
                <w:rFonts w:cstheme="minorHAnsi"/>
                <w:bCs/>
                <w:sz w:val="24"/>
                <w:szCs w:val="24"/>
              </w:rPr>
            </w:pPr>
          </w:p>
        </w:tc>
      </w:tr>
      <w:tr w:rsidR="001B4F81" w:rsidRPr="008B1A34" w14:paraId="0F29E908" w14:textId="77777777" w:rsidTr="008B63A7">
        <w:tc>
          <w:tcPr>
            <w:tcW w:w="1668" w:type="dxa"/>
            <w:vMerge/>
            <w:tcBorders>
              <w:top w:val="single" w:sz="12" w:space="0" w:color="auto"/>
              <w:left w:val="single" w:sz="12" w:space="0" w:color="auto"/>
              <w:bottom w:val="single" w:sz="12" w:space="0" w:color="auto"/>
              <w:right w:val="single" w:sz="12" w:space="0" w:color="auto"/>
            </w:tcBorders>
          </w:tcPr>
          <w:p w14:paraId="5FEFA135" w14:textId="77777777" w:rsidR="001B4F81" w:rsidRPr="008B1A34" w:rsidRDefault="001B4F81" w:rsidP="001B4F81">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07084733" w14:textId="77777777" w:rsidR="001B4F81" w:rsidRPr="008B1A34" w:rsidRDefault="001B4F81" w:rsidP="001B4F81">
            <w:pPr>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63A013F1" w14:textId="77777777" w:rsidR="001B4F81" w:rsidRPr="008B1A34" w:rsidRDefault="001B4F81" w:rsidP="001B4F81">
            <w:pPr>
              <w:rPr>
                <w:rFonts w:cstheme="minorHAnsi"/>
                <w:bCs/>
                <w:sz w:val="24"/>
                <w:szCs w:val="24"/>
              </w:rPr>
            </w:pPr>
            <w:r w:rsidRPr="008B1A34">
              <w:rPr>
                <w:rFonts w:cstheme="minorHAnsi"/>
                <w:bCs/>
                <w:sz w:val="24"/>
                <w:szCs w:val="24"/>
              </w:rPr>
              <w:t>Tijekom školske godine 2022./2023.</w:t>
            </w:r>
          </w:p>
        </w:tc>
      </w:tr>
      <w:tr w:rsidR="001B4F81" w:rsidRPr="008B1A34" w14:paraId="5CB232B0" w14:textId="77777777" w:rsidTr="008B63A7">
        <w:tc>
          <w:tcPr>
            <w:tcW w:w="1668" w:type="dxa"/>
            <w:vMerge w:val="restart"/>
            <w:tcBorders>
              <w:top w:val="single" w:sz="12" w:space="0" w:color="auto"/>
              <w:left w:val="single" w:sz="12" w:space="0" w:color="auto"/>
              <w:bottom w:val="single" w:sz="12" w:space="0" w:color="auto"/>
              <w:right w:val="single" w:sz="12" w:space="0" w:color="auto"/>
            </w:tcBorders>
          </w:tcPr>
          <w:p w14:paraId="55DDA1A2" w14:textId="77777777" w:rsidR="001B4F81" w:rsidRPr="008B1A34" w:rsidRDefault="001B4F81" w:rsidP="001B4F81">
            <w:pPr>
              <w:rPr>
                <w:rFonts w:cstheme="minorHAnsi"/>
                <w:sz w:val="24"/>
                <w:szCs w:val="24"/>
              </w:rPr>
            </w:pPr>
          </w:p>
          <w:p w14:paraId="328EB9DD" w14:textId="77777777" w:rsidR="001B4F81" w:rsidRPr="008B1A34" w:rsidRDefault="001B4F81" w:rsidP="001B4F81">
            <w:pPr>
              <w:rPr>
                <w:rFonts w:cstheme="minorHAnsi"/>
                <w:sz w:val="24"/>
                <w:szCs w:val="24"/>
              </w:rPr>
            </w:pPr>
            <w:r w:rsidRPr="008B1A34">
              <w:rPr>
                <w:rFonts w:cstheme="minorHAnsi"/>
                <w:sz w:val="24"/>
                <w:szCs w:val="24"/>
              </w:rPr>
              <w:t>POTREBNI RESURSI</w:t>
            </w:r>
          </w:p>
          <w:p w14:paraId="287D3059" w14:textId="77777777" w:rsidR="001B4F81" w:rsidRPr="008B1A34" w:rsidRDefault="001B4F81" w:rsidP="001B4F81">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65B490BC" w14:textId="77777777" w:rsidR="001B4F81" w:rsidRPr="008B1A34" w:rsidRDefault="001B4F81" w:rsidP="001B4F81">
            <w:pPr>
              <w:rPr>
                <w:rFonts w:cstheme="minorHAnsi"/>
                <w:sz w:val="24"/>
                <w:szCs w:val="24"/>
              </w:rPr>
            </w:pPr>
            <w:r w:rsidRPr="008B1A34">
              <w:rPr>
                <w:rFonts w:cstheme="minorHAnsi"/>
                <w:sz w:val="24"/>
                <w:szCs w:val="24"/>
              </w:rPr>
              <w:t>LJUDSKI</w:t>
            </w:r>
          </w:p>
          <w:p w14:paraId="5B21644C" w14:textId="77777777" w:rsidR="001B4F81" w:rsidRPr="008B1A34" w:rsidRDefault="001B4F81" w:rsidP="001B4F81">
            <w:pPr>
              <w:rPr>
                <w:rFonts w:cstheme="minorHAnsi"/>
                <w:sz w:val="24"/>
                <w:szCs w:val="24"/>
              </w:rPr>
            </w:pPr>
          </w:p>
        </w:tc>
        <w:tc>
          <w:tcPr>
            <w:tcW w:w="5624" w:type="dxa"/>
            <w:tcBorders>
              <w:top w:val="single" w:sz="12" w:space="0" w:color="auto"/>
              <w:left w:val="single" w:sz="12" w:space="0" w:color="auto"/>
              <w:bottom w:val="single" w:sz="2" w:space="0" w:color="auto"/>
              <w:right w:val="single" w:sz="12" w:space="0" w:color="auto"/>
            </w:tcBorders>
          </w:tcPr>
          <w:p w14:paraId="2B1195F2" w14:textId="77777777" w:rsidR="001B4F81" w:rsidRPr="008B1A34" w:rsidRDefault="001B4F81" w:rsidP="001B4F81">
            <w:pPr>
              <w:rPr>
                <w:rFonts w:cstheme="minorHAnsi"/>
                <w:bCs/>
                <w:sz w:val="24"/>
                <w:szCs w:val="24"/>
              </w:rPr>
            </w:pPr>
            <w:r w:rsidRPr="008B1A34">
              <w:rPr>
                <w:rFonts w:cstheme="minorHAnsi"/>
                <w:bCs/>
                <w:sz w:val="24"/>
                <w:szCs w:val="24"/>
              </w:rPr>
              <w:t>Učiteljica TZK, treneri, vanjski suradnici i učenici</w:t>
            </w:r>
          </w:p>
        </w:tc>
      </w:tr>
      <w:tr w:rsidR="001B4F81" w:rsidRPr="008B1A34" w14:paraId="3456959D" w14:textId="77777777" w:rsidTr="008B63A7">
        <w:tc>
          <w:tcPr>
            <w:tcW w:w="1668" w:type="dxa"/>
            <w:vMerge/>
            <w:tcBorders>
              <w:top w:val="single" w:sz="12" w:space="0" w:color="auto"/>
              <w:left w:val="single" w:sz="12" w:space="0" w:color="auto"/>
              <w:bottom w:val="single" w:sz="12" w:space="0" w:color="auto"/>
              <w:right w:val="single" w:sz="12" w:space="0" w:color="auto"/>
            </w:tcBorders>
          </w:tcPr>
          <w:p w14:paraId="3B4F789B" w14:textId="77777777" w:rsidR="001B4F81" w:rsidRPr="008B1A34" w:rsidRDefault="001B4F81" w:rsidP="001B4F81">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72D2B702" w14:textId="77777777" w:rsidR="001B4F81" w:rsidRPr="008B1A34" w:rsidRDefault="001B4F81" w:rsidP="001B4F81">
            <w:pPr>
              <w:rPr>
                <w:rFonts w:cstheme="minorHAnsi"/>
                <w:sz w:val="24"/>
                <w:szCs w:val="24"/>
              </w:rPr>
            </w:pPr>
            <w:r w:rsidRPr="008B1A34">
              <w:rPr>
                <w:rFonts w:cstheme="minorHAnsi"/>
                <w:sz w:val="24"/>
                <w:szCs w:val="24"/>
              </w:rPr>
              <w:t>MATERIJALNI</w:t>
            </w:r>
          </w:p>
          <w:p w14:paraId="18C3CCBA" w14:textId="77777777" w:rsidR="001B4F81" w:rsidRPr="008B1A34" w:rsidRDefault="001B4F81" w:rsidP="001B4F81">
            <w:pPr>
              <w:rPr>
                <w:rFonts w:cstheme="minorHAnsi"/>
                <w:sz w:val="24"/>
                <w:szCs w:val="24"/>
              </w:rPr>
            </w:pPr>
          </w:p>
        </w:tc>
        <w:tc>
          <w:tcPr>
            <w:tcW w:w="5624" w:type="dxa"/>
            <w:tcBorders>
              <w:top w:val="single" w:sz="2" w:space="0" w:color="auto"/>
              <w:left w:val="single" w:sz="12" w:space="0" w:color="auto"/>
              <w:bottom w:val="single" w:sz="12" w:space="0" w:color="auto"/>
              <w:right w:val="single" w:sz="12" w:space="0" w:color="auto"/>
            </w:tcBorders>
          </w:tcPr>
          <w:p w14:paraId="2A91BEEF" w14:textId="77777777" w:rsidR="001B4F81" w:rsidRPr="008B1A34" w:rsidRDefault="001B4F81" w:rsidP="001B4F81">
            <w:pPr>
              <w:rPr>
                <w:rFonts w:cstheme="minorHAnsi"/>
                <w:bCs/>
                <w:sz w:val="24"/>
                <w:szCs w:val="24"/>
              </w:rPr>
            </w:pPr>
            <w:r w:rsidRPr="008B1A34">
              <w:rPr>
                <w:rFonts w:cstheme="minorHAnsi"/>
                <w:bCs/>
                <w:sz w:val="24"/>
                <w:szCs w:val="24"/>
              </w:rPr>
              <w:t>Sprave i pomagala</w:t>
            </w:r>
          </w:p>
        </w:tc>
      </w:tr>
      <w:tr w:rsidR="001B4F81" w:rsidRPr="008B1A34" w14:paraId="3D9F3B48"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78B68A1D" w14:textId="77777777" w:rsidR="001B4F81" w:rsidRPr="008B1A34" w:rsidRDefault="001B4F81" w:rsidP="001B4F81">
            <w:pPr>
              <w:rPr>
                <w:rFonts w:cstheme="minorHAnsi"/>
                <w:sz w:val="24"/>
                <w:szCs w:val="24"/>
              </w:rPr>
            </w:pPr>
            <w:r w:rsidRPr="008B1A34">
              <w:rPr>
                <w:rFonts w:cstheme="minorHAnsi"/>
                <w:sz w:val="24"/>
                <w:szCs w:val="24"/>
              </w:rPr>
              <w:t>MOGUĆE TEŠKOĆE</w:t>
            </w:r>
          </w:p>
        </w:tc>
        <w:tc>
          <w:tcPr>
            <w:tcW w:w="5624" w:type="dxa"/>
            <w:tcBorders>
              <w:top w:val="single" w:sz="12" w:space="0" w:color="auto"/>
              <w:left w:val="single" w:sz="12" w:space="0" w:color="auto"/>
              <w:bottom w:val="single" w:sz="12" w:space="0" w:color="auto"/>
              <w:right w:val="single" w:sz="12" w:space="0" w:color="auto"/>
            </w:tcBorders>
          </w:tcPr>
          <w:p w14:paraId="0DDD71D3" w14:textId="77777777" w:rsidR="001B4F81" w:rsidRPr="008B1A34" w:rsidRDefault="001B4F81" w:rsidP="001B4F81">
            <w:pPr>
              <w:rPr>
                <w:rFonts w:cstheme="minorHAnsi"/>
                <w:bCs/>
                <w:sz w:val="24"/>
                <w:szCs w:val="24"/>
              </w:rPr>
            </w:pPr>
            <w:r w:rsidRPr="008B1A34">
              <w:rPr>
                <w:rFonts w:cstheme="minorHAnsi"/>
                <w:bCs/>
                <w:sz w:val="24"/>
                <w:szCs w:val="24"/>
              </w:rPr>
              <w:t>Financije, nedostatak pomagala, epidemiološke mjere</w:t>
            </w:r>
          </w:p>
          <w:p w14:paraId="036465BA" w14:textId="77777777" w:rsidR="001B4F81" w:rsidRPr="008B1A34" w:rsidRDefault="001B4F81" w:rsidP="001B4F81">
            <w:pPr>
              <w:rPr>
                <w:rFonts w:cstheme="minorHAnsi"/>
                <w:bCs/>
                <w:sz w:val="24"/>
                <w:szCs w:val="24"/>
              </w:rPr>
            </w:pPr>
          </w:p>
        </w:tc>
      </w:tr>
      <w:tr w:rsidR="001B4F81" w:rsidRPr="008B1A34" w14:paraId="23B94253"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20B2012A" w14:textId="77777777" w:rsidR="001B4F81" w:rsidRPr="008B1A34" w:rsidRDefault="001B4F81" w:rsidP="001B4F81">
            <w:pPr>
              <w:rPr>
                <w:rFonts w:cstheme="minorHAnsi"/>
                <w:sz w:val="24"/>
                <w:szCs w:val="24"/>
              </w:rPr>
            </w:pPr>
            <w:r w:rsidRPr="008B1A34">
              <w:rPr>
                <w:rFonts w:cstheme="minorHAnsi"/>
                <w:sz w:val="24"/>
                <w:szCs w:val="24"/>
              </w:rPr>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67E37116" w14:textId="77777777" w:rsidR="001B4F81" w:rsidRPr="008B1A34" w:rsidRDefault="001B4F81" w:rsidP="001B4F81">
            <w:pPr>
              <w:rPr>
                <w:rFonts w:cstheme="minorHAnsi"/>
                <w:bCs/>
                <w:sz w:val="24"/>
                <w:szCs w:val="24"/>
              </w:rPr>
            </w:pPr>
            <w:r w:rsidRPr="008B1A34">
              <w:rPr>
                <w:rFonts w:cstheme="minorHAnsi"/>
                <w:bCs/>
                <w:sz w:val="24"/>
                <w:szCs w:val="24"/>
              </w:rPr>
              <w:t>Dolasci učenika na treninge, sudjelovanje na prijateljskim, međurazrednim i međuškolskim utakmicama, rezultati natjecanja, individualni napredak učenika</w:t>
            </w:r>
          </w:p>
          <w:p w14:paraId="1B76481D" w14:textId="77777777" w:rsidR="001B4F81" w:rsidRPr="008B1A34" w:rsidRDefault="001B4F81" w:rsidP="001B4F81">
            <w:pPr>
              <w:rPr>
                <w:rFonts w:cstheme="minorHAnsi"/>
                <w:bCs/>
                <w:sz w:val="24"/>
                <w:szCs w:val="24"/>
              </w:rPr>
            </w:pPr>
          </w:p>
        </w:tc>
      </w:tr>
      <w:tr w:rsidR="001B4F81" w:rsidRPr="008B1A34" w14:paraId="31D66E63"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15323010" w14:textId="77777777" w:rsidR="001B4F81" w:rsidRPr="008B1A34" w:rsidRDefault="001B4F81" w:rsidP="001B4F81">
            <w:pPr>
              <w:rPr>
                <w:rFonts w:cstheme="minorHAnsi"/>
                <w:sz w:val="24"/>
                <w:szCs w:val="24"/>
              </w:rPr>
            </w:pPr>
            <w:r w:rsidRPr="008B1A34">
              <w:rPr>
                <w:rFonts w:cstheme="minorHAnsi"/>
                <w:sz w:val="24"/>
                <w:szCs w:val="24"/>
              </w:rPr>
              <w:t>ODGOVORNE OSOBE</w:t>
            </w:r>
          </w:p>
        </w:tc>
        <w:tc>
          <w:tcPr>
            <w:tcW w:w="5624" w:type="dxa"/>
            <w:tcBorders>
              <w:top w:val="single" w:sz="12" w:space="0" w:color="auto"/>
              <w:left w:val="single" w:sz="12" w:space="0" w:color="auto"/>
              <w:bottom w:val="single" w:sz="12" w:space="0" w:color="auto"/>
              <w:right w:val="single" w:sz="12" w:space="0" w:color="auto"/>
            </w:tcBorders>
          </w:tcPr>
          <w:p w14:paraId="416A9B59" w14:textId="77777777" w:rsidR="001B4F81" w:rsidRPr="008B1A34" w:rsidRDefault="001B4F81" w:rsidP="001B4F81">
            <w:pPr>
              <w:rPr>
                <w:rFonts w:cstheme="minorHAnsi"/>
                <w:bCs/>
                <w:sz w:val="24"/>
                <w:szCs w:val="24"/>
              </w:rPr>
            </w:pPr>
            <w:r w:rsidRPr="008B1A34">
              <w:rPr>
                <w:rFonts w:cstheme="minorHAnsi"/>
                <w:bCs/>
                <w:sz w:val="24"/>
                <w:szCs w:val="24"/>
              </w:rPr>
              <w:t>Magda Bujan, prof. TZK</w:t>
            </w:r>
          </w:p>
        </w:tc>
      </w:tr>
      <w:tr w:rsidR="001B4F81" w:rsidRPr="008B1A34" w14:paraId="6135EA0A"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0A55A9A1" w14:textId="77777777" w:rsidR="001B4F81" w:rsidRPr="008B1A34" w:rsidRDefault="001B4F81" w:rsidP="001B4F81">
            <w:pPr>
              <w:rPr>
                <w:rFonts w:cstheme="minorHAnsi"/>
                <w:sz w:val="24"/>
                <w:szCs w:val="24"/>
              </w:rPr>
            </w:pPr>
            <w:r w:rsidRPr="008B1A34">
              <w:rPr>
                <w:rFonts w:cstheme="minorHAnsi"/>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13593AEA" w14:textId="77777777" w:rsidR="001B4F81" w:rsidRPr="008B1A34" w:rsidRDefault="001B4F81" w:rsidP="001B4F81">
            <w:pPr>
              <w:rPr>
                <w:rFonts w:cstheme="minorHAnsi"/>
                <w:bCs/>
                <w:sz w:val="24"/>
                <w:szCs w:val="24"/>
              </w:rPr>
            </w:pPr>
            <w:r w:rsidRPr="008B1A34">
              <w:rPr>
                <w:rFonts w:cstheme="minorHAnsi"/>
                <w:bCs/>
                <w:sz w:val="24"/>
                <w:szCs w:val="24"/>
              </w:rPr>
              <w:t xml:space="preserve">Uključivanje velikog broja učenika </w:t>
            </w:r>
          </w:p>
        </w:tc>
      </w:tr>
    </w:tbl>
    <w:p w14:paraId="203A6F00" w14:textId="77777777" w:rsidR="005934A7" w:rsidRPr="008B1A34" w:rsidRDefault="005934A7" w:rsidP="005934A7">
      <w:pPr>
        <w:pStyle w:val="Naslov1"/>
      </w:pPr>
    </w:p>
    <w:p w14:paraId="336A25BC" w14:textId="63B13490" w:rsidR="001B4F81" w:rsidRPr="008B1A34" w:rsidRDefault="001B4F81" w:rsidP="005934A7">
      <w:pPr>
        <w:pStyle w:val="Naslov1"/>
      </w:pPr>
      <w:bookmarkStart w:id="109" w:name="_Toc115686979"/>
      <w:r w:rsidRPr="008B1A34">
        <w:t xml:space="preserve">6.7.4 Projekt </w:t>
      </w:r>
      <w:r w:rsidR="008B63A7" w:rsidRPr="008B1A34">
        <w:t xml:space="preserve"> Dan sporta, 5.-8. r</w:t>
      </w:r>
      <w:bookmarkEnd w:id="109"/>
    </w:p>
    <w:tbl>
      <w:tblPr>
        <w:tblStyle w:val="Reetkatablice2"/>
        <w:tblW w:w="0" w:type="auto"/>
        <w:tblLook w:val="04A0" w:firstRow="1" w:lastRow="0" w:firstColumn="1" w:lastColumn="0" w:noHBand="0" w:noVBand="1"/>
      </w:tblPr>
      <w:tblGrid>
        <w:gridCol w:w="1654"/>
        <w:gridCol w:w="1973"/>
        <w:gridCol w:w="5415"/>
      </w:tblGrid>
      <w:tr w:rsidR="001B4F81" w:rsidRPr="008B1A34" w14:paraId="6BDAFE07"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6C410EA7" w14:textId="77777777" w:rsidR="001B4F81" w:rsidRPr="008B1A34" w:rsidRDefault="001B4F81" w:rsidP="008B63A7">
            <w:pPr>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16DC1707" w14:textId="77777777" w:rsidR="001B4F81" w:rsidRPr="008B1A34" w:rsidRDefault="001B4F81" w:rsidP="008B63A7">
            <w:pPr>
              <w:rPr>
                <w:rFonts w:cstheme="minorHAnsi"/>
                <w:sz w:val="24"/>
                <w:szCs w:val="24"/>
              </w:rPr>
            </w:pPr>
          </w:p>
          <w:p w14:paraId="146C32D9" w14:textId="77777777" w:rsidR="001B4F81" w:rsidRPr="008B1A34" w:rsidRDefault="001B4F81" w:rsidP="008B63A7">
            <w:pPr>
              <w:rPr>
                <w:rFonts w:cstheme="minorHAnsi"/>
                <w:sz w:val="24"/>
                <w:szCs w:val="24"/>
              </w:rPr>
            </w:pPr>
            <w:r w:rsidRPr="008B1A34">
              <w:rPr>
                <w:rFonts w:cstheme="minorHAnsi"/>
                <w:sz w:val="24"/>
                <w:szCs w:val="24"/>
              </w:rPr>
              <w:t xml:space="preserve">TJELESNO I ZDRAVSTVENO  </w:t>
            </w:r>
          </w:p>
          <w:p w14:paraId="15E7775E" w14:textId="77777777" w:rsidR="001B4F81" w:rsidRPr="008B1A34" w:rsidRDefault="001B4F81" w:rsidP="008B63A7">
            <w:pPr>
              <w:rPr>
                <w:rFonts w:cstheme="minorHAnsi"/>
                <w:sz w:val="24"/>
                <w:szCs w:val="24"/>
              </w:rPr>
            </w:pPr>
          </w:p>
        </w:tc>
      </w:tr>
      <w:tr w:rsidR="001B4F81" w:rsidRPr="008B1A34" w14:paraId="3ABB80A0"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4B504B2D" w14:textId="77777777" w:rsidR="001B4F81" w:rsidRPr="008B1A34" w:rsidRDefault="001B4F81" w:rsidP="008B63A7">
            <w:pPr>
              <w:rPr>
                <w:rFonts w:cstheme="minorHAnsi"/>
                <w:i/>
                <w:sz w:val="24"/>
                <w:szCs w:val="24"/>
              </w:rPr>
            </w:pPr>
            <w:r w:rsidRPr="008B1A34">
              <w:rPr>
                <w:rFonts w:cstheme="minorHAnsi"/>
                <w:sz w:val="24"/>
                <w:szCs w:val="24"/>
              </w:rPr>
              <w:t>NAZIV PROJEKTA</w:t>
            </w:r>
          </w:p>
        </w:tc>
        <w:tc>
          <w:tcPr>
            <w:tcW w:w="5624" w:type="dxa"/>
            <w:tcBorders>
              <w:top w:val="single" w:sz="12" w:space="0" w:color="auto"/>
              <w:left w:val="single" w:sz="12" w:space="0" w:color="auto"/>
              <w:bottom w:val="single" w:sz="12" w:space="0" w:color="auto"/>
              <w:right w:val="single" w:sz="12" w:space="0" w:color="auto"/>
            </w:tcBorders>
          </w:tcPr>
          <w:p w14:paraId="6260E845" w14:textId="77777777" w:rsidR="001B4F81" w:rsidRPr="008B1A34" w:rsidRDefault="001B4F81" w:rsidP="008B63A7">
            <w:pPr>
              <w:rPr>
                <w:rFonts w:cstheme="minorHAnsi"/>
                <w:sz w:val="24"/>
                <w:szCs w:val="24"/>
              </w:rPr>
            </w:pPr>
            <w:r w:rsidRPr="008B1A34">
              <w:rPr>
                <w:rFonts w:cstheme="minorHAnsi"/>
                <w:sz w:val="24"/>
                <w:szCs w:val="24"/>
              </w:rPr>
              <w:t>DAN SPORTA</w:t>
            </w:r>
          </w:p>
        </w:tc>
      </w:tr>
      <w:tr w:rsidR="001B4F81" w:rsidRPr="008B1A34" w14:paraId="4D381D04"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464240A2" w14:textId="77777777" w:rsidR="001B4F81" w:rsidRPr="008B1A34" w:rsidRDefault="001B4F81" w:rsidP="008B63A7">
            <w:pPr>
              <w:rPr>
                <w:rFonts w:cstheme="minorHAnsi"/>
                <w:sz w:val="24"/>
                <w:szCs w:val="24"/>
              </w:rPr>
            </w:pPr>
            <w:r w:rsidRPr="008B1A34">
              <w:rPr>
                <w:rFonts w:cstheme="minorHAnsi"/>
                <w:sz w:val="24"/>
                <w:szCs w:val="24"/>
              </w:rPr>
              <w:t>CIKLUS:  2. i 3.</w:t>
            </w:r>
          </w:p>
        </w:tc>
        <w:tc>
          <w:tcPr>
            <w:tcW w:w="5624" w:type="dxa"/>
            <w:tcBorders>
              <w:top w:val="single" w:sz="12" w:space="0" w:color="auto"/>
              <w:left w:val="single" w:sz="12" w:space="0" w:color="auto"/>
              <w:bottom w:val="single" w:sz="12" w:space="0" w:color="auto"/>
              <w:right w:val="single" w:sz="12" w:space="0" w:color="auto"/>
            </w:tcBorders>
          </w:tcPr>
          <w:p w14:paraId="76B65DC4" w14:textId="77777777" w:rsidR="001B4F81" w:rsidRPr="008B1A34" w:rsidRDefault="001B4F81" w:rsidP="008B63A7">
            <w:pPr>
              <w:rPr>
                <w:rFonts w:cstheme="minorHAnsi"/>
                <w:sz w:val="24"/>
                <w:szCs w:val="24"/>
              </w:rPr>
            </w:pPr>
            <w:r w:rsidRPr="008B1A34">
              <w:rPr>
                <w:rFonts w:cstheme="minorHAnsi"/>
                <w:sz w:val="24"/>
                <w:szCs w:val="24"/>
              </w:rPr>
              <w:t>Učenici i učenice 5. -8- razreda</w:t>
            </w:r>
          </w:p>
        </w:tc>
      </w:tr>
      <w:tr w:rsidR="001B4F81" w:rsidRPr="008B1A34" w14:paraId="5E8610DA"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7CBE032F" w14:textId="77777777" w:rsidR="001B4F81" w:rsidRPr="008B1A34" w:rsidRDefault="001B4F81" w:rsidP="008B63A7">
            <w:pPr>
              <w:rPr>
                <w:rFonts w:cstheme="minorHAnsi"/>
                <w:sz w:val="24"/>
                <w:szCs w:val="24"/>
              </w:rPr>
            </w:pPr>
            <w:r w:rsidRPr="008B1A34">
              <w:rPr>
                <w:rFonts w:cstheme="minorHAnsi"/>
                <w:sz w:val="24"/>
                <w:szCs w:val="24"/>
              </w:rPr>
              <w:t>CILJ</w:t>
            </w:r>
          </w:p>
        </w:tc>
        <w:tc>
          <w:tcPr>
            <w:tcW w:w="5624" w:type="dxa"/>
            <w:tcBorders>
              <w:top w:val="single" w:sz="12" w:space="0" w:color="auto"/>
              <w:left w:val="single" w:sz="12" w:space="0" w:color="auto"/>
              <w:bottom w:val="single" w:sz="12" w:space="0" w:color="auto"/>
              <w:right w:val="single" w:sz="12" w:space="0" w:color="auto"/>
            </w:tcBorders>
          </w:tcPr>
          <w:p w14:paraId="208D0F06" w14:textId="77777777" w:rsidR="001B4F81" w:rsidRPr="008B1A34" w:rsidRDefault="001B4F81" w:rsidP="008B63A7">
            <w:pPr>
              <w:rPr>
                <w:rFonts w:cstheme="minorHAnsi"/>
                <w:bCs/>
                <w:sz w:val="24"/>
                <w:szCs w:val="24"/>
              </w:rPr>
            </w:pPr>
            <w:r w:rsidRPr="008B1A34">
              <w:rPr>
                <w:rFonts w:cstheme="minorHAnsi"/>
                <w:sz w:val="24"/>
                <w:szCs w:val="24"/>
              </w:rPr>
              <w:t>Obilježavanje Dana sporta aktivnim sudjelovanjem učenika u  sportskim, ekipnim i štafetnim igrama.</w:t>
            </w:r>
          </w:p>
        </w:tc>
      </w:tr>
      <w:tr w:rsidR="001B4F81" w:rsidRPr="008B1A34" w14:paraId="570B5884"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58415376" w14:textId="77777777" w:rsidR="001B4F81" w:rsidRPr="008B1A34" w:rsidRDefault="001B4F81" w:rsidP="008B63A7">
            <w:pPr>
              <w:rPr>
                <w:rFonts w:cstheme="minorHAnsi"/>
                <w:sz w:val="24"/>
                <w:szCs w:val="24"/>
              </w:rPr>
            </w:pPr>
            <w:r w:rsidRPr="008B1A34">
              <w:rPr>
                <w:rFonts w:cstheme="minorHAnsi"/>
                <w:sz w:val="24"/>
                <w:szCs w:val="24"/>
              </w:rPr>
              <w:t>OBRAZLOŽENJE CILJA</w:t>
            </w:r>
          </w:p>
        </w:tc>
        <w:tc>
          <w:tcPr>
            <w:tcW w:w="5624" w:type="dxa"/>
            <w:tcBorders>
              <w:top w:val="single" w:sz="12" w:space="0" w:color="auto"/>
              <w:left w:val="single" w:sz="12" w:space="0" w:color="auto"/>
              <w:bottom w:val="single" w:sz="12" w:space="0" w:color="auto"/>
              <w:right w:val="single" w:sz="12" w:space="0" w:color="auto"/>
            </w:tcBorders>
          </w:tcPr>
          <w:p w14:paraId="5D2BAEA8" w14:textId="77777777" w:rsidR="001B4F81" w:rsidRPr="008B1A34" w:rsidRDefault="001B4F81" w:rsidP="008B63A7">
            <w:pPr>
              <w:rPr>
                <w:rFonts w:cstheme="minorHAnsi"/>
                <w:sz w:val="24"/>
                <w:szCs w:val="24"/>
              </w:rPr>
            </w:pPr>
            <w:r w:rsidRPr="008B1A34">
              <w:rPr>
                <w:rFonts w:cstheme="minorHAnsi"/>
                <w:sz w:val="24"/>
                <w:szCs w:val="24"/>
              </w:rPr>
              <w:t xml:space="preserve">Uključiti što veći broj učenika u sportske, štafetne i ekipne igre kao suce, igrače, zapisničare, fotografe, </w:t>
            </w:r>
            <w:r w:rsidRPr="008B1A34">
              <w:rPr>
                <w:rFonts w:cstheme="minorHAnsi"/>
                <w:sz w:val="24"/>
                <w:szCs w:val="24"/>
              </w:rPr>
              <w:lastRenderedPageBreak/>
              <w:t>voditelje. Razvijanje organizacijskih sposobnosti, tolerancije, zajedništva.</w:t>
            </w:r>
          </w:p>
          <w:p w14:paraId="6FD8463C" w14:textId="77777777" w:rsidR="001B4F81" w:rsidRPr="008B1A34" w:rsidRDefault="001B4F81" w:rsidP="008B63A7">
            <w:pPr>
              <w:rPr>
                <w:rFonts w:cstheme="minorHAnsi"/>
                <w:color w:val="C00000"/>
                <w:sz w:val="24"/>
                <w:szCs w:val="24"/>
              </w:rPr>
            </w:pPr>
          </w:p>
        </w:tc>
      </w:tr>
      <w:tr w:rsidR="001B4F81" w:rsidRPr="008B1A34" w14:paraId="435D298E"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694FAF5F" w14:textId="77777777" w:rsidR="001B4F81" w:rsidRPr="008B1A34" w:rsidRDefault="001B4F81" w:rsidP="008B63A7">
            <w:pPr>
              <w:rPr>
                <w:rFonts w:cstheme="minorHAnsi"/>
                <w:sz w:val="24"/>
                <w:szCs w:val="24"/>
              </w:rPr>
            </w:pPr>
            <w:r w:rsidRPr="008B1A34">
              <w:rPr>
                <w:rFonts w:cstheme="minorHAnsi"/>
                <w:sz w:val="24"/>
                <w:szCs w:val="24"/>
              </w:rPr>
              <w:lastRenderedPageBreak/>
              <w:t>ISHODI UČENJA - učenici će moći:</w:t>
            </w:r>
          </w:p>
        </w:tc>
        <w:tc>
          <w:tcPr>
            <w:tcW w:w="5624" w:type="dxa"/>
            <w:tcBorders>
              <w:top w:val="single" w:sz="12" w:space="0" w:color="auto"/>
              <w:left w:val="single" w:sz="12" w:space="0" w:color="auto"/>
              <w:bottom w:val="single" w:sz="12" w:space="0" w:color="auto"/>
              <w:right w:val="single" w:sz="12" w:space="0" w:color="auto"/>
            </w:tcBorders>
          </w:tcPr>
          <w:p w14:paraId="3107AD2C" w14:textId="77777777" w:rsidR="001B4F81" w:rsidRPr="008B1A34" w:rsidRDefault="001B4F81" w:rsidP="008B63A7">
            <w:pPr>
              <w:rPr>
                <w:rFonts w:cstheme="minorHAnsi"/>
                <w:sz w:val="24"/>
                <w:szCs w:val="24"/>
              </w:rPr>
            </w:pPr>
            <w:r w:rsidRPr="008B1A34">
              <w:rPr>
                <w:rFonts w:cstheme="minorHAnsi"/>
                <w:sz w:val="24"/>
                <w:szCs w:val="24"/>
              </w:rPr>
              <w:t>-sudjelovati u sportskim igrama i organizaciji turnira</w:t>
            </w:r>
          </w:p>
          <w:p w14:paraId="0E8B4CC6" w14:textId="77777777" w:rsidR="001B4F81" w:rsidRPr="008B1A34" w:rsidRDefault="001B4F81" w:rsidP="008B63A7">
            <w:pPr>
              <w:rPr>
                <w:rFonts w:cstheme="minorHAnsi"/>
                <w:sz w:val="24"/>
                <w:szCs w:val="24"/>
              </w:rPr>
            </w:pPr>
            <w:r w:rsidRPr="008B1A34">
              <w:rPr>
                <w:rFonts w:cstheme="minorHAnsi"/>
                <w:sz w:val="24"/>
                <w:szCs w:val="24"/>
              </w:rPr>
              <w:t>-znati primjenjivati pravila</w:t>
            </w:r>
          </w:p>
          <w:p w14:paraId="110D0EF7" w14:textId="77777777" w:rsidR="001B4F81" w:rsidRPr="008B1A34" w:rsidRDefault="001B4F81" w:rsidP="008B63A7">
            <w:pPr>
              <w:rPr>
                <w:rFonts w:cstheme="minorHAnsi"/>
                <w:sz w:val="24"/>
                <w:szCs w:val="24"/>
              </w:rPr>
            </w:pPr>
            <w:r w:rsidRPr="008B1A34">
              <w:rPr>
                <w:rFonts w:cstheme="minorHAnsi"/>
                <w:sz w:val="24"/>
                <w:szCs w:val="24"/>
              </w:rPr>
              <w:t>-imati razvijenu svijest o uljuđenim pravilima športskog ponašanja tijekom bavljenja športskim aktivnostima i za vrijeme promatranja športskih priredbi</w:t>
            </w:r>
          </w:p>
          <w:p w14:paraId="3D03D4B3" w14:textId="77777777" w:rsidR="001B4F81" w:rsidRPr="008B1A34" w:rsidRDefault="001B4F81" w:rsidP="008B63A7">
            <w:pPr>
              <w:rPr>
                <w:rFonts w:cstheme="minorHAnsi"/>
                <w:sz w:val="24"/>
                <w:szCs w:val="24"/>
              </w:rPr>
            </w:pPr>
            <w:r w:rsidRPr="008B1A34">
              <w:rPr>
                <w:rFonts w:cstheme="minorHAnsi"/>
                <w:sz w:val="24"/>
                <w:szCs w:val="24"/>
              </w:rPr>
              <w:t>-kontrolirati negativno ponašanje</w:t>
            </w:r>
          </w:p>
          <w:p w14:paraId="5703AEFE" w14:textId="77777777" w:rsidR="001B4F81" w:rsidRPr="008B1A34" w:rsidRDefault="001B4F81" w:rsidP="001B4F81">
            <w:pPr>
              <w:pStyle w:val="Odlomakpopisa"/>
              <w:numPr>
                <w:ilvl w:val="0"/>
                <w:numId w:val="18"/>
              </w:numPr>
              <w:rPr>
                <w:rFonts w:cstheme="minorHAnsi"/>
                <w:color w:val="C00000"/>
                <w:sz w:val="24"/>
                <w:szCs w:val="24"/>
              </w:rPr>
            </w:pPr>
          </w:p>
        </w:tc>
      </w:tr>
      <w:tr w:rsidR="001B4F81" w:rsidRPr="008B1A34" w14:paraId="7E1B1CB4" w14:textId="77777777" w:rsidTr="008B63A7">
        <w:tc>
          <w:tcPr>
            <w:tcW w:w="1668" w:type="dxa"/>
            <w:vMerge w:val="restart"/>
            <w:tcBorders>
              <w:top w:val="single" w:sz="12" w:space="0" w:color="auto"/>
              <w:left w:val="single" w:sz="12" w:space="0" w:color="auto"/>
              <w:bottom w:val="single" w:sz="12" w:space="0" w:color="auto"/>
              <w:right w:val="single" w:sz="12" w:space="0" w:color="auto"/>
            </w:tcBorders>
          </w:tcPr>
          <w:p w14:paraId="680FF9E9" w14:textId="77777777" w:rsidR="001B4F81" w:rsidRPr="008B1A34" w:rsidRDefault="001B4F81" w:rsidP="008B63A7">
            <w:pPr>
              <w:rPr>
                <w:rFonts w:cstheme="minorHAnsi"/>
                <w:sz w:val="24"/>
                <w:szCs w:val="24"/>
              </w:rPr>
            </w:pPr>
          </w:p>
          <w:p w14:paraId="47F34ADE" w14:textId="77777777" w:rsidR="001B4F81" w:rsidRPr="008B1A34" w:rsidRDefault="001B4F81" w:rsidP="008B63A7">
            <w:pPr>
              <w:rPr>
                <w:rFonts w:cstheme="minorHAnsi"/>
                <w:sz w:val="24"/>
                <w:szCs w:val="24"/>
              </w:rPr>
            </w:pPr>
          </w:p>
          <w:p w14:paraId="5B8BFDB7" w14:textId="77777777" w:rsidR="001B4F81" w:rsidRPr="008B1A34" w:rsidRDefault="001B4F81" w:rsidP="008B63A7">
            <w:pPr>
              <w:rPr>
                <w:rFonts w:cstheme="minorHAnsi"/>
                <w:sz w:val="24"/>
                <w:szCs w:val="24"/>
              </w:rPr>
            </w:pPr>
          </w:p>
          <w:p w14:paraId="249131DE" w14:textId="77777777" w:rsidR="001B4F81" w:rsidRPr="008B1A34" w:rsidRDefault="001B4F81" w:rsidP="008B63A7">
            <w:pPr>
              <w:rPr>
                <w:rFonts w:cstheme="minorHAnsi"/>
                <w:sz w:val="24"/>
                <w:szCs w:val="24"/>
              </w:rPr>
            </w:pPr>
            <w:r w:rsidRPr="008B1A34">
              <w:rPr>
                <w:rFonts w:cstheme="minorHAnsi"/>
                <w:sz w:val="24"/>
                <w:szCs w:val="24"/>
              </w:rPr>
              <w:t>NAČIN REALIZACIJE</w:t>
            </w:r>
          </w:p>
          <w:p w14:paraId="7132EA10" w14:textId="77777777" w:rsidR="001B4F81" w:rsidRPr="008B1A34" w:rsidRDefault="001B4F81" w:rsidP="008B63A7">
            <w:pPr>
              <w:rPr>
                <w:rFonts w:cstheme="minorHAnsi"/>
                <w:sz w:val="24"/>
                <w:szCs w:val="24"/>
              </w:rPr>
            </w:pPr>
          </w:p>
          <w:p w14:paraId="494A4E8A" w14:textId="77777777" w:rsidR="001B4F81" w:rsidRPr="008B1A34" w:rsidRDefault="001B4F81" w:rsidP="008B63A7">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42B3DF2C" w14:textId="77777777" w:rsidR="001B4F81" w:rsidRPr="008B1A34" w:rsidRDefault="001B4F81" w:rsidP="008B63A7">
            <w:pPr>
              <w:rPr>
                <w:rFonts w:cstheme="minorHAnsi"/>
                <w:sz w:val="24"/>
                <w:szCs w:val="24"/>
              </w:rPr>
            </w:pPr>
            <w:r w:rsidRPr="008B1A34">
              <w:rPr>
                <w:rFonts w:cstheme="minorHAnsi"/>
                <w:sz w:val="24"/>
                <w:szCs w:val="24"/>
              </w:rPr>
              <w:t>OBLIK</w:t>
            </w:r>
          </w:p>
        </w:tc>
        <w:tc>
          <w:tcPr>
            <w:tcW w:w="5624" w:type="dxa"/>
            <w:tcBorders>
              <w:top w:val="single" w:sz="12" w:space="0" w:color="auto"/>
              <w:left w:val="single" w:sz="12" w:space="0" w:color="auto"/>
              <w:bottom w:val="single" w:sz="2" w:space="0" w:color="auto"/>
              <w:right w:val="single" w:sz="12" w:space="0" w:color="auto"/>
            </w:tcBorders>
          </w:tcPr>
          <w:p w14:paraId="09856910" w14:textId="77777777" w:rsidR="001B4F81" w:rsidRPr="008B1A34" w:rsidRDefault="001B4F81" w:rsidP="008B63A7">
            <w:pPr>
              <w:rPr>
                <w:rFonts w:cstheme="minorHAnsi"/>
                <w:sz w:val="24"/>
                <w:szCs w:val="24"/>
              </w:rPr>
            </w:pPr>
            <w:r w:rsidRPr="008B1A34">
              <w:rPr>
                <w:rFonts w:cstheme="minorHAnsi"/>
                <w:sz w:val="24"/>
                <w:szCs w:val="24"/>
              </w:rPr>
              <w:t>Sportske igre, ekipne i štafetne igre</w:t>
            </w:r>
          </w:p>
          <w:p w14:paraId="5E1C48A0" w14:textId="77777777" w:rsidR="001B4F81" w:rsidRPr="008B1A34" w:rsidRDefault="001B4F81" w:rsidP="008B63A7">
            <w:pPr>
              <w:rPr>
                <w:rFonts w:cstheme="minorHAnsi"/>
                <w:sz w:val="24"/>
                <w:szCs w:val="24"/>
              </w:rPr>
            </w:pPr>
          </w:p>
        </w:tc>
      </w:tr>
      <w:tr w:rsidR="001B4F81" w:rsidRPr="008B1A34" w14:paraId="6E658CE1" w14:textId="77777777" w:rsidTr="008B63A7">
        <w:tc>
          <w:tcPr>
            <w:tcW w:w="1668" w:type="dxa"/>
            <w:vMerge/>
            <w:tcBorders>
              <w:top w:val="single" w:sz="12" w:space="0" w:color="auto"/>
              <w:left w:val="single" w:sz="12" w:space="0" w:color="auto"/>
              <w:bottom w:val="single" w:sz="12" w:space="0" w:color="auto"/>
              <w:right w:val="single" w:sz="12" w:space="0" w:color="auto"/>
            </w:tcBorders>
          </w:tcPr>
          <w:p w14:paraId="71292BE2" w14:textId="77777777" w:rsidR="001B4F81" w:rsidRPr="008B1A34" w:rsidRDefault="001B4F81" w:rsidP="008B63A7">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53857F1A" w14:textId="77777777" w:rsidR="001B4F81" w:rsidRPr="008B1A34" w:rsidRDefault="001B4F81" w:rsidP="008B63A7">
            <w:pPr>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4369E7FB" w14:textId="77777777" w:rsidR="001B4F81" w:rsidRPr="008B1A34" w:rsidRDefault="001B4F81" w:rsidP="008B63A7">
            <w:pPr>
              <w:rPr>
                <w:rFonts w:cstheme="minorHAnsi"/>
                <w:sz w:val="24"/>
                <w:szCs w:val="24"/>
              </w:rPr>
            </w:pPr>
            <w:r w:rsidRPr="008B1A34">
              <w:rPr>
                <w:rFonts w:cstheme="minorHAnsi"/>
                <w:sz w:val="24"/>
                <w:szCs w:val="24"/>
              </w:rPr>
              <w:t>Učenici 5-8 razred</w:t>
            </w:r>
          </w:p>
          <w:p w14:paraId="50F5525D" w14:textId="77777777" w:rsidR="001B4F81" w:rsidRPr="008B1A34" w:rsidRDefault="001B4F81" w:rsidP="008B63A7">
            <w:pPr>
              <w:rPr>
                <w:rFonts w:cstheme="minorHAnsi"/>
                <w:sz w:val="24"/>
                <w:szCs w:val="24"/>
              </w:rPr>
            </w:pPr>
            <w:r w:rsidRPr="008B1A34">
              <w:rPr>
                <w:rFonts w:cstheme="minorHAnsi"/>
                <w:sz w:val="24"/>
                <w:szCs w:val="24"/>
              </w:rPr>
              <w:t>Učitelj TZK i suradnici</w:t>
            </w:r>
          </w:p>
        </w:tc>
      </w:tr>
      <w:tr w:rsidR="001B4F81" w:rsidRPr="008B1A34" w14:paraId="2C9BA604" w14:textId="77777777" w:rsidTr="008B63A7">
        <w:tc>
          <w:tcPr>
            <w:tcW w:w="1668" w:type="dxa"/>
            <w:vMerge/>
            <w:tcBorders>
              <w:top w:val="single" w:sz="12" w:space="0" w:color="auto"/>
              <w:left w:val="single" w:sz="12" w:space="0" w:color="auto"/>
              <w:bottom w:val="single" w:sz="12" w:space="0" w:color="auto"/>
              <w:right w:val="single" w:sz="12" w:space="0" w:color="auto"/>
            </w:tcBorders>
          </w:tcPr>
          <w:p w14:paraId="48DA7E70" w14:textId="77777777" w:rsidR="001B4F81" w:rsidRPr="008B1A34" w:rsidRDefault="001B4F81" w:rsidP="008B63A7">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01315B58" w14:textId="77777777" w:rsidR="001B4F81" w:rsidRPr="008B1A34" w:rsidRDefault="001B4F81" w:rsidP="008B63A7">
            <w:pPr>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5D89EB7A" w14:textId="77777777" w:rsidR="001B4F81" w:rsidRPr="008B1A34" w:rsidRDefault="001B4F81" w:rsidP="008B63A7">
            <w:pPr>
              <w:rPr>
                <w:rFonts w:cstheme="minorHAnsi"/>
                <w:sz w:val="24"/>
                <w:szCs w:val="24"/>
              </w:rPr>
            </w:pPr>
            <w:r w:rsidRPr="008B1A34">
              <w:rPr>
                <w:rFonts w:cstheme="minorHAnsi"/>
                <w:sz w:val="24"/>
                <w:szCs w:val="24"/>
              </w:rPr>
              <w:t>Sudjelovanje u igrama i organizaciji turnira</w:t>
            </w:r>
          </w:p>
          <w:p w14:paraId="0F1B7D1E" w14:textId="77777777" w:rsidR="001B4F81" w:rsidRPr="008B1A34" w:rsidRDefault="001B4F81" w:rsidP="008B63A7">
            <w:pPr>
              <w:rPr>
                <w:rFonts w:cstheme="minorHAnsi"/>
                <w:sz w:val="24"/>
                <w:szCs w:val="24"/>
              </w:rPr>
            </w:pPr>
          </w:p>
        </w:tc>
      </w:tr>
      <w:tr w:rsidR="001B4F81" w:rsidRPr="008B1A34" w14:paraId="137E6999" w14:textId="77777777" w:rsidTr="008B63A7">
        <w:tc>
          <w:tcPr>
            <w:tcW w:w="1668" w:type="dxa"/>
            <w:vMerge/>
            <w:tcBorders>
              <w:top w:val="single" w:sz="12" w:space="0" w:color="auto"/>
              <w:left w:val="single" w:sz="12" w:space="0" w:color="auto"/>
              <w:bottom w:val="single" w:sz="12" w:space="0" w:color="auto"/>
              <w:right w:val="single" w:sz="12" w:space="0" w:color="auto"/>
            </w:tcBorders>
          </w:tcPr>
          <w:p w14:paraId="6A3CB12E" w14:textId="77777777" w:rsidR="001B4F81" w:rsidRPr="008B1A34" w:rsidRDefault="001B4F81" w:rsidP="008B63A7">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356627B9" w14:textId="77777777" w:rsidR="001B4F81" w:rsidRPr="008B1A34" w:rsidRDefault="001B4F81" w:rsidP="008B63A7">
            <w:pPr>
              <w:rPr>
                <w:rFonts w:cstheme="minorHAnsi"/>
                <w:sz w:val="24"/>
                <w:szCs w:val="24"/>
              </w:rPr>
            </w:pPr>
            <w:r w:rsidRPr="008B1A34">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2B0EC145" w14:textId="77777777" w:rsidR="001B4F81" w:rsidRPr="008B1A34" w:rsidRDefault="001B4F81" w:rsidP="008B63A7">
            <w:pPr>
              <w:rPr>
                <w:rFonts w:cstheme="minorHAnsi"/>
                <w:sz w:val="24"/>
                <w:szCs w:val="24"/>
              </w:rPr>
            </w:pPr>
            <w:r w:rsidRPr="008B1A34">
              <w:rPr>
                <w:rFonts w:cstheme="minorHAnsi"/>
                <w:sz w:val="24"/>
                <w:szCs w:val="24"/>
              </w:rPr>
              <w:t>Metoda izlaganja, pokazivanja, praćenja</w:t>
            </w:r>
          </w:p>
          <w:p w14:paraId="70193E78" w14:textId="77777777" w:rsidR="001B4F81" w:rsidRPr="008B1A34" w:rsidRDefault="001B4F81" w:rsidP="008B63A7">
            <w:pPr>
              <w:rPr>
                <w:rFonts w:cstheme="minorHAnsi"/>
                <w:color w:val="C00000"/>
                <w:sz w:val="24"/>
                <w:szCs w:val="24"/>
              </w:rPr>
            </w:pPr>
          </w:p>
        </w:tc>
      </w:tr>
      <w:tr w:rsidR="001B4F81" w:rsidRPr="008B1A34" w14:paraId="58FA5803" w14:textId="77777777" w:rsidTr="008B63A7">
        <w:tc>
          <w:tcPr>
            <w:tcW w:w="1668" w:type="dxa"/>
            <w:vMerge/>
            <w:tcBorders>
              <w:top w:val="single" w:sz="12" w:space="0" w:color="auto"/>
              <w:left w:val="single" w:sz="12" w:space="0" w:color="auto"/>
              <w:bottom w:val="single" w:sz="12" w:space="0" w:color="auto"/>
              <w:right w:val="single" w:sz="12" w:space="0" w:color="auto"/>
            </w:tcBorders>
          </w:tcPr>
          <w:p w14:paraId="73A5CA8D" w14:textId="77777777" w:rsidR="001B4F81" w:rsidRPr="008B1A34" w:rsidRDefault="001B4F81" w:rsidP="008B63A7">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3A58775D" w14:textId="77777777" w:rsidR="001B4F81" w:rsidRPr="008B1A34" w:rsidRDefault="001B4F81" w:rsidP="008B63A7">
            <w:pPr>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6EE7F33D" w14:textId="77777777" w:rsidR="001B4F81" w:rsidRPr="008B1A34" w:rsidRDefault="001B4F81" w:rsidP="008B63A7">
            <w:pPr>
              <w:rPr>
                <w:rFonts w:cstheme="minorHAnsi"/>
                <w:sz w:val="24"/>
                <w:szCs w:val="24"/>
              </w:rPr>
            </w:pPr>
            <w:r w:rsidRPr="008B1A34">
              <w:rPr>
                <w:rFonts w:cstheme="minorHAnsi"/>
                <w:sz w:val="24"/>
                <w:szCs w:val="24"/>
              </w:rPr>
              <w:t>Svibanj 2023. – 6 sati</w:t>
            </w:r>
          </w:p>
          <w:p w14:paraId="536B5DCD" w14:textId="77777777" w:rsidR="001B4F81" w:rsidRPr="008B1A34" w:rsidRDefault="001B4F81" w:rsidP="008B63A7">
            <w:pPr>
              <w:rPr>
                <w:rFonts w:cstheme="minorHAnsi"/>
                <w:sz w:val="24"/>
                <w:szCs w:val="24"/>
              </w:rPr>
            </w:pPr>
          </w:p>
        </w:tc>
      </w:tr>
      <w:tr w:rsidR="001B4F81" w:rsidRPr="008B1A34" w14:paraId="6DD106C6"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170F636D" w14:textId="77777777" w:rsidR="001B4F81" w:rsidRPr="008B1A34" w:rsidRDefault="001B4F81" w:rsidP="008B63A7">
            <w:pPr>
              <w:rPr>
                <w:rFonts w:cstheme="minorHAnsi"/>
                <w:sz w:val="24"/>
                <w:szCs w:val="24"/>
              </w:rPr>
            </w:pPr>
            <w:r w:rsidRPr="008B1A34">
              <w:rPr>
                <w:rFonts w:cstheme="minorHAnsi"/>
                <w:sz w:val="24"/>
                <w:szCs w:val="24"/>
              </w:rPr>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44661B7F" w14:textId="77777777" w:rsidR="001B4F81" w:rsidRPr="008B1A34" w:rsidRDefault="001B4F81" w:rsidP="008B63A7">
            <w:pPr>
              <w:rPr>
                <w:rFonts w:cstheme="minorHAnsi"/>
                <w:sz w:val="24"/>
                <w:szCs w:val="24"/>
              </w:rPr>
            </w:pPr>
            <w:r w:rsidRPr="008B1A34">
              <w:rPr>
                <w:rFonts w:cstheme="minorHAnsi"/>
                <w:sz w:val="24"/>
                <w:szCs w:val="24"/>
              </w:rPr>
              <w:t>Objava na web str. škole, izložba fotografija.</w:t>
            </w:r>
          </w:p>
          <w:p w14:paraId="1C39BB3E" w14:textId="77777777" w:rsidR="001B4F81" w:rsidRPr="008B1A34" w:rsidRDefault="001B4F81" w:rsidP="008B63A7">
            <w:pPr>
              <w:rPr>
                <w:rFonts w:cstheme="minorHAnsi"/>
                <w:sz w:val="24"/>
                <w:szCs w:val="24"/>
              </w:rPr>
            </w:pPr>
            <w:r w:rsidRPr="008B1A34">
              <w:rPr>
                <w:rFonts w:cstheme="minorHAnsi"/>
                <w:sz w:val="24"/>
                <w:szCs w:val="24"/>
              </w:rPr>
              <w:t>Anketa</w:t>
            </w:r>
          </w:p>
        </w:tc>
      </w:tr>
      <w:tr w:rsidR="001B4F81" w:rsidRPr="008B1A34" w14:paraId="79FB6217"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06FDBE30" w14:textId="77777777" w:rsidR="001B4F81" w:rsidRPr="008B1A34" w:rsidRDefault="001B4F81" w:rsidP="008B63A7">
            <w:pPr>
              <w:rPr>
                <w:rFonts w:cstheme="minorHAnsi"/>
                <w:sz w:val="24"/>
                <w:szCs w:val="24"/>
              </w:rPr>
            </w:pPr>
            <w:r w:rsidRPr="008B1A34">
              <w:rPr>
                <w:rFonts w:cstheme="minorHAnsi"/>
                <w:sz w:val="24"/>
                <w:szCs w:val="24"/>
              </w:rPr>
              <w:t>ODGOVORNE OSOBE</w:t>
            </w:r>
          </w:p>
        </w:tc>
        <w:tc>
          <w:tcPr>
            <w:tcW w:w="5624" w:type="dxa"/>
            <w:tcBorders>
              <w:top w:val="single" w:sz="12" w:space="0" w:color="auto"/>
              <w:left w:val="single" w:sz="12" w:space="0" w:color="auto"/>
              <w:bottom w:val="single" w:sz="12" w:space="0" w:color="auto"/>
              <w:right w:val="single" w:sz="12" w:space="0" w:color="auto"/>
            </w:tcBorders>
          </w:tcPr>
          <w:p w14:paraId="4F75EC69" w14:textId="77777777" w:rsidR="001B4F81" w:rsidRPr="008B1A34" w:rsidRDefault="001B4F81" w:rsidP="008B63A7">
            <w:pPr>
              <w:rPr>
                <w:rFonts w:cstheme="minorHAnsi"/>
                <w:sz w:val="24"/>
                <w:szCs w:val="24"/>
              </w:rPr>
            </w:pPr>
            <w:r w:rsidRPr="008B1A34">
              <w:rPr>
                <w:rFonts w:cstheme="minorHAnsi"/>
                <w:sz w:val="24"/>
                <w:szCs w:val="24"/>
              </w:rPr>
              <w:t>Učiteljica TZK-a</w:t>
            </w:r>
          </w:p>
        </w:tc>
      </w:tr>
      <w:tr w:rsidR="001B4F81" w:rsidRPr="008B1A34" w14:paraId="37F0F0FD"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3BEF066A" w14:textId="77777777" w:rsidR="001B4F81" w:rsidRPr="008B1A34" w:rsidRDefault="001B4F81" w:rsidP="008B63A7">
            <w:pPr>
              <w:rPr>
                <w:rFonts w:cstheme="minorHAnsi"/>
                <w:sz w:val="24"/>
                <w:szCs w:val="24"/>
              </w:rPr>
            </w:pPr>
            <w:r w:rsidRPr="008B1A34">
              <w:rPr>
                <w:rFonts w:cstheme="minorHAnsi"/>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5BD5E64D" w14:textId="77777777" w:rsidR="001B4F81" w:rsidRPr="008B1A34" w:rsidRDefault="001B4F81" w:rsidP="008B63A7">
            <w:pPr>
              <w:rPr>
                <w:rFonts w:cstheme="minorHAnsi"/>
                <w:sz w:val="24"/>
                <w:szCs w:val="24"/>
              </w:rPr>
            </w:pPr>
            <w:r w:rsidRPr="008B1A34">
              <w:rPr>
                <w:rFonts w:cstheme="minorHAnsi"/>
                <w:sz w:val="24"/>
                <w:szCs w:val="24"/>
              </w:rPr>
              <w:t>Aktivno sudjelovanje što većeg broja učenika</w:t>
            </w:r>
          </w:p>
        </w:tc>
      </w:tr>
      <w:tr w:rsidR="001B4F81" w:rsidRPr="008B1A34" w14:paraId="1DEC788A" w14:textId="77777777" w:rsidTr="008B63A7">
        <w:tc>
          <w:tcPr>
            <w:tcW w:w="1668" w:type="dxa"/>
            <w:vMerge w:val="restart"/>
            <w:tcBorders>
              <w:top w:val="single" w:sz="12" w:space="0" w:color="auto"/>
              <w:left w:val="single" w:sz="12" w:space="0" w:color="auto"/>
              <w:bottom w:val="single" w:sz="12" w:space="0" w:color="auto"/>
              <w:right w:val="single" w:sz="12" w:space="0" w:color="auto"/>
            </w:tcBorders>
          </w:tcPr>
          <w:p w14:paraId="3159EBA8" w14:textId="77777777" w:rsidR="001B4F81" w:rsidRPr="008B1A34" w:rsidRDefault="001B4F81" w:rsidP="008B63A7">
            <w:pPr>
              <w:rPr>
                <w:rFonts w:cstheme="minorHAnsi"/>
                <w:sz w:val="24"/>
                <w:szCs w:val="24"/>
              </w:rPr>
            </w:pPr>
          </w:p>
          <w:p w14:paraId="61B26C63" w14:textId="77777777" w:rsidR="001B4F81" w:rsidRPr="008B1A34" w:rsidRDefault="001B4F81" w:rsidP="008B63A7">
            <w:pPr>
              <w:rPr>
                <w:rFonts w:cstheme="minorHAnsi"/>
                <w:sz w:val="24"/>
                <w:szCs w:val="24"/>
              </w:rPr>
            </w:pPr>
            <w:r w:rsidRPr="008B1A34">
              <w:rPr>
                <w:rFonts w:cstheme="minorHAnsi"/>
                <w:sz w:val="24"/>
                <w:szCs w:val="24"/>
              </w:rPr>
              <w:t>POTREBNI RESURSI</w:t>
            </w:r>
          </w:p>
          <w:p w14:paraId="14F5026F" w14:textId="77777777" w:rsidR="001B4F81" w:rsidRPr="008B1A34" w:rsidRDefault="001B4F81" w:rsidP="008B63A7">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166B2874" w14:textId="77777777" w:rsidR="001B4F81" w:rsidRPr="008B1A34" w:rsidRDefault="001B4F81" w:rsidP="008B63A7">
            <w:pPr>
              <w:rPr>
                <w:rFonts w:cstheme="minorHAnsi"/>
                <w:sz w:val="24"/>
                <w:szCs w:val="24"/>
              </w:rPr>
            </w:pPr>
            <w:r w:rsidRPr="008B1A34">
              <w:rPr>
                <w:rFonts w:cstheme="minorHAnsi"/>
                <w:sz w:val="24"/>
                <w:szCs w:val="24"/>
              </w:rPr>
              <w:t>LJUDSKI</w:t>
            </w:r>
          </w:p>
          <w:p w14:paraId="27FBB299" w14:textId="77777777" w:rsidR="001B4F81" w:rsidRPr="008B1A34" w:rsidRDefault="001B4F81" w:rsidP="008B63A7">
            <w:pPr>
              <w:rPr>
                <w:rFonts w:cstheme="minorHAnsi"/>
                <w:sz w:val="24"/>
                <w:szCs w:val="24"/>
              </w:rPr>
            </w:pPr>
          </w:p>
        </w:tc>
        <w:tc>
          <w:tcPr>
            <w:tcW w:w="5624" w:type="dxa"/>
            <w:tcBorders>
              <w:top w:val="single" w:sz="12" w:space="0" w:color="auto"/>
              <w:left w:val="single" w:sz="12" w:space="0" w:color="auto"/>
              <w:bottom w:val="single" w:sz="2" w:space="0" w:color="auto"/>
              <w:right w:val="single" w:sz="12" w:space="0" w:color="auto"/>
            </w:tcBorders>
          </w:tcPr>
          <w:p w14:paraId="7DFF63DB" w14:textId="77777777" w:rsidR="001B4F81" w:rsidRPr="008B1A34" w:rsidRDefault="001B4F81" w:rsidP="008B63A7">
            <w:pPr>
              <w:rPr>
                <w:rFonts w:cstheme="minorHAnsi"/>
                <w:sz w:val="24"/>
                <w:szCs w:val="24"/>
              </w:rPr>
            </w:pPr>
            <w:r w:rsidRPr="008B1A34">
              <w:rPr>
                <w:rFonts w:cstheme="minorHAnsi"/>
                <w:sz w:val="24"/>
                <w:szCs w:val="24"/>
              </w:rPr>
              <w:t>Učiteljice TZK-a i suradnici (učitelji, vanjski suradnici iz klubova)</w:t>
            </w:r>
          </w:p>
          <w:p w14:paraId="49A6C550" w14:textId="77777777" w:rsidR="001B4F81" w:rsidRPr="008B1A34" w:rsidRDefault="001B4F81" w:rsidP="008B63A7">
            <w:pPr>
              <w:rPr>
                <w:rFonts w:cstheme="minorHAnsi"/>
                <w:sz w:val="24"/>
                <w:szCs w:val="24"/>
              </w:rPr>
            </w:pPr>
          </w:p>
        </w:tc>
      </w:tr>
      <w:tr w:rsidR="001B4F81" w:rsidRPr="008B1A34" w14:paraId="3C35CF2A" w14:textId="77777777" w:rsidTr="008B63A7">
        <w:tc>
          <w:tcPr>
            <w:tcW w:w="1668" w:type="dxa"/>
            <w:vMerge/>
            <w:tcBorders>
              <w:top w:val="single" w:sz="12" w:space="0" w:color="auto"/>
              <w:left w:val="single" w:sz="12" w:space="0" w:color="auto"/>
              <w:bottom w:val="single" w:sz="12" w:space="0" w:color="auto"/>
              <w:right w:val="single" w:sz="12" w:space="0" w:color="auto"/>
            </w:tcBorders>
          </w:tcPr>
          <w:p w14:paraId="13D8FDE2" w14:textId="77777777" w:rsidR="001B4F81" w:rsidRPr="008B1A34" w:rsidRDefault="001B4F81" w:rsidP="008B63A7">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06907FFA" w14:textId="77777777" w:rsidR="001B4F81" w:rsidRPr="008B1A34" w:rsidRDefault="001B4F81" w:rsidP="008B63A7">
            <w:pPr>
              <w:rPr>
                <w:rFonts w:cstheme="minorHAnsi"/>
                <w:sz w:val="24"/>
                <w:szCs w:val="24"/>
              </w:rPr>
            </w:pPr>
            <w:r w:rsidRPr="008B1A34">
              <w:rPr>
                <w:rFonts w:cstheme="minorHAnsi"/>
                <w:sz w:val="24"/>
                <w:szCs w:val="24"/>
              </w:rPr>
              <w:t>MATERIJALNI</w:t>
            </w:r>
          </w:p>
          <w:p w14:paraId="708A4820" w14:textId="77777777" w:rsidR="001B4F81" w:rsidRPr="008B1A34" w:rsidRDefault="001B4F81" w:rsidP="008B63A7">
            <w:pPr>
              <w:rPr>
                <w:rFonts w:cstheme="minorHAnsi"/>
                <w:sz w:val="24"/>
                <w:szCs w:val="24"/>
              </w:rPr>
            </w:pPr>
          </w:p>
        </w:tc>
        <w:tc>
          <w:tcPr>
            <w:tcW w:w="5624" w:type="dxa"/>
            <w:tcBorders>
              <w:top w:val="single" w:sz="2" w:space="0" w:color="auto"/>
              <w:left w:val="single" w:sz="12" w:space="0" w:color="auto"/>
              <w:bottom w:val="single" w:sz="12" w:space="0" w:color="auto"/>
              <w:right w:val="single" w:sz="12" w:space="0" w:color="auto"/>
            </w:tcBorders>
          </w:tcPr>
          <w:p w14:paraId="03FDD735" w14:textId="77777777" w:rsidR="001B4F81" w:rsidRPr="008B1A34" w:rsidRDefault="001B4F81" w:rsidP="008B63A7">
            <w:pPr>
              <w:rPr>
                <w:rFonts w:cstheme="minorHAnsi"/>
                <w:sz w:val="24"/>
                <w:szCs w:val="24"/>
              </w:rPr>
            </w:pPr>
            <w:r w:rsidRPr="008B1A34">
              <w:rPr>
                <w:rFonts w:cstheme="minorHAnsi"/>
                <w:sz w:val="24"/>
                <w:szCs w:val="24"/>
              </w:rPr>
              <w:t>Pomagala (lopte, zviždaljke, stalci, dresovi…)</w:t>
            </w:r>
          </w:p>
        </w:tc>
      </w:tr>
      <w:tr w:rsidR="001B4F81" w:rsidRPr="008B1A34" w14:paraId="738D9C18"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77595FF6" w14:textId="77777777" w:rsidR="001B4F81" w:rsidRPr="008B1A34" w:rsidRDefault="001B4F81" w:rsidP="008B63A7">
            <w:pPr>
              <w:rPr>
                <w:rFonts w:cstheme="minorHAnsi"/>
                <w:sz w:val="24"/>
                <w:szCs w:val="24"/>
              </w:rPr>
            </w:pPr>
            <w:r w:rsidRPr="008B1A34">
              <w:rPr>
                <w:rFonts w:cstheme="minorHAnsi"/>
                <w:sz w:val="24"/>
                <w:szCs w:val="24"/>
              </w:rPr>
              <w:t>MOGUĆE TEŠKOĆE</w:t>
            </w:r>
          </w:p>
        </w:tc>
        <w:tc>
          <w:tcPr>
            <w:tcW w:w="5624" w:type="dxa"/>
            <w:tcBorders>
              <w:top w:val="single" w:sz="12" w:space="0" w:color="auto"/>
              <w:left w:val="single" w:sz="12" w:space="0" w:color="auto"/>
              <w:bottom w:val="single" w:sz="12" w:space="0" w:color="auto"/>
              <w:right w:val="single" w:sz="12" w:space="0" w:color="auto"/>
            </w:tcBorders>
          </w:tcPr>
          <w:p w14:paraId="3AC35B2D" w14:textId="77777777" w:rsidR="001B4F81" w:rsidRPr="008B1A34" w:rsidRDefault="001B4F81" w:rsidP="008B63A7">
            <w:pPr>
              <w:rPr>
                <w:rFonts w:cstheme="minorHAnsi"/>
                <w:sz w:val="24"/>
                <w:szCs w:val="24"/>
              </w:rPr>
            </w:pPr>
            <w:r w:rsidRPr="008B1A34">
              <w:rPr>
                <w:rFonts w:cstheme="minorHAnsi"/>
                <w:sz w:val="24"/>
                <w:szCs w:val="24"/>
              </w:rPr>
              <w:t>Loše vrijeme</w:t>
            </w:r>
          </w:p>
        </w:tc>
      </w:tr>
    </w:tbl>
    <w:p w14:paraId="1AAA4141" w14:textId="5B37C284" w:rsidR="001B4F81" w:rsidRPr="008B1A34" w:rsidRDefault="001B4F81" w:rsidP="001B4F81">
      <w:pPr>
        <w:rPr>
          <w:rFonts w:cstheme="minorHAnsi"/>
          <w:sz w:val="24"/>
          <w:szCs w:val="24"/>
        </w:rPr>
      </w:pPr>
    </w:p>
    <w:p w14:paraId="6DFE52BF" w14:textId="77777777" w:rsidR="005C71F2" w:rsidRPr="008B1A34" w:rsidRDefault="005C71F2" w:rsidP="005934A7">
      <w:pPr>
        <w:pStyle w:val="Naslov1"/>
      </w:pPr>
    </w:p>
    <w:p w14:paraId="052E2131" w14:textId="3BB01ABB" w:rsidR="008B63A7" w:rsidRPr="008B1A34" w:rsidRDefault="008B63A7" w:rsidP="005934A7">
      <w:pPr>
        <w:pStyle w:val="Naslov1"/>
        <w:rPr>
          <w:u w:val="single"/>
        </w:rPr>
      </w:pPr>
      <w:bookmarkStart w:id="110" w:name="_Toc115686980"/>
      <w:r w:rsidRPr="008B1A34">
        <w:rPr>
          <w:u w:val="single"/>
        </w:rPr>
        <w:t>6.7.5. Projekt Kretanjem do zdravlja (Dan pješačenja), 7. r</w:t>
      </w:r>
      <w:bookmarkEnd w:id="110"/>
    </w:p>
    <w:tbl>
      <w:tblPr>
        <w:tblStyle w:val="Reetkatablice2"/>
        <w:tblW w:w="0" w:type="auto"/>
        <w:tblLook w:val="04A0" w:firstRow="1" w:lastRow="0" w:firstColumn="1" w:lastColumn="0" w:noHBand="0" w:noVBand="1"/>
      </w:tblPr>
      <w:tblGrid>
        <w:gridCol w:w="1653"/>
        <w:gridCol w:w="1972"/>
        <w:gridCol w:w="5417"/>
      </w:tblGrid>
      <w:tr w:rsidR="008B63A7" w:rsidRPr="008B1A34" w14:paraId="5AEDB73F"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75582FF9" w14:textId="77777777" w:rsidR="008B63A7" w:rsidRPr="008B1A34" w:rsidRDefault="008B63A7" w:rsidP="008B63A7">
            <w:pPr>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53356528" w14:textId="77777777" w:rsidR="008B63A7" w:rsidRPr="008B1A34" w:rsidRDefault="008B63A7" w:rsidP="008B63A7">
            <w:pPr>
              <w:rPr>
                <w:rFonts w:cstheme="minorHAnsi"/>
                <w:sz w:val="24"/>
                <w:szCs w:val="24"/>
              </w:rPr>
            </w:pPr>
            <w:r w:rsidRPr="008B1A34">
              <w:rPr>
                <w:rFonts w:cstheme="minorHAnsi"/>
                <w:sz w:val="24"/>
                <w:szCs w:val="24"/>
              </w:rPr>
              <w:t>TJELESNO I ZDRAVSTVENO</w:t>
            </w:r>
          </w:p>
          <w:p w14:paraId="4276998E" w14:textId="77777777" w:rsidR="008B63A7" w:rsidRPr="008B1A34" w:rsidRDefault="008B63A7" w:rsidP="008B63A7">
            <w:pPr>
              <w:rPr>
                <w:rFonts w:cstheme="minorHAnsi"/>
                <w:sz w:val="24"/>
                <w:szCs w:val="24"/>
              </w:rPr>
            </w:pPr>
          </w:p>
        </w:tc>
      </w:tr>
      <w:tr w:rsidR="008B63A7" w:rsidRPr="008B1A34" w14:paraId="6F7565F5"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6C9BE3D8" w14:textId="24D8C561" w:rsidR="008B63A7" w:rsidRPr="008B1A34" w:rsidRDefault="008B63A7" w:rsidP="008B63A7">
            <w:pPr>
              <w:rPr>
                <w:rFonts w:cstheme="minorHAnsi"/>
                <w:i/>
                <w:sz w:val="24"/>
                <w:szCs w:val="24"/>
              </w:rPr>
            </w:pPr>
            <w:r w:rsidRPr="008B1A34">
              <w:rPr>
                <w:rFonts w:cstheme="minorHAnsi"/>
                <w:sz w:val="24"/>
                <w:szCs w:val="24"/>
              </w:rPr>
              <w:t>NAZIV PROJEKTA</w:t>
            </w:r>
          </w:p>
        </w:tc>
        <w:tc>
          <w:tcPr>
            <w:tcW w:w="5624" w:type="dxa"/>
            <w:tcBorders>
              <w:top w:val="single" w:sz="12" w:space="0" w:color="auto"/>
              <w:left w:val="single" w:sz="12" w:space="0" w:color="auto"/>
              <w:bottom w:val="single" w:sz="12" w:space="0" w:color="auto"/>
              <w:right w:val="single" w:sz="12" w:space="0" w:color="auto"/>
            </w:tcBorders>
          </w:tcPr>
          <w:p w14:paraId="3380CE41" w14:textId="3EA34A24" w:rsidR="008B63A7" w:rsidRPr="008B1A34" w:rsidRDefault="008B63A7" w:rsidP="008B63A7">
            <w:pPr>
              <w:rPr>
                <w:rFonts w:cstheme="minorHAnsi"/>
                <w:sz w:val="24"/>
                <w:szCs w:val="24"/>
              </w:rPr>
            </w:pPr>
            <w:r w:rsidRPr="008B1A34">
              <w:rPr>
                <w:rFonts w:cstheme="minorHAnsi"/>
                <w:sz w:val="24"/>
                <w:szCs w:val="24"/>
              </w:rPr>
              <w:t xml:space="preserve">  Kretanjem do zdravlja – Dan pješačenja </w:t>
            </w:r>
          </w:p>
        </w:tc>
      </w:tr>
      <w:tr w:rsidR="008B63A7" w:rsidRPr="008B1A34" w14:paraId="1DCD6A55"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05D559C0" w14:textId="77777777" w:rsidR="008B63A7" w:rsidRPr="008B1A34" w:rsidRDefault="008B63A7" w:rsidP="008B63A7">
            <w:pPr>
              <w:rPr>
                <w:rFonts w:cstheme="minorHAnsi"/>
                <w:sz w:val="24"/>
                <w:szCs w:val="24"/>
              </w:rPr>
            </w:pPr>
            <w:r w:rsidRPr="008B1A34">
              <w:rPr>
                <w:rFonts w:cstheme="minorHAnsi"/>
                <w:sz w:val="24"/>
                <w:szCs w:val="24"/>
              </w:rPr>
              <w:t>CIKLUS:  3.</w:t>
            </w:r>
          </w:p>
        </w:tc>
        <w:tc>
          <w:tcPr>
            <w:tcW w:w="5624" w:type="dxa"/>
            <w:tcBorders>
              <w:top w:val="single" w:sz="12" w:space="0" w:color="auto"/>
              <w:left w:val="single" w:sz="12" w:space="0" w:color="auto"/>
              <w:bottom w:val="single" w:sz="12" w:space="0" w:color="auto"/>
              <w:right w:val="single" w:sz="12" w:space="0" w:color="auto"/>
            </w:tcBorders>
          </w:tcPr>
          <w:p w14:paraId="64E0C409" w14:textId="77777777" w:rsidR="008B63A7" w:rsidRPr="008B1A34" w:rsidRDefault="008B63A7" w:rsidP="008B63A7">
            <w:pPr>
              <w:rPr>
                <w:rFonts w:cstheme="minorHAnsi"/>
                <w:sz w:val="24"/>
                <w:szCs w:val="24"/>
              </w:rPr>
            </w:pPr>
            <w:r w:rsidRPr="008B1A34">
              <w:rPr>
                <w:rFonts w:cstheme="minorHAnsi"/>
                <w:sz w:val="24"/>
                <w:szCs w:val="24"/>
              </w:rPr>
              <w:t xml:space="preserve">  7.  RAZREDI</w:t>
            </w:r>
          </w:p>
        </w:tc>
      </w:tr>
      <w:tr w:rsidR="008B63A7" w:rsidRPr="008B1A34" w14:paraId="3DA397DE"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6C750948" w14:textId="77777777" w:rsidR="008B63A7" w:rsidRPr="008B1A34" w:rsidRDefault="008B63A7" w:rsidP="008B63A7">
            <w:pPr>
              <w:rPr>
                <w:rFonts w:cstheme="minorHAnsi"/>
                <w:sz w:val="24"/>
                <w:szCs w:val="24"/>
              </w:rPr>
            </w:pPr>
            <w:r w:rsidRPr="008B1A34">
              <w:rPr>
                <w:rFonts w:cstheme="minorHAnsi"/>
                <w:sz w:val="24"/>
                <w:szCs w:val="24"/>
              </w:rPr>
              <w:t>CILJ</w:t>
            </w:r>
          </w:p>
        </w:tc>
        <w:tc>
          <w:tcPr>
            <w:tcW w:w="5624" w:type="dxa"/>
            <w:tcBorders>
              <w:top w:val="single" w:sz="12" w:space="0" w:color="auto"/>
              <w:left w:val="single" w:sz="12" w:space="0" w:color="auto"/>
              <w:bottom w:val="single" w:sz="12" w:space="0" w:color="auto"/>
              <w:right w:val="single" w:sz="12" w:space="0" w:color="auto"/>
            </w:tcBorders>
          </w:tcPr>
          <w:p w14:paraId="60F1F728" w14:textId="77777777" w:rsidR="008B63A7" w:rsidRPr="008B1A34" w:rsidRDefault="008B63A7" w:rsidP="008B63A7">
            <w:pPr>
              <w:rPr>
                <w:rFonts w:cstheme="minorHAnsi"/>
                <w:color w:val="C00000"/>
                <w:sz w:val="24"/>
                <w:szCs w:val="24"/>
              </w:rPr>
            </w:pPr>
            <w:r w:rsidRPr="008B1A34">
              <w:rPr>
                <w:rFonts w:cstheme="minorHAnsi"/>
                <w:sz w:val="24"/>
                <w:szCs w:val="24"/>
              </w:rPr>
              <w:t>Obilježiti Dan pješačenja 15.10.2022. pješačenjem park šumom u blizini škole</w:t>
            </w:r>
          </w:p>
        </w:tc>
      </w:tr>
      <w:tr w:rsidR="008B63A7" w:rsidRPr="008B1A34" w14:paraId="06B120A0"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4805ED6D" w14:textId="77777777" w:rsidR="008B63A7" w:rsidRPr="008B1A34" w:rsidRDefault="008B63A7" w:rsidP="008B63A7">
            <w:pPr>
              <w:rPr>
                <w:rFonts w:cstheme="minorHAnsi"/>
                <w:sz w:val="24"/>
                <w:szCs w:val="24"/>
              </w:rPr>
            </w:pPr>
            <w:r w:rsidRPr="008B1A34">
              <w:rPr>
                <w:rFonts w:cstheme="minorHAnsi"/>
                <w:sz w:val="24"/>
                <w:szCs w:val="24"/>
              </w:rPr>
              <w:t>OBRAZLOŽENJE CILJA</w:t>
            </w:r>
          </w:p>
        </w:tc>
        <w:tc>
          <w:tcPr>
            <w:tcW w:w="5624" w:type="dxa"/>
            <w:tcBorders>
              <w:top w:val="single" w:sz="12" w:space="0" w:color="auto"/>
              <w:left w:val="single" w:sz="12" w:space="0" w:color="auto"/>
              <w:bottom w:val="single" w:sz="12" w:space="0" w:color="auto"/>
              <w:right w:val="single" w:sz="12" w:space="0" w:color="auto"/>
            </w:tcBorders>
          </w:tcPr>
          <w:p w14:paraId="267236E8" w14:textId="77777777" w:rsidR="008B63A7" w:rsidRPr="008B1A34" w:rsidRDefault="008B63A7" w:rsidP="008B63A7">
            <w:pPr>
              <w:rPr>
                <w:rFonts w:cstheme="minorHAnsi"/>
                <w:color w:val="C00000"/>
                <w:sz w:val="24"/>
                <w:szCs w:val="24"/>
              </w:rPr>
            </w:pPr>
            <w:r w:rsidRPr="008B1A34">
              <w:rPr>
                <w:rFonts w:cstheme="minorHAnsi"/>
                <w:sz w:val="24"/>
                <w:szCs w:val="24"/>
              </w:rPr>
              <w:t xml:space="preserve">Promocija pješačenja kao najjednostavnijeg oblika kretanja. Učenici će razvijati naviku pješačenja i </w:t>
            </w:r>
            <w:r w:rsidRPr="008B1A34">
              <w:rPr>
                <w:rFonts w:cstheme="minorHAnsi"/>
                <w:sz w:val="24"/>
                <w:szCs w:val="24"/>
              </w:rPr>
              <w:lastRenderedPageBreak/>
              <w:t xml:space="preserve">boravka u prirodi i saznati o važnosti kretanja za očuvanje zdravlja. </w:t>
            </w:r>
          </w:p>
        </w:tc>
      </w:tr>
      <w:tr w:rsidR="008B63A7" w:rsidRPr="008B1A34" w14:paraId="35C1A5CB"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543D5265" w14:textId="77777777" w:rsidR="008B63A7" w:rsidRPr="008B1A34" w:rsidRDefault="008B63A7" w:rsidP="008B63A7">
            <w:pPr>
              <w:rPr>
                <w:rFonts w:cstheme="minorHAnsi"/>
                <w:sz w:val="24"/>
                <w:szCs w:val="24"/>
              </w:rPr>
            </w:pPr>
            <w:r w:rsidRPr="008B1A34">
              <w:rPr>
                <w:rFonts w:cstheme="minorHAnsi"/>
                <w:sz w:val="24"/>
                <w:szCs w:val="24"/>
              </w:rPr>
              <w:lastRenderedPageBreak/>
              <w:t>ISHODI UČENJA - učenici će moći:</w:t>
            </w:r>
          </w:p>
        </w:tc>
        <w:tc>
          <w:tcPr>
            <w:tcW w:w="5624" w:type="dxa"/>
            <w:tcBorders>
              <w:top w:val="single" w:sz="12" w:space="0" w:color="auto"/>
              <w:left w:val="single" w:sz="12" w:space="0" w:color="auto"/>
              <w:bottom w:val="single" w:sz="12" w:space="0" w:color="auto"/>
              <w:right w:val="single" w:sz="12" w:space="0" w:color="auto"/>
            </w:tcBorders>
          </w:tcPr>
          <w:p w14:paraId="4F8ED657" w14:textId="77777777" w:rsidR="008B63A7" w:rsidRPr="008B1A34" w:rsidRDefault="008B63A7" w:rsidP="008B63A7">
            <w:pPr>
              <w:rPr>
                <w:rFonts w:cstheme="minorHAnsi"/>
                <w:color w:val="C00000"/>
                <w:sz w:val="24"/>
                <w:szCs w:val="24"/>
              </w:rPr>
            </w:pPr>
            <w:r w:rsidRPr="008B1A34">
              <w:rPr>
                <w:rFonts w:cstheme="minorHAnsi"/>
                <w:sz w:val="24"/>
                <w:szCs w:val="24"/>
              </w:rPr>
              <w:t xml:space="preserve">učenici će aktivno sudjelovati u pješačenju biti će informirani o važnosti kretanja za zdravlje, kao i važnosti discipliniranog kretanja u grupi. Moći će opisati kako se u šumi pazi na očuvanje prirode i dati primjer za vrijeme boravka u prirodi.  </w:t>
            </w:r>
          </w:p>
        </w:tc>
      </w:tr>
      <w:tr w:rsidR="008B63A7" w:rsidRPr="008B1A34" w14:paraId="2B29295A" w14:textId="77777777" w:rsidTr="008B63A7">
        <w:tc>
          <w:tcPr>
            <w:tcW w:w="1668" w:type="dxa"/>
            <w:vMerge w:val="restart"/>
            <w:tcBorders>
              <w:top w:val="single" w:sz="12" w:space="0" w:color="auto"/>
              <w:left w:val="single" w:sz="12" w:space="0" w:color="auto"/>
              <w:bottom w:val="single" w:sz="12" w:space="0" w:color="auto"/>
              <w:right w:val="single" w:sz="12" w:space="0" w:color="auto"/>
            </w:tcBorders>
          </w:tcPr>
          <w:p w14:paraId="61021C95" w14:textId="77777777" w:rsidR="008B63A7" w:rsidRPr="008B1A34" w:rsidRDefault="008B63A7" w:rsidP="008B63A7">
            <w:pPr>
              <w:rPr>
                <w:rFonts w:cstheme="minorHAnsi"/>
                <w:sz w:val="24"/>
                <w:szCs w:val="24"/>
              </w:rPr>
            </w:pPr>
          </w:p>
          <w:p w14:paraId="290F770B" w14:textId="77777777" w:rsidR="008B63A7" w:rsidRPr="008B1A34" w:rsidRDefault="008B63A7" w:rsidP="008B63A7">
            <w:pPr>
              <w:rPr>
                <w:rFonts w:cstheme="minorHAnsi"/>
                <w:sz w:val="24"/>
                <w:szCs w:val="24"/>
              </w:rPr>
            </w:pPr>
          </w:p>
          <w:p w14:paraId="51569E96" w14:textId="77777777" w:rsidR="008B63A7" w:rsidRPr="008B1A34" w:rsidRDefault="008B63A7" w:rsidP="008B63A7">
            <w:pPr>
              <w:rPr>
                <w:rFonts w:cstheme="minorHAnsi"/>
                <w:sz w:val="24"/>
                <w:szCs w:val="24"/>
              </w:rPr>
            </w:pPr>
          </w:p>
          <w:p w14:paraId="030EC62D" w14:textId="77777777" w:rsidR="008B63A7" w:rsidRPr="008B1A34" w:rsidRDefault="008B63A7" w:rsidP="008B63A7">
            <w:pPr>
              <w:rPr>
                <w:rFonts w:cstheme="minorHAnsi"/>
                <w:sz w:val="24"/>
                <w:szCs w:val="24"/>
              </w:rPr>
            </w:pPr>
            <w:r w:rsidRPr="008B1A34">
              <w:rPr>
                <w:rFonts w:cstheme="minorHAnsi"/>
                <w:sz w:val="24"/>
                <w:szCs w:val="24"/>
              </w:rPr>
              <w:t>NAČIN REALIZACIJE</w:t>
            </w:r>
          </w:p>
          <w:p w14:paraId="68D54C1D" w14:textId="77777777" w:rsidR="008B63A7" w:rsidRPr="008B1A34" w:rsidRDefault="008B63A7" w:rsidP="008B63A7">
            <w:pPr>
              <w:rPr>
                <w:rFonts w:cstheme="minorHAnsi"/>
                <w:sz w:val="24"/>
                <w:szCs w:val="24"/>
              </w:rPr>
            </w:pPr>
          </w:p>
          <w:p w14:paraId="59D5F557" w14:textId="77777777" w:rsidR="008B63A7" w:rsidRPr="008B1A34" w:rsidRDefault="008B63A7" w:rsidP="008B63A7">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0031DE4E" w14:textId="77777777" w:rsidR="008B63A7" w:rsidRPr="008B1A34" w:rsidRDefault="008B63A7" w:rsidP="008B63A7">
            <w:pPr>
              <w:rPr>
                <w:rFonts w:cstheme="minorHAnsi"/>
                <w:sz w:val="24"/>
                <w:szCs w:val="24"/>
              </w:rPr>
            </w:pPr>
            <w:r w:rsidRPr="008B1A34">
              <w:rPr>
                <w:rFonts w:cstheme="minorHAnsi"/>
                <w:sz w:val="24"/>
                <w:szCs w:val="24"/>
              </w:rPr>
              <w:t>OBLIK</w:t>
            </w:r>
          </w:p>
        </w:tc>
        <w:tc>
          <w:tcPr>
            <w:tcW w:w="5624" w:type="dxa"/>
            <w:tcBorders>
              <w:top w:val="single" w:sz="12" w:space="0" w:color="auto"/>
              <w:left w:val="single" w:sz="12" w:space="0" w:color="auto"/>
              <w:bottom w:val="single" w:sz="2" w:space="0" w:color="auto"/>
              <w:right w:val="single" w:sz="12" w:space="0" w:color="auto"/>
            </w:tcBorders>
          </w:tcPr>
          <w:p w14:paraId="142A05B2" w14:textId="77777777" w:rsidR="008B63A7" w:rsidRPr="008B1A34" w:rsidRDefault="008B63A7" w:rsidP="008B63A7">
            <w:pPr>
              <w:rPr>
                <w:rFonts w:cstheme="minorHAnsi"/>
                <w:sz w:val="24"/>
                <w:szCs w:val="24"/>
              </w:rPr>
            </w:pPr>
            <w:r w:rsidRPr="008B1A34">
              <w:rPr>
                <w:rFonts w:cstheme="minorHAnsi"/>
                <w:sz w:val="24"/>
                <w:szCs w:val="24"/>
              </w:rPr>
              <w:t xml:space="preserve">    pješačenje                                 </w:t>
            </w:r>
          </w:p>
        </w:tc>
      </w:tr>
      <w:tr w:rsidR="008B63A7" w:rsidRPr="008B1A34" w14:paraId="48DE1811" w14:textId="77777777" w:rsidTr="008B63A7">
        <w:tc>
          <w:tcPr>
            <w:tcW w:w="1668" w:type="dxa"/>
            <w:vMerge/>
            <w:tcBorders>
              <w:top w:val="single" w:sz="12" w:space="0" w:color="auto"/>
              <w:left w:val="single" w:sz="12" w:space="0" w:color="auto"/>
              <w:bottom w:val="single" w:sz="12" w:space="0" w:color="auto"/>
              <w:right w:val="single" w:sz="12" w:space="0" w:color="auto"/>
            </w:tcBorders>
          </w:tcPr>
          <w:p w14:paraId="65241F91" w14:textId="77777777" w:rsidR="008B63A7" w:rsidRPr="008B1A34" w:rsidRDefault="008B63A7" w:rsidP="008B63A7">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35DBE0BB" w14:textId="77777777" w:rsidR="008B63A7" w:rsidRPr="008B1A34" w:rsidRDefault="008B63A7" w:rsidP="008B63A7">
            <w:pPr>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4F4944B8" w14:textId="77777777" w:rsidR="008B63A7" w:rsidRPr="008B1A34" w:rsidRDefault="008B63A7" w:rsidP="008B63A7">
            <w:pPr>
              <w:rPr>
                <w:rFonts w:cstheme="minorHAnsi"/>
                <w:sz w:val="24"/>
                <w:szCs w:val="24"/>
              </w:rPr>
            </w:pPr>
            <w:r w:rsidRPr="008B1A34">
              <w:rPr>
                <w:rFonts w:cstheme="minorHAnsi"/>
                <w:sz w:val="24"/>
                <w:szCs w:val="24"/>
              </w:rPr>
              <w:t xml:space="preserve"> Učenici 7. razreda i učenici iz produženog stručnog postupka</w:t>
            </w:r>
          </w:p>
        </w:tc>
      </w:tr>
      <w:tr w:rsidR="008B63A7" w:rsidRPr="008B1A34" w14:paraId="1302ACC7" w14:textId="77777777" w:rsidTr="008B63A7">
        <w:tc>
          <w:tcPr>
            <w:tcW w:w="1668" w:type="dxa"/>
            <w:vMerge/>
            <w:tcBorders>
              <w:top w:val="single" w:sz="12" w:space="0" w:color="auto"/>
              <w:left w:val="single" w:sz="12" w:space="0" w:color="auto"/>
              <w:bottom w:val="single" w:sz="12" w:space="0" w:color="auto"/>
              <w:right w:val="single" w:sz="12" w:space="0" w:color="auto"/>
            </w:tcBorders>
          </w:tcPr>
          <w:p w14:paraId="0B4E1A1F" w14:textId="77777777" w:rsidR="008B63A7" w:rsidRPr="008B1A34" w:rsidRDefault="008B63A7" w:rsidP="008B63A7">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4E4CD7D9" w14:textId="77777777" w:rsidR="008B63A7" w:rsidRPr="008B1A34" w:rsidRDefault="008B63A7" w:rsidP="008B63A7">
            <w:pPr>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75018FB2" w14:textId="77777777" w:rsidR="008B63A7" w:rsidRPr="008B1A34" w:rsidRDefault="008B63A7" w:rsidP="008B63A7">
            <w:pPr>
              <w:rPr>
                <w:rFonts w:cstheme="minorHAnsi"/>
                <w:sz w:val="24"/>
                <w:szCs w:val="24"/>
              </w:rPr>
            </w:pPr>
            <w:r w:rsidRPr="008B1A34">
              <w:rPr>
                <w:rFonts w:cstheme="minorHAnsi"/>
                <w:sz w:val="24"/>
                <w:szCs w:val="24"/>
              </w:rPr>
              <w:t xml:space="preserve">pješačenje u grupi uz vodstvo učitelja i </w:t>
            </w:r>
          </w:p>
          <w:p w14:paraId="57F2A722" w14:textId="77777777" w:rsidR="008B63A7" w:rsidRPr="008B1A34" w:rsidRDefault="008B63A7" w:rsidP="008B63A7">
            <w:pPr>
              <w:rPr>
                <w:rFonts w:cstheme="minorHAnsi"/>
                <w:sz w:val="24"/>
                <w:szCs w:val="24"/>
              </w:rPr>
            </w:pPr>
            <w:r w:rsidRPr="008B1A34">
              <w:rPr>
                <w:rFonts w:cstheme="minorHAnsi"/>
                <w:sz w:val="24"/>
                <w:szCs w:val="24"/>
              </w:rPr>
              <w:t xml:space="preserve">sudjelovanje učenika u organiziranim igrama </w:t>
            </w:r>
          </w:p>
        </w:tc>
      </w:tr>
      <w:tr w:rsidR="008B63A7" w:rsidRPr="008B1A34" w14:paraId="7D9BD3E7" w14:textId="77777777" w:rsidTr="008B63A7">
        <w:tc>
          <w:tcPr>
            <w:tcW w:w="1668" w:type="dxa"/>
            <w:vMerge/>
            <w:tcBorders>
              <w:top w:val="single" w:sz="12" w:space="0" w:color="auto"/>
              <w:left w:val="single" w:sz="12" w:space="0" w:color="auto"/>
              <w:bottom w:val="single" w:sz="12" w:space="0" w:color="auto"/>
              <w:right w:val="single" w:sz="12" w:space="0" w:color="auto"/>
            </w:tcBorders>
          </w:tcPr>
          <w:p w14:paraId="68AB1792" w14:textId="77777777" w:rsidR="008B63A7" w:rsidRPr="008B1A34" w:rsidRDefault="008B63A7" w:rsidP="008B63A7">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06B42E9C" w14:textId="77777777" w:rsidR="008B63A7" w:rsidRPr="008B1A34" w:rsidRDefault="008B63A7" w:rsidP="008B63A7">
            <w:pPr>
              <w:rPr>
                <w:rFonts w:cstheme="minorHAnsi"/>
                <w:sz w:val="24"/>
                <w:szCs w:val="24"/>
              </w:rPr>
            </w:pPr>
            <w:r w:rsidRPr="008B1A34">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496CBFBB" w14:textId="77777777" w:rsidR="008B63A7" w:rsidRPr="008B1A34" w:rsidRDefault="008B63A7" w:rsidP="008B63A7">
            <w:pPr>
              <w:rPr>
                <w:rFonts w:cstheme="minorHAnsi"/>
                <w:color w:val="C00000"/>
                <w:sz w:val="24"/>
                <w:szCs w:val="24"/>
              </w:rPr>
            </w:pPr>
            <w:r w:rsidRPr="008B1A34">
              <w:rPr>
                <w:rFonts w:cstheme="minorHAnsi"/>
                <w:color w:val="C00000"/>
                <w:sz w:val="24"/>
                <w:szCs w:val="24"/>
              </w:rPr>
              <w:t xml:space="preserve">         </w:t>
            </w:r>
          </w:p>
          <w:p w14:paraId="6C045773" w14:textId="77777777" w:rsidR="008B63A7" w:rsidRPr="008B1A34" w:rsidRDefault="008B63A7" w:rsidP="008B63A7">
            <w:pPr>
              <w:rPr>
                <w:rFonts w:cstheme="minorHAnsi"/>
                <w:color w:val="C00000"/>
                <w:sz w:val="24"/>
                <w:szCs w:val="24"/>
              </w:rPr>
            </w:pPr>
            <w:r w:rsidRPr="008B1A34">
              <w:rPr>
                <w:rFonts w:cstheme="minorHAnsi"/>
                <w:sz w:val="24"/>
                <w:szCs w:val="24"/>
              </w:rPr>
              <w:t>Učitelji daju učenicima smjernice i pomažu im savjetima</w:t>
            </w:r>
          </w:p>
        </w:tc>
      </w:tr>
      <w:tr w:rsidR="008B63A7" w:rsidRPr="008B1A34" w14:paraId="2A0A5AC9" w14:textId="77777777" w:rsidTr="008B63A7">
        <w:tc>
          <w:tcPr>
            <w:tcW w:w="1668" w:type="dxa"/>
            <w:vMerge/>
            <w:tcBorders>
              <w:top w:val="single" w:sz="12" w:space="0" w:color="auto"/>
              <w:left w:val="single" w:sz="12" w:space="0" w:color="auto"/>
              <w:bottom w:val="single" w:sz="12" w:space="0" w:color="auto"/>
              <w:right w:val="single" w:sz="12" w:space="0" w:color="auto"/>
            </w:tcBorders>
          </w:tcPr>
          <w:p w14:paraId="5E1D524E" w14:textId="77777777" w:rsidR="008B63A7" w:rsidRPr="008B1A34" w:rsidRDefault="008B63A7" w:rsidP="008B63A7">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25EB7140" w14:textId="77777777" w:rsidR="008B63A7" w:rsidRPr="008B1A34" w:rsidRDefault="008B63A7" w:rsidP="008B63A7">
            <w:pPr>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546461D7" w14:textId="77777777" w:rsidR="008B63A7" w:rsidRPr="008B1A34" w:rsidRDefault="008B63A7" w:rsidP="008B63A7">
            <w:pPr>
              <w:rPr>
                <w:rFonts w:cstheme="minorHAnsi"/>
                <w:sz w:val="24"/>
                <w:szCs w:val="24"/>
              </w:rPr>
            </w:pPr>
            <w:r w:rsidRPr="008B1A34">
              <w:rPr>
                <w:rFonts w:cstheme="minorHAnsi"/>
                <w:sz w:val="24"/>
                <w:szCs w:val="24"/>
              </w:rPr>
              <w:t>6 sati</w:t>
            </w:r>
          </w:p>
        </w:tc>
      </w:tr>
      <w:tr w:rsidR="008B63A7" w:rsidRPr="008B1A34" w14:paraId="289D565E"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6A499726" w14:textId="77777777" w:rsidR="008B63A7" w:rsidRPr="008B1A34" w:rsidRDefault="008B63A7" w:rsidP="008B63A7">
            <w:pPr>
              <w:rPr>
                <w:rFonts w:cstheme="minorHAnsi"/>
                <w:sz w:val="24"/>
                <w:szCs w:val="24"/>
              </w:rPr>
            </w:pPr>
            <w:r w:rsidRPr="008B1A34">
              <w:rPr>
                <w:rFonts w:cstheme="minorHAnsi"/>
                <w:sz w:val="24"/>
                <w:szCs w:val="24"/>
              </w:rPr>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24388D9C" w14:textId="77777777" w:rsidR="008B63A7" w:rsidRPr="008B1A34" w:rsidRDefault="008B63A7" w:rsidP="008B63A7">
            <w:pPr>
              <w:rPr>
                <w:rFonts w:cstheme="minorHAnsi"/>
                <w:sz w:val="24"/>
                <w:szCs w:val="24"/>
              </w:rPr>
            </w:pPr>
            <w:r w:rsidRPr="008B1A34">
              <w:rPr>
                <w:rFonts w:cstheme="minorHAnsi"/>
                <w:sz w:val="24"/>
                <w:szCs w:val="24"/>
              </w:rPr>
              <w:t>Objava na web stranici škole, izložba fotografija, izvješće učenika</w:t>
            </w:r>
          </w:p>
        </w:tc>
      </w:tr>
      <w:tr w:rsidR="008B63A7" w:rsidRPr="008B1A34" w14:paraId="7981F648"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37070C92" w14:textId="77777777" w:rsidR="008B63A7" w:rsidRPr="008B1A34" w:rsidRDefault="008B63A7" w:rsidP="008B63A7">
            <w:pPr>
              <w:rPr>
                <w:rFonts w:cstheme="minorHAnsi"/>
                <w:sz w:val="24"/>
                <w:szCs w:val="24"/>
              </w:rPr>
            </w:pPr>
            <w:r w:rsidRPr="008B1A34">
              <w:rPr>
                <w:rFonts w:cstheme="minorHAnsi"/>
                <w:sz w:val="24"/>
                <w:szCs w:val="24"/>
              </w:rPr>
              <w:t>ODGOVORNE OSOBE</w:t>
            </w:r>
          </w:p>
        </w:tc>
        <w:tc>
          <w:tcPr>
            <w:tcW w:w="5624" w:type="dxa"/>
            <w:tcBorders>
              <w:top w:val="single" w:sz="12" w:space="0" w:color="auto"/>
              <w:left w:val="single" w:sz="12" w:space="0" w:color="auto"/>
              <w:bottom w:val="single" w:sz="12" w:space="0" w:color="auto"/>
              <w:right w:val="single" w:sz="12" w:space="0" w:color="auto"/>
            </w:tcBorders>
          </w:tcPr>
          <w:p w14:paraId="247A0E43" w14:textId="77777777" w:rsidR="008B63A7" w:rsidRPr="008B1A34" w:rsidRDefault="008B63A7" w:rsidP="008B63A7">
            <w:pPr>
              <w:rPr>
                <w:rFonts w:cstheme="minorHAnsi"/>
                <w:sz w:val="24"/>
                <w:szCs w:val="24"/>
              </w:rPr>
            </w:pPr>
            <w:r w:rsidRPr="008B1A34">
              <w:rPr>
                <w:rFonts w:cstheme="minorHAnsi"/>
                <w:sz w:val="24"/>
                <w:szCs w:val="24"/>
              </w:rPr>
              <w:t>Magda Bujan, učitelj TZK-a, Ivanica Beg, knjižničarka, Paula Granić, učiteljica geografije i Maja Miljuš – odgajateljica u PB</w:t>
            </w:r>
          </w:p>
        </w:tc>
      </w:tr>
      <w:tr w:rsidR="008B63A7" w:rsidRPr="008B1A34" w14:paraId="719A83B2"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09D20F1D" w14:textId="77777777" w:rsidR="008B63A7" w:rsidRPr="008B1A34" w:rsidRDefault="008B63A7" w:rsidP="008B63A7">
            <w:pPr>
              <w:rPr>
                <w:rFonts w:cstheme="minorHAnsi"/>
                <w:sz w:val="24"/>
                <w:szCs w:val="24"/>
              </w:rPr>
            </w:pPr>
            <w:r w:rsidRPr="008B1A34">
              <w:rPr>
                <w:rFonts w:cstheme="minorHAnsi"/>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5A9A6ED3" w14:textId="77777777" w:rsidR="008B63A7" w:rsidRPr="008B1A34" w:rsidRDefault="008B63A7" w:rsidP="008B63A7">
            <w:pPr>
              <w:rPr>
                <w:rFonts w:cstheme="minorHAnsi"/>
                <w:sz w:val="24"/>
                <w:szCs w:val="24"/>
              </w:rPr>
            </w:pPr>
            <w:r w:rsidRPr="008B1A34">
              <w:rPr>
                <w:rFonts w:cstheme="minorHAnsi"/>
                <w:sz w:val="24"/>
                <w:szCs w:val="24"/>
              </w:rPr>
              <w:t xml:space="preserve">Zadovoljstvo učenika nakon pješačenja </w:t>
            </w:r>
          </w:p>
        </w:tc>
      </w:tr>
      <w:tr w:rsidR="008B63A7" w:rsidRPr="008B1A34" w14:paraId="036E8BE4" w14:textId="77777777" w:rsidTr="008B63A7">
        <w:tc>
          <w:tcPr>
            <w:tcW w:w="1668" w:type="dxa"/>
            <w:vMerge w:val="restart"/>
            <w:tcBorders>
              <w:top w:val="single" w:sz="12" w:space="0" w:color="auto"/>
              <w:left w:val="single" w:sz="12" w:space="0" w:color="auto"/>
              <w:bottom w:val="single" w:sz="12" w:space="0" w:color="auto"/>
              <w:right w:val="single" w:sz="12" w:space="0" w:color="auto"/>
            </w:tcBorders>
          </w:tcPr>
          <w:p w14:paraId="4FBB24D8" w14:textId="77777777" w:rsidR="008B63A7" w:rsidRPr="008B1A34" w:rsidRDefault="008B63A7" w:rsidP="008B63A7">
            <w:pPr>
              <w:rPr>
                <w:rFonts w:cstheme="minorHAnsi"/>
                <w:sz w:val="24"/>
                <w:szCs w:val="24"/>
              </w:rPr>
            </w:pPr>
          </w:p>
          <w:p w14:paraId="598162EF" w14:textId="77777777" w:rsidR="008B63A7" w:rsidRPr="008B1A34" w:rsidRDefault="008B63A7" w:rsidP="008B63A7">
            <w:pPr>
              <w:rPr>
                <w:rFonts w:cstheme="minorHAnsi"/>
                <w:sz w:val="24"/>
                <w:szCs w:val="24"/>
              </w:rPr>
            </w:pPr>
            <w:r w:rsidRPr="008B1A34">
              <w:rPr>
                <w:rFonts w:cstheme="minorHAnsi"/>
                <w:sz w:val="24"/>
                <w:szCs w:val="24"/>
              </w:rPr>
              <w:t>POTREBNI RESURSI</w:t>
            </w:r>
          </w:p>
          <w:p w14:paraId="53BD5D50" w14:textId="77777777" w:rsidR="008B63A7" w:rsidRPr="008B1A34" w:rsidRDefault="008B63A7" w:rsidP="008B63A7">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22B1B4E2" w14:textId="77777777" w:rsidR="008B63A7" w:rsidRPr="008B1A34" w:rsidRDefault="008B63A7" w:rsidP="008B63A7">
            <w:pPr>
              <w:rPr>
                <w:rFonts w:cstheme="minorHAnsi"/>
                <w:sz w:val="24"/>
                <w:szCs w:val="24"/>
              </w:rPr>
            </w:pPr>
            <w:r w:rsidRPr="008B1A34">
              <w:rPr>
                <w:rFonts w:cstheme="minorHAnsi"/>
                <w:sz w:val="24"/>
                <w:szCs w:val="24"/>
              </w:rPr>
              <w:t>LJUDSKI</w:t>
            </w:r>
          </w:p>
          <w:p w14:paraId="16750E62" w14:textId="77777777" w:rsidR="008B63A7" w:rsidRPr="008B1A34" w:rsidRDefault="008B63A7" w:rsidP="008B63A7">
            <w:pPr>
              <w:rPr>
                <w:rFonts w:cstheme="minorHAnsi"/>
                <w:sz w:val="24"/>
                <w:szCs w:val="24"/>
              </w:rPr>
            </w:pPr>
          </w:p>
        </w:tc>
        <w:tc>
          <w:tcPr>
            <w:tcW w:w="5624" w:type="dxa"/>
            <w:tcBorders>
              <w:top w:val="single" w:sz="12" w:space="0" w:color="auto"/>
              <w:left w:val="single" w:sz="12" w:space="0" w:color="auto"/>
              <w:bottom w:val="single" w:sz="2" w:space="0" w:color="auto"/>
              <w:right w:val="single" w:sz="12" w:space="0" w:color="auto"/>
            </w:tcBorders>
          </w:tcPr>
          <w:p w14:paraId="23B575A2" w14:textId="77777777" w:rsidR="008B63A7" w:rsidRPr="008B1A34" w:rsidRDefault="008B63A7" w:rsidP="008B63A7">
            <w:pPr>
              <w:rPr>
                <w:rFonts w:cstheme="minorHAnsi"/>
                <w:sz w:val="24"/>
                <w:szCs w:val="24"/>
              </w:rPr>
            </w:pPr>
            <w:r w:rsidRPr="008B1A34">
              <w:rPr>
                <w:rFonts w:cstheme="minorHAnsi"/>
                <w:sz w:val="24"/>
                <w:szCs w:val="24"/>
              </w:rPr>
              <w:t>Učitelji i učenici</w:t>
            </w:r>
          </w:p>
        </w:tc>
      </w:tr>
      <w:tr w:rsidR="008B63A7" w:rsidRPr="008B1A34" w14:paraId="549873F7" w14:textId="77777777" w:rsidTr="008B63A7">
        <w:tc>
          <w:tcPr>
            <w:tcW w:w="1668" w:type="dxa"/>
            <w:vMerge/>
            <w:tcBorders>
              <w:top w:val="single" w:sz="12" w:space="0" w:color="auto"/>
              <w:left w:val="single" w:sz="12" w:space="0" w:color="auto"/>
              <w:bottom w:val="single" w:sz="12" w:space="0" w:color="auto"/>
              <w:right w:val="single" w:sz="12" w:space="0" w:color="auto"/>
            </w:tcBorders>
          </w:tcPr>
          <w:p w14:paraId="42F95A9B" w14:textId="77777777" w:rsidR="008B63A7" w:rsidRPr="008B1A34" w:rsidRDefault="008B63A7" w:rsidP="008B63A7">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7315CFA9" w14:textId="77777777" w:rsidR="008B63A7" w:rsidRPr="008B1A34" w:rsidRDefault="008B63A7" w:rsidP="008B63A7">
            <w:pPr>
              <w:rPr>
                <w:rFonts w:cstheme="minorHAnsi"/>
                <w:sz w:val="24"/>
                <w:szCs w:val="24"/>
              </w:rPr>
            </w:pPr>
            <w:r w:rsidRPr="008B1A34">
              <w:rPr>
                <w:rFonts w:cstheme="minorHAnsi"/>
                <w:sz w:val="24"/>
                <w:szCs w:val="24"/>
              </w:rPr>
              <w:t>MATERIJALNI</w:t>
            </w:r>
          </w:p>
          <w:p w14:paraId="26CC810E" w14:textId="77777777" w:rsidR="008B63A7" w:rsidRPr="008B1A34" w:rsidRDefault="008B63A7" w:rsidP="008B63A7">
            <w:pPr>
              <w:rPr>
                <w:rFonts w:cstheme="minorHAnsi"/>
                <w:sz w:val="24"/>
                <w:szCs w:val="24"/>
              </w:rPr>
            </w:pPr>
          </w:p>
        </w:tc>
        <w:tc>
          <w:tcPr>
            <w:tcW w:w="5624" w:type="dxa"/>
            <w:tcBorders>
              <w:top w:val="single" w:sz="2" w:space="0" w:color="auto"/>
              <w:left w:val="single" w:sz="12" w:space="0" w:color="auto"/>
              <w:bottom w:val="single" w:sz="12" w:space="0" w:color="auto"/>
              <w:right w:val="single" w:sz="12" w:space="0" w:color="auto"/>
            </w:tcBorders>
          </w:tcPr>
          <w:p w14:paraId="0E7FB6E7" w14:textId="77777777" w:rsidR="008B63A7" w:rsidRPr="008B1A34" w:rsidRDefault="008B63A7" w:rsidP="008B63A7">
            <w:pPr>
              <w:rPr>
                <w:rFonts w:cstheme="minorHAnsi"/>
                <w:sz w:val="24"/>
                <w:szCs w:val="24"/>
              </w:rPr>
            </w:pPr>
            <w:r w:rsidRPr="008B1A34">
              <w:rPr>
                <w:rFonts w:cstheme="minorHAnsi"/>
                <w:sz w:val="24"/>
                <w:szCs w:val="24"/>
              </w:rPr>
              <w:t>Karta za tramvaj ili autobus</w:t>
            </w:r>
          </w:p>
        </w:tc>
      </w:tr>
      <w:tr w:rsidR="008B63A7" w:rsidRPr="008B1A34" w14:paraId="699C6D17"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77A59F79" w14:textId="77777777" w:rsidR="008B63A7" w:rsidRPr="008B1A34" w:rsidRDefault="008B63A7" w:rsidP="008B63A7">
            <w:pPr>
              <w:rPr>
                <w:rFonts w:cstheme="minorHAnsi"/>
                <w:sz w:val="24"/>
                <w:szCs w:val="24"/>
              </w:rPr>
            </w:pPr>
            <w:r w:rsidRPr="008B1A34">
              <w:rPr>
                <w:rFonts w:cstheme="minorHAnsi"/>
                <w:sz w:val="24"/>
                <w:szCs w:val="24"/>
              </w:rPr>
              <w:t>MOGUĆE TEŠKOĆE</w:t>
            </w:r>
          </w:p>
        </w:tc>
        <w:tc>
          <w:tcPr>
            <w:tcW w:w="5624" w:type="dxa"/>
            <w:tcBorders>
              <w:top w:val="single" w:sz="12" w:space="0" w:color="auto"/>
              <w:left w:val="single" w:sz="12" w:space="0" w:color="auto"/>
              <w:bottom w:val="single" w:sz="12" w:space="0" w:color="auto"/>
              <w:right w:val="single" w:sz="12" w:space="0" w:color="auto"/>
            </w:tcBorders>
          </w:tcPr>
          <w:p w14:paraId="27E3CF82" w14:textId="77777777" w:rsidR="008B63A7" w:rsidRPr="008B1A34" w:rsidRDefault="008B63A7" w:rsidP="008B63A7">
            <w:pPr>
              <w:rPr>
                <w:rFonts w:cstheme="minorHAnsi"/>
                <w:sz w:val="24"/>
                <w:szCs w:val="24"/>
              </w:rPr>
            </w:pPr>
            <w:r w:rsidRPr="008B1A34">
              <w:rPr>
                <w:rFonts w:cstheme="minorHAnsi"/>
                <w:sz w:val="24"/>
                <w:szCs w:val="24"/>
              </w:rPr>
              <w:t>Trenutne epidemiološke mjere vezane uz COVID19 i loše vrijeme</w:t>
            </w:r>
          </w:p>
        </w:tc>
      </w:tr>
    </w:tbl>
    <w:p w14:paraId="3111F468" w14:textId="77777777" w:rsidR="008B63A7" w:rsidRPr="008B1A34" w:rsidRDefault="008B63A7" w:rsidP="008B63A7">
      <w:pPr>
        <w:rPr>
          <w:rFonts w:cstheme="minorHAnsi"/>
          <w:sz w:val="24"/>
          <w:szCs w:val="24"/>
        </w:rPr>
      </w:pPr>
    </w:p>
    <w:p w14:paraId="109EAA92" w14:textId="73E26C1F" w:rsidR="008B63A7" w:rsidRPr="008B1A34" w:rsidRDefault="008B63A7" w:rsidP="005934A7">
      <w:pPr>
        <w:pStyle w:val="Naslov1"/>
      </w:pPr>
      <w:bookmarkStart w:id="111" w:name="_Toc115686981"/>
      <w:r w:rsidRPr="008B1A34">
        <w:t>6.7.6. Projekt Europski tjedan sporta, 5.-8. r</w:t>
      </w:r>
      <w:bookmarkEnd w:id="111"/>
    </w:p>
    <w:tbl>
      <w:tblPr>
        <w:tblStyle w:val="Reetkatablice2"/>
        <w:tblW w:w="0" w:type="auto"/>
        <w:tblLook w:val="04A0" w:firstRow="1" w:lastRow="0" w:firstColumn="1" w:lastColumn="0" w:noHBand="0" w:noVBand="1"/>
      </w:tblPr>
      <w:tblGrid>
        <w:gridCol w:w="1651"/>
        <w:gridCol w:w="1969"/>
        <w:gridCol w:w="5422"/>
      </w:tblGrid>
      <w:tr w:rsidR="008B63A7" w:rsidRPr="008B1A34" w14:paraId="5E531A1F"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0776193A" w14:textId="77777777" w:rsidR="008B63A7" w:rsidRPr="008B1A34" w:rsidRDefault="008B63A7" w:rsidP="008B63A7">
            <w:pPr>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58B27952" w14:textId="77777777" w:rsidR="008B63A7" w:rsidRPr="008B1A34" w:rsidRDefault="008B63A7" w:rsidP="008B63A7">
            <w:pPr>
              <w:rPr>
                <w:rFonts w:cstheme="minorHAnsi"/>
                <w:sz w:val="24"/>
                <w:szCs w:val="24"/>
              </w:rPr>
            </w:pPr>
            <w:r w:rsidRPr="008B1A34">
              <w:rPr>
                <w:rFonts w:cstheme="minorHAnsi"/>
                <w:sz w:val="24"/>
                <w:szCs w:val="24"/>
              </w:rPr>
              <w:t>TJELESNO I ZDRAVSTVENO</w:t>
            </w:r>
          </w:p>
          <w:p w14:paraId="51E521EB" w14:textId="77777777" w:rsidR="008B63A7" w:rsidRPr="008B1A34" w:rsidRDefault="008B63A7" w:rsidP="008B63A7">
            <w:pPr>
              <w:rPr>
                <w:rFonts w:cstheme="minorHAnsi"/>
                <w:sz w:val="24"/>
                <w:szCs w:val="24"/>
              </w:rPr>
            </w:pPr>
          </w:p>
        </w:tc>
      </w:tr>
      <w:tr w:rsidR="008B63A7" w:rsidRPr="008B1A34" w14:paraId="5BCE82E5"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351E0ABA" w14:textId="77777777" w:rsidR="008B63A7" w:rsidRPr="008B1A34" w:rsidRDefault="008B63A7" w:rsidP="008B63A7">
            <w:pPr>
              <w:rPr>
                <w:rFonts w:cstheme="minorHAnsi"/>
                <w:i/>
                <w:sz w:val="24"/>
                <w:szCs w:val="24"/>
              </w:rPr>
            </w:pPr>
            <w:r w:rsidRPr="008B1A34">
              <w:rPr>
                <w:rFonts w:cstheme="minorHAnsi"/>
                <w:sz w:val="24"/>
                <w:szCs w:val="24"/>
              </w:rPr>
              <w:t>NAZIV PROJEKTA</w:t>
            </w:r>
          </w:p>
        </w:tc>
        <w:tc>
          <w:tcPr>
            <w:tcW w:w="5624" w:type="dxa"/>
            <w:tcBorders>
              <w:top w:val="single" w:sz="12" w:space="0" w:color="auto"/>
              <w:left w:val="single" w:sz="12" w:space="0" w:color="auto"/>
              <w:bottom w:val="single" w:sz="12" w:space="0" w:color="auto"/>
              <w:right w:val="single" w:sz="12" w:space="0" w:color="auto"/>
            </w:tcBorders>
          </w:tcPr>
          <w:p w14:paraId="5C8E57E3" w14:textId="77777777" w:rsidR="008B63A7" w:rsidRPr="008B1A34" w:rsidRDefault="008B63A7" w:rsidP="008B63A7">
            <w:pPr>
              <w:rPr>
                <w:rFonts w:cstheme="minorHAnsi"/>
                <w:sz w:val="24"/>
                <w:szCs w:val="24"/>
              </w:rPr>
            </w:pPr>
            <w:r w:rsidRPr="008B1A34">
              <w:rPr>
                <w:rFonts w:cstheme="minorHAnsi"/>
                <w:sz w:val="24"/>
                <w:szCs w:val="24"/>
              </w:rPr>
              <w:t>EUROPSKI TJEDAN SPORTA</w:t>
            </w:r>
          </w:p>
        </w:tc>
      </w:tr>
      <w:tr w:rsidR="008B63A7" w:rsidRPr="008B1A34" w14:paraId="396CA414"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1C806675" w14:textId="77777777" w:rsidR="008B63A7" w:rsidRPr="008B1A34" w:rsidRDefault="008B63A7" w:rsidP="008B63A7">
            <w:pPr>
              <w:rPr>
                <w:rFonts w:cstheme="minorHAnsi"/>
                <w:sz w:val="24"/>
                <w:szCs w:val="24"/>
              </w:rPr>
            </w:pPr>
            <w:r w:rsidRPr="008B1A34">
              <w:rPr>
                <w:rFonts w:cstheme="minorHAnsi"/>
                <w:sz w:val="24"/>
                <w:szCs w:val="24"/>
              </w:rPr>
              <w:t>CIKLUS:  2. I 3.</w:t>
            </w:r>
          </w:p>
        </w:tc>
        <w:tc>
          <w:tcPr>
            <w:tcW w:w="5624" w:type="dxa"/>
            <w:tcBorders>
              <w:top w:val="single" w:sz="12" w:space="0" w:color="auto"/>
              <w:left w:val="single" w:sz="12" w:space="0" w:color="auto"/>
              <w:bottom w:val="single" w:sz="12" w:space="0" w:color="auto"/>
              <w:right w:val="single" w:sz="12" w:space="0" w:color="auto"/>
            </w:tcBorders>
          </w:tcPr>
          <w:p w14:paraId="04E75320" w14:textId="77777777" w:rsidR="008B63A7" w:rsidRPr="008B1A34" w:rsidRDefault="008B63A7" w:rsidP="008B63A7">
            <w:pPr>
              <w:rPr>
                <w:rFonts w:cstheme="minorHAnsi"/>
                <w:sz w:val="24"/>
                <w:szCs w:val="24"/>
              </w:rPr>
            </w:pPr>
            <w:r w:rsidRPr="008B1A34">
              <w:rPr>
                <w:rFonts w:cstheme="minorHAnsi"/>
                <w:sz w:val="24"/>
                <w:szCs w:val="24"/>
              </w:rPr>
              <w:t xml:space="preserve"> 5. – 8.  RAZREDI</w:t>
            </w:r>
          </w:p>
        </w:tc>
      </w:tr>
      <w:tr w:rsidR="008B63A7" w:rsidRPr="008B1A34" w14:paraId="1D7254A3"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17DF689D" w14:textId="77777777" w:rsidR="008B63A7" w:rsidRPr="008B1A34" w:rsidRDefault="008B63A7" w:rsidP="008B63A7">
            <w:pPr>
              <w:rPr>
                <w:rFonts w:cstheme="minorHAnsi"/>
                <w:sz w:val="24"/>
                <w:szCs w:val="24"/>
              </w:rPr>
            </w:pPr>
            <w:r w:rsidRPr="008B1A34">
              <w:rPr>
                <w:rFonts w:cstheme="minorHAnsi"/>
                <w:sz w:val="24"/>
                <w:szCs w:val="24"/>
              </w:rPr>
              <w:t>CILJ</w:t>
            </w:r>
          </w:p>
        </w:tc>
        <w:tc>
          <w:tcPr>
            <w:tcW w:w="5624" w:type="dxa"/>
            <w:tcBorders>
              <w:top w:val="single" w:sz="12" w:space="0" w:color="auto"/>
              <w:left w:val="single" w:sz="12" w:space="0" w:color="auto"/>
              <w:bottom w:val="single" w:sz="12" w:space="0" w:color="auto"/>
              <w:right w:val="single" w:sz="12" w:space="0" w:color="auto"/>
            </w:tcBorders>
          </w:tcPr>
          <w:p w14:paraId="70BCFE3D" w14:textId="77777777" w:rsidR="008B63A7" w:rsidRPr="008B1A34" w:rsidRDefault="008B63A7" w:rsidP="008B63A7">
            <w:pPr>
              <w:pStyle w:val="Odlomakpopisa"/>
              <w:numPr>
                <w:ilvl w:val="0"/>
                <w:numId w:val="19"/>
              </w:numPr>
              <w:shd w:val="clear" w:color="auto" w:fill="FFFFFF"/>
              <w:spacing w:before="100" w:beforeAutospacing="1" w:after="100" w:afterAutospacing="1"/>
              <w:rPr>
                <w:rFonts w:cstheme="minorHAnsi"/>
                <w:sz w:val="24"/>
                <w:szCs w:val="24"/>
              </w:rPr>
            </w:pPr>
            <w:r w:rsidRPr="008B1A34">
              <w:rPr>
                <w:rFonts w:cstheme="minorHAnsi"/>
                <w:sz w:val="24"/>
                <w:szCs w:val="24"/>
              </w:rPr>
              <w:t>Obilježiti Europski tjedan sporta različitim radionicama, prezentacijama i pješačenjem (učenici 8. razreda)</w:t>
            </w:r>
          </w:p>
        </w:tc>
      </w:tr>
      <w:tr w:rsidR="008B63A7" w:rsidRPr="008B1A34" w14:paraId="1163C59B"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4625A909" w14:textId="77777777" w:rsidR="008B63A7" w:rsidRPr="008B1A34" w:rsidRDefault="008B63A7" w:rsidP="008B63A7">
            <w:pPr>
              <w:rPr>
                <w:rFonts w:cstheme="minorHAnsi"/>
                <w:sz w:val="24"/>
                <w:szCs w:val="24"/>
              </w:rPr>
            </w:pPr>
            <w:r w:rsidRPr="008B1A34">
              <w:rPr>
                <w:rFonts w:cstheme="minorHAnsi"/>
                <w:sz w:val="24"/>
                <w:szCs w:val="24"/>
              </w:rPr>
              <w:t>OBRAZLOŽENJE CILJA</w:t>
            </w:r>
          </w:p>
        </w:tc>
        <w:tc>
          <w:tcPr>
            <w:tcW w:w="5624" w:type="dxa"/>
            <w:tcBorders>
              <w:top w:val="single" w:sz="12" w:space="0" w:color="auto"/>
              <w:left w:val="single" w:sz="12" w:space="0" w:color="auto"/>
              <w:bottom w:val="single" w:sz="12" w:space="0" w:color="auto"/>
              <w:right w:val="single" w:sz="12" w:space="0" w:color="auto"/>
            </w:tcBorders>
          </w:tcPr>
          <w:p w14:paraId="2DD2A479" w14:textId="77777777" w:rsidR="008B63A7" w:rsidRPr="008B1A34" w:rsidRDefault="008B63A7" w:rsidP="008B63A7">
            <w:pPr>
              <w:pStyle w:val="Odlomakpopisa"/>
              <w:numPr>
                <w:ilvl w:val="0"/>
                <w:numId w:val="19"/>
              </w:numPr>
              <w:shd w:val="clear" w:color="auto" w:fill="FFFFFF"/>
              <w:spacing w:before="100" w:beforeAutospacing="1" w:after="100" w:afterAutospacing="1"/>
              <w:rPr>
                <w:rFonts w:cstheme="minorHAnsi"/>
                <w:sz w:val="24"/>
                <w:szCs w:val="24"/>
              </w:rPr>
            </w:pPr>
            <w:r w:rsidRPr="008B1A34">
              <w:rPr>
                <w:rFonts w:cstheme="minorHAnsi"/>
                <w:sz w:val="24"/>
                <w:szCs w:val="24"/>
              </w:rPr>
              <w:t>smanjenje vršnjačkog nasilja među učenicima;</w:t>
            </w:r>
          </w:p>
          <w:p w14:paraId="04FC8682" w14:textId="77777777" w:rsidR="008B63A7" w:rsidRPr="008B1A34" w:rsidRDefault="008B63A7" w:rsidP="008B63A7">
            <w:pPr>
              <w:pStyle w:val="Odlomakpopisa"/>
              <w:numPr>
                <w:ilvl w:val="0"/>
                <w:numId w:val="19"/>
              </w:numPr>
              <w:shd w:val="clear" w:color="auto" w:fill="FFFFFF"/>
              <w:spacing w:before="100" w:beforeAutospacing="1" w:after="100" w:afterAutospacing="1"/>
              <w:rPr>
                <w:rFonts w:cstheme="minorHAnsi"/>
                <w:sz w:val="24"/>
                <w:szCs w:val="24"/>
              </w:rPr>
            </w:pPr>
            <w:r w:rsidRPr="008B1A34">
              <w:rPr>
                <w:rFonts w:cstheme="minorHAnsi"/>
                <w:sz w:val="24"/>
                <w:szCs w:val="24"/>
              </w:rPr>
              <w:t xml:space="preserve">izgradnja duha tolerancije i zajedništva, uvažavanja i poštovanja pojedinaca; </w:t>
            </w:r>
            <w:r w:rsidRPr="008B1A34">
              <w:rPr>
                <w:rFonts w:cstheme="minorHAnsi"/>
                <w:sz w:val="24"/>
                <w:szCs w:val="24"/>
              </w:rPr>
              <w:lastRenderedPageBreak/>
              <w:t>organizacija natjecanja i poštivanja pisanih i nepisanih pravila</w:t>
            </w:r>
          </w:p>
          <w:p w14:paraId="66C0E6D1" w14:textId="77777777" w:rsidR="008B63A7" w:rsidRPr="008B1A34" w:rsidRDefault="008B63A7" w:rsidP="008B63A7">
            <w:pPr>
              <w:pStyle w:val="Odlomakpopisa"/>
              <w:numPr>
                <w:ilvl w:val="0"/>
                <w:numId w:val="19"/>
              </w:numPr>
              <w:shd w:val="clear" w:color="auto" w:fill="FFFFFF"/>
              <w:spacing w:before="100" w:beforeAutospacing="1" w:after="100" w:afterAutospacing="1"/>
              <w:rPr>
                <w:rFonts w:cstheme="minorHAnsi"/>
                <w:sz w:val="24"/>
                <w:szCs w:val="24"/>
              </w:rPr>
            </w:pPr>
            <w:r w:rsidRPr="008B1A34">
              <w:rPr>
                <w:rFonts w:cstheme="minorHAnsi"/>
                <w:sz w:val="24"/>
                <w:szCs w:val="24"/>
              </w:rPr>
              <w:t>promovirati važnost bavljenja sportom</w:t>
            </w:r>
          </w:p>
        </w:tc>
      </w:tr>
      <w:tr w:rsidR="008B63A7" w:rsidRPr="008B1A34" w14:paraId="0F24E4AA"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3BA09171" w14:textId="77777777" w:rsidR="008B63A7" w:rsidRPr="008B1A34" w:rsidRDefault="008B63A7" w:rsidP="008B63A7">
            <w:pPr>
              <w:rPr>
                <w:rFonts w:cstheme="minorHAnsi"/>
                <w:sz w:val="24"/>
                <w:szCs w:val="24"/>
              </w:rPr>
            </w:pPr>
            <w:r w:rsidRPr="008B1A34">
              <w:rPr>
                <w:rFonts w:cstheme="minorHAnsi"/>
                <w:sz w:val="24"/>
                <w:szCs w:val="24"/>
              </w:rPr>
              <w:lastRenderedPageBreak/>
              <w:t>ISHODI UČENJA - učenici će moći:</w:t>
            </w:r>
          </w:p>
        </w:tc>
        <w:tc>
          <w:tcPr>
            <w:tcW w:w="5624" w:type="dxa"/>
            <w:tcBorders>
              <w:top w:val="single" w:sz="12" w:space="0" w:color="auto"/>
              <w:left w:val="single" w:sz="12" w:space="0" w:color="auto"/>
              <w:bottom w:val="single" w:sz="12" w:space="0" w:color="auto"/>
              <w:right w:val="single" w:sz="12" w:space="0" w:color="auto"/>
            </w:tcBorders>
          </w:tcPr>
          <w:p w14:paraId="19F8767E" w14:textId="77777777" w:rsidR="008B63A7" w:rsidRPr="008B1A34" w:rsidRDefault="008B63A7" w:rsidP="008B63A7">
            <w:pPr>
              <w:pStyle w:val="Odlomakpopisa"/>
              <w:numPr>
                <w:ilvl w:val="0"/>
                <w:numId w:val="19"/>
              </w:numPr>
              <w:rPr>
                <w:rFonts w:cstheme="minorHAnsi"/>
                <w:sz w:val="24"/>
                <w:szCs w:val="24"/>
              </w:rPr>
            </w:pPr>
            <w:r w:rsidRPr="008B1A34">
              <w:rPr>
                <w:rFonts w:cstheme="minorHAnsi"/>
                <w:sz w:val="24"/>
                <w:szCs w:val="24"/>
              </w:rPr>
              <w:t>Učenici će sudjelovati u različitim aktivnostima i upoznati se s različitim sportovima kroz prezentacije klubova i učenika, posjetit će muzej sportskih zgoda, sudjelovati u aktivnosti pješačenje, osmišljavati različite slogane vezane uz fair play.</w:t>
            </w:r>
          </w:p>
          <w:p w14:paraId="6BE67C77" w14:textId="77777777" w:rsidR="008B63A7" w:rsidRPr="008B1A34" w:rsidRDefault="008B63A7" w:rsidP="008B63A7">
            <w:pPr>
              <w:pStyle w:val="Odlomakpopisa"/>
              <w:numPr>
                <w:ilvl w:val="0"/>
                <w:numId w:val="19"/>
              </w:numPr>
              <w:rPr>
                <w:rFonts w:cstheme="minorHAnsi"/>
                <w:sz w:val="24"/>
                <w:szCs w:val="24"/>
              </w:rPr>
            </w:pPr>
            <w:r w:rsidRPr="008B1A34">
              <w:rPr>
                <w:rFonts w:cstheme="minorHAnsi"/>
                <w:sz w:val="24"/>
                <w:szCs w:val="24"/>
              </w:rPr>
              <w:t>Učenici će dobiti informacije o važnosti kretanja za zdravlje</w:t>
            </w:r>
          </w:p>
          <w:p w14:paraId="0441C005" w14:textId="77777777" w:rsidR="008B63A7" w:rsidRPr="008B1A34" w:rsidRDefault="008B63A7" w:rsidP="008B63A7">
            <w:pPr>
              <w:pStyle w:val="Odlomakpopisa"/>
              <w:numPr>
                <w:ilvl w:val="0"/>
                <w:numId w:val="19"/>
              </w:numPr>
              <w:rPr>
                <w:rFonts w:cstheme="minorHAnsi"/>
                <w:sz w:val="24"/>
                <w:szCs w:val="24"/>
              </w:rPr>
            </w:pPr>
            <w:r w:rsidRPr="008B1A34">
              <w:rPr>
                <w:rFonts w:cstheme="minorHAnsi"/>
                <w:sz w:val="24"/>
                <w:szCs w:val="24"/>
              </w:rPr>
              <w:t>Učenici će se upoznati sa događanjima u Gradu Zagrebu u Europskom tjednu sporta.</w:t>
            </w:r>
          </w:p>
          <w:p w14:paraId="69702AC0" w14:textId="77777777" w:rsidR="008B63A7" w:rsidRPr="008B1A34" w:rsidRDefault="008B63A7" w:rsidP="008B63A7">
            <w:pPr>
              <w:rPr>
                <w:rFonts w:cstheme="minorHAnsi"/>
                <w:bCs/>
                <w:sz w:val="24"/>
                <w:szCs w:val="24"/>
              </w:rPr>
            </w:pPr>
          </w:p>
        </w:tc>
      </w:tr>
      <w:tr w:rsidR="008B63A7" w:rsidRPr="008B1A34" w14:paraId="3902E2E6" w14:textId="77777777" w:rsidTr="008B63A7">
        <w:tc>
          <w:tcPr>
            <w:tcW w:w="1668" w:type="dxa"/>
            <w:vMerge w:val="restart"/>
            <w:tcBorders>
              <w:top w:val="single" w:sz="12" w:space="0" w:color="auto"/>
              <w:left w:val="single" w:sz="12" w:space="0" w:color="auto"/>
              <w:bottom w:val="single" w:sz="12" w:space="0" w:color="auto"/>
              <w:right w:val="single" w:sz="12" w:space="0" w:color="auto"/>
            </w:tcBorders>
          </w:tcPr>
          <w:p w14:paraId="15650A3A" w14:textId="77777777" w:rsidR="008B63A7" w:rsidRPr="008B1A34" w:rsidRDefault="008B63A7" w:rsidP="008B63A7">
            <w:pPr>
              <w:rPr>
                <w:rFonts w:cstheme="minorHAnsi"/>
                <w:sz w:val="24"/>
                <w:szCs w:val="24"/>
              </w:rPr>
            </w:pPr>
          </w:p>
          <w:p w14:paraId="60461CF3" w14:textId="77777777" w:rsidR="008B63A7" w:rsidRPr="008B1A34" w:rsidRDefault="008B63A7" w:rsidP="008B63A7">
            <w:pPr>
              <w:rPr>
                <w:rFonts w:cstheme="minorHAnsi"/>
                <w:sz w:val="24"/>
                <w:szCs w:val="24"/>
              </w:rPr>
            </w:pPr>
          </w:p>
          <w:p w14:paraId="7CD173DC" w14:textId="77777777" w:rsidR="008B63A7" w:rsidRPr="008B1A34" w:rsidRDefault="008B63A7" w:rsidP="008B63A7">
            <w:pPr>
              <w:rPr>
                <w:rFonts w:cstheme="minorHAnsi"/>
                <w:sz w:val="24"/>
                <w:szCs w:val="24"/>
              </w:rPr>
            </w:pPr>
          </w:p>
          <w:p w14:paraId="0A56BA1C" w14:textId="77777777" w:rsidR="008B63A7" w:rsidRPr="008B1A34" w:rsidRDefault="008B63A7" w:rsidP="008B63A7">
            <w:pPr>
              <w:rPr>
                <w:rFonts w:cstheme="minorHAnsi"/>
                <w:sz w:val="24"/>
                <w:szCs w:val="24"/>
              </w:rPr>
            </w:pPr>
            <w:r w:rsidRPr="008B1A34">
              <w:rPr>
                <w:rFonts w:cstheme="minorHAnsi"/>
                <w:sz w:val="24"/>
                <w:szCs w:val="24"/>
              </w:rPr>
              <w:t>NAČIN REALIZACIJE</w:t>
            </w:r>
          </w:p>
          <w:p w14:paraId="3C2E68F6" w14:textId="77777777" w:rsidR="008B63A7" w:rsidRPr="008B1A34" w:rsidRDefault="008B63A7" w:rsidP="008B63A7">
            <w:pPr>
              <w:rPr>
                <w:rFonts w:cstheme="minorHAnsi"/>
                <w:sz w:val="24"/>
                <w:szCs w:val="24"/>
              </w:rPr>
            </w:pPr>
          </w:p>
          <w:p w14:paraId="5B7D8653" w14:textId="77777777" w:rsidR="008B63A7" w:rsidRPr="008B1A34" w:rsidRDefault="008B63A7" w:rsidP="008B63A7">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7996F9A3" w14:textId="77777777" w:rsidR="008B63A7" w:rsidRPr="008B1A34" w:rsidRDefault="008B63A7" w:rsidP="008B63A7">
            <w:pPr>
              <w:rPr>
                <w:rFonts w:cstheme="minorHAnsi"/>
                <w:sz w:val="24"/>
                <w:szCs w:val="24"/>
              </w:rPr>
            </w:pPr>
            <w:r w:rsidRPr="008B1A34">
              <w:rPr>
                <w:rFonts w:cstheme="minorHAnsi"/>
                <w:sz w:val="24"/>
                <w:szCs w:val="24"/>
              </w:rPr>
              <w:t>OBLIK</w:t>
            </w:r>
          </w:p>
        </w:tc>
        <w:tc>
          <w:tcPr>
            <w:tcW w:w="5624" w:type="dxa"/>
            <w:tcBorders>
              <w:top w:val="single" w:sz="12" w:space="0" w:color="auto"/>
              <w:left w:val="single" w:sz="12" w:space="0" w:color="auto"/>
              <w:bottom w:val="single" w:sz="2" w:space="0" w:color="auto"/>
              <w:right w:val="single" w:sz="12" w:space="0" w:color="auto"/>
            </w:tcBorders>
          </w:tcPr>
          <w:p w14:paraId="2FF3DA1A" w14:textId="77777777" w:rsidR="008B63A7" w:rsidRPr="008B1A34" w:rsidRDefault="008B63A7" w:rsidP="008B63A7">
            <w:pPr>
              <w:rPr>
                <w:rFonts w:cstheme="minorHAnsi"/>
                <w:sz w:val="24"/>
                <w:szCs w:val="24"/>
              </w:rPr>
            </w:pPr>
            <w:r w:rsidRPr="008B1A34">
              <w:rPr>
                <w:rFonts w:cstheme="minorHAnsi"/>
                <w:sz w:val="24"/>
                <w:szCs w:val="24"/>
              </w:rPr>
              <w:t xml:space="preserve"> Sportske aktivnosti i radionice                       </w:t>
            </w:r>
          </w:p>
        </w:tc>
      </w:tr>
      <w:tr w:rsidR="008B63A7" w:rsidRPr="008B1A34" w14:paraId="07CE2374" w14:textId="77777777" w:rsidTr="008B63A7">
        <w:tc>
          <w:tcPr>
            <w:tcW w:w="1668" w:type="dxa"/>
            <w:vMerge/>
            <w:tcBorders>
              <w:top w:val="single" w:sz="12" w:space="0" w:color="auto"/>
              <w:left w:val="single" w:sz="12" w:space="0" w:color="auto"/>
              <w:bottom w:val="single" w:sz="12" w:space="0" w:color="auto"/>
              <w:right w:val="single" w:sz="12" w:space="0" w:color="auto"/>
            </w:tcBorders>
          </w:tcPr>
          <w:p w14:paraId="3EC76806" w14:textId="77777777" w:rsidR="008B63A7" w:rsidRPr="008B1A34" w:rsidRDefault="008B63A7" w:rsidP="008B63A7">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02EE7930" w14:textId="77777777" w:rsidR="008B63A7" w:rsidRPr="008B1A34" w:rsidRDefault="008B63A7" w:rsidP="008B63A7">
            <w:pPr>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11ABD319" w14:textId="77777777" w:rsidR="008B63A7" w:rsidRPr="008B1A34" w:rsidRDefault="008B63A7" w:rsidP="008B63A7">
            <w:pPr>
              <w:rPr>
                <w:rFonts w:cstheme="minorHAnsi"/>
                <w:sz w:val="24"/>
                <w:szCs w:val="24"/>
              </w:rPr>
            </w:pPr>
            <w:r w:rsidRPr="008B1A34">
              <w:rPr>
                <w:rFonts w:cstheme="minorHAnsi"/>
                <w:sz w:val="24"/>
                <w:szCs w:val="24"/>
              </w:rPr>
              <w:t>Učenici u učenice 5. – 8. razred</w:t>
            </w:r>
          </w:p>
        </w:tc>
      </w:tr>
      <w:tr w:rsidR="008B63A7" w:rsidRPr="008B1A34" w14:paraId="2CB2F067" w14:textId="77777777" w:rsidTr="008B63A7">
        <w:tc>
          <w:tcPr>
            <w:tcW w:w="1668" w:type="dxa"/>
            <w:vMerge/>
            <w:tcBorders>
              <w:top w:val="single" w:sz="12" w:space="0" w:color="auto"/>
              <w:left w:val="single" w:sz="12" w:space="0" w:color="auto"/>
              <w:bottom w:val="single" w:sz="12" w:space="0" w:color="auto"/>
              <w:right w:val="single" w:sz="12" w:space="0" w:color="auto"/>
            </w:tcBorders>
          </w:tcPr>
          <w:p w14:paraId="0A32DA8E" w14:textId="77777777" w:rsidR="008B63A7" w:rsidRPr="008B1A34" w:rsidRDefault="008B63A7" w:rsidP="008B63A7">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5BF74304" w14:textId="77777777" w:rsidR="008B63A7" w:rsidRPr="008B1A34" w:rsidRDefault="008B63A7" w:rsidP="008B63A7">
            <w:pPr>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37D2CA98" w14:textId="77777777" w:rsidR="008B63A7" w:rsidRPr="008B1A34" w:rsidRDefault="008B63A7" w:rsidP="008B63A7">
            <w:pPr>
              <w:rPr>
                <w:rFonts w:cstheme="minorHAnsi"/>
                <w:sz w:val="24"/>
                <w:szCs w:val="24"/>
              </w:rPr>
            </w:pPr>
            <w:r w:rsidRPr="008B1A34">
              <w:rPr>
                <w:rFonts w:cstheme="minorHAnsi"/>
                <w:sz w:val="24"/>
                <w:szCs w:val="24"/>
              </w:rPr>
              <w:t>Praćenje uputa, aktivno sudjelovanje u aktivnostima</w:t>
            </w:r>
          </w:p>
        </w:tc>
      </w:tr>
      <w:tr w:rsidR="008B63A7" w:rsidRPr="008B1A34" w14:paraId="03A35C11" w14:textId="77777777" w:rsidTr="008B63A7">
        <w:tc>
          <w:tcPr>
            <w:tcW w:w="1668" w:type="dxa"/>
            <w:vMerge/>
            <w:tcBorders>
              <w:top w:val="single" w:sz="12" w:space="0" w:color="auto"/>
              <w:left w:val="single" w:sz="12" w:space="0" w:color="auto"/>
              <w:bottom w:val="single" w:sz="12" w:space="0" w:color="auto"/>
              <w:right w:val="single" w:sz="12" w:space="0" w:color="auto"/>
            </w:tcBorders>
          </w:tcPr>
          <w:p w14:paraId="67BD6852" w14:textId="77777777" w:rsidR="008B63A7" w:rsidRPr="008B1A34" w:rsidRDefault="008B63A7" w:rsidP="008B63A7">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685807E0" w14:textId="77777777" w:rsidR="008B63A7" w:rsidRPr="008B1A34" w:rsidRDefault="008B63A7" w:rsidP="008B63A7">
            <w:pPr>
              <w:rPr>
                <w:rFonts w:cstheme="minorHAnsi"/>
                <w:sz w:val="24"/>
                <w:szCs w:val="24"/>
              </w:rPr>
            </w:pPr>
            <w:r w:rsidRPr="008B1A34">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14330068" w14:textId="77777777" w:rsidR="008B63A7" w:rsidRPr="008B1A34" w:rsidRDefault="008B63A7" w:rsidP="008B63A7">
            <w:pPr>
              <w:pStyle w:val="t-8"/>
              <w:shd w:val="clear" w:color="auto" w:fill="FFFFFF"/>
              <w:spacing w:before="0" w:beforeAutospacing="0" w:after="48" w:afterAutospacing="0"/>
              <w:textAlignment w:val="baseline"/>
              <w:rPr>
                <w:rFonts w:asciiTheme="minorHAnsi" w:hAnsiTheme="minorHAnsi" w:cstheme="minorHAnsi"/>
                <w:bCs/>
              </w:rPr>
            </w:pPr>
            <w:r w:rsidRPr="008B1A34">
              <w:rPr>
                <w:rFonts w:asciiTheme="minorHAnsi" w:hAnsiTheme="minorHAnsi" w:cstheme="minorHAnsi"/>
                <w:bCs/>
              </w:rPr>
              <w:t>Voditeljica koordinira i priprema aktivnosti projekta. Prati izvođenje. Potiče učenike na uključivanje i aktivnost u provođenju.</w:t>
            </w:r>
          </w:p>
        </w:tc>
      </w:tr>
      <w:tr w:rsidR="008B63A7" w:rsidRPr="008B1A34" w14:paraId="440FD533" w14:textId="77777777" w:rsidTr="008B63A7">
        <w:tc>
          <w:tcPr>
            <w:tcW w:w="1668" w:type="dxa"/>
            <w:vMerge/>
            <w:tcBorders>
              <w:top w:val="single" w:sz="12" w:space="0" w:color="auto"/>
              <w:left w:val="single" w:sz="12" w:space="0" w:color="auto"/>
              <w:bottom w:val="single" w:sz="12" w:space="0" w:color="auto"/>
              <w:right w:val="single" w:sz="12" w:space="0" w:color="auto"/>
            </w:tcBorders>
          </w:tcPr>
          <w:p w14:paraId="2D0FBA30" w14:textId="77777777" w:rsidR="008B63A7" w:rsidRPr="008B1A34" w:rsidRDefault="008B63A7" w:rsidP="008B63A7">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4F669E40" w14:textId="77777777" w:rsidR="008B63A7" w:rsidRPr="008B1A34" w:rsidRDefault="008B63A7" w:rsidP="008B63A7">
            <w:pPr>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2ED1DCC9" w14:textId="77777777" w:rsidR="008B63A7" w:rsidRPr="008B1A34" w:rsidRDefault="008B63A7" w:rsidP="008B63A7">
            <w:pPr>
              <w:rPr>
                <w:rFonts w:cstheme="minorHAnsi"/>
                <w:sz w:val="24"/>
                <w:szCs w:val="24"/>
              </w:rPr>
            </w:pPr>
            <w:r w:rsidRPr="008B1A34">
              <w:rPr>
                <w:rFonts w:cstheme="minorHAnsi"/>
                <w:sz w:val="24"/>
                <w:szCs w:val="24"/>
              </w:rPr>
              <w:t>26.9. – 30.9. 2022.</w:t>
            </w:r>
          </w:p>
        </w:tc>
      </w:tr>
      <w:tr w:rsidR="008B63A7" w:rsidRPr="008B1A34" w14:paraId="554F1985"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2E72D8A0" w14:textId="77777777" w:rsidR="008B63A7" w:rsidRPr="008B1A34" w:rsidRDefault="008B63A7" w:rsidP="008B63A7">
            <w:pPr>
              <w:rPr>
                <w:rFonts w:cstheme="minorHAnsi"/>
                <w:sz w:val="24"/>
                <w:szCs w:val="24"/>
              </w:rPr>
            </w:pPr>
            <w:r w:rsidRPr="008B1A34">
              <w:rPr>
                <w:rFonts w:cstheme="minorHAnsi"/>
                <w:sz w:val="24"/>
                <w:szCs w:val="24"/>
              </w:rPr>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06ED3677" w14:textId="77777777" w:rsidR="008B63A7" w:rsidRPr="008B1A34" w:rsidRDefault="008B63A7" w:rsidP="008B63A7">
            <w:pPr>
              <w:rPr>
                <w:rFonts w:cstheme="minorHAnsi"/>
                <w:sz w:val="24"/>
                <w:szCs w:val="24"/>
              </w:rPr>
            </w:pPr>
            <w:r w:rsidRPr="008B1A34">
              <w:rPr>
                <w:rFonts w:cstheme="minorHAnsi"/>
                <w:sz w:val="24"/>
                <w:szCs w:val="24"/>
              </w:rPr>
              <w:t>Objava na web stranici škole, izložba fotografija, izvješće učenika</w:t>
            </w:r>
          </w:p>
        </w:tc>
      </w:tr>
      <w:tr w:rsidR="008B63A7" w:rsidRPr="008B1A34" w14:paraId="75AE4172"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5692D630" w14:textId="77777777" w:rsidR="008B63A7" w:rsidRPr="008B1A34" w:rsidRDefault="008B63A7" w:rsidP="008B63A7">
            <w:pPr>
              <w:rPr>
                <w:rFonts w:cstheme="minorHAnsi"/>
                <w:sz w:val="24"/>
                <w:szCs w:val="24"/>
              </w:rPr>
            </w:pPr>
            <w:r w:rsidRPr="008B1A34">
              <w:rPr>
                <w:rFonts w:cstheme="minorHAnsi"/>
                <w:sz w:val="24"/>
                <w:szCs w:val="24"/>
              </w:rPr>
              <w:t>ODGOVORNE OSOBE</w:t>
            </w:r>
          </w:p>
        </w:tc>
        <w:tc>
          <w:tcPr>
            <w:tcW w:w="5624" w:type="dxa"/>
            <w:tcBorders>
              <w:top w:val="single" w:sz="12" w:space="0" w:color="auto"/>
              <w:left w:val="single" w:sz="12" w:space="0" w:color="auto"/>
              <w:bottom w:val="single" w:sz="12" w:space="0" w:color="auto"/>
              <w:right w:val="single" w:sz="12" w:space="0" w:color="auto"/>
            </w:tcBorders>
          </w:tcPr>
          <w:p w14:paraId="5A2FC53B" w14:textId="77777777" w:rsidR="008B63A7" w:rsidRPr="008B1A34" w:rsidRDefault="008B63A7" w:rsidP="008B63A7">
            <w:pPr>
              <w:rPr>
                <w:rFonts w:cstheme="minorHAnsi"/>
                <w:sz w:val="24"/>
                <w:szCs w:val="24"/>
              </w:rPr>
            </w:pPr>
            <w:r w:rsidRPr="008B1A34">
              <w:rPr>
                <w:rFonts w:cstheme="minorHAnsi"/>
                <w:sz w:val="24"/>
                <w:szCs w:val="24"/>
              </w:rPr>
              <w:t>Magda Bujan, prof. TZK i vanjski suradnici</w:t>
            </w:r>
          </w:p>
        </w:tc>
      </w:tr>
      <w:tr w:rsidR="008B63A7" w:rsidRPr="008B1A34" w14:paraId="09C8A49C"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3911AA86" w14:textId="77777777" w:rsidR="008B63A7" w:rsidRPr="008B1A34" w:rsidRDefault="008B63A7" w:rsidP="008B63A7">
            <w:pPr>
              <w:rPr>
                <w:rFonts w:cstheme="minorHAnsi"/>
                <w:sz w:val="24"/>
                <w:szCs w:val="24"/>
              </w:rPr>
            </w:pPr>
            <w:r w:rsidRPr="008B1A34">
              <w:rPr>
                <w:rFonts w:cstheme="minorHAnsi"/>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75C7B71C" w14:textId="77777777" w:rsidR="008B63A7" w:rsidRPr="008B1A34" w:rsidRDefault="008B63A7" w:rsidP="008B63A7">
            <w:pPr>
              <w:rPr>
                <w:rFonts w:cstheme="minorHAnsi"/>
                <w:sz w:val="24"/>
                <w:szCs w:val="24"/>
              </w:rPr>
            </w:pPr>
            <w:r w:rsidRPr="008B1A34">
              <w:rPr>
                <w:rFonts w:cstheme="minorHAnsi"/>
                <w:sz w:val="24"/>
                <w:szCs w:val="24"/>
              </w:rPr>
              <w:t xml:space="preserve">Zadovoljstvo učenika </w:t>
            </w:r>
          </w:p>
        </w:tc>
      </w:tr>
      <w:tr w:rsidR="008B63A7" w:rsidRPr="008B1A34" w14:paraId="79621B79" w14:textId="77777777" w:rsidTr="008B63A7">
        <w:tc>
          <w:tcPr>
            <w:tcW w:w="1668" w:type="dxa"/>
            <w:vMerge w:val="restart"/>
            <w:tcBorders>
              <w:top w:val="single" w:sz="12" w:space="0" w:color="auto"/>
              <w:left w:val="single" w:sz="12" w:space="0" w:color="auto"/>
              <w:bottom w:val="single" w:sz="12" w:space="0" w:color="auto"/>
              <w:right w:val="single" w:sz="12" w:space="0" w:color="auto"/>
            </w:tcBorders>
          </w:tcPr>
          <w:p w14:paraId="715FBCD3" w14:textId="77777777" w:rsidR="008B63A7" w:rsidRPr="008B1A34" w:rsidRDefault="008B63A7" w:rsidP="008B63A7">
            <w:pPr>
              <w:rPr>
                <w:rFonts w:cstheme="minorHAnsi"/>
                <w:sz w:val="24"/>
                <w:szCs w:val="24"/>
              </w:rPr>
            </w:pPr>
          </w:p>
          <w:p w14:paraId="00DBE7C9" w14:textId="77777777" w:rsidR="008B63A7" w:rsidRPr="008B1A34" w:rsidRDefault="008B63A7" w:rsidP="008B63A7">
            <w:pPr>
              <w:rPr>
                <w:rFonts w:cstheme="minorHAnsi"/>
                <w:sz w:val="24"/>
                <w:szCs w:val="24"/>
              </w:rPr>
            </w:pPr>
            <w:r w:rsidRPr="008B1A34">
              <w:rPr>
                <w:rFonts w:cstheme="minorHAnsi"/>
                <w:sz w:val="24"/>
                <w:szCs w:val="24"/>
              </w:rPr>
              <w:t>POTREBNI RESURSI</w:t>
            </w:r>
          </w:p>
          <w:p w14:paraId="0F57CAB0" w14:textId="77777777" w:rsidR="008B63A7" w:rsidRPr="008B1A34" w:rsidRDefault="008B63A7" w:rsidP="008B63A7">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36076C0D" w14:textId="77777777" w:rsidR="008B63A7" w:rsidRPr="008B1A34" w:rsidRDefault="008B63A7" w:rsidP="008B63A7">
            <w:pPr>
              <w:rPr>
                <w:rFonts w:cstheme="minorHAnsi"/>
                <w:sz w:val="24"/>
                <w:szCs w:val="24"/>
              </w:rPr>
            </w:pPr>
            <w:r w:rsidRPr="008B1A34">
              <w:rPr>
                <w:rFonts w:cstheme="minorHAnsi"/>
                <w:sz w:val="24"/>
                <w:szCs w:val="24"/>
              </w:rPr>
              <w:t>LJUDSKI</w:t>
            </w:r>
          </w:p>
          <w:p w14:paraId="55C8F0D9" w14:textId="77777777" w:rsidR="008B63A7" w:rsidRPr="008B1A34" w:rsidRDefault="008B63A7" w:rsidP="008B63A7">
            <w:pPr>
              <w:rPr>
                <w:rFonts w:cstheme="minorHAnsi"/>
                <w:sz w:val="24"/>
                <w:szCs w:val="24"/>
              </w:rPr>
            </w:pPr>
          </w:p>
        </w:tc>
        <w:tc>
          <w:tcPr>
            <w:tcW w:w="5624" w:type="dxa"/>
            <w:tcBorders>
              <w:top w:val="single" w:sz="12" w:space="0" w:color="auto"/>
              <w:left w:val="single" w:sz="12" w:space="0" w:color="auto"/>
              <w:bottom w:val="single" w:sz="2" w:space="0" w:color="auto"/>
              <w:right w:val="single" w:sz="12" w:space="0" w:color="auto"/>
            </w:tcBorders>
          </w:tcPr>
          <w:p w14:paraId="18CC86F5" w14:textId="77777777" w:rsidR="008B63A7" w:rsidRPr="008B1A34" w:rsidRDefault="008B63A7" w:rsidP="008B63A7">
            <w:pPr>
              <w:rPr>
                <w:rFonts w:cstheme="minorHAnsi"/>
                <w:sz w:val="24"/>
                <w:szCs w:val="24"/>
              </w:rPr>
            </w:pPr>
            <w:r w:rsidRPr="008B1A34">
              <w:rPr>
                <w:rFonts w:cstheme="minorHAnsi"/>
                <w:sz w:val="24"/>
                <w:szCs w:val="24"/>
              </w:rPr>
              <w:t>Učitelj i učenici, gosti sportaši, treneri</w:t>
            </w:r>
          </w:p>
        </w:tc>
      </w:tr>
      <w:tr w:rsidR="008B63A7" w:rsidRPr="008B1A34" w14:paraId="7C59C747" w14:textId="77777777" w:rsidTr="008B63A7">
        <w:tc>
          <w:tcPr>
            <w:tcW w:w="1668" w:type="dxa"/>
            <w:vMerge/>
            <w:tcBorders>
              <w:top w:val="single" w:sz="12" w:space="0" w:color="auto"/>
              <w:left w:val="single" w:sz="12" w:space="0" w:color="auto"/>
              <w:bottom w:val="single" w:sz="12" w:space="0" w:color="auto"/>
              <w:right w:val="single" w:sz="12" w:space="0" w:color="auto"/>
            </w:tcBorders>
          </w:tcPr>
          <w:p w14:paraId="43C4F32F" w14:textId="77777777" w:rsidR="008B63A7" w:rsidRPr="008B1A34" w:rsidRDefault="008B63A7" w:rsidP="008B63A7">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75B22039" w14:textId="77777777" w:rsidR="008B63A7" w:rsidRPr="008B1A34" w:rsidRDefault="008B63A7" w:rsidP="008B63A7">
            <w:pPr>
              <w:rPr>
                <w:rFonts w:cstheme="minorHAnsi"/>
                <w:sz w:val="24"/>
                <w:szCs w:val="24"/>
              </w:rPr>
            </w:pPr>
            <w:r w:rsidRPr="008B1A34">
              <w:rPr>
                <w:rFonts w:cstheme="minorHAnsi"/>
                <w:sz w:val="24"/>
                <w:szCs w:val="24"/>
              </w:rPr>
              <w:t>MATERIJALNI</w:t>
            </w:r>
          </w:p>
          <w:p w14:paraId="4D8B15DB" w14:textId="77777777" w:rsidR="008B63A7" w:rsidRPr="008B1A34" w:rsidRDefault="008B63A7" w:rsidP="008B63A7">
            <w:pPr>
              <w:rPr>
                <w:rFonts w:cstheme="minorHAnsi"/>
                <w:sz w:val="24"/>
                <w:szCs w:val="24"/>
              </w:rPr>
            </w:pPr>
          </w:p>
        </w:tc>
        <w:tc>
          <w:tcPr>
            <w:tcW w:w="5624" w:type="dxa"/>
            <w:tcBorders>
              <w:top w:val="single" w:sz="2" w:space="0" w:color="auto"/>
              <w:left w:val="single" w:sz="12" w:space="0" w:color="auto"/>
              <w:bottom w:val="single" w:sz="12" w:space="0" w:color="auto"/>
              <w:right w:val="single" w:sz="12" w:space="0" w:color="auto"/>
            </w:tcBorders>
          </w:tcPr>
          <w:p w14:paraId="6BD242CE" w14:textId="77777777" w:rsidR="008B63A7" w:rsidRPr="008B1A34" w:rsidRDefault="008B63A7" w:rsidP="008B63A7">
            <w:pPr>
              <w:rPr>
                <w:rFonts w:cstheme="minorHAnsi"/>
                <w:sz w:val="24"/>
                <w:szCs w:val="24"/>
              </w:rPr>
            </w:pPr>
            <w:r w:rsidRPr="008B1A34">
              <w:rPr>
                <w:rFonts w:cstheme="minorHAnsi"/>
                <w:sz w:val="24"/>
                <w:szCs w:val="24"/>
              </w:rPr>
              <w:t>Papiri, plastifikator, printer</w:t>
            </w:r>
          </w:p>
        </w:tc>
      </w:tr>
      <w:tr w:rsidR="008B63A7" w:rsidRPr="008B1A34" w14:paraId="1FA5BC65"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1B3EE51B" w14:textId="77777777" w:rsidR="008B63A7" w:rsidRPr="008B1A34" w:rsidRDefault="008B63A7" w:rsidP="008B63A7">
            <w:pPr>
              <w:rPr>
                <w:rFonts w:cstheme="minorHAnsi"/>
                <w:sz w:val="24"/>
                <w:szCs w:val="24"/>
              </w:rPr>
            </w:pPr>
            <w:r w:rsidRPr="008B1A34">
              <w:rPr>
                <w:rFonts w:cstheme="minorHAnsi"/>
                <w:sz w:val="24"/>
                <w:szCs w:val="24"/>
              </w:rPr>
              <w:t>MOGUĆE TEŠKOĆE</w:t>
            </w:r>
          </w:p>
        </w:tc>
        <w:tc>
          <w:tcPr>
            <w:tcW w:w="5624" w:type="dxa"/>
            <w:tcBorders>
              <w:top w:val="single" w:sz="12" w:space="0" w:color="auto"/>
              <w:left w:val="single" w:sz="12" w:space="0" w:color="auto"/>
              <w:bottom w:val="single" w:sz="12" w:space="0" w:color="auto"/>
              <w:right w:val="single" w:sz="12" w:space="0" w:color="auto"/>
            </w:tcBorders>
          </w:tcPr>
          <w:p w14:paraId="56E80F74" w14:textId="77777777" w:rsidR="008B63A7" w:rsidRPr="008B1A34" w:rsidRDefault="008B63A7" w:rsidP="008B63A7">
            <w:pPr>
              <w:rPr>
                <w:rFonts w:cstheme="minorHAnsi"/>
                <w:sz w:val="24"/>
                <w:szCs w:val="24"/>
              </w:rPr>
            </w:pPr>
            <w:r w:rsidRPr="008B1A34">
              <w:rPr>
                <w:rFonts w:cstheme="minorHAnsi"/>
                <w:sz w:val="24"/>
                <w:szCs w:val="24"/>
              </w:rPr>
              <w:t>Loše vremenske prilike i nedovoljno prostora za održavanje događanja</w:t>
            </w:r>
          </w:p>
        </w:tc>
      </w:tr>
    </w:tbl>
    <w:p w14:paraId="34392DB5" w14:textId="77777777" w:rsidR="008B63A7" w:rsidRPr="008B1A34" w:rsidRDefault="008B63A7" w:rsidP="005934A7">
      <w:pPr>
        <w:pStyle w:val="Naslov1"/>
      </w:pPr>
    </w:p>
    <w:p w14:paraId="45582EBB" w14:textId="1320888E" w:rsidR="008B63A7" w:rsidRPr="008B1A34" w:rsidRDefault="008B63A7" w:rsidP="005934A7">
      <w:pPr>
        <w:pStyle w:val="Naslov1"/>
        <w:rPr>
          <w:u w:val="single"/>
        </w:rPr>
      </w:pPr>
      <w:bookmarkStart w:id="112" w:name="_Toc115686982"/>
      <w:r w:rsidRPr="008B1A34">
        <w:rPr>
          <w:u w:val="single"/>
        </w:rPr>
        <w:t>6.7.7. Projekt  Zagrebačka petica, 5.-8.r</w:t>
      </w:r>
      <w:bookmarkEnd w:id="112"/>
      <w:r w:rsidRPr="008B1A34">
        <w:rPr>
          <w:u w:val="single"/>
        </w:rPr>
        <w:t xml:space="preserve"> </w:t>
      </w:r>
    </w:p>
    <w:tbl>
      <w:tblPr>
        <w:tblStyle w:val="Reetkatablice2"/>
        <w:tblW w:w="0" w:type="auto"/>
        <w:tblLook w:val="04A0" w:firstRow="1" w:lastRow="0" w:firstColumn="1" w:lastColumn="0" w:noHBand="0" w:noVBand="1"/>
      </w:tblPr>
      <w:tblGrid>
        <w:gridCol w:w="1653"/>
        <w:gridCol w:w="1972"/>
        <w:gridCol w:w="5417"/>
      </w:tblGrid>
      <w:tr w:rsidR="008B63A7" w:rsidRPr="008B1A34" w14:paraId="052135DB"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3AD18906" w14:textId="77777777" w:rsidR="008B63A7" w:rsidRPr="008B1A34" w:rsidRDefault="008B63A7" w:rsidP="008B63A7">
            <w:pPr>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13826FBE" w14:textId="77777777" w:rsidR="008B63A7" w:rsidRPr="008B1A34" w:rsidRDefault="008B63A7" w:rsidP="008B63A7">
            <w:pPr>
              <w:rPr>
                <w:rFonts w:cstheme="minorHAnsi"/>
                <w:sz w:val="24"/>
                <w:szCs w:val="24"/>
              </w:rPr>
            </w:pPr>
            <w:r w:rsidRPr="008B1A34">
              <w:rPr>
                <w:rFonts w:cstheme="minorHAnsi"/>
                <w:sz w:val="24"/>
                <w:szCs w:val="24"/>
              </w:rPr>
              <w:t>TJELESNO I ZDRAVSTVENO</w:t>
            </w:r>
          </w:p>
          <w:p w14:paraId="0E058738" w14:textId="77777777" w:rsidR="008B63A7" w:rsidRPr="008B1A34" w:rsidRDefault="008B63A7" w:rsidP="008B63A7">
            <w:pPr>
              <w:rPr>
                <w:rFonts w:cstheme="minorHAnsi"/>
                <w:sz w:val="24"/>
                <w:szCs w:val="24"/>
              </w:rPr>
            </w:pPr>
          </w:p>
        </w:tc>
      </w:tr>
      <w:tr w:rsidR="008B63A7" w:rsidRPr="008B1A34" w14:paraId="23D48D35"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661BC31C" w14:textId="77777777" w:rsidR="008B63A7" w:rsidRPr="008B1A34" w:rsidRDefault="008B63A7" w:rsidP="008B63A7">
            <w:pPr>
              <w:rPr>
                <w:rFonts w:cstheme="minorHAnsi"/>
                <w:i/>
                <w:sz w:val="24"/>
                <w:szCs w:val="24"/>
              </w:rPr>
            </w:pPr>
            <w:r w:rsidRPr="008B1A34">
              <w:rPr>
                <w:rFonts w:cstheme="minorHAnsi"/>
                <w:sz w:val="24"/>
                <w:szCs w:val="24"/>
              </w:rPr>
              <w:t>NAZIV PROJEKTA</w:t>
            </w:r>
          </w:p>
        </w:tc>
        <w:tc>
          <w:tcPr>
            <w:tcW w:w="5624" w:type="dxa"/>
            <w:tcBorders>
              <w:top w:val="single" w:sz="12" w:space="0" w:color="auto"/>
              <w:left w:val="single" w:sz="12" w:space="0" w:color="auto"/>
              <w:bottom w:val="single" w:sz="12" w:space="0" w:color="auto"/>
              <w:right w:val="single" w:sz="12" w:space="0" w:color="auto"/>
            </w:tcBorders>
          </w:tcPr>
          <w:p w14:paraId="5218FDFC" w14:textId="77777777" w:rsidR="008B63A7" w:rsidRPr="008B1A34" w:rsidRDefault="008B63A7" w:rsidP="008B63A7">
            <w:pPr>
              <w:rPr>
                <w:rFonts w:cstheme="minorHAnsi"/>
                <w:sz w:val="24"/>
                <w:szCs w:val="24"/>
              </w:rPr>
            </w:pPr>
            <w:r w:rsidRPr="008B1A34">
              <w:rPr>
                <w:rFonts w:cstheme="minorHAnsi"/>
                <w:sz w:val="24"/>
                <w:szCs w:val="24"/>
              </w:rPr>
              <w:t>ZAGREBAČKA PETICA</w:t>
            </w:r>
          </w:p>
        </w:tc>
      </w:tr>
      <w:tr w:rsidR="008B63A7" w:rsidRPr="008B1A34" w14:paraId="260AB5FD"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2C39E9DF" w14:textId="77777777" w:rsidR="008B63A7" w:rsidRPr="008B1A34" w:rsidRDefault="008B63A7" w:rsidP="008B63A7">
            <w:pPr>
              <w:rPr>
                <w:rFonts w:cstheme="minorHAnsi"/>
                <w:sz w:val="24"/>
                <w:szCs w:val="24"/>
              </w:rPr>
            </w:pPr>
            <w:r w:rsidRPr="008B1A34">
              <w:rPr>
                <w:rFonts w:cstheme="minorHAnsi"/>
                <w:sz w:val="24"/>
                <w:szCs w:val="24"/>
              </w:rPr>
              <w:t>CIKLUS:  3.</w:t>
            </w:r>
          </w:p>
        </w:tc>
        <w:tc>
          <w:tcPr>
            <w:tcW w:w="5624" w:type="dxa"/>
            <w:tcBorders>
              <w:top w:val="single" w:sz="12" w:space="0" w:color="auto"/>
              <w:left w:val="single" w:sz="12" w:space="0" w:color="auto"/>
              <w:bottom w:val="single" w:sz="12" w:space="0" w:color="auto"/>
              <w:right w:val="single" w:sz="12" w:space="0" w:color="auto"/>
            </w:tcBorders>
          </w:tcPr>
          <w:p w14:paraId="44CDCBA8" w14:textId="77777777" w:rsidR="008B63A7" w:rsidRPr="008B1A34" w:rsidRDefault="008B63A7" w:rsidP="008B63A7">
            <w:pPr>
              <w:rPr>
                <w:rFonts w:cstheme="minorHAnsi"/>
                <w:sz w:val="24"/>
                <w:szCs w:val="24"/>
              </w:rPr>
            </w:pPr>
            <w:r w:rsidRPr="008B1A34">
              <w:rPr>
                <w:rFonts w:cstheme="minorHAnsi"/>
                <w:sz w:val="24"/>
                <w:szCs w:val="24"/>
              </w:rPr>
              <w:t xml:space="preserve"> 5. – 8. razreda</w:t>
            </w:r>
          </w:p>
        </w:tc>
      </w:tr>
      <w:tr w:rsidR="008B63A7" w:rsidRPr="008B1A34" w14:paraId="4E93E5F8"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03F4691B" w14:textId="77777777" w:rsidR="008B63A7" w:rsidRPr="008B1A34" w:rsidRDefault="008B63A7" w:rsidP="008B63A7">
            <w:pPr>
              <w:rPr>
                <w:rFonts w:cstheme="minorHAnsi"/>
                <w:sz w:val="24"/>
                <w:szCs w:val="24"/>
              </w:rPr>
            </w:pPr>
            <w:r w:rsidRPr="008B1A34">
              <w:rPr>
                <w:rFonts w:cstheme="minorHAnsi"/>
                <w:sz w:val="24"/>
                <w:szCs w:val="24"/>
              </w:rPr>
              <w:t>CILJ</w:t>
            </w:r>
          </w:p>
        </w:tc>
        <w:tc>
          <w:tcPr>
            <w:tcW w:w="5624" w:type="dxa"/>
            <w:tcBorders>
              <w:top w:val="single" w:sz="12" w:space="0" w:color="auto"/>
              <w:left w:val="single" w:sz="12" w:space="0" w:color="auto"/>
              <w:bottom w:val="single" w:sz="12" w:space="0" w:color="auto"/>
              <w:right w:val="single" w:sz="12" w:space="0" w:color="auto"/>
            </w:tcBorders>
          </w:tcPr>
          <w:p w14:paraId="5270DB24" w14:textId="77777777" w:rsidR="008B63A7" w:rsidRPr="008B1A34" w:rsidRDefault="008B63A7" w:rsidP="008B63A7">
            <w:pPr>
              <w:rPr>
                <w:rFonts w:cstheme="minorHAnsi"/>
                <w:bCs/>
                <w:sz w:val="24"/>
                <w:szCs w:val="24"/>
              </w:rPr>
            </w:pPr>
            <w:r w:rsidRPr="008B1A34">
              <w:rPr>
                <w:rFonts w:cstheme="minorHAnsi"/>
                <w:bCs/>
                <w:sz w:val="24"/>
                <w:szCs w:val="24"/>
              </w:rPr>
              <w:t xml:space="preserve">Motivirati učenike, osobito one koji se ne bave sportom u klubovima za aktivno provođenje </w:t>
            </w:r>
            <w:r w:rsidRPr="008B1A34">
              <w:rPr>
                <w:rFonts w:cstheme="minorHAnsi"/>
                <w:bCs/>
                <w:sz w:val="24"/>
                <w:szCs w:val="24"/>
              </w:rPr>
              <w:lastRenderedPageBreak/>
              <w:t>slobodnog vremena kroz sportska natjecanja i druženja sa učenicima drugih škola.</w:t>
            </w:r>
          </w:p>
        </w:tc>
      </w:tr>
      <w:tr w:rsidR="008B63A7" w:rsidRPr="008B1A34" w14:paraId="577A8E28"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1AEA3888" w14:textId="77777777" w:rsidR="008B63A7" w:rsidRPr="008B1A34" w:rsidRDefault="008B63A7" w:rsidP="008B63A7">
            <w:pPr>
              <w:rPr>
                <w:rFonts w:cstheme="minorHAnsi"/>
                <w:sz w:val="24"/>
                <w:szCs w:val="24"/>
              </w:rPr>
            </w:pPr>
            <w:r w:rsidRPr="008B1A34">
              <w:rPr>
                <w:rFonts w:cstheme="minorHAnsi"/>
                <w:sz w:val="24"/>
                <w:szCs w:val="24"/>
              </w:rPr>
              <w:lastRenderedPageBreak/>
              <w:t>OBRAZLOŽENJE CILJA</w:t>
            </w:r>
          </w:p>
        </w:tc>
        <w:tc>
          <w:tcPr>
            <w:tcW w:w="5624" w:type="dxa"/>
            <w:tcBorders>
              <w:top w:val="single" w:sz="12" w:space="0" w:color="auto"/>
              <w:left w:val="single" w:sz="12" w:space="0" w:color="auto"/>
              <w:bottom w:val="single" w:sz="12" w:space="0" w:color="auto"/>
              <w:right w:val="single" w:sz="12" w:space="0" w:color="auto"/>
            </w:tcBorders>
          </w:tcPr>
          <w:p w14:paraId="2687804A" w14:textId="77777777" w:rsidR="008B63A7" w:rsidRPr="008B1A34" w:rsidRDefault="008B63A7" w:rsidP="008B63A7">
            <w:pPr>
              <w:rPr>
                <w:rFonts w:cstheme="minorHAnsi"/>
                <w:bCs/>
                <w:sz w:val="24"/>
                <w:szCs w:val="24"/>
              </w:rPr>
            </w:pPr>
            <w:r w:rsidRPr="008B1A34">
              <w:rPr>
                <w:rFonts w:cstheme="minorHAnsi"/>
                <w:bCs/>
                <w:sz w:val="24"/>
                <w:szCs w:val="24"/>
              </w:rPr>
              <w:t>učenicima približiti sport i sportske aktivnosti</w:t>
            </w:r>
          </w:p>
          <w:p w14:paraId="37516A47" w14:textId="77777777" w:rsidR="008B63A7" w:rsidRPr="008B1A34" w:rsidRDefault="008B63A7" w:rsidP="008B63A7">
            <w:pPr>
              <w:rPr>
                <w:rFonts w:cstheme="minorHAnsi"/>
                <w:bCs/>
                <w:sz w:val="24"/>
                <w:szCs w:val="24"/>
              </w:rPr>
            </w:pPr>
            <w:r w:rsidRPr="008B1A34">
              <w:rPr>
                <w:rFonts w:cstheme="minorHAnsi"/>
                <w:bCs/>
                <w:sz w:val="24"/>
                <w:szCs w:val="24"/>
              </w:rPr>
              <w:t>- omogućiti im da prema svom nahođenju i afinitetu odabere svoj sport</w:t>
            </w:r>
          </w:p>
          <w:p w14:paraId="49670600" w14:textId="77777777" w:rsidR="008B63A7" w:rsidRPr="008B1A34" w:rsidRDefault="008B63A7" w:rsidP="008B63A7">
            <w:pPr>
              <w:rPr>
                <w:rFonts w:cstheme="minorHAnsi"/>
                <w:bCs/>
                <w:sz w:val="24"/>
                <w:szCs w:val="24"/>
              </w:rPr>
            </w:pPr>
            <w:r w:rsidRPr="008B1A34">
              <w:rPr>
                <w:rFonts w:cstheme="minorHAnsi"/>
                <w:bCs/>
                <w:sz w:val="24"/>
                <w:szCs w:val="24"/>
              </w:rPr>
              <w:t>- približiti im sportska natjecanja u svrhu samovrednovanja</w:t>
            </w:r>
          </w:p>
          <w:p w14:paraId="105E1089" w14:textId="77777777" w:rsidR="008B63A7" w:rsidRPr="008B1A34" w:rsidRDefault="008B63A7" w:rsidP="008B63A7">
            <w:pPr>
              <w:rPr>
                <w:rFonts w:cstheme="minorHAnsi"/>
                <w:bCs/>
                <w:sz w:val="24"/>
                <w:szCs w:val="24"/>
              </w:rPr>
            </w:pPr>
            <w:r w:rsidRPr="008B1A34">
              <w:rPr>
                <w:rFonts w:cstheme="minorHAnsi"/>
                <w:bCs/>
                <w:sz w:val="24"/>
                <w:szCs w:val="24"/>
              </w:rPr>
              <w:t>- uključiti što veći broj učenika u sport, poticati ih i podići im svijest o važnosti tjelesnog vježbanja</w:t>
            </w:r>
          </w:p>
          <w:p w14:paraId="03AD05C8" w14:textId="77777777" w:rsidR="008B63A7" w:rsidRPr="008B1A34" w:rsidRDefault="008B63A7" w:rsidP="008B63A7">
            <w:pPr>
              <w:rPr>
                <w:rFonts w:cstheme="minorHAnsi"/>
                <w:bCs/>
                <w:sz w:val="24"/>
                <w:szCs w:val="24"/>
              </w:rPr>
            </w:pPr>
            <w:r w:rsidRPr="008B1A34">
              <w:rPr>
                <w:rFonts w:cstheme="minorHAnsi"/>
                <w:bCs/>
                <w:sz w:val="24"/>
                <w:szCs w:val="24"/>
              </w:rPr>
              <w:t>- promicati fair play</w:t>
            </w:r>
          </w:p>
          <w:p w14:paraId="1FC36B00" w14:textId="77777777" w:rsidR="008B63A7" w:rsidRPr="008B1A34" w:rsidRDefault="008B63A7" w:rsidP="008B63A7">
            <w:pPr>
              <w:rPr>
                <w:rFonts w:cstheme="minorHAnsi"/>
                <w:bCs/>
                <w:sz w:val="24"/>
                <w:szCs w:val="24"/>
              </w:rPr>
            </w:pPr>
            <w:r w:rsidRPr="008B1A34">
              <w:rPr>
                <w:rFonts w:cstheme="minorHAnsi"/>
                <w:bCs/>
                <w:sz w:val="24"/>
                <w:szCs w:val="24"/>
              </w:rPr>
              <w:t>- omogućiti učenicima natjecanja sa drugim školama u njihovom okruženju, da se upoznaju i međusobno druže</w:t>
            </w:r>
          </w:p>
          <w:p w14:paraId="26ECB252" w14:textId="77777777" w:rsidR="008B63A7" w:rsidRPr="008B1A34" w:rsidRDefault="008B63A7" w:rsidP="008B63A7">
            <w:pPr>
              <w:rPr>
                <w:rFonts w:cstheme="minorHAnsi"/>
                <w:bCs/>
                <w:sz w:val="24"/>
                <w:szCs w:val="24"/>
              </w:rPr>
            </w:pPr>
            <w:r w:rsidRPr="008B1A34">
              <w:rPr>
                <w:rFonts w:cstheme="minorHAnsi"/>
                <w:bCs/>
                <w:sz w:val="24"/>
                <w:szCs w:val="24"/>
              </w:rPr>
              <w:t>- razvijati kod učenika odgovornost, samostalnost, upornost, empatiju, suosjećanje</w:t>
            </w:r>
          </w:p>
          <w:p w14:paraId="6181CD07" w14:textId="77777777" w:rsidR="008B63A7" w:rsidRPr="008B1A34" w:rsidRDefault="008B63A7" w:rsidP="008B63A7">
            <w:pPr>
              <w:rPr>
                <w:rFonts w:cstheme="minorHAnsi"/>
                <w:bCs/>
                <w:sz w:val="24"/>
                <w:szCs w:val="24"/>
              </w:rPr>
            </w:pPr>
            <w:r w:rsidRPr="008B1A34">
              <w:rPr>
                <w:rFonts w:cstheme="minorHAnsi"/>
                <w:bCs/>
                <w:sz w:val="24"/>
                <w:szCs w:val="24"/>
              </w:rPr>
              <w:t>- na kraju godine sve učenike koji su sudjelovali u programu Zagrebačka petica nagraditi odlaskom u Adrenalin park gdje će se zabavljati, družiti i sudjelovati u raznim aktivnostima</w:t>
            </w:r>
          </w:p>
          <w:p w14:paraId="4BA36C32" w14:textId="77777777" w:rsidR="008B63A7" w:rsidRPr="008B1A34" w:rsidRDefault="008B63A7" w:rsidP="008B63A7">
            <w:pPr>
              <w:rPr>
                <w:rFonts w:cstheme="minorHAnsi"/>
                <w:bCs/>
                <w:sz w:val="24"/>
                <w:szCs w:val="24"/>
              </w:rPr>
            </w:pPr>
          </w:p>
        </w:tc>
      </w:tr>
      <w:tr w:rsidR="008B63A7" w:rsidRPr="008B1A34" w14:paraId="290D533B"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13AC8620" w14:textId="77777777" w:rsidR="008B63A7" w:rsidRPr="008B1A34" w:rsidRDefault="008B63A7" w:rsidP="008B63A7">
            <w:pPr>
              <w:rPr>
                <w:rFonts w:cstheme="minorHAnsi"/>
                <w:sz w:val="24"/>
                <w:szCs w:val="24"/>
              </w:rPr>
            </w:pPr>
            <w:r w:rsidRPr="008B1A34">
              <w:rPr>
                <w:rFonts w:cstheme="minorHAnsi"/>
                <w:sz w:val="24"/>
                <w:szCs w:val="24"/>
              </w:rPr>
              <w:t>ISHODI UČENJA - učenici će moći:</w:t>
            </w:r>
          </w:p>
        </w:tc>
        <w:tc>
          <w:tcPr>
            <w:tcW w:w="5624" w:type="dxa"/>
            <w:tcBorders>
              <w:top w:val="single" w:sz="12" w:space="0" w:color="auto"/>
              <w:left w:val="single" w:sz="12" w:space="0" w:color="auto"/>
              <w:bottom w:val="single" w:sz="12" w:space="0" w:color="auto"/>
              <w:right w:val="single" w:sz="12" w:space="0" w:color="auto"/>
            </w:tcBorders>
          </w:tcPr>
          <w:p w14:paraId="5CA23B30" w14:textId="77777777" w:rsidR="008B63A7" w:rsidRPr="008B1A34" w:rsidRDefault="008B63A7" w:rsidP="008B63A7">
            <w:pPr>
              <w:rPr>
                <w:rFonts w:cstheme="minorHAnsi"/>
                <w:bCs/>
                <w:sz w:val="24"/>
                <w:szCs w:val="24"/>
              </w:rPr>
            </w:pPr>
            <w:r w:rsidRPr="008B1A34">
              <w:rPr>
                <w:rFonts w:cstheme="minorHAnsi"/>
                <w:bCs/>
                <w:sz w:val="24"/>
                <w:szCs w:val="24"/>
              </w:rPr>
              <w:t>Kognitivni: učenik će prepoznati i vježbati sportske aktivnosti koje će biti u skladu s njihovim interesima</w:t>
            </w:r>
          </w:p>
          <w:p w14:paraId="56C577CE" w14:textId="77777777" w:rsidR="008B63A7" w:rsidRPr="008B1A34" w:rsidRDefault="008B63A7" w:rsidP="008B63A7">
            <w:pPr>
              <w:rPr>
                <w:rFonts w:cstheme="minorHAnsi"/>
                <w:bCs/>
                <w:sz w:val="24"/>
                <w:szCs w:val="24"/>
              </w:rPr>
            </w:pPr>
            <w:r w:rsidRPr="008B1A34">
              <w:rPr>
                <w:rFonts w:cstheme="minorHAnsi"/>
                <w:bCs/>
                <w:sz w:val="24"/>
                <w:szCs w:val="24"/>
              </w:rPr>
              <w:t>Psihomotorički: učenik vježba i odabire si sport u koji se želi uključiti</w:t>
            </w:r>
          </w:p>
          <w:p w14:paraId="7091EBBB" w14:textId="77777777" w:rsidR="008B63A7" w:rsidRPr="008B1A34" w:rsidRDefault="008B63A7" w:rsidP="008B63A7">
            <w:pPr>
              <w:rPr>
                <w:rFonts w:cstheme="minorHAnsi"/>
                <w:bCs/>
                <w:sz w:val="24"/>
                <w:szCs w:val="24"/>
              </w:rPr>
            </w:pPr>
            <w:r w:rsidRPr="008B1A34">
              <w:rPr>
                <w:rFonts w:cstheme="minorHAnsi"/>
                <w:bCs/>
                <w:sz w:val="24"/>
                <w:szCs w:val="24"/>
              </w:rPr>
              <w:t>Afektivni: učenik prepoznaje pravila igre, samosvjesno sudjeluje u suradničkim aktivnostima i primjenjuje svoje stavove prema odabranim aktivnostima.</w:t>
            </w:r>
          </w:p>
        </w:tc>
      </w:tr>
      <w:tr w:rsidR="008B63A7" w:rsidRPr="008B1A34" w14:paraId="276C1974" w14:textId="77777777" w:rsidTr="008B63A7">
        <w:tc>
          <w:tcPr>
            <w:tcW w:w="1668" w:type="dxa"/>
            <w:vMerge w:val="restart"/>
            <w:tcBorders>
              <w:top w:val="single" w:sz="12" w:space="0" w:color="auto"/>
              <w:left w:val="single" w:sz="12" w:space="0" w:color="auto"/>
              <w:bottom w:val="single" w:sz="12" w:space="0" w:color="auto"/>
              <w:right w:val="single" w:sz="12" w:space="0" w:color="auto"/>
            </w:tcBorders>
          </w:tcPr>
          <w:p w14:paraId="7F3EC04B" w14:textId="77777777" w:rsidR="008B63A7" w:rsidRPr="008B1A34" w:rsidRDefault="008B63A7" w:rsidP="008B63A7">
            <w:pPr>
              <w:rPr>
                <w:rFonts w:cstheme="minorHAnsi"/>
                <w:sz w:val="24"/>
                <w:szCs w:val="24"/>
              </w:rPr>
            </w:pPr>
          </w:p>
          <w:p w14:paraId="2563F07D" w14:textId="77777777" w:rsidR="008B63A7" w:rsidRPr="008B1A34" w:rsidRDefault="008B63A7" w:rsidP="008B63A7">
            <w:pPr>
              <w:rPr>
                <w:rFonts w:cstheme="minorHAnsi"/>
                <w:sz w:val="24"/>
                <w:szCs w:val="24"/>
              </w:rPr>
            </w:pPr>
          </w:p>
          <w:p w14:paraId="060DACFA" w14:textId="77777777" w:rsidR="008B63A7" w:rsidRPr="008B1A34" w:rsidRDefault="008B63A7" w:rsidP="008B63A7">
            <w:pPr>
              <w:rPr>
                <w:rFonts w:cstheme="minorHAnsi"/>
                <w:sz w:val="24"/>
                <w:szCs w:val="24"/>
              </w:rPr>
            </w:pPr>
          </w:p>
          <w:p w14:paraId="55B1A3D3" w14:textId="77777777" w:rsidR="008B63A7" w:rsidRPr="008B1A34" w:rsidRDefault="008B63A7" w:rsidP="008B63A7">
            <w:pPr>
              <w:rPr>
                <w:rFonts w:cstheme="minorHAnsi"/>
                <w:sz w:val="24"/>
                <w:szCs w:val="24"/>
              </w:rPr>
            </w:pPr>
            <w:r w:rsidRPr="008B1A34">
              <w:rPr>
                <w:rFonts w:cstheme="minorHAnsi"/>
                <w:sz w:val="24"/>
                <w:szCs w:val="24"/>
              </w:rPr>
              <w:t>NAČIN REALIZACIJE</w:t>
            </w:r>
          </w:p>
          <w:p w14:paraId="1AE6A78D" w14:textId="77777777" w:rsidR="008B63A7" w:rsidRPr="008B1A34" w:rsidRDefault="008B63A7" w:rsidP="008B63A7">
            <w:pPr>
              <w:rPr>
                <w:rFonts w:cstheme="minorHAnsi"/>
                <w:sz w:val="24"/>
                <w:szCs w:val="24"/>
              </w:rPr>
            </w:pPr>
          </w:p>
          <w:p w14:paraId="1DB69428" w14:textId="77777777" w:rsidR="008B63A7" w:rsidRPr="008B1A34" w:rsidRDefault="008B63A7" w:rsidP="008B63A7">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005E8466" w14:textId="77777777" w:rsidR="008B63A7" w:rsidRPr="008B1A34" w:rsidRDefault="008B63A7" w:rsidP="008B63A7">
            <w:pPr>
              <w:rPr>
                <w:rFonts w:cstheme="minorHAnsi"/>
                <w:sz w:val="24"/>
                <w:szCs w:val="24"/>
              </w:rPr>
            </w:pPr>
            <w:r w:rsidRPr="008B1A34">
              <w:rPr>
                <w:rFonts w:cstheme="minorHAnsi"/>
                <w:sz w:val="24"/>
                <w:szCs w:val="24"/>
              </w:rPr>
              <w:t>OBLIK</w:t>
            </w:r>
          </w:p>
        </w:tc>
        <w:tc>
          <w:tcPr>
            <w:tcW w:w="5624" w:type="dxa"/>
            <w:tcBorders>
              <w:top w:val="single" w:sz="12" w:space="0" w:color="auto"/>
              <w:left w:val="single" w:sz="12" w:space="0" w:color="auto"/>
              <w:bottom w:val="single" w:sz="2" w:space="0" w:color="auto"/>
              <w:right w:val="single" w:sz="12" w:space="0" w:color="auto"/>
            </w:tcBorders>
          </w:tcPr>
          <w:p w14:paraId="4509E391" w14:textId="77777777" w:rsidR="008B63A7" w:rsidRPr="008B1A34" w:rsidRDefault="008B63A7" w:rsidP="008B63A7">
            <w:pPr>
              <w:rPr>
                <w:rFonts w:cstheme="minorHAnsi"/>
                <w:bCs/>
                <w:sz w:val="24"/>
                <w:szCs w:val="24"/>
              </w:rPr>
            </w:pPr>
            <w:r w:rsidRPr="008B1A34">
              <w:rPr>
                <w:rFonts w:cstheme="minorHAnsi"/>
                <w:bCs/>
                <w:sz w:val="24"/>
                <w:szCs w:val="24"/>
              </w:rPr>
              <w:t xml:space="preserve">  Složeniji oblici vježbanja               </w:t>
            </w:r>
          </w:p>
        </w:tc>
      </w:tr>
      <w:tr w:rsidR="008B63A7" w:rsidRPr="008B1A34" w14:paraId="24C752E7" w14:textId="77777777" w:rsidTr="008B63A7">
        <w:tc>
          <w:tcPr>
            <w:tcW w:w="1668" w:type="dxa"/>
            <w:vMerge/>
            <w:tcBorders>
              <w:top w:val="single" w:sz="12" w:space="0" w:color="auto"/>
              <w:left w:val="single" w:sz="12" w:space="0" w:color="auto"/>
              <w:bottom w:val="single" w:sz="12" w:space="0" w:color="auto"/>
              <w:right w:val="single" w:sz="12" w:space="0" w:color="auto"/>
            </w:tcBorders>
          </w:tcPr>
          <w:p w14:paraId="79194EF4" w14:textId="77777777" w:rsidR="008B63A7" w:rsidRPr="008B1A34" w:rsidRDefault="008B63A7" w:rsidP="008B63A7">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5AF6E259" w14:textId="77777777" w:rsidR="008B63A7" w:rsidRPr="008B1A34" w:rsidRDefault="008B63A7" w:rsidP="008B63A7">
            <w:pPr>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4C5645FA" w14:textId="77777777" w:rsidR="008B63A7" w:rsidRPr="008B1A34" w:rsidRDefault="008B63A7" w:rsidP="008B63A7">
            <w:pPr>
              <w:rPr>
                <w:rFonts w:cstheme="minorHAnsi"/>
                <w:bCs/>
                <w:sz w:val="24"/>
                <w:szCs w:val="24"/>
              </w:rPr>
            </w:pPr>
            <w:r w:rsidRPr="008B1A34">
              <w:rPr>
                <w:rFonts w:cstheme="minorHAnsi"/>
                <w:bCs/>
                <w:sz w:val="24"/>
                <w:szCs w:val="24"/>
              </w:rPr>
              <w:t xml:space="preserve"> Učenici koji ne treniraju aktivno u klubovima i žele se baviti nekom sportskom aktivnosti i ići na natjecanja</w:t>
            </w:r>
          </w:p>
        </w:tc>
      </w:tr>
      <w:tr w:rsidR="008B63A7" w:rsidRPr="008B1A34" w14:paraId="27404CFB" w14:textId="77777777" w:rsidTr="008B63A7">
        <w:tc>
          <w:tcPr>
            <w:tcW w:w="1668" w:type="dxa"/>
            <w:vMerge/>
            <w:tcBorders>
              <w:top w:val="single" w:sz="12" w:space="0" w:color="auto"/>
              <w:left w:val="single" w:sz="12" w:space="0" w:color="auto"/>
              <w:bottom w:val="single" w:sz="12" w:space="0" w:color="auto"/>
              <w:right w:val="single" w:sz="12" w:space="0" w:color="auto"/>
            </w:tcBorders>
          </w:tcPr>
          <w:p w14:paraId="0DC41B8C" w14:textId="77777777" w:rsidR="008B63A7" w:rsidRPr="008B1A34" w:rsidRDefault="008B63A7" w:rsidP="008B63A7">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3761831B" w14:textId="77777777" w:rsidR="008B63A7" w:rsidRPr="008B1A34" w:rsidRDefault="008B63A7" w:rsidP="008B63A7">
            <w:pPr>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32EF73F5" w14:textId="77777777" w:rsidR="008B63A7" w:rsidRPr="008B1A34" w:rsidRDefault="008B63A7" w:rsidP="008B63A7">
            <w:pPr>
              <w:rPr>
                <w:rFonts w:cstheme="minorHAnsi"/>
                <w:bCs/>
                <w:sz w:val="24"/>
                <w:szCs w:val="24"/>
              </w:rPr>
            </w:pPr>
            <w:r w:rsidRPr="008B1A34">
              <w:rPr>
                <w:rFonts w:cstheme="minorHAnsi"/>
                <w:bCs/>
                <w:sz w:val="24"/>
                <w:szCs w:val="24"/>
              </w:rPr>
              <w:t>Sportska natjecanja</w:t>
            </w:r>
          </w:p>
        </w:tc>
      </w:tr>
      <w:tr w:rsidR="008B63A7" w:rsidRPr="008B1A34" w14:paraId="7519F19C" w14:textId="77777777" w:rsidTr="008B63A7">
        <w:tc>
          <w:tcPr>
            <w:tcW w:w="1668" w:type="dxa"/>
            <w:vMerge/>
            <w:tcBorders>
              <w:top w:val="single" w:sz="12" w:space="0" w:color="auto"/>
              <w:left w:val="single" w:sz="12" w:space="0" w:color="auto"/>
              <w:bottom w:val="single" w:sz="12" w:space="0" w:color="auto"/>
              <w:right w:val="single" w:sz="12" w:space="0" w:color="auto"/>
            </w:tcBorders>
          </w:tcPr>
          <w:p w14:paraId="68D5FDE4" w14:textId="77777777" w:rsidR="008B63A7" w:rsidRPr="008B1A34" w:rsidRDefault="008B63A7" w:rsidP="008B63A7">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747A0352" w14:textId="77777777" w:rsidR="008B63A7" w:rsidRPr="008B1A34" w:rsidRDefault="008B63A7" w:rsidP="008B63A7">
            <w:pPr>
              <w:rPr>
                <w:rFonts w:cstheme="minorHAnsi"/>
                <w:sz w:val="24"/>
                <w:szCs w:val="24"/>
              </w:rPr>
            </w:pPr>
            <w:r w:rsidRPr="008B1A34">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07DE456C" w14:textId="77777777" w:rsidR="008B63A7" w:rsidRPr="008B1A34" w:rsidRDefault="008B63A7" w:rsidP="008B63A7">
            <w:pPr>
              <w:rPr>
                <w:rFonts w:cstheme="minorHAnsi"/>
                <w:bCs/>
                <w:sz w:val="24"/>
                <w:szCs w:val="24"/>
              </w:rPr>
            </w:pPr>
            <w:r w:rsidRPr="008B1A34">
              <w:rPr>
                <w:rFonts w:cstheme="minorHAnsi"/>
                <w:bCs/>
                <w:sz w:val="24"/>
                <w:szCs w:val="24"/>
              </w:rPr>
              <w:t>Organizacija i provođenje natjecanja</w:t>
            </w:r>
          </w:p>
        </w:tc>
      </w:tr>
      <w:tr w:rsidR="008B63A7" w:rsidRPr="008B1A34" w14:paraId="304AA59B" w14:textId="77777777" w:rsidTr="008B63A7">
        <w:tc>
          <w:tcPr>
            <w:tcW w:w="1668" w:type="dxa"/>
            <w:vMerge/>
            <w:tcBorders>
              <w:top w:val="single" w:sz="12" w:space="0" w:color="auto"/>
              <w:left w:val="single" w:sz="12" w:space="0" w:color="auto"/>
              <w:bottom w:val="single" w:sz="12" w:space="0" w:color="auto"/>
              <w:right w:val="single" w:sz="12" w:space="0" w:color="auto"/>
            </w:tcBorders>
          </w:tcPr>
          <w:p w14:paraId="7F56E268" w14:textId="77777777" w:rsidR="008B63A7" w:rsidRPr="008B1A34" w:rsidRDefault="008B63A7" w:rsidP="008B63A7">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4338AFFC" w14:textId="77777777" w:rsidR="008B63A7" w:rsidRPr="008B1A34" w:rsidRDefault="008B63A7" w:rsidP="008B63A7">
            <w:pPr>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70C4284A" w14:textId="77777777" w:rsidR="008B63A7" w:rsidRPr="008B1A34" w:rsidRDefault="008B63A7" w:rsidP="008B63A7">
            <w:pPr>
              <w:pStyle w:val="Odlomakpopisa"/>
              <w:numPr>
                <w:ilvl w:val="0"/>
                <w:numId w:val="20"/>
              </w:numPr>
              <w:rPr>
                <w:rFonts w:cstheme="minorHAnsi"/>
                <w:bCs/>
                <w:sz w:val="24"/>
                <w:szCs w:val="24"/>
              </w:rPr>
            </w:pPr>
            <w:r w:rsidRPr="008B1A34">
              <w:rPr>
                <w:rFonts w:cstheme="minorHAnsi"/>
                <w:bCs/>
                <w:sz w:val="24"/>
                <w:szCs w:val="24"/>
              </w:rPr>
              <w:t>Listopada 2022. – 30. svibnja 2022.</w:t>
            </w:r>
          </w:p>
        </w:tc>
      </w:tr>
      <w:tr w:rsidR="008B63A7" w:rsidRPr="008B1A34" w14:paraId="36899C74"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3ABFF590" w14:textId="77777777" w:rsidR="008B63A7" w:rsidRPr="008B1A34" w:rsidRDefault="008B63A7" w:rsidP="008B63A7">
            <w:pPr>
              <w:rPr>
                <w:rFonts w:cstheme="minorHAnsi"/>
                <w:sz w:val="24"/>
                <w:szCs w:val="24"/>
              </w:rPr>
            </w:pPr>
            <w:r w:rsidRPr="008B1A34">
              <w:rPr>
                <w:rFonts w:cstheme="minorHAnsi"/>
                <w:sz w:val="24"/>
                <w:szCs w:val="24"/>
              </w:rPr>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713C6F60" w14:textId="77777777" w:rsidR="008B63A7" w:rsidRPr="008B1A34" w:rsidRDefault="008B63A7" w:rsidP="008B63A7">
            <w:pPr>
              <w:rPr>
                <w:rFonts w:cstheme="minorHAnsi"/>
                <w:bCs/>
                <w:sz w:val="24"/>
                <w:szCs w:val="24"/>
              </w:rPr>
            </w:pPr>
            <w:r w:rsidRPr="008B1A34">
              <w:rPr>
                <w:rFonts w:cstheme="minorHAnsi"/>
                <w:bCs/>
                <w:sz w:val="24"/>
                <w:szCs w:val="24"/>
              </w:rPr>
              <w:t>Učenici će ispuniti anketu u kojoj će se vidjeti njihov stav i vrednovanje</w:t>
            </w:r>
          </w:p>
        </w:tc>
      </w:tr>
      <w:tr w:rsidR="008B63A7" w:rsidRPr="008B1A34" w14:paraId="63F09908"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5843DB3E" w14:textId="77777777" w:rsidR="008B63A7" w:rsidRPr="008B1A34" w:rsidRDefault="008B63A7" w:rsidP="008B63A7">
            <w:pPr>
              <w:rPr>
                <w:rFonts w:cstheme="minorHAnsi"/>
                <w:sz w:val="24"/>
                <w:szCs w:val="24"/>
              </w:rPr>
            </w:pPr>
            <w:r w:rsidRPr="008B1A34">
              <w:rPr>
                <w:rFonts w:cstheme="minorHAnsi"/>
                <w:sz w:val="24"/>
                <w:szCs w:val="24"/>
              </w:rPr>
              <w:t>ODGOVORNE OSOBE</w:t>
            </w:r>
          </w:p>
        </w:tc>
        <w:tc>
          <w:tcPr>
            <w:tcW w:w="5624" w:type="dxa"/>
            <w:tcBorders>
              <w:top w:val="single" w:sz="12" w:space="0" w:color="auto"/>
              <w:left w:val="single" w:sz="12" w:space="0" w:color="auto"/>
              <w:bottom w:val="single" w:sz="12" w:space="0" w:color="auto"/>
              <w:right w:val="single" w:sz="12" w:space="0" w:color="auto"/>
            </w:tcBorders>
          </w:tcPr>
          <w:p w14:paraId="3E3EAFD7" w14:textId="77777777" w:rsidR="008B63A7" w:rsidRPr="008B1A34" w:rsidRDefault="008B63A7" w:rsidP="008B63A7">
            <w:pPr>
              <w:rPr>
                <w:rFonts w:cstheme="minorHAnsi"/>
                <w:bCs/>
                <w:sz w:val="24"/>
                <w:szCs w:val="24"/>
              </w:rPr>
            </w:pPr>
            <w:r w:rsidRPr="008B1A34">
              <w:rPr>
                <w:rFonts w:cstheme="minorHAnsi"/>
                <w:bCs/>
                <w:sz w:val="24"/>
                <w:szCs w:val="24"/>
              </w:rPr>
              <w:t>Magda Bujan, učitelj TZK-a OŠ Ivana Canakra i učitelji tjelesne i zdravstvene kulture osnovnih škola: Tina Ujevića,  Voltino, kralja Tomislava i Augusta Šenoe</w:t>
            </w:r>
          </w:p>
          <w:p w14:paraId="05ECAE8A" w14:textId="77777777" w:rsidR="008B63A7" w:rsidRPr="008B1A34" w:rsidRDefault="008B63A7" w:rsidP="008B63A7">
            <w:pPr>
              <w:rPr>
                <w:rFonts w:cstheme="minorHAnsi"/>
                <w:bCs/>
                <w:sz w:val="24"/>
                <w:szCs w:val="24"/>
              </w:rPr>
            </w:pPr>
          </w:p>
        </w:tc>
      </w:tr>
      <w:tr w:rsidR="008B63A7" w:rsidRPr="008B1A34" w14:paraId="44900580"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202BAAE4" w14:textId="77777777" w:rsidR="008B63A7" w:rsidRPr="008B1A34" w:rsidRDefault="008B63A7" w:rsidP="008B63A7">
            <w:pPr>
              <w:rPr>
                <w:rFonts w:cstheme="minorHAnsi"/>
                <w:sz w:val="24"/>
                <w:szCs w:val="24"/>
              </w:rPr>
            </w:pPr>
            <w:r w:rsidRPr="008B1A34">
              <w:rPr>
                <w:rFonts w:cstheme="minorHAnsi"/>
                <w:sz w:val="24"/>
                <w:szCs w:val="24"/>
              </w:rPr>
              <w:lastRenderedPageBreak/>
              <w:t>OČEKIVANI REZULTATI</w:t>
            </w:r>
          </w:p>
        </w:tc>
        <w:tc>
          <w:tcPr>
            <w:tcW w:w="5624" w:type="dxa"/>
            <w:tcBorders>
              <w:top w:val="single" w:sz="12" w:space="0" w:color="auto"/>
              <w:left w:val="single" w:sz="12" w:space="0" w:color="auto"/>
              <w:bottom w:val="single" w:sz="12" w:space="0" w:color="auto"/>
              <w:right w:val="single" w:sz="12" w:space="0" w:color="auto"/>
            </w:tcBorders>
          </w:tcPr>
          <w:p w14:paraId="46479E48" w14:textId="77777777" w:rsidR="008B63A7" w:rsidRPr="008B1A34" w:rsidRDefault="008B63A7" w:rsidP="008B63A7">
            <w:pPr>
              <w:rPr>
                <w:rFonts w:cstheme="minorHAnsi"/>
                <w:bCs/>
                <w:sz w:val="24"/>
                <w:szCs w:val="24"/>
              </w:rPr>
            </w:pPr>
            <w:r w:rsidRPr="008B1A34">
              <w:rPr>
                <w:rFonts w:cstheme="minorHAnsi"/>
                <w:bCs/>
                <w:sz w:val="24"/>
                <w:szCs w:val="24"/>
              </w:rPr>
              <w:t>Zadovoljstvo učenika i visoka motiviranost za izvođenje zadataka</w:t>
            </w:r>
          </w:p>
        </w:tc>
      </w:tr>
      <w:tr w:rsidR="008B63A7" w:rsidRPr="008B1A34" w14:paraId="2BAA28F0" w14:textId="77777777" w:rsidTr="008B63A7">
        <w:tc>
          <w:tcPr>
            <w:tcW w:w="1668" w:type="dxa"/>
            <w:vMerge w:val="restart"/>
            <w:tcBorders>
              <w:top w:val="single" w:sz="12" w:space="0" w:color="auto"/>
              <w:left w:val="single" w:sz="12" w:space="0" w:color="auto"/>
              <w:bottom w:val="single" w:sz="12" w:space="0" w:color="auto"/>
              <w:right w:val="single" w:sz="12" w:space="0" w:color="auto"/>
            </w:tcBorders>
          </w:tcPr>
          <w:p w14:paraId="642FD511" w14:textId="77777777" w:rsidR="008B63A7" w:rsidRPr="008B1A34" w:rsidRDefault="008B63A7" w:rsidP="008B63A7">
            <w:pPr>
              <w:rPr>
                <w:rFonts w:cstheme="minorHAnsi"/>
                <w:sz w:val="24"/>
                <w:szCs w:val="24"/>
              </w:rPr>
            </w:pPr>
          </w:p>
          <w:p w14:paraId="1A0DD7A7" w14:textId="77777777" w:rsidR="008B63A7" w:rsidRPr="008B1A34" w:rsidRDefault="008B63A7" w:rsidP="008B63A7">
            <w:pPr>
              <w:rPr>
                <w:rFonts w:cstheme="minorHAnsi"/>
                <w:sz w:val="24"/>
                <w:szCs w:val="24"/>
              </w:rPr>
            </w:pPr>
            <w:r w:rsidRPr="008B1A34">
              <w:rPr>
                <w:rFonts w:cstheme="minorHAnsi"/>
                <w:sz w:val="24"/>
                <w:szCs w:val="24"/>
              </w:rPr>
              <w:t>POTREBNI RESURSI</w:t>
            </w:r>
          </w:p>
          <w:p w14:paraId="2016D96B" w14:textId="77777777" w:rsidR="008B63A7" w:rsidRPr="008B1A34" w:rsidRDefault="008B63A7" w:rsidP="008B63A7">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279F96BE" w14:textId="77777777" w:rsidR="008B63A7" w:rsidRPr="008B1A34" w:rsidRDefault="008B63A7" w:rsidP="008B63A7">
            <w:pPr>
              <w:rPr>
                <w:rFonts w:cstheme="minorHAnsi"/>
                <w:sz w:val="24"/>
                <w:szCs w:val="24"/>
              </w:rPr>
            </w:pPr>
            <w:r w:rsidRPr="008B1A34">
              <w:rPr>
                <w:rFonts w:cstheme="minorHAnsi"/>
                <w:sz w:val="24"/>
                <w:szCs w:val="24"/>
              </w:rPr>
              <w:t>LJUDSKI</w:t>
            </w:r>
          </w:p>
          <w:p w14:paraId="3066CBB2" w14:textId="77777777" w:rsidR="008B63A7" w:rsidRPr="008B1A34" w:rsidRDefault="008B63A7" w:rsidP="008B63A7">
            <w:pPr>
              <w:rPr>
                <w:rFonts w:cstheme="minorHAnsi"/>
                <w:sz w:val="24"/>
                <w:szCs w:val="24"/>
              </w:rPr>
            </w:pPr>
          </w:p>
        </w:tc>
        <w:tc>
          <w:tcPr>
            <w:tcW w:w="5624" w:type="dxa"/>
            <w:tcBorders>
              <w:top w:val="single" w:sz="12" w:space="0" w:color="auto"/>
              <w:left w:val="single" w:sz="12" w:space="0" w:color="auto"/>
              <w:bottom w:val="single" w:sz="2" w:space="0" w:color="auto"/>
              <w:right w:val="single" w:sz="12" w:space="0" w:color="auto"/>
            </w:tcBorders>
          </w:tcPr>
          <w:p w14:paraId="72A128E1" w14:textId="77777777" w:rsidR="008B63A7" w:rsidRPr="008B1A34" w:rsidRDefault="008B63A7" w:rsidP="008B63A7">
            <w:pPr>
              <w:rPr>
                <w:rFonts w:cstheme="minorHAnsi"/>
                <w:bCs/>
                <w:sz w:val="24"/>
                <w:szCs w:val="24"/>
              </w:rPr>
            </w:pPr>
            <w:r w:rsidRPr="008B1A34">
              <w:rPr>
                <w:rFonts w:cstheme="minorHAnsi"/>
                <w:bCs/>
                <w:sz w:val="24"/>
                <w:szCs w:val="24"/>
              </w:rPr>
              <w:t>Učitelji i učenici</w:t>
            </w:r>
          </w:p>
        </w:tc>
      </w:tr>
      <w:tr w:rsidR="008B63A7" w:rsidRPr="008B1A34" w14:paraId="5C001140" w14:textId="77777777" w:rsidTr="008B63A7">
        <w:tc>
          <w:tcPr>
            <w:tcW w:w="1668" w:type="dxa"/>
            <w:vMerge/>
            <w:tcBorders>
              <w:top w:val="single" w:sz="12" w:space="0" w:color="auto"/>
              <w:left w:val="single" w:sz="12" w:space="0" w:color="auto"/>
              <w:bottom w:val="single" w:sz="12" w:space="0" w:color="auto"/>
              <w:right w:val="single" w:sz="12" w:space="0" w:color="auto"/>
            </w:tcBorders>
          </w:tcPr>
          <w:p w14:paraId="39F159ED" w14:textId="77777777" w:rsidR="008B63A7" w:rsidRPr="008B1A34" w:rsidRDefault="008B63A7" w:rsidP="008B63A7">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7B13B1A9" w14:textId="77777777" w:rsidR="008B63A7" w:rsidRPr="008B1A34" w:rsidRDefault="008B63A7" w:rsidP="008B63A7">
            <w:pPr>
              <w:rPr>
                <w:rFonts w:cstheme="minorHAnsi"/>
                <w:sz w:val="24"/>
                <w:szCs w:val="24"/>
              </w:rPr>
            </w:pPr>
            <w:r w:rsidRPr="008B1A34">
              <w:rPr>
                <w:rFonts w:cstheme="minorHAnsi"/>
                <w:sz w:val="24"/>
                <w:szCs w:val="24"/>
              </w:rPr>
              <w:t>MATERIJALNI</w:t>
            </w:r>
          </w:p>
          <w:p w14:paraId="3D93950F" w14:textId="77777777" w:rsidR="008B63A7" w:rsidRPr="008B1A34" w:rsidRDefault="008B63A7" w:rsidP="008B63A7">
            <w:pPr>
              <w:rPr>
                <w:rFonts w:cstheme="minorHAnsi"/>
                <w:sz w:val="24"/>
                <w:szCs w:val="24"/>
              </w:rPr>
            </w:pPr>
          </w:p>
        </w:tc>
        <w:tc>
          <w:tcPr>
            <w:tcW w:w="5624" w:type="dxa"/>
            <w:tcBorders>
              <w:top w:val="single" w:sz="2" w:space="0" w:color="auto"/>
              <w:left w:val="single" w:sz="12" w:space="0" w:color="auto"/>
              <w:bottom w:val="single" w:sz="12" w:space="0" w:color="auto"/>
              <w:right w:val="single" w:sz="12" w:space="0" w:color="auto"/>
            </w:tcBorders>
          </w:tcPr>
          <w:p w14:paraId="61CA333E" w14:textId="77777777" w:rsidR="008B63A7" w:rsidRPr="008B1A34" w:rsidRDefault="008B63A7" w:rsidP="008B63A7">
            <w:pPr>
              <w:rPr>
                <w:rFonts w:cstheme="minorHAnsi"/>
                <w:bCs/>
                <w:sz w:val="24"/>
                <w:szCs w:val="24"/>
              </w:rPr>
            </w:pPr>
            <w:r w:rsidRPr="008B1A34">
              <w:rPr>
                <w:rFonts w:cstheme="minorHAnsi"/>
                <w:bCs/>
                <w:sz w:val="24"/>
                <w:szCs w:val="24"/>
              </w:rPr>
              <w:t>medalje (500 kn), diplome za sudjelovanje (50 kn)</w:t>
            </w:r>
          </w:p>
          <w:p w14:paraId="251CC6B7" w14:textId="77777777" w:rsidR="008B63A7" w:rsidRPr="008B1A34" w:rsidRDefault="008B63A7" w:rsidP="008B63A7">
            <w:pPr>
              <w:rPr>
                <w:rFonts w:cstheme="minorHAnsi"/>
                <w:bCs/>
                <w:sz w:val="24"/>
                <w:szCs w:val="24"/>
              </w:rPr>
            </w:pPr>
            <w:r w:rsidRPr="008B1A34">
              <w:rPr>
                <w:rFonts w:cstheme="minorHAnsi"/>
                <w:bCs/>
                <w:sz w:val="24"/>
                <w:szCs w:val="24"/>
              </w:rPr>
              <w:t>Adrenalin park – 150 kn po učeniku</w:t>
            </w:r>
          </w:p>
        </w:tc>
      </w:tr>
      <w:tr w:rsidR="008B63A7" w:rsidRPr="008B1A34" w14:paraId="3B21B24F"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09A2BBFD" w14:textId="77777777" w:rsidR="008B63A7" w:rsidRPr="008B1A34" w:rsidRDefault="008B63A7" w:rsidP="008B63A7">
            <w:pPr>
              <w:rPr>
                <w:rFonts w:cstheme="minorHAnsi"/>
                <w:sz w:val="24"/>
                <w:szCs w:val="24"/>
              </w:rPr>
            </w:pPr>
            <w:r w:rsidRPr="008B1A34">
              <w:rPr>
                <w:rFonts w:cstheme="minorHAnsi"/>
                <w:sz w:val="24"/>
                <w:szCs w:val="24"/>
              </w:rPr>
              <w:t>MOGUĆE TEŠKOĆE</w:t>
            </w:r>
          </w:p>
        </w:tc>
        <w:tc>
          <w:tcPr>
            <w:tcW w:w="5624" w:type="dxa"/>
            <w:tcBorders>
              <w:top w:val="single" w:sz="12" w:space="0" w:color="auto"/>
              <w:left w:val="single" w:sz="12" w:space="0" w:color="auto"/>
              <w:bottom w:val="single" w:sz="12" w:space="0" w:color="auto"/>
              <w:right w:val="single" w:sz="12" w:space="0" w:color="auto"/>
            </w:tcBorders>
          </w:tcPr>
          <w:p w14:paraId="4312966D" w14:textId="77777777" w:rsidR="008B63A7" w:rsidRPr="008B1A34" w:rsidRDefault="008B63A7" w:rsidP="008B63A7">
            <w:pPr>
              <w:rPr>
                <w:rFonts w:cstheme="minorHAnsi"/>
                <w:sz w:val="24"/>
                <w:szCs w:val="24"/>
              </w:rPr>
            </w:pPr>
            <w:r w:rsidRPr="008B1A34">
              <w:rPr>
                <w:rFonts w:cstheme="minorHAnsi"/>
                <w:sz w:val="24"/>
                <w:szCs w:val="24"/>
              </w:rPr>
              <w:t>-</w:t>
            </w:r>
          </w:p>
        </w:tc>
      </w:tr>
    </w:tbl>
    <w:p w14:paraId="16C24AF5" w14:textId="77777777" w:rsidR="008B63A7" w:rsidRPr="008B1A34" w:rsidRDefault="008B63A7" w:rsidP="008B63A7">
      <w:pPr>
        <w:rPr>
          <w:rFonts w:cstheme="minorHAnsi"/>
          <w:sz w:val="24"/>
          <w:szCs w:val="24"/>
        </w:rPr>
      </w:pPr>
    </w:p>
    <w:p w14:paraId="1A108AA8" w14:textId="21121888" w:rsidR="008B63A7" w:rsidRPr="008B1A34" w:rsidRDefault="008B63A7" w:rsidP="005934A7">
      <w:pPr>
        <w:pStyle w:val="Naslov1"/>
      </w:pPr>
      <w:bookmarkStart w:id="113" w:name="_Toc115686983"/>
      <w:r w:rsidRPr="008B1A34">
        <w:t>6.7.8.  Projekt Vježbaonica, 6.-8.r</w:t>
      </w:r>
      <w:bookmarkEnd w:id="113"/>
      <w:r w:rsidRPr="008B1A34">
        <w:t xml:space="preserve"> </w:t>
      </w:r>
    </w:p>
    <w:tbl>
      <w:tblPr>
        <w:tblStyle w:val="Reetkatablice2"/>
        <w:tblW w:w="0" w:type="auto"/>
        <w:tblLook w:val="04A0" w:firstRow="1" w:lastRow="0" w:firstColumn="1" w:lastColumn="0" w:noHBand="0" w:noVBand="1"/>
      </w:tblPr>
      <w:tblGrid>
        <w:gridCol w:w="1651"/>
        <w:gridCol w:w="1968"/>
        <w:gridCol w:w="5423"/>
      </w:tblGrid>
      <w:tr w:rsidR="008B63A7" w:rsidRPr="008B1A34" w14:paraId="15843A01"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6961F721" w14:textId="77777777" w:rsidR="008B63A7" w:rsidRPr="008B1A34" w:rsidRDefault="008B63A7" w:rsidP="008B63A7">
            <w:pPr>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6E52ACBD" w14:textId="77777777" w:rsidR="008B63A7" w:rsidRPr="008B1A34" w:rsidRDefault="008B63A7" w:rsidP="008B63A7">
            <w:pPr>
              <w:rPr>
                <w:rFonts w:cstheme="minorHAnsi"/>
                <w:sz w:val="24"/>
                <w:szCs w:val="24"/>
              </w:rPr>
            </w:pPr>
            <w:r w:rsidRPr="008B1A34">
              <w:rPr>
                <w:rFonts w:cstheme="minorHAnsi"/>
                <w:sz w:val="24"/>
                <w:szCs w:val="24"/>
              </w:rPr>
              <w:t>TJELESNO I ZDRAVSTVENO</w:t>
            </w:r>
          </w:p>
          <w:p w14:paraId="74B9C33F" w14:textId="77777777" w:rsidR="008B63A7" w:rsidRPr="008B1A34" w:rsidRDefault="008B63A7" w:rsidP="008B63A7">
            <w:pPr>
              <w:rPr>
                <w:rFonts w:cstheme="minorHAnsi"/>
                <w:color w:val="C00000"/>
                <w:sz w:val="24"/>
                <w:szCs w:val="24"/>
              </w:rPr>
            </w:pPr>
          </w:p>
        </w:tc>
      </w:tr>
      <w:tr w:rsidR="008B63A7" w:rsidRPr="008B1A34" w14:paraId="1B451FD3"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0CB2046B" w14:textId="77777777" w:rsidR="008B63A7" w:rsidRPr="008B1A34" w:rsidRDefault="008B63A7" w:rsidP="008B63A7">
            <w:pPr>
              <w:rPr>
                <w:rFonts w:cstheme="minorHAnsi"/>
                <w:i/>
                <w:sz w:val="24"/>
                <w:szCs w:val="24"/>
              </w:rPr>
            </w:pPr>
            <w:r w:rsidRPr="008B1A34">
              <w:rPr>
                <w:rFonts w:cstheme="minorHAnsi"/>
                <w:i/>
                <w:sz w:val="24"/>
                <w:szCs w:val="24"/>
              </w:rPr>
              <w:t>NAZIV PROJEKTA</w:t>
            </w:r>
          </w:p>
        </w:tc>
        <w:tc>
          <w:tcPr>
            <w:tcW w:w="5624" w:type="dxa"/>
            <w:tcBorders>
              <w:top w:val="single" w:sz="12" w:space="0" w:color="auto"/>
              <w:left w:val="single" w:sz="12" w:space="0" w:color="auto"/>
              <w:bottom w:val="single" w:sz="12" w:space="0" w:color="auto"/>
              <w:right w:val="single" w:sz="12" w:space="0" w:color="auto"/>
            </w:tcBorders>
          </w:tcPr>
          <w:p w14:paraId="24603E5C" w14:textId="77777777" w:rsidR="008B63A7" w:rsidRPr="008B1A34" w:rsidRDefault="008B63A7" w:rsidP="008B63A7">
            <w:pPr>
              <w:rPr>
                <w:rFonts w:cstheme="minorHAnsi"/>
                <w:sz w:val="24"/>
                <w:szCs w:val="24"/>
              </w:rPr>
            </w:pPr>
            <w:r w:rsidRPr="008B1A34">
              <w:rPr>
                <w:rFonts w:cstheme="minorHAnsi"/>
                <w:sz w:val="24"/>
                <w:szCs w:val="24"/>
              </w:rPr>
              <w:t xml:space="preserve">    VJEŽBAONICA</w:t>
            </w:r>
          </w:p>
        </w:tc>
      </w:tr>
      <w:tr w:rsidR="008B63A7" w:rsidRPr="008B1A34" w14:paraId="6D6CE85C"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45E2914F" w14:textId="77777777" w:rsidR="008B63A7" w:rsidRPr="008B1A34" w:rsidRDefault="008B63A7" w:rsidP="008B63A7">
            <w:pPr>
              <w:rPr>
                <w:rFonts w:cstheme="minorHAnsi"/>
                <w:sz w:val="24"/>
                <w:szCs w:val="24"/>
              </w:rPr>
            </w:pPr>
            <w:r w:rsidRPr="008B1A34">
              <w:rPr>
                <w:rFonts w:cstheme="minorHAnsi"/>
                <w:sz w:val="24"/>
                <w:szCs w:val="24"/>
              </w:rPr>
              <w:t xml:space="preserve">CIKLUS:  3. </w:t>
            </w:r>
          </w:p>
        </w:tc>
        <w:tc>
          <w:tcPr>
            <w:tcW w:w="5624" w:type="dxa"/>
            <w:tcBorders>
              <w:top w:val="single" w:sz="12" w:space="0" w:color="auto"/>
              <w:left w:val="single" w:sz="12" w:space="0" w:color="auto"/>
              <w:bottom w:val="single" w:sz="12" w:space="0" w:color="auto"/>
              <w:right w:val="single" w:sz="12" w:space="0" w:color="auto"/>
            </w:tcBorders>
          </w:tcPr>
          <w:p w14:paraId="1FED4B42" w14:textId="77777777" w:rsidR="008B63A7" w:rsidRPr="008B1A34" w:rsidRDefault="008B63A7" w:rsidP="008B63A7">
            <w:pPr>
              <w:rPr>
                <w:rFonts w:cstheme="minorHAnsi"/>
                <w:sz w:val="24"/>
                <w:szCs w:val="24"/>
              </w:rPr>
            </w:pPr>
            <w:r w:rsidRPr="008B1A34">
              <w:rPr>
                <w:rFonts w:cstheme="minorHAnsi"/>
                <w:sz w:val="24"/>
                <w:szCs w:val="24"/>
              </w:rPr>
              <w:t>6. – 8. RAZREDI</w:t>
            </w:r>
          </w:p>
        </w:tc>
      </w:tr>
      <w:tr w:rsidR="008B63A7" w:rsidRPr="008B1A34" w14:paraId="46B5CC33"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061AF2E8" w14:textId="77777777" w:rsidR="008B63A7" w:rsidRPr="008B1A34" w:rsidRDefault="008B63A7" w:rsidP="008B63A7">
            <w:pPr>
              <w:rPr>
                <w:rFonts w:cstheme="minorHAnsi"/>
                <w:sz w:val="24"/>
                <w:szCs w:val="24"/>
              </w:rPr>
            </w:pPr>
            <w:r w:rsidRPr="008B1A34">
              <w:rPr>
                <w:rFonts w:cstheme="minorHAnsi"/>
                <w:sz w:val="24"/>
                <w:szCs w:val="24"/>
              </w:rPr>
              <w:t>CILJ</w:t>
            </w:r>
          </w:p>
        </w:tc>
        <w:tc>
          <w:tcPr>
            <w:tcW w:w="5624" w:type="dxa"/>
            <w:tcBorders>
              <w:top w:val="single" w:sz="12" w:space="0" w:color="auto"/>
              <w:left w:val="single" w:sz="12" w:space="0" w:color="auto"/>
              <w:bottom w:val="single" w:sz="12" w:space="0" w:color="auto"/>
              <w:right w:val="single" w:sz="12" w:space="0" w:color="auto"/>
            </w:tcBorders>
          </w:tcPr>
          <w:p w14:paraId="52E56DE5" w14:textId="77777777" w:rsidR="008B63A7" w:rsidRPr="008B1A34" w:rsidRDefault="008B63A7" w:rsidP="008B63A7">
            <w:pPr>
              <w:rPr>
                <w:rFonts w:cstheme="minorHAnsi"/>
                <w:color w:val="C00000"/>
                <w:sz w:val="24"/>
                <w:szCs w:val="24"/>
              </w:rPr>
            </w:pPr>
            <w:r w:rsidRPr="008B1A34">
              <w:rPr>
                <w:rFonts w:cstheme="minorHAnsi"/>
                <w:sz w:val="24"/>
                <w:szCs w:val="24"/>
              </w:rPr>
              <w:t>cilj vježbaonice je okupiti što veći broj djece 7. – 8.  razreda te ih uključiti u organiziranu tjelesnu aktivnost pod stručnim nadzorom</w:t>
            </w:r>
          </w:p>
        </w:tc>
      </w:tr>
      <w:tr w:rsidR="008B63A7" w:rsidRPr="008B1A34" w14:paraId="4217A56B"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47678A7B" w14:textId="77777777" w:rsidR="008B63A7" w:rsidRPr="008B1A34" w:rsidRDefault="008B63A7" w:rsidP="008B63A7">
            <w:pPr>
              <w:rPr>
                <w:rFonts w:cstheme="minorHAnsi"/>
                <w:sz w:val="24"/>
                <w:szCs w:val="24"/>
              </w:rPr>
            </w:pPr>
            <w:r w:rsidRPr="008B1A34">
              <w:rPr>
                <w:rFonts w:cstheme="minorHAnsi"/>
                <w:sz w:val="24"/>
                <w:szCs w:val="24"/>
              </w:rPr>
              <w:t>OBRAZLOŽENJE CILJA</w:t>
            </w:r>
          </w:p>
        </w:tc>
        <w:tc>
          <w:tcPr>
            <w:tcW w:w="5624" w:type="dxa"/>
            <w:tcBorders>
              <w:top w:val="single" w:sz="12" w:space="0" w:color="auto"/>
              <w:left w:val="single" w:sz="12" w:space="0" w:color="auto"/>
              <w:bottom w:val="single" w:sz="12" w:space="0" w:color="auto"/>
              <w:right w:val="single" w:sz="12" w:space="0" w:color="auto"/>
            </w:tcBorders>
          </w:tcPr>
          <w:p w14:paraId="6A38753C" w14:textId="77777777" w:rsidR="008B63A7" w:rsidRPr="008B1A34" w:rsidRDefault="008B63A7" w:rsidP="008B63A7">
            <w:pPr>
              <w:numPr>
                <w:ilvl w:val="0"/>
                <w:numId w:val="21"/>
              </w:numPr>
              <w:shd w:val="clear" w:color="auto" w:fill="FFFFFF"/>
              <w:textAlignment w:val="baseline"/>
              <w:rPr>
                <w:rFonts w:cstheme="minorHAnsi"/>
                <w:sz w:val="24"/>
                <w:szCs w:val="24"/>
              </w:rPr>
            </w:pPr>
            <w:r w:rsidRPr="008B1A34">
              <w:rPr>
                <w:rFonts w:cstheme="minorHAnsi"/>
                <w:sz w:val="24"/>
                <w:szCs w:val="24"/>
              </w:rPr>
              <w:t>uključivanje što većeg broja onih učenika, prvenstveno onih koji nisu uključeni u sustav sportskih klubova, u organizirane školske sportske aktivnosti,</w:t>
            </w:r>
          </w:p>
          <w:p w14:paraId="12F675DC" w14:textId="77777777" w:rsidR="008B63A7" w:rsidRPr="008B1A34" w:rsidRDefault="008B63A7" w:rsidP="008B63A7">
            <w:pPr>
              <w:numPr>
                <w:ilvl w:val="0"/>
                <w:numId w:val="21"/>
              </w:numPr>
              <w:shd w:val="clear" w:color="auto" w:fill="FFFFFF"/>
              <w:textAlignment w:val="baseline"/>
              <w:rPr>
                <w:rFonts w:cstheme="minorHAnsi"/>
                <w:sz w:val="24"/>
                <w:szCs w:val="24"/>
              </w:rPr>
            </w:pPr>
            <w:r w:rsidRPr="008B1A34">
              <w:rPr>
                <w:rFonts w:cstheme="minorHAnsi"/>
                <w:sz w:val="24"/>
                <w:szCs w:val="24"/>
              </w:rPr>
              <w:t>poboljšanje zdravstvenog statusa učenika,</w:t>
            </w:r>
          </w:p>
          <w:p w14:paraId="14144474" w14:textId="77777777" w:rsidR="008B63A7" w:rsidRPr="008B1A34" w:rsidRDefault="008B63A7" w:rsidP="008B63A7">
            <w:pPr>
              <w:numPr>
                <w:ilvl w:val="0"/>
                <w:numId w:val="21"/>
              </w:numPr>
              <w:shd w:val="clear" w:color="auto" w:fill="FFFFFF"/>
              <w:textAlignment w:val="baseline"/>
              <w:rPr>
                <w:rFonts w:cstheme="minorHAnsi"/>
                <w:sz w:val="24"/>
                <w:szCs w:val="24"/>
              </w:rPr>
            </w:pPr>
            <w:r w:rsidRPr="008B1A34">
              <w:rPr>
                <w:rFonts w:cstheme="minorHAnsi"/>
                <w:sz w:val="24"/>
                <w:szCs w:val="24"/>
              </w:rPr>
              <w:t>stvaranje zdravih životnih navika,</w:t>
            </w:r>
          </w:p>
          <w:p w14:paraId="6892CD36" w14:textId="77777777" w:rsidR="008B63A7" w:rsidRPr="008B1A34" w:rsidRDefault="008B63A7" w:rsidP="008B63A7">
            <w:pPr>
              <w:numPr>
                <w:ilvl w:val="0"/>
                <w:numId w:val="21"/>
              </w:numPr>
              <w:shd w:val="clear" w:color="auto" w:fill="FFFFFF"/>
              <w:textAlignment w:val="baseline"/>
              <w:rPr>
                <w:rFonts w:cstheme="minorHAnsi"/>
                <w:sz w:val="24"/>
                <w:szCs w:val="24"/>
              </w:rPr>
            </w:pPr>
            <w:r w:rsidRPr="008B1A34">
              <w:rPr>
                <w:rFonts w:cstheme="minorHAnsi"/>
                <w:sz w:val="24"/>
                <w:szCs w:val="24"/>
              </w:rPr>
              <w:t>povećanje interesa za tjelesnom aktivnošću kod učenika,</w:t>
            </w:r>
          </w:p>
          <w:p w14:paraId="62D77DDC" w14:textId="77777777" w:rsidR="008B63A7" w:rsidRPr="008B1A34" w:rsidRDefault="008B63A7" w:rsidP="008B63A7">
            <w:pPr>
              <w:numPr>
                <w:ilvl w:val="0"/>
                <w:numId w:val="21"/>
              </w:numPr>
              <w:shd w:val="clear" w:color="auto" w:fill="FFFFFF"/>
              <w:textAlignment w:val="baseline"/>
              <w:rPr>
                <w:rFonts w:cstheme="minorHAnsi"/>
                <w:sz w:val="24"/>
                <w:szCs w:val="24"/>
              </w:rPr>
            </w:pPr>
            <w:r w:rsidRPr="008B1A34">
              <w:rPr>
                <w:rFonts w:cstheme="minorHAnsi"/>
                <w:sz w:val="24"/>
                <w:szCs w:val="24"/>
              </w:rPr>
              <w:t>stvaranje navika cjeloživotne tjelesne aktivnosti,</w:t>
            </w:r>
          </w:p>
          <w:p w14:paraId="00045AAF" w14:textId="77777777" w:rsidR="008B63A7" w:rsidRPr="008B1A34" w:rsidRDefault="008B63A7" w:rsidP="008B63A7">
            <w:pPr>
              <w:numPr>
                <w:ilvl w:val="0"/>
                <w:numId w:val="21"/>
              </w:numPr>
              <w:shd w:val="clear" w:color="auto" w:fill="FFFFFF"/>
              <w:textAlignment w:val="baseline"/>
              <w:rPr>
                <w:rFonts w:cstheme="minorHAnsi"/>
                <w:sz w:val="24"/>
                <w:szCs w:val="24"/>
              </w:rPr>
            </w:pPr>
            <w:r w:rsidRPr="008B1A34">
              <w:rPr>
                <w:rFonts w:cstheme="minorHAnsi"/>
                <w:sz w:val="24"/>
                <w:szCs w:val="24"/>
              </w:rPr>
              <w:t>zadovoljenje djetetovih potreba za igrom, kretanjem, druženjem, istraživanjem.</w:t>
            </w:r>
          </w:p>
        </w:tc>
      </w:tr>
      <w:tr w:rsidR="008B63A7" w:rsidRPr="008B1A34" w14:paraId="24BA50F3"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2031DC68" w14:textId="77777777" w:rsidR="008B63A7" w:rsidRPr="008B1A34" w:rsidRDefault="008B63A7" w:rsidP="008B63A7">
            <w:pPr>
              <w:rPr>
                <w:rFonts w:cstheme="minorHAnsi"/>
                <w:sz w:val="24"/>
                <w:szCs w:val="24"/>
              </w:rPr>
            </w:pPr>
            <w:r w:rsidRPr="008B1A34">
              <w:rPr>
                <w:rFonts w:cstheme="minorHAnsi"/>
                <w:sz w:val="24"/>
                <w:szCs w:val="24"/>
              </w:rPr>
              <w:t>ISHODI UČENJA - učenici će moći:</w:t>
            </w:r>
          </w:p>
        </w:tc>
        <w:tc>
          <w:tcPr>
            <w:tcW w:w="5624" w:type="dxa"/>
            <w:tcBorders>
              <w:top w:val="single" w:sz="12" w:space="0" w:color="auto"/>
              <w:left w:val="single" w:sz="12" w:space="0" w:color="auto"/>
              <w:bottom w:val="single" w:sz="12" w:space="0" w:color="auto"/>
              <w:right w:val="single" w:sz="12" w:space="0" w:color="auto"/>
            </w:tcBorders>
          </w:tcPr>
          <w:p w14:paraId="33E13DA6" w14:textId="77777777" w:rsidR="008B63A7" w:rsidRPr="008B1A34" w:rsidRDefault="008B63A7" w:rsidP="008B63A7">
            <w:pPr>
              <w:numPr>
                <w:ilvl w:val="0"/>
                <w:numId w:val="16"/>
              </w:numPr>
              <w:contextualSpacing/>
              <w:rPr>
                <w:rFonts w:cstheme="minorHAnsi"/>
                <w:sz w:val="24"/>
                <w:szCs w:val="24"/>
              </w:rPr>
            </w:pPr>
            <w:r w:rsidRPr="008B1A34">
              <w:rPr>
                <w:rFonts w:cstheme="minorHAnsi"/>
                <w:sz w:val="24"/>
                <w:szCs w:val="24"/>
              </w:rPr>
              <w:t xml:space="preserve"> trenirati odabrani sport</w:t>
            </w:r>
          </w:p>
          <w:p w14:paraId="6306E829" w14:textId="77777777" w:rsidR="008B63A7" w:rsidRPr="008B1A34" w:rsidRDefault="008B63A7" w:rsidP="008B63A7">
            <w:pPr>
              <w:numPr>
                <w:ilvl w:val="0"/>
                <w:numId w:val="16"/>
              </w:numPr>
              <w:contextualSpacing/>
              <w:rPr>
                <w:rFonts w:cstheme="minorHAnsi"/>
                <w:sz w:val="24"/>
                <w:szCs w:val="24"/>
              </w:rPr>
            </w:pPr>
            <w:r w:rsidRPr="008B1A34">
              <w:rPr>
                <w:rFonts w:cstheme="minorHAnsi"/>
                <w:sz w:val="24"/>
                <w:szCs w:val="24"/>
              </w:rPr>
              <w:t>sudjelovati na međurazrednim i međuškolskim natjecanjima</w:t>
            </w:r>
          </w:p>
          <w:p w14:paraId="1B056B73" w14:textId="77777777" w:rsidR="008B63A7" w:rsidRPr="008B1A34" w:rsidRDefault="008B63A7" w:rsidP="008B63A7">
            <w:pPr>
              <w:numPr>
                <w:ilvl w:val="0"/>
                <w:numId w:val="16"/>
              </w:numPr>
              <w:contextualSpacing/>
              <w:rPr>
                <w:rFonts w:cstheme="minorHAnsi"/>
                <w:sz w:val="24"/>
                <w:szCs w:val="24"/>
              </w:rPr>
            </w:pPr>
            <w:r w:rsidRPr="008B1A34">
              <w:rPr>
                <w:rFonts w:cstheme="minorHAnsi"/>
                <w:sz w:val="24"/>
                <w:szCs w:val="24"/>
              </w:rPr>
              <w:t>prepoznavati i primjenjivati osnovna motorička gibanja za pojedine sportove</w:t>
            </w:r>
          </w:p>
          <w:p w14:paraId="39F7EC9A" w14:textId="77777777" w:rsidR="008B63A7" w:rsidRPr="008B1A34" w:rsidRDefault="008B63A7" w:rsidP="008B63A7">
            <w:pPr>
              <w:numPr>
                <w:ilvl w:val="0"/>
                <w:numId w:val="16"/>
              </w:numPr>
              <w:contextualSpacing/>
              <w:rPr>
                <w:rFonts w:cstheme="minorHAnsi"/>
                <w:sz w:val="24"/>
                <w:szCs w:val="24"/>
              </w:rPr>
            </w:pPr>
            <w:r w:rsidRPr="008B1A34">
              <w:rPr>
                <w:rFonts w:cstheme="minorHAnsi"/>
                <w:sz w:val="24"/>
                <w:szCs w:val="24"/>
              </w:rPr>
              <w:t>poštivat osnovna pravila sportskih igara</w:t>
            </w:r>
          </w:p>
          <w:p w14:paraId="773C90E8" w14:textId="77777777" w:rsidR="008B63A7" w:rsidRPr="008B1A34" w:rsidRDefault="008B63A7" w:rsidP="008B63A7">
            <w:pPr>
              <w:numPr>
                <w:ilvl w:val="0"/>
                <w:numId w:val="16"/>
              </w:numPr>
              <w:contextualSpacing/>
              <w:rPr>
                <w:rFonts w:cstheme="minorHAnsi"/>
                <w:sz w:val="24"/>
                <w:szCs w:val="24"/>
              </w:rPr>
            </w:pPr>
            <w:r w:rsidRPr="008B1A34">
              <w:rPr>
                <w:rFonts w:cstheme="minorHAnsi"/>
                <w:sz w:val="24"/>
                <w:szCs w:val="24"/>
              </w:rPr>
              <w:t>primjenjivati tolerantno i sportsko navijanje</w:t>
            </w:r>
          </w:p>
          <w:p w14:paraId="699000A0" w14:textId="77777777" w:rsidR="008B63A7" w:rsidRPr="008B1A34" w:rsidRDefault="008B63A7" w:rsidP="008B63A7">
            <w:pPr>
              <w:numPr>
                <w:ilvl w:val="0"/>
                <w:numId w:val="16"/>
              </w:numPr>
              <w:contextualSpacing/>
              <w:rPr>
                <w:rFonts w:cstheme="minorHAnsi"/>
                <w:sz w:val="24"/>
                <w:szCs w:val="24"/>
              </w:rPr>
            </w:pPr>
            <w:r w:rsidRPr="008B1A34">
              <w:rPr>
                <w:rFonts w:cstheme="minorHAnsi"/>
                <w:sz w:val="24"/>
                <w:szCs w:val="24"/>
              </w:rPr>
              <w:t>kontrolirat emocije za vrijeme treninga i u igrama</w:t>
            </w:r>
          </w:p>
          <w:p w14:paraId="5474ED24" w14:textId="77777777" w:rsidR="008B63A7" w:rsidRPr="008B1A34" w:rsidRDefault="008B63A7" w:rsidP="008B63A7">
            <w:pPr>
              <w:numPr>
                <w:ilvl w:val="0"/>
                <w:numId w:val="16"/>
              </w:numPr>
              <w:contextualSpacing/>
              <w:rPr>
                <w:rFonts w:cstheme="minorHAnsi"/>
                <w:sz w:val="24"/>
                <w:szCs w:val="24"/>
              </w:rPr>
            </w:pPr>
            <w:r w:rsidRPr="008B1A34">
              <w:rPr>
                <w:rFonts w:cstheme="minorHAnsi"/>
                <w:sz w:val="24"/>
                <w:szCs w:val="24"/>
              </w:rPr>
              <w:t>Primjenjivat osnovna znanja o očuvanju i promicanju zdravlja s posebnim naglaskom na razvijanje higijenskih navika</w:t>
            </w:r>
          </w:p>
        </w:tc>
      </w:tr>
      <w:tr w:rsidR="008B63A7" w:rsidRPr="008B1A34" w14:paraId="416615BA" w14:textId="77777777" w:rsidTr="008B63A7">
        <w:tc>
          <w:tcPr>
            <w:tcW w:w="1668" w:type="dxa"/>
            <w:vMerge w:val="restart"/>
            <w:tcBorders>
              <w:top w:val="single" w:sz="12" w:space="0" w:color="auto"/>
              <w:left w:val="single" w:sz="12" w:space="0" w:color="auto"/>
              <w:bottom w:val="single" w:sz="12" w:space="0" w:color="auto"/>
              <w:right w:val="single" w:sz="12" w:space="0" w:color="auto"/>
            </w:tcBorders>
          </w:tcPr>
          <w:p w14:paraId="1AC05013" w14:textId="77777777" w:rsidR="008B63A7" w:rsidRPr="008B1A34" w:rsidRDefault="008B63A7" w:rsidP="008B63A7">
            <w:pPr>
              <w:rPr>
                <w:rFonts w:cstheme="minorHAnsi"/>
                <w:sz w:val="24"/>
                <w:szCs w:val="24"/>
              </w:rPr>
            </w:pPr>
          </w:p>
          <w:p w14:paraId="5ECC9B8D" w14:textId="77777777" w:rsidR="008B63A7" w:rsidRPr="008B1A34" w:rsidRDefault="008B63A7" w:rsidP="008B63A7">
            <w:pPr>
              <w:rPr>
                <w:rFonts w:cstheme="minorHAnsi"/>
                <w:sz w:val="24"/>
                <w:szCs w:val="24"/>
              </w:rPr>
            </w:pPr>
          </w:p>
          <w:p w14:paraId="6A786855" w14:textId="77777777" w:rsidR="008B63A7" w:rsidRPr="008B1A34" w:rsidRDefault="008B63A7" w:rsidP="008B63A7">
            <w:pPr>
              <w:rPr>
                <w:rFonts w:cstheme="minorHAnsi"/>
                <w:sz w:val="24"/>
                <w:szCs w:val="24"/>
              </w:rPr>
            </w:pPr>
          </w:p>
          <w:p w14:paraId="2847653D" w14:textId="77777777" w:rsidR="008B63A7" w:rsidRPr="008B1A34" w:rsidRDefault="008B63A7" w:rsidP="008B63A7">
            <w:pPr>
              <w:rPr>
                <w:rFonts w:cstheme="minorHAnsi"/>
                <w:sz w:val="24"/>
                <w:szCs w:val="24"/>
              </w:rPr>
            </w:pPr>
            <w:r w:rsidRPr="008B1A34">
              <w:rPr>
                <w:rFonts w:cstheme="minorHAnsi"/>
                <w:sz w:val="24"/>
                <w:szCs w:val="24"/>
              </w:rPr>
              <w:lastRenderedPageBreak/>
              <w:t>NAČIN REALIZACIJE</w:t>
            </w:r>
          </w:p>
          <w:p w14:paraId="56039F43" w14:textId="77777777" w:rsidR="008B63A7" w:rsidRPr="008B1A34" w:rsidRDefault="008B63A7" w:rsidP="008B63A7">
            <w:pPr>
              <w:rPr>
                <w:rFonts w:cstheme="minorHAnsi"/>
                <w:sz w:val="24"/>
                <w:szCs w:val="24"/>
              </w:rPr>
            </w:pPr>
          </w:p>
          <w:p w14:paraId="6401BFD4" w14:textId="77777777" w:rsidR="008B63A7" w:rsidRPr="008B1A34" w:rsidRDefault="008B63A7" w:rsidP="008B63A7">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322916D6" w14:textId="77777777" w:rsidR="008B63A7" w:rsidRPr="008B1A34" w:rsidRDefault="008B63A7" w:rsidP="008B63A7">
            <w:pPr>
              <w:rPr>
                <w:rFonts w:cstheme="minorHAnsi"/>
                <w:sz w:val="24"/>
                <w:szCs w:val="24"/>
              </w:rPr>
            </w:pPr>
            <w:r w:rsidRPr="008B1A34">
              <w:rPr>
                <w:rFonts w:cstheme="minorHAnsi"/>
                <w:sz w:val="24"/>
                <w:szCs w:val="24"/>
              </w:rPr>
              <w:lastRenderedPageBreak/>
              <w:t>OBLIK</w:t>
            </w:r>
          </w:p>
        </w:tc>
        <w:tc>
          <w:tcPr>
            <w:tcW w:w="5624" w:type="dxa"/>
            <w:tcBorders>
              <w:top w:val="single" w:sz="12" w:space="0" w:color="auto"/>
              <w:left w:val="single" w:sz="12" w:space="0" w:color="auto"/>
              <w:bottom w:val="single" w:sz="2" w:space="0" w:color="auto"/>
              <w:right w:val="single" w:sz="12" w:space="0" w:color="auto"/>
            </w:tcBorders>
          </w:tcPr>
          <w:p w14:paraId="6D5DDC04" w14:textId="77777777" w:rsidR="008B63A7" w:rsidRPr="008B1A34" w:rsidRDefault="008B63A7" w:rsidP="008B63A7">
            <w:pPr>
              <w:rPr>
                <w:rFonts w:cstheme="minorHAnsi"/>
                <w:sz w:val="24"/>
                <w:szCs w:val="24"/>
              </w:rPr>
            </w:pPr>
            <w:r w:rsidRPr="008B1A34">
              <w:rPr>
                <w:rFonts w:cstheme="minorHAnsi"/>
                <w:sz w:val="24"/>
                <w:szCs w:val="24"/>
              </w:rPr>
              <w:t>Treninzi, posjeti sportskim klubovima i sportskim događanjima</w:t>
            </w:r>
          </w:p>
          <w:p w14:paraId="44CE8235" w14:textId="77777777" w:rsidR="008B63A7" w:rsidRPr="008B1A34" w:rsidRDefault="008B63A7" w:rsidP="008B63A7">
            <w:pPr>
              <w:rPr>
                <w:rFonts w:cstheme="minorHAnsi"/>
                <w:sz w:val="24"/>
                <w:szCs w:val="24"/>
              </w:rPr>
            </w:pPr>
          </w:p>
        </w:tc>
      </w:tr>
      <w:tr w:rsidR="008B63A7" w:rsidRPr="008B1A34" w14:paraId="3F25E335" w14:textId="77777777" w:rsidTr="008B63A7">
        <w:tc>
          <w:tcPr>
            <w:tcW w:w="1668" w:type="dxa"/>
            <w:vMerge/>
            <w:tcBorders>
              <w:top w:val="single" w:sz="12" w:space="0" w:color="auto"/>
              <w:left w:val="single" w:sz="12" w:space="0" w:color="auto"/>
              <w:bottom w:val="single" w:sz="12" w:space="0" w:color="auto"/>
              <w:right w:val="single" w:sz="12" w:space="0" w:color="auto"/>
            </w:tcBorders>
          </w:tcPr>
          <w:p w14:paraId="045C5EAF" w14:textId="77777777" w:rsidR="008B63A7" w:rsidRPr="008B1A34" w:rsidRDefault="008B63A7" w:rsidP="008B63A7">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66A91871" w14:textId="77777777" w:rsidR="008B63A7" w:rsidRPr="008B1A34" w:rsidRDefault="008B63A7" w:rsidP="008B63A7">
            <w:pPr>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001BA216" w14:textId="77777777" w:rsidR="008B63A7" w:rsidRPr="008B1A34" w:rsidRDefault="008B63A7" w:rsidP="008B63A7">
            <w:pPr>
              <w:rPr>
                <w:rFonts w:cstheme="minorHAnsi"/>
                <w:sz w:val="24"/>
                <w:szCs w:val="24"/>
              </w:rPr>
            </w:pPr>
            <w:r w:rsidRPr="008B1A34">
              <w:rPr>
                <w:rFonts w:cstheme="minorHAnsi"/>
                <w:sz w:val="24"/>
                <w:szCs w:val="24"/>
              </w:rPr>
              <w:t>Učenice i učenici 7. – 8. razreda</w:t>
            </w:r>
          </w:p>
        </w:tc>
      </w:tr>
      <w:tr w:rsidR="008B63A7" w:rsidRPr="008B1A34" w14:paraId="2636EACC" w14:textId="77777777" w:rsidTr="008B63A7">
        <w:tc>
          <w:tcPr>
            <w:tcW w:w="1668" w:type="dxa"/>
            <w:vMerge/>
            <w:tcBorders>
              <w:top w:val="single" w:sz="12" w:space="0" w:color="auto"/>
              <w:left w:val="single" w:sz="12" w:space="0" w:color="auto"/>
              <w:bottom w:val="single" w:sz="12" w:space="0" w:color="auto"/>
              <w:right w:val="single" w:sz="12" w:space="0" w:color="auto"/>
            </w:tcBorders>
          </w:tcPr>
          <w:p w14:paraId="2B8A5175" w14:textId="77777777" w:rsidR="008B63A7" w:rsidRPr="008B1A34" w:rsidRDefault="008B63A7" w:rsidP="008B63A7">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7463B843" w14:textId="77777777" w:rsidR="008B63A7" w:rsidRPr="008B1A34" w:rsidRDefault="008B63A7" w:rsidP="008B63A7">
            <w:pPr>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30A0DC79" w14:textId="77777777" w:rsidR="008B63A7" w:rsidRPr="008B1A34" w:rsidRDefault="008B63A7" w:rsidP="008B63A7">
            <w:pPr>
              <w:rPr>
                <w:rFonts w:cstheme="minorHAnsi"/>
                <w:sz w:val="24"/>
                <w:szCs w:val="24"/>
              </w:rPr>
            </w:pPr>
            <w:r w:rsidRPr="008B1A34">
              <w:rPr>
                <w:rFonts w:cstheme="minorHAnsi"/>
                <w:sz w:val="24"/>
                <w:szCs w:val="24"/>
              </w:rPr>
              <w:t>Redoviti dolasci na treninge -  vježbanje tehničko- taktičkih elemenata, sudjelovanje u elementarnim, momčadskim i sportskim igrama, sudjelovanje na natjecanjima,  sudjelovanje na prezentacijama</w:t>
            </w:r>
          </w:p>
        </w:tc>
      </w:tr>
      <w:tr w:rsidR="008B63A7" w:rsidRPr="008B1A34" w14:paraId="730C4700" w14:textId="77777777" w:rsidTr="008B63A7">
        <w:tc>
          <w:tcPr>
            <w:tcW w:w="1668" w:type="dxa"/>
            <w:vMerge/>
            <w:tcBorders>
              <w:top w:val="single" w:sz="12" w:space="0" w:color="auto"/>
              <w:left w:val="single" w:sz="12" w:space="0" w:color="auto"/>
              <w:bottom w:val="single" w:sz="12" w:space="0" w:color="auto"/>
              <w:right w:val="single" w:sz="12" w:space="0" w:color="auto"/>
            </w:tcBorders>
          </w:tcPr>
          <w:p w14:paraId="23DA499C" w14:textId="77777777" w:rsidR="008B63A7" w:rsidRPr="008B1A34" w:rsidRDefault="008B63A7" w:rsidP="008B63A7">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0846B3AD" w14:textId="77777777" w:rsidR="008B63A7" w:rsidRPr="008B1A34" w:rsidRDefault="008B63A7" w:rsidP="008B63A7">
            <w:pPr>
              <w:rPr>
                <w:rFonts w:cstheme="minorHAnsi"/>
                <w:sz w:val="24"/>
                <w:szCs w:val="24"/>
              </w:rPr>
            </w:pPr>
            <w:r w:rsidRPr="008B1A34">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1B67AAB3" w14:textId="77777777" w:rsidR="008B63A7" w:rsidRPr="008B1A34" w:rsidRDefault="008B63A7" w:rsidP="008B63A7">
            <w:pPr>
              <w:rPr>
                <w:rFonts w:cstheme="minorHAnsi"/>
                <w:sz w:val="24"/>
                <w:szCs w:val="24"/>
              </w:rPr>
            </w:pPr>
            <w:r w:rsidRPr="008B1A34">
              <w:rPr>
                <w:rFonts w:cstheme="minorHAnsi"/>
                <w:sz w:val="24"/>
                <w:szCs w:val="24"/>
              </w:rPr>
              <w:t>Učitelj izabire aktivnosti koje su u korelaciji s planom i programom nastave tzk-e i izabire metode rada</w:t>
            </w:r>
          </w:p>
        </w:tc>
      </w:tr>
      <w:tr w:rsidR="008B63A7" w:rsidRPr="008B1A34" w14:paraId="3F23676A" w14:textId="77777777" w:rsidTr="008B63A7">
        <w:tc>
          <w:tcPr>
            <w:tcW w:w="1668" w:type="dxa"/>
            <w:vMerge/>
            <w:tcBorders>
              <w:top w:val="single" w:sz="12" w:space="0" w:color="auto"/>
              <w:left w:val="single" w:sz="12" w:space="0" w:color="auto"/>
              <w:bottom w:val="single" w:sz="12" w:space="0" w:color="auto"/>
              <w:right w:val="single" w:sz="12" w:space="0" w:color="auto"/>
            </w:tcBorders>
          </w:tcPr>
          <w:p w14:paraId="390CD11F" w14:textId="77777777" w:rsidR="008B63A7" w:rsidRPr="008B1A34" w:rsidRDefault="008B63A7" w:rsidP="008B63A7">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3BBF717F" w14:textId="77777777" w:rsidR="008B63A7" w:rsidRPr="008B1A34" w:rsidRDefault="008B63A7" w:rsidP="008B63A7">
            <w:pPr>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3A71E9CE" w14:textId="77777777" w:rsidR="008B63A7" w:rsidRPr="008B1A34" w:rsidRDefault="008B63A7" w:rsidP="008B63A7">
            <w:pPr>
              <w:rPr>
                <w:rFonts w:cstheme="minorHAnsi"/>
                <w:sz w:val="24"/>
                <w:szCs w:val="24"/>
              </w:rPr>
            </w:pPr>
            <w:r w:rsidRPr="008B1A34">
              <w:rPr>
                <w:rFonts w:cstheme="minorHAnsi"/>
                <w:sz w:val="24"/>
                <w:szCs w:val="24"/>
              </w:rPr>
              <w:t>od listopada 2022. – lipnja 2023. 2x tjedno 45 min</w:t>
            </w:r>
          </w:p>
        </w:tc>
      </w:tr>
      <w:tr w:rsidR="008B63A7" w:rsidRPr="008B1A34" w14:paraId="2668B401"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4C4336B5" w14:textId="77777777" w:rsidR="008B63A7" w:rsidRPr="008B1A34" w:rsidRDefault="008B63A7" w:rsidP="008B63A7">
            <w:pPr>
              <w:rPr>
                <w:rFonts w:cstheme="minorHAnsi"/>
                <w:sz w:val="24"/>
                <w:szCs w:val="24"/>
              </w:rPr>
            </w:pPr>
            <w:r w:rsidRPr="008B1A34">
              <w:rPr>
                <w:rFonts w:cstheme="minorHAnsi"/>
                <w:sz w:val="24"/>
                <w:szCs w:val="24"/>
              </w:rPr>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4996987E" w14:textId="77777777" w:rsidR="008B63A7" w:rsidRPr="008B1A34" w:rsidRDefault="008B63A7" w:rsidP="008B63A7">
            <w:pPr>
              <w:numPr>
                <w:ilvl w:val="0"/>
                <w:numId w:val="17"/>
              </w:numPr>
              <w:contextualSpacing/>
              <w:rPr>
                <w:rFonts w:cstheme="minorHAnsi"/>
                <w:sz w:val="24"/>
                <w:szCs w:val="24"/>
              </w:rPr>
            </w:pPr>
            <w:r w:rsidRPr="008B1A34">
              <w:rPr>
                <w:rFonts w:cstheme="minorHAnsi"/>
                <w:sz w:val="24"/>
                <w:szCs w:val="24"/>
              </w:rPr>
              <w:t>broj uključenih učenika u program</w:t>
            </w:r>
          </w:p>
          <w:p w14:paraId="3164F257" w14:textId="77777777" w:rsidR="008B63A7" w:rsidRPr="008B1A34" w:rsidRDefault="008B63A7" w:rsidP="008B63A7">
            <w:pPr>
              <w:numPr>
                <w:ilvl w:val="0"/>
                <w:numId w:val="17"/>
              </w:numPr>
              <w:contextualSpacing/>
              <w:rPr>
                <w:rFonts w:cstheme="minorHAnsi"/>
                <w:sz w:val="24"/>
                <w:szCs w:val="24"/>
              </w:rPr>
            </w:pPr>
            <w:r w:rsidRPr="008B1A34">
              <w:rPr>
                <w:rFonts w:cstheme="minorHAnsi"/>
                <w:sz w:val="24"/>
                <w:szCs w:val="24"/>
              </w:rPr>
              <w:t>aktivnost učenika na treninzima</w:t>
            </w:r>
          </w:p>
          <w:p w14:paraId="08B1C1E9" w14:textId="77777777" w:rsidR="008B63A7" w:rsidRPr="008B1A34" w:rsidRDefault="008B63A7" w:rsidP="008B63A7">
            <w:pPr>
              <w:numPr>
                <w:ilvl w:val="0"/>
                <w:numId w:val="17"/>
              </w:numPr>
              <w:contextualSpacing/>
              <w:rPr>
                <w:rFonts w:cstheme="minorHAnsi"/>
                <w:sz w:val="24"/>
                <w:szCs w:val="24"/>
              </w:rPr>
            </w:pPr>
            <w:r w:rsidRPr="008B1A34">
              <w:rPr>
                <w:rFonts w:cstheme="minorHAnsi"/>
                <w:sz w:val="24"/>
                <w:szCs w:val="24"/>
              </w:rPr>
              <w:t>opisno praćenje učenika</w:t>
            </w:r>
          </w:p>
        </w:tc>
      </w:tr>
      <w:tr w:rsidR="008B63A7" w:rsidRPr="008B1A34" w14:paraId="5DA457F1"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19CE5239" w14:textId="77777777" w:rsidR="008B63A7" w:rsidRPr="008B1A34" w:rsidRDefault="008B63A7" w:rsidP="008B63A7">
            <w:pPr>
              <w:rPr>
                <w:rFonts w:cstheme="minorHAnsi"/>
                <w:sz w:val="24"/>
                <w:szCs w:val="24"/>
              </w:rPr>
            </w:pPr>
            <w:r w:rsidRPr="008B1A34">
              <w:rPr>
                <w:rFonts w:cstheme="minorHAnsi"/>
                <w:sz w:val="24"/>
                <w:szCs w:val="24"/>
              </w:rPr>
              <w:t>ODGOVORNE OSOBE</w:t>
            </w:r>
          </w:p>
        </w:tc>
        <w:tc>
          <w:tcPr>
            <w:tcW w:w="5624" w:type="dxa"/>
            <w:tcBorders>
              <w:top w:val="single" w:sz="12" w:space="0" w:color="auto"/>
              <w:left w:val="single" w:sz="12" w:space="0" w:color="auto"/>
              <w:bottom w:val="single" w:sz="12" w:space="0" w:color="auto"/>
              <w:right w:val="single" w:sz="12" w:space="0" w:color="auto"/>
            </w:tcBorders>
          </w:tcPr>
          <w:p w14:paraId="1B350F9A" w14:textId="77777777" w:rsidR="008B63A7" w:rsidRPr="008B1A34" w:rsidRDefault="008B63A7" w:rsidP="008B63A7">
            <w:pPr>
              <w:rPr>
                <w:rFonts w:cstheme="minorHAnsi"/>
                <w:sz w:val="24"/>
                <w:szCs w:val="24"/>
              </w:rPr>
            </w:pPr>
            <w:r w:rsidRPr="008B1A34">
              <w:rPr>
                <w:rFonts w:cstheme="minorHAnsi"/>
                <w:sz w:val="24"/>
                <w:szCs w:val="24"/>
              </w:rPr>
              <w:t>Magda Bujan, prof. TZK-a</w:t>
            </w:r>
          </w:p>
        </w:tc>
      </w:tr>
      <w:tr w:rsidR="008B63A7" w:rsidRPr="008B1A34" w14:paraId="427E2F9A"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04CE9FF5" w14:textId="77777777" w:rsidR="008B63A7" w:rsidRPr="008B1A34" w:rsidRDefault="008B63A7" w:rsidP="008B63A7">
            <w:pPr>
              <w:rPr>
                <w:rFonts w:cstheme="minorHAnsi"/>
                <w:sz w:val="24"/>
                <w:szCs w:val="24"/>
              </w:rPr>
            </w:pPr>
            <w:r w:rsidRPr="008B1A34">
              <w:rPr>
                <w:rFonts w:cstheme="minorHAnsi"/>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05DB2099" w14:textId="77777777" w:rsidR="008B63A7" w:rsidRPr="008B1A34" w:rsidRDefault="008B63A7" w:rsidP="008B63A7">
            <w:pPr>
              <w:rPr>
                <w:rFonts w:cstheme="minorHAnsi"/>
                <w:sz w:val="24"/>
                <w:szCs w:val="24"/>
              </w:rPr>
            </w:pPr>
            <w:r w:rsidRPr="008B1A34">
              <w:rPr>
                <w:rFonts w:cstheme="minorHAnsi"/>
                <w:sz w:val="24"/>
                <w:szCs w:val="24"/>
              </w:rPr>
              <w:t>Uspješno realiziran program redovitim dolascima učenika i  zainteresiranost za program</w:t>
            </w:r>
          </w:p>
        </w:tc>
      </w:tr>
      <w:tr w:rsidR="008B63A7" w:rsidRPr="008B1A34" w14:paraId="619AC18D" w14:textId="77777777" w:rsidTr="008B63A7">
        <w:tc>
          <w:tcPr>
            <w:tcW w:w="1668" w:type="dxa"/>
            <w:vMerge w:val="restart"/>
            <w:tcBorders>
              <w:top w:val="single" w:sz="12" w:space="0" w:color="auto"/>
              <w:left w:val="single" w:sz="12" w:space="0" w:color="auto"/>
              <w:bottom w:val="single" w:sz="12" w:space="0" w:color="auto"/>
              <w:right w:val="single" w:sz="12" w:space="0" w:color="auto"/>
            </w:tcBorders>
          </w:tcPr>
          <w:p w14:paraId="7DF4EC40" w14:textId="77777777" w:rsidR="008B63A7" w:rsidRPr="008B1A34" w:rsidRDefault="008B63A7" w:rsidP="008B63A7">
            <w:pPr>
              <w:rPr>
                <w:rFonts w:cstheme="minorHAnsi"/>
                <w:sz w:val="24"/>
                <w:szCs w:val="24"/>
              </w:rPr>
            </w:pPr>
          </w:p>
          <w:p w14:paraId="38185421" w14:textId="77777777" w:rsidR="008B63A7" w:rsidRPr="008B1A34" w:rsidRDefault="008B63A7" w:rsidP="008B63A7">
            <w:pPr>
              <w:rPr>
                <w:rFonts w:cstheme="minorHAnsi"/>
                <w:sz w:val="24"/>
                <w:szCs w:val="24"/>
              </w:rPr>
            </w:pPr>
            <w:r w:rsidRPr="008B1A34">
              <w:rPr>
                <w:rFonts w:cstheme="minorHAnsi"/>
                <w:sz w:val="24"/>
                <w:szCs w:val="24"/>
              </w:rPr>
              <w:t>POTREBNI RESURSI</w:t>
            </w:r>
          </w:p>
          <w:p w14:paraId="186039A7" w14:textId="77777777" w:rsidR="008B63A7" w:rsidRPr="008B1A34" w:rsidRDefault="008B63A7" w:rsidP="008B63A7">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3E906FF8" w14:textId="77777777" w:rsidR="008B63A7" w:rsidRPr="008B1A34" w:rsidRDefault="008B63A7" w:rsidP="008B63A7">
            <w:pPr>
              <w:rPr>
                <w:rFonts w:cstheme="minorHAnsi"/>
                <w:sz w:val="24"/>
                <w:szCs w:val="24"/>
              </w:rPr>
            </w:pPr>
            <w:r w:rsidRPr="008B1A34">
              <w:rPr>
                <w:rFonts w:cstheme="minorHAnsi"/>
                <w:sz w:val="24"/>
                <w:szCs w:val="24"/>
              </w:rPr>
              <w:t>LJUDSKI</w:t>
            </w:r>
          </w:p>
          <w:p w14:paraId="46244EB1" w14:textId="77777777" w:rsidR="008B63A7" w:rsidRPr="008B1A34" w:rsidRDefault="008B63A7" w:rsidP="008B63A7">
            <w:pPr>
              <w:rPr>
                <w:rFonts w:cstheme="minorHAnsi"/>
                <w:sz w:val="24"/>
                <w:szCs w:val="24"/>
              </w:rPr>
            </w:pPr>
          </w:p>
        </w:tc>
        <w:tc>
          <w:tcPr>
            <w:tcW w:w="5624" w:type="dxa"/>
            <w:tcBorders>
              <w:top w:val="single" w:sz="12" w:space="0" w:color="auto"/>
              <w:left w:val="single" w:sz="12" w:space="0" w:color="auto"/>
              <w:bottom w:val="single" w:sz="2" w:space="0" w:color="auto"/>
              <w:right w:val="single" w:sz="12" w:space="0" w:color="auto"/>
            </w:tcBorders>
          </w:tcPr>
          <w:p w14:paraId="79EBAEB8" w14:textId="77777777" w:rsidR="008B63A7" w:rsidRPr="008B1A34" w:rsidRDefault="008B63A7" w:rsidP="008B63A7">
            <w:pPr>
              <w:rPr>
                <w:rFonts w:cstheme="minorHAnsi"/>
                <w:sz w:val="24"/>
                <w:szCs w:val="24"/>
              </w:rPr>
            </w:pPr>
            <w:r w:rsidRPr="008B1A34">
              <w:rPr>
                <w:rFonts w:cstheme="minorHAnsi"/>
                <w:sz w:val="24"/>
                <w:szCs w:val="24"/>
              </w:rPr>
              <w:t>Voditelj vježbaonice Magda Bujan, učiteljica TZK i učenici</w:t>
            </w:r>
          </w:p>
        </w:tc>
      </w:tr>
      <w:tr w:rsidR="008B63A7" w:rsidRPr="008B1A34" w14:paraId="562399D7" w14:textId="77777777" w:rsidTr="008B63A7">
        <w:tc>
          <w:tcPr>
            <w:tcW w:w="1668" w:type="dxa"/>
            <w:vMerge/>
            <w:tcBorders>
              <w:top w:val="single" w:sz="12" w:space="0" w:color="auto"/>
              <w:left w:val="single" w:sz="12" w:space="0" w:color="auto"/>
              <w:bottom w:val="single" w:sz="12" w:space="0" w:color="auto"/>
              <w:right w:val="single" w:sz="12" w:space="0" w:color="auto"/>
            </w:tcBorders>
          </w:tcPr>
          <w:p w14:paraId="0900300B" w14:textId="77777777" w:rsidR="008B63A7" w:rsidRPr="008B1A34" w:rsidRDefault="008B63A7" w:rsidP="008B63A7">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673FC619" w14:textId="77777777" w:rsidR="008B63A7" w:rsidRPr="008B1A34" w:rsidRDefault="008B63A7" w:rsidP="008B63A7">
            <w:pPr>
              <w:rPr>
                <w:rFonts w:cstheme="minorHAnsi"/>
                <w:sz w:val="24"/>
                <w:szCs w:val="24"/>
              </w:rPr>
            </w:pPr>
            <w:r w:rsidRPr="008B1A34">
              <w:rPr>
                <w:rFonts w:cstheme="minorHAnsi"/>
                <w:sz w:val="24"/>
                <w:szCs w:val="24"/>
              </w:rPr>
              <w:t>MATERIJALNI</w:t>
            </w:r>
          </w:p>
          <w:p w14:paraId="149F9E74" w14:textId="77777777" w:rsidR="008B63A7" w:rsidRPr="008B1A34" w:rsidRDefault="008B63A7" w:rsidP="008B63A7">
            <w:pPr>
              <w:rPr>
                <w:rFonts w:cstheme="minorHAnsi"/>
                <w:sz w:val="24"/>
                <w:szCs w:val="24"/>
              </w:rPr>
            </w:pPr>
          </w:p>
        </w:tc>
        <w:tc>
          <w:tcPr>
            <w:tcW w:w="5624" w:type="dxa"/>
            <w:tcBorders>
              <w:top w:val="single" w:sz="2" w:space="0" w:color="auto"/>
              <w:left w:val="single" w:sz="12" w:space="0" w:color="auto"/>
              <w:bottom w:val="single" w:sz="12" w:space="0" w:color="auto"/>
              <w:right w:val="single" w:sz="12" w:space="0" w:color="auto"/>
            </w:tcBorders>
          </w:tcPr>
          <w:p w14:paraId="4A8E74CC" w14:textId="77777777" w:rsidR="008B63A7" w:rsidRPr="008B1A34" w:rsidRDefault="008B63A7" w:rsidP="008B63A7">
            <w:pPr>
              <w:rPr>
                <w:rFonts w:cstheme="minorHAnsi"/>
                <w:sz w:val="24"/>
                <w:szCs w:val="24"/>
              </w:rPr>
            </w:pPr>
            <w:r w:rsidRPr="008B1A34">
              <w:rPr>
                <w:rFonts w:cstheme="minorHAnsi"/>
                <w:sz w:val="24"/>
                <w:szCs w:val="24"/>
              </w:rPr>
              <w:t>Sportska pomagala, karte za odlaske na sportska događanja</w:t>
            </w:r>
          </w:p>
        </w:tc>
      </w:tr>
      <w:tr w:rsidR="008B63A7" w:rsidRPr="008B1A34" w14:paraId="09F73E1D" w14:textId="77777777" w:rsidTr="008B63A7">
        <w:tc>
          <w:tcPr>
            <w:tcW w:w="3664" w:type="dxa"/>
            <w:gridSpan w:val="2"/>
            <w:tcBorders>
              <w:top w:val="single" w:sz="12" w:space="0" w:color="auto"/>
              <w:left w:val="single" w:sz="12" w:space="0" w:color="auto"/>
              <w:bottom w:val="single" w:sz="12" w:space="0" w:color="auto"/>
              <w:right w:val="single" w:sz="12" w:space="0" w:color="auto"/>
            </w:tcBorders>
          </w:tcPr>
          <w:p w14:paraId="2ED19DE1" w14:textId="77777777" w:rsidR="008B63A7" w:rsidRPr="008B1A34" w:rsidRDefault="008B63A7" w:rsidP="008B63A7">
            <w:pPr>
              <w:rPr>
                <w:rFonts w:cstheme="minorHAnsi"/>
                <w:sz w:val="24"/>
                <w:szCs w:val="24"/>
              </w:rPr>
            </w:pPr>
            <w:r w:rsidRPr="008B1A34">
              <w:rPr>
                <w:rFonts w:cstheme="minorHAnsi"/>
                <w:sz w:val="24"/>
                <w:szCs w:val="24"/>
              </w:rPr>
              <w:t>MOGUĆE TEŠKOĆE</w:t>
            </w:r>
          </w:p>
        </w:tc>
        <w:tc>
          <w:tcPr>
            <w:tcW w:w="5624" w:type="dxa"/>
            <w:tcBorders>
              <w:top w:val="single" w:sz="12" w:space="0" w:color="auto"/>
              <w:left w:val="single" w:sz="12" w:space="0" w:color="auto"/>
              <w:bottom w:val="single" w:sz="12" w:space="0" w:color="auto"/>
              <w:right w:val="single" w:sz="12" w:space="0" w:color="auto"/>
            </w:tcBorders>
          </w:tcPr>
          <w:p w14:paraId="3AA2933C" w14:textId="77777777" w:rsidR="008B63A7" w:rsidRPr="008B1A34" w:rsidRDefault="008B63A7" w:rsidP="008B63A7">
            <w:pPr>
              <w:rPr>
                <w:rFonts w:cstheme="minorHAnsi"/>
                <w:sz w:val="24"/>
                <w:szCs w:val="24"/>
              </w:rPr>
            </w:pPr>
            <w:r w:rsidRPr="008B1A34">
              <w:rPr>
                <w:rFonts w:cstheme="minorHAnsi"/>
                <w:sz w:val="24"/>
                <w:szCs w:val="24"/>
              </w:rPr>
              <w:t xml:space="preserve">Trenutne epidemiološke mjere zbog kojih se možda neki sadržaji neće realizirati </w:t>
            </w:r>
          </w:p>
        </w:tc>
      </w:tr>
    </w:tbl>
    <w:p w14:paraId="6D16A5CA" w14:textId="2EB40EAF" w:rsidR="008B63A7" w:rsidRPr="008B1A34" w:rsidRDefault="008B63A7" w:rsidP="008B63A7">
      <w:pPr>
        <w:rPr>
          <w:rFonts w:cstheme="minorHAnsi"/>
          <w:sz w:val="24"/>
          <w:szCs w:val="24"/>
        </w:rPr>
      </w:pPr>
    </w:p>
    <w:p w14:paraId="4CA41D20" w14:textId="54B40C0B" w:rsidR="00EE0CC2" w:rsidRPr="008B1A34" w:rsidRDefault="00EE0CC2" w:rsidP="005934A7">
      <w:pPr>
        <w:pStyle w:val="Naslov1"/>
      </w:pPr>
      <w:bookmarkStart w:id="114" w:name="_Toc115686984"/>
      <w:r w:rsidRPr="008B1A34">
        <w:t>6.7.9. Projekt Vrtim zdravi film, 5.-7. r</w:t>
      </w:r>
      <w:bookmarkEnd w:id="114"/>
    </w:p>
    <w:tbl>
      <w:tblPr>
        <w:tblStyle w:val="Reetkatablice2"/>
        <w:tblW w:w="0" w:type="auto"/>
        <w:tblLook w:val="04A0" w:firstRow="1" w:lastRow="0" w:firstColumn="1" w:lastColumn="0" w:noHBand="0" w:noVBand="1"/>
      </w:tblPr>
      <w:tblGrid>
        <w:gridCol w:w="1653"/>
        <w:gridCol w:w="1973"/>
        <w:gridCol w:w="5416"/>
      </w:tblGrid>
      <w:tr w:rsidR="00EE0CC2" w:rsidRPr="008B1A34" w14:paraId="1C492F41"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45FD850A" w14:textId="77777777" w:rsidR="00EE0CC2" w:rsidRPr="008B1A34" w:rsidRDefault="00EE0CC2" w:rsidP="00841D6A">
            <w:pPr>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29E5A77A" w14:textId="77777777" w:rsidR="00EE0CC2" w:rsidRPr="008B1A34" w:rsidRDefault="00EE0CC2" w:rsidP="00841D6A">
            <w:pPr>
              <w:rPr>
                <w:rFonts w:cstheme="minorHAnsi"/>
                <w:sz w:val="24"/>
                <w:szCs w:val="24"/>
              </w:rPr>
            </w:pPr>
            <w:r w:rsidRPr="008B1A34">
              <w:rPr>
                <w:rFonts w:cstheme="minorHAnsi"/>
                <w:sz w:val="24"/>
                <w:szCs w:val="24"/>
              </w:rPr>
              <w:t>TJELESNO I ZDRAVSTVENO</w:t>
            </w:r>
          </w:p>
          <w:p w14:paraId="6A56BACD" w14:textId="77777777" w:rsidR="00EE0CC2" w:rsidRPr="008B1A34" w:rsidRDefault="00EE0CC2" w:rsidP="00841D6A">
            <w:pPr>
              <w:rPr>
                <w:rFonts w:cstheme="minorHAnsi"/>
                <w:sz w:val="24"/>
                <w:szCs w:val="24"/>
              </w:rPr>
            </w:pPr>
          </w:p>
        </w:tc>
      </w:tr>
      <w:tr w:rsidR="00EE0CC2" w:rsidRPr="008B1A34" w14:paraId="176F2EC5"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3EA68FDA" w14:textId="77777777" w:rsidR="00EE0CC2" w:rsidRPr="008B1A34" w:rsidRDefault="00EE0CC2" w:rsidP="00841D6A">
            <w:pPr>
              <w:rPr>
                <w:rFonts w:cstheme="minorHAnsi"/>
                <w:i/>
                <w:sz w:val="24"/>
                <w:szCs w:val="24"/>
              </w:rPr>
            </w:pPr>
            <w:r w:rsidRPr="008B1A34">
              <w:rPr>
                <w:rFonts w:cstheme="minorHAnsi"/>
                <w:sz w:val="24"/>
                <w:szCs w:val="24"/>
              </w:rPr>
              <w:t>NAZIV PROJEKTA</w:t>
            </w:r>
          </w:p>
        </w:tc>
        <w:tc>
          <w:tcPr>
            <w:tcW w:w="5624" w:type="dxa"/>
            <w:tcBorders>
              <w:top w:val="single" w:sz="12" w:space="0" w:color="auto"/>
              <w:left w:val="single" w:sz="12" w:space="0" w:color="auto"/>
              <w:bottom w:val="single" w:sz="12" w:space="0" w:color="auto"/>
              <w:right w:val="single" w:sz="12" w:space="0" w:color="auto"/>
            </w:tcBorders>
          </w:tcPr>
          <w:p w14:paraId="16E983BA" w14:textId="77777777" w:rsidR="00EE0CC2" w:rsidRPr="008B1A34" w:rsidRDefault="00EE0CC2" w:rsidP="00841D6A">
            <w:pPr>
              <w:rPr>
                <w:rFonts w:cstheme="minorHAnsi"/>
                <w:sz w:val="24"/>
                <w:szCs w:val="24"/>
              </w:rPr>
            </w:pPr>
            <w:r w:rsidRPr="008B1A34">
              <w:rPr>
                <w:rFonts w:cstheme="minorHAnsi"/>
                <w:sz w:val="24"/>
                <w:szCs w:val="24"/>
              </w:rPr>
              <w:t xml:space="preserve"> VRTIM ZDRAVI FILM</w:t>
            </w:r>
          </w:p>
        </w:tc>
      </w:tr>
      <w:tr w:rsidR="00EE0CC2" w:rsidRPr="008B1A34" w14:paraId="2BDE2A9C"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1F61F7E3" w14:textId="77777777" w:rsidR="00EE0CC2" w:rsidRPr="008B1A34" w:rsidRDefault="00EE0CC2" w:rsidP="00841D6A">
            <w:pPr>
              <w:rPr>
                <w:rFonts w:cstheme="minorHAnsi"/>
                <w:sz w:val="24"/>
                <w:szCs w:val="24"/>
              </w:rPr>
            </w:pPr>
            <w:r w:rsidRPr="008B1A34">
              <w:rPr>
                <w:rFonts w:cstheme="minorHAnsi"/>
                <w:sz w:val="24"/>
                <w:szCs w:val="24"/>
              </w:rPr>
              <w:t>CIKLUS: 3.</w:t>
            </w:r>
          </w:p>
        </w:tc>
        <w:tc>
          <w:tcPr>
            <w:tcW w:w="5624" w:type="dxa"/>
            <w:tcBorders>
              <w:top w:val="single" w:sz="12" w:space="0" w:color="auto"/>
              <w:left w:val="single" w:sz="12" w:space="0" w:color="auto"/>
              <w:bottom w:val="single" w:sz="12" w:space="0" w:color="auto"/>
              <w:right w:val="single" w:sz="12" w:space="0" w:color="auto"/>
            </w:tcBorders>
          </w:tcPr>
          <w:p w14:paraId="0C6F7B69" w14:textId="77777777" w:rsidR="00EE0CC2" w:rsidRPr="008B1A34" w:rsidRDefault="00EE0CC2" w:rsidP="00841D6A">
            <w:pPr>
              <w:rPr>
                <w:rFonts w:cstheme="minorHAnsi"/>
                <w:sz w:val="24"/>
                <w:szCs w:val="24"/>
              </w:rPr>
            </w:pPr>
            <w:r w:rsidRPr="008B1A34">
              <w:rPr>
                <w:rFonts w:cstheme="minorHAnsi"/>
                <w:sz w:val="24"/>
                <w:szCs w:val="24"/>
              </w:rPr>
              <w:t>(6. i 7. RAZREDI)</w:t>
            </w:r>
          </w:p>
        </w:tc>
      </w:tr>
      <w:tr w:rsidR="00EE0CC2" w:rsidRPr="008B1A34" w14:paraId="7EE3E28B"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051576BF" w14:textId="77777777" w:rsidR="00EE0CC2" w:rsidRPr="008B1A34" w:rsidRDefault="00EE0CC2" w:rsidP="00841D6A">
            <w:pPr>
              <w:rPr>
                <w:rFonts w:cstheme="minorHAnsi"/>
                <w:sz w:val="24"/>
                <w:szCs w:val="24"/>
              </w:rPr>
            </w:pPr>
            <w:r w:rsidRPr="008B1A34">
              <w:rPr>
                <w:rFonts w:cstheme="minorHAnsi"/>
                <w:sz w:val="24"/>
                <w:szCs w:val="24"/>
              </w:rPr>
              <w:t>CILJ</w:t>
            </w:r>
          </w:p>
        </w:tc>
        <w:tc>
          <w:tcPr>
            <w:tcW w:w="5624" w:type="dxa"/>
            <w:tcBorders>
              <w:top w:val="single" w:sz="12" w:space="0" w:color="auto"/>
              <w:left w:val="single" w:sz="12" w:space="0" w:color="auto"/>
              <w:bottom w:val="single" w:sz="12" w:space="0" w:color="auto"/>
              <w:right w:val="single" w:sz="12" w:space="0" w:color="auto"/>
            </w:tcBorders>
          </w:tcPr>
          <w:p w14:paraId="23792939" w14:textId="77777777" w:rsidR="00EE0CC2" w:rsidRPr="008B1A34" w:rsidRDefault="00EE0CC2" w:rsidP="00841D6A">
            <w:pPr>
              <w:pStyle w:val="t-8"/>
              <w:shd w:val="clear" w:color="auto" w:fill="FFFFFF"/>
              <w:spacing w:before="0" w:beforeAutospacing="0" w:after="48" w:afterAutospacing="0"/>
              <w:textAlignment w:val="baseline"/>
              <w:rPr>
                <w:rFonts w:asciiTheme="minorHAnsi" w:hAnsiTheme="minorHAnsi" w:cstheme="minorHAnsi"/>
              </w:rPr>
            </w:pPr>
            <w:r w:rsidRPr="008B1A34">
              <w:rPr>
                <w:rFonts w:asciiTheme="minorHAnsi" w:hAnsiTheme="minorHAnsi" w:cstheme="minorHAnsi"/>
              </w:rPr>
              <w:t>edukacija učenika o zdravim prehrambenim navikama</w:t>
            </w:r>
          </w:p>
          <w:p w14:paraId="7A2F2D25" w14:textId="77777777" w:rsidR="00EE0CC2" w:rsidRPr="008B1A34" w:rsidRDefault="00EE0CC2" w:rsidP="00841D6A">
            <w:pPr>
              <w:pStyle w:val="t-8"/>
              <w:shd w:val="clear" w:color="auto" w:fill="FFFFFF"/>
              <w:spacing w:before="0" w:beforeAutospacing="0" w:after="48" w:afterAutospacing="0"/>
              <w:textAlignment w:val="baseline"/>
              <w:rPr>
                <w:rFonts w:asciiTheme="minorHAnsi" w:hAnsiTheme="minorHAnsi" w:cstheme="minorHAnsi"/>
              </w:rPr>
            </w:pPr>
            <w:r w:rsidRPr="008B1A34">
              <w:rPr>
                <w:rFonts w:asciiTheme="minorHAnsi" w:hAnsiTheme="minorHAnsi" w:cstheme="minorHAnsi"/>
              </w:rPr>
              <w:t>poticanje učenika na povećanje tjelesne aktivnosti.</w:t>
            </w:r>
          </w:p>
        </w:tc>
      </w:tr>
      <w:tr w:rsidR="00EE0CC2" w:rsidRPr="008B1A34" w14:paraId="007B8852"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0776E350" w14:textId="77777777" w:rsidR="00EE0CC2" w:rsidRPr="008B1A34" w:rsidRDefault="00EE0CC2" w:rsidP="00841D6A">
            <w:pPr>
              <w:rPr>
                <w:rFonts w:cstheme="minorHAnsi"/>
                <w:sz w:val="24"/>
                <w:szCs w:val="24"/>
              </w:rPr>
            </w:pPr>
            <w:r w:rsidRPr="008B1A34">
              <w:rPr>
                <w:rFonts w:cstheme="minorHAnsi"/>
                <w:sz w:val="24"/>
                <w:szCs w:val="24"/>
              </w:rPr>
              <w:t>OBRAZLOŽENJE CILJA</w:t>
            </w:r>
          </w:p>
        </w:tc>
        <w:tc>
          <w:tcPr>
            <w:tcW w:w="5624" w:type="dxa"/>
            <w:tcBorders>
              <w:top w:val="single" w:sz="12" w:space="0" w:color="auto"/>
              <w:left w:val="single" w:sz="12" w:space="0" w:color="auto"/>
              <w:bottom w:val="single" w:sz="12" w:space="0" w:color="auto"/>
              <w:right w:val="single" w:sz="12" w:space="0" w:color="auto"/>
            </w:tcBorders>
          </w:tcPr>
          <w:p w14:paraId="76FB2E6E" w14:textId="77777777" w:rsidR="00EE0CC2" w:rsidRPr="008B1A34" w:rsidRDefault="00EE0CC2" w:rsidP="00841D6A">
            <w:pPr>
              <w:pStyle w:val="t-8"/>
              <w:shd w:val="clear" w:color="auto" w:fill="FFFFFF"/>
              <w:spacing w:before="0" w:beforeAutospacing="0" w:after="48" w:afterAutospacing="0"/>
              <w:textAlignment w:val="baseline"/>
              <w:rPr>
                <w:rFonts w:asciiTheme="minorHAnsi" w:hAnsiTheme="minorHAnsi" w:cstheme="minorHAnsi"/>
              </w:rPr>
            </w:pPr>
            <w:r w:rsidRPr="008B1A34">
              <w:rPr>
                <w:rFonts w:asciiTheme="minorHAnsi" w:hAnsiTheme="minorHAnsi" w:cstheme="minorHAnsi"/>
              </w:rPr>
              <w:t>unaprjeđenje znanja učenika o poboljšanju kvalitete života putem prehrane i tjelesne aktivnosti senzibilizacijom kroz sportske vrijednosti</w:t>
            </w:r>
          </w:p>
          <w:p w14:paraId="1D311EE9" w14:textId="77777777" w:rsidR="00EE0CC2" w:rsidRPr="008B1A34" w:rsidRDefault="00EE0CC2" w:rsidP="00841D6A">
            <w:pPr>
              <w:pStyle w:val="t-8"/>
              <w:shd w:val="clear" w:color="auto" w:fill="FFFFFF"/>
              <w:spacing w:before="0" w:beforeAutospacing="0" w:after="48" w:afterAutospacing="0"/>
              <w:textAlignment w:val="baseline"/>
              <w:rPr>
                <w:rFonts w:asciiTheme="minorHAnsi" w:hAnsiTheme="minorHAnsi" w:cstheme="minorHAnsi"/>
              </w:rPr>
            </w:pPr>
            <w:r w:rsidRPr="008B1A34">
              <w:rPr>
                <w:rFonts w:asciiTheme="minorHAnsi" w:hAnsiTheme="minorHAnsi" w:cstheme="minorHAnsi"/>
              </w:rPr>
              <w:t>poticanje okoline (roditelja, učenika i učitelja) da bude spremna na prihvaćanje i podržavanje promjena prehrambenih navika</w:t>
            </w:r>
          </w:p>
        </w:tc>
      </w:tr>
      <w:tr w:rsidR="00EE0CC2" w:rsidRPr="008B1A34" w14:paraId="2459C0BB"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1E2963B2" w14:textId="77777777" w:rsidR="00EE0CC2" w:rsidRPr="008B1A34" w:rsidRDefault="00EE0CC2" w:rsidP="00841D6A">
            <w:pPr>
              <w:rPr>
                <w:rFonts w:cstheme="minorHAnsi"/>
                <w:sz w:val="24"/>
                <w:szCs w:val="24"/>
              </w:rPr>
            </w:pPr>
            <w:r w:rsidRPr="008B1A34">
              <w:rPr>
                <w:rFonts w:cstheme="minorHAnsi"/>
                <w:sz w:val="24"/>
                <w:szCs w:val="24"/>
              </w:rPr>
              <w:t>ISHODI UČENJA - učenici će moći:</w:t>
            </w:r>
          </w:p>
        </w:tc>
        <w:tc>
          <w:tcPr>
            <w:tcW w:w="5624" w:type="dxa"/>
            <w:tcBorders>
              <w:top w:val="single" w:sz="12" w:space="0" w:color="auto"/>
              <w:left w:val="single" w:sz="12" w:space="0" w:color="auto"/>
              <w:bottom w:val="single" w:sz="12" w:space="0" w:color="auto"/>
              <w:right w:val="single" w:sz="12" w:space="0" w:color="auto"/>
            </w:tcBorders>
          </w:tcPr>
          <w:p w14:paraId="34E25618" w14:textId="77777777" w:rsidR="00EE0CC2" w:rsidRPr="008B1A34" w:rsidRDefault="00EE0CC2" w:rsidP="00841D6A">
            <w:pPr>
              <w:pStyle w:val="t-8"/>
              <w:shd w:val="clear" w:color="auto" w:fill="FFFFFF"/>
              <w:spacing w:before="0" w:beforeAutospacing="0" w:after="48" w:afterAutospacing="0"/>
              <w:textAlignment w:val="baseline"/>
              <w:rPr>
                <w:rFonts w:asciiTheme="minorHAnsi" w:hAnsiTheme="minorHAnsi" w:cstheme="minorHAnsi"/>
              </w:rPr>
            </w:pPr>
            <w:r w:rsidRPr="008B1A34">
              <w:rPr>
                <w:rFonts w:asciiTheme="minorHAnsi" w:hAnsiTheme="minorHAnsi" w:cstheme="minorHAnsi"/>
              </w:rPr>
              <w:t>Usvaja stav o prehrani primjerenoj dobi i razvoju.</w:t>
            </w:r>
          </w:p>
          <w:p w14:paraId="6A0D9F0F" w14:textId="77777777" w:rsidR="00EE0CC2" w:rsidRPr="008B1A34" w:rsidRDefault="00EE0CC2" w:rsidP="00841D6A">
            <w:pPr>
              <w:pStyle w:val="t-8"/>
              <w:shd w:val="clear" w:color="auto" w:fill="FFFFFF"/>
              <w:spacing w:before="0" w:beforeAutospacing="0" w:after="48" w:afterAutospacing="0"/>
              <w:textAlignment w:val="baseline"/>
              <w:rPr>
                <w:rFonts w:asciiTheme="minorHAnsi" w:hAnsiTheme="minorHAnsi" w:cstheme="minorHAnsi"/>
              </w:rPr>
            </w:pPr>
            <w:r w:rsidRPr="008B1A34">
              <w:rPr>
                <w:rFonts w:asciiTheme="minorHAnsi" w:hAnsiTheme="minorHAnsi" w:cstheme="minorHAnsi"/>
              </w:rPr>
              <w:t>Poštuje dnevni ritam rada i odmora i ograničenje vremena za boravak ispred ekrana.</w:t>
            </w:r>
          </w:p>
          <w:p w14:paraId="279BFDD2" w14:textId="77777777" w:rsidR="00EE0CC2" w:rsidRPr="008B1A34" w:rsidRDefault="00EE0CC2" w:rsidP="00841D6A">
            <w:pPr>
              <w:pStyle w:val="t-8"/>
              <w:shd w:val="clear" w:color="auto" w:fill="FFFFFF"/>
              <w:spacing w:before="0" w:beforeAutospacing="0" w:after="48" w:afterAutospacing="0"/>
              <w:textAlignment w:val="baseline"/>
              <w:rPr>
                <w:rFonts w:asciiTheme="minorHAnsi" w:hAnsiTheme="minorHAnsi" w:cstheme="minorHAnsi"/>
              </w:rPr>
            </w:pPr>
            <w:r w:rsidRPr="008B1A34">
              <w:rPr>
                <w:rFonts w:asciiTheme="minorHAnsi" w:hAnsiTheme="minorHAnsi" w:cstheme="minorHAnsi"/>
              </w:rPr>
              <w:t xml:space="preserve">Primjenjuje različite oblike kretanja </w:t>
            </w:r>
          </w:p>
          <w:p w14:paraId="26652AB8" w14:textId="77777777" w:rsidR="00EE0CC2" w:rsidRPr="008B1A34" w:rsidRDefault="00EE0CC2" w:rsidP="00841D6A">
            <w:pPr>
              <w:rPr>
                <w:rFonts w:cstheme="minorHAnsi"/>
                <w:sz w:val="24"/>
                <w:szCs w:val="24"/>
              </w:rPr>
            </w:pPr>
            <w:r w:rsidRPr="008B1A34">
              <w:rPr>
                <w:rFonts w:cstheme="minorHAnsi"/>
                <w:sz w:val="24"/>
                <w:szCs w:val="24"/>
              </w:rPr>
              <w:t>Nabraja pravilne životne navike</w:t>
            </w:r>
          </w:p>
          <w:p w14:paraId="1224AEFC" w14:textId="77777777" w:rsidR="00EE0CC2" w:rsidRPr="008B1A34" w:rsidRDefault="00EE0CC2" w:rsidP="00841D6A">
            <w:pPr>
              <w:rPr>
                <w:rFonts w:cstheme="minorHAnsi"/>
                <w:sz w:val="24"/>
                <w:szCs w:val="24"/>
              </w:rPr>
            </w:pPr>
            <w:r w:rsidRPr="008B1A34">
              <w:rPr>
                <w:rFonts w:cstheme="minorHAnsi"/>
                <w:sz w:val="24"/>
                <w:szCs w:val="24"/>
              </w:rPr>
              <w:t>Izabire namirnice za obroke</w:t>
            </w:r>
          </w:p>
        </w:tc>
      </w:tr>
      <w:tr w:rsidR="00EE0CC2" w:rsidRPr="008B1A34" w14:paraId="0D3471A4" w14:textId="77777777" w:rsidTr="00841D6A">
        <w:tc>
          <w:tcPr>
            <w:tcW w:w="1668" w:type="dxa"/>
            <w:vMerge w:val="restart"/>
            <w:tcBorders>
              <w:top w:val="single" w:sz="12" w:space="0" w:color="auto"/>
              <w:left w:val="single" w:sz="12" w:space="0" w:color="auto"/>
              <w:bottom w:val="single" w:sz="12" w:space="0" w:color="auto"/>
              <w:right w:val="single" w:sz="12" w:space="0" w:color="auto"/>
            </w:tcBorders>
          </w:tcPr>
          <w:p w14:paraId="22438ED7" w14:textId="77777777" w:rsidR="00EE0CC2" w:rsidRPr="008B1A34" w:rsidRDefault="00EE0CC2" w:rsidP="00841D6A">
            <w:pPr>
              <w:rPr>
                <w:rFonts w:cstheme="minorHAnsi"/>
                <w:sz w:val="24"/>
                <w:szCs w:val="24"/>
              </w:rPr>
            </w:pPr>
          </w:p>
          <w:p w14:paraId="14CB9DD5" w14:textId="77777777" w:rsidR="00EE0CC2" w:rsidRPr="008B1A34" w:rsidRDefault="00EE0CC2" w:rsidP="00841D6A">
            <w:pPr>
              <w:rPr>
                <w:rFonts w:cstheme="minorHAnsi"/>
                <w:sz w:val="24"/>
                <w:szCs w:val="24"/>
              </w:rPr>
            </w:pPr>
          </w:p>
          <w:p w14:paraId="6272B20B" w14:textId="77777777" w:rsidR="00EE0CC2" w:rsidRPr="008B1A34" w:rsidRDefault="00EE0CC2" w:rsidP="00841D6A">
            <w:pPr>
              <w:rPr>
                <w:rFonts w:cstheme="minorHAnsi"/>
                <w:sz w:val="24"/>
                <w:szCs w:val="24"/>
              </w:rPr>
            </w:pPr>
          </w:p>
          <w:p w14:paraId="65253CA4" w14:textId="77777777" w:rsidR="00EE0CC2" w:rsidRPr="008B1A34" w:rsidRDefault="00EE0CC2" w:rsidP="00841D6A">
            <w:pPr>
              <w:rPr>
                <w:rFonts w:cstheme="minorHAnsi"/>
                <w:sz w:val="24"/>
                <w:szCs w:val="24"/>
              </w:rPr>
            </w:pPr>
            <w:r w:rsidRPr="008B1A34">
              <w:rPr>
                <w:rFonts w:cstheme="minorHAnsi"/>
                <w:sz w:val="24"/>
                <w:szCs w:val="24"/>
              </w:rPr>
              <w:t>NAČIN REALIZACIJE</w:t>
            </w:r>
          </w:p>
          <w:p w14:paraId="609447F4" w14:textId="77777777" w:rsidR="00EE0CC2" w:rsidRPr="008B1A34" w:rsidRDefault="00EE0CC2" w:rsidP="00841D6A">
            <w:pPr>
              <w:rPr>
                <w:rFonts w:cstheme="minorHAnsi"/>
                <w:sz w:val="24"/>
                <w:szCs w:val="24"/>
              </w:rPr>
            </w:pPr>
          </w:p>
          <w:p w14:paraId="33993674" w14:textId="77777777" w:rsidR="00EE0CC2" w:rsidRPr="008B1A34" w:rsidRDefault="00EE0CC2" w:rsidP="00841D6A">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17CADFAD" w14:textId="77777777" w:rsidR="00EE0CC2" w:rsidRPr="008B1A34" w:rsidRDefault="00EE0CC2" w:rsidP="00841D6A">
            <w:pPr>
              <w:rPr>
                <w:rFonts w:cstheme="minorHAnsi"/>
                <w:sz w:val="24"/>
                <w:szCs w:val="24"/>
              </w:rPr>
            </w:pPr>
            <w:r w:rsidRPr="008B1A34">
              <w:rPr>
                <w:rFonts w:cstheme="minorHAnsi"/>
                <w:sz w:val="24"/>
                <w:szCs w:val="24"/>
              </w:rPr>
              <w:lastRenderedPageBreak/>
              <w:t>OBLIK</w:t>
            </w:r>
          </w:p>
        </w:tc>
        <w:tc>
          <w:tcPr>
            <w:tcW w:w="5624" w:type="dxa"/>
            <w:tcBorders>
              <w:top w:val="single" w:sz="12" w:space="0" w:color="auto"/>
              <w:left w:val="single" w:sz="12" w:space="0" w:color="auto"/>
              <w:bottom w:val="single" w:sz="2" w:space="0" w:color="auto"/>
              <w:right w:val="single" w:sz="12" w:space="0" w:color="auto"/>
            </w:tcBorders>
          </w:tcPr>
          <w:p w14:paraId="5CF3BA06" w14:textId="77777777" w:rsidR="00EE0CC2" w:rsidRPr="008B1A34" w:rsidRDefault="00EE0CC2" w:rsidP="00841D6A">
            <w:pPr>
              <w:rPr>
                <w:rFonts w:cstheme="minorHAnsi"/>
                <w:sz w:val="24"/>
                <w:szCs w:val="24"/>
              </w:rPr>
            </w:pPr>
            <w:r w:rsidRPr="008B1A34">
              <w:rPr>
                <w:rFonts w:cstheme="minorHAnsi"/>
                <w:sz w:val="24"/>
                <w:szCs w:val="24"/>
              </w:rPr>
              <w:t xml:space="preserve">             Radionice                 </w:t>
            </w:r>
          </w:p>
        </w:tc>
      </w:tr>
      <w:tr w:rsidR="00EE0CC2" w:rsidRPr="008B1A34" w14:paraId="1D4E4D80" w14:textId="77777777" w:rsidTr="00841D6A">
        <w:tc>
          <w:tcPr>
            <w:tcW w:w="1668" w:type="dxa"/>
            <w:vMerge/>
            <w:tcBorders>
              <w:top w:val="single" w:sz="12" w:space="0" w:color="auto"/>
              <w:left w:val="single" w:sz="12" w:space="0" w:color="auto"/>
              <w:bottom w:val="single" w:sz="12" w:space="0" w:color="auto"/>
              <w:right w:val="single" w:sz="12" w:space="0" w:color="auto"/>
            </w:tcBorders>
          </w:tcPr>
          <w:p w14:paraId="2FF864EA" w14:textId="77777777" w:rsidR="00EE0CC2" w:rsidRPr="008B1A34" w:rsidRDefault="00EE0CC2" w:rsidP="00841D6A">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674431A8" w14:textId="77777777" w:rsidR="00EE0CC2" w:rsidRPr="008B1A34" w:rsidRDefault="00EE0CC2" w:rsidP="00841D6A">
            <w:pPr>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3E31F344" w14:textId="77777777" w:rsidR="00EE0CC2" w:rsidRPr="008B1A34" w:rsidRDefault="00EE0CC2" w:rsidP="00841D6A">
            <w:pPr>
              <w:rPr>
                <w:rFonts w:cstheme="minorHAnsi"/>
                <w:sz w:val="24"/>
                <w:szCs w:val="24"/>
              </w:rPr>
            </w:pPr>
            <w:r w:rsidRPr="008B1A34">
              <w:rPr>
                <w:rFonts w:cstheme="minorHAnsi"/>
                <w:sz w:val="24"/>
                <w:szCs w:val="24"/>
              </w:rPr>
              <w:t>Učenici i učenice 5., 6. i 7. razredi</w:t>
            </w:r>
          </w:p>
        </w:tc>
      </w:tr>
      <w:tr w:rsidR="00EE0CC2" w:rsidRPr="008B1A34" w14:paraId="74AD297B" w14:textId="77777777" w:rsidTr="00841D6A">
        <w:tc>
          <w:tcPr>
            <w:tcW w:w="1668" w:type="dxa"/>
            <w:vMerge/>
            <w:tcBorders>
              <w:top w:val="single" w:sz="12" w:space="0" w:color="auto"/>
              <w:left w:val="single" w:sz="12" w:space="0" w:color="auto"/>
              <w:bottom w:val="single" w:sz="12" w:space="0" w:color="auto"/>
              <w:right w:val="single" w:sz="12" w:space="0" w:color="auto"/>
            </w:tcBorders>
          </w:tcPr>
          <w:p w14:paraId="5FFFDA26" w14:textId="77777777" w:rsidR="00EE0CC2" w:rsidRPr="008B1A34" w:rsidRDefault="00EE0CC2" w:rsidP="00841D6A">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7560DBE9" w14:textId="77777777" w:rsidR="00EE0CC2" w:rsidRPr="008B1A34" w:rsidRDefault="00EE0CC2" w:rsidP="00841D6A">
            <w:pPr>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1FE1805E" w14:textId="77777777" w:rsidR="00EE0CC2" w:rsidRPr="008B1A34" w:rsidRDefault="00EE0CC2" w:rsidP="00841D6A">
            <w:pPr>
              <w:rPr>
                <w:rFonts w:cstheme="minorHAnsi"/>
                <w:sz w:val="24"/>
                <w:szCs w:val="24"/>
              </w:rPr>
            </w:pPr>
          </w:p>
          <w:p w14:paraId="29066067" w14:textId="77777777" w:rsidR="00EE0CC2" w:rsidRPr="008B1A34" w:rsidRDefault="00EE0CC2" w:rsidP="00841D6A">
            <w:pPr>
              <w:rPr>
                <w:rFonts w:cstheme="minorHAnsi"/>
                <w:sz w:val="24"/>
                <w:szCs w:val="24"/>
              </w:rPr>
            </w:pPr>
            <w:r w:rsidRPr="008B1A34">
              <w:rPr>
                <w:rFonts w:cstheme="minorHAnsi"/>
                <w:sz w:val="24"/>
                <w:szCs w:val="24"/>
              </w:rPr>
              <w:t>Učenici istražuju, izlažu o zadanim temama, fotografiraju, pješače</w:t>
            </w:r>
          </w:p>
        </w:tc>
      </w:tr>
      <w:tr w:rsidR="00EE0CC2" w:rsidRPr="008B1A34" w14:paraId="08B57B95" w14:textId="77777777" w:rsidTr="00841D6A">
        <w:tc>
          <w:tcPr>
            <w:tcW w:w="1668" w:type="dxa"/>
            <w:vMerge/>
            <w:tcBorders>
              <w:top w:val="single" w:sz="12" w:space="0" w:color="auto"/>
              <w:left w:val="single" w:sz="12" w:space="0" w:color="auto"/>
              <w:bottom w:val="single" w:sz="12" w:space="0" w:color="auto"/>
              <w:right w:val="single" w:sz="12" w:space="0" w:color="auto"/>
            </w:tcBorders>
          </w:tcPr>
          <w:p w14:paraId="321D3A43" w14:textId="77777777" w:rsidR="00EE0CC2" w:rsidRPr="008B1A34" w:rsidRDefault="00EE0CC2" w:rsidP="00841D6A">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2650E971" w14:textId="77777777" w:rsidR="00EE0CC2" w:rsidRPr="008B1A34" w:rsidRDefault="00EE0CC2" w:rsidP="00841D6A">
            <w:pPr>
              <w:rPr>
                <w:rFonts w:cstheme="minorHAnsi"/>
                <w:sz w:val="24"/>
                <w:szCs w:val="24"/>
              </w:rPr>
            </w:pPr>
            <w:r w:rsidRPr="008B1A34">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09186A5F" w14:textId="77777777" w:rsidR="00EE0CC2" w:rsidRPr="008B1A34" w:rsidRDefault="00EE0CC2" w:rsidP="00841D6A">
            <w:pPr>
              <w:rPr>
                <w:rFonts w:cstheme="minorHAnsi"/>
                <w:sz w:val="24"/>
                <w:szCs w:val="24"/>
              </w:rPr>
            </w:pPr>
            <w:r w:rsidRPr="008B1A34">
              <w:rPr>
                <w:rFonts w:cstheme="minorHAnsi"/>
                <w:sz w:val="24"/>
                <w:szCs w:val="24"/>
              </w:rPr>
              <w:t xml:space="preserve">         Pomaganje u pronalaženju informacija, prezentacije o prehrani i kretanju</w:t>
            </w:r>
          </w:p>
        </w:tc>
      </w:tr>
      <w:tr w:rsidR="00EE0CC2" w:rsidRPr="008B1A34" w14:paraId="03DED87C" w14:textId="77777777" w:rsidTr="00841D6A">
        <w:tc>
          <w:tcPr>
            <w:tcW w:w="1668" w:type="dxa"/>
            <w:vMerge/>
            <w:tcBorders>
              <w:top w:val="single" w:sz="12" w:space="0" w:color="auto"/>
              <w:left w:val="single" w:sz="12" w:space="0" w:color="auto"/>
              <w:bottom w:val="single" w:sz="12" w:space="0" w:color="auto"/>
              <w:right w:val="single" w:sz="12" w:space="0" w:color="auto"/>
            </w:tcBorders>
          </w:tcPr>
          <w:p w14:paraId="3552B807" w14:textId="77777777" w:rsidR="00EE0CC2" w:rsidRPr="008B1A34" w:rsidRDefault="00EE0CC2" w:rsidP="00841D6A">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416AC786" w14:textId="77777777" w:rsidR="00EE0CC2" w:rsidRPr="008B1A34" w:rsidRDefault="00EE0CC2" w:rsidP="00841D6A">
            <w:pPr>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3875377F" w14:textId="77777777" w:rsidR="00EE0CC2" w:rsidRPr="008B1A34" w:rsidRDefault="00EE0CC2" w:rsidP="00841D6A">
            <w:pPr>
              <w:rPr>
                <w:rFonts w:cstheme="minorHAnsi"/>
                <w:sz w:val="24"/>
                <w:szCs w:val="24"/>
              </w:rPr>
            </w:pPr>
            <w:r w:rsidRPr="008B1A34">
              <w:rPr>
                <w:rFonts w:cstheme="minorHAnsi"/>
                <w:sz w:val="24"/>
                <w:szCs w:val="24"/>
              </w:rPr>
              <w:t>1.11.2022. – 30.4.2023.</w:t>
            </w:r>
          </w:p>
        </w:tc>
      </w:tr>
      <w:tr w:rsidR="00EE0CC2" w:rsidRPr="008B1A34" w14:paraId="1A561052"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1723BC41" w14:textId="77777777" w:rsidR="00EE0CC2" w:rsidRPr="008B1A34" w:rsidRDefault="00EE0CC2" w:rsidP="00841D6A">
            <w:pPr>
              <w:rPr>
                <w:rFonts w:cstheme="minorHAnsi"/>
                <w:sz w:val="24"/>
                <w:szCs w:val="24"/>
              </w:rPr>
            </w:pPr>
            <w:r w:rsidRPr="008B1A34">
              <w:rPr>
                <w:rFonts w:cstheme="minorHAnsi"/>
                <w:sz w:val="24"/>
                <w:szCs w:val="24"/>
              </w:rPr>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50F9CDB9" w14:textId="77777777" w:rsidR="00EE0CC2" w:rsidRPr="008B1A34" w:rsidRDefault="00EE0CC2" w:rsidP="00841D6A">
            <w:pPr>
              <w:rPr>
                <w:rFonts w:cstheme="minorHAnsi"/>
                <w:sz w:val="24"/>
                <w:szCs w:val="24"/>
              </w:rPr>
            </w:pPr>
            <w:r w:rsidRPr="008B1A34">
              <w:rPr>
                <w:rFonts w:cstheme="minorHAnsi"/>
                <w:sz w:val="24"/>
                <w:szCs w:val="24"/>
              </w:rPr>
              <w:t>Objava na web stranici škole, izložba fotografija, prezentacije učenika</w:t>
            </w:r>
          </w:p>
        </w:tc>
      </w:tr>
      <w:tr w:rsidR="00EE0CC2" w:rsidRPr="008B1A34" w14:paraId="4D26B38B"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72BCD2A8" w14:textId="77777777" w:rsidR="00EE0CC2" w:rsidRPr="008B1A34" w:rsidRDefault="00EE0CC2" w:rsidP="00841D6A">
            <w:pPr>
              <w:rPr>
                <w:rFonts w:cstheme="minorHAnsi"/>
                <w:sz w:val="24"/>
                <w:szCs w:val="24"/>
              </w:rPr>
            </w:pPr>
            <w:r w:rsidRPr="008B1A34">
              <w:rPr>
                <w:rFonts w:cstheme="minorHAnsi"/>
                <w:sz w:val="24"/>
                <w:szCs w:val="24"/>
              </w:rPr>
              <w:t>ODGOVORNE OSOBE</w:t>
            </w:r>
          </w:p>
        </w:tc>
        <w:tc>
          <w:tcPr>
            <w:tcW w:w="5624" w:type="dxa"/>
            <w:tcBorders>
              <w:top w:val="single" w:sz="12" w:space="0" w:color="auto"/>
              <w:left w:val="single" w:sz="12" w:space="0" w:color="auto"/>
              <w:bottom w:val="single" w:sz="12" w:space="0" w:color="auto"/>
              <w:right w:val="single" w:sz="12" w:space="0" w:color="auto"/>
            </w:tcBorders>
          </w:tcPr>
          <w:p w14:paraId="50EA7210" w14:textId="77777777" w:rsidR="00EE0CC2" w:rsidRPr="008B1A34" w:rsidRDefault="00EE0CC2" w:rsidP="00841D6A">
            <w:pPr>
              <w:rPr>
                <w:rFonts w:cstheme="minorHAnsi"/>
                <w:sz w:val="24"/>
                <w:szCs w:val="24"/>
              </w:rPr>
            </w:pPr>
            <w:r w:rsidRPr="008B1A34">
              <w:rPr>
                <w:rFonts w:cstheme="minorHAnsi"/>
                <w:sz w:val="24"/>
                <w:szCs w:val="24"/>
              </w:rPr>
              <w:t>Magda Bujan, prof. TZK</w:t>
            </w:r>
          </w:p>
        </w:tc>
      </w:tr>
      <w:tr w:rsidR="00EE0CC2" w:rsidRPr="008B1A34" w14:paraId="68775EA0"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60C2AC44" w14:textId="77777777" w:rsidR="00EE0CC2" w:rsidRPr="008B1A34" w:rsidRDefault="00EE0CC2" w:rsidP="00841D6A">
            <w:pPr>
              <w:rPr>
                <w:rFonts w:cstheme="minorHAnsi"/>
                <w:sz w:val="24"/>
                <w:szCs w:val="24"/>
              </w:rPr>
            </w:pPr>
            <w:r w:rsidRPr="008B1A34">
              <w:rPr>
                <w:rFonts w:cstheme="minorHAnsi"/>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2757A590" w14:textId="77777777" w:rsidR="00EE0CC2" w:rsidRPr="008B1A34" w:rsidRDefault="00EE0CC2" w:rsidP="00841D6A">
            <w:pPr>
              <w:rPr>
                <w:rFonts w:cstheme="minorHAnsi"/>
                <w:sz w:val="24"/>
                <w:szCs w:val="24"/>
              </w:rPr>
            </w:pPr>
            <w:r w:rsidRPr="008B1A34">
              <w:rPr>
                <w:rFonts w:cstheme="minorHAnsi"/>
                <w:sz w:val="24"/>
                <w:szCs w:val="24"/>
              </w:rPr>
              <w:t>Prezentacije o važnosti kretanja i prehrane na zdravlje i  zadovoljstvo učenika, anketa</w:t>
            </w:r>
          </w:p>
        </w:tc>
      </w:tr>
      <w:tr w:rsidR="00EE0CC2" w:rsidRPr="008B1A34" w14:paraId="072A4A26" w14:textId="77777777" w:rsidTr="00841D6A">
        <w:tc>
          <w:tcPr>
            <w:tcW w:w="1668" w:type="dxa"/>
            <w:vMerge w:val="restart"/>
            <w:tcBorders>
              <w:top w:val="single" w:sz="12" w:space="0" w:color="auto"/>
              <w:left w:val="single" w:sz="12" w:space="0" w:color="auto"/>
              <w:bottom w:val="single" w:sz="12" w:space="0" w:color="auto"/>
              <w:right w:val="single" w:sz="12" w:space="0" w:color="auto"/>
            </w:tcBorders>
          </w:tcPr>
          <w:p w14:paraId="46760DBF" w14:textId="77777777" w:rsidR="00EE0CC2" w:rsidRPr="008B1A34" w:rsidRDefault="00EE0CC2" w:rsidP="00841D6A">
            <w:pPr>
              <w:rPr>
                <w:rFonts w:cstheme="minorHAnsi"/>
                <w:sz w:val="24"/>
                <w:szCs w:val="24"/>
              </w:rPr>
            </w:pPr>
          </w:p>
          <w:p w14:paraId="39FA2843" w14:textId="77777777" w:rsidR="00EE0CC2" w:rsidRPr="008B1A34" w:rsidRDefault="00EE0CC2" w:rsidP="00841D6A">
            <w:pPr>
              <w:rPr>
                <w:rFonts w:cstheme="minorHAnsi"/>
                <w:sz w:val="24"/>
                <w:szCs w:val="24"/>
              </w:rPr>
            </w:pPr>
            <w:r w:rsidRPr="008B1A34">
              <w:rPr>
                <w:rFonts w:cstheme="minorHAnsi"/>
                <w:sz w:val="24"/>
                <w:szCs w:val="24"/>
              </w:rPr>
              <w:t>POTREBNI RESURSI</w:t>
            </w:r>
          </w:p>
          <w:p w14:paraId="4CE75DF1" w14:textId="77777777" w:rsidR="00EE0CC2" w:rsidRPr="008B1A34" w:rsidRDefault="00EE0CC2" w:rsidP="00841D6A">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630BCAF4" w14:textId="77777777" w:rsidR="00EE0CC2" w:rsidRPr="008B1A34" w:rsidRDefault="00EE0CC2" w:rsidP="00841D6A">
            <w:pPr>
              <w:rPr>
                <w:rFonts w:cstheme="minorHAnsi"/>
                <w:sz w:val="24"/>
                <w:szCs w:val="24"/>
              </w:rPr>
            </w:pPr>
            <w:r w:rsidRPr="008B1A34">
              <w:rPr>
                <w:rFonts w:cstheme="minorHAnsi"/>
                <w:sz w:val="24"/>
                <w:szCs w:val="24"/>
              </w:rPr>
              <w:t>LJUDSKI</w:t>
            </w:r>
          </w:p>
          <w:p w14:paraId="5675DBC4" w14:textId="77777777" w:rsidR="00EE0CC2" w:rsidRPr="008B1A34" w:rsidRDefault="00EE0CC2" w:rsidP="00841D6A">
            <w:pPr>
              <w:rPr>
                <w:rFonts w:cstheme="minorHAnsi"/>
                <w:sz w:val="24"/>
                <w:szCs w:val="24"/>
              </w:rPr>
            </w:pPr>
          </w:p>
        </w:tc>
        <w:tc>
          <w:tcPr>
            <w:tcW w:w="5624" w:type="dxa"/>
            <w:tcBorders>
              <w:top w:val="single" w:sz="12" w:space="0" w:color="auto"/>
              <w:left w:val="single" w:sz="12" w:space="0" w:color="auto"/>
              <w:bottom w:val="single" w:sz="2" w:space="0" w:color="auto"/>
              <w:right w:val="single" w:sz="12" w:space="0" w:color="auto"/>
            </w:tcBorders>
          </w:tcPr>
          <w:p w14:paraId="027CC1FA" w14:textId="77777777" w:rsidR="00EE0CC2" w:rsidRPr="008B1A34" w:rsidRDefault="00EE0CC2" w:rsidP="00841D6A">
            <w:pPr>
              <w:rPr>
                <w:rFonts w:cstheme="minorHAnsi"/>
                <w:sz w:val="24"/>
                <w:szCs w:val="24"/>
              </w:rPr>
            </w:pPr>
            <w:r w:rsidRPr="008B1A34">
              <w:rPr>
                <w:rFonts w:cstheme="minorHAnsi"/>
                <w:sz w:val="24"/>
                <w:szCs w:val="24"/>
              </w:rPr>
              <w:t>Učitelji i učenici</w:t>
            </w:r>
          </w:p>
        </w:tc>
      </w:tr>
      <w:tr w:rsidR="00EE0CC2" w:rsidRPr="008B1A34" w14:paraId="63FEC51A" w14:textId="77777777" w:rsidTr="00841D6A">
        <w:tc>
          <w:tcPr>
            <w:tcW w:w="1668" w:type="dxa"/>
            <w:vMerge/>
            <w:tcBorders>
              <w:top w:val="single" w:sz="12" w:space="0" w:color="auto"/>
              <w:left w:val="single" w:sz="12" w:space="0" w:color="auto"/>
              <w:bottom w:val="single" w:sz="12" w:space="0" w:color="auto"/>
              <w:right w:val="single" w:sz="12" w:space="0" w:color="auto"/>
            </w:tcBorders>
          </w:tcPr>
          <w:p w14:paraId="7C6B3B5E" w14:textId="77777777" w:rsidR="00EE0CC2" w:rsidRPr="008B1A34" w:rsidRDefault="00EE0CC2" w:rsidP="00841D6A">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38D17263" w14:textId="77777777" w:rsidR="00EE0CC2" w:rsidRPr="008B1A34" w:rsidRDefault="00EE0CC2" w:rsidP="00841D6A">
            <w:pPr>
              <w:rPr>
                <w:rFonts w:cstheme="minorHAnsi"/>
                <w:sz w:val="24"/>
                <w:szCs w:val="24"/>
              </w:rPr>
            </w:pPr>
            <w:r w:rsidRPr="008B1A34">
              <w:rPr>
                <w:rFonts w:cstheme="minorHAnsi"/>
                <w:sz w:val="24"/>
                <w:szCs w:val="24"/>
              </w:rPr>
              <w:t>MATERIJALNI</w:t>
            </w:r>
          </w:p>
          <w:p w14:paraId="561E0439" w14:textId="77777777" w:rsidR="00EE0CC2" w:rsidRPr="008B1A34" w:rsidRDefault="00EE0CC2" w:rsidP="00841D6A">
            <w:pPr>
              <w:rPr>
                <w:rFonts w:cstheme="minorHAnsi"/>
                <w:sz w:val="24"/>
                <w:szCs w:val="24"/>
              </w:rPr>
            </w:pPr>
          </w:p>
        </w:tc>
        <w:tc>
          <w:tcPr>
            <w:tcW w:w="5624" w:type="dxa"/>
            <w:tcBorders>
              <w:top w:val="single" w:sz="2" w:space="0" w:color="auto"/>
              <w:left w:val="single" w:sz="12" w:space="0" w:color="auto"/>
              <w:bottom w:val="single" w:sz="12" w:space="0" w:color="auto"/>
              <w:right w:val="single" w:sz="12" w:space="0" w:color="auto"/>
            </w:tcBorders>
          </w:tcPr>
          <w:p w14:paraId="5894EAC1" w14:textId="77777777" w:rsidR="00EE0CC2" w:rsidRPr="008B1A34" w:rsidRDefault="00EE0CC2" w:rsidP="00841D6A">
            <w:pPr>
              <w:rPr>
                <w:rFonts w:cstheme="minorHAnsi"/>
                <w:sz w:val="24"/>
                <w:szCs w:val="24"/>
              </w:rPr>
            </w:pPr>
            <w:r w:rsidRPr="008B1A34">
              <w:rPr>
                <w:rFonts w:cstheme="minorHAnsi"/>
                <w:sz w:val="24"/>
                <w:szCs w:val="24"/>
              </w:rPr>
              <w:t>troškovi prijevoza, papiri, ljepilo, markeri, pokloni za goste i prezentatore</w:t>
            </w:r>
          </w:p>
        </w:tc>
      </w:tr>
      <w:tr w:rsidR="00EE0CC2" w:rsidRPr="008B1A34" w14:paraId="1725DBAA"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3FDC723A" w14:textId="77777777" w:rsidR="00EE0CC2" w:rsidRPr="008B1A34" w:rsidRDefault="00EE0CC2" w:rsidP="00841D6A">
            <w:pPr>
              <w:rPr>
                <w:rFonts w:cstheme="minorHAnsi"/>
                <w:sz w:val="24"/>
                <w:szCs w:val="24"/>
              </w:rPr>
            </w:pPr>
            <w:r w:rsidRPr="008B1A34">
              <w:rPr>
                <w:rFonts w:cstheme="minorHAnsi"/>
                <w:sz w:val="24"/>
                <w:szCs w:val="24"/>
              </w:rPr>
              <w:t>MOGUĆE TEŠKOĆE</w:t>
            </w:r>
          </w:p>
        </w:tc>
        <w:tc>
          <w:tcPr>
            <w:tcW w:w="5624" w:type="dxa"/>
            <w:tcBorders>
              <w:top w:val="single" w:sz="12" w:space="0" w:color="auto"/>
              <w:left w:val="single" w:sz="12" w:space="0" w:color="auto"/>
              <w:bottom w:val="single" w:sz="12" w:space="0" w:color="auto"/>
              <w:right w:val="single" w:sz="12" w:space="0" w:color="auto"/>
            </w:tcBorders>
          </w:tcPr>
          <w:p w14:paraId="0716F79C" w14:textId="77777777" w:rsidR="00EE0CC2" w:rsidRPr="008B1A34" w:rsidRDefault="00EE0CC2" w:rsidP="00841D6A">
            <w:pPr>
              <w:rPr>
                <w:rFonts w:cstheme="minorHAnsi"/>
                <w:sz w:val="24"/>
                <w:szCs w:val="24"/>
              </w:rPr>
            </w:pPr>
            <w:r w:rsidRPr="008B1A34">
              <w:rPr>
                <w:rFonts w:cstheme="minorHAnsi"/>
                <w:sz w:val="24"/>
                <w:szCs w:val="24"/>
              </w:rPr>
              <w:t>Zbog trenutne epidemiološke situacije možda se neće realizirati sve aktivnosti.</w:t>
            </w:r>
          </w:p>
        </w:tc>
      </w:tr>
    </w:tbl>
    <w:p w14:paraId="2268C0E2" w14:textId="478DC0C7" w:rsidR="00EE0CC2" w:rsidRPr="008B1A34" w:rsidRDefault="00EE0CC2" w:rsidP="00EE0CC2">
      <w:pPr>
        <w:rPr>
          <w:rFonts w:cstheme="minorHAnsi"/>
          <w:sz w:val="24"/>
          <w:szCs w:val="24"/>
        </w:rPr>
      </w:pPr>
    </w:p>
    <w:p w14:paraId="7920A5DB" w14:textId="65809F1F" w:rsidR="00EE0CC2" w:rsidRPr="008B1A34" w:rsidRDefault="00EE0CC2" w:rsidP="005934A7">
      <w:pPr>
        <w:pStyle w:val="Naslov1"/>
      </w:pPr>
      <w:bookmarkStart w:id="115" w:name="_Toc115686985"/>
      <w:r w:rsidRPr="008B1A34">
        <w:t>6.7.10. Proj</w:t>
      </w:r>
      <w:r w:rsidR="005C71F2" w:rsidRPr="008B1A34">
        <w:t>ekt izračunavanja BDMI- a , 7.r</w:t>
      </w:r>
      <w:bookmarkEnd w:id="115"/>
    </w:p>
    <w:tbl>
      <w:tblPr>
        <w:tblStyle w:val="Reetkatablice10"/>
        <w:tblW w:w="0" w:type="auto"/>
        <w:tblLook w:val="04A0" w:firstRow="1" w:lastRow="0" w:firstColumn="1" w:lastColumn="0" w:noHBand="0" w:noVBand="1"/>
      </w:tblPr>
      <w:tblGrid>
        <w:gridCol w:w="1638"/>
        <w:gridCol w:w="1947"/>
        <w:gridCol w:w="5457"/>
      </w:tblGrid>
      <w:tr w:rsidR="00EE0CC2" w:rsidRPr="008B1A34" w14:paraId="5B08FC33"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7487C90D" w14:textId="77777777" w:rsidR="00EE0CC2" w:rsidRPr="008B1A34" w:rsidRDefault="00EE0CC2" w:rsidP="00EE0CC2">
            <w:pPr>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1838F9BA" w14:textId="77777777" w:rsidR="00EE0CC2" w:rsidRPr="008B1A34" w:rsidRDefault="00EE0CC2" w:rsidP="00EE0CC2">
            <w:pPr>
              <w:rPr>
                <w:rFonts w:cstheme="minorHAnsi"/>
                <w:sz w:val="24"/>
                <w:szCs w:val="24"/>
              </w:rPr>
            </w:pPr>
          </w:p>
          <w:p w14:paraId="5CD10DBD" w14:textId="77777777" w:rsidR="00EE0CC2" w:rsidRPr="008B1A34" w:rsidRDefault="00EE0CC2" w:rsidP="00EE0CC2">
            <w:pPr>
              <w:rPr>
                <w:rFonts w:cstheme="minorHAnsi"/>
                <w:sz w:val="24"/>
                <w:szCs w:val="24"/>
              </w:rPr>
            </w:pPr>
            <w:r w:rsidRPr="008B1A34">
              <w:rPr>
                <w:rFonts w:cstheme="minorHAnsi"/>
                <w:sz w:val="24"/>
                <w:szCs w:val="24"/>
              </w:rPr>
              <w:t>TJELESNO I ZDRAVSTVENO PODRUČJE</w:t>
            </w:r>
          </w:p>
        </w:tc>
      </w:tr>
      <w:tr w:rsidR="00EE0CC2" w:rsidRPr="008B1A34" w14:paraId="2078A48B"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02C029FD" w14:textId="77777777" w:rsidR="00EE0CC2" w:rsidRPr="008B1A34" w:rsidRDefault="00EE0CC2" w:rsidP="00EE0CC2">
            <w:pPr>
              <w:rPr>
                <w:rFonts w:cstheme="minorHAnsi"/>
                <w:i/>
                <w:sz w:val="24"/>
                <w:szCs w:val="24"/>
              </w:rPr>
            </w:pPr>
            <w:r w:rsidRPr="008B1A34">
              <w:rPr>
                <w:rFonts w:cstheme="minorHAnsi"/>
                <w:i/>
                <w:sz w:val="24"/>
                <w:szCs w:val="24"/>
              </w:rPr>
              <w:t>NAZIV PROGRAMA, PROJEKTA, AKTIVNOSTI</w:t>
            </w:r>
          </w:p>
        </w:tc>
        <w:tc>
          <w:tcPr>
            <w:tcW w:w="5624" w:type="dxa"/>
            <w:tcBorders>
              <w:top w:val="single" w:sz="12" w:space="0" w:color="auto"/>
              <w:left w:val="single" w:sz="12" w:space="0" w:color="auto"/>
              <w:bottom w:val="single" w:sz="12" w:space="0" w:color="auto"/>
              <w:right w:val="single" w:sz="12" w:space="0" w:color="auto"/>
            </w:tcBorders>
          </w:tcPr>
          <w:p w14:paraId="2117933F" w14:textId="77777777" w:rsidR="00EE0CC2" w:rsidRPr="008B1A34" w:rsidRDefault="00EE0CC2" w:rsidP="00EE0CC2">
            <w:pPr>
              <w:rPr>
                <w:rFonts w:cstheme="minorHAnsi"/>
                <w:sz w:val="24"/>
                <w:szCs w:val="24"/>
              </w:rPr>
            </w:pPr>
            <w:r w:rsidRPr="008B1A34">
              <w:rPr>
                <w:rFonts w:cstheme="minorHAnsi"/>
                <w:sz w:val="24"/>
                <w:szCs w:val="24"/>
              </w:rPr>
              <w:t>IZRAČUNAVANJE BMI</w:t>
            </w:r>
          </w:p>
        </w:tc>
      </w:tr>
      <w:tr w:rsidR="00EE0CC2" w:rsidRPr="008B1A34" w14:paraId="1C8F5ADC"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4F4D2C02" w14:textId="77777777" w:rsidR="00EE0CC2" w:rsidRPr="008B1A34" w:rsidRDefault="00EE0CC2" w:rsidP="00EE0CC2">
            <w:pPr>
              <w:rPr>
                <w:rFonts w:cstheme="minorHAnsi"/>
                <w:sz w:val="24"/>
                <w:szCs w:val="24"/>
              </w:rPr>
            </w:pPr>
            <w:r w:rsidRPr="008B1A34">
              <w:rPr>
                <w:rFonts w:cstheme="minorHAnsi"/>
                <w:sz w:val="24"/>
                <w:szCs w:val="24"/>
              </w:rPr>
              <w:t>CIKLUS:3</w:t>
            </w:r>
          </w:p>
        </w:tc>
        <w:tc>
          <w:tcPr>
            <w:tcW w:w="5624" w:type="dxa"/>
            <w:tcBorders>
              <w:top w:val="single" w:sz="12" w:space="0" w:color="auto"/>
              <w:left w:val="single" w:sz="12" w:space="0" w:color="auto"/>
              <w:bottom w:val="single" w:sz="12" w:space="0" w:color="auto"/>
              <w:right w:val="single" w:sz="12" w:space="0" w:color="auto"/>
            </w:tcBorders>
          </w:tcPr>
          <w:p w14:paraId="5E9E1574" w14:textId="77777777" w:rsidR="00EE0CC2" w:rsidRPr="008B1A34" w:rsidRDefault="00EE0CC2" w:rsidP="00EE0CC2">
            <w:pPr>
              <w:rPr>
                <w:rFonts w:cstheme="minorHAnsi"/>
                <w:sz w:val="24"/>
                <w:szCs w:val="24"/>
              </w:rPr>
            </w:pPr>
            <w:r w:rsidRPr="008B1A34">
              <w:rPr>
                <w:rFonts w:cstheme="minorHAnsi"/>
                <w:sz w:val="24"/>
                <w:szCs w:val="24"/>
              </w:rPr>
              <w:t>RAZRED:  7.a,b,c</w:t>
            </w:r>
          </w:p>
          <w:p w14:paraId="71A9DCFA" w14:textId="77777777" w:rsidR="00EE0CC2" w:rsidRPr="008B1A34" w:rsidRDefault="00EE0CC2" w:rsidP="00EE0CC2">
            <w:pPr>
              <w:rPr>
                <w:rFonts w:cstheme="minorHAnsi"/>
                <w:sz w:val="24"/>
                <w:szCs w:val="24"/>
              </w:rPr>
            </w:pPr>
          </w:p>
        </w:tc>
      </w:tr>
      <w:tr w:rsidR="00EE0CC2" w:rsidRPr="008B1A34" w14:paraId="4A187DC8"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429D5D19" w14:textId="77777777" w:rsidR="00EE0CC2" w:rsidRPr="008B1A34" w:rsidRDefault="00EE0CC2" w:rsidP="00EE0CC2">
            <w:pPr>
              <w:rPr>
                <w:rFonts w:cstheme="minorHAnsi"/>
                <w:sz w:val="24"/>
                <w:szCs w:val="24"/>
              </w:rPr>
            </w:pPr>
            <w:r w:rsidRPr="008B1A34">
              <w:rPr>
                <w:rFonts w:cstheme="minorHAnsi"/>
                <w:sz w:val="24"/>
                <w:szCs w:val="24"/>
              </w:rPr>
              <w:t>CILJ</w:t>
            </w:r>
          </w:p>
        </w:tc>
        <w:tc>
          <w:tcPr>
            <w:tcW w:w="5624" w:type="dxa"/>
            <w:tcBorders>
              <w:top w:val="single" w:sz="12" w:space="0" w:color="auto"/>
              <w:left w:val="single" w:sz="12" w:space="0" w:color="auto"/>
              <w:bottom w:val="single" w:sz="12" w:space="0" w:color="auto"/>
              <w:right w:val="single" w:sz="12" w:space="0" w:color="auto"/>
            </w:tcBorders>
          </w:tcPr>
          <w:p w14:paraId="45578866" w14:textId="3FE770D8" w:rsidR="00EE0CC2" w:rsidRPr="008B1A34" w:rsidRDefault="00EE0CC2" w:rsidP="00EE0CC2">
            <w:pPr>
              <w:rPr>
                <w:rFonts w:cstheme="minorHAnsi"/>
                <w:sz w:val="24"/>
                <w:szCs w:val="24"/>
              </w:rPr>
            </w:pPr>
            <w:r w:rsidRPr="008B1A34">
              <w:rPr>
                <w:rFonts w:cstheme="minorHAnsi"/>
                <w:sz w:val="24"/>
                <w:szCs w:val="24"/>
              </w:rPr>
              <w:t>Znati izračunati BMI-indeks tjelesne mase</w:t>
            </w:r>
          </w:p>
        </w:tc>
      </w:tr>
      <w:tr w:rsidR="00EE0CC2" w:rsidRPr="008B1A34" w14:paraId="3D6C9D15"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289E3B7F" w14:textId="77777777" w:rsidR="00EE0CC2" w:rsidRPr="008B1A34" w:rsidRDefault="00EE0CC2" w:rsidP="00EE0CC2">
            <w:pPr>
              <w:rPr>
                <w:rFonts w:cstheme="minorHAnsi"/>
                <w:sz w:val="24"/>
                <w:szCs w:val="24"/>
              </w:rPr>
            </w:pPr>
            <w:r w:rsidRPr="008B1A34">
              <w:rPr>
                <w:rFonts w:cstheme="minorHAnsi"/>
                <w:sz w:val="24"/>
                <w:szCs w:val="24"/>
              </w:rPr>
              <w:t>OBRAZLOŽENJE CILJA</w:t>
            </w:r>
          </w:p>
        </w:tc>
        <w:tc>
          <w:tcPr>
            <w:tcW w:w="5624" w:type="dxa"/>
            <w:tcBorders>
              <w:top w:val="single" w:sz="12" w:space="0" w:color="auto"/>
              <w:left w:val="single" w:sz="12" w:space="0" w:color="auto"/>
              <w:bottom w:val="single" w:sz="12" w:space="0" w:color="auto"/>
              <w:right w:val="single" w:sz="12" w:space="0" w:color="auto"/>
            </w:tcBorders>
          </w:tcPr>
          <w:p w14:paraId="6ABF0696" w14:textId="483F2118" w:rsidR="00EE0CC2" w:rsidRPr="008B1A34" w:rsidRDefault="00EE0CC2" w:rsidP="00EE0CC2">
            <w:pPr>
              <w:rPr>
                <w:rFonts w:cstheme="minorHAnsi"/>
                <w:sz w:val="24"/>
                <w:szCs w:val="24"/>
              </w:rPr>
            </w:pPr>
            <w:r w:rsidRPr="008B1A34">
              <w:rPr>
                <w:rFonts w:cstheme="minorHAnsi"/>
                <w:sz w:val="24"/>
                <w:szCs w:val="24"/>
              </w:rPr>
              <w:t>Kroz mini projekt izračunati BMI svih učenika sedmih razreda, osvijestiti važnost pravilnog unosa hrane i postizanja zdrave tjelesne mase u svrhu očuvanja zdravlja i prevencije bolesti.</w:t>
            </w:r>
          </w:p>
        </w:tc>
      </w:tr>
      <w:tr w:rsidR="00EE0CC2" w:rsidRPr="008B1A34" w14:paraId="19C73FD4"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0AD2FA63" w14:textId="77777777" w:rsidR="00EE0CC2" w:rsidRPr="008B1A34" w:rsidRDefault="00EE0CC2" w:rsidP="00EE0CC2">
            <w:pPr>
              <w:rPr>
                <w:rFonts w:cstheme="minorHAnsi"/>
                <w:sz w:val="24"/>
                <w:szCs w:val="24"/>
              </w:rPr>
            </w:pPr>
            <w:r w:rsidRPr="008B1A34">
              <w:rPr>
                <w:rFonts w:cstheme="minorHAnsi"/>
                <w:sz w:val="24"/>
                <w:szCs w:val="24"/>
              </w:rPr>
              <w:t>ISHODI UČENJA - učenici će moći:</w:t>
            </w:r>
          </w:p>
        </w:tc>
        <w:tc>
          <w:tcPr>
            <w:tcW w:w="5624" w:type="dxa"/>
            <w:tcBorders>
              <w:top w:val="single" w:sz="12" w:space="0" w:color="auto"/>
              <w:left w:val="single" w:sz="12" w:space="0" w:color="auto"/>
              <w:bottom w:val="single" w:sz="12" w:space="0" w:color="auto"/>
              <w:right w:val="single" w:sz="12" w:space="0" w:color="auto"/>
            </w:tcBorders>
          </w:tcPr>
          <w:p w14:paraId="5ADC4D94" w14:textId="77777777" w:rsidR="00EE0CC2" w:rsidRPr="008B1A34" w:rsidRDefault="00EE0CC2" w:rsidP="00EE0CC2">
            <w:pPr>
              <w:rPr>
                <w:rFonts w:cstheme="minorHAnsi"/>
                <w:sz w:val="24"/>
                <w:szCs w:val="24"/>
              </w:rPr>
            </w:pPr>
          </w:p>
          <w:p w14:paraId="509907A6" w14:textId="77777777" w:rsidR="00EE0CC2" w:rsidRPr="008B1A34" w:rsidRDefault="00EE0CC2" w:rsidP="00EE0CC2">
            <w:pPr>
              <w:rPr>
                <w:rFonts w:cstheme="minorHAnsi"/>
                <w:sz w:val="24"/>
                <w:szCs w:val="24"/>
              </w:rPr>
            </w:pPr>
            <w:r w:rsidRPr="008B1A34">
              <w:rPr>
                <w:rFonts w:cstheme="minorHAnsi"/>
                <w:sz w:val="24"/>
                <w:szCs w:val="24"/>
              </w:rPr>
              <w:t>Izračunati BMI, znati interpretirati vrijednosti i obraditi podatke.</w:t>
            </w:r>
          </w:p>
        </w:tc>
      </w:tr>
      <w:tr w:rsidR="00EE0CC2" w:rsidRPr="008B1A34" w14:paraId="32CFD6BB" w14:textId="77777777" w:rsidTr="00841D6A">
        <w:tc>
          <w:tcPr>
            <w:tcW w:w="1668" w:type="dxa"/>
            <w:vMerge w:val="restart"/>
            <w:tcBorders>
              <w:top w:val="single" w:sz="12" w:space="0" w:color="auto"/>
              <w:left w:val="single" w:sz="12" w:space="0" w:color="auto"/>
              <w:bottom w:val="single" w:sz="12" w:space="0" w:color="auto"/>
              <w:right w:val="single" w:sz="12" w:space="0" w:color="auto"/>
            </w:tcBorders>
          </w:tcPr>
          <w:p w14:paraId="0BE8574D" w14:textId="77777777" w:rsidR="00EE0CC2" w:rsidRPr="008B1A34" w:rsidRDefault="00EE0CC2" w:rsidP="00EE0CC2">
            <w:pPr>
              <w:rPr>
                <w:rFonts w:cstheme="minorHAnsi"/>
                <w:sz w:val="24"/>
                <w:szCs w:val="24"/>
              </w:rPr>
            </w:pPr>
          </w:p>
          <w:p w14:paraId="6B69C9AF" w14:textId="77777777" w:rsidR="00EE0CC2" w:rsidRPr="008B1A34" w:rsidRDefault="00EE0CC2" w:rsidP="00EE0CC2">
            <w:pPr>
              <w:rPr>
                <w:rFonts w:cstheme="minorHAnsi"/>
                <w:sz w:val="24"/>
                <w:szCs w:val="24"/>
              </w:rPr>
            </w:pPr>
          </w:p>
          <w:p w14:paraId="546B3EED" w14:textId="77777777" w:rsidR="00EE0CC2" w:rsidRPr="008B1A34" w:rsidRDefault="00EE0CC2" w:rsidP="00EE0CC2">
            <w:pPr>
              <w:rPr>
                <w:rFonts w:cstheme="minorHAnsi"/>
                <w:sz w:val="24"/>
                <w:szCs w:val="24"/>
              </w:rPr>
            </w:pPr>
          </w:p>
          <w:p w14:paraId="3159E9C8" w14:textId="77777777" w:rsidR="00EE0CC2" w:rsidRPr="008B1A34" w:rsidRDefault="00EE0CC2" w:rsidP="00EE0CC2">
            <w:pPr>
              <w:rPr>
                <w:rFonts w:cstheme="minorHAnsi"/>
                <w:sz w:val="24"/>
                <w:szCs w:val="24"/>
              </w:rPr>
            </w:pPr>
            <w:r w:rsidRPr="008B1A34">
              <w:rPr>
                <w:rFonts w:cstheme="minorHAnsi"/>
                <w:sz w:val="24"/>
                <w:szCs w:val="24"/>
              </w:rPr>
              <w:t>NAČIN REALIZACIJE</w:t>
            </w:r>
          </w:p>
          <w:p w14:paraId="616A75C5" w14:textId="77777777" w:rsidR="00EE0CC2" w:rsidRPr="008B1A34" w:rsidRDefault="00EE0CC2" w:rsidP="00EE0CC2">
            <w:pPr>
              <w:rPr>
                <w:rFonts w:cstheme="minorHAnsi"/>
                <w:sz w:val="24"/>
                <w:szCs w:val="24"/>
              </w:rPr>
            </w:pPr>
          </w:p>
          <w:p w14:paraId="4C34F7C8" w14:textId="77777777" w:rsidR="00EE0CC2" w:rsidRPr="008B1A34" w:rsidRDefault="00EE0CC2" w:rsidP="00EE0CC2">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27129F1B" w14:textId="77777777" w:rsidR="00EE0CC2" w:rsidRPr="008B1A34" w:rsidRDefault="00EE0CC2" w:rsidP="00EE0CC2">
            <w:pPr>
              <w:rPr>
                <w:rFonts w:cstheme="minorHAnsi"/>
                <w:sz w:val="24"/>
                <w:szCs w:val="24"/>
              </w:rPr>
            </w:pPr>
            <w:r w:rsidRPr="008B1A34">
              <w:rPr>
                <w:rFonts w:cstheme="minorHAnsi"/>
                <w:sz w:val="24"/>
                <w:szCs w:val="24"/>
              </w:rPr>
              <w:lastRenderedPageBreak/>
              <w:t>OBLIK</w:t>
            </w:r>
          </w:p>
        </w:tc>
        <w:tc>
          <w:tcPr>
            <w:tcW w:w="5624" w:type="dxa"/>
            <w:tcBorders>
              <w:top w:val="single" w:sz="12" w:space="0" w:color="auto"/>
              <w:left w:val="single" w:sz="12" w:space="0" w:color="auto"/>
              <w:bottom w:val="single" w:sz="2" w:space="0" w:color="auto"/>
              <w:right w:val="single" w:sz="12" w:space="0" w:color="auto"/>
            </w:tcBorders>
          </w:tcPr>
          <w:p w14:paraId="106E946C" w14:textId="77777777" w:rsidR="00EE0CC2" w:rsidRPr="008B1A34" w:rsidRDefault="00EE0CC2" w:rsidP="00EE0CC2">
            <w:pPr>
              <w:rPr>
                <w:rFonts w:cstheme="minorHAnsi"/>
                <w:sz w:val="24"/>
                <w:szCs w:val="24"/>
              </w:rPr>
            </w:pPr>
          </w:p>
          <w:p w14:paraId="7D409CE4" w14:textId="77777777" w:rsidR="00EE0CC2" w:rsidRPr="008B1A34" w:rsidRDefault="00EE0CC2" w:rsidP="00EE0CC2">
            <w:pPr>
              <w:rPr>
                <w:rFonts w:cstheme="minorHAnsi"/>
                <w:sz w:val="24"/>
                <w:szCs w:val="24"/>
              </w:rPr>
            </w:pPr>
            <w:r w:rsidRPr="008B1A34">
              <w:rPr>
                <w:rFonts w:cstheme="minorHAnsi"/>
                <w:sz w:val="24"/>
                <w:szCs w:val="24"/>
              </w:rPr>
              <w:t>Mini projekt</w:t>
            </w:r>
          </w:p>
        </w:tc>
      </w:tr>
      <w:tr w:rsidR="00EE0CC2" w:rsidRPr="008B1A34" w14:paraId="1E27B328" w14:textId="77777777" w:rsidTr="00841D6A">
        <w:tc>
          <w:tcPr>
            <w:tcW w:w="1668" w:type="dxa"/>
            <w:vMerge/>
            <w:tcBorders>
              <w:top w:val="single" w:sz="12" w:space="0" w:color="auto"/>
              <w:left w:val="single" w:sz="12" w:space="0" w:color="auto"/>
              <w:bottom w:val="single" w:sz="12" w:space="0" w:color="auto"/>
              <w:right w:val="single" w:sz="12" w:space="0" w:color="auto"/>
            </w:tcBorders>
          </w:tcPr>
          <w:p w14:paraId="6A6DA02B" w14:textId="77777777" w:rsidR="00EE0CC2" w:rsidRPr="008B1A34" w:rsidRDefault="00EE0CC2" w:rsidP="00EE0CC2">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0AA68277" w14:textId="77777777" w:rsidR="00EE0CC2" w:rsidRPr="008B1A34" w:rsidRDefault="00EE0CC2" w:rsidP="00EE0CC2">
            <w:pPr>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30E7D7D6" w14:textId="77777777" w:rsidR="00EE0CC2" w:rsidRPr="008B1A34" w:rsidRDefault="00EE0CC2" w:rsidP="00EE0CC2">
            <w:pPr>
              <w:rPr>
                <w:rFonts w:cstheme="minorHAnsi"/>
                <w:sz w:val="24"/>
                <w:szCs w:val="24"/>
              </w:rPr>
            </w:pPr>
          </w:p>
          <w:p w14:paraId="495006F5" w14:textId="77777777" w:rsidR="00EE0CC2" w:rsidRPr="008B1A34" w:rsidRDefault="00EE0CC2" w:rsidP="00EE0CC2">
            <w:pPr>
              <w:rPr>
                <w:rFonts w:cstheme="minorHAnsi"/>
                <w:sz w:val="24"/>
                <w:szCs w:val="24"/>
              </w:rPr>
            </w:pPr>
            <w:r w:rsidRPr="008B1A34">
              <w:rPr>
                <w:rFonts w:cstheme="minorHAnsi"/>
                <w:sz w:val="24"/>
                <w:szCs w:val="24"/>
              </w:rPr>
              <w:t>Učenici 7.r</w:t>
            </w:r>
          </w:p>
        </w:tc>
      </w:tr>
      <w:tr w:rsidR="00EE0CC2" w:rsidRPr="008B1A34" w14:paraId="5713E775" w14:textId="77777777" w:rsidTr="00841D6A">
        <w:tc>
          <w:tcPr>
            <w:tcW w:w="1668" w:type="dxa"/>
            <w:vMerge/>
            <w:tcBorders>
              <w:top w:val="single" w:sz="12" w:space="0" w:color="auto"/>
              <w:left w:val="single" w:sz="12" w:space="0" w:color="auto"/>
              <w:bottom w:val="single" w:sz="12" w:space="0" w:color="auto"/>
              <w:right w:val="single" w:sz="12" w:space="0" w:color="auto"/>
            </w:tcBorders>
          </w:tcPr>
          <w:p w14:paraId="7410CA50" w14:textId="77777777" w:rsidR="00EE0CC2" w:rsidRPr="008B1A34" w:rsidRDefault="00EE0CC2" w:rsidP="00EE0CC2">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432E5586" w14:textId="77777777" w:rsidR="00EE0CC2" w:rsidRPr="008B1A34" w:rsidRDefault="00EE0CC2" w:rsidP="00EE0CC2">
            <w:pPr>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6393D643" w14:textId="77777777" w:rsidR="00EE0CC2" w:rsidRPr="008B1A34" w:rsidRDefault="00EE0CC2" w:rsidP="00EE0CC2">
            <w:pPr>
              <w:rPr>
                <w:rFonts w:cstheme="minorHAnsi"/>
                <w:sz w:val="24"/>
                <w:szCs w:val="24"/>
              </w:rPr>
            </w:pPr>
          </w:p>
          <w:p w14:paraId="398FA75A" w14:textId="77777777" w:rsidR="00EE0CC2" w:rsidRPr="008B1A34" w:rsidRDefault="00EE0CC2" w:rsidP="00EE0CC2">
            <w:pPr>
              <w:rPr>
                <w:rFonts w:cstheme="minorHAnsi"/>
                <w:sz w:val="24"/>
                <w:szCs w:val="24"/>
              </w:rPr>
            </w:pPr>
            <w:r w:rsidRPr="008B1A34">
              <w:rPr>
                <w:rFonts w:cstheme="minorHAnsi"/>
                <w:sz w:val="24"/>
                <w:szCs w:val="24"/>
              </w:rPr>
              <w:t>Mjere,važu,računaju,istražuju,obrađuju podatke</w:t>
            </w:r>
          </w:p>
        </w:tc>
      </w:tr>
      <w:tr w:rsidR="00EE0CC2" w:rsidRPr="008B1A34" w14:paraId="151D0966" w14:textId="77777777" w:rsidTr="00841D6A">
        <w:tc>
          <w:tcPr>
            <w:tcW w:w="1668" w:type="dxa"/>
            <w:vMerge/>
            <w:tcBorders>
              <w:top w:val="single" w:sz="12" w:space="0" w:color="auto"/>
              <w:left w:val="single" w:sz="12" w:space="0" w:color="auto"/>
              <w:bottom w:val="single" w:sz="12" w:space="0" w:color="auto"/>
              <w:right w:val="single" w:sz="12" w:space="0" w:color="auto"/>
            </w:tcBorders>
          </w:tcPr>
          <w:p w14:paraId="31A36373" w14:textId="77777777" w:rsidR="00EE0CC2" w:rsidRPr="008B1A34" w:rsidRDefault="00EE0CC2" w:rsidP="00EE0CC2">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642AF47D" w14:textId="77777777" w:rsidR="00EE0CC2" w:rsidRPr="008B1A34" w:rsidRDefault="00EE0CC2" w:rsidP="00EE0CC2">
            <w:pPr>
              <w:rPr>
                <w:rFonts w:cstheme="minorHAnsi"/>
                <w:sz w:val="24"/>
                <w:szCs w:val="24"/>
              </w:rPr>
            </w:pPr>
            <w:r w:rsidRPr="008B1A34">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5EF244B6" w14:textId="77777777" w:rsidR="00EE0CC2" w:rsidRPr="008B1A34" w:rsidRDefault="00EE0CC2" w:rsidP="00EE0CC2">
            <w:pPr>
              <w:rPr>
                <w:rFonts w:cstheme="minorHAnsi"/>
                <w:sz w:val="24"/>
                <w:szCs w:val="24"/>
              </w:rPr>
            </w:pPr>
          </w:p>
          <w:p w14:paraId="0F42EA23" w14:textId="77777777" w:rsidR="00EE0CC2" w:rsidRPr="008B1A34" w:rsidRDefault="00EE0CC2" w:rsidP="00EE0CC2">
            <w:pPr>
              <w:rPr>
                <w:rFonts w:cstheme="minorHAnsi"/>
                <w:sz w:val="24"/>
                <w:szCs w:val="24"/>
              </w:rPr>
            </w:pPr>
            <w:r w:rsidRPr="008B1A34">
              <w:rPr>
                <w:rFonts w:cstheme="minorHAnsi"/>
                <w:sz w:val="24"/>
                <w:szCs w:val="24"/>
              </w:rPr>
              <w:t>Poučava o pravilnoj prehrani,priprema projekt,nadgleda,upućuje,vodi,korigira</w:t>
            </w:r>
          </w:p>
        </w:tc>
      </w:tr>
      <w:tr w:rsidR="00EE0CC2" w:rsidRPr="008B1A34" w14:paraId="1FD7F8E5" w14:textId="77777777" w:rsidTr="00841D6A">
        <w:tc>
          <w:tcPr>
            <w:tcW w:w="1668" w:type="dxa"/>
            <w:vMerge/>
            <w:tcBorders>
              <w:top w:val="single" w:sz="12" w:space="0" w:color="auto"/>
              <w:left w:val="single" w:sz="12" w:space="0" w:color="auto"/>
              <w:bottom w:val="single" w:sz="12" w:space="0" w:color="auto"/>
              <w:right w:val="single" w:sz="12" w:space="0" w:color="auto"/>
            </w:tcBorders>
          </w:tcPr>
          <w:p w14:paraId="15FE48E0" w14:textId="77777777" w:rsidR="00EE0CC2" w:rsidRPr="008B1A34" w:rsidRDefault="00EE0CC2" w:rsidP="00EE0CC2">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573E8367" w14:textId="77777777" w:rsidR="00EE0CC2" w:rsidRPr="008B1A34" w:rsidRDefault="00EE0CC2" w:rsidP="00EE0CC2">
            <w:pPr>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1443F1F1" w14:textId="77777777" w:rsidR="00EE0CC2" w:rsidRPr="008B1A34" w:rsidRDefault="00EE0CC2" w:rsidP="00EE0CC2">
            <w:pPr>
              <w:rPr>
                <w:rFonts w:cstheme="minorHAnsi"/>
                <w:sz w:val="24"/>
                <w:szCs w:val="24"/>
              </w:rPr>
            </w:pPr>
          </w:p>
          <w:p w14:paraId="0DA57722" w14:textId="77777777" w:rsidR="00EE0CC2" w:rsidRPr="008B1A34" w:rsidRDefault="00EE0CC2" w:rsidP="00EE0CC2">
            <w:pPr>
              <w:rPr>
                <w:rFonts w:cstheme="minorHAnsi"/>
                <w:sz w:val="24"/>
                <w:szCs w:val="24"/>
              </w:rPr>
            </w:pPr>
            <w:r w:rsidRPr="008B1A34">
              <w:rPr>
                <w:rFonts w:cstheme="minorHAnsi"/>
                <w:sz w:val="24"/>
                <w:szCs w:val="24"/>
              </w:rPr>
              <w:t>Tjedan dana</w:t>
            </w:r>
          </w:p>
        </w:tc>
      </w:tr>
      <w:tr w:rsidR="00EE0CC2" w:rsidRPr="008B1A34" w14:paraId="7BF92580" w14:textId="77777777" w:rsidTr="00841D6A">
        <w:tc>
          <w:tcPr>
            <w:tcW w:w="1668" w:type="dxa"/>
            <w:vMerge w:val="restart"/>
            <w:tcBorders>
              <w:top w:val="single" w:sz="12" w:space="0" w:color="auto"/>
              <w:left w:val="single" w:sz="12" w:space="0" w:color="auto"/>
              <w:bottom w:val="single" w:sz="12" w:space="0" w:color="auto"/>
              <w:right w:val="single" w:sz="12" w:space="0" w:color="auto"/>
            </w:tcBorders>
          </w:tcPr>
          <w:p w14:paraId="3B741CBE" w14:textId="77777777" w:rsidR="00EE0CC2" w:rsidRPr="008B1A34" w:rsidRDefault="00EE0CC2" w:rsidP="00EE0CC2">
            <w:pPr>
              <w:rPr>
                <w:rFonts w:cstheme="minorHAnsi"/>
                <w:sz w:val="24"/>
                <w:szCs w:val="24"/>
              </w:rPr>
            </w:pPr>
          </w:p>
          <w:p w14:paraId="707F7DA9" w14:textId="77777777" w:rsidR="00EE0CC2" w:rsidRPr="008B1A34" w:rsidRDefault="00EE0CC2" w:rsidP="00EE0CC2">
            <w:pPr>
              <w:rPr>
                <w:rFonts w:cstheme="minorHAnsi"/>
                <w:sz w:val="24"/>
                <w:szCs w:val="24"/>
              </w:rPr>
            </w:pPr>
            <w:r w:rsidRPr="008B1A34">
              <w:rPr>
                <w:rFonts w:cstheme="minorHAnsi"/>
                <w:sz w:val="24"/>
                <w:szCs w:val="24"/>
              </w:rPr>
              <w:t>POTREBNI RESURSI</w:t>
            </w:r>
          </w:p>
          <w:p w14:paraId="6604B806" w14:textId="77777777" w:rsidR="00EE0CC2" w:rsidRPr="008B1A34" w:rsidRDefault="00EE0CC2" w:rsidP="00EE0CC2">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5E14B34B" w14:textId="77777777" w:rsidR="00EE0CC2" w:rsidRPr="008B1A34" w:rsidRDefault="00EE0CC2" w:rsidP="00EE0CC2">
            <w:pPr>
              <w:rPr>
                <w:rFonts w:cstheme="minorHAnsi"/>
                <w:sz w:val="24"/>
                <w:szCs w:val="24"/>
              </w:rPr>
            </w:pPr>
            <w:r w:rsidRPr="008B1A34">
              <w:rPr>
                <w:rFonts w:cstheme="minorHAnsi"/>
                <w:sz w:val="24"/>
                <w:szCs w:val="24"/>
              </w:rPr>
              <w:t>LJUDSKI</w:t>
            </w:r>
          </w:p>
          <w:p w14:paraId="5B2F1A6A" w14:textId="77777777" w:rsidR="00EE0CC2" w:rsidRPr="008B1A34" w:rsidRDefault="00EE0CC2" w:rsidP="00EE0CC2">
            <w:pPr>
              <w:rPr>
                <w:rFonts w:cstheme="minorHAnsi"/>
                <w:sz w:val="24"/>
                <w:szCs w:val="24"/>
              </w:rPr>
            </w:pPr>
          </w:p>
        </w:tc>
        <w:tc>
          <w:tcPr>
            <w:tcW w:w="5624" w:type="dxa"/>
            <w:tcBorders>
              <w:top w:val="single" w:sz="12" w:space="0" w:color="auto"/>
              <w:left w:val="single" w:sz="12" w:space="0" w:color="auto"/>
              <w:bottom w:val="single" w:sz="2" w:space="0" w:color="auto"/>
              <w:right w:val="single" w:sz="12" w:space="0" w:color="auto"/>
            </w:tcBorders>
          </w:tcPr>
          <w:p w14:paraId="39152A00" w14:textId="77777777" w:rsidR="00EE0CC2" w:rsidRPr="008B1A34" w:rsidRDefault="00EE0CC2" w:rsidP="00EE0CC2">
            <w:pPr>
              <w:rPr>
                <w:rFonts w:cstheme="minorHAnsi"/>
                <w:sz w:val="24"/>
                <w:szCs w:val="24"/>
              </w:rPr>
            </w:pPr>
            <w:r w:rsidRPr="008B1A34">
              <w:rPr>
                <w:rFonts w:cstheme="minorHAnsi"/>
                <w:sz w:val="24"/>
                <w:szCs w:val="24"/>
              </w:rPr>
              <w:t>Učiteljica i učenici</w:t>
            </w:r>
          </w:p>
        </w:tc>
      </w:tr>
      <w:tr w:rsidR="00EE0CC2" w:rsidRPr="008B1A34" w14:paraId="1562A62F" w14:textId="77777777" w:rsidTr="00841D6A">
        <w:tc>
          <w:tcPr>
            <w:tcW w:w="1668" w:type="dxa"/>
            <w:vMerge/>
            <w:tcBorders>
              <w:top w:val="single" w:sz="12" w:space="0" w:color="auto"/>
              <w:left w:val="single" w:sz="12" w:space="0" w:color="auto"/>
              <w:bottom w:val="single" w:sz="12" w:space="0" w:color="auto"/>
              <w:right w:val="single" w:sz="12" w:space="0" w:color="auto"/>
            </w:tcBorders>
          </w:tcPr>
          <w:p w14:paraId="2020A819" w14:textId="77777777" w:rsidR="00EE0CC2" w:rsidRPr="008B1A34" w:rsidRDefault="00EE0CC2" w:rsidP="00EE0CC2">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1FDD7FA8" w14:textId="77777777" w:rsidR="00EE0CC2" w:rsidRPr="008B1A34" w:rsidRDefault="00EE0CC2" w:rsidP="00EE0CC2">
            <w:pPr>
              <w:rPr>
                <w:rFonts w:cstheme="minorHAnsi"/>
                <w:sz w:val="24"/>
                <w:szCs w:val="24"/>
              </w:rPr>
            </w:pPr>
            <w:r w:rsidRPr="008B1A34">
              <w:rPr>
                <w:rFonts w:cstheme="minorHAnsi"/>
                <w:sz w:val="24"/>
                <w:szCs w:val="24"/>
              </w:rPr>
              <w:t>MATERIJALNI</w:t>
            </w:r>
          </w:p>
          <w:p w14:paraId="0F7708D5" w14:textId="77777777" w:rsidR="00EE0CC2" w:rsidRPr="008B1A34" w:rsidRDefault="00EE0CC2" w:rsidP="00EE0CC2">
            <w:pPr>
              <w:rPr>
                <w:rFonts w:cstheme="minorHAnsi"/>
                <w:sz w:val="24"/>
                <w:szCs w:val="24"/>
              </w:rPr>
            </w:pPr>
          </w:p>
        </w:tc>
        <w:tc>
          <w:tcPr>
            <w:tcW w:w="5624" w:type="dxa"/>
            <w:tcBorders>
              <w:top w:val="single" w:sz="2" w:space="0" w:color="auto"/>
              <w:left w:val="single" w:sz="12" w:space="0" w:color="auto"/>
              <w:bottom w:val="single" w:sz="12" w:space="0" w:color="auto"/>
              <w:right w:val="single" w:sz="12" w:space="0" w:color="auto"/>
            </w:tcBorders>
          </w:tcPr>
          <w:p w14:paraId="649A7AB7" w14:textId="77777777" w:rsidR="00EE0CC2" w:rsidRPr="008B1A34" w:rsidRDefault="00EE0CC2" w:rsidP="00EE0CC2">
            <w:pPr>
              <w:rPr>
                <w:rFonts w:cstheme="minorHAnsi"/>
                <w:sz w:val="24"/>
                <w:szCs w:val="24"/>
              </w:rPr>
            </w:pPr>
            <w:r w:rsidRPr="008B1A34">
              <w:rPr>
                <w:rFonts w:cstheme="minorHAnsi"/>
                <w:sz w:val="24"/>
                <w:szCs w:val="24"/>
              </w:rPr>
              <w:t>Vaga,metar,računalo,blok,printer,laptop</w:t>
            </w:r>
          </w:p>
        </w:tc>
      </w:tr>
      <w:tr w:rsidR="00EE0CC2" w:rsidRPr="008B1A34" w14:paraId="6E974AE8"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048E1B8A" w14:textId="77777777" w:rsidR="00EE0CC2" w:rsidRPr="008B1A34" w:rsidRDefault="00EE0CC2" w:rsidP="00EE0CC2">
            <w:pPr>
              <w:rPr>
                <w:rFonts w:cstheme="minorHAnsi"/>
                <w:sz w:val="24"/>
                <w:szCs w:val="24"/>
              </w:rPr>
            </w:pPr>
            <w:r w:rsidRPr="008B1A34">
              <w:rPr>
                <w:rFonts w:cstheme="minorHAnsi"/>
                <w:sz w:val="24"/>
                <w:szCs w:val="24"/>
              </w:rPr>
              <w:t>MOGUĆE TEŠKOĆE</w:t>
            </w:r>
          </w:p>
        </w:tc>
        <w:tc>
          <w:tcPr>
            <w:tcW w:w="5624" w:type="dxa"/>
            <w:tcBorders>
              <w:top w:val="single" w:sz="12" w:space="0" w:color="auto"/>
              <w:left w:val="single" w:sz="12" w:space="0" w:color="auto"/>
              <w:bottom w:val="single" w:sz="12" w:space="0" w:color="auto"/>
              <w:right w:val="single" w:sz="12" w:space="0" w:color="auto"/>
            </w:tcBorders>
          </w:tcPr>
          <w:p w14:paraId="5AC33507" w14:textId="77777777" w:rsidR="00EE0CC2" w:rsidRPr="008B1A34" w:rsidRDefault="00EE0CC2" w:rsidP="00EE0CC2">
            <w:pPr>
              <w:rPr>
                <w:rFonts w:cstheme="minorHAnsi"/>
                <w:sz w:val="24"/>
                <w:szCs w:val="24"/>
              </w:rPr>
            </w:pPr>
          </w:p>
          <w:p w14:paraId="0DD63AB8" w14:textId="77777777" w:rsidR="00EE0CC2" w:rsidRPr="008B1A34" w:rsidRDefault="00EE0CC2" w:rsidP="00EE0CC2">
            <w:pPr>
              <w:rPr>
                <w:rFonts w:cstheme="minorHAnsi"/>
                <w:sz w:val="24"/>
                <w:szCs w:val="24"/>
              </w:rPr>
            </w:pPr>
            <w:r w:rsidRPr="008B1A34">
              <w:rPr>
                <w:rFonts w:cstheme="minorHAnsi"/>
                <w:sz w:val="24"/>
                <w:szCs w:val="24"/>
              </w:rPr>
              <w:t>Ne očekuju se</w:t>
            </w:r>
          </w:p>
        </w:tc>
      </w:tr>
      <w:tr w:rsidR="00EE0CC2" w:rsidRPr="008B1A34" w14:paraId="7D7C3A7B"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3D218A9C" w14:textId="77777777" w:rsidR="00EE0CC2" w:rsidRPr="008B1A34" w:rsidRDefault="00EE0CC2" w:rsidP="00EE0CC2">
            <w:pPr>
              <w:rPr>
                <w:rFonts w:cstheme="minorHAnsi"/>
                <w:sz w:val="24"/>
                <w:szCs w:val="24"/>
              </w:rPr>
            </w:pPr>
            <w:r w:rsidRPr="008B1A34">
              <w:rPr>
                <w:rFonts w:cstheme="minorHAnsi"/>
                <w:sz w:val="24"/>
                <w:szCs w:val="24"/>
              </w:rPr>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4ACF64E7" w14:textId="77777777" w:rsidR="00EE0CC2" w:rsidRPr="008B1A34" w:rsidRDefault="00EE0CC2" w:rsidP="00EE0CC2">
            <w:pPr>
              <w:rPr>
                <w:rFonts w:cstheme="minorHAnsi"/>
                <w:sz w:val="24"/>
                <w:szCs w:val="24"/>
              </w:rPr>
            </w:pPr>
            <w:r w:rsidRPr="008B1A34">
              <w:rPr>
                <w:rFonts w:cstheme="minorHAnsi"/>
                <w:sz w:val="24"/>
                <w:szCs w:val="24"/>
              </w:rPr>
              <w:t>Izrada školskog panoa</w:t>
            </w:r>
          </w:p>
          <w:p w14:paraId="115ED0C8" w14:textId="77777777" w:rsidR="00EE0CC2" w:rsidRPr="008B1A34" w:rsidRDefault="00EE0CC2" w:rsidP="00EE0CC2">
            <w:pPr>
              <w:rPr>
                <w:rFonts w:cstheme="minorHAnsi"/>
                <w:sz w:val="24"/>
                <w:szCs w:val="24"/>
              </w:rPr>
            </w:pPr>
          </w:p>
        </w:tc>
      </w:tr>
      <w:tr w:rsidR="00EE0CC2" w:rsidRPr="008B1A34" w14:paraId="42609257"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21DC78DF" w14:textId="77777777" w:rsidR="00EE0CC2" w:rsidRPr="008B1A34" w:rsidRDefault="00EE0CC2" w:rsidP="00EE0CC2">
            <w:pPr>
              <w:rPr>
                <w:rFonts w:cstheme="minorHAnsi"/>
                <w:sz w:val="24"/>
                <w:szCs w:val="24"/>
              </w:rPr>
            </w:pPr>
            <w:r w:rsidRPr="008B1A34">
              <w:rPr>
                <w:rFonts w:cstheme="minorHAnsi"/>
                <w:sz w:val="24"/>
                <w:szCs w:val="24"/>
              </w:rPr>
              <w:t>ODGOVORNE OSOBE</w:t>
            </w:r>
          </w:p>
        </w:tc>
        <w:tc>
          <w:tcPr>
            <w:tcW w:w="5624" w:type="dxa"/>
            <w:tcBorders>
              <w:top w:val="single" w:sz="12" w:space="0" w:color="auto"/>
              <w:left w:val="single" w:sz="12" w:space="0" w:color="auto"/>
              <w:bottom w:val="single" w:sz="12" w:space="0" w:color="auto"/>
              <w:right w:val="single" w:sz="12" w:space="0" w:color="auto"/>
            </w:tcBorders>
          </w:tcPr>
          <w:p w14:paraId="2215C3FA" w14:textId="77777777" w:rsidR="00EE0CC2" w:rsidRPr="008B1A34" w:rsidRDefault="00EE0CC2" w:rsidP="00EE0CC2">
            <w:pPr>
              <w:rPr>
                <w:rFonts w:cstheme="minorHAnsi"/>
                <w:sz w:val="24"/>
                <w:szCs w:val="24"/>
              </w:rPr>
            </w:pPr>
          </w:p>
          <w:p w14:paraId="380C13CE" w14:textId="77777777" w:rsidR="00EE0CC2" w:rsidRPr="008B1A34" w:rsidRDefault="00EE0CC2" w:rsidP="00EE0CC2">
            <w:pPr>
              <w:rPr>
                <w:rFonts w:cstheme="minorHAnsi"/>
                <w:sz w:val="24"/>
                <w:szCs w:val="24"/>
              </w:rPr>
            </w:pPr>
            <w:r w:rsidRPr="008B1A34">
              <w:rPr>
                <w:rFonts w:cstheme="minorHAnsi"/>
                <w:sz w:val="24"/>
                <w:szCs w:val="24"/>
              </w:rPr>
              <w:t>učiteljica</w:t>
            </w:r>
          </w:p>
        </w:tc>
      </w:tr>
      <w:tr w:rsidR="00EE0CC2" w:rsidRPr="008B1A34" w14:paraId="19BF8642"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0DDAD88B" w14:textId="77777777" w:rsidR="00EE0CC2" w:rsidRPr="008B1A34" w:rsidRDefault="00EE0CC2" w:rsidP="00EE0CC2">
            <w:pPr>
              <w:rPr>
                <w:rFonts w:cstheme="minorHAnsi"/>
                <w:sz w:val="24"/>
                <w:szCs w:val="24"/>
              </w:rPr>
            </w:pPr>
            <w:r w:rsidRPr="008B1A34">
              <w:rPr>
                <w:rFonts w:cstheme="minorHAnsi"/>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1FB2042C" w14:textId="77777777" w:rsidR="00EE0CC2" w:rsidRPr="008B1A34" w:rsidRDefault="00EE0CC2" w:rsidP="00EE0CC2">
            <w:pPr>
              <w:rPr>
                <w:rFonts w:cstheme="minorHAnsi"/>
                <w:sz w:val="24"/>
                <w:szCs w:val="24"/>
              </w:rPr>
            </w:pPr>
          </w:p>
          <w:p w14:paraId="0B56BDE4" w14:textId="77777777" w:rsidR="00EE0CC2" w:rsidRPr="008B1A34" w:rsidRDefault="00EE0CC2" w:rsidP="00EE0CC2">
            <w:pPr>
              <w:rPr>
                <w:rFonts w:cstheme="minorHAnsi"/>
                <w:sz w:val="24"/>
                <w:szCs w:val="24"/>
              </w:rPr>
            </w:pPr>
            <w:r w:rsidRPr="008B1A34">
              <w:rPr>
                <w:rFonts w:cstheme="minorHAnsi"/>
                <w:sz w:val="24"/>
                <w:szCs w:val="24"/>
              </w:rPr>
              <w:t>Primijeniti stečeno znanje u svakodnevnom životu-poticati zdrave stilove života</w:t>
            </w:r>
          </w:p>
        </w:tc>
      </w:tr>
    </w:tbl>
    <w:p w14:paraId="3896F28F" w14:textId="256BC5F8" w:rsidR="001B4F81" w:rsidRPr="008B1A34" w:rsidRDefault="001B4F81" w:rsidP="006858BE">
      <w:pPr>
        <w:rPr>
          <w:rFonts w:cstheme="minorHAnsi"/>
          <w:sz w:val="24"/>
          <w:szCs w:val="24"/>
        </w:rPr>
      </w:pPr>
    </w:p>
    <w:p w14:paraId="733C3315" w14:textId="179D5D89" w:rsidR="000C5DCB" w:rsidRPr="008B1A34" w:rsidRDefault="000C5DCB" w:rsidP="005934A7">
      <w:pPr>
        <w:pStyle w:val="Naslov1"/>
      </w:pPr>
      <w:bookmarkStart w:id="116" w:name="_Toc115686986"/>
      <w:r w:rsidRPr="008B1A34">
        <w:t>6.7.11. Terenska nastava Zagreb, 5.abc</w:t>
      </w:r>
      <w:bookmarkEnd w:id="116"/>
    </w:p>
    <w:tbl>
      <w:tblPr>
        <w:tblW w:w="0" w:type="dxa"/>
        <w:tblBorders>
          <w:top w:val="outset" w:sz="6" w:space="0" w:color="auto"/>
          <w:left w:val="outset" w:sz="6" w:space="0" w:color="auto"/>
          <w:bottom w:val="outset" w:sz="6" w:space="0" w:color="auto"/>
          <w:right w:val="outset" w:sz="6" w:space="0" w:color="auto"/>
        </w:tblBorders>
        <w:tblCellMar>
          <w:left w:w="57" w:type="dxa"/>
          <w:right w:w="57" w:type="dxa"/>
        </w:tblCellMar>
        <w:tblLook w:val="04A0" w:firstRow="1" w:lastRow="0" w:firstColumn="1" w:lastColumn="0" w:noHBand="0" w:noVBand="1"/>
      </w:tblPr>
      <w:tblGrid>
        <w:gridCol w:w="1645"/>
        <w:gridCol w:w="1961"/>
        <w:gridCol w:w="5436"/>
      </w:tblGrid>
      <w:tr w:rsidR="000C5DCB" w:rsidRPr="008B1A34" w14:paraId="46487714" w14:textId="77777777" w:rsidTr="00841D6A">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339570E1" w14:textId="77777777" w:rsidR="000C5DCB" w:rsidRPr="008B1A34" w:rsidRDefault="000C5DCB"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KURIKULUMSKO PODRUČJE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07183225" w14:textId="77777777" w:rsidR="000C5DCB" w:rsidRPr="008B1A34" w:rsidRDefault="000C5DCB" w:rsidP="00841D6A">
            <w:pPr>
              <w:spacing w:after="0" w:line="240" w:lineRule="auto"/>
              <w:jc w:val="center"/>
              <w:textAlignment w:val="baseline"/>
              <w:rPr>
                <w:rFonts w:eastAsia="Times New Roman" w:cstheme="minorHAnsi"/>
                <w:sz w:val="24"/>
                <w:szCs w:val="24"/>
              </w:rPr>
            </w:pPr>
            <w:r w:rsidRPr="008B1A34">
              <w:rPr>
                <w:rFonts w:eastAsia="Times New Roman" w:cstheme="minorHAnsi"/>
                <w:sz w:val="24"/>
                <w:szCs w:val="24"/>
              </w:rPr>
              <w:t>TJELESNO - ZDRAVSTVENO</w:t>
            </w:r>
          </w:p>
        </w:tc>
      </w:tr>
      <w:tr w:rsidR="000C5DCB" w:rsidRPr="008B1A34" w14:paraId="34971684" w14:textId="77777777" w:rsidTr="00841D6A">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650D1899" w14:textId="77777777" w:rsidR="000C5DCB" w:rsidRPr="008B1A34" w:rsidRDefault="000C5DCB"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NAZIVA PROGRAMA, PROJEKTA, AKTIVNOSTI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427599B9" w14:textId="77777777" w:rsidR="000C5DCB" w:rsidRPr="008B1A34" w:rsidRDefault="000C5DCB"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Terenska nastava – Muzej sportskih zgoda, šetnja Gornjim gradom</w:t>
            </w:r>
          </w:p>
        </w:tc>
      </w:tr>
      <w:tr w:rsidR="000C5DCB" w:rsidRPr="008B1A34" w14:paraId="7953F826" w14:textId="77777777" w:rsidTr="00841D6A">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2347844C" w14:textId="77777777" w:rsidR="000C5DCB" w:rsidRPr="008B1A34" w:rsidRDefault="000C5DCB"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CIKLUS:</w:t>
            </w:r>
          </w:p>
        </w:tc>
        <w:tc>
          <w:tcPr>
            <w:tcW w:w="5610" w:type="dxa"/>
            <w:tcBorders>
              <w:top w:val="single" w:sz="12" w:space="0" w:color="auto"/>
              <w:left w:val="single" w:sz="12" w:space="0" w:color="auto"/>
              <w:bottom w:val="single" w:sz="12" w:space="0" w:color="auto"/>
              <w:right w:val="single" w:sz="12" w:space="0" w:color="auto"/>
            </w:tcBorders>
            <w:shd w:val="clear" w:color="auto" w:fill="auto"/>
            <w:hideMark/>
          </w:tcPr>
          <w:p w14:paraId="09AB0FE2" w14:textId="77777777" w:rsidR="000C5DCB" w:rsidRPr="008B1A34" w:rsidRDefault="000C5DCB"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Razred: 5. a, b, c</w:t>
            </w:r>
          </w:p>
          <w:p w14:paraId="028D1464" w14:textId="77777777" w:rsidR="000C5DCB" w:rsidRPr="008B1A34" w:rsidRDefault="000C5DCB"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r>
      <w:tr w:rsidR="000C5DCB" w:rsidRPr="008B1A34" w14:paraId="3A25597C" w14:textId="77777777" w:rsidTr="00841D6A">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2563B003" w14:textId="77777777" w:rsidR="000C5DCB" w:rsidRPr="008B1A34" w:rsidRDefault="000C5DCB"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CILJ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7C642459" w14:textId="77777777" w:rsidR="000C5DCB" w:rsidRPr="008B1A34" w:rsidRDefault="000C5DCB" w:rsidP="00841D6A">
            <w:pPr>
              <w:spacing w:after="0" w:line="240" w:lineRule="auto"/>
              <w:textAlignment w:val="baseline"/>
              <w:rPr>
                <w:rFonts w:cstheme="minorHAnsi"/>
                <w:bCs/>
                <w:sz w:val="24"/>
                <w:szCs w:val="24"/>
              </w:rPr>
            </w:pPr>
            <w:r w:rsidRPr="008B1A34">
              <w:rPr>
                <w:rFonts w:cstheme="minorHAnsi"/>
                <w:bCs/>
                <w:sz w:val="24"/>
                <w:szCs w:val="24"/>
              </w:rPr>
              <w:t>Približiti učenicima sport, sportsku rekreaciju,  najveće uspjehe zagrebačkih sportaša i uspjehe ostvarene u Zagrebu.</w:t>
            </w:r>
          </w:p>
          <w:p w14:paraId="28D3728E" w14:textId="77777777" w:rsidR="000C5DCB" w:rsidRPr="008B1A34" w:rsidRDefault="000C5DCB" w:rsidP="00841D6A">
            <w:pPr>
              <w:spacing w:after="0" w:line="240" w:lineRule="auto"/>
              <w:textAlignment w:val="baseline"/>
              <w:rPr>
                <w:rFonts w:cstheme="minorHAnsi"/>
                <w:bCs/>
                <w:sz w:val="24"/>
                <w:szCs w:val="24"/>
              </w:rPr>
            </w:pPr>
            <w:r w:rsidRPr="008B1A34">
              <w:rPr>
                <w:rFonts w:cstheme="minorHAnsi"/>
                <w:bCs/>
                <w:sz w:val="24"/>
                <w:szCs w:val="24"/>
              </w:rPr>
              <w:t>Upoznati povijesne i kulturne znamenitosti Gornjega grada.</w:t>
            </w:r>
          </w:p>
          <w:p w14:paraId="52DE6DC1" w14:textId="77777777" w:rsidR="000C5DCB" w:rsidRPr="008B1A34" w:rsidRDefault="000C5DCB"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Produbiti znanja stečena na redovnoj nastavi.</w:t>
            </w:r>
          </w:p>
        </w:tc>
      </w:tr>
      <w:tr w:rsidR="000C5DCB" w:rsidRPr="008B1A34" w14:paraId="76AD95F6" w14:textId="77777777" w:rsidTr="00841D6A">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45E6B1C1" w14:textId="77777777" w:rsidR="000C5DCB" w:rsidRPr="008B1A34" w:rsidRDefault="000C5DCB"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OBRAZLOŽENJE CILJA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3E3E0C6F" w14:textId="77777777" w:rsidR="000C5DCB" w:rsidRPr="008B1A34" w:rsidRDefault="000C5DCB" w:rsidP="00841D6A">
            <w:pPr>
              <w:rPr>
                <w:rFonts w:cstheme="minorHAnsi"/>
                <w:sz w:val="24"/>
                <w:szCs w:val="24"/>
              </w:rPr>
            </w:pPr>
            <w:r w:rsidRPr="008B1A34">
              <w:rPr>
                <w:rFonts w:cstheme="minorHAnsi"/>
                <w:sz w:val="24"/>
                <w:szCs w:val="24"/>
              </w:rPr>
              <w:t>Posjetom će se razvijati svijest učenika o očuvanju materijalne i povijesno/kulturno/sportske baštine Republike Hrvatske i Grada Zagreba.</w:t>
            </w:r>
          </w:p>
          <w:p w14:paraId="6D6FD790" w14:textId="77777777" w:rsidR="000C5DCB" w:rsidRPr="008B1A34" w:rsidRDefault="000C5DCB" w:rsidP="00841D6A">
            <w:pPr>
              <w:spacing w:after="0" w:line="240" w:lineRule="auto"/>
              <w:textAlignment w:val="baseline"/>
              <w:rPr>
                <w:rFonts w:eastAsia="Times New Roman" w:cstheme="minorHAnsi"/>
                <w:sz w:val="24"/>
                <w:szCs w:val="24"/>
              </w:rPr>
            </w:pPr>
          </w:p>
        </w:tc>
      </w:tr>
      <w:tr w:rsidR="000C5DCB" w:rsidRPr="008B1A34" w14:paraId="2A65A7C3" w14:textId="77777777" w:rsidTr="00841D6A">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7C5EF8DF" w14:textId="77777777" w:rsidR="000C5DCB" w:rsidRPr="008B1A34" w:rsidRDefault="000C5DCB"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ISHODI UČENJA - učenici će moći: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627E829D" w14:textId="77777777" w:rsidR="000C5DCB" w:rsidRPr="008B1A34" w:rsidRDefault="000C5DCB" w:rsidP="00841D6A">
            <w:pPr>
              <w:spacing w:after="0" w:line="240" w:lineRule="auto"/>
              <w:textAlignment w:val="baseline"/>
              <w:rPr>
                <w:rFonts w:eastAsia="Times New Roman" w:cstheme="minorHAnsi"/>
                <w:sz w:val="24"/>
                <w:szCs w:val="24"/>
              </w:rPr>
            </w:pPr>
            <w:r w:rsidRPr="008B1A34">
              <w:rPr>
                <w:rFonts w:cstheme="minorHAnsi"/>
                <w:sz w:val="24"/>
                <w:szCs w:val="24"/>
              </w:rPr>
              <w:t>Učenici će produbiti znanje o prošlosti i kulturi Gornjega grada te spoznati povijesnu važnost sporta i sportskih uspjeha grada Zagreba.</w:t>
            </w:r>
          </w:p>
        </w:tc>
      </w:tr>
      <w:tr w:rsidR="000C5DCB" w:rsidRPr="008B1A34" w14:paraId="7CFD55E5" w14:textId="77777777" w:rsidTr="00841D6A">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18E1BECE" w14:textId="77777777" w:rsidR="000C5DCB" w:rsidRPr="008B1A34" w:rsidRDefault="000C5DCB"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2761ABF2" w14:textId="77777777" w:rsidR="000C5DCB" w:rsidRPr="008B1A34" w:rsidRDefault="000C5DCB"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690E24D9" w14:textId="77777777" w:rsidR="000C5DCB" w:rsidRPr="008B1A34" w:rsidRDefault="000C5DCB"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5EA8930A" w14:textId="77777777" w:rsidR="000C5DCB" w:rsidRPr="008B1A34" w:rsidRDefault="000C5DCB"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 REALIZACIJE </w:t>
            </w:r>
          </w:p>
          <w:p w14:paraId="041DCA4B" w14:textId="77777777" w:rsidR="000C5DCB" w:rsidRPr="008B1A34" w:rsidRDefault="000C5DCB"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 </w:t>
            </w:r>
          </w:p>
          <w:p w14:paraId="05E642B1" w14:textId="77777777" w:rsidR="000C5DCB" w:rsidRPr="008B1A34" w:rsidRDefault="000C5DCB"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hideMark/>
          </w:tcPr>
          <w:p w14:paraId="6D99308D" w14:textId="77777777" w:rsidR="000C5DCB" w:rsidRPr="008B1A34" w:rsidRDefault="000C5DCB"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OBLIK </w:t>
            </w:r>
          </w:p>
        </w:tc>
        <w:tc>
          <w:tcPr>
            <w:tcW w:w="5610" w:type="dxa"/>
            <w:tcBorders>
              <w:top w:val="single" w:sz="12" w:space="0" w:color="auto"/>
              <w:left w:val="single" w:sz="12" w:space="0" w:color="auto"/>
              <w:bottom w:val="single" w:sz="6" w:space="0" w:color="auto"/>
              <w:right w:val="single" w:sz="12" w:space="0" w:color="auto"/>
            </w:tcBorders>
            <w:shd w:val="clear" w:color="auto" w:fill="auto"/>
          </w:tcPr>
          <w:p w14:paraId="28E89087" w14:textId="77777777" w:rsidR="000C5DCB" w:rsidRPr="008B1A34" w:rsidRDefault="000C5DCB"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Terenska nastava</w:t>
            </w:r>
          </w:p>
        </w:tc>
      </w:tr>
      <w:tr w:rsidR="000C5DCB" w:rsidRPr="008B1A34" w14:paraId="0AEF2B31" w14:textId="77777777" w:rsidTr="00841D6A">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1DD51DA4" w14:textId="77777777" w:rsidR="000C5DCB" w:rsidRPr="008B1A34" w:rsidRDefault="000C5DCB" w:rsidP="00841D6A">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13DEE257" w14:textId="77777777" w:rsidR="000C5DCB" w:rsidRPr="008B1A34" w:rsidRDefault="000C5DCB"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SUDIONICI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689DDB33" w14:textId="77777777" w:rsidR="000C5DCB" w:rsidRPr="008B1A34" w:rsidRDefault="000C5DCB"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 xml:space="preserve">Učenici 5. a, b, c razreda; razrednici, učitelj u pratnji </w:t>
            </w:r>
          </w:p>
        </w:tc>
      </w:tr>
      <w:tr w:rsidR="000C5DCB" w:rsidRPr="008B1A34" w14:paraId="34ADDF4D" w14:textId="77777777" w:rsidTr="00841D6A">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1458AD5A" w14:textId="77777777" w:rsidR="000C5DCB" w:rsidRPr="008B1A34" w:rsidRDefault="000C5DCB" w:rsidP="00841D6A">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28FF122A" w14:textId="77777777" w:rsidR="000C5DCB" w:rsidRPr="008B1A34" w:rsidRDefault="000C5DCB"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NAČINI UČENJA (što rade učenici)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5C689F23" w14:textId="77777777" w:rsidR="000C5DCB" w:rsidRPr="008B1A34" w:rsidRDefault="000C5DCB" w:rsidP="00841D6A">
            <w:pPr>
              <w:spacing w:after="0" w:line="240" w:lineRule="auto"/>
              <w:textAlignment w:val="baseline"/>
              <w:rPr>
                <w:rFonts w:eastAsia="Times New Roman" w:cstheme="minorHAnsi"/>
                <w:sz w:val="24"/>
                <w:szCs w:val="24"/>
              </w:rPr>
            </w:pPr>
            <w:r w:rsidRPr="008B1A34">
              <w:rPr>
                <w:rFonts w:cstheme="minorHAnsi"/>
                <w:sz w:val="24"/>
                <w:szCs w:val="24"/>
              </w:rPr>
              <w:t>Promatraju, zapažaju, surađuju, bilježe, poštuju pravila, aktivno slušaju, razumiju i slijede upute, rješavaju postavljene zadatke.</w:t>
            </w:r>
          </w:p>
        </w:tc>
      </w:tr>
      <w:tr w:rsidR="000C5DCB" w:rsidRPr="008B1A34" w14:paraId="69C4C013" w14:textId="77777777" w:rsidTr="00841D6A">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0D5C61CB" w14:textId="77777777" w:rsidR="000C5DCB" w:rsidRPr="008B1A34" w:rsidRDefault="000C5DCB" w:rsidP="00841D6A">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2C2073E7" w14:textId="77777777" w:rsidR="000C5DCB" w:rsidRPr="008B1A34" w:rsidRDefault="000C5DCB"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METODE POUČAVANJA (što rade učitelji)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740B1F82" w14:textId="77777777" w:rsidR="000C5DCB" w:rsidRPr="008B1A34" w:rsidRDefault="000C5DCB"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Potiču, usmjeravaju, bodre, odgovaraju na pitanja, pomažu učenicima.</w:t>
            </w:r>
          </w:p>
        </w:tc>
      </w:tr>
      <w:tr w:rsidR="000C5DCB" w:rsidRPr="008B1A34" w14:paraId="0C70DAD4" w14:textId="77777777" w:rsidTr="00841D6A">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3C0990DD" w14:textId="77777777" w:rsidR="000C5DCB" w:rsidRPr="008B1A34" w:rsidRDefault="000C5DCB" w:rsidP="00841D6A">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hideMark/>
          </w:tcPr>
          <w:p w14:paraId="560740B5" w14:textId="77777777" w:rsidR="000C5DCB" w:rsidRPr="008B1A34" w:rsidRDefault="000C5DCB"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TRAJANJE IZVEDBE </w:t>
            </w:r>
          </w:p>
        </w:tc>
        <w:tc>
          <w:tcPr>
            <w:tcW w:w="5610" w:type="dxa"/>
            <w:tcBorders>
              <w:top w:val="single" w:sz="6" w:space="0" w:color="auto"/>
              <w:left w:val="single" w:sz="12" w:space="0" w:color="auto"/>
              <w:bottom w:val="single" w:sz="12" w:space="0" w:color="auto"/>
              <w:right w:val="single" w:sz="12" w:space="0" w:color="auto"/>
            </w:tcBorders>
            <w:shd w:val="clear" w:color="auto" w:fill="auto"/>
          </w:tcPr>
          <w:p w14:paraId="6F4A3219" w14:textId="77777777" w:rsidR="000C5DCB" w:rsidRPr="008B1A34" w:rsidRDefault="000C5DCB"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Jedan dan, 28. rujna 2022.</w:t>
            </w:r>
          </w:p>
        </w:tc>
      </w:tr>
      <w:tr w:rsidR="000C5DCB" w:rsidRPr="008B1A34" w14:paraId="6C08F98B" w14:textId="77777777" w:rsidTr="00841D6A">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6087A04D" w14:textId="77777777" w:rsidR="000C5DCB" w:rsidRPr="008B1A34" w:rsidRDefault="000C5DCB"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4E1D8708" w14:textId="77777777" w:rsidR="000C5DCB" w:rsidRPr="008B1A34" w:rsidRDefault="000C5DCB"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POTREBNI RESURSI </w:t>
            </w:r>
          </w:p>
          <w:p w14:paraId="5DD22EAC" w14:textId="77777777" w:rsidR="000C5DCB" w:rsidRPr="008B1A34" w:rsidRDefault="000C5DCB"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hideMark/>
          </w:tcPr>
          <w:p w14:paraId="6355647C" w14:textId="77777777" w:rsidR="000C5DCB" w:rsidRPr="008B1A34" w:rsidRDefault="000C5DCB"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LJUDSKI </w:t>
            </w:r>
          </w:p>
          <w:p w14:paraId="5DFCC761" w14:textId="77777777" w:rsidR="000C5DCB" w:rsidRPr="008B1A34" w:rsidRDefault="000C5DCB"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12" w:space="0" w:color="auto"/>
              <w:left w:val="single" w:sz="12" w:space="0" w:color="auto"/>
              <w:bottom w:val="single" w:sz="6" w:space="0" w:color="auto"/>
              <w:right w:val="single" w:sz="12" w:space="0" w:color="auto"/>
            </w:tcBorders>
            <w:shd w:val="clear" w:color="auto" w:fill="auto"/>
          </w:tcPr>
          <w:p w14:paraId="4579C861" w14:textId="77777777" w:rsidR="000C5DCB" w:rsidRPr="008B1A34" w:rsidRDefault="000C5DCB"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Učenici, učitelji, stručni vodič.</w:t>
            </w:r>
          </w:p>
        </w:tc>
      </w:tr>
      <w:tr w:rsidR="000C5DCB" w:rsidRPr="008B1A34" w14:paraId="73FCBE69" w14:textId="77777777" w:rsidTr="00841D6A">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2F5A2E33" w14:textId="77777777" w:rsidR="000C5DCB" w:rsidRPr="008B1A34" w:rsidRDefault="000C5DCB" w:rsidP="00841D6A">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hideMark/>
          </w:tcPr>
          <w:p w14:paraId="31AB392A" w14:textId="77777777" w:rsidR="000C5DCB" w:rsidRPr="008B1A34" w:rsidRDefault="000C5DCB"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MATERIJALNI </w:t>
            </w:r>
          </w:p>
          <w:p w14:paraId="10BCC38C" w14:textId="77777777" w:rsidR="000C5DCB" w:rsidRPr="008B1A34" w:rsidRDefault="000C5DCB"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6" w:space="0" w:color="auto"/>
              <w:left w:val="single" w:sz="12" w:space="0" w:color="auto"/>
              <w:bottom w:val="single" w:sz="12" w:space="0" w:color="auto"/>
              <w:right w:val="single" w:sz="12" w:space="0" w:color="auto"/>
            </w:tcBorders>
            <w:shd w:val="clear" w:color="auto" w:fill="auto"/>
          </w:tcPr>
          <w:p w14:paraId="34A689AF" w14:textId="77777777" w:rsidR="000C5DCB" w:rsidRPr="008B1A34" w:rsidRDefault="000C5DCB"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Troškovi prijevoza i ulaznice za muzej.</w:t>
            </w:r>
          </w:p>
        </w:tc>
      </w:tr>
      <w:tr w:rsidR="000C5DCB" w:rsidRPr="008B1A34" w14:paraId="02206F2F" w14:textId="77777777" w:rsidTr="00841D6A">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4221B90E" w14:textId="77777777" w:rsidR="000C5DCB" w:rsidRPr="008B1A34" w:rsidRDefault="000C5DCB"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MOGUĆE TEŠKOĆE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22C5321E" w14:textId="77777777" w:rsidR="000C5DCB" w:rsidRPr="008B1A34" w:rsidRDefault="000C5DCB"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Nepovoljni vremenski uvjeti.</w:t>
            </w:r>
          </w:p>
        </w:tc>
      </w:tr>
      <w:tr w:rsidR="000C5DCB" w:rsidRPr="008B1A34" w14:paraId="07ECC360" w14:textId="77777777" w:rsidTr="00841D6A">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31562016" w14:textId="77777777" w:rsidR="000C5DCB" w:rsidRPr="008B1A34" w:rsidRDefault="000C5DCB"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NAČIN PRAĆENJA I PROVJERE ISHODA / POSTIGNUĆA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5019C6CF" w14:textId="77777777" w:rsidR="000C5DCB" w:rsidRPr="008B1A34" w:rsidRDefault="000C5DCB"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Fotografije, bilješke, mrežna stranica škole, školski list.</w:t>
            </w:r>
          </w:p>
        </w:tc>
      </w:tr>
      <w:tr w:rsidR="000C5DCB" w:rsidRPr="008B1A34" w14:paraId="4BC6A2A3" w14:textId="77777777" w:rsidTr="00841D6A">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210FFAFD" w14:textId="77777777" w:rsidR="000C5DCB" w:rsidRPr="008B1A34" w:rsidRDefault="000C5DCB"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ODGOVORNE OSOBE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7D1C8FD4" w14:textId="77777777" w:rsidR="000C5DCB" w:rsidRPr="008B1A34" w:rsidRDefault="000C5DCB"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Razrednici petih razreda.</w:t>
            </w:r>
          </w:p>
        </w:tc>
      </w:tr>
      <w:tr w:rsidR="000C5DCB" w:rsidRPr="008B1A34" w14:paraId="63094259" w14:textId="77777777" w:rsidTr="00841D6A">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E5A3357" w14:textId="77777777" w:rsidR="000C5DCB" w:rsidRPr="008B1A34" w:rsidRDefault="000C5DCB"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OČEKIVANI REZULTATI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3F8EC430" w14:textId="3B4479CB" w:rsidR="000C5DCB" w:rsidRPr="008B1A34" w:rsidRDefault="000C5DCB" w:rsidP="005C71F2">
            <w:pPr>
              <w:rPr>
                <w:rFonts w:cstheme="minorHAnsi"/>
                <w:sz w:val="24"/>
                <w:szCs w:val="24"/>
              </w:rPr>
            </w:pPr>
            <w:r w:rsidRPr="008B1A34">
              <w:rPr>
                <w:rFonts w:cstheme="minorHAnsi"/>
                <w:sz w:val="24"/>
                <w:szCs w:val="24"/>
              </w:rPr>
              <w:t xml:space="preserve">Razvoj kritičkog razmišljanja, taktilnih i vizualnih osjetila. Primjena novostečenih znanja </w:t>
            </w:r>
            <w:r w:rsidR="005C71F2" w:rsidRPr="008B1A34">
              <w:rPr>
                <w:rFonts w:cstheme="minorHAnsi"/>
                <w:sz w:val="24"/>
                <w:szCs w:val="24"/>
              </w:rPr>
              <w:t>u daljnjem školovanju I životu.</w:t>
            </w:r>
          </w:p>
        </w:tc>
      </w:tr>
    </w:tbl>
    <w:p w14:paraId="22663018" w14:textId="79096A75" w:rsidR="000C5DCB" w:rsidRPr="008B1A34" w:rsidRDefault="000C5DCB" w:rsidP="00F11896">
      <w:pPr>
        <w:rPr>
          <w:rFonts w:cstheme="minorHAnsi"/>
          <w:sz w:val="24"/>
          <w:szCs w:val="24"/>
        </w:rPr>
      </w:pPr>
    </w:p>
    <w:p w14:paraId="03CE6235" w14:textId="6622B4FA" w:rsidR="00EE0CC2" w:rsidRPr="008B1A34" w:rsidRDefault="00EE0CC2" w:rsidP="005934A7">
      <w:pPr>
        <w:pStyle w:val="Naslov1"/>
      </w:pPr>
      <w:bookmarkStart w:id="117" w:name="_Toc115686987"/>
      <w:r w:rsidRPr="008B1A34">
        <w:t>6.7.1</w:t>
      </w:r>
      <w:r w:rsidR="000C5DCB" w:rsidRPr="008B1A34">
        <w:t>2</w:t>
      </w:r>
      <w:r w:rsidRPr="008B1A34">
        <w:t>. Terenska nastava „Istražimo Sljeme“, 8 ab</w:t>
      </w:r>
      <w:bookmarkEnd w:id="117"/>
    </w:p>
    <w:tbl>
      <w:tblPr>
        <w:tblW w:w="0" w:type="auto"/>
        <w:tblLook w:val="04A0" w:firstRow="1" w:lastRow="0" w:firstColumn="1" w:lastColumn="0" w:noHBand="0" w:noVBand="1"/>
      </w:tblPr>
      <w:tblGrid>
        <w:gridCol w:w="1653"/>
        <w:gridCol w:w="1972"/>
        <w:gridCol w:w="5417"/>
      </w:tblGrid>
      <w:tr w:rsidR="00EE0CC2" w:rsidRPr="008B1A34" w14:paraId="63E39BF6"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1F9A4FF7" w14:textId="77777777" w:rsidR="00EE0CC2" w:rsidRPr="008B1A34" w:rsidRDefault="00EE0CC2" w:rsidP="00841D6A">
            <w:pPr>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7DFA7FDB" w14:textId="77777777" w:rsidR="00EE0CC2" w:rsidRPr="008B1A34" w:rsidRDefault="00EE0CC2" w:rsidP="00841D6A">
            <w:pPr>
              <w:rPr>
                <w:rFonts w:cstheme="minorHAnsi"/>
                <w:sz w:val="24"/>
                <w:szCs w:val="24"/>
              </w:rPr>
            </w:pPr>
            <w:r w:rsidRPr="008B1A34">
              <w:rPr>
                <w:rFonts w:cstheme="minorHAnsi"/>
                <w:sz w:val="24"/>
                <w:szCs w:val="24"/>
              </w:rPr>
              <w:t>TJELESNO-ZDRAVSTVENO</w:t>
            </w:r>
          </w:p>
          <w:p w14:paraId="0E07FF8E" w14:textId="77777777" w:rsidR="00EE0CC2" w:rsidRPr="008B1A34" w:rsidRDefault="00EE0CC2" w:rsidP="00841D6A">
            <w:pPr>
              <w:rPr>
                <w:rFonts w:cstheme="minorHAnsi"/>
                <w:sz w:val="24"/>
                <w:szCs w:val="24"/>
              </w:rPr>
            </w:pPr>
          </w:p>
        </w:tc>
      </w:tr>
      <w:tr w:rsidR="00EE0CC2" w:rsidRPr="008B1A34" w14:paraId="47F30C3C"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2DE3211B" w14:textId="77777777" w:rsidR="00EE0CC2" w:rsidRPr="008B1A34" w:rsidRDefault="00EE0CC2" w:rsidP="00841D6A">
            <w:pPr>
              <w:rPr>
                <w:rFonts w:cstheme="minorHAnsi"/>
                <w:i/>
                <w:sz w:val="24"/>
                <w:szCs w:val="24"/>
              </w:rPr>
            </w:pPr>
            <w:r w:rsidRPr="008B1A34">
              <w:rPr>
                <w:rFonts w:cstheme="minorHAnsi"/>
                <w:i/>
                <w:sz w:val="24"/>
                <w:szCs w:val="24"/>
              </w:rPr>
              <w:t>NAZIV PROGRAMA, PROJEKTA, AKTIVNOSTI</w:t>
            </w:r>
          </w:p>
        </w:tc>
        <w:tc>
          <w:tcPr>
            <w:tcW w:w="5624" w:type="dxa"/>
            <w:tcBorders>
              <w:top w:val="single" w:sz="12" w:space="0" w:color="auto"/>
              <w:left w:val="single" w:sz="12" w:space="0" w:color="auto"/>
              <w:bottom w:val="single" w:sz="12" w:space="0" w:color="auto"/>
              <w:right w:val="single" w:sz="12" w:space="0" w:color="auto"/>
            </w:tcBorders>
          </w:tcPr>
          <w:p w14:paraId="7D79E27F" w14:textId="77777777" w:rsidR="00EE0CC2" w:rsidRPr="008B1A34" w:rsidRDefault="00EE0CC2" w:rsidP="00841D6A">
            <w:pPr>
              <w:rPr>
                <w:rFonts w:cstheme="minorHAnsi"/>
                <w:sz w:val="24"/>
                <w:szCs w:val="24"/>
              </w:rPr>
            </w:pPr>
            <w:r w:rsidRPr="008B1A34">
              <w:rPr>
                <w:rFonts w:cstheme="minorHAnsi"/>
                <w:sz w:val="24"/>
                <w:szCs w:val="24"/>
              </w:rPr>
              <w:t>ISTRAŽIMO SLJEME</w:t>
            </w:r>
          </w:p>
        </w:tc>
      </w:tr>
      <w:tr w:rsidR="00EE0CC2" w:rsidRPr="008B1A34" w14:paraId="2BAC2ADF"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52293B6D" w14:textId="77777777" w:rsidR="00EE0CC2" w:rsidRPr="008B1A34" w:rsidRDefault="00EE0CC2" w:rsidP="00841D6A">
            <w:pPr>
              <w:rPr>
                <w:rFonts w:cstheme="minorHAnsi"/>
                <w:sz w:val="24"/>
                <w:szCs w:val="24"/>
              </w:rPr>
            </w:pPr>
            <w:r w:rsidRPr="008B1A34">
              <w:rPr>
                <w:rFonts w:cstheme="minorHAnsi"/>
                <w:sz w:val="24"/>
                <w:szCs w:val="24"/>
              </w:rPr>
              <w:t>CIKLUS: 3.</w:t>
            </w:r>
          </w:p>
        </w:tc>
        <w:tc>
          <w:tcPr>
            <w:tcW w:w="5624" w:type="dxa"/>
            <w:tcBorders>
              <w:top w:val="single" w:sz="12" w:space="0" w:color="auto"/>
              <w:left w:val="single" w:sz="12" w:space="0" w:color="auto"/>
              <w:bottom w:val="single" w:sz="12" w:space="0" w:color="auto"/>
              <w:right w:val="single" w:sz="12" w:space="0" w:color="auto"/>
            </w:tcBorders>
          </w:tcPr>
          <w:p w14:paraId="12D9B871" w14:textId="77777777" w:rsidR="00EE0CC2" w:rsidRPr="008B1A34" w:rsidRDefault="00EE0CC2" w:rsidP="00841D6A">
            <w:pPr>
              <w:rPr>
                <w:rFonts w:cstheme="minorHAnsi"/>
                <w:sz w:val="24"/>
                <w:szCs w:val="24"/>
              </w:rPr>
            </w:pPr>
            <w:r w:rsidRPr="008B1A34">
              <w:rPr>
                <w:rFonts w:cstheme="minorHAnsi"/>
                <w:sz w:val="24"/>
                <w:szCs w:val="24"/>
              </w:rPr>
              <w:t>RAZRED:  8.A, B</w:t>
            </w:r>
          </w:p>
          <w:p w14:paraId="4585737C" w14:textId="77777777" w:rsidR="00EE0CC2" w:rsidRPr="008B1A34" w:rsidRDefault="00EE0CC2" w:rsidP="00841D6A">
            <w:pPr>
              <w:rPr>
                <w:rFonts w:cstheme="minorHAnsi"/>
                <w:sz w:val="24"/>
                <w:szCs w:val="24"/>
              </w:rPr>
            </w:pPr>
          </w:p>
        </w:tc>
      </w:tr>
      <w:tr w:rsidR="00EE0CC2" w:rsidRPr="008B1A34" w14:paraId="391EF6C8"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06F58A27" w14:textId="77777777" w:rsidR="00EE0CC2" w:rsidRPr="008B1A34" w:rsidRDefault="00EE0CC2" w:rsidP="00841D6A">
            <w:pPr>
              <w:rPr>
                <w:rFonts w:cstheme="minorHAnsi"/>
                <w:sz w:val="24"/>
                <w:szCs w:val="24"/>
              </w:rPr>
            </w:pPr>
            <w:r w:rsidRPr="008B1A34">
              <w:rPr>
                <w:rFonts w:cstheme="minorHAnsi"/>
                <w:sz w:val="24"/>
                <w:szCs w:val="24"/>
              </w:rPr>
              <w:t>CILJ</w:t>
            </w:r>
          </w:p>
        </w:tc>
        <w:tc>
          <w:tcPr>
            <w:tcW w:w="5624" w:type="dxa"/>
            <w:tcBorders>
              <w:top w:val="single" w:sz="12" w:space="0" w:color="auto"/>
              <w:left w:val="single" w:sz="12" w:space="0" w:color="auto"/>
              <w:bottom w:val="single" w:sz="12" w:space="0" w:color="auto"/>
              <w:right w:val="single" w:sz="12" w:space="0" w:color="auto"/>
            </w:tcBorders>
          </w:tcPr>
          <w:p w14:paraId="14C1A52E" w14:textId="77777777" w:rsidR="00EE0CC2" w:rsidRPr="008B1A34" w:rsidRDefault="00EE0CC2" w:rsidP="00841D6A">
            <w:pPr>
              <w:rPr>
                <w:rFonts w:cstheme="minorHAnsi"/>
                <w:sz w:val="24"/>
                <w:szCs w:val="24"/>
              </w:rPr>
            </w:pPr>
            <w:r w:rsidRPr="008B1A34">
              <w:rPr>
                <w:rFonts w:cstheme="minorHAnsi"/>
                <w:sz w:val="24"/>
                <w:szCs w:val="24"/>
              </w:rPr>
              <w:t>Odlazak na terensku nastavu do PD Risnjak</w:t>
            </w:r>
          </w:p>
          <w:p w14:paraId="63EA933A" w14:textId="77777777" w:rsidR="00EE0CC2" w:rsidRPr="008B1A34" w:rsidRDefault="00EE0CC2" w:rsidP="00841D6A">
            <w:pPr>
              <w:rPr>
                <w:rFonts w:cstheme="minorHAnsi"/>
                <w:sz w:val="24"/>
                <w:szCs w:val="24"/>
              </w:rPr>
            </w:pPr>
          </w:p>
        </w:tc>
      </w:tr>
      <w:tr w:rsidR="00EE0CC2" w:rsidRPr="008B1A34" w14:paraId="6E68FBA5"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73EE20E8" w14:textId="77777777" w:rsidR="00EE0CC2" w:rsidRPr="008B1A34" w:rsidRDefault="00EE0CC2" w:rsidP="00841D6A">
            <w:pPr>
              <w:rPr>
                <w:rFonts w:cstheme="minorHAnsi"/>
                <w:sz w:val="24"/>
                <w:szCs w:val="24"/>
              </w:rPr>
            </w:pPr>
            <w:r w:rsidRPr="008B1A34">
              <w:rPr>
                <w:rFonts w:cstheme="minorHAnsi"/>
                <w:sz w:val="24"/>
                <w:szCs w:val="24"/>
              </w:rPr>
              <w:t>OBRAZLOŽENJE CILJA</w:t>
            </w:r>
          </w:p>
        </w:tc>
        <w:tc>
          <w:tcPr>
            <w:tcW w:w="5624" w:type="dxa"/>
            <w:tcBorders>
              <w:top w:val="single" w:sz="12" w:space="0" w:color="auto"/>
              <w:left w:val="single" w:sz="12" w:space="0" w:color="auto"/>
              <w:bottom w:val="single" w:sz="12" w:space="0" w:color="auto"/>
              <w:right w:val="single" w:sz="12" w:space="0" w:color="auto"/>
            </w:tcBorders>
          </w:tcPr>
          <w:p w14:paraId="117164B6" w14:textId="77777777" w:rsidR="00EE0CC2" w:rsidRPr="008B1A34" w:rsidRDefault="00EE0CC2" w:rsidP="00841D6A">
            <w:pPr>
              <w:rPr>
                <w:rFonts w:cstheme="minorHAnsi"/>
                <w:sz w:val="24"/>
                <w:szCs w:val="24"/>
              </w:rPr>
            </w:pPr>
            <w:r w:rsidRPr="008B1A34">
              <w:rPr>
                <w:rFonts w:cstheme="minorHAnsi"/>
                <w:sz w:val="24"/>
                <w:szCs w:val="24"/>
              </w:rPr>
              <w:t>Odlazak na terensku nastavu i  druženje osmaša 2022./2023.</w:t>
            </w:r>
          </w:p>
          <w:p w14:paraId="46315A7B" w14:textId="77777777" w:rsidR="00EE0CC2" w:rsidRPr="008B1A34" w:rsidRDefault="00EE0CC2" w:rsidP="00841D6A">
            <w:pPr>
              <w:rPr>
                <w:rFonts w:cstheme="minorHAnsi"/>
                <w:sz w:val="24"/>
                <w:szCs w:val="24"/>
              </w:rPr>
            </w:pPr>
          </w:p>
        </w:tc>
      </w:tr>
      <w:tr w:rsidR="00EE0CC2" w:rsidRPr="008B1A34" w14:paraId="7647C885"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4C8AD669" w14:textId="77777777" w:rsidR="00EE0CC2" w:rsidRPr="008B1A34" w:rsidRDefault="00EE0CC2" w:rsidP="00841D6A">
            <w:pPr>
              <w:rPr>
                <w:rFonts w:cstheme="minorHAnsi"/>
                <w:sz w:val="24"/>
                <w:szCs w:val="24"/>
              </w:rPr>
            </w:pPr>
            <w:r w:rsidRPr="008B1A34">
              <w:rPr>
                <w:rFonts w:cstheme="minorHAnsi"/>
                <w:sz w:val="24"/>
                <w:szCs w:val="24"/>
              </w:rPr>
              <w:t>ISHODI UČENJA - učenici će moći:</w:t>
            </w:r>
          </w:p>
        </w:tc>
        <w:tc>
          <w:tcPr>
            <w:tcW w:w="5624" w:type="dxa"/>
            <w:tcBorders>
              <w:top w:val="single" w:sz="12" w:space="0" w:color="auto"/>
              <w:left w:val="single" w:sz="12" w:space="0" w:color="auto"/>
              <w:bottom w:val="single" w:sz="12" w:space="0" w:color="auto"/>
              <w:right w:val="single" w:sz="12" w:space="0" w:color="auto"/>
            </w:tcBorders>
          </w:tcPr>
          <w:p w14:paraId="05506286" w14:textId="77777777" w:rsidR="00EE0CC2" w:rsidRPr="008B1A34" w:rsidRDefault="00EE0CC2" w:rsidP="00841D6A">
            <w:pPr>
              <w:rPr>
                <w:rFonts w:cstheme="minorHAnsi"/>
                <w:sz w:val="24"/>
                <w:szCs w:val="24"/>
              </w:rPr>
            </w:pPr>
            <w:r w:rsidRPr="008B1A34">
              <w:rPr>
                <w:rFonts w:cstheme="minorHAnsi"/>
                <w:sz w:val="24"/>
                <w:szCs w:val="24"/>
              </w:rPr>
              <w:t>Prepričati doživljeno, imenovati uočene biljne vrste i obilježja šume.</w:t>
            </w:r>
          </w:p>
          <w:p w14:paraId="77E06320" w14:textId="77777777" w:rsidR="00EE0CC2" w:rsidRPr="008B1A34" w:rsidRDefault="00EE0CC2" w:rsidP="00841D6A">
            <w:pPr>
              <w:rPr>
                <w:rFonts w:cstheme="minorHAnsi"/>
                <w:sz w:val="24"/>
                <w:szCs w:val="24"/>
              </w:rPr>
            </w:pPr>
          </w:p>
        </w:tc>
      </w:tr>
      <w:tr w:rsidR="00EE0CC2" w:rsidRPr="008B1A34" w14:paraId="0D820ED8" w14:textId="77777777" w:rsidTr="00841D6A">
        <w:tc>
          <w:tcPr>
            <w:tcW w:w="1668" w:type="dxa"/>
            <w:vMerge w:val="restart"/>
            <w:tcBorders>
              <w:top w:val="single" w:sz="12" w:space="0" w:color="auto"/>
              <w:left w:val="single" w:sz="12" w:space="0" w:color="auto"/>
              <w:bottom w:val="single" w:sz="12" w:space="0" w:color="auto"/>
              <w:right w:val="single" w:sz="12" w:space="0" w:color="auto"/>
            </w:tcBorders>
          </w:tcPr>
          <w:p w14:paraId="3AE486EF" w14:textId="77777777" w:rsidR="00EE0CC2" w:rsidRPr="008B1A34" w:rsidRDefault="00EE0CC2" w:rsidP="00841D6A">
            <w:pPr>
              <w:rPr>
                <w:rFonts w:cstheme="minorHAnsi"/>
                <w:sz w:val="24"/>
                <w:szCs w:val="24"/>
              </w:rPr>
            </w:pPr>
          </w:p>
          <w:p w14:paraId="6C1958F6" w14:textId="77777777" w:rsidR="00EE0CC2" w:rsidRPr="008B1A34" w:rsidRDefault="00EE0CC2" w:rsidP="00841D6A">
            <w:pPr>
              <w:rPr>
                <w:rFonts w:cstheme="minorHAnsi"/>
                <w:sz w:val="24"/>
                <w:szCs w:val="24"/>
              </w:rPr>
            </w:pPr>
          </w:p>
          <w:p w14:paraId="2376C2EA" w14:textId="77777777" w:rsidR="00EE0CC2" w:rsidRPr="008B1A34" w:rsidRDefault="00EE0CC2" w:rsidP="00841D6A">
            <w:pPr>
              <w:rPr>
                <w:rFonts w:cstheme="minorHAnsi"/>
                <w:sz w:val="24"/>
                <w:szCs w:val="24"/>
              </w:rPr>
            </w:pPr>
          </w:p>
          <w:p w14:paraId="1E205411" w14:textId="77777777" w:rsidR="00EE0CC2" w:rsidRPr="008B1A34" w:rsidRDefault="00EE0CC2" w:rsidP="00841D6A">
            <w:pPr>
              <w:rPr>
                <w:rFonts w:cstheme="minorHAnsi"/>
                <w:sz w:val="24"/>
                <w:szCs w:val="24"/>
              </w:rPr>
            </w:pPr>
            <w:r w:rsidRPr="008B1A34">
              <w:rPr>
                <w:rFonts w:cstheme="minorHAnsi"/>
                <w:sz w:val="24"/>
                <w:szCs w:val="24"/>
              </w:rPr>
              <w:t>NAČIN REALIZACIJE</w:t>
            </w:r>
          </w:p>
          <w:p w14:paraId="5945C779" w14:textId="77777777" w:rsidR="00EE0CC2" w:rsidRPr="008B1A34" w:rsidRDefault="00EE0CC2" w:rsidP="00841D6A">
            <w:pPr>
              <w:rPr>
                <w:rFonts w:cstheme="minorHAnsi"/>
                <w:sz w:val="24"/>
                <w:szCs w:val="24"/>
              </w:rPr>
            </w:pPr>
          </w:p>
          <w:p w14:paraId="650248BE" w14:textId="77777777" w:rsidR="00EE0CC2" w:rsidRPr="008B1A34" w:rsidRDefault="00EE0CC2" w:rsidP="00841D6A">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23AD8E6C" w14:textId="77777777" w:rsidR="00EE0CC2" w:rsidRPr="008B1A34" w:rsidRDefault="00EE0CC2" w:rsidP="00841D6A">
            <w:pPr>
              <w:rPr>
                <w:rFonts w:cstheme="minorHAnsi"/>
                <w:sz w:val="24"/>
                <w:szCs w:val="24"/>
              </w:rPr>
            </w:pPr>
            <w:r w:rsidRPr="008B1A34">
              <w:rPr>
                <w:rFonts w:cstheme="minorHAnsi"/>
                <w:sz w:val="24"/>
                <w:szCs w:val="24"/>
              </w:rPr>
              <w:lastRenderedPageBreak/>
              <w:t>OBLIK</w:t>
            </w:r>
          </w:p>
        </w:tc>
        <w:tc>
          <w:tcPr>
            <w:tcW w:w="5624" w:type="dxa"/>
            <w:tcBorders>
              <w:top w:val="single" w:sz="12" w:space="0" w:color="auto"/>
              <w:left w:val="single" w:sz="12" w:space="0" w:color="auto"/>
              <w:bottom w:val="single" w:sz="2" w:space="0" w:color="auto"/>
              <w:right w:val="single" w:sz="12" w:space="0" w:color="auto"/>
            </w:tcBorders>
          </w:tcPr>
          <w:p w14:paraId="543D8034" w14:textId="77777777" w:rsidR="00EE0CC2" w:rsidRPr="008B1A34" w:rsidRDefault="00EE0CC2" w:rsidP="00841D6A">
            <w:pPr>
              <w:rPr>
                <w:rFonts w:cstheme="minorHAnsi"/>
                <w:sz w:val="24"/>
                <w:szCs w:val="24"/>
              </w:rPr>
            </w:pPr>
          </w:p>
          <w:p w14:paraId="566C22DB" w14:textId="77777777" w:rsidR="00EE0CC2" w:rsidRPr="008B1A34" w:rsidRDefault="00EE0CC2" w:rsidP="00841D6A">
            <w:pPr>
              <w:rPr>
                <w:rFonts w:cstheme="minorHAnsi"/>
                <w:sz w:val="24"/>
                <w:szCs w:val="24"/>
              </w:rPr>
            </w:pPr>
          </w:p>
        </w:tc>
      </w:tr>
      <w:tr w:rsidR="00EE0CC2" w:rsidRPr="008B1A34" w14:paraId="0E5ACAA6" w14:textId="77777777" w:rsidTr="00841D6A">
        <w:tc>
          <w:tcPr>
            <w:tcW w:w="1668" w:type="dxa"/>
            <w:vMerge/>
            <w:tcBorders>
              <w:top w:val="single" w:sz="12" w:space="0" w:color="auto"/>
              <w:left w:val="single" w:sz="12" w:space="0" w:color="auto"/>
              <w:bottom w:val="single" w:sz="12" w:space="0" w:color="auto"/>
              <w:right w:val="single" w:sz="12" w:space="0" w:color="auto"/>
            </w:tcBorders>
          </w:tcPr>
          <w:p w14:paraId="51801B6E" w14:textId="77777777" w:rsidR="00EE0CC2" w:rsidRPr="008B1A34" w:rsidRDefault="00EE0CC2" w:rsidP="00841D6A">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3AA9362F" w14:textId="77777777" w:rsidR="00EE0CC2" w:rsidRPr="008B1A34" w:rsidRDefault="00EE0CC2" w:rsidP="00841D6A">
            <w:pPr>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08908025" w14:textId="77777777" w:rsidR="00EE0CC2" w:rsidRPr="008B1A34" w:rsidRDefault="00EE0CC2" w:rsidP="00841D6A">
            <w:pPr>
              <w:rPr>
                <w:rFonts w:cstheme="minorHAnsi"/>
                <w:sz w:val="24"/>
                <w:szCs w:val="24"/>
              </w:rPr>
            </w:pPr>
            <w:r w:rsidRPr="008B1A34">
              <w:rPr>
                <w:rFonts w:cstheme="minorHAnsi"/>
                <w:sz w:val="24"/>
                <w:szCs w:val="24"/>
              </w:rPr>
              <w:t>Učenici 8.razreda, razrednice, učitelji u pratnji</w:t>
            </w:r>
          </w:p>
          <w:p w14:paraId="2A90C177" w14:textId="77777777" w:rsidR="00EE0CC2" w:rsidRPr="008B1A34" w:rsidRDefault="00EE0CC2" w:rsidP="00841D6A">
            <w:pPr>
              <w:rPr>
                <w:rFonts w:cstheme="minorHAnsi"/>
                <w:sz w:val="24"/>
                <w:szCs w:val="24"/>
              </w:rPr>
            </w:pPr>
          </w:p>
        </w:tc>
      </w:tr>
      <w:tr w:rsidR="00EE0CC2" w:rsidRPr="008B1A34" w14:paraId="3BED2272" w14:textId="77777777" w:rsidTr="00841D6A">
        <w:tc>
          <w:tcPr>
            <w:tcW w:w="1668" w:type="dxa"/>
            <w:vMerge/>
            <w:tcBorders>
              <w:top w:val="single" w:sz="12" w:space="0" w:color="auto"/>
              <w:left w:val="single" w:sz="12" w:space="0" w:color="auto"/>
              <w:bottom w:val="single" w:sz="12" w:space="0" w:color="auto"/>
              <w:right w:val="single" w:sz="12" w:space="0" w:color="auto"/>
            </w:tcBorders>
          </w:tcPr>
          <w:p w14:paraId="4C1D02AB" w14:textId="77777777" w:rsidR="00EE0CC2" w:rsidRPr="008B1A34" w:rsidRDefault="00EE0CC2" w:rsidP="00841D6A">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0FFC3516" w14:textId="77777777" w:rsidR="00EE0CC2" w:rsidRPr="008B1A34" w:rsidRDefault="00EE0CC2" w:rsidP="00841D6A">
            <w:pPr>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598D5419" w14:textId="77777777" w:rsidR="00EE0CC2" w:rsidRPr="008B1A34" w:rsidRDefault="00EE0CC2" w:rsidP="00841D6A">
            <w:pPr>
              <w:rPr>
                <w:rFonts w:cstheme="minorHAnsi"/>
                <w:sz w:val="24"/>
                <w:szCs w:val="24"/>
              </w:rPr>
            </w:pPr>
          </w:p>
          <w:p w14:paraId="1DE02B62" w14:textId="77777777" w:rsidR="00EE0CC2" w:rsidRPr="008B1A34" w:rsidRDefault="00EE0CC2" w:rsidP="00841D6A">
            <w:pPr>
              <w:rPr>
                <w:rFonts w:cstheme="minorHAnsi"/>
                <w:sz w:val="24"/>
                <w:szCs w:val="24"/>
              </w:rPr>
            </w:pPr>
            <w:r w:rsidRPr="008B1A34">
              <w:rPr>
                <w:rFonts w:cstheme="minorHAnsi"/>
                <w:sz w:val="24"/>
                <w:szCs w:val="24"/>
              </w:rPr>
              <w:t>Promatraju, bilježe, pitaju, odgovaraju na pitanja, razgledavaju, hodaju/planinare</w:t>
            </w:r>
          </w:p>
        </w:tc>
      </w:tr>
      <w:tr w:rsidR="00EE0CC2" w:rsidRPr="008B1A34" w14:paraId="0F76791B" w14:textId="77777777" w:rsidTr="00841D6A">
        <w:tc>
          <w:tcPr>
            <w:tcW w:w="1668" w:type="dxa"/>
            <w:vMerge/>
            <w:tcBorders>
              <w:top w:val="single" w:sz="12" w:space="0" w:color="auto"/>
              <w:left w:val="single" w:sz="12" w:space="0" w:color="auto"/>
              <w:bottom w:val="single" w:sz="12" w:space="0" w:color="auto"/>
              <w:right w:val="single" w:sz="12" w:space="0" w:color="auto"/>
            </w:tcBorders>
          </w:tcPr>
          <w:p w14:paraId="134F5312" w14:textId="77777777" w:rsidR="00EE0CC2" w:rsidRPr="008B1A34" w:rsidRDefault="00EE0CC2" w:rsidP="00841D6A">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6532A357" w14:textId="77777777" w:rsidR="00EE0CC2" w:rsidRPr="008B1A34" w:rsidRDefault="00EE0CC2" w:rsidP="00841D6A">
            <w:pPr>
              <w:rPr>
                <w:rFonts w:cstheme="minorHAnsi"/>
                <w:sz w:val="24"/>
                <w:szCs w:val="24"/>
              </w:rPr>
            </w:pPr>
            <w:r w:rsidRPr="008B1A34">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62B13D96" w14:textId="77777777" w:rsidR="00EE0CC2" w:rsidRPr="008B1A34" w:rsidRDefault="00EE0CC2" w:rsidP="00841D6A">
            <w:pPr>
              <w:rPr>
                <w:rFonts w:cstheme="minorHAnsi"/>
                <w:sz w:val="24"/>
                <w:szCs w:val="24"/>
              </w:rPr>
            </w:pPr>
            <w:r w:rsidRPr="008B1A34">
              <w:rPr>
                <w:rFonts w:cstheme="minorHAnsi"/>
                <w:sz w:val="24"/>
                <w:szCs w:val="24"/>
              </w:rPr>
              <w:t>Potiču, pitaju, odgovaraju na pitanja, bodre, tumače</w:t>
            </w:r>
          </w:p>
          <w:p w14:paraId="44947C6F" w14:textId="77777777" w:rsidR="00EE0CC2" w:rsidRPr="008B1A34" w:rsidRDefault="00EE0CC2" w:rsidP="00841D6A">
            <w:pPr>
              <w:rPr>
                <w:rFonts w:cstheme="minorHAnsi"/>
                <w:sz w:val="24"/>
                <w:szCs w:val="24"/>
              </w:rPr>
            </w:pPr>
          </w:p>
        </w:tc>
      </w:tr>
      <w:tr w:rsidR="00EE0CC2" w:rsidRPr="008B1A34" w14:paraId="185853B2" w14:textId="77777777" w:rsidTr="00841D6A">
        <w:tc>
          <w:tcPr>
            <w:tcW w:w="1668" w:type="dxa"/>
            <w:vMerge/>
            <w:tcBorders>
              <w:top w:val="single" w:sz="12" w:space="0" w:color="auto"/>
              <w:left w:val="single" w:sz="12" w:space="0" w:color="auto"/>
              <w:bottom w:val="single" w:sz="12" w:space="0" w:color="auto"/>
              <w:right w:val="single" w:sz="12" w:space="0" w:color="auto"/>
            </w:tcBorders>
          </w:tcPr>
          <w:p w14:paraId="4F10BEEC" w14:textId="77777777" w:rsidR="00EE0CC2" w:rsidRPr="008B1A34" w:rsidRDefault="00EE0CC2" w:rsidP="00841D6A">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507953D4" w14:textId="77777777" w:rsidR="00EE0CC2" w:rsidRPr="008B1A34" w:rsidRDefault="00EE0CC2" w:rsidP="00841D6A">
            <w:pPr>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5991BBAA" w14:textId="77777777" w:rsidR="00EE0CC2" w:rsidRPr="008B1A34" w:rsidRDefault="00EE0CC2" w:rsidP="00841D6A">
            <w:pPr>
              <w:rPr>
                <w:rFonts w:cstheme="minorHAnsi"/>
                <w:sz w:val="24"/>
                <w:szCs w:val="24"/>
              </w:rPr>
            </w:pPr>
            <w:r w:rsidRPr="008B1A34">
              <w:rPr>
                <w:rFonts w:cstheme="minorHAnsi"/>
                <w:sz w:val="24"/>
                <w:szCs w:val="24"/>
              </w:rPr>
              <w:t>Jedan dan 28.9.2022.</w:t>
            </w:r>
          </w:p>
          <w:p w14:paraId="46D945D2" w14:textId="77777777" w:rsidR="00EE0CC2" w:rsidRPr="008B1A34" w:rsidRDefault="00EE0CC2" w:rsidP="00841D6A">
            <w:pPr>
              <w:rPr>
                <w:rFonts w:cstheme="minorHAnsi"/>
                <w:sz w:val="24"/>
                <w:szCs w:val="24"/>
              </w:rPr>
            </w:pPr>
          </w:p>
        </w:tc>
      </w:tr>
      <w:tr w:rsidR="00EE0CC2" w:rsidRPr="008B1A34" w14:paraId="00F0C1D9" w14:textId="77777777" w:rsidTr="00841D6A">
        <w:tc>
          <w:tcPr>
            <w:tcW w:w="1668" w:type="dxa"/>
            <w:vMerge w:val="restart"/>
            <w:tcBorders>
              <w:top w:val="single" w:sz="12" w:space="0" w:color="auto"/>
              <w:left w:val="single" w:sz="12" w:space="0" w:color="auto"/>
              <w:bottom w:val="single" w:sz="12" w:space="0" w:color="auto"/>
              <w:right w:val="single" w:sz="12" w:space="0" w:color="auto"/>
            </w:tcBorders>
          </w:tcPr>
          <w:p w14:paraId="0F8F954E" w14:textId="77777777" w:rsidR="00EE0CC2" w:rsidRPr="008B1A34" w:rsidRDefault="00EE0CC2" w:rsidP="00841D6A">
            <w:pPr>
              <w:rPr>
                <w:rFonts w:cstheme="minorHAnsi"/>
                <w:sz w:val="24"/>
                <w:szCs w:val="24"/>
              </w:rPr>
            </w:pPr>
          </w:p>
          <w:p w14:paraId="125F894F" w14:textId="77777777" w:rsidR="00EE0CC2" w:rsidRPr="008B1A34" w:rsidRDefault="00EE0CC2" w:rsidP="00841D6A">
            <w:pPr>
              <w:rPr>
                <w:rFonts w:cstheme="minorHAnsi"/>
                <w:sz w:val="24"/>
                <w:szCs w:val="24"/>
              </w:rPr>
            </w:pPr>
            <w:r w:rsidRPr="008B1A34">
              <w:rPr>
                <w:rFonts w:cstheme="minorHAnsi"/>
                <w:sz w:val="24"/>
                <w:szCs w:val="24"/>
              </w:rPr>
              <w:t>POTREBNI RESURSI</w:t>
            </w:r>
          </w:p>
          <w:p w14:paraId="76236979" w14:textId="77777777" w:rsidR="00EE0CC2" w:rsidRPr="008B1A34" w:rsidRDefault="00EE0CC2" w:rsidP="00841D6A">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479235A0" w14:textId="77777777" w:rsidR="00EE0CC2" w:rsidRPr="008B1A34" w:rsidRDefault="00EE0CC2" w:rsidP="00841D6A">
            <w:pPr>
              <w:rPr>
                <w:rFonts w:cstheme="minorHAnsi"/>
                <w:sz w:val="24"/>
                <w:szCs w:val="24"/>
              </w:rPr>
            </w:pPr>
            <w:r w:rsidRPr="008B1A34">
              <w:rPr>
                <w:rFonts w:cstheme="minorHAnsi"/>
                <w:sz w:val="24"/>
                <w:szCs w:val="24"/>
              </w:rPr>
              <w:t>LJUDSKI</w:t>
            </w:r>
          </w:p>
          <w:p w14:paraId="4F201FE7" w14:textId="77777777" w:rsidR="00EE0CC2" w:rsidRPr="008B1A34" w:rsidRDefault="00EE0CC2" w:rsidP="00841D6A">
            <w:pPr>
              <w:rPr>
                <w:rFonts w:cstheme="minorHAnsi"/>
                <w:sz w:val="24"/>
                <w:szCs w:val="24"/>
              </w:rPr>
            </w:pPr>
          </w:p>
        </w:tc>
        <w:tc>
          <w:tcPr>
            <w:tcW w:w="5624" w:type="dxa"/>
            <w:tcBorders>
              <w:top w:val="single" w:sz="12" w:space="0" w:color="auto"/>
              <w:left w:val="single" w:sz="12" w:space="0" w:color="auto"/>
              <w:bottom w:val="single" w:sz="2" w:space="0" w:color="auto"/>
              <w:right w:val="single" w:sz="12" w:space="0" w:color="auto"/>
            </w:tcBorders>
          </w:tcPr>
          <w:p w14:paraId="1E74C686" w14:textId="77777777" w:rsidR="00EE0CC2" w:rsidRPr="008B1A34" w:rsidRDefault="00EE0CC2" w:rsidP="00841D6A">
            <w:pPr>
              <w:rPr>
                <w:rFonts w:cstheme="minorHAnsi"/>
                <w:sz w:val="24"/>
                <w:szCs w:val="24"/>
              </w:rPr>
            </w:pPr>
            <w:r w:rsidRPr="008B1A34">
              <w:rPr>
                <w:rFonts w:cstheme="minorHAnsi"/>
                <w:sz w:val="24"/>
                <w:szCs w:val="24"/>
              </w:rPr>
              <w:t>Učenici, učiteljice u pratnji</w:t>
            </w:r>
          </w:p>
        </w:tc>
      </w:tr>
      <w:tr w:rsidR="00EE0CC2" w:rsidRPr="008B1A34" w14:paraId="36B33BC5" w14:textId="77777777" w:rsidTr="00841D6A">
        <w:tc>
          <w:tcPr>
            <w:tcW w:w="1668" w:type="dxa"/>
            <w:vMerge/>
            <w:tcBorders>
              <w:top w:val="single" w:sz="12" w:space="0" w:color="auto"/>
              <w:left w:val="single" w:sz="12" w:space="0" w:color="auto"/>
              <w:bottom w:val="single" w:sz="12" w:space="0" w:color="auto"/>
              <w:right w:val="single" w:sz="12" w:space="0" w:color="auto"/>
            </w:tcBorders>
          </w:tcPr>
          <w:p w14:paraId="2F495A08" w14:textId="77777777" w:rsidR="00EE0CC2" w:rsidRPr="008B1A34" w:rsidRDefault="00EE0CC2" w:rsidP="00841D6A">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2C0FA13A" w14:textId="77777777" w:rsidR="00EE0CC2" w:rsidRPr="008B1A34" w:rsidRDefault="00EE0CC2" w:rsidP="00841D6A">
            <w:pPr>
              <w:rPr>
                <w:rFonts w:cstheme="minorHAnsi"/>
                <w:sz w:val="24"/>
                <w:szCs w:val="24"/>
              </w:rPr>
            </w:pPr>
            <w:r w:rsidRPr="008B1A34">
              <w:rPr>
                <w:rFonts w:cstheme="minorHAnsi"/>
                <w:sz w:val="24"/>
                <w:szCs w:val="24"/>
              </w:rPr>
              <w:t>MATERIJALNI</w:t>
            </w:r>
          </w:p>
          <w:p w14:paraId="6EA8F583" w14:textId="77777777" w:rsidR="00EE0CC2" w:rsidRPr="008B1A34" w:rsidRDefault="00EE0CC2" w:rsidP="00841D6A">
            <w:pPr>
              <w:rPr>
                <w:rFonts w:cstheme="minorHAnsi"/>
                <w:sz w:val="24"/>
                <w:szCs w:val="24"/>
              </w:rPr>
            </w:pPr>
          </w:p>
        </w:tc>
        <w:tc>
          <w:tcPr>
            <w:tcW w:w="5624" w:type="dxa"/>
            <w:tcBorders>
              <w:top w:val="single" w:sz="2" w:space="0" w:color="auto"/>
              <w:left w:val="single" w:sz="12" w:space="0" w:color="auto"/>
              <w:bottom w:val="single" w:sz="12" w:space="0" w:color="auto"/>
              <w:right w:val="single" w:sz="12" w:space="0" w:color="auto"/>
            </w:tcBorders>
          </w:tcPr>
          <w:p w14:paraId="62DF9710" w14:textId="77777777" w:rsidR="00EE0CC2" w:rsidRPr="008B1A34" w:rsidRDefault="00EE0CC2" w:rsidP="00841D6A">
            <w:pPr>
              <w:rPr>
                <w:rFonts w:cstheme="minorHAnsi"/>
                <w:sz w:val="24"/>
                <w:szCs w:val="24"/>
              </w:rPr>
            </w:pPr>
            <w:r w:rsidRPr="008B1A34">
              <w:rPr>
                <w:rFonts w:cstheme="minorHAnsi"/>
                <w:sz w:val="24"/>
                <w:szCs w:val="24"/>
              </w:rPr>
              <w:t>Trošak izleta prema najboljoj ponudi</w:t>
            </w:r>
          </w:p>
        </w:tc>
      </w:tr>
      <w:tr w:rsidR="00EE0CC2" w:rsidRPr="008B1A34" w14:paraId="1A5A1B23"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1508D12E" w14:textId="77777777" w:rsidR="00EE0CC2" w:rsidRPr="008B1A34" w:rsidRDefault="00EE0CC2" w:rsidP="00841D6A">
            <w:pPr>
              <w:rPr>
                <w:rFonts w:cstheme="minorHAnsi"/>
                <w:sz w:val="24"/>
                <w:szCs w:val="24"/>
              </w:rPr>
            </w:pPr>
            <w:r w:rsidRPr="008B1A34">
              <w:rPr>
                <w:rFonts w:cstheme="minorHAnsi"/>
                <w:sz w:val="24"/>
                <w:szCs w:val="24"/>
              </w:rPr>
              <w:t>MOGUĆE TEŠKOĆE</w:t>
            </w:r>
          </w:p>
        </w:tc>
        <w:tc>
          <w:tcPr>
            <w:tcW w:w="5624" w:type="dxa"/>
            <w:tcBorders>
              <w:top w:val="single" w:sz="12" w:space="0" w:color="auto"/>
              <w:left w:val="single" w:sz="12" w:space="0" w:color="auto"/>
              <w:bottom w:val="single" w:sz="12" w:space="0" w:color="auto"/>
              <w:right w:val="single" w:sz="12" w:space="0" w:color="auto"/>
            </w:tcBorders>
          </w:tcPr>
          <w:p w14:paraId="0E4D98AC" w14:textId="77777777" w:rsidR="00EE0CC2" w:rsidRPr="008B1A34" w:rsidRDefault="00EE0CC2" w:rsidP="00841D6A">
            <w:pPr>
              <w:rPr>
                <w:rFonts w:cstheme="minorHAnsi"/>
                <w:sz w:val="24"/>
                <w:szCs w:val="24"/>
              </w:rPr>
            </w:pPr>
            <w:r w:rsidRPr="008B1A34">
              <w:rPr>
                <w:rFonts w:cstheme="minorHAnsi"/>
                <w:sz w:val="24"/>
                <w:szCs w:val="24"/>
              </w:rPr>
              <w:t>Nepovoljna vremenska prognoza</w:t>
            </w:r>
          </w:p>
          <w:p w14:paraId="51E6B27C" w14:textId="77777777" w:rsidR="00EE0CC2" w:rsidRPr="008B1A34" w:rsidRDefault="00EE0CC2" w:rsidP="00841D6A">
            <w:pPr>
              <w:rPr>
                <w:rFonts w:cstheme="minorHAnsi"/>
                <w:sz w:val="24"/>
                <w:szCs w:val="24"/>
              </w:rPr>
            </w:pPr>
          </w:p>
        </w:tc>
      </w:tr>
      <w:tr w:rsidR="00EE0CC2" w:rsidRPr="008B1A34" w14:paraId="009F323F"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0DCFCA43" w14:textId="77777777" w:rsidR="00EE0CC2" w:rsidRPr="008B1A34" w:rsidRDefault="00EE0CC2" w:rsidP="00841D6A">
            <w:pPr>
              <w:rPr>
                <w:rFonts w:cstheme="minorHAnsi"/>
                <w:sz w:val="24"/>
                <w:szCs w:val="24"/>
              </w:rPr>
            </w:pPr>
            <w:r w:rsidRPr="008B1A34">
              <w:rPr>
                <w:rFonts w:cstheme="minorHAnsi"/>
                <w:sz w:val="24"/>
                <w:szCs w:val="24"/>
              </w:rPr>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778F16D2" w14:textId="77777777" w:rsidR="00EE0CC2" w:rsidRPr="008B1A34" w:rsidRDefault="00EE0CC2" w:rsidP="00841D6A">
            <w:pPr>
              <w:rPr>
                <w:rFonts w:cstheme="minorHAnsi"/>
                <w:sz w:val="24"/>
                <w:szCs w:val="24"/>
              </w:rPr>
            </w:pPr>
            <w:r w:rsidRPr="008B1A34">
              <w:rPr>
                <w:rFonts w:cstheme="minorHAnsi"/>
                <w:sz w:val="24"/>
                <w:szCs w:val="24"/>
              </w:rPr>
              <w:t>Izrada prezentacije za završnu priredbu osmaša (svečana podjela svjedodžbi).</w:t>
            </w:r>
          </w:p>
          <w:p w14:paraId="476B761E" w14:textId="77777777" w:rsidR="00EE0CC2" w:rsidRPr="008B1A34" w:rsidRDefault="00EE0CC2" w:rsidP="00841D6A">
            <w:pPr>
              <w:rPr>
                <w:rFonts w:cstheme="minorHAnsi"/>
                <w:sz w:val="24"/>
                <w:szCs w:val="24"/>
              </w:rPr>
            </w:pPr>
          </w:p>
        </w:tc>
      </w:tr>
      <w:tr w:rsidR="00EE0CC2" w:rsidRPr="008B1A34" w14:paraId="13811BD1"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76574A17" w14:textId="77777777" w:rsidR="00EE0CC2" w:rsidRPr="008B1A34" w:rsidRDefault="00EE0CC2" w:rsidP="00841D6A">
            <w:pPr>
              <w:rPr>
                <w:rFonts w:cstheme="minorHAnsi"/>
                <w:sz w:val="24"/>
                <w:szCs w:val="24"/>
              </w:rPr>
            </w:pPr>
            <w:r w:rsidRPr="008B1A34">
              <w:rPr>
                <w:rFonts w:cstheme="minorHAnsi"/>
                <w:sz w:val="24"/>
                <w:szCs w:val="24"/>
              </w:rPr>
              <w:t>ODGOVORNE OSOBE</w:t>
            </w:r>
          </w:p>
        </w:tc>
        <w:tc>
          <w:tcPr>
            <w:tcW w:w="5624" w:type="dxa"/>
            <w:tcBorders>
              <w:top w:val="single" w:sz="12" w:space="0" w:color="auto"/>
              <w:left w:val="single" w:sz="12" w:space="0" w:color="auto"/>
              <w:bottom w:val="single" w:sz="12" w:space="0" w:color="auto"/>
              <w:right w:val="single" w:sz="12" w:space="0" w:color="auto"/>
            </w:tcBorders>
          </w:tcPr>
          <w:p w14:paraId="0DC23ED5" w14:textId="77777777" w:rsidR="00EE0CC2" w:rsidRPr="008B1A34" w:rsidRDefault="00EE0CC2" w:rsidP="00841D6A">
            <w:pPr>
              <w:rPr>
                <w:rFonts w:cstheme="minorHAnsi"/>
                <w:sz w:val="24"/>
                <w:szCs w:val="24"/>
              </w:rPr>
            </w:pPr>
          </w:p>
          <w:p w14:paraId="6FF134BD" w14:textId="77777777" w:rsidR="00EE0CC2" w:rsidRPr="008B1A34" w:rsidRDefault="00EE0CC2" w:rsidP="00841D6A">
            <w:pPr>
              <w:rPr>
                <w:rFonts w:cstheme="minorHAnsi"/>
                <w:sz w:val="24"/>
                <w:szCs w:val="24"/>
              </w:rPr>
            </w:pPr>
            <w:r w:rsidRPr="008B1A34">
              <w:rPr>
                <w:rFonts w:cstheme="minorHAnsi"/>
                <w:sz w:val="24"/>
                <w:szCs w:val="24"/>
              </w:rPr>
              <w:t>Učenici, učiteljice u pratnji.</w:t>
            </w:r>
          </w:p>
        </w:tc>
      </w:tr>
      <w:tr w:rsidR="00EE0CC2" w:rsidRPr="008B1A34" w14:paraId="39CDF053"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5B14DCCB" w14:textId="77777777" w:rsidR="00EE0CC2" w:rsidRPr="008B1A34" w:rsidRDefault="00EE0CC2" w:rsidP="00841D6A">
            <w:pPr>
              <w:rPr>
                <w:rFonts w:cstheme="minorHAnsi"/>
                <w:sz w:val="24"/>
                <w:szCs w:val="24"/>
              </w:rPr>
            </w:pPr>
            <w:r w:rsidRPr="008B1A34">
              <w:rPr>
                <w:rFonts w:cstheme="minorHAnsi"/>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4A67369B" w14:textId="77777777" w:rsidR="00EE0CC2" w:rsidRPr="008B1A34" w:rsidRDefault="00EE0CC2" w:rsidP="00841D6A">
            <w:pPr>
              <w:rPr>
                <w:rFonts w:cstheme="minorHAnsi"/>
                <w:sz w:val="24"/>
                <w:szCs w:val="24"/>
              </w:rPr>
            </w:pPr>
            <w:r w:rsidRPr="008B1A34">
              <w:rPr>
                <w:rFonts w:cstheme="minorHAnsi"/>
                <w:sz w:val="24"/>
                <w:szCs w:val="24"/>
              </w:rPr>
              <w:t>Pozitivna iskustva i uspomene terenske nastave.</w:t>
            </w:r>
          </w:p>
          <w:p w14:paraId="74A6B07F" w14:textId="77777777" w:rsidR="00EE0CC2" w:rsidRPr="008B1A34" w:rsidRDefault="00EE0CC2" w:rsidP="00841D6A">
            <w:pPr>
              <w:rPr>
                <w:rFonts w:cstheme="minorHAnsi"/>
                <w:sz w:val="24"/>
                <w:szCs w:val="24"/>
              </w:rPr>
            </w:pPr>
          </w:p>
        </w:tc>
      </w:tr>
    </w:tbl>
    <w:p w14:paraId="2C89611E" w14:textId="77777777" w:rsidR="00EE0CC2" w:rsidRPr="008B1A34" w:rsidRDefault="00EE0CC2" w:rsidP="00EE0CC2">
      <w:pPr>
        <w:rPr>
          <w:rFonts w:cstheme="minorHAnsi"/>
          <w:sz w:val="24"/>
          <w:szCs w:val="24"/>
        </w:rPr>
      </w:pPr>
    </w:p>
    <w:p w14:paraId="2D5F81E2" w14:textId="48B1AEDA" w:rsidR="00EE0CC2" w:rsidRPr="008B1A34" w:rsidRDefault="00841D6A" w:rsidP="005934A7">
      <w:pPr>
        <w:pStyle w:val="Naslov1"/>
      </w:pPr>
      <w:bookmarkStart w:id="118" w:name="_Toc115686988"/>
      <w:r w:rsidRPr="008B1A34">
        <w:lastRenderedPageBreak/>
        <w:t>6.8.  OSOBNI I SOCIJALNI RAZVOJ</w:t>
      </w:r>
      <w:bookmarkEnd w:id="118"/>
    </w:p>
    <w:p w14:paraId="638DB244" w14:textId="1A633AF8" w:rsidR="00841D6A" w:rsidRPr="008B1A34" w:rsidRDefault="00841D6A" w:rsidP="005934A7">
      <w:pPr>
        <w:pStyle w:val="Naslov1"/>
      </w:pPr>
      <w:bookmarkStart w:id="119" w:name="_Toc115686989"/>
      <w:r w:rsidRPr="008B1A34">
        <w:t>6.8.1. INA S.O.B. , 2.a</w:t>
      </w:r>
      <w:bookmarkEnd w:id="119"/>
      <w:r w:rsidRPr="008B1A34">
        <w:t xml:space="preserv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45"/>
        <w:gridCol w:w="1966"/>
        <w:gridCol w:w="5431"/>
      </w:tblGrid>
      <w:tr w:rsidR="00841D6A" w:rsidRPr="008B1A34" w14:paraId="076B55BB" w14:textId="77777777" w:rsidTr="00841D6A">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02BD33AA"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KURIKULUMSKO PODRUČJE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2F73C578"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Osobni i socijalni razvoj</w:t>
            </w:r>
          </w:p>
        </w:tc>
      </w:tr>
      <w:tr w:rsidR="00841D6A" w:rsidRPr="008B1A34" w14:paraId="63C112FC" w14:textId="77777777" w:rsidTr="00841D6A">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3BC495D7"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NAZIVA PROGRAMA, PROJEKTA, AKTIVNOSTI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7FB527B4"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S.O.B.</w:t>
            </w:r>
          </w:p>
        </w:tc>
      </w:tr>
      <w:tr w:rsidR="00841D6A" w:rsidRPr="008B1A34" w14:paraId="5016AE8A" w14:textId="77777777" w:rsidTr="00841D6A">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01022B49"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CIKLUS:1</w:t>
            </w:r>
          </w:p>
        </w:tc>
        <w:tc>
          <w:tcPr>
            <w:tcW w:w="5610" w:type="dxa"/>
            <w:tcBorders>
              <w:top w:val="single" w:sz="12" w:space="0" w:color="auto"/>
              <w:left w:val="single" w:sz="12" w:space="0" w:color="auto"/>
              <w:bottom w:val="single" w:sz="12" w:space="0" w:color="auto"/>
              <w:right w:val="single" w:sz="12" w:space="0" w:color="auto"/>
            </w:tcBorders>
            <w:shd w:val="clear" w:color="auto" w:fill="auto"/>
            <w:hideMark/>
          </w:tcPr>
          <w:p w14:paraId="4B434BE9"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RAZRED: 2.a</w:t>
            </w:r>
          </w:p>
          <w:p w14:paraId="6FC412EB"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r>
      <w:tr w:rsidR="00841D6A" w:rsidRPr="008B1A34" w14:paraId="4691B1DC" w14:textId="77777777" w:rsidTr="00841D6A">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132D700"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CILJ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666EDFEF"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Razvijati samostalnost, odgovornost i brigu o sebi i drugima</w:t>
            </w:r>
          </w:p>
        </w:tc>
      </w:tr>
      <w:tr w:rsidR="00841D6A" w:rsidRPr="008B1A34" w14:paraId="5A81FB46" w14:textId="77777777" w:rsidTr="00841D6A">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5E611D30"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OBRAZLOŽENJE CILJA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4EA9933A"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Poticati učenike na razvoj osobnih i socijalnih vještina unutar razredne zajednice</w:t>
            </w:r>
          </w:p>
        </w:tc>
      </w:tr>
      <w:tr w:rsidR="00841D6A" w:rsidRPr="008B1A34" w14:paraId="1D19053C" w14:textId="77777777" w:rsidTr="00841D6A">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47919927"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ISHODI UČENJA - učenici će moći: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37AD3626" w14:textId="77777777" w:rsidR="00841D6A" w:rsidRPr="008B1A34" w:rsidRDefault="00841D6A" w:rsidP="00841D6A">
            <w:pPr>
              <w:suppressAutoHyphens/>
              <w:autoSpaceDN w:val="0"/>
              <w:spacing w:after="160" w:line="256" w:lineRule="auto"/>
              <w:textAlignment w:val="baseline"/>
              <w:rPr>
                <w:rFonts w:eastAsia="Calibri" w:cstheme="minorHAnsi"/>
                <w:sz w:val="24"/>
                <w:szCs w:val="24"/>
              </w:rPr>
            </w:pPr>
            <w:r w:rsidRPr="008B1A34">
              <w:rPr>
                <w:rFonts w:eastAsia="Calibri" w:cstheme="minorHAnsi"/>
                <w:sz w:val="24"/>
                <w:szCs w:val="24"/>
              </w:rPr>
              <w:t>OŠ HJ A.2.1. UČENIK RAZGOVARA I GOVORI U SKLADU S TEMOM IZ SVAKODNEVNOGA ŽIVOTA I POŠTUJE PRAVILA ULJUDNOGA OPHOĐENJA.</w:t>
            </w:r>
          </w:p>
          <w:p w14:paraId="0B032680" w14:textId="77777777" w:rsidR="00841D6A" w:rsidRPr="008B1A34" w:rsidRDefault="00841D6A" w:rsidP="00841D6A">
            <w:pPr>
              <w:suppressAutoHyphens/>
              <w:autoSpaceDN w:val="0"/>
              <w:spacing w:after="160" w:line="256" w:lineRule="auto"/>
              <w:textAlignment w:val="baseline"/>
              <w:rPr>
                <w:rFonts w:eastAsia="Calibri" w:cstheme="minorHAnsi"/>
                <w:sz w:val="24"/>
                <w:szCs w:val="24"/>
              </w:rPr>
            </w:pPr>
            <w:r w:rsidRPr="008B1A34">
              <w:rPr>
                <w:rFonts w:cstheme="minorHAnsi"/>
                <w:sz w:val="24"/>
                <w:szCs w:val="24"/>
              </w:rPr>
              <w:t>Razrada ishoda: - razgovara o temama u skladu sa svojim interesima i potrebama -započinje razgovor u skladu sa slobodno odabranom ili zadanom temom - pažljivo i uljudno sluša sugovornika ne prekidajući ga u govorenju</w:t>
            </w:r>
          </w:p>
          <w:p w14:paraId="12E8B60C" w14:textId="77777777" w:rsidR="00841D6A" w:rsidRPr="008B1A34" w:rsidRDefault="00841D6A" w:rsidP="00841D6A">
            <w:pPr>
              <w:spacing w:after="0" w:line="240" w:lineRule="auto"/>
              <w:textAlignment w:val="baseline"/>
              <w:rPr>
                <w:rFonts w:cstheme="minorHAnsi"/>
                <w:bCs/>
                <w:sz w:val="24"/>
                <w:szCs w:val="24"/>
              </w:rPr>
            </w:pPr>
            <w:r w:rsidRPr="008B1A34">
              <w:rPr>
                <w:rFonts w:cstheme="minorHAnsi"/>
                <w:bCs/>
                <w:sz w:val="24"/>
                <w:szCs w:val="24"/>
              </w:rPr>
              <w:t>PID OŠ C.2.1.</w:t>
            </w:r>
          </w:p>
          <w:p w14:paraId="049CB105" w14:textId="77777777" w:rsidR="00841D6A" w:rsidRPr="008B1A34" w:rsidRDefault="00841D6A" w:rsidP="00841D6A">
            <w:pPr>
              <w:spacing w:after="0" w:line="240" w:lineRule="auto"/>
              <w:textAlignment w:val="baseline"/>
              <w:rPr>
                <w:rFonts w:cstheme="minorHAnsi"/>
                <w:bCs/>
                <w:sz w:val="24"/>
                <w:szCs w:val="24"/>
              </w:rPr>
            </w:pPr>
            <w:r w:rsidRPr="008B1A34">
              <w:rPr>
                <w:rFonts w:cstheme="minorHAnsi"/>
                <w:bCs/>
                <w:sz w:val="24"/>
                <w:szCs w:val="24"/>
              </w:rPr>
              <w:t>UČENIK USPOREĐUJE ULOGU I UTJECAJ POJEDINCA I ZAJEDNICE NA RAZVOJ IDENTITETA TE PROMIŠLJA O VAŽNOSTI OČUVANJA BAŠTINE.</w:t>
            </w:r>
          </w:p>
          <w:p w14:paraId="0A3FCB4F" w14:textId="77777777" w:rsidR="00841D6A" w:rsidRPr="008B1A34" w:rsidRDefault="00841D6A" w:rsidP="00841D6A">
            <w:pPr>
              <w:spacing w:after="0" w:line="240" w:lineRule="auto"/>
              <w:textAlignment w:val="baseline"/>
              <w:rPr>
                <w:rFonts w:cstheme="minorHAnsi"/>
                <w:sz w:val="24"/>
                <w:szCs w:val="24"/>
              </w:rPr>
            </w:pPr>
            <w:r w:rsidRPr="008B1A34">
              <w:rPr>
                <w:rFonts w:cstheme="minorHAnsi"/>
                <w:sz w:val="24"/>
                <w:szCs w:val="24"/>
              </w:rPr>
              <w:t>Razrada ishoda: -prepoznaje svoju posebnost i vrijednosti kao i posebnost i vrijednosti drugih osoba i zajednica kojima pripada; otkriva svoju ulogu u zajednici i povezanost s ostalim članovima s kojima je povezan događajima, interesima, vrijednostima</w:t>
            </w:r>
          </w:p>
          <w:p w14:paraId="4C675BE8" w14:textId="77777777" w:rsidR="00841D6A" w:rsidRPr="008B1A34" w:rsidRDefault="00841D6A" w:rsidP="00841D6A">
            <w:pPr>
              <w:spacing w:after="0" w:line="240" w:lineRule="auto"/>
              <w:textAlignment w:val="baseline"/>
              <w:rPr>
                <w:rFonts w:cstheme="minorHAnsi"/>
                <w:sz w:val="24"/>
                <w:szCs w:val="24"/>
              </w:rPr>
            </w:pPr>
            <w:r w:rsidRPr="008B1A34">
              <w:rPr>
                <w:rFonts w:cstheme="minorHAnsi"/>
                <w:sz w:val="24"/>
                <w:szCs w:val="24"/>
              </w:rPr>
              <w:t>-zaključuje o svome ponašanju, odnosu i postupcima prema drugima i promišlja o utjecaju tih postupaka na druge -zaključuje o utjecaju pojedinca i zajednice na njegovu osobnost i ponašanje -sudjeluje u obilježavanju događaja, blagdana, praznika</w:t>
            </w:r>
          </w:p>
          <w:p w14:paraId="343DB4B0" w14:textId="77777777" w:rsidR="00841D6A" w:rsidRPr="008B1A34" w:rsidRDefault="00841D6A" w:rsidP="00841D6A">
            <w:pPr>
              <w:spacing w:after="0" w:line="240" w:lineRule="auto"/>
              <w:textAlignment w:val="baseline"/>
              <w:rPr>
                <w:rFonts w:cstheme="minorHAnsi"/>
                <w:sz w:val="24"/>
                <w:szCs w:val="24"/>
              </w:rPr>
            </w:pPr>
            <w:r w:rsidRPr="008B1A34">
              <w:rPr>
                <w:rFonts w:cstheme="minorHAnsi"/>
                <w:sz w:val="24"/>
                <w:szCs w:val="24"/>
              </w:rPr>
              <w:t>PID OŠ C.2.2.</w:t>
            </w:r>
          </w:p>
          <w:p w14:paraId="3E49A2DF" w14:textId="77777777" w:rsidR="00841D6A" w:rsidRPr="008B1A34" w:rsidRDefault="00841D6A" w:rsidP="00841D6A">
            <w:pPr>
              <w:spacing w:after="0" w:line="240" w:lineRule="auto"/>
              <w:textAlignment w:val="baseline"/>
              <w:rPr>
                <w:rFonts w:cstheme="minorHAnsi"/>
                <w:sz w:val="24"/>
                <w:szCs w:val="24"/>
              </w:rPr>
            </w:pPr>
            <w:r w:rsidRPr="008B1A34">
              <w:rPr>
                <w:rFonts w:cstheme="minorHAnsi"/>
                <w:sz w:val="24"/>
                <w:szCs w:val="24"/>
              </w:rPr>
              <w:t>UČENIK RASPRAVLJA O ULOZI I UTJECAJU PRAVILA, PRAVA I DUŽNOSTI NA ZAJEDNICU TE VAŽNOSTI ODGOVORNOGA PONAŠANJA.</w:t>
            </w:r>
          </w:p>
          <w:p w14:paraId="29FA242C" w14:textId="77777777" w:rsidR="00841D6A" w:rsidRPr="008B1A34" w:rsidRDefault="00841D6A" w:rsidP="00841D6A">
            <w:pPr>
              <w:spacing w:after="0" w:line="240" w:lineRule="auto"/>
              <w:textAlignment w:val="baseline"/>
              <w:rPr>
                <w:rFonts w:cstheme="minorHAnsi"/>
                <w:sz w:val="24"/>
                <w:szCs w:val="24"/>
              </w:rPr>
            </w:pPr>
            <w:r w:rsidRPr="008B1A34">
              <w:rPr>
                <w:rFonts w:cstheme="minorHAnsi"/>
                <w:sz w:val="24"/>
                <w:szCs w:val="24"/>
              </w:rPr>
              <w:t>Razrada ishoda: primjenjuje pravila, obavlja dužnosti te poznaje posljedice za njihovo nepoštivanje u razrednoj zajednici i školi -uvažava različitosti u svome okružju -predlaže načine rješavanja problema</w:t>
            </w:r>
          </w:p>
          <w:p w14:paraId="7C4A79AF" w14:textId="77777777" w:rsidR="00841D6A" w:rsidRPr="008B1A34" w:rsidRDefault="00841D6A" w:rsidP="00841D6A">
            <w:pPr>
              <w:spacing w:after="0" w:line="240" w:lineRule="auto"/>
              <w:textAlignment w:val="baseline"/>
              <w:rPr>
                <w:rFonts w:cstheme="minorHAnsi"/>
                <w:sz w:val="24"/>
                <w:szCs w:val="24"/>
              </w:rPr>
            </w:pPr>
            <w:r w:rsidRPr="008B1A34">
              <w:rPr>
                <w:rFonts w:cstheme="minorHAnsi"/>
                <w:sz w:val="24"/>
                <w:szCs w:val="24"/>
              </w:rPr>
              <w:t>MEĐUPREDMETNE TEME:</w:t>
            </w:r>
          </w:p>
          <w:p w14:paraId="502B1646" w14:textId="77777777" w:rsidR="00841D6A" w:rsidRPr="008B1A34" w:rsidRDefault="00841D6A" w:rsidP="00841D6A">
            <w:pPr>
              <w:pStyle w:val="t-8"/>
              <w:shd w:val="clear" w:color="auto" w:fill="FFFFFF"/>
              <w:spacing w:before="0" w:beforeAutospacing="0" w:after="48" w:afterAutospacing="0"/>
              <w:textAlignment w:val="baseline"/>
              <w:rPr>
                <w:rFonts w:asciiTheme="minorHAnsi" w:hAnsiTheme="minorHAnsi" w:cstheme="minorHAnsi"/>
                <w:color w:val="231F20"/>
              </w:rPr>
            </w:pPr>
            <w:r w:rsidRPr="008B1A34">
              <w:rPr>
                <w:rFonts w:asciiTheme="minorHAnsi" w:hAnsiTheme="minorHAnsi" w:cstheme="minorHAnsi"/>
                <w:color w:val="231F20"/>
              </w:rPr>
              <w:t>osr A.1.1.</w:t>
            </w:r>
          </w:p>
          <w:p w14:paraId="20026442" w14:textId="77777777" w:rsidR="00841D6A" w:rsidRPr="008B1A34" w:rsidRDefault="00841D6A" w:rsidP="00841D6A">
            <w:pPr>
              <w:pStyle w:val="t-8"/>
              <w:shd w:val="clear" w:color="auto" w:fill="FFFFFF"/>
              <w:spacing w:before="0" w:beforeAutospacing="0" w:after="48" w:afterAutospacing="0"/>
              <w:textAlignment w:val="baseline"/>
              <w:rPr>
                <w:rFonts w:asciiTheme="minorHAnsi" w:hAnsiTheme="minorHAnsi" w:cstheme="minorHAnsi"/>
                <w:color w:val="231F20"/>
              </w:rPr>
            </w:pPr>
            <w:r w:rsidRPr="008B1A34">
              <w:rPr>
                <w:rFonts w:asciiTheme="minorHAnsi" w:hAnsiTheme="minorHAnsi" w:cstheme="minorHAnsi"/>
                <w:color w:val="231F20"/>
              </w:rPr>
              <w:lastRenderedPageBreak/>
              <w:t>Razvija sliku o sebi.</w:t>
            </w:r>
          </w:p>
          <w:p w14:paraId="16CCEFE0" w14:textId="77777777" w:rsidR="00841D6A" w:rsidRPr="008B1A34" w:rsidRDefault="00841D6A" w:rsidP="00841D6A">
            <w:pPr>
              <w:pStyle w:val="t-8"/>
              <w:shd w:val="clear" w:color="auto" w:fill="FFFFFF"/>
              <w:spacing w:before="0" w:beforeAutospacing="0" w:after="48" w:afterAutospacing="0"/>
              <w:textAlignment w:val="baseline"/>
              <w:rPr>
                <w:rFonts w:asciiTheme="minorHAnsi" w:hAnsiTheme="minorHAnsi" w:cstheme="minorHAnsi"/>
                <w:color w:val="231F20"/>
              </w:rPr>
            </w:pPr>
            <w:r w:rsidRPr="008B1A34">
              <w:rPr>
                <w:rFonts w:asciiTheme="minorHAnsi" w:hAnsiTheme="minorHAnsi" w:cstheme="minorHAnsi"/>
                <w:color w:val="231F20"/>
              </w:rPr>
              <w:t>osr A.1.2.</w:t>
            </w:r>
          </w:p>
          <w:p w14:paraId="4F1B2B2F" w14:textId="77777777" w:rsidR="00841D6A" w:rsidRPr="008B1A34" w:rsidRDefault="00841D6A" w:rsidP="00841D6A">
            <w:pPr>
              <w:pStyle w:val="t-8"/>
              <w:shd w:val="clear" w:color="auto" w:fill="FFFFFF"/>
              <w:spacing w:before="0" w:beforeAutospacing="0" w:after="48" w:afterAutospacing="0"/>
              <w:textAlignment w:val="baseline"/>
              <w:rPr>
                <w:rFonts w:asciiTheme="minorHAnsi" w:hAnsiTheme="minorHAnsi" w:cstheme="minorHAnsi"/>
                <w:color w:val="231F20"/>
              </w:rPr>
            </w:pPr>
            <w:r w:rsidRPr="008B1A34">
              <w:rPr>
                <w:rFonts w:asciiTheme="minorHAnsi" w:hAnsiTheme="minorHAnsi" w:cstheme="minorHAnsi"/>
                <w:color w:val="231F20"/>
              </w:rPr>
              <w:t>Upravlja emocijama i ponašanjem.</w:t>
            </w:r>
          </w:p>
          <w:p w14:paraId="60547680" w14:textId="77777777" w:rsidR="00841D6A" w:rsidRPr="008B1A34" w:rsidRDefault="00841D6A" w:rsidP="00841D6A">
            <w:pPr>
              <w:pStyle w:val="t-8"/>
              <w:shd w:val="clear" w:color="auto" w:fill="FFFFFF"/>
              <w:spacing w:before="0" w:beforeAutospacing="0" w:after="48" w:afterAutospacing="0"/>
              <w:textAlignment w:val="baseline"/>
              <w:rPr>
                <w:rFonts w:asciiTheme="minorHAnsi" w:hAnsiTheme="minorHAnsi" w:cstheme="minorHAnsi"/>
                <w:color w:val="231F20"/>
              </w:rPr>
            </w:pPr>
            <w:r w:rsidRPr="008B1A34">
              <w:rPr>
                <w:rFonts w:asciiTheme="minorHAnsi" w:hAnsiTheme="minorHAnsi" w:cstheme="minorHAnsi"/>
                <w:color w:val="231F20"/>
              </w:rPr>
              <w:t>osr A.1.3.</w:t>
            </w:r>
          </w:p>
          <w:p w14:paraId="2352F0D5" w14:textId="77777777" w:rsidR="00841D6A" w:rsidRPr="008B1A34" w:rsidRDefault="00841D6A" w:rsidP="00841D6A">
            <w:pPr>
              <w:pStyle w:val="t-8"/>
              <w:shd w:val="clear" w:color="auto" w:fill="FFFFFF"/>
              <w:spacing w:before="0" w:beforeAutospacing="0" w:after="48" w:afterAutospacing="0"/>
              <w:textAlignment w:val="baseline"/>
              <w:rPr>
                <w:rFonts w:asciiTheme="minorHAnsi" w:hAnsiTheme="minorHAnsi" w:cstheme="minorHAnsi"/>
                <w:color w:val="231F20"/>
              </w:rPr>
            </w:pPr>
            <w:r w:rsidRPr="008B1A34">
              <w:rPr>
                <w:rFonts w:asciiTheme="minorHAnsi" w:hAnsiTheme="minorHAnsi" w:cstheme="minorHAnsi"/>
                <w:color w:val="231F20"/>
              </w:rPr>
              <w:t>Razvija svoje potencijale.</w:t>
            </w:r>
          </w:p>
          <w:p w14:paraId="3FEDD72C" w14:textId="77777777" w:rsidR="00841D6A" w:rsidRPr="008B1A34" w:rsidRDefault="00841D6A" w:rsidP="00841D6A">
            <w:pPr>
              <w:pStyle w:val="t-8"/>
              <w:shd w:val="clear" w:color="auto" w:fill="FFFFFF"/>
              <w:spacing w:before="0" w:beforeAutospacing="0" w:after="48" w:afterAutospacing="0"/>
              <w:textAlignment w:val="baseline"/>
              <w:rPr>
                <w:rFonts w:asciiTheme="minorHAnsi" w:hAnsiTheme="minorHAnsi" w:cstheme="minorHAnsi"/>
                <w:color w:val="231F20"/>
              </w:rPr>
            </w:pPr>
            <w:r w:rsidRPr="008B1A34">
              <w:rPr>
                <w:rFonts w:asciiTheme="minorHAnsi" w:hAnsiTheme="minorHAnsi" w:cstheme="minorHAnsi"/>
                <w:color w:val="231F20"/>
              </w:rPr>
              <w:t>osr A.1.4.</w:t>
            </w:r>
          </w:p>
          <w:p w14:paraId="22648AE1" w14:textId="77777777" w:rsidR="00841D6A" w:rsidRPr="008B1A34" w:rsidRDefault="00841D6A" w:rsidP="00841D6A">
            <w:pPr>
              <w:pStyle w:val="t-8"/>
              <w:shd w:val="clear" w:color="auto" w:fill="FFFFFF"/>
              <w:spacing w:before="0" w:beforeAutospacing="0" w:after="48" w:afterAutospacing="0"/>
              <w:textAlignment w:val="baseline"/>
              <w:rPr>
                <w:rFonts w:asciiTheme="minorHAnsi" w:hAnsiTheme="minorHAnsi" w:cstheme="minorHAnsi"/>
                <w:color w:val="231F20"/>
              </w:rPr>
            </w:pPr>
            <w:r w:rsidRPr="008B1A34">
              <w:rPr>
                <w:rFonts w:asciiTheme="minorHAnsi" w:hAnsiTheme="minorHAnsi" w:cstheme="minorHAnsi"/>
                <w:color w:val="231F20"/>
              </w:rPr>
              <w:t>Razvija radne navike.</w:t>
            </w:r>
          </w:p>
          <w:p w14:paraId="10052463" w14:textId="22C322A5" w:rsidR="00841D6A" w:rsidRPr="008B1A34" w:rsidRDefault="00841D6A" w:rsidP="00841D6A">
            <w:pPr>
              <w:pStyle w:val="t-8"/>
              <w:shd w:val="clear" w:color="auto" w:fill="FFFFFF"/>
              <w:spacing w:before="0" w:beforeAutospacing="0" w:after="48" w:afterAutospacing="0"/>
              <w:textAlignment w:val="baseline"/>
              <w:rPr>
                <w:rFonts w:asciiTheme="minorHAnsi" w:hAnsiTheme="minorHAnsi" w:cstheme="minorHAnsi"/>
                <w:color w:val="231F20"/>
              </w:rPr>
            </w:pPr>
            <w:r w:rsidRPr="008B1A34">
              <w:rPr>
                <w:rFonts w:asciiTheme="minorHAnsi" w:hAnsiTheme="minorHAnsi" w:cstheme="minorHAnsi"/>
                <w:color w:val="231F20"/>
              </w:rPr>
              <w:t>goo A.1.1.</w:t>
            </w:r>
          </w:p>
          <w:p w14:paraId="3051AE73" w14:textId="77777777" w:rsidR="00841D6A" w:rsidRPr="008B1A34" w:rsidRDefault="00841D6A" w:rsidP="00841D6A">
            <w:pPr>
              <w:pStyle w:val="t-8"/>
              <w:shd w:val="clear" w:color="auto" w:fill="FFFFFF"/>
              <w:spacing w:before="0" w:beforeAutospacing="0" w:after="48" w:afterAutospacing="0"/>
              <w:textAlignment w:val="baseline"/>
              <w:rPr>
                <w:rFonts w:asciiTheme="minorHAnsi" w:hAnsiTheme="minorHAnsi" w:cstheme="minorHAnsi"/>
                <w:color w:val="231F20"/>
              </w:rPr>
            </w:pPr>
            <w:r w:rsidRPr="008B1A34">
              <w:rPr>
                <w:rFonts w:asciiTheme="minorHAnsi" w:hAnsiTheme="minorHAnsi" w:cstheme="minorHAnsi"/>
                <w:color w:val="231F20"/>
              </w:rPr>
              <w:t>Ponaša se u skladu s dječjim pravima u svakodnevnom životu.</w:t>
            </w:r>
          </w:p>
          <w:p w14:paraId="489E4C5E" w14:textId="77777777" w:rsidR="00841D6A" w:rsidRPr="008B1A34" w:rsidRDefault="00841D6A" w:rsidP="00841D6A">
            <w:pPr>
              <w:pStyle w:val="t-8"/>
              <w:shd w:val="clear" w:color="auto" w:fill="FFFFFF"/>
              <w:spacing w:before="0" w:beforeAutospacing="0" w:after="48" w:afterAutospacing="0"/>
              <w:textAlignment w:val="baseline"/>
              <w:rPr>
                <w:rFonts w:asciiTheme="minorHAnsi" w:hAnsiTheme="minorHAnsi" w:cstheme="minorHAnsi"/>
                <w:color w:val="231F20"/>
              </w:rPr>
            </w:pPr>
            <w:r w:rsidRPr="008B1A34">
              <w:rPr>
                <w:rFonts w:asciiTheme="minorHAnsi" w:hAnsiTheme="minorHAnsi" w:cstheme="minorHAnsi"/>
                <w:color w:val="231F20"/>
              </w:rPr>
              <w:t>goo B.1.1.</w:t>
            </w:r>
          </w:p>
          <w:p w14:paraId="7BE47CC6" w14:textId="77777777" w:rsidR="00841D6A" w:rsidRPr="008B1A34" w:rsidRDefault="00841D6A" w:rsidP="00841D6A">
            <w:pPr>
              <w:pStyle w:val="t-8"/>
              <w:shd w:val="clear" w:color="auto" w:fill="FFFFFF"/>
              <w:spacing w:before="0" w:beforeAutospacing="0" w:after="48" w:afterAutospacing="0"/>
              <w:textAlignment w:val="baseline"/>
              <w:rPr>
                <w:rFonts w:asciiTheme="minorHAnsi" w:hAnsiTheme="minorHAnsi" w:cstheme="minorHAnsi"/>
                <w:color w:val="231F20"/>
              </w:rPr>
            </w:pPr>
            <w:r w:rsidRPr="008B1A34">
              <w:rPr>
                <w:rFonts w:asciiTheme="minorHAnsi" w:hAnsiTheme="minorHAnsi" w:cstheme="minorHAnsi"/>
                <w:color w:val="231F20"/>
              </w:rPr>
              <w:t>Promiče pravila demokratske zajednice.</w:t>
            </w:r>
          </w:p>
          <w:p w14:paraId="0793B4D7" w14:textId="77777777" w:rsidR="00841D6A" w:rsidRPr="008B1A34" w:rsidRDefault="00841D6A" w:rsidP="00841D6A">
            <w:pPr>
              <w:pStyle w:val="t-8"/>
              <w:shd w:val="clear" w:color="auto" w:fill="FFFFFF"/>
              <w:spacing w:before="0" w:beforeAutospacing="0" w:after="48" w:afterAutospacing="0"/>
              <w:textAlignment w:val="baseline"/>
              <w:rPr>
                <w:rFonts w:asciiTheme="minorHAnsi" w:hAnsiTheme="minorHAnsi" w:cstheme="minorHAnsi"/>
                <w:color w:val="231F20"/>
              </w:rPr>
            </w:pPr>
            <w:r w:rsidRPr="008B1A34">
              <w:rPr>
                <w:rFonts w:asciiTheme="minorHAnsi" w:hAnsiTheme="minorHAnsi" w:cstheme="minorHAnsi"/>
                <w:color w:val="231F20"/>
              </w:rPr>
              <w:t>goo C.1.4.</w:t>
            </w:r>
          </w:p>
          <w:p w14:paraId="488D47CA" w14:textId="77777777" w:rsidR="00841D6A" w:rsidRPr="008B1A34" w:rsidRDefault="00841D6A" w:rsidP="00841D6A">
            <w:pPr>
              <w:pStyle w:val="t-8"/>
              <w:shd w:val="clear" w:color="auto" w:fill="FFFFFF"/>
              <w:spacing w:before="0" w:beforeAutospacing="0" w:after="48" w:afterAutospacing="0"/>
              <w:textAlignment w:val="baseline"/>
              <w:rPr>
                <w:rFonts w:asciiTheme="minorHAnsi" w:hAnsiTheme="minorHAnsi" w:cstheme="minorHAnsi"/>
                <w:color w:val="231F20"/>
              </w:rPr>
            </w:pPr>
            <w:r w:rsidRPr="008B1A34">
              <w:rPr>
                <w:rFonts w:asciiTheme="minorHAnsi" w:hAnsiTheme="minorHAnsi" w:cstheme="minorHAnsi"/>
                <w:color w:val="231F20"/>
              </w:rPr>
              <w:t>Promiče razvoj razredne zajednice i demokratizaciju škole.</w:t>
            </w:r>
          </w:p>
          <w:p w14:paraId="6F07E640" w14:textId="77777777" w:rsidR="00841D6A" w:rsidRPr="008B1A34" w:rsidRDefault="00841D6A" w:rsidP="00841D6A">
            <w:pPr>
              <w:spacing w:after="0" w:line="240" w:lineRule="auto"/>
              <w:textAlignment w:val="baseline"/>
              <w:rPr>
                <w:rFonts w:eastAsia="Times New Roman" w:cstheme="minorHAnsi"/>
                <w:sz w:val="24"/>
                <w:szCs w:val="24"/>
              </w:rPr>
            </w:pPr>
          </w:p>
        </w:tc>
      </w:tr>
      <w:tr w:rsidR="00841D6A" w:rsidRPr="008B1A34" w14:paraId="35C9EFB0" w14:textId="77777777" w:rsidTr="00841D6A">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63EA9C7F"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 </w:t>
            </w:r>
          </w:p>
          <w:p w14:paraId="3A829BD7"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3FA14991"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29901DF0"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 REALIZACIJE </w:t>
            </w:r>
          </w:p>
          <w:p w14:paraId="18D946FF"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62857110"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hideMark/>
          </w:tcPr>
          <w:p w14:paraId="344F5724"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OBLIK </w:t>
            </w:r>
          </w:p>
        </w:tc>
        <w:tc>
          <w:tcPr>
            <w:tcW w:w="5610" w:type="dxa"/>
            <w:tcBorders>
              <w:top w:val="single" w:sz="12" w:space="0" w:color="auto"/>
              <w:left w:val="single" w:sz="12" w:space="0" w:color="auto"/>
              <w:bottom w:val="single" w:sz="6" w:space="0" w:color="auto"/>
              <w:right w:val="single" w:sz="12" w:space="0" w:color="auto"/>
            </w:tcBorders>
            <w:shd w:val="clear" w:color="auto" w:fill="auto"/>
          </w:tcPr>
          <w:p w14:paraId="62CEE23B"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Izvannastavna aktivnost</w:t>
            </w:r>
          </w:p>
        </w:tc>
      </w:tr>
      <w:tr w:rsidR="00841D6A" w:rsidRPr="008B1A34" w14:paraId="6BF54A53" w14:textId="77777777" w:rsidTr="00841D6A">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1EFD0F40" w14:textId="77777777" w:rsidR="00841D6A" w:rsidRPr="008B1A34" w:rsidRDefault="00841D6A" w:rsidP="00841D6A">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6D3EDBB2"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SUDIONICI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1F7F2684"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Učenici 2.a razreda, učiteljice 2.a razreda</w:t>
            </w:r>
          </w:p>
        </w:tc>
      </w:tr>
      <w:tr w:rsidR="00841D6A" w:rsidRPr="008B1A34" w14:paraId="54F76FB6" w14:textId="77777777" w:rsidTr="00841D6A">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3C315115" w14:textId="77777777" w:rsidR="00841D6A" w:rsidRPr="008B1A34" w:rsidRDefault="00841D6A" w:rsidP="00841D6A">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4B006114"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NAČINI UČENJA (što rade učenici)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68991CEC"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Kroz razne aktivnosti, igru, likovne i glazbene radionice, učenici aktivno prate zadanu temu te se usavršavaju u određenim vještinama i primjenjuju ih</w:t>
            </w:r>
          </w:p>
        </w:tc>
      </w:tr>
      <w:tr w:rsidR="00841D6A" w:rsidRPr="008B1A34" w14:paraId="3D05087D" w14:textId="77777777" w:rsidTr="00841D6A">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33857B20" w14:textId="77777777" w:rsidR="00841D6A" w:rsidRPr="008B1A34" w:rsidRDefault="00841D6A" w:rsidP="00841D6A">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22D14495"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METODE POUČAVANJA (što rade učitelji)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5140C652"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Pripremaju teme i načine radionica, osluškujući razvojne potrebe učenika i potrebe razrednog odjela, pripremaju materijale i osmišljavaju načine usvajanja vještina.</w:t>
            </w:r>
          </w:p>
        </w:tc>
      </w:tr>
      <w:tr w:rsidR="00841D6A" w:rsidRPr="008B1A34" w14:paraId="6F88D71F" w14:textId="77777777" w:rsidTr="00841D6A">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05236EF1" w14:textId="77777777" w:rsidR="00841D6A" w:rsidRPr="008B1A34" w:rsidRDefault="00841D6A" w:rsidP="00841D6A">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hideMark/>
          </w:tcPr>
          <w:p w14:paraId="3B63CAA0"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TRAJANJE IZVEDBE </w:t>
            </w:r>
          </w:p>
        </w:tc>
        <w:tc>
          <w:tcPr>
            <w:tcW w:w="5610" w:type="dxa"/>
            <w:tcBorders>
              <w:top w:val="single" w:sz="6" w:space="0" w:color="auto"/>
              <w:left w:val="single" w:sz="12" w:space="0" w:color="auto"/>
              <w:bottom w:val="single" w:sz="12" w:space="0" w:color="auto"/>
              <w:right w:val="single" w:sz="12" w:space="0" w:color="auto"/>
            </w:tcBorders>
            <w:shd w:val="clear" w:color="auto" w:fill="auto"/>
          </w:tcPr>
          <w:p w14:paraId="7E612301"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Tijekom školske godine, po 1 sat tjedno u</w:t>
            </w:r>
          </w:p>
        </w:tc>
      </w:tr>
      <w:tr w:rsidR="00841D6A" w:rsidRPr="008B1A34" w14:paraId="50E1DC58" w14:textId="77777777" w:rsidTr="00841D6A">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6FB1A08B"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0C68DE13"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POTREBNI RESURSI </w:t>
            </w:r>
          </w:p>
          <w:p w14:paraId="2E1C2FD5"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hideMark/>
          </w:tcPr>
          <w:p w14:paraId="0A63C950"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LJUDSKI </w:t>
            </w:r>
          </w:p>
          <w:p w14:paraId="312EA7C1"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12" w:space="0" w:color="auto"/>
              <w:left w:val="single" w:sz="12" w:space="0" w:color="auto"/>
              <w:bottom w:val="single" w:sz="6" w:space="0" w:color="auto"/>
              <w:right w:val="single" w:sz="12" w:space="0" w:color="auto"/>
            </w:tcBorders>
            <w:shd w:val="clear" w:color="auto" w:fill="auto"/>
          </w:tcPr>
          <w:p w14:paraId="65E65899"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Učenici, učiteljice</w:t>
            </w:r>
          </w:p>
        </w:tc>
      </w:tr>
      <w:tr w:rsidR="00841D6A" w:rsidRPr="008B1A34" w14:paraId="38865DE0" w14:textId="77777777" w:rsidTr="00841D6A">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03CEF1FE" w14:textId="77777777" w:rsidR="00841D6A" w:rsidRPr="008B1A34" w:rsidRDefault="00841D6A" w:rsidP="00841D6A">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hideMark/>
          </w:tcPr>
          <w:p w14:paraId="35263E78"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MATERIJALNI </w:t>
            </w:r>
          </w:p>
          <w:p w14:paraId="173746FB"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6" w:space="0" w:color="auto"/>
              <w:left w:val="single" w:sz="12" w:space="0" w:color="auto"/>
              <w:bottom w:val="single" w:sz="12" w:space="0" w:color="auto"/>
              <w:right w:val="single" w:sz="12" w:space="0" w:color="auto"/>
            </w:tcBorders>
            <w:shd w:val="clear" w:color="auto" w:fill="auto"/>
          </w:tcPr>
          <w:p w14:paraId="3EAAC64D"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Izbor materijala za ostvarivanje vježba i vještina</w:t>
            </w:r>
          </w:p>
        </w:tc>
      </w:tr>
      <w:tr w:rsidR="00841D6A" w:rsidRPr="008B1A34" w14:paraId="2225C54F" w14:textId="77777777" w:rsidTr="00841D6A">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5CC356A"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MOGUĆE TEŠKOĆE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5629F195"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w:t>
            </w:r>
          </w:p>
        </w:tc>
      </w:tr>
      <w:tr w:rsidR="00841D6A" w:rsidRPr="008B1A34" w14:paraId="7C86DE6C" w14:textId="77777777" w:rsidTr="00841D6A">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E0F3BEC"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NAČIN PRAĆENJA I PROVJERE ISHODA / POSTIGNUĆA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497A8681"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Zainteresiranost učenika za aktivnost, samovrednovanje</w:t>
            </w:r>
          </w:p>
        </w:tc>
      </w:tr>
      <w:tr w:rsidR="00841D6A" w:rsidRPr="008B1A34" w14:paraId="45763FA6" w14:textId="77777777" w:rsidTr="00841D6A">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5D0FD416"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ODGOVORNE OSOBE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43483DC3"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Učiteljica 2.a Tatjana Erstić, učiteljica PB 2.a Ksenija Grabar</w:t>
            </w:r>
          </w:p>
        </w:tc>
      </w:tr>
      <w:tr w:rsidR="00841D6A" w:rsidRPr="008B1A34" w14:paraId="1752F0BF" w14:textId="77777777" w:rsidTr="00841D6A">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6474AD07"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OČEKIVANI REZULTATI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6B1ECAB2"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Aktivno sudjelovanje, slušanje uputa, razvoj vještina</w:t>
            </w:r>
          </w:p>
        </w:tc>
      </w:tr>
    </w:tbl>
    <w:p w14:paraId="63EAA062" w14:textId="38FA5992" w:rsidR="00841D6A" w:rsidRPr="008B1A34" w:rsidRDefault="00841D6A" w:rsidP="00841D6A">
      <w:pPr>
        <w:rPr>
          <w:rFonts w:cstheme="minorHAnsi"/>
          <w:sz w:val="24"/>
          <w:szCs w:val="24"/>
        </w:rPr>
      </w:pPr>
    </w:p>
    <w:p w14:paraId="774B0982" w14:textId="6379900E" w:rsidR="00841D6A" w:rsidRPr="008B1A34" w:rsidRDefault="00841D6A" w:rsidP="005934A7">
      <w:pPr>
        <w:pStyle w:val="Naslov1"/>
      </w:pPr>
      <w:bookmarkStart w:id="120" w:name="_Toc115686990"/>
      <w:r w:rsidRPr="008B1A34">
        <w:t>6.8.2. INA Edukacija za medijaciju, 6.r</w:t>
      </w:r>
      <w:bookmarkEnd w:id="120"/>
    </w:p>
    <w:tbl>
      <w:tblPr>
        <w:tblW w:w="92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65"/>
        <w:gridCol w:w="1995"/>
        <w:gridCol w:w="5610"/>
      </w:tblGrid>
      <w:tr w:rsidR="00841D6A" w:rsidRPr="008B1A34" w14:paraId="492BC2C3" w14:textId="77777777" w:rsidTr="00841D6A">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2FE4893F"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KURIKULUMSKO PODRUČJE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6D71FE0A"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OSOBNI I SOCIJALNI RAZVOJ</w:t>
            </w:r>
          </w:p>
        </w:tc>
      </w:tr>
      <w:tr w:rsidR="00841D6A" w:rsidRPr="008B1A34" w14:paraId="634D443F" w14:textId="77777777" w:rsidTr="00841D6A">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2EDB99DE"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NAZIVA PROGRAMA, PROJEKTA, AKTIVNOSTI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39AAAA1F" w14:textId="77777777" w:rsidR="00841D6A" w:rsidRPr="008B1A34" w:rsidRDefault="00841D6A" w:rsidP="00841D6A">
            <w:pPr>
              <w:spacing w:after="0" w:line="240" w:lineRule="auto"/>
              <w:textAlignment w:val="baseline"/>
              <w:rPr>
                <w:rFonts w:eastAsia="Times New Roman" w:cstheme="minorHAnsi"/>
                <w:color w:val="000000"/>
                <w:sz w:val="24"/>
                <w:szCs w:val="24"/>
              </w:rPr>
            </w:pPr>
            <w:r w:rsidRPr="008B1A34">
              <w:rPr>
                <w:rFonts w:eastAsia="Times New Roman" w:cstheme="minorHAnsi"/>
                <w:color w:val="000000"/>
                <w:sz w:val="24"/>
                <w:szCs w:val="24"/>
              </w:rPr>
              <w:t>Edukacija za medijaciju</w:t>
            </w:r>
          </w:p>
        </w:tc>
      </w:tr>
      <w:tr w:rsidR="00841D6A" w:rsidRPr="008B1A34" w14:paraId="7E3B406C" w14:textId="77777777" w:rsidTr="00841D6A">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26400EB0"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CIKLUS: 3.</w:t>
            </w:r>
          </w:p>
        </w:tc>
        <w:tc>
          <w:tcPr>
            <w:tcW w:w="5610" w:type="dxa"/>
            <w:tcBorders>
              <w:top w:val="single" w:sz="12" w:space="0" w:color="auto"/>
              <w:left w:val="single" w:sz="12" w:space="0" w:color="auto"/>
              <w:bottom w:val="single" w:sz="12" w:space="0" w:color="auto"/>
              <w:right w:val="single" w:sz="12" w:space="0" w:color="auto"/>
            </w:tcBorders>
            <w:shd w:val="clear" w:color="auto" w:fill="auto"/>
            <w:hideMark/>
          </w:tcPr>
          <w:p w14:paraId="02803BB3" w14:textId="77777777" w:rsidR="00841D6A" w:rsidRPr="008B1A34" w:rsidRDefault="00841D6A" w:rsidP="00841D6A">
            <w:pPr>
              <w:spacing w:after="0" w:line="240" w:lineRule="auto"/>
              <w:textAlignment w:val="baseline"/>
              <w:rPr>
                <w:rFonts w:eastAsia="Times New Roman" w:cstheme="minorHAnsi"/>
                <w:color w:val="000000"/>
                <w:sz w:val="24"/>
                <w:szCs w:val="24"/>
              </w:rPr>
            </w:pPr>
            <w:r w:rsidRPr="008B1A34">
              <w:rPr>
                <w:rFonts w:eastAsia="Times New Roman" w:cstheme="minorHAnsi"/>
                <w:color w:val="000000"/>
                <w:sz w:val="24"/>
                <w:szCs w:val="24"/>
              </w:rPr>
              <w:t>RAZRED: 6.</w:t>
            </w:r>
          </w:p>
          <w:p w14:paraId="0C7EF9A1" w14:textId="77777777" w:rsidR="00841D6A" w:rsidRPr="008B1A34" w:rsidRDefault="00841D6A" w:rsidP="00841D6A">
            <w:pPr>
              <w:spacing w:after="0" w:line="240" w:lineRule="auto"/>
              <w:textAlignment w:val="baseline"/>
              <w:rPr>
                <w:rFonts w:eastAsia="Times New Roman" w:cstheme="minorHAnsi"/>
                <w:color w:val="000000"/>
                <w:sz w:val="24"/>
                <w:szCs w:val="24"/>
              </w:rPr>
            </w:pPr>
            <w:r w:rsidRPr="008B1A34">
              <w:rPr>
                <w:rFonts w:eastAsia="Times New Roman" w:cstheme="minorHAnsi"/>
                <w:color w:val="000000"/>
                <w:sz w:val="24"/>
                <w:szCs w:val="24"/>
              </w:rPr>
              <w:lastRenderedPageBreak/>
              <w:t> </w:t>
            </w:r>
          </w:p>
        </w:tc>
      </w:tr>
      <w:tr w:rsidR="00841D6A" w:rsidRPr="008B1A34" w14:paraId="7949F7D3" w14:textId="77777777" w:rsidTr="00841D6A">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42236324"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CILJ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629F26A1" w14:textId="77777777" w:rsidR="00841D6A" w:rsidRPr="008B1A34" w:rsidRDefault="00841D6A" w:rsidP="00841D6A">
            <w:pPr>
              <w:spacing w:after="0" w:line="240" w:lineRule="auto"/>
              <w:textAlignment w:val="baseline"/>
              <w:rPr>
                <w:rFonts w:eastAsia="Times New Roman" w:cstheme="minorHAnsi"/>
                <w:color w:val="000000"/>
                <w:sz w:val="24"/>
                <w:szCs w:val="24"/>
              </w:rPr>
            </w:pPr>
            <w:r w:rsidRPr="008B1A34">
              <w:rPr>
                <w:rFonts w:eastAsia="Times New Roman" w:cstheme="minorHAnsi"/>
                <w:color w:val="000000"/>
                <w:sz w:val="24"/>
                <w:szCs w:val="24"/>
              </w:rPr>
              <w:t xml:space="preserve">Poboljšati međuvršnjačku komunikaciju učenika 6. razreda s naglaskom na pozitivne načine rješavanja sukoba </w:t>
            </w:r>
          </w:p>
          <w:p w14:paraId="0E99E46E" w14:textId="77777777" w:rsidR="00841D6A" w:rsidRPr="008B1A34" w:rsidRDefault="00841D6A" w:rsidP="00841D6A">
            <w:pPr>
              <w:spacing w:after="0" w:line="240" w:lineRule="auto"/>
              <w:textAlignment w:val="baseline"/>
              <w:rPr>
                <w:rFonts w:eastAsia="Times New Roman" w:cstheme="minorHAnsi"/>
                <w:color w:val="000000"/>
                <w:sz w:val="24"/>
                <w:szCs w:val="24"/>
              </w:rPr>
            </w:pPr>
          </w:p>
          <w:p w14:paraId="40DCFFB1" w14:textId="77777777" w:rsidR="00841D6A" w:rsidRPr="008B1A34" w:rsidRDefault="00841D6A" w:rsidP="00841D6A">
            <w:pPr>
              <w:spacing w:after="0" w:line="240" w:lineRule="auto"/>
              <w:textAlignment w:val="baseline"/>
              <w:rPr>
                <w:rFonts w:eastAsia="Times New Roman" w:cstheme="minorHAnsi"/>
                <w:color w:val="000000"/>
                <w:sz w:val="24"/>
                <w:szCs w:val="24"/>
              </w:rPr>
            </w:pPr>
          </w:p>
        </w:tc>
      </w:tr>
      <w:tr w:rsidR="00841D6A" w:rsidRPr="008B1A34" w14:paraId="5BBEFC8E" w14:textId="77777777" w:rsidTr="00841D6A">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25B54148"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OBRAZLOŽENJE CILJA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359622BA" w14:textId="77777777" w:rsidR="00841D6A" w:rsidRPr="008B1A34" w:rsidRDefault="00841D6A" w:rsidP="00841D6A">
            <w:pPr>
              <w:spacing w:after="0" w:line="240" w:lineRule="auto"/>
              <w:textAlignment w:val="baseline"/>
              <w:rPr>
                <w:rFonts w:eastAsia="Times New Roman" w:cstheme="minorHAnsi"/>
                <w:color w:val="000000"/>
                <w:sz w:val="24"/>
                <w:szCs w:val="24"/>
              </w:rPr>
            </w:pPr>
            <w:r w:rsidRPr="008B1A34">
              <w:rPr>
                <w:rFonts w:eastAsia="Times New Roman" w:cstheme="minorHAnsi"/>
                <w:color w:val="000000"/>
                <w:sz w:val="24"/>
                <w:szCs w:val="24"/>
              </w:rPr>
              <w:t>Prevencija neprimjernih načina rješavanja sukoba i kvalitetnija međuvršnjačka komunikacija</w:t>
            </w:r>
          </w:p>
        </w:tc>
      </w:tr>
      <w:tr w:rsidR="00841D6A" w:rsidRPr="008B1A34" w14:paraId="65B216CE" w14:textId="77777777" w:rsidTr="00841D6A">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48EBBC43"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ISHODI UČENJA - učenici će moći: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16A226AA" w14:textId="77777777" w:rsidR="00841D6A" w:rsidRPr="008B1A34" w:rsidRDefault="00841D6A" w:rsidP="00841D6A">
            <w:pPr>
              <w:spacing w:after="0" w:line="240" w:lineRule="auto"/>
              <w:textAlignment w:val="baseline"/>
              <w:rPr>
                <w:rFonts w:eastAsia="Times New Roman" w:cstheme="minorHAnsi"/>
                <w:color w:val="000000"/>
                <w:sz w:val="24"/>
                <w:szCs w:val="24"/>
              </w:rPr>
            </w:pPr>
            <w:r w:rsidRPr="008B1A34">
              <w:rPr>
                <w:rFonts w:eastAsia="Times New Roman" w:cstheme="minorHAnsi"/>
                <w:color w:val="000000"/>
                <w:sz w:val="24"/>
                <w:szCs w:val="24"/>
              </w:rPr>
              <w:t xml:space="preserve">Pokazati razumijevanje za osjećaje i potrebe drugih; povezati svoje i tuđe stavove, izbore i  postupke s posljedicama; prepoznati situacije koje mogu dovesti do sukoba; primijeniti nenasilne strategije u rješavanju sukoba;  svojim sudjelovanjem aktivno pridonositi radu u timu </w:t>
            </w:r>
          </w:p>
        </w:tc>
      </w:tr>
      <w:tr w:rsidR="00841D6A" w:rsidRPr="008B1A34" w14:paraId="22226006" w14:textId="77777777" w:rsidTr="00841D6A">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7C21CEE0"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380A52C0"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7F154E76"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6F700657"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 REALIZACIJE </w:t>
            </w:r>
          </w:p>
          <w:p w14:paraId="37B03303"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7DA1DA38"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hideMark/>
          </w:tcPr>
          <w:p w14:paraId="453D9845"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OBLIK </w:t>
            </w:r>
          </w:p>
        </w:tc>
        <w:tc>
          <w:tcPr>
            <w:tcW w:w="5610" w:type="dxa"/>
            <w:tcBorders>
              <w:top w:val="single" w:sz="12" w:space="0" w:color="auto"/>
              <w:left w:val="single" w:sz="12" w:space="0" w:color="auto"/>
              <w:bottom w:val="single" w:sz="6" w:space="0" w:color="auto"/>
              <w:right w:val="single" w:sz="12" w:space="0" w:color="auto"/>
            </w:tcBorders>
            <w:shd w:val="clear" w:color="auto" w:fill="auto"/>
          </w:tcPr>
          <w:p w14:paraId="670767B4" w14:textId="77777777" w:rsidR="00841D6A" w:rsidRPr="008B1A34" w:rsidRDefault="00841D6A" w:rsidP="00841D6A">
            <w:pPr>
              <w:spacing w:after="0" w:line="240" w:lineRule="auto"/>
              <w:textAlignment w:val="baseline"/>
              <w:rPr>
                <w:rFonts w:eastAsia="Times New Roman" w:cstheme="minorHAnsi"/>
                <w:color w:val="000000"/>
                <w:sz w:val="24"/>
                <w:szCs w:val="24"/>
              </w:rPr>
            </w:pPr>
            <w:r w:rsidRPr="008B1A34">
              <w:rPr>
                <w:rFonts w:eastAsia="Times New Roman" w:cstheme="minorHAnsi"/>
                <w:color w:val="000000"/>
                <w:sz w:val="24"/>
                <w:szCs w:val="24"/>
              </w:rPr>
              <w:t>INA-radionički oblik rada</w:t>
            </w:r>
          </w:p>
        </w:tc>
      </w:tr>
      <w:tr w:rsidR="00841D6A" w:rsidRPr="008B1A34" w14:paraId="5F8E4548" w14:textId="77777777" w:rsidTr="00841D6A">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1BCA94C8" w14:textId="77777777" w:rsidR="00841D6A" w:rsidRPr="008B1A34" w:rsidRDefault="00841D6A" w:rsidP="00841D6A">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45BA84E3"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SUDIONICI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1F88D634" w14:textId="77777777" w:rsidR="00841D6A" w:rsidRPr="008B1A34" w:rsidRDefault="00841D6A" w:rsidP="00841D6A">
            <w:pPr>
              <w:spacing w:after="0" w:line="240" w:lineRule="auto"/>
              <w:textAlignment w:val="baseline"/>
              <w:rPr>
                <w:rFonts w:eastAsia="Times New Roman" w:cstheme="minorHAnsi"/>
                <w:color w:val="000000"/>
                <w:sz w:val="24"/>
                <w:szCs w:val="24"/>
              </w:rPr>
            </w:pPr>
            <w:r w:rsidRPr="008B1A34">
              <w:rPr>
                <w:rFonts w:eastAsia="Times New Roman" w:cstheme="minorHAnsi"/>
                <w:color w:val="000000"/>
                <w:sz w:val="24"/>
                <w:szCs w:val="24"/>
              </w:rPr>
              <w:t>Učenici 6.ab razreda</w:t>
            </w:r>
          </w:p>
        </w:tc>
      </w:tr>
      <w:tr w:rsidR="00841D6A" w:rsidRPr="008B1A34" w14:paraId="7D418659" w14:textId="77777777" w:rsidTr="00841D6A">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7004C46E" w14:textId="77777777" w:rsidR="00841D6A" w:rsidRPr="008B1A34" w:rsidRDefault="00841D6A" w:rsidP="00841D6A">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01F091AC"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NAČINI UČENJA (što rade učenici)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05112192" w14:textId="77777777" w:rsidR="00841D6A" w:rsidRPr="008B1A34" w:rsidRDefault="00841D6A" w:rsidP="00841D6A">
            <w:pPr>
              <w:spacing w:after="0" w:line="240" w:lineRule="auto"/>
              <w:textAlignment w:val="baseline"/>
              <w:rPr>
                <w:rFonts w:eastAsia="Times New Roman" w:cstheme="minorHAnsi"/>
                <w:color w:val="000000"/>
                <w:sz w:val="24"/>
                <w:szCs w:val="24"/>
              </w:rPr>
            </w:pPr>
            <w:r w:rsidRPr="008B1A34">
              <w:rPr>
                <w:rFonts w:eastAsia="Times New Roman" w:cstheme="minorHAnsi"/>
                <w:color w:val="000000"/>
                <w:sz w:val="24"/>
                <w:szCs w:val="24"/>
              </w:rPr>
              <w:t>Individualno, u paru i skupini</w:t>
            </w:r>
          </w:p>
        </w:tc>
      </w:tr>
      <w:tr w:rsidR="00841D6A" w:rsidRPr="008B1A34" w14:paraId="1297EDC8" w14:textId="77777777" w:rsidTr="00841D6A">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55CC10E3" w14:textId="77777777" w:rsidR="00841D6A" w:rsidRPr="008B1A34" w:rsidRDefault="00841D6A" w:rsidP="00841D6A">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10B0BC3E"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METODE POUČAVANJA (što rade učitelji)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67325FF3" w14:textId="77777777" w:rsidR="00841D6A" w:rsidRPr="008B1A34" w:rsidRDefault="00841D6A" w:rsidP="00841D6A">
            <w:pPr>
              <w:spacing w:after="0" w:line="240" w:lineRule="auto"/>
              <w:textAlignment w:val="baseline"/>
              <w:rPr>
                <w:rFonts w:eastAsia="Times New Roman" w:cstheme="minorHAnsi"/>
                <w:color w:val="000000"/>
                <w:sz w:val="24"/>
                <w:szCs w:val="24"/>
              </w:rPr>
            </w:pPr>
            <w:r w:rsidRPr="008B1A34">
              <w:rPr>
                <w:rFonts w:eastAsia="Times New Roman" w:cstheme="minorHAnsi"/>
                <w:color w:val="000000"/>
                <w:sz w:val="24"/>
                <w:szCs w:val="24"/>
              </w:rPr>
              <w:t>Rješavanje problema, simuliranje, igra uloga, dijaloška</w:t>
            </w:r>
          </w:p>
        </w:tc>
      </w:tr>
      <w:tr w:rsidR="00841D6A" w:rsidRPr="008B1A34" w14:paraId="4DB79B06" w14:textId="77777777" w:rsidTr="00841D6A">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6989D8D6" w14:textId="77777777" w:rsidR="00841D6A" w:rsidRPr="008B1A34" w:rsidRDefault="00841D6A" w:rsidP="00841D6A">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hideMark/>
          </w:tcPr>
          <w:p w14:paraId="68507902"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TRAJANJE IZVEDBE </w:t>
            </w:r>
          </w:p>
        </w:tc>
        <w:tc>
          <w:tcPr>
            <w:tcW w:w="5610" w:type="dxa"/>
            <w:tcBorders>
              <w:top w:val="single" w:sz="6" w:space="0" w:color="auto"/>
              <w:left w:val="single" w:sz="12" w:space="0" w:color="auto"/>
              <w:bottom w:val="single" w:sz="12" w:space="0" w:color="auto"/>
              <w:right w:val="single" w:sz="12" w:space="0" w:color="auto"/>
            </w:tcBorders>
            <w:shd w:val="clear" w:color="auto" w:fill="auto"/>
          </w:tcPr>
          <w:p w14:paraId="723F37D0" w14:textId="77777777" w:rsidR="00841D6A" w:rsidRPr="008B1A34" w:rsidRDefault="00841D6A" w:rsidP="00841D6A">
            <w:pPr>
              <w:spacing w:after="0" w:line="240" w:lineRule="auto"/>
              <w:textAlignment w:val="baseline"/>
              <w:rPr>
                <w:rFonts w:eastAsia="Times New Roman" w:cstheme="minorHAnsi"/>
                <w:color w:val="000000"/>
                <w:sz w:val="24"/>
                <w:szCs w:val="24"/>
              </w:rPr>
            </w:pPr>
            <w:r w:rsidRPr="008B1A34">
              <w:rPr>
                <w:rFonts w:eastAsia="Times New Roman" w:cstheme="minorHAnsi"/>
                <w:color w:val="000000"/>
                <w:sz w:val="24"/>
                <w:szCs w:val="24"/>
              </w:rPr>
              <w:t>Šk. god. 2022./2023.</w:t>
            </w:r>
          </w:p>
          <w:p w14:paraId="7E4D0A97" w14:textId="77777777" w:rsidR="00841D6A" w:rsidRPr="008B1A34" w:rsidRDefault="00841D6A" w:rsidP="00841D6A">
            <w:pPr>
              <w:spacing w:after="0" w:line="240" w:lineRule="auto"/>
              <w:textAlignment w:val="baseline"/>
              <w:rPr>
                <w:rFonts w:eastAsia="Times New Roman" w:cstheme="minorHAnsi"/>
                <w:color w:val="000000"/>
                <w:sz w:val="24"/>
                <w:szCs w:val="24"/>
              </w:rPr>
            </w:pPr>
            <w:r w:rsidRPr="008B1A34">
              <w:rPr>
                <w:rFonts w:eastAsia="Times New Roman" w:cstheme="minorHAnsi"/>
                <w:color w:val="000000"/>
                <w:sz w:val="24"/>
                <w:szCs w:val="24"/>
              </w:rPr>
              <w:t>Listopad 2022- svibanj 2023.</w:t>
            </w:r>
          </w:p>
          <w:p w14:paraId="6C9C2F93" w14:textId="77777777" w:rsidR="00841D6A" w:rsidRPr="008B1A34" w:rsidRDefault="00841D6A" w:rsidP="00841D6A">
            <w:pPr>
              <w:spacing w:after="0" w:line="240" w:lineRule="auto"/>
              <w:textAlignment w:val="baseline"/>
              <w:rPr>
                <w:rFonts w:eastAsia="Times New Roman" w:cstheme="minorHAnsi"/>
                <w:color w:val="000000"/>
                <w:sz w:val="24"/>
                <w:szCs w:val="24"/>
              </w:rPr>
            </w:pPr>
          </w:p>
          <w:p w14:paraId="3EDA09D2" w14:textId="77777777" w:rsidR="00841D6A" w:rsidRPr="008B1A34" w:rsidRDefault="00841D6A" w:rsidP="00841D6A">
            <w:pPr>
              <w:spacing w:after="0" w:line="240" w:lineRule="auto"/>
              <w:textAlignment w:val="baseline"/>
              <w:rPr>
                <w:rFonts w:eastAsia="Times New Roman" w:cstheme="minorHAnsi"/>
                <w:color w:val="000000"/>
                <w:sz w:val="24"/>
                <w:szCs w:val="24"/>
              </w:rPr>
            </w:pPr>
          </w:p>
        </w:tc>
      </w:tr>
      <w:tr w:rsidR="00841D6A" w:rsidRPr="008B1A34" w14:paraId="7A51E230" w14:textId="77777777" w:rsidTr="00841D6A">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17C317F0"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327A151A"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POTREBNI RESURSI </w:t>
            </w:r>
          </w:p>
          <w:p w14:paraId="108841CB"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hideMark/>
          </w:tcPr>
          <w:p w14:paraId="5650B6D3"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LJUDSKI </w:t>
            </w:r>
          </w:p>
          <w:p w14:paraId="7182B1B0"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12" w:space="0" w:color="auto"/>
              <w:left w:val="single" w:sz="12" w:space="0" w:color="auto"/>
              <w:bottom w:val="single" w:sz="6" w:space="0" w:color="auto"/>
              <w:right w:val="single" w:sz="12" w:space="0" w:color="auto"/>
            </w:tcBorders>
            <w:shd w:val="clear" w:color="auto" w:fill="auto"/>
          </w:tcPr>
          <w:p w14:paraId="3DE7A280" w14:textId="77777777" w:rsidR="00841D6A" w:rsidRPr="008B1A34" w:rsidRDefault="00841D6A" w:rsidP="00841D6A">
            <w:pPr>
              <w:spacing w:after="0" w:line="240" w:lineRule="auto"/>
              <w:textAlignment w:val="baseline"/>
              <w:rPr>
                <w:rFonts w:eastAsia="Times New Roman" w:cstheme="minorHAnsi"/>
                <w:color w:val="000000"/>
                <w:sz w:val="24"/>
                <w:szCs w:val="24"/>
              </w:rPr>
            </w:pPr>
            <w:r w:rsidRPr="008B1A34">
              <w:rPr>
                <w:rFonts w:eastAsia="Times New Roman" w:cstheme="minorHAnsi"/>
                <w:color w:val="000000"/>
                <w:sz w:val="24"/>
                <w:szCs w:val="24"/>
              </w:rPr>
              <w:t>Pedagog, učenici 6. razreda, roditelji</w:t>
            </w:r>
          </w:p>
        </w:tc>
      </w:tr>
      <w:tr w:rsidR="00841D6A" w:rsidRPr="008B1A34" w14:paraId="1AB7DDBD" w14:textId="77777777" w:rsidTr="00841D6A">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325F358A" w14:textId="77777777" w:rsidR="00841D6A" w:rsidRPr="008B1A34" w:rsidRDefault="00841D6A" w:rsidP="00841D6A">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hideMark/>
          </w:tcPr>
          <w:p w14:paraId="0995AA68"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MATERIJALNI </w:t>
            </w:r>
          </w:p>
          <w:p w14:paraId="4DB6FEE5"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6" w:space="0" w:color="auto"/>
              <w:left w:val="single" w:sz="12" w:space="0" w:color="auto"/>
              <w:bottom w:val="single" w:sz="12" w:space="0" w:color="auto"/>
              <w:right w:val="single" w:sz="12" w:space="0" w:color="auto"/>
            </w:tcBorders>
            <w:shd w:val="clear" w:color="auto" w:fill="auto"/>
          </w:tcPr>
          <w:p w14:paraId="005D69FE" w14:textId="77777777" w:rsidR="00841D6A" w:rsidRPr="008B1A34" w:rsidRDefault="00841D6A" w:rsidP="00841D6A">
            <w:pPr>
              <w:spacing w:after="0" w:line="240" w:lineRule="auto"/>
              <w:textAlignment w:val="baseline"/>
              <w:rPr>
                <w:rFonts w:eastAsia="Times New Roman" w:cstheme="minorHAnsi"/>
                <w:color w:val="000000"/>
                <w:sz w:val="24"/>
                <w:szCs w:val="24"/>
              </w:rPr>
            </w:pPr>
            <w:r w:rsidRPr="008B1A34">
              <w:rPr>
                <w:rFonts w:eastAsia="Times New Roman" w:cstheme="minorHAnsi"/>
                <w:color w:val="000000"/>
                <w:sz w:val="24"/>
                <w:szCs w:val="24"/>
              </w:rPr>
              <w:t>Radni materijali, računalo, projektor</w:t>
            </w:r>
          </w:p>
        </w:tc>
      </w:tr>
      <w:tr w:rsidR="00841D6A" w:rsidRPr="008B1A34" w14:paraId="7D30A0B6" w14:textId="77777777" w:rsidTr="00841D6A">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AC25270"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MOGUĆE TEŠKOĆE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2BE14C16" w14:textId="77777777" w:rsidR="00841D6A" w:rsidRPr="008B1A34" w:rsidRDefault="00841D6A" w:rsidP="00841D6A">
            <w:pPr>
              <w:spacing w:after="0" w:line="240" w:lineRule="auto"/>
              <w:textAlignment w:val="baseline"/>
              <w:rPr>
                <w:rFonts w:eastAsia="Times New Roman" w:cstheme="minorHAnsi"/>
                <w:color w:val="000000"/>
                <w:sz w:val="24"/>
                <w:szCs w:val="24"/>
              </w:rPr>
            </w:pPr>
            <w:r w:rsidRPr="008B1A34">
              <w:rPr>
                <w:rFonts w:eastAsia="Times New Roman" w:cstheme="minorHAnsi"/>
                <w:color w:val="000000"/>
                <w:sz w:val="24"/>
                <w:szCs w:val="24"/>
              </w:rPr>
              <w:t>Usklađivanje termina radionice s rasporedom sati učenika iz dva razredna odjela 6. razreda; opterećenost učenika drugim izvannastavnim i izvanškolskim aktivnostima</w:t>
            </w:r>
          </w:p>
        </w:tc>
      </w:tr>
      <w:tr w:rsidR="00841D6A" w:rsidRPr="008B1A34" w14:paraId="6C5BF323" w14:textId="77777777" w:rsidTr="00841D6A">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4D925336"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NAČIN PRAĆENJA I PROVJERE ISHODA / POSTIGNUĆA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018F2A71" w14:textId="77777777" w:rsidR="00841D6A" w:rsidRPr="008B1A34" w:rsidRDefault="00841D6A" w:rsidP="00841D6A">
            <w:pPr>
              <w:spacing w:after="0" w:line="240" w:lineRule="auto"/>
              <w:textAlignment w:val="baseline"/>
              <w:rPr>
                <w:rFonts w:eastAsia="Times New Roman" w:cstheme="minorHAnsi"/>
                <w:color w:val="000000"/>
                <w:sz w:val="24"/>
                <w:szCs w:val="24"/>
              </w:rPr>
            </w:pPr>
            <w:r w:rsidRPr="008B1A34">
              <w:rPr>
                <w:rFonts w:eastAsia="Times New Roman" w:cstheme="minorHAnsi"/>
                <w:color w:val="000000"/>
                <w:sz w:val="24"/>
                <w:szCs w:val="24"/>
              </w:rPr>
              <w:t>Evaluacijski listić na kraju svake radionice; upitnik na početku i na završetku radionica; kviz pitanja</w:t>
            </w:r>
          </w:p>
        </w:tc>
      </w:tr>
      <w:tr w:rsidR="00841D6A" w:rsidRPr="008B1A34" w14:paraId="72A5CDBA" w14:textId="77777777" w:rsidTr="00841D6A">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E8B6780"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ODGOVORNE OSOBE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650E5A29" w14:textId="77777777" w:rsidR="00841D6A" w:rsidRPr="008B1A34" w:rsidRDefault="00841D6A" w:rsidP="00841D6A">
            <w:pPr>
              <w:spacing w:after="0" w:line="240" w:lineRule="auto"/>
              <w:textAlignment w:val="baseline"/>
              <w:rPr>
                <w:rFonts w:eastAsia="Times New Roman" w:cstheme="minorHAnsi"/>
                <w:color w:val="000000"/>
                <w:sz w:val="24"/>
                <w:szCs w:val="24"/>
              </w:rPr>
            </w:pPr>
            <w:r w:rsidRPr="008B1A34">
              <w:rPr>
                <w:rFonts w:eastAsia="Times New Roman" w:cstheme="minorHAnsi"/>
                <w:color w:val="000000"/>
                <w:sz w:val="24"/>
                <w:szCs w:val="24"/>
              </w:rPr>
              <w:t>Pedagog, učenici 6.razreda, roditelji</w:t>
            </w:r>
          </w:p>
        </w:tc>
      </w:tr>
      <w:tr w:rsidR="00841D6A" w:rsidRPr="008B1A34" w14:paraId="7CD0AD9C" w14:textId="77777777" w:rsidTr="00841D6A">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5DD25BEB"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OČEKIVANI REZULTATI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6A1D303E" w14:textId="77777777" w:rsidR="00841D6A" w:rsidRPr="008B1A34" w:rsidRDefault="00841D6A" w:rsidP="00841D6A">
            <w:pPr>
              <w:spacing w:after="0" w:line="240" w:lineRule="auto"/>
              <w:textAlignment w:val="baseline"/>
              <w:rPr>
                <w:rFonts w:eastAsia="Times New Roman" w:cstheme="minorHAnsi"/>
                <w:color w:val="000000"/>
                <w:sz w:val="24"/>
                <w:szCs w:val="24"/>
              </w:rPr>
            </w:pPr>
            <w:r w:rsidRPr="008B1A34">
              <w:rPr>
                <w:rFonts w:eastAsia="Times New Roman" w:cstheme="minorHAnsi"/>
                <w:color w:val="000000"/>
                <w:sz w:val="24"/>
                <w:szCs w:val="24"/>
              </w:rPr>
              <w:t>Bolji međuvršnjački odnosi, veći broj rješavanja sukoba nenasilnim putem</w:t>
            </w:r>
          </w:p>
        </w:tc>
      </w:tr>
    </w:tbl>
    <w:p w14:paraId="499862EB" w14:textId="0995DD43" w:rsidR="00841D6A" w:rsidRPr="008B1A34" w:rsidRDefault="00841D6A" w:rsidP="00841D6A">
      <w:pPr>
        <w:rPr>
          <w:rFonts w:cstheme="minorHAnsi"/>
          <w:sz w:val="24"/>
          <w:szCs w:val="24"/>
        </w:rPr>
      </w:pPr>
    </w:p>
    <w:p w14:paraId="70D840C4" w14:textId="6F64B83D" w:rsidR="00841D6A" w:rsidRPr="008B1A34" w:rsidRDefault="001442F9" w:rsidP="005934A7">
      <w:pPr>
        <w:pStyle w:val="Naslov1"/>
      </w:pPr>
      <w:bookmarkStart w:id="121" w:name="_Toc115686991"/>
      <w:r w:rsidRPr="008B1A34">
        <w:t>6.8.3</w:t>
      </w:r>
      <w:r w:rsidR="00841D6A" w:rsidRPr="008B1A34">
        <w:t>. INA Prva pomoć, 7.r</w:t>
      </w:r>
      <w:bookmarkEnd w:id="121"/>
    </w:p>
    <w:tbl>
      <w:tblPr>
        <w:tblStyle w:val="Reetkatablice11"/>
        <w:tblW w:w="0" w:type="auto"/>
        <w:tblLook w:val="04A0" w:firstRow="1" w:lastRow="0" w:firstColumn="1" w:lastColumn="0" w:noHBand="0" w:noVBand="1"/>
      </w:tblPr>
      <w:tblGrid>
        <w:gridCol w:w="1651"/>
        <w:gridCol w:w="1969"/>
        <w:gridCol w:w="5422"/>
      </w:tblGrid>
      <w:tr w:rsidR="00841D6A" w:rsidRPr="008B1A34" w14:paraId="17F576E7"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3339918B" w14:textId="77777777" w:rsidR="00841D6A" w:rsidRPr="008B1A34" w:rsidRDefault="00841D6A" w:rsidP="00841D6A">
            <w:pPr>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42916287" w14:textId="77777777" w:rsidR="00841D6A" w:rsidRPr="008B1A34" w:rsidRDefault="00841D6A" w:rsidP="00841D6A">
            <w:pPr>
              <w:rPr>
                <w:rFonts w:cstheme="minorHAnsi"/>
                <w:sz w:val="24"/>
                <w:szCs w:val="24"/>
              </w:rPr>
            </w:pPr>
          </w:p>
          <w:p w14:paraId="5E7DB77F" w14:textId="77777777" w:rsidR="00841D6A" w:rsidRPr="008B1A34" w:rsidRDefault="00841D6A" w:rsidP="00841D6A">
            <w:pPr>
              <w:rPr>
                <w:rFonts w:cstheme="minorHAnsi"/>
                <w:sz w:val="24"/>
                <w:szCs w:val="24"/>
              </w:rPr>
            </w:pPr>
            <w:r w:rsidRPr="008B1A34">
              <w:rPr>
                <w:rFonts w:cstheme="minorHAnsi"/>
                <w:sz w:val="24"/>
                <w:szCs w:val="24"/>
              </w:rPr>
              <w:t>ZDRAVLJE,SIGURNOST I ZAŠTITA OKOLIŠA</w:t>
            </w:r>
          </w:p>
        </w:tc>
      </w:tr>
      <w:tr w:rsidR="00841D6A" w:rsidRPr="008B1A34" w14:paraId="4DCDC2A4"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3EDF47BF" w14:textId="77777777" w:rsidR="00841D6A" w:rsidRPr="008B1A34" w:rsidRDefault="00841D6A" w:rsidP="00841D6A">
            <w:pPr>
              <w:rPr>
                <w:rFonts w:cstheme="minorHAnsi"/>
                <w:i/>
                <w:sz w:val="24"/>
                <w:szCs w:val="24"/>
              </w:rPr>
            </w:pPr>
            <w:r w:rsidRPr="008B1A34">
              <w:rPr>
                <w:rFonts w:cstheme="minorHAnsi"/>
                <w:i/>
                <w:sz w:val="24"/>
                <w:szCs w:val="24"/>
              </w:rPr>
              <w:t>NAZIV PROGRAMA, PROJEKTA, AKTIVNOSTI</w:t>
            </w:r>
          </w:p>
        </w:tc>
        <w:tc>
          <w:tcPr>
            <w:tcW w:w="5624" w:type="dxa"/>
            <w:tcBorders>
              <w:top w:val="single" w:sz="12" w:space="0" w:color="auto"/>
              <w:left w:val="single" w:sz="12" w:space="0" w:color="auto"/>
              <w:bottom w:val="single" w:sz="12" w:space="0" w:color="auto"/>
              <w:right w:val="single" w:sz="12" w:space="0" w:color="auto"/>
            </w:tcBorders>
          </w:tcPr>
          <w:p w14:paraId="16D03D56" w14:textId="77777777" w:rsidR="00841D6A" w:rsidRPr="008B1A34" w:rsidRDefault="00841D6A" w:rsidP="00841D6A">
            <w:pPr>
              <w:rPr>
                <w:rFonts w:cstheme="minorHAnsi"/>
                <w:sz w:val="24"/>
                <w:szCs w:val="24"/>
              </w:rPr>
            </w:pPr>
            <w:r w:rsidRPr="008B1A34">
              <w:rPr>
                <w:rFonts w:cstheme="minorHAnsi"/>
                <w:sz w:val="24"/>
                <w:szCs w:val="24"/>
              </w:rPr>
              <w:t>PRVA POMOĆ</w:t>
            </w:r>
          </w:p>
        </w:tc>
      </w:tr>
      <w:tr w:rsidR="00841D6A" w:rsidRPr="008B1A34" w14:paraId="02F1AB50"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69B0E278" w14:textId="77777777" w:rsidR="00841D6A" w:rsidRPr="008B1A34" w:rsidRDefault="00841D6A" w:rsidP="00841D6A">
            <w:pPr>
              <w:rPr>
                <w:rFonts w:cstheme="minorHAnsi"/>
                <w:sz w:val="24"/>
                <w:szCs w:val="24"/>
              </w:rPr>
            </w:pPr>
            <w:r w:rsidRPr="008B1A34">
              <w:rPr>
                <w:rFonts w:cstheme="minorHAnsi"/>
                <w:sz w:val="24"/>
                <w:szCs w:val="24"/>
              </w:rPr>
              <w:lastRenderedPageBreak/>
              <w:t>CIKLUS: 3.</w:t>
            </w:r>
          </w:p>
        </w:tc>
        <w:tc>
          <w:tcPr>
            <w:tcW w:w="5624" w:type="dxa"/>
            <w:tcBorders>
              <w:top w:val="single" w:sz="12" w:space="0" w:color="auto"/>
              <w:left w:val="single" w:sz="12" w:space="0" w:color="auto"/>
              <w:bottom w:val="single" w:sz="12" w:space="0" w:color="auto"/>
              <w:right w:val="single" w:sz="12" w:space="0" w:color="auto"/>
            </w:tcBorders>
          </w:tcPr>
          <w:p w14:paraId="41ED0E14" w14:textId="77777777" w:rsidR="00841D6A" w:rsidRPr="008B1A34" w:rsidRDefault="00841D6A" w:rsidP="00841D6A">
            <w:pPr>
              <w:rPr>
                <w:rFonts w:cstheme="minorHAnsi"/>
                <w:sz w:val="24"/>
                <w:szCs w:val="24"/>
              </w:rPr>
            </w:pPr>
            <w:r w:rsidRPr="008B1A34">
              <w:rPr>
                <w:rFonts w:cstheme="minorHAnsi"/>
                <w:sz w:val="24"/>
                <w:szCs w:val="24"/>
              </w:rPr>
              <w:t>RAZRED: 7.</w:t>
            </w:r>
          </w:p>
          <w:p w14:paraId="3E41F21A" w14:textId="77777777" w:rsidR="00841D6A" w:rsidRPr="008B1A34" w:rsidRDefault="00841D6A" w:rsidP="00841D6A">
            <w:pPr>
              <w:rPr>
                <w:rFonts w:cstheme="minorHAnsi"/>
                <w:sz w:val="24"/>
                <w:szCs w:val="24"/>
              </w:rPr>
            </w:pPr>
          </w:p>
        </w:tc>
      </w:tr>
      <w:tr w:rsidR="00841D6A" w:rsidRPr="008B1A34" w14:paraId="1EC4B5B2"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0C45C3B4" w14:textId="77777777" w:rsidR="00841D6A" w:rsidRPr="008B1A34" w:rsidRDefault="00841D6A" w:rsidP="00841D6A">
            <w:pPr>
              <w:rPr>
                <w:rFonts w:cstheme="minorHAnsi"/>
                <w:sz w:val="24"/>
                <w:szCs w:val="24"/>
              </w:rPr>
            </w:pPr>
            <w:r w:rsidRPr="008B1A34">
              <w:rPr>
                <w:rFonts w:cstheme="minorHAnsi"/>
                <w:sz w:val="24"/>
                <w:szCs w:val="24"/>
              </w:rPr>
              <w:t>CILJ</w:t>
            </w:r>
          </w:p>
        </w:tc>
        <w:tc>
          <w:tcPr>
            <w:tcW w:w="5624" w:type="dxa"/>
            <w:tcBorders>
              <w:top w:val="single" w:sz="12" w:space="0" w:color="auto"/>
              <w:left w:val="single" w:sz="12" w:space="0" w:color="auto"/>
              <w:bottom w:val="single" w:sz="12" w:space="0" w:color="auto"/>
              <w:right w:val="single" w:sz="12" w:space="0" w:color="auto"/>
            </w:tcBorders>
          </w:tcPr>
          <w:p w14:paraId="6B71873D" w14:textId="77777777" w:rsidR="00841D6A" w:rsidRPr="008B1A34" w:rsidRDefault="00841D6A" w:rsidP="00841D6A">
            <w:pPr>
              <w:rPr>
                <w:rFonts w:cstheme="minorHAnsi"/>
                <w:sz w:val="24"/>
                <w:szCs w:val="24"/>
              </w:rPr>
            </w:pPr>
            <w:r w:rsidRPr="008B1A34">
              <w:rPr>
                <w:rFonts w:cstheme="minorHAnsi"/>
                <w:sz w:val="24"/>
                <w:szCs w:val="24"/>
              </w:rPr>
              <w:t>Prezentirati učenicima važnost prve pomoći</w:t>
            </w:r>
          </w:p>
          <w:p w14:paraId="7D5E1E7E" w14:textId="77777777" w:rsidR="00841D6A" w:rsidRPr="008B1A34" w:rsidRDefault="00841D6A" w:rsidP="00841D6A">
            <w:pPr>
              <w:rPr>
                <w:rFonts w:cstheme="minorHAnsi"/>
                <w:sz w:val="24"/>
                <w:szCs w:val="24"/>
              </w:rPr>
            </w:pPr>
          </w:p>
        </w:tc>
      </w:tr>
      <w:tr w:rsidR="00841D6A" w:rsidRPr="008B1A34" w14:paraId="09B5F1B6"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7B7B331F" w14:textId="77777777" w:rsidR="00841D6A" w:rsidRPr="008B1A34" w:rsidRDefault="00841D6A" w:rsidP="00841D6A">
            <w:pPr>
              <w:rPr>
                <w:rFonts w:cstheme="minorHAnsi"/>
                <w:sz w:val="24"/>
                <w:szCs w:val="24"/>
              </w:rPr>
            </w:pPr>
            <w:r w:rsidRPr="008B1A34">
              <w:rPr>
                <w:rFonts w:cstheme="minorHAnsi"/>
                <w:sz w:val="24"/>
                <w:szCs w:val="24"/>
              </w:rPr>
              <w:t>OBRAZLOŽENJE CILJA</w:t>
            </w:r>
          </w:p>
        </w:tc>
        <w:tc>
          <w:tcPr>
            <w:tcW w:w="5624" w:type="dxa"/>
            <w:tcBorders>
              <w:top w:val="single" w:sz="12" w:space="0" w:color="auto"/>
              <w:left w:val="single" w:sz="12" w:space="0" w:color="auto"/>
              <w:bottom w:val="single" w:sz="12" w:space="0" w:color="auto"/>
              <w:right w:val="single" w:sz="12" w:space="0" w:color="auto"/>
            </w:tcBorders>
          </w:tcPr>
          <w:p w14:paraId="406514B6" w14:textId="77777777" w:rsidR="00841D6A" w:rsidRPr="008B1A34" w:rsidRDefault="00841D6A" w:rsidP="00841D6A">
            <w:pPr>
              <w:rPr>
                <w:rFonts w:cstheme="minorHAnsi"/>
                <w:sz w:val="24"/>
                <w:szCs w:val="24"/>
              </w:rPr>
            </w:pPr>
            <w:r w:rsidRPr="008B1A34">
              <w:rPr>
                <w:rFonts w:cstheme="minorHAnsi"/>
                <w:sz w:val="24"/>
                <w:szCs w:val="24"/>
              </w:rPr>
              <w:t>Primjena prve pomoći  u našoj svakodnevnici</w:t>
            </w:r>
          </w:p>
          <w:p w14:paraId="00D86C0D" w14:textId="77777777" w:rsidR="00841D6A" w:rsidRPr="008B1A34" w:rsidRDefault="00841D6A" w:rsidP="00841D6A">
            <w:pPr>
              <w:rPr>
                <w:rFonts w:cstheme="minorHAnsi"/>
                <w:sz w:val="24"/>
                <w:szCs w:val="24"/>
              </w:rPr>
            </w:pPr>
          </w:p>
        </w:tc>
      </w:tr>
      <w:tr w:rsidR="00841D6A" w:rsidRPr="008B1A34" w14:paraId="5EFB22EF"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2406956F" w14:textId="77777777" w:rsidR="00841D6A" w:rsidRPr="008B1A34" w:rsidRDefault="00841D6A" w:rsidP="00841D6A">
            <w:pPr>
              <w:rPr>
                <w:rFonts w:cstheme="minorHAnsi"/>
                <w:sz w:val="24"/>
                <w:szCs w:val="24"/>
              </w:rPr>
            </w:pPr>
            <w:r w:rsidRPr="008B1A34">
              <w:rPr>
                <w:rFonts w:cstheme="minorHAnsi"/>
                <w:sz w:val="24"/>
                <w:szCs w:val="24"/>
              </w:rPr>
              <w:t>ISHODI UČENJA - učenici će moći:</w:t>
            </w:r>
          </w:p>
        </w:tc>
        <w:tc>
          <w:tcPr>
            <w:tcW w:w="5624" w:type="dxa"/>
            <w:tcBorders>
              <w:top w:val="single" w:sz="12" w:space="0" w:color="auto"/>
              <w:left w:val="single" w:sz="12" w:space="0" w:color="auto"/>
              <w:bottom w:val="single" w:sz="12" w:space="0" w:color="auto"/>
              <w:right w:val="single" w:sz="12" w:space="0" w:color="auto"/>
            </w:tcBorders>
          </w:tcPr>
          <w:p w14:paraId="2B9F78CA" w14:textId="77777777" w:rsidR="00841D6A" w:rsidRPr="008B1A34" w:rsidRDefault="00841D6A" w:rsidP="00841D6A">
            <w:pPr>
              <w:rPr>
                <w:rFonts w:cstheme="minorHAnsi"/>
                <w:sz w:val="24"/>
                <w:szCs w:val="24"/>
              </w:rPr>
            </w:pPr>
          </w:p>
          <w:p w14:paraId="1FE994B8" w14:textId="77777777" w:rsidR="00841D6A" w:rsidRPr="008B1A34" w:rsidRDefault="00841D6A" w:rsidP="00841D6A">
            <w:pPr>
              <w:rPr>
                <w:rFonts w:cstheme="minorHAnsi"/>
                <w:sz w:val="24"/>
                <w:szCs w:val="24"/>
              </w:rPr>
            </w:pPr>
            <w:r w:rsidRPr="008B1A34">
              <w:rPr>
                <w:rFonts w:cstheme="minorHAnsi"/>
                <w:sz w:val="24"/>
                <w:szCs w:val="24"/>
              </w:rPr>
              <w:t>Pružiti prvu pomoć u školi,kod kuće ili na mjestu nesreće do dolaska liječnika</w:t>
            </w:r>
          </w:p>
        </w:tc>
      </w:tr>
      <w:tr w:rsidR="00841D6A" w:rsidRPr="008B1A34" w14:paraId="34A885F6" w14:textId="77777777" w:rsidTr="00841D6A">
        <w:tc>
          <w:tcPr>
            <w:tcW w:w="1668" w:type="dxa"/>
            <w:vMerge w:val="restart"/>
            <w:tcBorders>
              <w:top w:val="single" w:sz="12" w:space="0" w:color="auto"/>
              <w:left w:val="single" w:sz="12" w:space="0" w:color="auto"/>
              <w:bottom w:val="single" w:sz="12" w:space="0" w:color="auto"/>
              <w:right w:val="single" w:sz="12" w:space="0" w:color="auto"/>
            </w:tcBorders>
          </w:tcPr>
          <w:p w14:paraId="637802FA" w14:textId="77777777" w:rsidR="00841D6A" w:rsidRPr="008B1A34" w:rsidRDefault="00841D6A" w:rsidP="00841D6A">
            <w:pPr>
              <w:rPr>
                <w:rFonts w:cstheme="minorHAnsi"/>
                <w:sz w:val="24"/>
                <w:szCs w:val="24"/>
              </w:rPr>
            </w:pPr>
          </w:p>
          <w:p w14:paraId="0E171261" w14:textId="77777777" w:rsidR="00841D6A" w:rsidRPr="008B1A34" w:rsidRDefault="00841D6A" w:rsidP="00841D6A">
            <w:pPr>
              <w:rPr>
                <w:rFonts w:cstheme="minorHAnsi"/>
                <w:sz w:val="24"/>
                <w:szCs w:val="24"/>
              </w:rPr>
            </w:pPr>
          </w:p>
          <w:p w14:paraId="2628D9BF" w14:textId="77777777" w:rsidR="00841D6A" w:rsidRPr="008B1A34" w:rsidRDefault="00841D6A" w:rsidP="00841D6A">
            <w:pPr>
              <w:rPr>
                <w:rFonts w:cstheme="minorHAnsi"/>
                <w:sz w:val="24"/>
                <w:szCs w:val="24"/>
              </w:rPr>
            </w:pPr>
          </w:p>
          <w:p w14:paraId="08364B4F" w14:textId="77777777" w:rsidR="00841D6A" w:rsidRPr="008B1A34" w:rsidRDefault="00841D6A" w:rsidP="00841D6A">
            <w:pPr>
              <w:rPr>
                <w:rFonts w:cstheme="minorHAnsi"/>
                <w:sz w:val="24"/>
                <w:szCs w:val="24"/>
              </w:rPr>
            </w:pPr>
            <w:r w:rsidRPr="008B1A34">
              <w:rPr>
                <w:rFonts w:cstheme="minorHAnsi"/>
                <w:sz w:val="24"/>
                <w:szCs w:val="24"/>
              </w:rPr>
              <w:t>NAČIN REALIZACIJE</w:t>
            </w:r>
          </w:p>
          <w:p w14:paraId="25F3BDCA" w14:textId="77777777" w:rsidR="00841D6A" w:rsidRPr="008B1A34" w:rsidRDefault="00841D6A" w:rsidP="00841D6A">
            <w:pPr>
              <w:rPr>
                <w:rFonts w:cstheme="minorHAnsi"/>
                <w:sz w:val="24"/>
                <w:szCs w:val="24"/>
              </w:rPr>
            </w:pPr>
          </w:p>
          <w:p w14:paraId="12C4A8AE" w14:textId="77777777" w:rsidR="00841D6A" w:rsidRPr="008B1A34" w:rsidRDefault="00841D6A" w:rsidP="00841D6A">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1D87DAD4" w14:textId="77777777" w:rsidR="00841D6A" w:rsidRPr="008B1A34" w:rsidRDefault="00841D6A" w:rsidP="00841D6A">
            <w:pPr>
              <w:rPr>
                <w:rFonts w:cstheme="minorHAnsi"/>
                <w:sz w:val="24"/>
                <w:szCs w:val="24"/>
              </w:rPr>
            </w:pPr>
            <w:r w:rsidRPr="008B1A34">
              <w:rPr>
                <w:rFonts w:cstheme="minorHAnsi"/>
                <w:sz w:val="24"/>
                <w:szCs w:val="24"/>
              </w:rPr>
              <w:t>OBLIK</w:t>
            </w:r>
          </w:p>
        </w:tc>
        <w:tc>
          <w:tcPr>
            <w:tcW w:w="5624" w:type="dxa"/>
            <w:tcBorders>
              <w:top w:val="single" w:sz="12" w:space="0" w:color="auto"/>
              <w:left w:val="single" w:sz="12" w:space="0" w:color="auto"/>
              <w:bottom w:val="single" w:sz="2" w:space="0" w:color="auto"/>
              <w:right w:val="single" w:sz="12" w:space="0" w:color="auto"/>
            </w:tcBorders>
          </w:tcPr>
          <w:p w14:paraId="7FE2B2A8" w14:textId="77777777" w:rsidR="00841D6A" w:rsidRPr="008B1A34" w:rsidRDefault="00841D6A" w:rsidP="00841D6A">
            <w:pPr>
              <w:rPr>
                <w:rFonts w:cstheme="minorHAnsi"/>
                <w:sz w:val="24"/>
                <w:szCs w:val="24"/>
              </w:rPr>
            </w:pPr>
          </w:p>
          <w:p w14:paraId="36ECC75A" w14:textId="77777777" w:rsidR="00841D6A" w:rsidRPr="008B1A34" w:rsidRDefault="00841D6A" w:rsidP="00841D6A">
            <w:pPr>
              <w:rPr>
                <w:rFonts w:cstheme="minorHAnsi"/>
                <w:sz w:val="24"/>
                <w:szCs w:val="24"/>
              </w:rPr>
            </w:pPr>
            <w:r w:rsidRPr="008B1A34">
              <w:rPr>
                <w:rFonts w:cstheme="minorHAnsi"/>
                <w:sz w:val="24"/>
                <w:szCs w:val="24"/>
              </w:rPr>
              <w:t>INA</w:t>
            </w:r>
          </w:p>
        </w:tc>
      </w:tr>
      <w:tr w:rsidR="00841D6A" w:rsidRPr="008B1A34" w14:paraId="7537EF57" w14:textId="77777777" w:rsidTr="00841D6A">
        <w:tc>
          <w:tcPr>
            <w:tcW w:w="1668" w:type="dxa"/>
            <w:vMerge/>
            <w:tcBorders>
              <w:top w:val="single" w:sz="12" w:space="0" w:color="auto"/>
              <w:left w:val="single" w:sz="12" w:space="0" w:color="auto"/>
              <w:bottom w:val="single" w:sz="12" w:space="0" w:color="auto"/>
              <w:right w:val="single" w:sz="12" w:space="0" w:color="auto"/>
            </w:tcBorders>
          </w:tcPr>
          <w:p w14:paraId="40280609" w14:textId="77777777" w:rsidR="00841D6A" w:rsidRPr="008B1A34" w:rsidRDefault="00841D6A" w:rsidP="00841D6A">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5A7C4EAD" w14:textId="77777777" w:rsidR="00841D6A" w:rsidRPr="008B1A34" w:rsidRDefault="00841D6A" w:rsidP="00841D6A">
            <w:pPr>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6DE320A8" w14:textId="77777777" w:rsidR="00841D6A" w:rsidRPr="008B1A34" w:rsidRDefault="00841D6A" w:rsidP="00841D6A">
            <w:pPr>
              <w:rPr>
                <w:rFonts w:cstheme="minorHAnsi"/>
                <w:sz w:val="24"/>
                <w:szCs w:val="24"/>
              </w:rPr>
            </w:pPr>
          </w:p>
          <w:p w14:paraId="3D68B6C1" w14:textId="77777777" w:rsidR="00841D6A" w:rsidRPr="008B1A34" w:rsidRDefault="00841D6A" w:rsidP="00841D6A">
            <w:pPr>
              <w:rPr>
                <w:rFonts w:cstheme="minorHAnsi"/>
                <w:sz w:val="24"/>
                <w:szCs w:val="24"/>
              </w:rPr>
            </w:pPr>
            <w:r w:rsidRPr="008B1A34">
              <w:rPr>
                <w:rFonts w:cstheme="minorHAnsi"/>
                <w:sz w:val="24"/>
                <w:szCs w:val="24"/>
              </w:rPr>
              <w:t>Učenici 7.r., učiteljica,liječnici iz CK</w:t>
            </w:r>
          </w:p>
        </w:tc>
      </w:tr>
      <w:tr w:rsidR="00841D6A" w:rsidRPr="008B1A34" w14:paraId="42F2D1D7" w14:textId="77777777" w:rsidTr="00841D6A">
        <w:tc>
          <w:tcPr>
            <w:tcW w:w="1668" w:type="dxa"/>
            <w:vMerge/>
            <w:tcBorders>
              <w:top w:val="single" w:sz="12" w:space="0" w:color="auto"/>
              <w:left w:val="single" w:sz="12" w:space="0" w:color="auto"/>
              <w:bottom w:val="single" w:sz="12" w:space="0" w:color="auto"/>
              <w:right w:val="single" w:sz="12" w:space="0" w:color="auto"/>
            </w:tcBorders>
          </w:tcPr>
          <w:p w14:paraId="7DE5C5A7" w14:textId="77777777" w:rsidR="00841D6A" w:rsidRPr="008B1A34" w:rsidRDefault="00841D6A" w:rsidP="00841D6A">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72DC8AFB" w14:textId="77777777" w:rsidR="00841D6A" w:rsidRPr="008B1A34" w:rsidRDefault="00841D6A" w:rsidP="00841D6A">
            <w:pPr>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11CCAE01" w14:textId="77777777" w:rsidR="00841D6A" w:rsidRPr="008B1A34" w:rsidRDefault="00841D6A" w:rsidP="00841D6A">
            <w:pPr>
              <w:rPr>
                <w:rFonts w:cstheme="minorHAnsi"/>
                <w:sz w:val="24"/>
                <w:szCs w:val="24"/>
              </w:rPr>
            </w:pPr>
            <w:r w:rsidRPr="008B1A34">
              <w:rPr>
                <w:rFonts w:cstheme="minorHAnsi"/>
                <w:sz w:val="24"/>
                <w:szCs w:val="24"/>
              </w:rPr>
              <w:t xml:space="preserve">Temeljni stupanj obuke </w:t>
            </w:r>
          </w:p>
          <w:p w14:paraId="743C28B6" w14:textId="77777777" w:rsidR="00841D6A" w:rsidRPr="008B1A34" w:rsidRDefault="00841D6A" w:rsidP="00841D6A">
            <w:pPr>
              <w:rPr>
                <w:rFonts w:cstheme="minorHAnsi"/>
                <w:sz w:val="24"/>
                <w:szCs w:val="24"/>
              </w:rPr>
            </w:pPr>
          </w:p>
        </w:tc>
      </w:tr>
      <w:tr w:rsidR="00841D6A" w:rsidRPr="008B1A34" w14:paraId="69FCD9E9" w14:textId="77777777" w:rsidTr="00841D6A">
        <w:tc>
          <w:tcPr>
            <w:tcW w:w="1668" w:type="dxa"/>
            <w:vMerge/>
            <w:tcBorders>
              <w:top w:val="single" w:sz="12" w:space="0" w:color="auto"/>
              <w:left w:val="single" w:sz="12" w:space="0" w:color="auto"/>
              <w:bottom w:val="single" w:sz="12" w:space="0" w:color="auto"/>
              <w:right w:val="single" w:sz="12" w:space="0" w:color="auto"/>
            </w:tcBorders>
          </w:tcPr>
          <w:p w14:paraId="78690B88" w14:textId="77777777" w:rsidR="00841D6A" w:rsidRPr="008B1A34" w:rsidRDefault="00841D6A" w:rsidP="00841D6A">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70EC45DB" w14:textId="77777777" w:rsidR="00841D6A" w:rsidRPr="008B1A34" w:rsidRDefault="00841D6A" w:rsidP="00841D6A">
            <w:pPr>
              <w:rPr>
                <w:rFonts w:cstheme="minorHAnsi"/>
                <w:sz w:val="24"/>
                <w:szCs w:val="24"/>
              </w:rPr>
            </w:pPr>
            <w:r w:rsidRPr="008B1A34">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3340E0AA" w14:textId="77777777" w:rsidR="00841D6A" w:rsidRPr="008B1A34" w:rsidRDefault="00841D6A" w:rsidP="00841D6A">
            <w:pPr>
              <w:rPr>
                <w:rFonts w:cstheme="minorHAnsi"/>
                <w:sz w:val="24"/>
                <w:szCs w:val="24"/>
              </w:rPr>
            </w:pPr>
            <w:r w:rsidRPr="008B1A34">
              <w:rPr>
                <w:rFonts w:cstheme="minorHAnsi"/>
                <w:sz w:val="24"/>
                <w:szCs w:val="24"/>
              </w:rPr>
              <w:t>Teorijski i praktičan dio obuke prve pomoći</w:t>
            </w:r>
          </w:p>
          <w:p w14:paraId="5AF7A835" w14:textId="77777777" w:rsidR="00841D6A" w:rsidRPr="008B1A34" w:rsidRDefault="00841D6A" w:rsidP="00841D6A">
            <w:pPr>
              <w:rPr>
                <w:rFonts w:cstheme="minorHAnsi"/>
                <w:sz w:val="24"/>
                <w:szCs w:val="24"/>
              </w:rPr>
            </w:pPr>
          </w:p>
        </w:tc>
      </w:tr>
      <w:tr w:rsidR="00841D6A" w:rsidRPr="008B1A34" w14:paraId="761ACAB5" w14:textId="77777777" w:rsidTr="00841D6A">
        <w:tc>
          <w:tcPr>
            <w:tcW w:w="1668" w:type="dxa"/>
            <w:vMerge/>
            <w:tcBorders>
              <w:top w:val="single" w:sz="12" w:space="0" w:color="auto"/>
              <w:left w:val="single" w:sz="12" w:space="0" w:color="auto"/>
              <w:bottom w:val="single" w:sz="12" w:space="0" w:color="auto"/>
              <w:right w:val="single" w:sz="12" w:space="0" w:color="auto"/>
            </w:tcBorders>
          </w:tcPr>
          <w:p w14:paraId="2440A5A0" w14:textId="77777777" w:rsidR="00841D6A" w:rsidRPr="008B1A34" w:rsidRDefault="00841D6A" w:rsidP="00841D6A">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5F1EA6C4" w14:textId="77777777" w:rsidR="00841D6A" w:rsidRPr="008B1A34" w:rsidRDefault="00841D6A" w:rsidP="00841D6A">
            <w:pPr>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35F09D86" w14:textId="77777777" w:rsidR="00841D6A" w:rsidRPr="008B1A34" w:rsidRDefault="00841D6A" w:rsidP="00841D6A">
            <w:pPr>
              <w:rPr>
                <w:rFonts w:cstheme="minorHAnsi"/>
                <w:sz w:val="24"/>
                <w:szCs w:val="24"/>
              </w:rPr>
            </w:pPr>
          </w:p>
          <w:p w14:paraId="6AD7DBDE" w14:textId="77777777" w:rsidR="00841D6A" w:rsidRPr="008B1A34" w:rsidRDefault="00841D6A" w:rsidP="00841D6A">
            <w:pPr>
              <w:rPr>
                <w:rFonts w:cstheme="minorHAnsi"/>
                <w:sz w:val="24"/>
                <w:szCs w:val="24"/>
              </w:rPr>
            </w:pPr>
            <w:r w:rsidRPr="008B1A34">
              <w:rPr>
                <w:rFonts w:cstheme="minorHAnsi"/>
                <w:sz w:val="24"/>
                <w:szCs w:val="24"/>
              </w:rPr>
              <w:t xml:space="preserve">Tijekom školske godine </w:t>
            </w:r>
          </w:p>
        </w:tc>
      </w:tr>
      <w:tr w:rsidR="00841D6A" w:rsidRPr="008B1A34" w14:paraId="2D2A25F9" w14:textId="77777777" w:rsidTr="00841D6A">
        <w:tc>
          <w:tcPr>
            <w:tcW w:w="1668" w:type="dxa"/>
            <w:vMerge w:val="restart"/>
            <w:tcBorders>
              <w:top w:val="single" w:sz="12" w:space="0" w:color="auto"/>
              <w:left w:val="single" w:sz="12" w:space="0" w:color="auto"/>
              <w:bottom w:val="single" w:sz="12" w:space="0" w:color="auto"/>
              <w:right w:val="single" w:sz="12" w:space="0" w:color="auto"/>
            </w:tcBorders>
          </w:tcPr>
          <w:p w14:paraId="7CDF73B7" w14:textId="77777777" w:rsidR="00841D6A" w:rsidRPr="008B1A34" w:rsidRDefault="00841D6A" w:rsidP="00841D6A">
            <w:pPr>
              <w:rPr>
                <w:rFonts w:cstheme="minorHAnsi"/>
                <w:sz w:val="24"/>
                <w:szCs w:val="24"/>
              </w:rPr>
            </w:pPr>
          </w:p>
          <w:p w14:paraId="23673E53" w14:textId="77777777" w:rsidR="00841D6A" w:rsidRPr="008B1A34" w:rsidRDefault="00841D6A" w:rsidP="00841D6A">
            <w:pPr>
              <w:rPr>
                <w:rFonts w:cstheme="minorHAnsi"/>
                <w:sz w:val="24"/>
                <w:szCs w:val="24"/>
              </w:rPr>
            </w:pPr>
            <w:r w:rsidRPr="008B1A34">
              <w:rPr>
                <w:rFonts w:cstheme="minorHAnsi"/>
                <w:sz w:val="24"/>
                <w:szCs w:val="24"/>
              </w:rPr>
              <w:t>POTREBNI RESURSI</w:t>
            </w:r>
          </w:p>
          <w:p w14:paraId="4ACEBFF5" w14:textId="77777777" w:rsidR="00841D6A" w:rsidRPr="008B1A34" w:rsidRDefault="00841D6A" w:rsidP="00841D6A">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78A6F09E" w14:textId="77777777" w:rsidR="00841D6A" w:rsidRPr="008B1A34" w:rsidRDefault="00841D6A" w:rsidP="00841D6A">
            <w:pPr>
              <w:rPr>
                <w:rFonts w:cstheme="minorHAnsi"/>
                <w:sz w:val="24"/>
                <w:szCs w:val="24"/>
              </w:rPr>
            </w:pPr>
            <w:r w:rsidRPr="008B1A34">
              <w:rPr>
                <w:rFonts w:cstheme="minorHAnsi"/>
                <w:sz w:val="24"/>
                <w:szCs w:val="24"/>
              </w:rPr>
              <w:t>LJUDSKI</w:t>
            </w:r>
          </w:p>
          <w:p w14:paraId="3769DCB4" w14:textId="77777777" w:rsidR="00841D6A" w:rsidRPr="008B1A34" w:rsidRDefault="00841D6A" w:rsidP="00841D6A">
            <w:pPr>
              <w:rPr>
                <w:rFonts w:cstheme="minorHAnsi"/>
                <w:sz w:val="24"/>
                <w:szCs w:val="24"/>
              </w:rPr>
            </w:pPr>
          </w:p>
        </w:tc>
        <w:tc>
          <w:tcPr>
            <w:tcW w:w="5624" w:type="dxa"/>
            <w:tcBorders>
              <w:top w:val="single" w:sz="12" w:space="0" w:color="auto"/>
              <w:left w:val="single" w:sz="12" w:space="0" w:color="auto"/>
              <w:bottom w:val="single" w:sz="2" w:space="0" w:color="auto"/>
              <w:right w:val="single" w:sz="12" w:space="0" w:color="auto"/>
            </w:tcBorders>
          </w:tcPr>
          <w:p w14:paraId="7344B03E" w14:textId="77777777" w:rsidR="00841D6A" w:rsidRPr="008B1A34" w:rsidRDefault="00841D6A" w:rsidP="00841D6A">
            <w:pPr>
              <w:rPr>
                <w:rFonts w:cstheme="minorHAnsi"/>
                <w:sz w:val="24"/>
                <w:szCs w:val="24"/>
              </w:rPr>
            </w:pPr>
            <w:r w:rsidRPr="008B1A34">
              <w:rPr>
                <w:rFonts w:cstheme="minorHAnsi"/>
                <w:sz w:val="24"/>
                <w:szCs w:val="24"/>
              </w:rPr>
              <w:t>Učenici ,voditeljica</w:t>
            </w:r>
          </w:p>
        </w:tc>
      </w:tr>
      <w:tr w:rsidR="00841D6A" w:rsidRPr="008B1A34" w14:paraId="0B9C34DB" w14:textId="77777777" w:rsidTr="00841D6A">
        <w:tc>
          <w:tcPr>
            <w:tcW w:w="1668" w:type="dxa"/>
            <w:vMerge/>
            <w:tcBorders>
              <w:top w:val="single" w:sz="12" w:space="0" w:color="auto"/>
              <w:left w:val="single" w:sz="12" w:space="0" w:color="auto"/>
              <w:bottom w:val="single" w:sz="12" w:space="0" w:color="auto"/>
              <w:right w:val="single" w:sz="12" w:space="0" w:color="auto"/>
            </w:tcBorders>
          </w:tcPr>
          <w:p w14:paraId="44FF8737" w14:textId="77777777" w:rsidR="00841D6A" w:rsidRPr="008B1A34" w:rsidRDefault="00841D6A" w:rsidP="00841D6A">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19F326F1" w14:textId="77777777" w:rsidR="00841D6A" w:rsidRPr="008B1A34" w:rsidRDefault="00841D6A" w:rsidP="00841D6A">
            <w:pPr>
              <w:rPr>
                <w:rFonts w:cstheme="minorHAnsi"/>
                <w:sz w:val="24"/>
                <w:szCs w:val="24"/>
              </w:rPr>
            </w:pPr>
            <w:r w:rsidRPr="008B1A34">
              <w:rPr>
                <w:rFonts w:cstheme="minorHAnsi"/>
                <w:sz w:val="24"/>
                <w:szCs w:val="24"/>
              </w:rPr>
              <w:t>MATERIJALNI</w:t>
            </w:r>
          </w:p>
          <w:p w14:paraId="2029BCDA" w14:textId="77777777" w:rsidR="00841D6A" w:rsidRPr="008B1A34" w:rsidRDefault="00841D6A" w:rsidP="00841D6A">
            <w:pPr>
              <w:rPr>
                <w:rFonts w:cstheme="minorHAnsi"/>
                <w:sz w:val="24"/>
                <w:szCs w:val="24"/>
              </w:rPr>
            </w:pPr>
          </w:p>
        </w:tc>
        <w:tc>
          <w:tcPr>
            <w:tcW w:w="5624" w:type="dxa"/>
            <w:tcBorders>
              <w:top w:val="single" w:sz="2" w:space="0" w:color="auto"/>
              <w:left w:val="single" w:sz="12" w:space="0" w:color="auto"/>
              <w:bottom w:val="single" w:sz="12" w:space="0" w:color="auto"/>
              <w:right w:val="single" w:sz="12" w:space="0" w:color="auto"/>
            </w:tcBorders>
          </w:tcPr>
          <w:p w14:paraId="7C3EADBD" w14:textId="77777777" w:rsidR="00841D6A" w:rsidRPr="008B1A34" w:rsidRDefault="00841D6A" w:rsidP="00841D6A">
            <w:pPr>
              <w:rPr>
                <w:rFonts w:cstheme="minorHAnsi"/>
                <w:sz w:val="24"/>
                <w:szCs w:val="24"/>
              </w:rPr>
            </w:pPr>
            <w:r w:rsidRPr="008B1A34">
              <w:rPr>
                <w:rFonts w:cstheme="minorHAnsi"/>
                <w:sz w:val="24"/>
                <w:szCs w:val="24"/>
              </w:rPr>
              <w:t>Sanitetski materijal,skripte</w:t>
            </w:r>
          </w:p>
        </w:tc>
      </w:tr>
      <w:tr w:rsidR="00841D6A" w:rsidRPr="008B1A34" w14:paraId="314B649C"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02A47F84" w14:textId="77777777" w:rsidR="00841D6A" w:rsidRPr="008B1A34" w:rsidRDefault="00841D6A" w:rsidP="00841D6A">
            <w:pPr>
              <w:rPr>
                <w:rFonts w:cstheme="minorHAnsi"/>
                <w:sz w:val="24"/>
                <w:szCs w:val="24"/>
              </w:rPr>
            </w:pPr>
            <w:r w:rsidRPr="008B1A34">
              <w:rPr>
                <w:rFonts w:cstheme="minorHAnsi"/>
                <w:sz w:val="24"/>
                <w:szCs w:val="24"/>
              </w:rPr>
              <w:t>MOGUĆE TEŠKOĆE</w:t>
            </w:r>
          </w:p>
        </w:tc>
        <w:tc>
          <w:tcPr>
            <w:tcW w:w="5624" w:type="dxa"/>
            <w:tcBorders>
              <w:top w:val="single" w:sz="12" w:space="0" w:color="auto"/>
              <w:left w:val="single" w:sz="12" w:space="0" w:color="auto"/>
              <w:bottom w:val="single" w:sz="12" w:space="0" w:color="auto"/>
              <w:right w:val="single" w:sz="12" w:space="0" w:color="auto"/>
            </w:tcBorders>
          </w:tcPr>
          <w:p w14:paraId="7BBCA924" w14:textId="77777777" w:rsidR="00841D6A" w:rsidRPr="008B1A34" w:rsidRDefault="00841D6A" w:rsidP="00841D6A">
            <w:pPr>
              <w:rPr>
                <w:rFonts w:cstheme="minorHAnsi"/>
                <w:sz w:val="24"/>
                <w:szCs w:val="24"/>
              </w:rPr>
            </w:pPr>
          </w:p>
          <w:p w14:paraId="0FB1C125" w14:textId="77777777" w:rsidR="00841D6A" w:rsidRPr="008B1A34" w:rsidRDefault="00841D6A" w:rsidP="00841D6A">
            <w:pPr>
              <w:rPr>
                <w:rFonts w:cstheme="minorHAnsi"/>
                <w:sz w:val="24"/>
                <w:szCs w:val="24"/>
              </w:rPr>
            </w:pPr>
            <w:r w:rsidRPr="008B1A34">
              <w:rPr>
                <w:rFonts w:cstheme="minorHAnsi"/>
                <w:sz w:val="24"/>
                <w:szCs w:val="24"/>
              </w:rPr>
              <w:t>NE ODRŽAVANJE NATJECANJA RADI EPIDEMIOLOŠKIH MJERA VEZANIH UZ COVID</w:t>
            </w:r>
          </w:p>
        </w:tc>
      </w:tr>
      <w:tr w:rsidR="00841D6A" w:rsidRPr="008B1A34" w14:paraId="2C977D5C"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345F890B" w14:textId="77777777" w:rsidR="00841D6A" w:rsidRPr="008B1A34" w:rsidRDefault="00841D6A" w:rsidP="00841D6A">
            <w:pPr>
              <w:rPr>
                <w:rFonts w:cstheme="minorHAnsi"/>
                <w:sz w:val="24"/>
                <w:szCs w:val="24"/>
              </w:rPr>
            </w:pPr>
            <w:r w:rsidRPr="008B1A34">
              <w:rPr>
                <w:rFonts w:cstheme="minorHAnsi"/>
                <w:sz w:val="24"/>
                <w:szCs w:val="24"/>
              </w:rPr>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501932B4" w14:textId="77777777" w:rsidR="00841D6A" w:rsidRPr="008B1A34" w:rsidRDefault="00841D6A" w:rsidP="00841D6A">
            <w:pPr>
              <w:rPr>
                <w:rFonts w:cstheme="minorHAnsi"/>
                <w:sz w:val="24"/>
                <w:szCs w:val="24"/>
              </w:rPr>
            </w:pPr>
          </w:p>
          <w:p w14:paraId="71BAF6B5" w14:textId="77777777" w:rsidR="00841D6A" w:rsidRPr="008B1A34" w:rsidRDefault="00841D6A" w:rsidP="00841D6A">
            <w:pPr>
              <w:rPr>
                <w:rFonts w:cstheme="minorHAnsi"/>
                <w:sz w:val="24"/>
                <w:szCs w:val="24"/>
              </w:rPr>
            </w:pPr>
            <w:r w:rsidRPr="008B1A34">
              <w:rPr>
                <w:rFonts w:cstheme="minorHAnsi"/>
                <w:sz w:val="24"/>
                <w:szCs w:val="24"/>
              </w:rPr>
              <w:t>Na natjecanju iz pružanja pp</w:t>
            </w:r>
          </w:p>
        </w:tc>
      </w:tr>
      <w:tr w:rsidR="00841D6A" w:rsidRPr="008B1A34" w14:paraId="7B154BF7"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4AB0F2C9" w14:textId="77777777" w:rsidR="00841D6A" w:rsidRPr="008B1A34" w:rsidRDefault="00841D6A" w:rsidP="00841D6A">
            <w:pPr>
              <w:rPr>
                <w:rFonts w:cstheme="minorHAnsi"/>
                <w:sz w:val="24"/>
                <w:szCs w:val="24"/>
              </w:rPr>
            </w:pPr>
            <w:r w:rsidRPr="008B1A34">
              <w:rPr>
                <w:rFonts w:cstheme="minorHAnsi"/>
                <w:sz w:val="24"/>
                <w:szCs w:val="24"/>
              </w:rPr>
              <w:t>ODGOVORNE OSOBE</w:t>
            </w:r>
          </w:p>
        </w:tc>
        <w:tc>
          <w:tcPr>
            <w:tcW w:w="5624" w:type="dxa"/>
            <w:tcBorders>
              <w:top w:val="single" w:sz="12" w:space="0" w:color="auto"/>
              <w:left w:val="single" w:sz="12" w:space="0" w:color="auto"/>
              <w:bottom w:val="single" w:sz="12" w:space="0" w:color="auto"/>
              <w:right w:val="single" w:sz="12" w:space="0" w:color="auto"/>
            </w:tcBorders>
          </w:tcPr>
          <w:p w14:paraId="015EE3FD" w14:textId="77777777" w:rsidR="00841D6A" w:rsidRPr="008B1A34" w:rsidRDefault="00841D6A" w:rsidP="00841D6A">
            <w:pPr>
              <w:rPr>
                <w:rFonts w:cstheme="minorHAnsi"/>
                <w:sz w:val="24"/>
                <w:szCs w:val="24"/>
              </w:rPr>
            </w:pPr>
            <w:r w:rsidRPr="008B1A34">
              <w:rPr>
                <w:rFonts w:cstheme="minorHAnsi"/>
                <w:sz w:val="24"/>
                <w:szCs w:val="24"/>
              </w:rPr>
              <w:t>B.Peko, Gradsko društvo CK</w:t>
            </w:r>
          </w:p>
          <w:p w14:paraId="305D01A8" w14:textId="77777777" w:rsidR="00841D6A" w:rsidRPr="008B1A34" w:rsidRDefault="00841D6A" w:rsidP="00841D6A">
            <w:pPr>
              <w:rPr>
                <w:rFonts w:cstheme="minorHAnsi"/>
                <w:sz w:val="24"/>
                <w:szCs w:val="24"/>
              </w:rPr>
            </w:pPr>
          </w:p>
        </w:tc>
      </w:tr>
      <w:tr w:rsidR="00841D6A" w:rsidRPr="008B1A34" w14:paraId="289BC7E1"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7B104870" w14:textId="77777777" w:rsidR="00841D6A" w:rsidRPr="008B1A34" w:rsidRDefault="00841D6A" w:rsidP="00841D6A">
            <w:pPr>
              <w:rPr>
                <w:rFonts w:cstheme="minorHAnsi"/>
                <w:sz w:val="24"/>
                <w:szCs w:val="24"/>
              </w:rPr>
            </w:pPr>
            <w:r w:rsidRPr="008B1A34">
              <w:rPr>
                <w:rFonts w:cstheme="minorHAnsi"/>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3B90445F" w14:textId="1E953FF2" w:rsidR="00841D6A" w:rsidRPr="008B1A34" w:rsidRDefault="00841D6A" w:rsidP="00841D6A">
            <w:pPr>
              <w:rPr>
                <w:rFonts w:cstheme="minorHAnsi"/>
                <w:sz w:val="24"/>
                <w:szCs w:val="24"/>
              </w:rPr>
            </w:pPr>
            <w:r w:rsidRPr="008B1A34">
              <w:rPr>
                <w:rFonts w:cstheme="minorHAnsi"/>
                <w:sz w:val="24"/>
                <w:szCs w:val="24"/>
              </w:rPr>
              <w:t>Primjena naučenog u svakodnevnom životu,uspješno sudjelovanje na natjecanju</w:t>
            </w:r>
          </w:p>
        </w:tc>
      </w:tr>
    </w:tbl>
    <w:p w14:paraId="7B4FD4A2" w14:textId="60398DA5" w:rsidR="00841D6A" w:rsidRPr="008B1A34" w:rsidRDefault="00841D6A" w:rsidP="00841D6A">
      <w:pPr>
        <w:rPr>
          <w:rFonts w:cstheme="minorHAnsi"/>
          <w:sz w:val="24"/>
          <w:szCs w:val="24"/>
        </w:rPr>
      </w:pPr>
    </w:p>
    <w:p w14:paraId="1AFBD699" w14:textId="4A7D5660" w:rsidR="001442F9" w:rsidRPr="008B1A34" w:rsidRDefault="001442F9" w:rsidP="005934A7">
      <w:pPr>
        <w:pStyle w:val="Naslov1"/>
      </w:pPr>
      <w:bookmarkStart w:id="122" w:name="_Toc115686992"/>
      <w:r w:rsidRPr="008B1A34">
        <w:t>6.8.4. Debatni klub, 7.r</w:t>
      </w:r>
      <w:bookmarkEnd w:id="122"/>
    </w:p>
    <w:tbl>
      <w:tblPr>
        <w:tblStyle w:val="Reetkatablice13"/>
        <w:tblpPr w:leftFromText="180" w:rightFromText="180" w:vertAnchor="text" w:horzAnchor="margin" w:tblpY="115"/>
        <w:tblW w:w="0" w:type="auto"/>
        <w:tblLook w:val="04A0" w:firstRow="1" w:lastRow="0" w:firstColumn="1" w:lastColumn="0" w:noHBand="0" w:noVBand="1"/>
      </w:tblPr>
      <w:tblGrid>
        <w:gridCol w:w="1653"/>
        <w:gridCol w:w="1973"/>
        <w:gridCol w:w="5416"/>
      </w:tblGrid>
      <w:tr w:rsidR="001442F9" w:rsidRPr="008B1A34" w14:paraId="3597E472" w14:textId="77777777" w:rsidTr="00F07628">
        <w:tc>
          <w:tcPr>
            <w:tcW w:w="3664" w:type="dxa"/>
            <w:gridSpan w:val="2"/>
            <w:tcBorders>
              <w:top w:val="single" w:sz="12" w:space="0" w:color="auto"/>
              <w:left w:val="single" w:sz="12" w:space="0" w:color="auto"/>
              <w:bottom w:val="single" w:sz="12" w:space="0" w:color="auto"/>
              <w:right w:val="single" w:sz="12" w:space="0" w:color="auto"/>
            </w:tcBorders>
          </w:tcPr>
          <w:p w14:paraId="4AE8AD7A" w14:textId="77777777" w:rsidR="001442F9" w:rsidRPr="008B1A34" w:rsidRDefault="001442F9" w:rsidP="001442F9">
            <w:pPr>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5B54068C" w14:textId="77777777" w:rsidR="001442F9" w:rsidRPr="008B1A34" w:rsidRDefault="001442F9" w:rsidP="001442F9">
            <w:pPr>
              <w:rPr>
                <w:rFonts w:cstheme="minorHAnsi"/>
                <w:sz w:val="24"/>
                <w:szCs w:val="24"/>
              </w:rPr>
            </w:pPr>
          </w:p>
          <w:p w14:paraId="418C11E9" w14:textId="77777777" w:rsidR="001442F9" w:rsidRPr="008B1A34" w:rsidRDefault="001442F9" w:rsidP="001442F9">
            <w:pPr>
              <w:jc w:val="center"/>
              <w:rPr>
                <w:rFonts w:cstheme="minorHAnsi"/>
                <w:sz w:val="24"/>
                <w:szCs w:val="24"/>
              </w:rPr>
            </w:pPr>
            <w:r w:rsidRPr="008B1A34">
              <w:rPr>
                <w:rFonts w:cstheme="minorHAnsi"/>
                <w:sz w:val="24"/>
                <w:szCs w:val="24"/>
              </w:rPr>
              <w:t>Osobni i socijalni razvoj</w:t>
            </w:r>
          </w:p>
        </w:tc>
      </w:tr>
      <w:tr w:rsidR="001442F9" w:rsidRPr="008B1A34" w14:paraId="0FB6F6BB" w14:textId="77777777" w:rsidTr="00F07628">
        <w:trPr>
          <w:trHeight w:val="634"/>
        </w:trPr>
        <w:tc>
          <w:tcPr>
            <w:tcW w:w="3664" w:type="dxa"/>
            <w:gridSpan w:val="2"/>
            <w:tcBorders>
              <w:top w:val="single" w:sz="12" w:space="0" w:color="auto"/>
              <w:left w:val="single" w:sz="12" w:space="0" w:color="auto"/>
              <w:bottom w:val="single" w:sz="12" w:space="0" w:color="auto"/>
              <w:right w:val="single" w:sz="12" w:space="0" w:color="auto"/>
            </w:tcBorders>
          </w:tcPr>
          <w:p w14:paraId="1F23CA39" w14:textId="77777777" w:rsidR="001442F9" w:rsidRPr="008B1A34" w:rsidRDefault="001442F9" w:rsidP="001442F9">
            <w:pPr>
              <w:rPr>
                <w:rFonts w:cstheme="minorHAnsi"/>
                <w:i/>
                <w:sz w:val="24"/>
                <w:szCs w:val="24"/>
              </w:rPr>
            </w:pPr>
            <w:r w:rsidRPr="008B1A34">
              <w:rPr>
                <w:rFonts w:cstheme="minorHAnsi"/>
                <w:i/>
                <w:sz w:val="24"/>
                <w:szCs w:val="24"/>
              </w:rPr>
              <w:t>NAZIV PROGRAMA, PROJEKTA, AKTIVNOSTI</w:t>
            </w:r>
          </w:p>
        </w:tc>
        <w:tc>
          <w:tcPr>
            <w:tcW w:w="5624" w:type="dxa"/>
            <w:tcBorders>
              <w:top w:val="single" w:sz="12" w:space="0" w:color="auto"/>
              <w:left w:val="single" w:sz="12" w:space="0" w:color="auto"/>
              <w:bottom w:val="single" w:sz="12" w:space="0" w:color="auto"/>
              <w:right w:val="single" w:sz="12" w:space="0" w:color="auto"/>
            </w:tcBorders>
          </w:tcPr>
          <w:p w14:paraId="3B11BA42" w14:textId="77777777" w:rsidR="001442F9" w:rsidRPr="008B1A34" w:rsidRDefault="001442F9" w:rsidP="001442F9">
            <w:pPr>
              <w:jc w:val="center"/>
              <w:rPr>
                <w:rFonts w:cstheme="minorHAnsi"/>
                <w:sz w:val="24"/>
                <w:szCs w:val="24"/>
              </w:rPr>
            </w:pPr>
          </w:p>
          <w:p w14:paraId="32234FBE" w14:textId="77777777" w:rsidR="001442F9" w:rsidRPr="008B1A34" w:rsidRDefault="001442F9" w:rsidP="001442F9">
            <w:pPr>
              <w:jc w:val="center"/>
              <w:rPr>
                <w:rFonts w:cstheme="minorHAnsi"/>
                <w:sz w:val="24"/>
                <w:szCs w:val="24"/>
              </w:rPr>
            </w:pPr>
            <w:r w:rsidRPr="008B1A34">
              <w:rPr>
                <w:rFonts w:cstheme="minorHAnsi"/>
                <w:sz w:val="24"/>
                <w:szCs w:val="24"/>
              </w:rPr>
              <w:t>DEBATNI KLUB</w:t>
            </w:r>
          </w:p>
        </w:tc>
      </w:tr>
      <w:tr w:rsidR="001442F9" w:rsidRPr="008B1A34" w14:paraId="38E92D43" w14:textId="77777777" w:rsidTr="00F07628">
        <w:tc>
          <w:tcPr>
            <w:tcW w:w="3664" w:type="dxa"/>
            <w:gridSpan w:val="2"/>
            <w:tcBorders>
              <w:top w:val="single" w:sz="12" w:space="0" w:color="auto"/>
              <w:left w:val="single" w:sz="12" w:space="0" w:color="auto"/>
              <w:bottom w:val="single" w:sz="12" w:space="0" w:color="auto"/>
              <w:right w:val="single" w:sz="12" w:space="0" w:color="auto"/>
            </w:tcBorders>
          </w:tcPr>
          <w:p w14:paraId="79241B14" w14:textId="77777777" w:rsidR="001442F9" w:rsidRPr="008B1A34" w:rsidRDefault="001442F9" w:rsidP="001442F9">
            <w:pPr>
              <w:rPr>
                <w:rFonts w:cstheme="minorHAnsi"/>
                <w:sz w:val="24"/>
                <w:szCs w:val="24"/>
              </w:rPr>
            </w:pPr>
            <w:r w:rsidRPr="008B1A34">
              <w:rPr>
                <w:rFonts w:cstheme="minorHAnsi"/>
                <w:sz w:val="24"/>
                <w:szCs w:val="24"/>
              </w:rPr>
              <w:t xml:space="preserve">CIKLUS: </w:t>
            </w:r>
          </w:p>
          <w:p w14:paraId="792FC27A" w14:textId="77777777" w:rsidR="001442F9" w:rsidRPr="008B1A34" w:rsidRDefault="001442F9" w:rsidP="001442F9">
            <w:pPr>
              <w:rPr>
                <w:rFonts w:cstheme="minorHAnsi"/>
                <w:sz w:val="24"/>
                <w:szCs w:val="24"/>
              </w:rPr>
            </w:pPr>
            <w:r w:rsidRPr="008B1A34">
              <w:rPr>
                <w:rFonts w:cstheme="minorHAnsi"/>
                <w:sz w:val="24"/>
                <w:szCs w:val="24"/>
              </w:rPr>
              <w:t xml:space="preserve">                3.</w:t>
            </w:r>
          </w:p>
        </w:tc>
        <w:tc>
          <w:tcPr>
            <w:tcW w:w="5624" w:type="dxa"/>
            <w:tcBorders>
              <w:top w:val="single" w:sz="12" w:space="0" w:color="auto"/>
              <w:left w:val="single" w:sz="12" w:space="0" w:color="auto"/>
              <w:bottom w:val="single" w:sz="12" w:space="0" w:color="auto"/>
              <w:right w:val="single" w:sz="12" w:space="0" w:color="auto"/>
            </w:tcBorders>
          </w:tcPr>
          <w:p w14:paraId="3844B809" w14:textId="77777777" w:rsidR="001442F9" w:rsidRPr="008B1A34" w:rsidRDefault="001442F9" w:rsidP="001442F9">
            <w:pPr>
              <w:rPr>
                <w:rFonts w:cstheme="minorHAnsi"/>
                <w:sz w:val="24"/>
                <w:szCs w:val="24"/>
              </w:rPr>
            </w:pPr>
          </w:p>
          <w:p w14:paraId="3F54F288" w14:textId="77777777" w:rsidR="001442F9" w:rsidRPr="008B1A34" w:rsidRDefault="001442F9" w:rsidP="001442F9">
            <w:pPr>
              <w:rPr>
                <w:rFonts w:cstheme="minorHAnsi"/>
                <w:sz w:val="24"/>
                <w:szCs w:val="24"/>
              </w:rPr>
            </w:pPr>
            <w:r w:rsidRPr="008B1A34">
              <w:rPr>
                <w:rFonts w:cstheme="minorHAnsi"/>
                <w:sz w:val="24"/>
                <w:szCs w:val="24"/>
              </w:rPr>
              <w:t xml:space="preserve">                         RAZRED:  7. i  8.</w:t>
            </w:r>
          </w:p>
        </w:tc>
      </w:tr>
      <w:tr w:rsidR="001442F9" w:rsidRPr="008B1A34" w14:paraId="5942149D" w14:textId="77777777" w:rsidTr="00F07628">
        <w:tc>
          <w:tcPr>
            <w:tcW w:w="3664" w:type="dxa"/>
            <w:gridSpan w:val="2"/>
            <w:tcBorders>
              <w:top w:val="single" w:sz="12" w:space="0" w:color="auto"/>
              <w:left w:val="single" w:sz="12" w:space="0" w:color="auto"/>
              <w:bottom w:val="single" w:sz="12" w:space="0" w:color="auto"/>
              <w:right w:val="single" w:sz="12" w:space="0" w:color="auto"/>
            </w:tcBorders>
          </w:tcPr>
          <w:p w14:paraId="647A45B8" w14:textId="77777777" w:rsidR="001442F9" w:rsidRPr="008B1A34" w:rsidRDefault="001442F9" w:rsidP="001442F9">
            <w:pPr>
              <w:rPr>
                <w:rFonts w:cstheme="minorHAnsi"/>
                <w:sz w:val="24"/>
                <w:szCs w:val="24"/>
              </w:rPr>
            </w:pPr>
            <w:r w:rsidRPr="008B1A34">
              <w:rPr>
                <w:rFonts w:cstheme="minorHAnsi"/>
                <w:sz w:val="24"/>
                <w:szCs w:val="24"/>
              </w:rPr>
              <w:t>CILJ</w:t>
            </w:r>
          </w:p>
        </w:tc>
        <w:tc>
          <w:tcPr>
            <w:tcW w:w="5624" w:type="dxa"/>
            <w:tcBorders>
              <w:top w:val="single" w:sz="12" w:space="0" w:color="auto"/>
              <w:left w:val="single" w:sz="12" w:space="0" w:color="auto"/>
              <w:bottom w:val="single" w:sz="12" w:space="0" w:color="auto"/>
              <w:right w:val="single" w:sz="12" w:space="0" w:color="auto"/>
            </w:tcBorders>
          </w:tcPr>
          <w:p w14:paraId="41D190A4" w14:textId="77777777" w:rsidR="001442F9" w:rsidRPr="008B1A34" w:rsidRDefault="001442F9" w:rsidP="001442F9">
            <w:pPr>
              <w:rPr>
                <w:rFonts w:cstheme="minorHAnsi"/>
                <w:sz w:val="24"/>
                <w:szCs w:val="24"/>
              </w:rPr>
            </w:pPr>
            <w:r w:rsidRPr="008B1A34">
              <w:rPr>
                <w:rFonts w:cstheme="minorHAnsi"/>
                <w:sz w:val="24"/>
                <w:szCs w:val="24"/>
              </w:rPr>
              <w:t>Osposobiti učenike za kritičko mišljenje i argumentiranu raspravu na zadanu tezu.</w:t>
            </w:r>
          </w:p>
          <w:p w14:paraId="1FA6B387" w14:textId="77777777" w:rsidR="001442F9" w:rsidRPr="008B1A34" w:rsidRDefault="001442F9" w:rsidP="001442F9">
            <w:pPr>
              <w:rPr>
                <w:rFonts w:cstheme="minorHAnsi"/>
                <w:sz w:val="24"/>
                <w:szCs w:val="24"/>
              </w:rPr>
            </w:pPr>
          </w:p>
        </w:tc>
      </w:tr>
      <w:tr w:rsidR="001442F9" w:rsidRPr="008B1A34" w14:paraId="0D9BF359" w14:textId="77777777" w:rsidTr="00F07628">
        <w:tc>
          <w:tcPr>
            <w:tcW w:w="3664" w:type="dxa"/>
            <w:gridSpan w:val="2"/>
            <w:tcBorders>
              <w:top w:val="single" w:sz="12" w:space="0" w:color="auto"/>
              <w:left w:val="single" w:sz="12" w:space="0" w:color="auto"/>
              <w:bottom w:val="single" w:sz="12" w:space="0" w:color="auto"/>
              <w:right w:val="single" w:sz="12" w:space="0" w:color="auto"/>
            </w:tcBorders>
          </w:tcPr>
          <w:p w14:paraId="571DAB51" w14:textId="77777777" w:rsidR="001442F9" w:rsidRPr="008B1A34" w:rsidRDefault="001442F9" w:rsidP="001442F9">
            <w:pPr>
              <w:rPr>
                <w:rFonts w:cstheme="minorHAnsi"/>
                <w:sz w:val="24"/>
                <w:szCs w:val="24"/>
              </w:rPr>
            </w:pPr>
            <w:r w:rsidRPr="008B1A34">
              <w:rPr>
                <w:rFonts w:cstheme="minorHAnsi"/>
                <w:sz w:val="24"/>
                <w:szCs w:val="24"/>
              </w:rPr>
              <w:lastRenderedPageBreak/>
              <w:t>OBRAZLOŽENJE CILJA</w:t>
            </w:r>
          </w:p>
        </w:tc>
        <w:tc>
          <w:tcPr>
            <w:tcW w:w="5624" w:type="dxa"/>
            <w:tcBorders>
              <w:top w:val="single" w:sz="12" w:space="0" w:color="auto"/>
              <w:left w:val="single" w:sz="12" w:space="0" w:color="auto"/>
              <w:bottom w:val="single" w:sz="12" w:space="0" w:color="auto"/>
              <w:right w:val="single" w:sz="12" w:space="0" w:color="auto"/>
            </w:tcBorders>
          </w:tcPr>
          <w:p w14:paraId="28422BED" w14:textId="77777777" w:rsidR="001442F9" w:rsidRPr="008B1A34" w:rsidRDefault="001442F9" w:rsidP="001442F9">
            <w:pPr>
              <w:rPr>
                <w:rFonts w:cstheme="minorHAnsi"/>
                <w:sz w:val="24"/>
                <w:szCs w:val="24"/>
              </w:rPr>
            </w:pPr>
            <w:r w:rsidRPr="008B1A34">
              <w:rPr>
                <w:rFonts w:cstheme="minorHAnsi"/>
                <w:sz w:val="24"/>
                <w:szCs w:val="24"/>
              </w:rPr>
              <w:t>Zbog razvoja kompetencije, samostalnosti i odgovornosti učenika kao budućih članova građanskog društva potrebno je poticati učenike na kritičko promišljanje i argumentiranu raspravu</w:t>
            </w:r>
          </w:p>
        </w:tc>
      </w:tr>
      <w:tr w:rsidR="001442F9" w:rsidRPr="008B1A34" w14:paraId="5BE1A7E9" w14:textId="77777777" w:rsidTr="00F07628">
        <w:tc>
          <w:tcPr>
            <w:tcW w:w="3664" w:type="dxa"/>
            <w:gridSpan w:val="2"/>
            <w:tcBorders>
              <w:top w:val="single" w:sz="12" w:space="0" w:color="auto"/>
              <w:left w:val="single" w:sz="12" w:space="0" w:color="auto"/>
              <w:bottom w:val="single" w:sz="12" w:space="0" w:color="auto"/>
              <w:right w:val="single" w:sz="12" w:space="0" w:color="auto"/>
            </w:tcBorders>
          </w:tcPr>
          <w:p w14:paraId="32D3656A" w14:textId="77777777" w:rsidR="001442F9" w:rsidRPr="008B1A34" w:rsidRDefault="001442F9" w:rsidP="001442F9">
            <w:pPr>
              <w:rPr>
                <w:rFonts w:cstheme="minorHAnsi"/>
                <w:sz w:val="24"/>
                <w:szCs w:val="24"/>
              </w:rPr>
            </w:pPr>
            <w:r w:rsidRPr="008B1A34">
              <w:rPr>
                <w:rFonts w:cstheme="minorHAnsi"/>
                <w:sz w:val="24"/>
                <w:szCs w:val="24"/>
              </w:rPr>
              <w:t>ISHODI UČENJA - učenici će moći:</w:t>
            </w:r>
          </w:p>
        </w:tc>
        <w:tc>
          <w:tcPr>
            <w:tcW w:w="5624" w:type="dxa"/>
            <w:tcBorders>
              <w:top w:val="single" w:sz="12" w:space="0" w:color="auto"/>
              <w:left w:val="single" w:sz="12" w:space="0" w:color="auto"/>
              <w:bottom w:val="single" w:sz="12" w:space="0" w:color="auto"/>
              <w:right w:val="single" w:sz="12" w:space="0" w:color="auto"/>
            </w:tcBorders>
          </w:tcPr>
          <w:p w14:paraId="72E6634E" w14:textId="77777777" w:rsidR="001442F9" w:rsidRPr="008B1A34" w:rsidRDefault="001442F9" w:rsidP="001442F9">
            <w:pPr>
              <w:rPr>
                <w:rFonts w:cstheme="minorHAnsi"/>
                <w:sz w:val="24"/>
                <w:szCs w:val="24"/>
              </w:rPr>
            </w:pPr>
            <w:r w:rsidRPr="008B1A34">
              <w:rPr>
                <w:rFonts w:cstheme="minorHAnsi"/>
                <w:sz w:val="24"/>
                <w:szCs w:val="24"/>
              </w:rPr>
              <w:sym w:font="Symbol" w:char="F0B7"/>
            </w:r>
            <w:r w:rsidRPr="008B1A34">
              <w:rPr>
                <w:rFonts w:cstheme="minorHAnsi"/>
                <w:sz w:val="24"/>
                <w:szCs w:val="24"/>
              </w:rPr>
              <w:t xml:space="preserve"> kritički promišljati o različitim problemima</w:t>
            </w:r>
          </w:p>
          <w:p w14:paraId="0B7C9256" w14:textId="77777777" w:rsidR="001442F9" w:rsidRPr="008B1A34" w:rsidRDefault="001442F9" w:rsidP="001442F9">
            <w:pPr>
              <w:rPr>
                <w:rFonts w:cstheme="minorHAnsi"/>
                <w:sz w:val="24"/>
                <w:szCs w:val="24"/>
              </w:rPr>
            </w:pPr>
            <w:r w:rsidRPr="008B1A34">
              <w:rPr>
                <w:rFonts w:cstheme="minorHAnsi"/>
                <w:sz w:val="24"/>
                <w:szCs w:val="24"/>
              </w:rPr>
              <w:t xml:space="preserve"> </w:t>
            </w:r>
            <w:r w:rsidRPr="008B1A34">
              <w:rPr>
                <w:rFonts w:cstheme="minorHAnsi"/>
                <w:sz w:val="24"/>
                <w:szCs w:val="24"/>
              </w:rPr>
              <w:sym w:font="Symbol" w:char="F0B7"/>
            </w:r>
            <w:r w:rsidRPr="008B1A34">
              <w:rPr>
                <w:rFonts w:cstheme="minorHAnsi"/>
                <w:sz w:val="24"/>
                <w:szCs w:val="24"/>
              </w:rPr>
              <w:t xml:space="preserve"> argumentirano i objektivno objasniti izrečene stavove </w:t>
            </w:r>
          </w:p>
          <w:p w14:paraId="4506AF67" w14:textId="77777777" w:rsidR="001442F9" w:rsidRPr="008B1A34" w:rsidRDefault="001442F9" w:rsidP="001442F9">
            <w:pPr>
              <w:rPr>
                <w:rFonts w:cstheme="minorHAnsi"/>
                <w:sz w:val="24"/>
                <w:szCs w:val="24"/>
              </w:rPr>
            </w:pPr>
            <w:r w:rsidRPr="008B1A34">
              <w:rPr>
                <w:rFonts w:cstheme="minorHAnsi"/>
                <w:sz w:val="24"/>
                <w:szCs w:val="24"/>
              </w:rPr>
              <w:t xml:space="preserve"> </w:t>
            </w:r>
            <w:r w:rsidRPr="008B1A34">
              <w:rPr>
                <w:rFonts w:cstheme="minorHAnsi"/>
                <w:sz w:val="24"/>
                <w:szCs w:val="24"/>
              </w:rPr>
              <w:sym w:font="Symbol" w:char="F0B7"/>
            </w:r>
            <w:r w:rsidRPr="008B1A34">
              <w:rPr>
                <w:rFonts w:cstheme="minorHAnsi"/>
                <w:sz w:val="24"/>
                <w:szCs w:val="24"/>
              </w:rPr>
              <w:t xml:space="preserve"> razviti sposobnost javnog nastupa i govorenja pred drugima</w:t>
            </w:r>
          </w:p>
          <w:p w14:paraId="2C83EB2B" w14:textId="77777777" w:rsidR="001442F9" w:rsidRPr="008B1A34" w:rsidRDefault="001442F9" w:rsidP="001442F9">
            <w:pPr>
              <w:rPr>
                <w:rFonts w:cstheme="minorHAnsi"/>
                <w:sz w:val="24"/>
                <w:szCs w:val="24"/>
              </w:rPr>
            </w:pPr>
          </w:p>
        </w:tc>
      </w:tr>
      <w:tr w:rsidR="001442F9" w:rsidRPr="008B1A34" w14:paraId="6262D21A" w14:textId="77777777" w:rsidTr="00F07628">
        <w:tc>
          <w:tcPr>
            <w:tcW w:w="1668" w:type="dxa"/>
            <w:vMerge w:val="restart"/>
            <w:tcBorders>
              <w:top w:val="single" w:sz="12" w:space="0" w:color="auto"/>
              <w:left w:val="single" w:sz="12" w:space="0" w:color="auto"/>
              <w:bottom w:val="single" w:sz="12" w:space="0" w:color="auto"/>
              <w:right w:val="single" w:sz="12" w:space="0" w:color="auto"/>
            </w:tcBorders>
          </w:tcPr>
          <w:p w14:paraId="7AF386EF" w14:textId="77777777" w:rsidR="001442F9" w:rsidRPr="008B1A34" w:rsidRDefault="001442F9" w:rsidP="001442F9">
            <w:pPr>
              <w:rPr>
                <w:rFonts w:cstheme="minorHAnsi"/>
                <w:sz w:val="24"/>
                <w:szCs w:val="24"/>
              </w:rPr>
            </w:pPr>
          </w:p>
          <w:p w14:paraId="6B8C713D" w14:textId="77777777" w:rsidR="001442F9" w:rsidRPr="008B1A34" w:rsidRDefault="001442F9" w:rsidP="001442F9">
            <w:pPr>
              <w:rPr>
                <w:rFonts w:cstheme="minorHAnsi"/>
                <w:sz w:val="24"/>
                <w:szCs w:val="24"/>
              </w:rPr>
            </w:pPr>
          </w:p>
          <w:p w14:paraId="05E11917" w14:textId="77777777" w:rsidR="001442F9" w:rsidRPr="008B1A34" w:rsidRDefault="001442F9" w:rsidP="001442F9">
            <w:pPr>
              <w:rPr>
                <w:rFonts w:cstheme="minorHAnsi"/>
                <w:sz w:val="24"/>
                <w:szCs w:val="24"/>
              </w:rPr>
            </w:pPr>
          </w:p>
          <w:p w14:paraId="278C386F" w14:textId="77777777" w:rsidR="001442F9" w:rsidRPr="008B1A34" w:rsidRDefault="001442F9" w:rsidP="001442F9">
            <w:pPr>
              <w:rPr>
                <w:rFonts w:cstheme="minorHAnsi"/>
                <w:sz w:val="24"/>
                <w:szCs w:val="24"/>
              </w:rPr>
            </w:pPr>
            <w:r w:rsidRPr="008B1A34">
              <w:rPr>
                <w:rFonts w:cstheme="minorHAnsi"/>
                <w:sz w:val="24"/>
                <w:szCs w:val="24"/>
              </w:rPr>
              <w:t>NAČIN REALIZACIJE</w:t>
            </w:r>
          </w:p>
          <w:p w14:paraId="495DD330" w14:textId="77777777" w:rsidR="001442F9" w:rsidRPr="008B1A34" w:rsidRDefault="001442F9" w:rsidP="001442F9">
            <w:pPr>
              <w:rPr>
                <w:rFonts w:cstheme="minorHAnsi"/>
                <w:sz w:val="24"/>
                <w:szCs w:val="24"/>
              </w:rPr>
            </w:pPr>
          </w:p>
          <w:p w14:paraId="2F7BC29D" w14:textId="77777777" w:rsidR="001442F9" w:rsidRPr="008B1A34" w:rsidRDefault="001442F9" w:rsidP="001442F9">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39E5C346" w14:textId="77777777" w:rsidR="001442F9" w:rsidRPr="008B1A34" w:rsidRDefault="001442F9" w:rsidP="001442F9">
            <w:pPr>
              <w:rPr>
                <w:rFonts w:cstheme="minorHAnsi"/>
                <w:sz w:val="24"/>
                <w:szCs w:val="24"/>
              </w:rPr>
            </w:pPr>
            <w:r w:rsidRPr="008B1A34">
              <w:rPr>
                <w:rFonts w:cstheme="minorHAnsi"/>
                <w:sz w:val="24"/>
                <w:szCs w:val="24"/>
              </w:rPr>
              <w:t>OBLIK</w:t>
            </w:r>
          </w:p>
        </w:tc>
        <w:tc>
          <w:tcPr>
            <w:tcW w:w="5624" w:type="dxa"/>
            <w:tcBorders>
              <w:top w:val="single" w:sz="12" w:space="0" w:color="auto"/>
              <w:left w:val="single" w:sz="12" w:space="0" w:color="auto"/>
              <w:bottom w:val="single" w:sz="2" w:space="0" w:color="auto"/>
              <w:right w:val="single" w:sz="12" w:space="0" w:color="auto"/>
            </w:tcBorders>
          </w:tcPr>
          <w:p w14:paraId="3E811DC9" w14:textId="77777777" w:rsidR="001442F9" w:rsidRPr="008B1A34" w:rsidRDefault="001442F9" w:rsidP="001442F9">
            <w:pPr>
              <w:rPr>
                <w:rFonts w:cstheme="minorHAnsi"/>
                <w:sz w:val="24"/>
                <w:szCs w:val="24"/>
              </w:rPr>
            </w:pPr>
            <w:r w:rsidRPr="008B1A34">
              <w:rPr>
                <w:rFonts w:cstheme="minorHAnsi"/>
                <w:sz w:val="24"/>
                <w:szCs w:val="24"/>
              </w:rPr>
              <w:t>Iznošenje strukturiranih argumenata, držanje govora, unakrsna ispitivanja</w:t>
            </w:r>
          </w:p>
          <w:p w14:paraId="7A607B30" w14:textId="77777777" w:rsidR="001442F9" w:rsidRPr="008B1A34" w:rsidRDefault="001442F9" w:rsidP="001442F9">
            <w:pPr>
              <w:rPr>
                <w:rFonts w:cstheme="minorHAnsi"/>
                <w:sz w:val="24"/>
                <w:szCs w:val="24"/>
              </w:rPr>
            </w:pPr>
          </w:p>
        </w:tc>
      </w:tr>
      <w:tr w:rsidR="001442F9" w:rsidRPr="008B1A34" w14:paraId="0C78805B" w14:textId="77777777" w:rsidTr="00F07628">
        <w:tc>
          <w:tcPr>
            <w:tcW w:w="1668" w:type="dxa"/>
            <w:vMerge/>
            <w:tcBorders>
              <w:top w:val="single" w:sz="12" w:space="0" w:color="auto"/>
              <w:left w:val="single" w:sz="12" w:space="0" w:color="auto"/>
              <w:bottom w:val="single" w:sz="12" w:space="0" w:color="auto"/>
              <w:right w:val="single" w:sz="12" w:space="0" w:color="auto"/>
            </w:tcBorders>
          </w:tcPr>
          <w:p w14:paraId="04231E6B" w14:textId="77777777" w:rsidR="001442F9" w:rsidRPr="008B1A34" w:rsidRDefault="001442F9" w:rsidP="001442F9">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5252A2B8" w14:textId="77777777" w:rsidR="001442F9" w:rsidRPr="008B1A34" w:rsidRDefault="001442F9" w:rsidP="001442F9">
            <w:pPr>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4739615B" w14:textId="77777777" w:rsidR="001442F9" w:rsidRPr="008B1A34" w:rsidRDefault="001442F9" w:rsidP="001442F9">
            <w:pPr>
              <w:rPr>
                <w:rFonts w:cstheme="minorHAnsi"/>
                <w:sz w:val="24"/>
                <w:szCs w:val="24"/>
              </w:rPr>
            </w:pPr>
            <w:r w:rsidRPr="008B1A34">
              <w:rPr>
                <w:rFonts w:cstheme="minorHAnsi"/>
                <w:sz w:val="24"/>
                <w:szCs w:val="24"/>
              </w:rPr>
              <w:t>Učenici i voditeljica debatnog kluba</w:t>
            </w:r>
          </w:p>
          <w:p w14:paraId="7F58CB34" w14:textId="77777777" w:rsidR="001442F9" w:rsidRPr="008B1A34" w:rsidRDefault="001442F9" w:rsidP="001442F9">
            <w:pPr>
              <w:rPr>
                <w:rFonts w:cstheme="minorHAnsi"/>
                <w:sz w:val="24"/>
                <w:szCs w:val="24"/>
              </w:rPr>
            </w:pPr>
          </w:p>
        </w:tc>
      </w:tr>
      <w:tr w:rsidR="001442F9" w:rsidRPr="008B1A34" w14:paraId="25604AE8" w14:textId="77777777" w:rsidTr="00F07628">
        <w:tc>
          <w:tcPr>
            <w:tcW w:w="1668" w:type="dxa"/>
            <w:vMerge/>
            <w:tcBorders>
              <w:top w:val="single" w:sz="12" w:space="0" w:color="auto"/>
              <w:left w:val="single" w:sz="12" w:space="0" w:color="auto"/>
              <w:bottom w:val="single" w:sz="12" w:space="0" w:color="auto"/>
              <w:right w:val="single" w:sz="12" w:space="0" w:color="auto"/>
            </w:tcBorders>
          </w:tcPr>
          <w:p w14:paraId="05E0DD48" w14:textId="77777777" w:rsidR="001442F9" w:rsidRPr="008B1A34" w:rsidRDefault="001442F9" w:rsidP="001442F9">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1E95CBCE" w14:textId="77777777" w:rsidR="001442F9" w:rsidRPr="008B1A34" w:rsidRDefault="001442F9" w:rsidP="001442F9">
            <w:pPr>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73B85D99" w14:textId="77777777" w:rsidR="001442F9" w:rsidRPr="008B1A34" w:rsidRDefault="001442F9" w:rsidP="001442F9">
            <w:pPr>
              <w:rPr>
                <w:rFonts w:cstheme="minorHAnsi"/>
                <w:sz w:val="24"/>
                <w:szCs w:val="24"/>
              </w:rPr>
            </w:pPr>
            <w:r w:rsidRPr="008B1A34">
              <w:rPr>
                <w:rFonts w:cstheme="minorHAnsi"/>
                <w:sz w:val="24"/>
                <w:szCs w:val="24"/>
              </w:rPr>
              <w:t>Pripremanje debate na zadanu temu - oluja ideja, čitanje odgovarajuće literature, oblikovanje argumeneta afirmacijske i negacijske strane</w:t>
            </w:r>
          </w:p>
          <w:p w14:paraId="02EBA687" w14:textId="77777777" w:rsidR="001442F9" w:rsidRPr="008B1A34" w:rsidRDefault="001442F9" w:rsidP="001442F9">
            <w:pPr>
              <w:rPr>
                <w:rFonts w:cstheme="minorHAnsi"/>
                <w:sz w:val="24"/>
                <w:szCs w:val="24"/>
              </w:rPr>
            </w:pPr>
          </w:p>
        </w:tc>
      </w:tr>
      <w:tr w:rsidR="001442F9" w:rsidRPr="008B1A34" w14:paraId="4C82046B" w14:textId="77777777" w:rsidTr="00F07628">
        <w:tc>
          <w:tcPr>
            <w:tcW w:w="1668" w:type="dxa"/>
            <w:vMerge/>
            <w:tcBorders>
              <w:top w:val="single" w:sz="12" w:space="0" w:color="auto"/>
              <w:left w:val="single" w:sz="12" w:space="0" w:color="auto"/>
              <w:bottom w:val="single" w:sz="12" w:space="0" w:color="auto"/>
              <w:right w:val="single" w:sz="12" w:space="0" w:color="auto"/>
            </w:tcBorders>
          </w:tcPr>
          <w:p w14:paraId="7A267328" w14:textId="77777777" w:rsidR="001442F9" w:rsidRPr="008B1A34" w:rsidRDefault="001442F9" w:rsidP="001442F9">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301CC450" w14:textId="77777777" w:rsidR="001442F9" w:rsidRPr="008B1A34" w:rsidRDefault="001442F9" w:rsidP="001442F9">
            <w:pPr>
              <w:rPr>
                <w:rFonts w:cstheme="minorHAnsi"/>
                <w:sz w:val="24"/>
                <w:szCs w:val="24"/>
              </w:rPr>
            </w:pPr>
            <w:r w:rsidRPr="008B1A34">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5AA3F16D" w14:textId="77777777" w:rsidR="001442F9" w:rsidRPr="008B1A34" w:rsidRDefault="001442F9" w:rsidP="001442F9">
            <w:pPr>
              <w:rPr>
                <w:rFonts w:cstheme="minorHAnsi"/>
                <w:sz w:val="24"/>
                <w:szCs w:val="24"/>
              </w:rPr>
            </w:pPr>
            <w:r w:rsidRPr="008B1A34">
              <w:rPr>
                <w:rFonts w:cstheme="minorHAnsi"/>
                <w:sz w:val="24"/>
                <w:szCs w:val="24"/>
              </w:rPr>
              <w:t>Razgovor s učenicima o zadanim tezama, priprema literature i rad na tekstu, strukturiranje argumenata</w:t>
            </w:r>
          </w:p>
          <w:p w14:paraId="5E71BD8F" w14:textId="77777777" w:rsidR="001442F9" w:rsidRPr="008B1A34" w:rsidRDefault="001442F9" w:rsidP="001442F9">
            <w:pPr>
              <w:rPr>
                <w:rFonts w:cstheme="minorHAnsi"/>
                <w:sz w:val="24"/>
                <w:szCs w:val="24"/>
              </w:rPr>
            </w:pPr>
          </w:p>
        </w:tc>
      </w:tr>
      <w:tr w:rsidR="001442F9" w:rsidRPr="008B1A34" w14:paraId="2A70B180" w14:textId="77777777" w:rsidTr="00F07628">
        <w:tc>
          <w:tcPr>
            <w:tcW w:w="1668" w:type="dxa"/>
            <w:vMerge/>
            <w:tcBorders>
              <w:top w:val="single" w:sz="12" w:space="0" w:color="auto"/>
              <w:left w:val="single" w:sz="12" w:space="0" w:color="auto"/>
              <w:bottom w:val="single" w:sz="12" w:space="0" w:color="auto"/>
              <w:right w:val="single" w:sz="12" w:space="0" w:color="auto"/>
            </w:tcBorders>
          </w:tcPr>
          <w:p w14:paraId="32F0652C" w14:textId="77777777" w:rsidR="001442F9" w:rsidRPr="008B1A34" w:rsidRDefault="001442F9" w:rsidP="001442F9">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4B661CD4" w14:textId="77777777" w:rsidR="001442F9" w:rsidRPr="008B1A34" w:rsidRDefault="001442F9" w:rsidP="001442F9">
            <w:pPr>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276CD4AC" w14:textId="77777777" w:rsidR="001442F9" w:rsidRPr="008B1A34" w:rsidRDefault="001442F9" w:rsidP="001442F9">
            <w:pPr>
              <w:rPr>
                <w:rFonts w:cstheme="minorHAnsi"/>
                <w:sz w:val="24"/>
                <w:szCs w:val="24"/>
              </w:rPr>
            </w:pPr>
            <w:r w:rsidRPr="008B1A34">
              <w:rPr>
                <w:rFonts w:cstheme="minorHAnsi"/>
                <w:sz w:val="24"/>
                <w:szCs w:val="24"/>
              </w:rPr>
              <w:t>Tijekom školske godine</w:t>
            </w:r>
          </w:p>
          <w:p w14:paraId="1527944B" w14:textId="77777777" w:rsidR="001442F9" w:rsidRPr="008B1A34" w:rsidRDefault="001442F9" w:rsidP="001442F9">
            <w:pPr>
              <w:rPr>
                <w:rFonts w:cstheme="minorHAnsi"/>
                <w:sz w:val="24"/>
                <w:szCs w:val="24"/>
              </w:rPr>
            </w:pPr>
          </w:p>
        </w:tc>
      </w:tr>
      <w:tr w:rsidR="001442F9" w:rsidRPr="008B1A34" w14:paraId="7ED20BE2" w14:textId="77777777" w:rsidTr="00F07628">
        <w:tc>
          <w:tcPr>
            <w:tcW w:w="1668" w:type="dxa"/>
            <w:vMerge w:val="restart"/>
            <w:tcBorders>
              <w:top w:val="single" w:sz="12" w:space="0" w:color="auto"/>
              <w:left w:val="single" w:sz="12" w:space="0" w:color="auto"/>
              <w:bottom w:val="single" w:sz="12" w:space="0" w:color="auto"/>
              <w:right w:val="single" w:sz="12" w:space="0" w:color="auto"/>
            </w:tcBorders>
          </w:tcPr>
          <w:p w14:paraId="40565471" w14:textId="77777777" w:rsidR="001442F9" w:rsidRPr="008B1A34" w:rsidRDefault="001442F9" w:rsidP="001442F9">
            <w:pPr>
              <w:rPr>
                <w:rFonts w:cstheme="minorHAnsi"/>
                <w:sz w:val="24"/>
                <w:szCs w:val="24"/>
              </w:rPr>
            </w:pPr>
          </w:p>
          <w:p w14:paraId="4AF23DD4" w14:textId="77777777" w:rsidR="001442F9" w:rsidRPr="008B1A34" w:rsidRDefault="001442F9" w:rsidP="001442F9">
            <w:pPr>
              <w:rPr>
                <w:rFonts w:cstheme="minorHAnsi"/>
                <w:sz w:val="24"/>
                <w:szCs w:val="24"/>
              </w:rPr>
            </w:pPr>
            <w:r w:rsidRPr="008B1A34">
              <w:rPr>
                <w:rFonts w:cstheme="minorHAnsi"/>
                <w:sz w:val="24"/>
                <w:szCs w:val="24"/>
              </w:rPr>
              <w:t>POTREBNI RESURSI</w:t>
            </w:r>
          </w:p>
          <w:p w14:paraId="4A3AD27F" w14:textId="77777777" w:rsidR="001442F9" w:rsidRPr="008B1A34" w:rsidRDefault="001442F9" w:rsidP="001442F9">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4DAA1BDE" w14:textId="77777777" w:rsidR="001442F9" w:rsidRPr="008B1A34" w:rsidRDefault="001442F9" w:rsidP="001442F9">
            <w:pPr>
              <w:rPr>
                <w:rFonts w:cstheme="minorHAnsi"/>
                <w:sz w:val="24"/>
                <w:szCs w:val="24"/>
              </w:rPr>
            </w:pPr>
            <w:r w:rsidRPr="008B1A34">
              <w:rPr>
                <w:rFonts w:cstheme="minorHAnsi"/>
                <w:sz w:val="24"/>
                <w:szCs w:val="24"/>
              </w:rPr>
              <w:t>LJUDSKI</w:t>
            </w:r>
          </w:p>
          <w:p w14:paraId="11FBE34D" w14:textId="77777777" w:rsidR="001442F9" w:rsidRPr="008B1A34" w:rsidRDefault="001442F9" w:rsidP="001442F9">
            <w:pPr>
              <w:rPr>
                <w:rFonts w:cstheme="minorHAnsi"/>
                <w:sz w:val="24"/>
                <w:szCs w:val="24"/>
              </w:rPr>
            </w:pPr>
          </w:p>
        </w:tc>
        <w:tc>
          <w:tcPr>
            <w:tcW w:w="5624" w:type="dxa"/>
            <w:tcBorders>
              <w:top w:val="single" w:sz="12" w:space="0" w:color="auto"/>
              <w:left w:val="single" w:sz="12" w:space="0" w:color="auto"/>
              <w:bottom w:val="single" w:sz="2" w:space="0" w:color="auto"/>
              <w:right w:val="single" w:sz="12" w:space="0" w:color="auto"/>
            </w:tcBorders>
          </w:tcPr>
          <w:p w14:paraId="074BB7AD" w14:textId="77777777" w:rsidR="001442F9" w:rsidRPr="008B1A34" w:rsidRDefault="001442F9" w:rsidP="001442F9">
            <w:pPr>
              <w:rPr>
                <w:rFonts w:cstheme="minorHAnsi"/>
                <w:sz w:val="24"/>
                <w:szCs w:val="24"/>
              </w:rPr>
            </w:pPr>
            <w:r w:rsidRPr="008B1A34">
              <w:rPr>
                <w:rFonts w:cstheme="minorHAnsi"/>
                <w:sz w:val="24"/>
                <w:szCs w:val="24"/>
              </w:rPr>
              <w:t>Učitelji, učenici, vanjski suradnici</w:t>
            </w:r>
          </w:p>
        </w:tc>
      </w:tr>
      <w:tr w:rsidR="001442F9" w:rsidRPr="008B1A34" w14:paraId="75105E1D" w14:textId="77777777" w:rsidTr="00F07628">
        <w:tc>
          <w:tcPr>
            <w:tcW w:w="1668" w:type="dxa"/>
            <w:vMerge/>
            <w:tcBorders>
              <w:top w:val="single" w:sz="12" w:space="0" w:color="auto"/>
              <w:left w:val="single" w:sz="12" w:space="0" w:color="auto"/>
              <w:bottom w:val="single" w:sz="12" w:space="0" w:color="auto"/>
              <w:right w:val="single" w:sz="12" w:space="0" w:color="auto"/>
            </w:tcBorders>
          </w:tcPr>
          <w:p w14:paraId="5B1EEB77" w14:textId="77777777" w:rsidR="001442F9" w:rsidRPr="008B1A34" w:rsidRDefault="001442F9" w:rsidP="001442F9">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4C3C1291" w14:textId="77777777" w:rsidR="001442F9" w:rsidRPr="008B1A34" w:rsidRDefault="001442F9" w:rsidP="001442F9">
            <w:pPr>
              <w:rPr>
                <w:rFonts w:cstheme="minorHAnsi"/>
                <w:sz w:val="24"/>
                <w:szCs w:val="24"/>
              </w:rPr>
            </w:pPr>
            <w:r w:rsidRPr="008B1A34">
              <w:rPr>
                <w:rFonts w:cstheme="minorHAnsi"/>
                <w:sz w:val="24"/>
                <w:szCs w:val="24"/>
              </w:rPr>
              <w:t>MATERIJALNI</w:t>
            </w:r>
          </w:p>
          <w:p w14:paraId="37A11274" w14:textId="77777777" w:rsidR="001442F9" w:rsidRPr="008B1A34" w:rsidRDefault="001442F9" w:rsidP="001442F9">
            <w:pPr>
              <w:rPr>
                <w:rFonts w:cstheme="minorHAnsi"/>
                <w:sz w:val="24"/>
                <w:szCs w:val="24"/>
              </w:rPr>
            </w:pPr>
          </w:p>
        </w:tc>
        <w:tc>
          <w:tcPr>
            <w:tcW w:w="5624" w:type="dxa"/>
            <w:tcBorders>
              <w:top w:val="single" w:sz="2" w:space="0" w:color="auto"/>
              <w:left w:val="single" w:sz="12" w:space="0" w:color="auto"/>
              <w:bottom w:val="single" w:sz="12" w:space="0" w:color="auto"/>
              <w:right w:val="single" w:sz="12" w:space="0" w:color="auto"/>
            </w:tcBorders>
          </w:tcPr>
          <w:p w14:paraId="394DB472" w14:textId="77777777" w:rsidR="001442F9" w:rsidRPr="008B1A34" w:rsidRDefault="001442F9" w:rsidP="001442F9">
            <w:pPr>
              <w:rPr>
                <w:rFonts w:cstheme="minorHAnsi"/>
                <w:sz w:val="24"/>
                <w:szCs w:val="24"/>
              </w:rPr>
            </w:pPr>
            <w:r w:rsidRPr="008B1A34">
              <w:rPr>
                <w:rFonts w:cstheme="minorHAnsi"/>
                <w:sz w:val="24"/>
                <w:szCs w:val="24"/>
              </w:rPr>
              <w:t>Nastavna sredstva i pomagala, internetski sadržaji, literatura, televizijske emisije, školska knjižnica...</w:t>
            </w:r>
          </w:p>
        </w:tc>
      </w:tr>
      <w:tr w:rsidR="001442F9" w:rsidRPr="008B1A34" w14:paraId="5702F9D1" w14:textId="77777777" w:rsidTr="00F07628">
        <w:trPr>
          <w:trHeight w:val="982"/>
        </w:trPr>
        <w:tc>
          <w:tcPr>
            <w:tcW w:w="3664" w:type="dxa"/>
            <w:gridSpan w:val="2"/>
            <w:tcBorders>
              <w:top w:val="single" w:sz="12" w:space="0" w:color="auto"/>
              <w:left w:val="single" w:sz="12" w:space="0" w:color="auto"/>
              <w:bottom w:val="single" w:sz="12" w:space="0" w:color="auto"/>
              <w:right w:val="single" w:sz="12" w:space="0" w:color="auto"/>
            </w:tcBorders>
          </w:tcPr>
          <w:p w14:paraId="0FF78389" w14:textId="77777777" w:rsidR="001442F9" w:rsidRPr="008B1A34" w:rsidRDefault="001442F9" w:rsidP="001442F9">
            <w:pPr>
              <w:rPr>
                <w:rFonts w:cstheme="minorHAnsi"/>
                <w:sz w:val="24"/>
                <w:szCs w:val="24"/>
              </w:rPr>
            </w:pPr>
            <w:r w:rsidRPr="008B1A34">
              <w:rPr>
                <w:rFonts w:cstheme="minorHAnsi"/>
                <w:sz w:val="24"/>
                <w:szCs w:val="24"/>
              </w:rPr>
              <w:t>MOGUĆE TEŠKOĆE</w:t>
            </w:r>
          </w:p>
        </w:tc>
        <w:tc>
          <w:tcPr>
            <w:tcW w:w="5624" w:type="dxa"/>
            <w:tcBorders>
              <w:top w:val="single" w:sz="12" w:space="0" w:color="auto"/>
              <w:left w:val="single" w:sz="12" w:space="0" w:color="auto"/>
              <w:bottom w:val="single" w:sz="12" w:space="0" w:color="auto"/>
              <w:right w:val="single" w:sz="12" w:space="0" w:color="auto"/>
            </w:tcBorders>
          </w:tcPr>
          <w:p w14:paraId="257DE222" w14:textId="77777777" w:rsidR="001442F9" w:rsidRPr="008B1A34" w:rsidRDefault="001442F9" w:rsidP="001442F9">
            <w:pPr>
              <w:rPr>
                <w:rFonts w:cstheme="minorHAnsi"/>
                <w:sz w:val="24"/>
                <w:szCs w:val="24"/>
              </w:rPr>
            </w:pPr>
            <w:r w:rsidRPr="008B1A34">
              <w:rPr>
                <w:rFonts w:cstheme="minorHAnsi"/>
                <w:sz w:val="24"/>
                <w:szCs w:val="24"/>
              </w:rPr>
              <w:t>-materijalne: financiranje kotizacija i putnih troškova za sudjelovanje na turnirima i seminarima</w:t>
            </w:r>
          </w:p>
          <w:p w14:paraId="6958F124" w14:textId="77777777" w:rsidR="001442F9" w:rsidRPr="008B1A34" w:rsidRDefault="001442F9" w:rsidP="001442F9">
            <w:pPr>
              <w:rPr>
                <w:rFonts w:cstheme="minorHAnsi"/>
                <w:sz w:val="24"/>
                <w:szCs w:val="24"/>
              </w:rPr>
            </w:pPr>
            <w:r w:rsidRPr="008B1A34">
              <w:rPr>
                <w:rFonts w:cstheme="minorHAnsi"/>
                <w:sz w:val="24"/>
                <w:szCs w:val="24"/>
              </w:rPr>
              <w:t xml:space="preserve"> -nedovoljna ustrajnost učenika</w:t>
            </w:r>
          </w:p>
          <w:p w14:paraId="1427D42A" w14:textId="77777777" w:rsidR="001442F9" w:rsidRPr="008B1A34" w:rsidRDefault="001442F9" w:rsidP="001442F9">
            <w:pPr>
              <w:rPr>
                <w:rFonts w:cstheme="minorHAnsi"/>
                <w:sz w:val="24"/>
                <w:szCs w:val="24"/>
              </w:rPr>
            </w:pPr>
          </w:p>
        </w:tc>
      </w:tr>
      <w:tr w:rsidR="001442F9" w:rsidRPr="008B1A34" w14:paraId="209F1146" w14:textId="77777777" w:rsidTr="00F07628">
        <w:tc>
          <w:tcPr>
            <w:tcW w:w="3664" w:type="dxa"/>
            <w:gridSpan w:val="2"/>
            <w:tcBorders>
              <w:top w:val="single" w:sz="12" w:space="0" w:color="auto"/>
              <w:left w:val="single" w:sz="12" w:space="0" w:color="auto"/>
              <w:bottom w:val="single" w:sz="12" w:space="0" w:color="auto"/>
              <w:right w:val="single" w:sz="12" w:space="0" w:color="auto"/>
            </w:tcBorders>
          </w:tcPr>
          <w:p w14:paraId="2836A75C" w14:textId="77777777" w:rsidR="001442F9" w:rsidRPr="008B1A34" w:rsidRDefault="001442F9" w:rsidP="001442F9">
            <w:pPr>
              <w:rPr>
                <w:rFonts w:cstheme="minorHAnsi"/>
                <w:sz w:val="24"/>
                <w:szCs w:val="24"/>
              </w:rPr>
            </w:pPr>
            <w:r w:rsidRPr="008B1A34">
              <w:rPr>
                <w:rFonts w:cstheme="minorHAnsi"/>
                <w:sz w:val="24"/>
                <w:szCs w:val="24"/>
              </w:rPr>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53BF457E" w14:textId="77777777" w:rsidR="001442F9" w:rsidRPr="008B1A34" w:rsidRDefault="001442F9" w:rsidP="001442F9">
            <w:pPr>
              <w:rPr>
                <w:rFonts w:cstheme="minorHAnsi"/>
                <w:sz w:val="24"/>
                <w:szCs w:val="24"/>
              </w:rPr>
            </w:pPr>
            <w:r w:rsidRPr="008B1A34">
              <w:rPr>
                <w:rFonts w:cstheme="minorHAnsi"/>
                <w:sz w:val="24"/>
                <w:szCs w:val="24"/>
              </w:rPr>
              <w:t>Vrednovanje uspjeha učenika na natjecanjima, debatnim turnirima i prezentacijskim debatama</w:t>
            </w:r>
          </w:p>
          <w:p w14:paraId="6BD9E124" w14:textId="77777777" w:rsidR="001442F9" w:rsidRPr="008B1A34" w:rsidRDefault="001442F9" w:rsidP="001442F9">
            <w:pPr>
              <w:rPr>
                <w:rFonts w:cstheme="minorHAnsi"/>
                <w:sz w:val="24"/>
                <w:szCs w:val="24"/>
              </w:rPr>
            </w:pPr>
          </w:p>
        </w:tc>
      </w:tr>
      <w:tr w:rsidR="001442F9" w:rsidRPr="008B1A34" w14:paraId="156B4AB8" w14:textId="77777777" w:rsidTr="00F07628">
        <w:tc>
          <w:tcPr>
            <w:tcW w:w="3664" w:type="dxa"/>
            <w:gridSpan w:val="2"/>
            <w:tcBorders>
              <w:top w:val="single" w:sz="12" w:space="0" w:color="auto"/>
              <w:left w:val="single" w:sz="12" w:space="0" w:color="auto"/>
              <w:bottom w:val="single" w:sz="12" w:space="0" w:color="auto"/>
              <w:right w:val="single" w:sz="12" w:space="0" w:color="auto"/>
            </w:tcBorders>
          </w:tcPr>
          <w:p w14:paraId="11667330" w14:textId="77777777" w:rsidR="001442F9" w:rsidRPr="008B1A34" w:rsidRDefault="001442F9" w:rsidP="001442F9">
            <w:pPr>
              <w:rPr>
                <w:rFonts w:cstheme="minorHAnsi"/>
                <w:sz w:val="24"/>
                <w:szCs w:val="24"/>
              </w:rPr>
            </w:pPr>
            <w:r w:rsidRPr="008B1A34">
              <w:rPr>
                <w:rFonts w:cstheme="minorHAnsi"/>
                <w:sz w:val="24"/>
                <w:szCs w:val="24"/>
              </w:rPr>
              <w:t>ODGOVORNE OSOBE</w:t>
            </w:r>
          </w:p>
        </w:tc>
        <w:tc>
          <w:tcPr>
            <w:tcW w:w="5624" w:type="dxa"/>
            <w:tcBorders>
              <w:top w:val="single" w:sz="12" w:space="0" w:color="auto"/>
              <w:left w:val="single" w:sz="12" w:space="0" w:color="auto"/>
              <w:bottom w:val="single" w:sz="12" w:space="0" w:color="auto"/>
              <w:right w:val="single" w:sz="12" w:space="0" w:color="auto"/>
            </w:tcBorders>
          </w:tcPr>
          <w:p w14:paraId="225DBA3A" w14:textId="77777777" w:rsidR="001442F9" w:rsidRPr="008B1A34" w:rsidRDefault="001442F9" w:rsidP="001442F9">
            <w:pPr>
              <w:rPr>
                <w:rFonts w:cstheme="minorHAnsi"/>
                <w:sz w:val="24"/>
                <w:szCs w:val="24"/>
              </w:rPr>
            </w:pPr>
            <w:r w:rsidRPr="008B1A34">
              <w:rPr>
                <w:rFonts w:cstheme="minorHAnsi"/>
                <w:sz w:val="24"/>
                <w:szCs w:val="24"/>
              </w:rPr>
              <w:t>Učenici i voditeljica debatnog kluba</w:t>
            </w:r>
          </w:p>
          <w:p w14:paraId="00BE08FC" w14:textId="77777777" w:rsidR="001442F9" w:rsidRPr="008B1A34" w:rsidRDefault="001442F9" w:rsidP="001442F9">
            <w:pPr>
              <w:rPr>
                <w:rFonts w:cstheme="minorHAnsi"/>
                <w:sz w:val="24"/>
                <w:szCs w:val="24"/>
              </w:rPr>
            </w:pPr>
          </w:p>
        </w:tc>
      </w:tr>
      <w:tr w:rsidR="001442F9" w:rsidRPr="008B1A34" w14:paraId="5EEB5DE1" w14:textId="77777777" w:rsidTr="00F07628">
        <w:tc>
          <w:tcPr>
            <w:tcW w:w="3664" w:type="dxa"/>
            <w:gridSpan w:val="2"/>
            <w:tcBorders>
              <w:top w:val="single" w:sz="12" w:space="0" w:color="auto"/>
              <w:left w:val="single" w:sz="12" w:space="0" w:color="auto"/>
              <w:bottom w:val="single" w:sz="12" w:space="0" w:color="auto"/>
              <w:right w:val="single" w:sz="12" w:space="0" w:color="auto"/>
            </w:tcBorders>
          </w:tcPr>
          <w:p w14:paraId="501E3DE6" w14:textId="77777777" w:rsidR="001442F9" w:rsidRPr="008B1A34" w:rsidRDefault="001442F9" w:rsidP="001442F9">
            <w:pPr>
              <w:rPr>
                <w:rFonts w:cstheme="minorHAnsi"/>
                <w:sz w:val="24"/>
                <w:szCs w:val="24"/>
              </w:rPr>
            </w:pPr>
            <w:r w:rsidRPr="008B1A34">
              <w:rPr>
                <w:rFonts w:cstheme="minorHAnsi"/>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333989B8" w14:textId="77777777" w:rsidR="001442F9" w:rsidRPr="008B1A34" w:rsidRDefault="001442F9" w:rsidP="001442F9">
            <w:pPr>
              <w:rPr>
                <w:rFonts w:cstheme="minorHAnsi"/>
                <w:sz w:val="24"/>
                <w:szCs w:val="24"/>
              </w:rPr>
            </w:pPr>
            <w:r w:rsidRPr="008B1A34">
              <w:rPr>
                <w:rFonts w:cstheme="minorHAnsi"/>
                <w:sz w:val="24"/>
                <w:szCs w:val="24"/>
              </w:rPr>
              <w:t>Postizanje rezultata na natjecanjima, sudjelovanje na debatnim turnirima i prezentacijskim debatama</w:t>
            </w:r>
          </w:p>
          <w:p w14:paraId="41651BE1" w14:textId="77777777" w:rsidR="001442F9" w:rsidRPr="008B1A34" w:rsidRDefault="001442F9" w:rsidP="001442F9">
            <w:pPr>
              <w:rPr>
                <w:rFonts w:cstheme="minorHAnsi"/>
                <w:sz w:val="24"/>
                <w:szCs w:val="24"/>
              </w:rPr>
            </w:pPr>
          </w:p>
        </w:tc>
      </w:tr>
    </w:tbl>
    <w:p w14:paraId="067D6419" w14:textId="74C40D72" w:rsidR="001442F9" w:rsidRDefault="001442F9" w:rsidP="001442F9">
      <w:pPr>
        <w:rPr>
          <w:rFonts w:cstheme="minorHAnsi"/>
          <w:sz w:val="24"/>
          <w:szCs w:val="24"/>
        </w:rPr>
      </w:pPr>
    </w:p>
    <w:p w14:paraId="2044C4A7" w14:textId="77777777" w:rsidR="007F3035" w:rsidRPr="008B1A34" w:rsidRDefault="007F3035" w:rsidP="001442F9">
      <w:pPr>
        <w:rPr>
          <w:rFonts w:cstheme="minorHAnsi"/>
          <w:sz w:val="24"/>
          <w:szCs w:val="24"/>
        </w:rPr>
      </w:pPr>
    </w:p>
    <w:p w14:paraId="1375C104" w14:textId="7B546FC7" w:rsidR="001442F9" w:rsidRPr="008B1A34" w:rsidRDefault="001442F9" w:rsidP="005934A7">
      <w:pPr>
        <w:pStyle w:val="Naslov1"/>
      </w:pPr>
      <w:bookmarkStart w:id="123" w:name="_Toc115686993"/>
      <w:r w:rsidRPr="008B1A34">
        <w:lastRenderedPageBreak/>
        <w:t>6.8.5. Projekt „S emocijama na Ti“, 1.,2. r</w:t>
      </w:r>
      <w:bookmarkEnd w:id="123"/>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40"/>
        <w:gridCol w:w="1953"/>
        <w:gridCol w:w="5449"/>
      </w:tblGrid>
      <w:tr w:rsidR="001442F9" w:rsidRPr="008B1A34" w14:paraId="01DFB3D1" w14:textId="77777777" w:rsidTr="00F07628">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1E35123C" w14:textId="77777777" w:rsidR="001442F9" w:rsidRPr="008B1A34" w:rsidRDefault="001442F9" w:rsidP="00F0762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KURIKULUMSKO PODRUČJE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750953C5" w14:textId="77777777" w:rsidR="001442F9" w:rsidRPr="008B1A34" w:rsidRDefault="001442F9" w:rsidP="00F07628">
            <w:pPr>
              <w:spacing w:after="0" w:line="240" w:lineRule="auto"/>
              <w:textAlignment w:val="baseline"/>
              <w:rPr>
                <w:rFonts w:eastAsia="Times New Roman" w:cstheme="minorHAnsi"/>
                <w:sz w:val="24"/>
                <w:szCs w:val="24"/>
              </w:rPr>
            </w:pPr>
            <w:r w:rsidRPr="008B1A34">
              <w:rPr>
                <w:rFonts w:eastAsia="Times New Roman" w:cstheme="minorHAnsi"/>
                <w:sz w:val="24"/>
                <w:szCs w:val="24"/>
              </w:rPr>
              <w:t>Osobni i socijalni razvoj</w:t>
            </w:r>
          </w:p>
        </w:tc>
      </w:tr>
      <w:tr w:rsidR="001442F9" w:rsidRPr="008B1A34" w14:paraId="65307779" w14:textId="77777777" w:rsidTr="00F07628">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7E020727" w14:textId="77777777" w:rsidR="001442F9" w:rsidRPr="008B1A34" w:rsidRDefault="001442F9" w:rsidP="00F0762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NAZIVA PROGRAMA, PROJEKTA, AKTIVNOSTI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2ED96625" w14:textId="77777777" w:rsidR="001442F9" w:rsidRPr="008B1A34" w:rsidRDefault="001442F9" w:rsidP="00F07628">
            <w:pPr>
              <w:spacing w:after="0" w:line="240" w:lineRule="auto"/>
              <w:textAlignment w:val="baseline"/>
              <w:rPr>
                <w:rFonts w:eastAsia="Times New Roman" w:cstheme="minorHAnsi"/>
                <w:sz w:val="24"/>
                <w:szCs w:val="24"/>
              </w:rPr>
            </w:pPr>
            <w:r w:rsidRPr="008B1A34">
              <w:rPr>
                <w:rFonts w:eastAsia="Times New Roman" w:cstheme="minorHAnsi"/>
                <w:sz w:val="24"/>
                <w:szCs w:val="24"/>
              </w:rPr>
              <w:t>projekt S emocijama na Ti</w:t>
            </w:r>
          </w:p>
        </w:tc>
      </w:tr>
      <w:tr w:rsidR="001442F9" w:rsidRPr="008B1A34" w14:paraId="4739475C" w14:textId="77777777" w:rsidTr="00F07628">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0F645B97" w14:textId="77777777" w:rsidR="001442F9" w:rsidRPr="008B1A34" w:rsidRDefault="001442F9" w:rsidP="00F0762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CIKLUS: 1.</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181A6249" w14:textId="77777777" w:rsidR="001442F9" w:rsidRPr="008B1A34" w:rsidRDefault="001442F9" w:rsidP="00F07628">
            <w:pPr>
              <w:spacing w:after="0" w:line="240" w:lineRule="auto"/>
              <w:textAlignment w:val="baseline"/>
              <w:rPr>
                <w:rFonts w:eastAsia="Times New Roman" w:cstheme="minorHAnsi"/>
                <w:sz w:val="24"/>
                <w:szCs w:val="24"/>
              </w:rPr>
            </w:pPr>
            <w:r w:rsidRPr="008B1A34">
              <w:rPr>
                <w:rFonts w:eastAsia="Times New Roman" w:cstheme="minorHAnsi"/>
                <w:sz w:val="24"/>
                <w:szCs w:val="24"/>
              </w:rPr>
              <w:t>1., 2.</w:t>
            </w:r>
          </w:p>
        </w:tc>
      </w:tr>
      <w:tr w:rsidR="001442F9" w:rsidRPr="008B1A34" w14:paraId="6A29A456" w14:textId="77777777" w:rsidTr="00F07628">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7B738124" w14:textId="77777777" w:rsidR="001442F9" w:rsidRPr="008B1A34" w:rsidRDefault="001442F9" w:rsidP="00F0762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CILJ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192E316D" w14:textId="77777777" w:rsidR="001442F9" w:rsidRPr="008B1A34" w:rsidRDefault="001442F9" w:rsidP="00F07628">
            <w:pPr>
              <w:pStyle w:val="StandardWeb"/>
              <w:spacing w:before="0" w:beforeAutospacing="0" w:after="0" w:afterAutospacing="0"/>
              <w:ind w:left="168"/>
              <w:rPr>
                <w:rFonts w:asciiTheme="minorHAnsi" w:hAnsiTheme="minorHAnsi" w:cstheme="minorHAnsi"/>
              </w:rPr>
            </w:pPr>
            <w:r w:rsidRPr="008B1A34">
              <w:rPr>
                <w:rFonts w:asciiTheme="minorHAnsi" w:hAnsiTheme="minorHAnsi" w:cstheme="minorHAnsi"/>
                <w:color w:val="000000"/>
              </w:rPr>
              <w:t>Učenici će razvijati: </w:t>
            </w:r>
          </w:p>
          <w:p w14:paraId="1C2AD314" w14:textId="77777777" w:rsidR="001442F9" w:rsidRPr="008B1A34" w:rsidRDefault="001442F9" w:rsidP="001442F9">
            <w:pPr>
              <w:pStyle w:val="StandardWeb"/>
              <w:numPr>
                <w:ilvl w:val="0"/>
                <w:numId w:val="22"/>
              </w:numPr>
              <w:spacing w:before="0" w:beforeAutospacing="0" w:after="0" w:afterAutospacing="0"/>
              <w:textAlignment w:val="baseline"/>
              <w:rPr>
                <w:rFonts w:asciiTheme="minorHAnsi" w:hAnsiTheme="minorHAnsi" w:cstheme="minorHAnsi"/>
                <w:color w:val="000000"/>
              </w:rPr>
            </w:pPr>
            <w:r w:rsidRPr="008B1A34">
              <w:rPr>
                <w:rFonts w:asciiTheme="minorHAnsi" w:hAnsiTheme="minorHAnsi" w:cstheme="minorHAnsi"/>
                <w:color w:val="000000"/>
              </w:rPr>
              <w:t>sliku o sebi, samopoštovanje i samopouzdanje, prepoznavanje,  prihvaćanje i upravljanje svojim emocijama i ponašanjem </w:t>
            </w:r>
          </w:p>
          <w:p w14:paraId="31F06DC0" w14:textId="77777777" w:rsidR="001442F9" w:rsidRPr="008B1A34" w:rsidRDefault="001442F9" w:rsidP="001442F9">
            <w:pPr>
              <w:pStyle w:val="StandardWeb"/>
              <w:numPr>
                <w:ilvl w:val="0"/>
                <w:numId w:val="22"/>
              </w:numPr>
              <w:spacing w:before="0" w:beforeAutospacing="0" w:after="0" w:afterAutospacing="0"/>
              <w:textAlignment w:val="baseline"/>
              <w:rPr>
                <w:rFonts w:asciiTheme="minorHAnsi" w:hAnsiTheme="minorHAnsi" w:cstheme="minorHAnsi"/>
                <w:color w:val="000000"/>
              </w:rPr>
            </w:pPr>
            <w:r w:rsidRPr="008B1A34">
              <w:rPr>
                <w:rFonts w:asciiTheme="minorHAnsi" w:hAnsiTheme="minorHAnsi" w:cstheme="minorHAnsi"/>
                <w:color w:val="000000"/>
              </w:rPr>
              <w:t>empatiju te uvažavanje i prihvaćanje različitosti </w:t>
            </w:r>
          </w:p>
          <w:p w14:paraId="6FAF1D2A" w14:textId="77777777" w:rsidR="001442F9" w:rsidRPr="008B1A34" w:rsidRDefault="001442F9" w:rsidP="001442F9">
            <w:pPr>
              <w:pStyle w:val="StandardWeb"/>
              <w:numPr>
                <w:ilvl w:val="0"/>
                <w:numId w:val="22"/>
              </w:numPr>
              <w:spacing w:before="0" w:beforeAutospacing="0" w:after="0" w:afterAutospacing="0"/>
              <w:textAlignment w:val="baseline"/>
              <w:rPr>
                <w:rFonts w:asciiTheme="minorHAnsi" w:hAnsiTheme="minorHAnsi" w:cstheme="minorHAnsi"/>
                <w:color w:val="000000"/>
              </w:rPr>
            </w:pPr>
            <w:r w:rsidRPr="008B1A34">
              <w:rPr>
                <w:rFonts w:asciiTheme="minorHAnsi" w:hAnsiTheme="minorHAnsi" w:cstheme="minorHAnsi"/>
                <w:color w:val="000000"/>
              </w:rPr>
              <w:t>socijalne i komunikacijske vještine, suradnju i timski rad </w:t>
            </w:r>
          </w:p>
          <w:p w14:paraId="2BFEB9DD" w14:textId="77777777" w:rsidR="001442F9" w:rsidRPr="008B1A34" w:rsidRDefault="001442F9" w:rsidP="001442F9">
            <w:pPr>
              <w:pStyle w:val="StandardWeb"/>
              <w:numPr>
                <w:ilvl w:val="0"/>
                <w:numId w:val="22"/>
              </w:numPr>
              <w:spacing w:before="0" w:beforeAutospacing="0" w:after="0" w:afterAutospacing="0"/>
              <w:textAlignment w:val="baseline"/>
              <w:rPr>
                <w:rFonts w:asciiTheme="minorHAnsi" w:hAnsiTheme="minorHAnsi" w:cstheme="minorHAnsi"/>
                <w:color w:val="000000"/>
              </w:rPr>
            </w:pPr>
            <w:r w:rsidRPr="008B1A34">
              <w:rPr>
                <w:rFonts w:asciiTheme="minorHAnsi" w:hAnsiTheme="minorHAnsi" w:cstheme="minorHAnsi"/>
                <w:color w:val="000000"/>
              </w:rPr>
              <w:t>odgovorno ponašanje prema sebi i drugima u zajednici</w:t>
            </w:r>
          </w:p>
          <w:p w14:paraId="662D1273" w14:textId="77777777" w:rsidR="001442F9" w:rsidRPr="008B1A34" w:rsidRDefault="001442F9" w:rsidP="001442F9">
            <w:pPr>
              <w:pStyle w:val="StandardWeb"/>
              <w:numPr>
                <w:ilvl w:val="0"/>
                <w:numId w:val="22"/>
              </w:numPr>
              <w:spacing w:after="0"/>
              <w:textAlignment w:val="baseline"/>
              <w:rPr>
                <w:rFonts w:asciiTheme="minorHAnsi" w:hAnsiTheme="minorHAnsi" w:cstheme="minorHAnsi"/>
                <w:color w:val="000000"/>
              </w:rPr>
            </w:pPr>
            <w:r w:rsidRPr="008B1A34">
              <w:rPr>
                <w:rFonts w:asciiTheme="minorHAnsi" w:hAnsiTheme="minorHAnsi" w:cstheme="minorHAnsi"/>
                <w:color w:val="000000"/>
              </w:rPr>
              <w:t>strategije rješavanja problema i uspješnog suočavanja sa stresom.</w:t>
            </w:r>
          </w:p>
        </w:tc>
      </w:tr>
      <w:tr w:rsidR="001442F9" w:rsidRPr="008B1A34" w14:paraId="34B28676" w14:textId="77777777" w:rsidTr="00F07628">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5A9259EC" w14:textId="77777777" w:rsidR="001442F9" w:rsidRPr="008B1A34" w:rsidRDefault="001442F9" w:rsidP="00F0762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OBRAZLOŽENJE CILJA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3B90950A" w14:textId="77777777" w:rsidR="001442F9" w:rsidRPr="008B1A34" w:rsidRDefault="001442F9" w:rsidP="00F07628">
            <w:pPr>
              <w:pStyle w:val="StandardWeb"/>
              <w:spacing w:after="0"/>
              <w:ind w:left="168"/>
              <w:rPr>
                <w:rFonts w:asciiTheme="minorHAnsi" w:hAnsiTheme="minorHAnsi" w:cstheme="minorHAnsi"/>
              </w:rPr>
            </w:pPr>
            <w:r w:rsidRPr="008B1A34">
              <w:rPr>
                <w:rFonts w:asciiTheme="minorHAnsi" w:hAnsiTheme="minorHAnsi" w:cstheme="minorHAnsi"/>
                <w:color w:val="000000"/>
              </w:rPr>
              <w:t>Ispunjavanje navedenih ciljeva omogućuje razvoj temeljnih kompetencija te širok raspon aktivnosti stjecanja znanja, vještina i stavova. Omogućuje razumijevanje osobnoga rasta i razvoja, razvijanje zdravih životnih navika, poštovanje sebe i drugih te poimanje vrijednosti skladnih međuljudskih odnosa. Na taj način formirat će se samopouzdana, zadovoljna, aktivna i odgovorna osoba koja se brine o sebi i drugima. </w:t>
            </w:r>
          </w:p>
        </w:tc>
      </w:tr>
      <w:tr w:rsidR="001442F9" w:rsidRPr="008B1A34" w14:paraId="10561C24" w14:textId="77777777" w:rsidTr="00F07628">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3FDD30F0" w14:textId="77777777" w:rsidR="001442F9" w:rsidRPr="008B1A34" w:rsidRDefault="001442F9" w:rsidP="00F0762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ISHODI UČENJA - učenici će moći: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23AB3963" w14:textId="77777777" w:rsidR="001442F9" w:rsidRPr="008B1A34" w:rsidRDefault="001442F9" w:rsidP="00F07628">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osr A.1.2. Upravlja emocijama i ponašanjem.</w:t>
            </w:r>
          </w:p>
          <w:p w14:paraId="7AC54867" w14:textId="77777777" w:rsidR="001442F9" w:rsidRPr="008B1A34" w:rsidRDefault="001442F9" w:rsidP="00F07628">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osr A.1.3. Razvija svoje potencijale</w:t>
            </w:r>
          </w:p>
          <w:p w14:paraId="7D779585" w14:textId="77777777" w:rsidR="001442F9" w:rsidRPr="008B1A34" w:rsidRDefault="001442F9" w:rsidP="00F07628">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osr B.1.1. Prepoznaje i uvažava potrebe i osjećaje drugih.</w:t>
            </w:r>
          </w:p>
          <w:p w14:paraId="6FB00421" w14:textId="77777777" w:rsidR="001442F9" w:rsidRPr="008B1A34" w:rsidRDefault="001442F9" w:rsidP="00F07628">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osr B.1.2. Razvija komunikacijske kompetencije.</w:t>
            </w:r>
            <w:r w:rsidRPr="008B1A34">
              <w:rPr>
                <w:rFonts w:eastAsia="Times New Roman" w:cstheme="minorHAnsi"/>
                <w:sz w:val="24"/>
                <w:szCs w:val="24"/>
              </w:rPr>
              <w:tab/>
            </w:r>
          </w:p>
          <w:p w14:paraId="4E9B46B8" w14:textId="77777777" w:rsidR="001442F9" w:rsidRPr="008B1A34" w:rsidRDefault="001442F9" w:rsidP="00F07628">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osr B.1.3. Razvija strategije rješavanja sukoba.</w:t>
            </w:r>
          </w:p>
          <w:p w14:paraId="35F4EDDE" w14:textId="77777777" w:rsidR="001442F9" w:rsidRPr="008B1A34" w:rsidRDefault="001442F9" w:rsidP="00F07628">
            <w:pPr>
              <w:spacing w:after="0" w:line="240" w:lineRule="auto"/>
              <w:ind w:left="26"/>
              <w:textAlignment w:val="baseline"/>
              <w:rPr>
                <w:rFonts w:eastAsia="Times New Roman" w:cstheme="minorHAnsi"/>
                <w:sz w:val="24"/>
                <w:szCs w:val="24"/>
              </w:rPr>
            </w:pPr>
            <w:r w:rsidRPr="008B1A34">
              <w:rPr>
                <w:rFonts w:eastAsia="Times New Roman" w:cstheme="minorHAnsi"/>
                <w:sz w:val="24"/>
                <w:szCs w:val="24"/>
              </w:rPr>
              <w:t>zdr B.1.2.B Razlikuje osnovne emocije i razvija empatiju.</w:t>
            </w:r>
          </w:p>
        </w:tc>
      </w:tr>
      <w:tr w:rsidR="001442F9" w:rsidRPr="008B1A34" w14:paraId="564C5E17" w14:textId="77777777" w:rsidTr="00F07628">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52825749" w14:textId="77777777" w:rsidR="001442F9" w:rsidRPr="008B1A34" w:rsidRDefault="001442F9" w:rsidP="00F0762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6D5B6CED" w14:textId="77777777" w:rsidR="001442F9" w:rsidRPr="008B1A34" w:rsidRDefault="001442F9" w:rsidP="00F0762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676E9F08" w14:textId="77777777" w:rsidR="001442F9" w:rsidRPr="008B1A34" w:rsidRDefault="001442F9" w:rsidP="00F0762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19D7D525" w14:textId="77777777" w:rsidR="001442F9" w:rsidRPr="008B1A34" w:rsidRDefault="001442F9" w:rsidP="00F0762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 REALIZACIJE </w:t>
            </w:r>
          </w:p>
          <w:p w14:paraId="08189AC0" w14:textId="77777777" w:rsidR="001442F9" w:rsidRPr="008B1A34" w:rsidRDefault="001442F9" w:rsidP="00F0762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32F574F8" w14:textId="77777777" w:rsidR="001442F9" w:rsidRPr="008B1A34" w:rsidRDefault="001442F9" w:rsidP="00F0762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hideMark/>
          </w:tcPr>
          <w:p w14:paraId="0D9510EF" w14:textId="77777777" w:rsidR="001442F9" w:rsidRPr="008B1A34" w:rsidRDefault="001442F9" w:rsidP="00F0762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OBLIK </w:t>
            </w:r>
          </w:p>
        </w:tc>
        <w:tc>
          <w:tcPr>
            <w:tcW w:w="5610" w:type="dxa"/>
            <w:tcBorders>
              <w:top w:val="single" w:sz="12"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tcPr>
          <w:p w14:paraId="2AB75533" w14:textId="77777777" w:rsidR="001442F9" w:rsidRPr="008B1A34" w:rsidRDefault="001442F9" w:rsidP="00F07628">
            <w:pPr>
              <w:spacing w:after="0" w:line="240" w:lineRule="auto"/>
              <w:textAlignment w:val="baseline"/>
              <w:rPr>
                <w:rFonts w:eastAsia="Times New Roman" w:cstheme="minorHAnsi"/>
                <w:sz w:val="24"/>
                <w:szCs w:val="24"/>
              </w:rPr>
            </w:pPr>
            <w:r w:rsidRPr="008B1A34">
              <w:rPr>
                <w:rFonts w:eastAsia="Times New Roman" w:cstheme="minorHAnsi"/>
                <w:sz w:val="24"/>
                <w:szCs w:val="24"/>
              </w:rPr>
              <w:t>radionice u sklopu organiziranog vremena u produženom boravku</w:t>
            </w:r>
          </w:p>
        </w:tc>
      </w:tr>
      <w:tr w:rsidR="001442F9" w:rsidRPr="008B1A34" w14:paraId="491EAF2B" w14:textId="77777777" w:rsidTr="00F07628">
        <w:tc>
          <w:tcPr>
            <w:tcW w:w="0" w:type="auto"/>
            <w:vMerge/>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vAlign w:val="center"/>
            <w:hideMark/>
          </w:tcPr>
          <w:p w14:paraId="4AC28D05" w14:textId="77777777" w:rsidR="001442F9" w:rsidRPr="008B1A34" w:rsidRDefault="001442F9" w:rsidP="00F07628">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hideMark/>
          </w:tcPr>
          <w:p w14:paraId="24A8CB8A" w14:textId="77777777" w:rsidR="001442F9" w:rsidRPr="008B1A34" w:rsidRDefault="001442F9" w:rsidP="00F0762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SUDIONICI </w:t>
            </w:r>
          </w:p>
        </w:tc>
        <w:tc>
          <w:tcPr>
            <w:tcW w:w="5610" w:type="dxa"/>
            <w:tcBorders>
              <w:top w:val="single" w:sz="6"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tcPr>
          <w:p w14:paraId="7A9534FC" w14:textId="77777777" w:rsidR="001442F9" w:rsidRPr="008B1A34" w:rsidRDefault="001442F9" w:rsidP="00F07628">
            <w:pPr>
              <w:pStyle w:val="StandardWeb"/>
              <w:spacing w:before="0" w:beforeAutospacing="0" w:after="0" w:afterAutospacing="0"/>
              <w:rPr>
                <w:rFonts w:asciiTheme="minorHAnsi" w:hAnsiTheme="minorHAnsi" w:cstheme="minorHAnsi"/>
              </w:rPr>
            </w:pPr>
            <w:r w:rsidRPr="008B1A34">
              <w:rPr>
                <w:rFonts w:asciiTheme="minorHAnsi" w:hAnsiTheme="minorHAnsi" w:cstheme="minorHAnsi"/>
                <w:color w:val="000000"/>
              </w:rPr>
              <w:t>učenici 1. i 2. razreda, učiteljice PB, stručne suradnice knjižničarka i psihologinja</w:t>
            </w:r>
          </w:p>
        </w:tc>
      </w:tr>
      <w:tr w:rsidR="001442F9" w:rsidRPr="008B1A34" w14:paraId="16A56C76" w14:textId="77777777" w:rsidTr="00F07628">
        <w:tc>
          <w:tcPr>
            <w:tcW w:w="0" w:type="auto"/>
            <w:vMerge/>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vAlign w:val="center"/>
            <w:hideMark/>
          </w:tcPr>
          <w:p w14:paraId="3932D5C5" w14:textId="77777777" w:rsidR="001442F9" w:rsidRPr="008B1A34" w:rsidRDefault="001442F9" w:rsidP="00F07628">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hideMark/>
          </w:tcPr>
          <w:p w14:paraId="6E3FB58A" w14:textId="77777777" w:rsidR="001442F9" w:rsidRPr="008B1A34" w:rsidRDefault="001442F9" w:rsidP="00F0762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NAČINI UČENJA (što rade učenici) </w:t>
            </w:r>
          </w:p>
        </w:tc>
        <w:tc>
          <w:tcPr>
            <w:tcW w:w="5610" w:type="dxa"/>
            <w:tcBorders>
              <w:top w:val="single" w:sz="6"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tcPr>
          <w:p w14:paraId="1D245A35" w14:textId="77777777" w:rsidR="001442F9" w:rsidRPr="008B1A34" w:rsidRDefault="001442F9" w:rsidP="00F07628">
            <w:pPr>
              <w:spacing w:after="0" w:line="240" w:lineRule="auto"/>
              <w:textAlignment w:val="baseline"/>
              <w:rPr>
                <w:rFonts w:eastAsia="Times New Roman" w:cstheme="minorHAnsi"/>
                <w:sz w:val="24"/>
                <w:szCs w:val="24"/>
              </w:rPr>
            </w:pPr>
            <w:r w:rsidRPr="008B1A34">
              <w:rPr>
                <w:rFonts w:eastAsia="Times New Roman" w:cstheme="minorHAnsi"/>
                <w:sz w:val="24"/>
                <w:szCs w:val="24"/>
              </w:rPr>
              <w:t>Kroz različite aktivnosti učenici osvještavaju sebe i svoje emocije, uče prepoznati i razumjeti emocije drugih, razvijaju poštovanje sebe i drugih.</w:t>
            </w:r>
          </w:p>
        </w:tc>
      </w:tr>
      <w:tr w:rsidR="001442F9" w:rsidRPr="008B1A34" w14:paraId="62495386" w14:textId="77777777" w:rsidTr="00F07628">
        <w:tc>
          <w:tcPr>
            <w:tcW w:w="0" w:type="auto"/>
            <w:vMerge/>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vAlign w:val="center"/>
            <w:hideMark/>
          </w:tcPr>
          <w:p w14:paraId="633EB019" w14:textId="77777777" w:rsidR="001442F9" w:rsidRPr="008B1A34" w:rsidRDefault="001442F9" w:rsidP="00F07628">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hideMark/>
          </w:tcPr>
          <w:p w14:paraId="76F6A8FD" w14:textId="77777777" w:rsidR="001442F9" w:rsidRPr="008B1A34" w:rsidRDefault="001442F9" w:rsidP="00F0762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METODE POUČAVANJA (što rade učitelji) </w:t>
            </w:r>
          </w:p>
        </w:tc>
        <w:tc>
          <w:tcPr>
            <w:tcW w:w="5610" w:type="dxa"/>
            <w:tcBorders>
              <w:top w:val="single" w:sz="6"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tcPr>
          <w:p w14:paraId="6FBDE00D" w14:textId="77777777" w:rsidR="001442F9" w:rsidRPr="008B1A34" w:rsidRDefault="001442F9" w:rsidP="00F07628">
            <w:pPr>
              <w:spacing w:after="0" w:line="240" w:lineRule="auto"/>
              <w:textAlignment w:val="baseline"/>
              <w:rPr>
                <w:rFonts w:eastAsia="Times New Roman" w:cstheme="minorHAnsi"/>
                <w:sz w:val="24"/>
                <w:szCs w:val="24"/>
              </w:rPr>
            </w:pPr>
            <w:r w:rsidRPr="008B1A34">
              <w:rPr>
                <w:rFonts w:eastAsia="Times New Roman" w:cstheme="minorHAnsi"/>
                <w:sz w:val="24"/>
                <w:szCs w:val="24"/>
              </w:rPr>
              <w:t>Metode aktivnog podučavanja: dijaloška, učenje putem rješavanja problema, simuliranje, igra…</w:t>
            </w:r>
          </w:p>
        </w:tc>
      </w:tr>
      <w:tr w:rsidR="001442F9" w:rsidRPr="008B1A34" w14:paraId="23016858" w14:textId="77777777" w:rsidTr="00F07628">
        <w:tc>
          <w:tcPr>
            <w:tcW w:w="0" w:type="auto"/>
            <w:vMerge/>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vAlign w:val="center"/>
            <w:hideMark/>
          </w:tcPr>
          <w:p w14:paraId="32161ED0" w14:textId="77777777" w:rsidR="001442F9" w:rsidRPr="008B1A34" w:rsidRDefault="001442F9" w:rsidP="00F07628">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15A8D0F4" w14:textId="77777777" w:rsidR="001442F9" w:rsidRPr="008B1A34" w:rsidRDefault="001442F9" w:rsidP="00F0762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TRAJANJE IZVEDBE </w:t>
            </w:r>
          </w:p>
        </w:tc>
        <w:tc>
          <w:tcPr>
            <w:tcW w:w="5610" w:type="dxa"/>
            <w:tcBorders>
              <w:top w:val="single" w:sz="6"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0864EDBF" w14:textId="77777777" w:rsidR="001442F9" w:rsidRPr="008B1A34" w:rsidRDefault="001442F9" w:rsidP="00F07628">
            <w:pPr>
              <w:spacing w:after="0" w:line="240" w:lineRule="auto"/>
              <w:textAlignment w:val="baseline"/>
              <w:rPr>
                <w:rFonts w:eastAsia="Times New Roman" w:cstheme="minorHAnsi"/>
                <w:sz w:val="24"/>
                <w:szCs w:val="24"/>
              </w:rPr>
            </w:pPr>
            <w:r w:rsidRPr="008B1A34">
              <w:rPr>
                <w:rFonts w:eastAsia="Times New Roman" w:cstheme="minorHAnsi"/>
                <w:sz w:val="24"/>
                <w:szCs w:val="24"/>
              </w:rPr>
              <w:t>nastavna godina 2022./2023.</w:t>
            </w:r>
          </w:p>
        </w:tc>
      </w:tr>
      <w:tr w:rsidR="001442F9" w:rsidRPr="008B1A34" w14:paraId="34F67A4D" w14:textId="77777777" w:rsidTr="00F07628">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080CB50A" w14:textId="77777777" w:rsidR="001442F9" w:rsidRPr="008B1A34" w:rsidRDefault="001442F9" w:rsidP="00F0762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6A89F588" w14:textId="77777777" w:rsidR="001442F9" w:rsidRPr="008B1A34" w:rsidRDefault="001442F9" w:rsidP="00F0762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POTREBNI RESURSI </w:t>
            </w:r>
          </w:p>
          <w:p w14:paraId="499D4563" w14:textId="77777777" w:rsidR="001442F9" w:rsidRPr="008B1A34" w:rsidRDefault="001442F9" w:rsidP="00F0762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hideMark/>
          </w:tcPr>
          <w:p w14:paraId="317BBEC8" w14:textId="77777777" w:rsidR="001442F9" w:rsidRPr="008B1A34" w:rsidRDefault="001442F9" w:rsidP="00F0762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LJUDSKI </w:t>
            </w:r>
          </w:p>
          <w:p w14:paraId="7352D3FF" w14:textId="77777777" w:rsidR="001442F9" w:rsidRPr="008B1A34" w:rsidRDefault="001442F9" w:rsidP="00F0762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12" w:space="0" w:color="auto"/>
              <w:left w:val="single" w:sz="12" w:space="0" w:color="auto"/>
              <w:bottom w:val="single" w:sz="6" w:space="0" w:color="auto"/>
              <w:right w:val="single" w:sz="12" w:space="0" w:color="auto"/>
            </w:tcBorders>
            <w:shd w:val="clear" w:color="auto" w:fill="auto"/>
            <w:tcMar>
              <w:top w:w="28" w:type="dxa"/>
              <w:left w:w="57" w:type="dxa"/>
              <w:bottom w:w="28" w:type="dxa"/>
              <w:right w:w="57" w:type="dxa"/>
            </w:tcMar>
          </w:tcPr>
          <w:p w14:paraId="4B9BD991" w14:textId="77777777" w:rsidR="001442F9" w:rsidRPr="008B1A34" w:rsidRDefault="001442F9" w:rsidP="00F07628">
            <w:pPr>
              <w:spacing w:after="0" w:line="240" w:lineRule="auto"/>
              <w:textAlignment w:val="baseline"/>
              <w:rPr>
                <w:rFonts w:eastAsia="Times New Roman" w:cstheme="minorHAnsi"/>
                <w:sz w:val="24"/>
                <w:szCs w:val="24"/>
              </w:rPr>
            </w:pPr>
            <w:r w:rsidRPr="008B1A34">
              <w:rPr>
                <w:rFonts w:eastAsia="Times New Roman" w:cstheme="minorHAnsi"/>
                <w:sz w:val="24"/>
                <w:szCs w:val="24"/>
              </w:rPr>
              <w:t>učenici, učiteljice PB, psihologinja, knjižničarka</w:t>
            </w:r>
          </w:p>
        </w:tc>
      </w:tr>
      <w:tr w:rsidR="001442F9" w:rsidRPr="008B1A34" w14:paraId="5E718924" w14:textId="77777777" w:rsidTr="00F07628">
        <w:tc>
          <w:tcPr>
            <w:tcW w:w="0" w:type="auto"/>
            <w:vMerge/>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vAlign w:val="center"/>
            <w:hideMark/>
          </w:tcPr>
          <w:p w14:paraId="6EBEA1A7" w14:textId="77777777" w:rsidR="001442F9" w:rsidRPr="008B1A34" w:rsidRDefault="001442F9" w:rsidP="00F07628">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224C8106" w14:textId="77777777" w:rsidR="001442F9" w:rsidRPr="008B1A34" w:rsidRDefault="001442F9" w:rsidP="00F0762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MATERIJALNI </w:t>
            </w:r>
          </w:p>
          <w:p w14:paraId="6BFE98AC" w14:textId="77777777" w:rsidR="001442F9" w:rsidRPr="008B1A34" w:rsidRDefault="001442F9" w:rsidP="00F0762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6"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2133E1FE" w14:textId="77777777" w:rsidR="001442F9" w:rsidRPr="008B1A34" w:rsidRDefault="001442F9" w:rsidP="00F07628">
            <w:pPr>
              <w:spacing w:after="0" w:line="240" w:lineRule="auto"/>
              <w:textAlignment w:val="baseline"/>
              <w:rPr>
                <w:rFonts w:eastAsia="Times New Roman" w:cstheme="minorHAnsi"/>
                <w:sz w:val="24"/>
                <w:szCs w:val="24"/>
              </w:rPr>
            </w:pPr>
            <w:r w:rsidRPr="008B1A34">
              <w:rPr>
                <w:rFonts w:eastAsia="Times New Roman" w:cstheme="minorHAnsi"/>
                <w:sz w:val="24"/>
                <w:szCs w:val="24"/>
              </w:rPr>
              <w:t>materijali za radionice (listići, ilustracije, plakati…), računalo, projektor, internet</w:t>
            </w:r>
          </w:p>
        </w:tc>
      </w:tr>
      <w:tr w:rsidR="001442F9" w:rsidRPr="008B1A34" w14:paraId="6A9DD60F" w14:textId="77777777" w:rsidTr="00F07628">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44A708F0" w14:textId="77777777" w:rsidR="001442F9" w:rsidRPr="008B1A34" w:rsidRDefault="001442F9" w:rsidP="00F07628">
            <w:pPr>
              <w:spacing w:after="0" w:line="240" w:lineRule="auto"/>
              <w:textAlignment w:val="baseline"/>
              <w:rPr>
                <w:rFonts w:eastAsia="Times New Roman" w:cstheme="minorHAnsi"/>
                <w:sz w:val="24"/>
                <w:szCs w:val="24"/>
              </w:rPr>
            </w:pPr>
            <w:r w:rsidRPr="008B1A34">
              <w:rPr>
                <w:rFonts w:eastAsia="Times New Roman" w:cstheme="minorHAnsi"/>
                <w:sz w:val="24"/>
                <w:szCs w:val="24"/>
              </w:rPr>
              <w:t>MOGUĆE TEŠKOĆE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570EB761" w14:textId="77777777" w:rsidR="001442F9" w:rsidRPr="008B1A34" w:rsidRDefault="001442F9" w:rsidP="00F07628">
            <w:pPr>
              <w:spacing w:after="0" w:line="240" w:lineRule="auto"/>
              <w:textAlignment w:val="baseline"/>
              <w:rPr>
                <w:rFonts w:eastAsia="Times New Roman" w:cstheme="minorHAnsi"/>
                <w:sz w:val="24"/>
                <w:szCs w:val="24"/>
              </w:rPr>
            </w:pPr>
            <w:r w:rsidRPr="008B1A34">
              <w:rPr>
                <w:rFonts w:eastAsia="Times New Roman" w:cstheme="minorHAnsi"/>
                <w:sz w:val="24"/>
                <w:szCs w:val="24"/>
              </w:rPr>
              <w:t>organizacija rasporeda izvođenja radionica</w:t>
            </w:r>
          </w:p>
        </w:tc>
      </w:tr>
      <w:tr w:rsidR="001442F9" w:rsidRPr="008B1A34" w14:paraId="16D6A48C" w14:textId="77777777" w:rsidTr="00F07628">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4429E4C7" w14:textId="77777777" w:rsidR="001442F9" w:rsidRPr="008B1A34" w:rsidRDefault="001442F9" w:rsidP="00F07628">
            <w:pPr>
              <w:spacing w:after="0" w:line="240" w:lineRule="auto"/>
              <w:textAlignment w:val="baseline"/>
              <w:rPr>
                <w:rFonts w:eastAsia="Times New Roman" w:cstheme="minorHAnsi"/>
                <w:sz w:val="24"/>
                <w:szCs w:val="24"/>
              </w:rPr>
            </w:pPr>
            <w:r w:rsidRPr="008B1A34">
              <w:rPr>
                <w:rFonts w:eastAsia="Times New Roman" w:cstheme="minorHAnsi"/>
                <w:sz w:val="24"/>
                <w:szCs w:val="24"/>
              </w:rPr>
              <w:t>NAČIN PRAĆENJA I PROVJERE ISHODA / POSTIGNUĆA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163A6C47" w14:textId="77777777" w:rsidR="001442F9" w:rsidRPr="008B1A34" w:rsidRDefault="001442F9" w:rsidP="001442F9">
            <w:pPr>
              <w:numPr>
                <w:ilvl w:val="0"/>
                <w:numId w:val="23"/>
              </w:numPr>
              <w:spacing w:after="0" w:line="240" w:lineRule="auto"/>
              <w:textAlignment w:val="baseline"/>
              <w:rPr>
                <w:rFonts w:eastAsia="Times New Roman" w:cstheme="minorHAnsi"/>
                <w:color w:val="000000"/>
                <w:sz w:val="24"/>
                <w:szCs w:val="24"/>
              </w:rPr>
            </w:pPr>
            <w:r w:rsidRPr="008B1A34">
              <w:rPr>
                <w:rFonts w:eastAsia="Times New Roman" w:cstheme="minorHAnsi"/>
                <w:color w:val="000000"/>
                <w:sz w:val="24"/>
                <w:szCs w:val="24"/>
              </w:rPr>
              <w:t>opisno procjenjivanje razine postignuća od strane učiteljica i stručnih suradnica</w:t>
            </w:r>
          </w:p>
          <w:p w14:paraId="5A58AC4B" w14:textId="77777777" w:rsidR="001442F9" w:rsidRPr="008B1A34" w:rsidRDefault="001442F9" w:rsidP="001442F9">
            <w:pPr>
              <w:numPr>
                <w:ilvl w:val="0"/>
                <w:numId w:val="23"/>
              </w:numPr>
              <w:spacing w:after="0" w:line="240" w:lineRule="auto"/>
              <w:textAlignment w:val="baseline"/>
              <w:rPr>
                <w:rFonts w:eastAsia="Times New Roman" w:cstheme="minorHAnsi"/>
                <w:color w:val="000000"/>
                <w:sz w:val="24"/>
                <w:szCs w:val="24"/>
              </w:rPr>
            </w:pPr>
            <w:r w:rsidRPr="008B1A34">
              <w:rPr>
                <w:rFonts w:eastAsia="Times New Roman" w:cstheme="minorHAnsi"/>
                <w:color w:val="000000"/>
                <w:sz w:val="24"/>
                <w:szCs w:val="24"/>
              </w:rPr>
              <w:t>samoprocjena učenika i povratna informacija vršnjaka</w:t>
            </w:r>
          </w:p>
        </w:tc>
      </w:tr>
      <w:tr w:rsidR="001442F9" w:rsidRPr="008B1A34" w14:paraId="2EDE4A47" w14:textId="77777777" w:rsidTr="00F07628">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43734688" w14:textId="77777777" w:rsidR="001442F9" w:rsidRPr="008B1A34" w:rsidRDefault="001442F9" w:rsidP="00F07628">
            <w:pPr>
              <w:spacing w:after="0" w:line="240" w:lineRule="auto"/>
              <w:textAlignment w:val="baseline"/>
              <w:rPr>
                <w:rFonts w:eastAsia="Times New Roman" w:cstheme="minorHAnsi"/>
                <w:sz w:val="24"/>
                <w:szCs w:val="24"/>
              </w:rPr>
            </w:pPr>
            <w:r w:rsidRPr="008B1A34">
              <w:rPr>
                <w:rFonts w:eastAsia="Times New Roman" w:cstheme="minorHAnsi"/>
                <w:sz w:val="24"/>
                <w:szCs w:val="24"/>
              </w:rPr>
              <w:t>ODGOVORNE OSOBE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3865A7AC" w14:textId="77777777" w:rsidR="001442F9" w:rsidRPr="008B1A34" w:rsidRDefault="001442F9" w:rsidP="00F07628">
            <w:pPr>
              <w:spacing w:after="0" w:line="240" w:lineRule="auto"/>
              <w:textAlignment w:val="baseline"/>
              <w:rPr>
                <w:rFonts w:eastAsia="Times New Roman" w:cstheme="minorHAnsi"/>
                <w:sz w:val="24"/>
                <w:szCs w:val="24"/>
              </w:rPr>
            </w:pPr>
            <w:r w:rsidRPr="008B1A34">
              <w:rPr>
                <w:rFonts w:eastAsia="Times New Roman" w:cstheme="minorHAnsi"/>
                <w:sz w:val="24"/>
                <w:szCs w:val="24"/>
              </w:rPr>
              <w:t>učiteljice i stručne suradnice</w:t>
            </w:r>
          </w:p>
        </w:tc>
      </w:tr>
      <w:tr w:rsidR="001442F9" w:rsidRPr="008B1A34" w14:paraId="369A2962" w14:textId="77777777" w:rsidTr="00F07628">
        <w:tc>
          <w:tcPr>
            <w:tcW w:w="3660" w:type="dxa"/>
            <w:gridSpan w:val="2"/>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hideMark/>
          </w:tcPr>
          <w:p w14:paraId="20D442A3" w14:textId="77777777" w:rsidR="001442F9" w:rsidRPr="008B1A34" w:rsidRDefault="001442F9" w:rsidP="00F07628">
            <w:pPr>
              <w:spacing w:after="0" w:line="240" w:lineRule="auto"/>
              <w:textAlignment w:val="baseline"/>
              <w:rPr>
                <w:rFonts w:eastAsia="Times New Roman" w:cstheme="minorHAnsi"/>
                <w:sz w:val="24"/>
                <w:szCs w:val="24"/>
              </w:rPr>
            </w:pPr>
            <w:r w:rsidRPr="008B1A34">
              <w:rPr>
                <w:rFonts w:eastAsia="Times New Roman" w:cstheme="minorHAnsi"/>
                <w:sz w:val="24"/>
                <w:szCs w:val="24"/>
              </w:rPr>
              <w:t>OČEKIVANI REZULTATI </w:t>
            </w:r>
          </w:p>
        </w:tc>
        <w:tc>
          <w:tcPr>
            <w:tcW w:w="5610" w:type="dxa"/>
            <w:tcBorders>
              <w:top w:val="single" w:sz="12" w:space="0" w:color="auto"/>
              <w:left w:val="single" w:sz="12" w:space="0" w:color="auto"/>
              <w:bottom w:val="single" w:sz="12" w:space="0" w:color="auto"/>
              <w:right w:val="single" w:sz="12" w:space="0" w:color="auto"/>
            </w:tcBorders>
            <w:shd w:val="clear" w:color="auto" w:fill="auto"/>
            <w:tcMar>
              <w:top w:w="28" w:type="dxa"/>
              <w:left w:w="57" w:type="dxa"/>
              <w:bottom w:w="28" w:type="dxa"/>
              <w:right w:w="57" w:type="dxa"/>
            </w:tcMar>
          </w:tcPr>
          <w:p w14:paraId="0A0D2D93" w14:textId="77777777" w:rsidR="001442F9" w:rsidRPr="008B1A34" w:rsidRDefault="001442F9" w:rsidP="00F07628">
            <w:pPr>
              <w:spacing w:after="0" w:line="240" w:lineRule="auto"/>
              <w:textAlignment w:val="baseline"/>
              <w:rPr>
                <w:rFonts w:eastAsia="Times New Roman" w:cstheme="minorHAnsi"/>
                <w:sz w:val="24"/>
                <w:szCs w:val="24"/>
              </w:rPr>
            </w:pPr>
            <w:r w:rsidRPr="008B1A34">
              <w:rPr>
                <w:rFonts w:eastAsia="Times New Roman" w:cstheme="minorHAnsi"/>
                <w:sz w:val="24"/>
                <w:szCs w:val="24"/>
              </w:rPr>
              <w:t>Učenici sposobni upravljati svojim emocionalnim, i mentalnim potencijalima s osjećajem nade i optimizma, u skladu sa svojim psihičkim i socijalnim razvojem.</w:t>
            </w:r>
          </w:p>
        </w:tc>
      </w:tr>
    </w:tbl>
    <w:p w14:paraId="0C7EAEE3" w14:textId="738A11CF" w:rsidR="001442F9" w:rsidRPr="008B1A34" w:rsidRDefault="001442F9" w:rsidP="00841D6A">
      <w:pPr>
        <w:rPr>
          <w:rFonts w:cstheme="minorHAnsi"/>
          <w:sz w:val="24"/>
          <w:szCs w:val="24"/>
        </w:rPr>
      </w:pPr>
    </w:p>
    <w:p w14:paraId="40828A51" w14:textId="6AA9B862" w:rsidR="00841D6A" w:rsidRPr="008B1A34" w:rsidRDefault="001442F9" w:rsidP="005934A7">
      <w:pPr>
        <w:pStyle w:val="Naslov1"/>
      </w:pPr>
      <w:bookmarkStart w:id="124" w:name="_Toc115686994"/>
      <w:r w:rsidRPr="008B1A34">
        <w:t>6.8.6</w:t>
      </w:r>
      <w:r w:rsidR="00841D6A" w:rsidRPr="008B1A34">
        <w:t>. Projekt Daljina nas spaja, 2.a</w:t>
      </w:r>
      <w:bookmarkEnd w:id="124"/>
      <w:r w:rsidR="00841D6A" w:rsidRPr="008B1A34">
        <w:t xml:space="preserv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47"/>
        <w:gridCol w:w="1968"/>
        <w:gridCol w:w="5427"/>
      </w:tblGrid>
      <w:tr w:rsidR="00841D6A" w:rsidRPr="008B1A34" w14:paraId="2245D0CB" w14:textId="77777777" w:rsidTr="00841D6A">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8207BE4"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KURIKULUMSKO PODRUČJE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313D9339"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Osobni I socijalni razvoj</w:t>
            </w:r>
          </w:p>
        </w:tc>
      </w:tr>
      <w:tr w:rsidR="00841D6A" w:rsidRPr="008B1A34" w14:paraId="43D1839A" w14:textId="77777777" w:rsidTr="00841D6A">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6B67C27A"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NAZIVA PROGRAMA, PROJEKTA, AKTIVNOSTI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069CAE25"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DALJINA NAS SPAJA</w:t>
            </w:r>
          </w:p>
        </w:tc>
      </w:tr>
      <w:tr w:rsidR="00841D6A" w:rsidRPr="008B1A34" w14:paraId="726433E0" w14:textId="77777777" w:rsidTr="00841D6A">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57B293B2"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CIKLUS:1</w:t>
            </w:r>
          </w:p>
        </w:tc>
        <w:tc>
          <w:tcPr>
            <w:tcW w:w="5610" w:type="dxa"/>
            <w:tcBorders>
              <w:top w:val="single" w:sz="12" w:space="0" w:color="auto"/>
              <w:left w:val="single" w:sz="12" w:space="0" w:color="auto"/>
              <w:bottom w:val="single" w:sz="12" w:space="0" w:color="auto"/>
              <w:right w:val="single" w:sz="12" w:space="0" w:color="auto"/>
            </w:tcBorders>
            <w:shd w:val="clear" w:color="auto" w:fill="auto"/>
            <w:hideMark/>
          </w:tcPr>
          <w:p w14:paraId="78D8EAF4"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xml:space="preserve">RAZRED: </w:t>
            </w:r>
          </w:p>
          <w:p w14:paraId="34BA83EF"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2.a</w:t>
            </w:r>
          </w:p>
        </w:tc>
      </w:tr>
      <w:tr w:rsidR="00841D6A" w:rsidRPr="008B1A34" w14:paraId="1DB96E5B" w14:textId="77777777" w:rsidTr="00841D6A">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0927003B"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CILJ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3840819E"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Daljina nije prepreka ni za znanje ni za prijateljstvo</w:t>
            </w:r>
          </w:p>
        </w:tc>
      </w:tr>
      <w:tr w:rsidR="00841D6A" w:rsidRPr="008B1A34" w14:paraId="78A12429" w14:textId="77777777" w:rsidTr="00841D6A">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6DCB585F"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OBRAZLOŽENJE CILJA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2D0A2102"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Održati prijateljstvo s prijateljem koji je odselio u Nizozemsku, naučiti nešto o njegovoj zemlji, ispričati mu što se događalo otkada je otišao.</w:t>
            </w:r>
          </w:p>
        </w:tc>
      </w:tr>
      <w:tr w:rsidR="00841D6A" w:rsidRPr="008B1A34" w14:paraId="14BD18AE" w14:textId="77777777" w:rsidTr="00841D6A">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58F54250"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ISHODI UČENJA - učenici će moći: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53FDD5FF"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PID OŠ A.2.3. Učenik uspoređuje organiziranost različitih zajednica i prostora dajući primjere iz neposrednoga okružja.</w:t>
            </w:r>
          </w:p>
          <w:p w14:paraId="4C0776CC"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PID OŠ C.2.1. Učenik uspoređuje ulogu i utjecaj pojedinca i zajednice na razvoj identiteta te promišlja o važnosti očuvanja baštine.</w:t>
            </w:r>
          </w:p>
          <w:p w14:paraId="55653DCF"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PID OŠ A.B.C.D.2.1. Učenik uz usmjeravanje opisuje i predstavlja rezultate promatranja prirode, prirodnih ili društvenih pojava u neposrednome okružju i koristi se različitim izvorima informacija.</w:t>
            </w:r>
          </w:p>
          <w:p w14:paraId="280115E7" w14:textId="77777777" w:rsidR="00841D6A" w:rsidRPr="008B1A34" w:rsidRDefault="00841D6A" w:rsidP="00841D6A">
            <w:pPr>
              <w:spacing w:after="0" w:line="240" w:lineRule="auto"/>
              <w:textAlignment w:val="baseline"/>
              <w:rPr>
                <w:rFonts w:eastAsia="Times New Roman" w:cstheme="minorHAnsi"/>
                <w:sz w:val="24"/>
                <w:szCs w:val="24"/>
              </w:rPr>
            </w:pPr>
          </w:p>
          <w:p w14:paraId="4CB20161" w14:textId="77777777" w:rsidR="00841D6A" w:rsidRPr="008B1A34" w:rsidRDefault="00841D6A" w:rsidP="00841D6A">
            <w:pPr>
              <w:spacing w:after="0" w:line="240" w:lineRule="auto"/>
              <w:textAlignment w:val="baseline"/>
              <w:rPr>
                <w:rFonts w:eastAsia="Times New Roman" w:cstheme="minorHAnsi"/>
                <w:iCs/>
                <w:sz w:val="24"/>
                <w:szCs w:val="24"/>
              </w:rPr>
            </w:pPr>
            <w:r w:rsidRPr="008B1A34">
              <w:rPr>
                <w:rFonts w:eastAsia="Times New Roman" w:cstheme="minorHAnsi"/>
                <w:iCs/>
                <w:sz w:val="24"/>
                <w:szCs w:val="24"/>
              </w:rPr>
              <w:t>uku A.1.1. Pronađene informacije bilježi i organizira za korištenje prema uputama.</w:t>
            </w:r>
          </w:p>
          <w:p w14:paraId="63EBC47F" w14:textId="77777777" w:rsidR="00841D6A" w:rsidRPr="008B1A34" w:rsidRDefault="00841D6A" w:rsidP="00841D6A">
            <w:pPr>
              <w:spacing w:after="0" w:line="240" w:lineRule="auto"/>
              <w:textAlignment w:val="baseline"/>
              <w:rPr>
                <w:rFonts w:eastAsia="Times New Roman" w:cstheme="minorHAnsi"/>
                <w:iCs/>
                <w:sz w:val="24"/>
                <w:szCs w:val="24"/>
              </w:rPr>
            </w:pPr>
            <w:r w:rsidRPr="008B1A34">
              <w:rPr>
                <w:rFonts w:eastAsia="Times New Roman" w:cstheme="minorHAnsi"/>
                <w:iCs/>
                <w:sz w:val="24"/>
                <w:szCs w:val="24"/>
              </w:rPr>
              <w:lastRenderedPageBreak/>
              <w:t>uku D.1.2. Učenik ostvaruje dobru komunikaciju s drugima, uspješno surađuje u različitim situacijama i spreman je zatražiti i ponuditi pomoć.</w:t>
            </w:r>
          </w:p>
          <w:p w14:paraId="66DE294E" w14:textId="77777777" w:rsidR="00841D6A" w:rsidRPr="008B1A34" w:rsidRDefault="00841D6A" w:rsidP="00841D6A">
            <w:pPr>
              <w:spacing w:after="0" w:line="240" w:lineRule="auto"/>
              <w:textAlignment w:val="baseline"/>
              <w:rPr>
                <w:rFonts w:eastAsia="Times New Roman" w:cstheme="minorHAnsi"/>
                <w:iCs/>
                <w:sz w:val="24"/>
                <w:szCs w:val="24"/>
              </w:rPr>
            </w:pPr>
            <w:r w:rsidRPr="008B1A34">
              <w:rPr>
                <w:rFonts w:eastAsia="Times New Roman" w:cstheme="minorHAnsi"/>
                <w:iCs/>
                <w:sz w:val="24"/>
                <w:szCs w:val="24"/>
              </w:rPr>
              <w:t>osr C.1.4. Razvija nacionalni i kulturni identitet zajedništvom i pripadnošću skupini.</w:t>
            </w:r>
          </w:p>
          <w:p w14:paraId="73E38820"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goo B.1.1. Promiče pravila demokratske zajednice.</w:t>
            </w:r>
          </w:p>
          <w:p w14:paraId="7AEA17F3"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goo B.1.2. Sudjeluje u odlučivanju u demokratskoj zajednici.</w:t>
            </w:r>
          </w:p>
          <w:p w14:paraId="01A5CDE0"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goo C.1.1. Sudjeluje u zajedničkom radu u razredu.</w:t>
            </w:r>
          </w:p>
          <w:p w14:paraId="50D7C2F2"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goo C.1.2. Promiče solidarnost u razredu.</w:t>
            </w:r>
          </w:p>
          <w:p w14:paraId="005E9D14"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goo C.1.3. Promiče kvalitetu života u razredu.</w:t>
            </w:r>
          </w:p>
          <w:p w14:paraId="48BCBB11"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ikt A.1.3. Učenik primjenjuje pravila za odgovorno i sigurno služenje programima i uređajima.</w:t>
            </w:r>
          </w:p>
          <w:p w14:paraId="0B615ADD"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ikt A.1.1. Učenik uz učiteljevu pomoć odabire odgovarajuću digitalnu tehnologiju za obavljanje jednostavnih zadataka.</w:t>
            </w:r>
          </w:p>
          <w:p w14:paraId="30E7906D"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ikt A.1.2. Učenik se uz učiteljevu pomoć služi odabranim uređajima i programima.</w:t>
            </w:r>
          </w:p>
          <w:p w14:paraId="3E9C6BA8"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ikt B.1.3.</w:t>
            </w:r>
          </w:p>
          <w:p w14:paraId="11DADF81"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Učenik primjenjuje osnovna komunikacijska pravila u digitalnome okružju.</w:t>
            </w:r>
          </w:p>
        </w:tc>
      </w:tr>
      <w:tr w:rsidR="00841D6A" w:rsidRPr="008B1A34" w14:paraId="58F9B2C7" w14:textId="77777777" w:rsidTr="00841D6A">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35688342"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lastRenderedPageBreak/>
              <w:t> </w:t>
            </w:r>
          </w:p>
          <w:p w14:paraId="05804FB9"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267F3065"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78705167"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 REALIZACIJE </w:t>
            </w:r>
          </w:p>
          <w:p w14:paraId="07EFDDE6"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18206F3D"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hideMark/>
          </w:tcPr>
          <w:p w14:paraId="2F5830DB"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OBLIK </w:t>
            </w:r>
          </w:p>
        </w:tc>
        <w:tc>
          <w:tcPr>
            <w:tcW w:w="5610" w:type="dxa"/>
            <w:tcBorders>
              <w:top w:val="single" w:sz="12" w:space="0" w:color="auto"/>
              <w:left w:val="single" w:sz="12" w:space="0" w:color="auto"/>
              <w:bottom w:val="single" w:sz="6" w:space="0" w:color="auto"/>
              <w:right w:val="single" w:sz="12" w:space="0" w:color="auto"/>
            </w:tcBorders>
            <w:shd w:val="clear" w:color="auto" w:fill="auto"/>
          </w:tcPr>
          <w:p w14:paraId="65571627"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Project 2.a</w:t>
            </w:r>
          </w:p>
        </w:tc>
      </w:tr>
      <w:tr w:rsidR="00841D6A" w:rsidRPr="008B1A34" w14:paraId="6082AEB9" w14:textId="77777777" w:rsidTr="00841D6A">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7E4C699C" w14:textId="77777777" w:rsidR="00841D6A" w:rsidRPr="008B1A34" w:rsidRDefault="00841D6A" w:rsidP="00841D6A">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547C8666"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SUDIONICI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483CD34B"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Učenici, učiteljice, prijatelj u Nizozemskoj</w:t>
            </w:r>
          </w:p>
        </w:tc>
      </w:tr>
      <w:tr w:rsidR="00841D6A" w:rsidRPr="008B1A34" w14:paraId="147FE205" w14:textId="77777777" w:rsidTr="00841D6A">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1075DE2E" w14:textId="77777777" w:rsidR="00841D6A" w:rsidRPr="008B1A34" w:rsidRDefault="00841D6A" w:rsidP="00841D6A">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14D93E90"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NAČINI UČENJA (što rade učenici)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6D41E876"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Prikupljaju informacije o događajima tijekom perioda do spajanja, izlažu novosti prijatelju, slušaju/ promatraju o načinu života u Nizozemskoj</w:t>
            </w:r>
          </w:p>
        </w:tc>
      </w:tr>
      <w:tr w:rsidR="00841D6A" w:rsidRPr="008B1A34" w14:paraId="34817C1D" w14:textId="77777777" w:rsidTr="00841D6A">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090E83B4" w14:textId="77777777" w:rsidR="00841D6A" w:rsidRPr="008B1A34" w:rsidRDefault="00841D6A" w:rsidP="00841D6A">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6" w:space="0" w:color="auto"/>
              <w:right w:val="single" w:sz="12" w:space="0" w:color="auto"/>
            </w:tcBorders>
            <w:shd w:val="clear" w:color="auto" w:fill="auto"/>
            <w:hideMark/>
          </w:tcPr>
          <w:p w14:paraId="0CDF587A"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METODE POUČAVANJA (što rade učitelji) </w:t>
            </w:r>
          </w:p>
        </w:tc>
        <w:tc>
          <w:tcPr>
            <w:tcW w:w="5610" w:type="dxa"/>
            <w:tcBorders>
              <w:top w:val="single" w:sz="6" w:space="0" w:color="auto"/>
              <w:left w:val="single" w:sz="12" w:space="0" w:color="auto"/>
              <w:bottom w:val="single" w:sz="6" w:space="0" w:color="auto"/>
              <w:right w:val="single" w:sz="12" w:space="0" w:color="auto"/>
            </w:tcBorders>
            <w:shd w:val="clear" w:color="auto" w:fill="auto"/>
          </w:tcPr>
          <w:p w14:paraId="6F51E9C1"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Usmjeravaju učenike na izvore informacija I pomažu pri pripremi, pripremaju digitalne alate, dogovaraju vrijeme spajanja I temu s roditeljima u Nizozemskoj</w:t>
            </w:r>
          </w:p>
        </w:tc>
      </w:tr>
      <w:tr w:rsidR="00841D6A" w:rsidRPr="008B1A34" w14:paraId="36657367" w14:textId="77777777" w:rsidTr="00841D6A">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668326B2" w14:textId="77777777" w:rsidR="00841D6A" w:rsidRPr="008B1A34" w:rsidRDefault="00841D6A" w:rsidP="00841D6A">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hideMark/>
          </w:tcPr>
          <w:p w14:paraId="5070636A"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TRAJANJE IZVEDBE </w:t>
            </w:r>
          </w:p>
        </w:tc>
        <w:tc>
          <w:tcPr>
            <w:tcW w:w="5610" w:type="dxa"/>
            <w:tcBorders>
              <w:top w:val="single" w:sz="6" w:space="0" w:color="auto"/>
              <w:left w:val="single" w:sz="12" w:space="0" w:color="auto"/>
              <w:bottom w:val="single" w:sz="12" w:space="0" w:color="auto"/>
              <w:right w:val="single" w:sz="12" w:space="0" w:color="auto"/>
            </w:tcBorders>
            <w:shd w:val="clear" w:color="auto" w:fill="auto"/>
          </w:tcPr>
          <w:p w14:paraId="02A2B0CE"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Tijekom školske godine</w:t>
            </w:r>
          </w:p>
        </w:tc>
      </w:tr>
      <w:tr w:rsidR="00841D6A" w:rsidRPr="008B1A34" w14:paraId="1B8E35EB" w14:textId="77777777" w:rsidTr="00841D6A">
        <w:tc>
          <w:tcPr>
            <w:tcW w:w="1665"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6D090278"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0DB0B473"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POTREBNI RESURSI </w:t>
            </w:r>
          </w:p>
          <w:p w14:paraId="4F07672F"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5" w:type="dxa"/>
            <w:tcBorders>
              <w:top w:val="single" w:sz="12" w:space="0" w:color="auto"/>
              <w:left w:val="single" w:sz="12" w:space="0" w:color="auto"/>
              <w:bottom w:val="single" w:sz="6" w:space="0" w:color="auto"/>
              <w:right w:val="single" w:sz="12" w:space="0" w:color="auto"/>
            </w:tcBorders>
            <w:shd w:val="clear" w:color="auto" w:fill="auto"/>
            <w:hideMark/>
          </w:tcPr>
          <w:p w14:paraId="6A0E53E2"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LJUDSKI </w:t>
            </w:r>
          </w:p>
          <w:p w14:paraId="42B4EED3"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12" w:space="0" w:color="auto"/>
              <w:left w:val="single" w:sz="12" w:space="0" w:color="auto"/>
              <w:bottom w:val="single" w:sz="6" w:space="0" w:color="auto"/>
              <w:right w:val="single" w:sz="12" w:space="0" w:color="auto"/>
            </w:tcBorders>
            <w:shd w:val="clear" w:color="auto" w:fill="auto"/>
          </w:tcPr>
          <w:p w14:paraId="323AF9CF"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Učenici, učitelji, prijatelj</w:t>
            </w:r>
          </w:p>
        </w:tc>
      </w:tr>
      <w:tr w:rsidR="00841D6A" w:rsidRPr="008B1A34" w14:paraId="5E0E09DF" w14:textId="77777777" w:rsidTr="00841D6A">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39B7494B" w14:textId="77777777" w:rsidR="00841D6A" w:rsidRPr="008B1A34" w:rsidRDefault="00841D6A" w:rsidP="00841D6A">
            <w:pPr>
              <w:spacing w:after="0" w:line="240" w:lineRule="auto"/>
              <w:rPr>
                <w:rFonts w:eastAsia="Times New Roman" w:cstheme="minorHAnsi"/>
                <w:sz w:val="24"/>
                <w:szCs w:val="24"/>
              </w:rPr>
            </w:pPr>
          </w:p>
        </w:tc>
        <w:tc>
          <w:tcPr>
            <w:tcW w:w="1995" w:type="dxa"/>
            <w:tcBorders>
              <w:top w:val="single" w:sz="6" w:space="0" w:color="auto"/>
              <w:left w:val="single" w:sz="12" w:space="0" w:color="auto"/>
              <w:bottom w:val="single" w:sz="12" w:space="0" w:color="auto"/>
              <w:right w:val="single" w:sz="12" w:space="0" w:color="auto"/>
            </w:tcBorders>
            <w:shd w:val="clear" w:color="auto" w:fill="auto"/>
            <w:hideMark/>
          </w:tcPr>
          <w:p w14:paraId="4783A2AE"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MATERIJALNI </w:t>
            </w:r>
          </w:p>
          <w:p w14:paraId="2004BE49"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0" w:type="dxa"/>
            <w:tcBorders>
              <w:top w:val="single" w:sz="6" w:space="0" w:color="auto"/>
              <w:left w:val="single" w:sz="12" w:space="0" w:color="auto"/>
              <w:bottom w:val="single" w:sz="12" w:space="0" w:color="auto"/>
              <w:right w:val="single" w:sz="12" w:space="0" w:color="auto"/>
            </w:tcBorders>
            <w:shd w:val="clear" w:color="auto" w:fill="auto"/>
          </w:tcPr>
          <w:p w14:paraId="7104BE86"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računalo</w:t>
            </w:r>
          </w:p>
        </w:tc>
      </w:tr>
      <w:tr w:rsidR="00841D6A" w:rsidRPr="008B1A34" w14:paraId="050F33FD" w14:textId="77777777" w:rsidTr="00841D6A">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5B9D9F21"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MOGUĆE TEŠKOĆE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48EE9D23"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w:t>
            </w:r>
          </w:p>
        </w:tc>
      </w:tr>
      <w:tr w:rsidR="00841D6A" w:rsidRPr="008B1A34" w14:paraId="3D0EE541" w14:textId="77777777" w:rsidTr="00841D6A">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334A3672"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NAČIN PRAĆENJA I PROVJERE ISHODA / POSTIGNUĆA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41177C78"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Slaganje portfolio za prijatelja od prikupljenih informacija</w:t>
            </w:r>
          </w:p>
        </w:tc>
      </w:tr>
      <w:tr w:rsidR="00841D6A" w:rsidRPr="008B1A34" w14:paraId="5247551C" w14:textId="77777777" w:rsidTr="00841D6A">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7F7DCA66"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ODGOVORNE OSOBE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17CA9874"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Učiteljice 2.a Tatjana erstić, Ksenija Grabar</w:t>
            </w:r>
          </w:p>
        </w:tc>
      </w:tr>
      <w:tr w:rsidR="00841D6A" w:rsidRPr="008B1A34" w14:paraId="513E83F6" w14:textId="77777777" w:rsidTr="00841D6A">
        <w:tc>
          <w:tcPr>
            <w:tcW w:w="366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598EB24"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OČEKIVANI REZULTATI </w:t>
            </w:r>
          </w:p>
        </w:tc>
        <w:tc>
          <w:tcPr>
            <w:tcW w:w="5610" w:type="dxa"/>
            <w:tcBorders>
              <w:top w:val="single" w:sz="12" w:space="0" w:color="auto"/>
              <w:left w:val="single" w:sz="12" w:space="0" w:color="auto"/>
              <w:bottom w:val="single" w:sz="12" w:space="0" w:color="auto"/>
              <w:right w:val="single" w:sz="12" w:space="0" w:color="auto"/>
            </w:tcBorders>
            <w:shd w:val="clear" w:color="auto" w:fill="auto"/>
          </w:tcPr>
          <w:p w14:paraId="268180FF" w14:textId="77777777" w:rsidR="00841D6A" w:rsidRPr="008B1A34" w:rsidRDefault="00841D6A" w:rsidP="00841D6A">
            <w:pPr>
              <w:spacing w:after="0" w:line="240" w:lineRule="auto"/>
              <w:textAlignment w:val="baseline"/>
              <w:rPr>
                <w:rFonts w:eastAsia="Times New Roman" w:cstheme="minorHAnsi"/>
                <w:sz w:val="24"/>
                <w:szCs w:val="24"/>
              </w:rPr>
            </w:pPr>
            <w:r w:rsidRPr="008B1A34">
              <w:rPr>
                <w:rFonts w:eastAsia="Times New Roman" w:cstheme="minorHAnsi"/>
                <w:sz w:val="24"/>
                <w:szCs w:val="24"/>
              </w:rPr>
              <w:t>Razvoj pozitivne slike o sebi I nastavak prijateljstva</w:t>
            </w:r>
          </w:p>
        </w:tc>
      </w:tr>
    </w:tbl>
    <w:p w14:paraId="66595F96" w14:textId="0939066D" w:rsidR="00841D6A" w:rsidRDefault="00841D6A" w:rsidP="00841D6A">
      <w:pPr>
        <w:rPr>
          <w:rFonts w:cstheme="minorHAnsi"/>
          <w:sz w:val="24"/>
          <w:szCs w:val="24"/>
          <w:u w:val="single"/>
        </w:rPr>
      </w:pPr>
    </w:p>
    <w:p w14:paraId="6BB82936" w14:textId="42531155" w:rsidR="007F3035" w:rsidRDefault="007F3035" w:rsidP="00841D6A">
      <w:pPr>
        <w:rPr>
          <w:rFonts w:cstheme="minorHAnsi"/>
          <w:sz w:val="24"/>
          <w:szCs w:val="24"/>
          <w:u w:val="single"/>
        </w:rPr>
      </w:pPr>
    </w:p>
    <w:p w14:paraId="07CCB0D7" w14:textId="77777777" w:rsidR="007F3035" w:rsidRPr="008B1A34" w:rsidRDefault="007F3035" w:rsidP="00841D6A">
      <w:pPr>
        <w:rPr>
          <w:rFonts w:cstheme="minorHAnsi"/>
          <w:sz w:val="24"/>
          <w:szCs w:val="24"/>
          <w:u w:val="single"/>
        </w:rPr>
      </w:pPr>
    </w:p>
    <w:p w14:paraId="28FB02F0" w14:textId="72AE08DE" w:rsidR="00841D6A" w:rsidRPr="008B1A34" w:rsidRDefault="001442F9" w:rsidP="005934A7">
      <w:pPr>
        <w:pStyle w:val="Naslov1"/>
      </w:pPr>
      <w:bookmarkStart w:id="125" w:name="_Toc115686995"/>
      <w:r w:rsidRPr="008B1A34">
        <w:lastRenderedPageBreak/>
        <w:t>6.8.7</w:t>
      </w:r>
      <w:r w:rsidR="005C71F2" w:rsidRPr="008B1A34">
        <w:t>. Projekt Ovo smo mi, 2.a</w:t>
      </w:r>
      <w:bookmarkEnd w:id="125"/>
      <w:r w:rsidR="005C71F2" w:rsidRPr="008B1A34">
        <w:t xml:space="preserve"> </w:t>
      </w:r>
    </w:p>
    <w:tbl>
      <w:tblPr>
        <w:tblStyle w:val="Reetkatablice12"/>
        <w:tblW w:w="0" w:type="auto"/>
        <w:tblLook w:val="04A0" w:firstRow="1" w:lastRow="0" w:firstColumn="1" w:lastColumn="0" w:noHBand="0" w:noVBand="1"/>
      </w:tblPr>
      <w:tblGrid>
        <w:gridCol w:w="1652"/>
        <w:gridCol w:w="1971"/>
        <w:gridCol w:w="5419"/>
      </w:tblGrid>
      <w:tr w:rsidR="00841D6A" w:rsidRPr="008B1A34" w14:paraId="281A387D"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40AC8449" w14:textId="77777777" w:rsidR="00841D6A" w:rsidRPr="008B1A34" w:rsidRDefault="00841D6A" w:rsidP="00841D6A">
            <w:pPr>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355BA8DB" w14:textId="77777777" w:rsidR="00841D6A" w:rsidRPr="008B1A34" w:rsidRDefault="00841D6A" w:rsidP="00841D6A">
            <w:pPr>
              <w:rPr>
                <w:rFonts w:cstheme="minorHAnsi"/>
                <w:bCs/>
                <w:sz w:val="24"/>
                <w:szCs w:val="24"/>
              </w:rPr>
            </w:pPr>
          </w:p>
          <w:p w14:paraId="1869A637" w14:textId="77777777" w:rsidR="00841D6A" w:rsidRPr="008B1A34" w:rsidRDefault="00841D6A" w:rsidP="00841D6A">
            <w:pPr>
              <w:rPr>
                <w:rFonts w:cstheme="minorHAnsi"/>
                <w:bCs/>
                <w:sz w:val="24"/>
                <w:szCs w:val="24"/>
              </w:rPr>
            </w:pPr>
            <w:r w:rsidRPr="008B1A34">
              <w:rPr>
                <w:rFonts w:cstheme="minorHAnsi"/>
                <w:bCs/>
                <w:sz w:val="24"/>
                <w:szCs w:val="24"/>
              </w:rPr>
              <w:t>Osobni i socijalni razvoj</w:t>
            </w:r>
          </w:p>
        </w:tc>
      </w:tr>
      <w:tr w:rsidR="00841D6A" w:rsidRPr="008B1A34" w14:paraId="36F9BE07"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10F5E935" w14:textId="77777777" w:rsidR="00841D6A" w:rsidRPr="008B1A34" w:rsidRDefault="00841D6A" w:rsidP="00841D6A">
            <w:pPr>
              <w:rPr>
                <w:rFonts w:cstheme="minorHAnsi"/>
                <w:i/>
                <w:sz w:val="24"/>
                <w:szCs w:val="24"/>
              </w:rPr>
            </w:pPr>
            <w:r w:rsidRPr="008B1A34">
              <w:rPr>
                <w:rFonts w:cstheme="minorHAnsi"/>
                <w:i/>
                <w:sz w:val="24"/>
                <w:szCs w:val="24"/>
              </w:rPr>
              <w:t>NAZIV PROGRAMA, PROJEKTA, AKTIVNOSTI</w:t>
            </w:r>
          </w:p>
        </w:tc>
        <w:tc>
          <w:tcPr>
            <w:tcW w:w="5624" w:type="dxa"/>
            <w:tcBorders>
              <w:top w:val="single" w:sz="12" w:space="0" w:color="auto"/>
              <w:left w:val="single" w:sz="12" w:space="0" w:color="auto"/>
              <w:bottom w:val="single" w:sz="12" w:space="0" w:color="auto"/>
              <w:right w:val="single" w:sz="12" w:space="0" w:color="auto"/>
            </w:tcBorders>
          </w:tcPr>
          <w:p w14:paraId="450048E8" w14:textId="77777777" w:rsidR="00841D6A" w:rsidRPr="008B1A34" w:rsidRDefault="00841D6A" w:rsidP="00841D6A">
            <w:pPr>
              <w:rPr>
                <w:rFonts w:cstheme="minorHAnsi"/>
                <w:bCs/>
                <w:sz w:val="24"/>
                <w:szCs w:val="24"/>
              </w:rPr>
            </w:pPr>
            <w:r w:rsidRPr="008B1A34">
              <w:rPr>
                <w:rFonts w:cstheme="minorHAnsi"/>
                <w:bCs/>
                <w:sz w:val="24"/>
                <w:szCs w:val="24"/>
              </w:rPr>
              <w:t>Ovo smo mi</w:t>
            </w:r>
          </w:p>
        </w:tc>
      </w:tr>
      <w:tr w:rsidR="00841D6A" w:rsidRPr="008B1A34" w14:paraId="67317C4E"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25FBF2E7" w14:textId="77777777" w:rsidR="00841D6A" w:rsidRPr="008B1A34" w:rsidRDefault="00841D6A" w:rsidP="00841D6A">
            <w:pPr>
              <w:rPr>
                <w:rFonts w:cstheme="minorHAnsi"/>
                <w:sz w:val="24"/>
                <w:szCs w:val="24"/>
              </w:rPr>
            </w:pPr>
            <w:r w:rsidRPr="008B1A34">
              <w:rPr>
                <w:rFonts w:cstheme="minorHAnsi"/>
                <w:sz w:val="24"/>
                <w:szCs w:val="24"/>
              </w:rPr>
              <w:t>CIKLUS: 1.</w:t>
            </w:r>
          </w:p>
        </w:tc>
        <w:tc>
          <w:tcPr>
            <w:tcW w:w="5624" w:type="dxa"/>
            <w:tcBorders>
              <w:top w:val="single" w:sz="12" w:space="0" w:color="auto"/>
              <w:left w:val="single" w:sz="12" w:space="0" w:color="auto"/>
              <w:bottom w:val="single" w:sz="12" w:space="0" w:color="auto"/>
              <w:right w:val="single" w:sz="12" w:space="0" w:color="auto"/>
            </w:tcBorders>
          </w:tcPr>
          <w:p w14:paraId="4DA25206" w14:textId="77777777" w:rsidR="00841D6A" w:rsidRPr="008B1A34" w:rsidRDefault="00841D6A" w:rsidP="00841D6A">
            <w:pPr>
              <w:rPr>
                <w:rFonts w:cstheme="minorHAnsi"/>
                <w:bCs/>
                <w:sz w:val="24"/>
                <w:szCs w:val="24"/>
              </w:rPr>
            </w:pPr>
            <w:r w:rsidRPr="008B1A34">
              <w:rPr>
                <w:rFonts w:cstheme="minorHAnsi"/>
                <w:bCs/>
                <w:sz w:val="24"/>
                <w:szCs w:val="24"/>
              </w:rPr>
              <w:t>RAZRED: 2.a</w:t>
            </w:r>
          </w:p>
        </w:tc>
      </w:tr>
      <w:tr w:rsidR="00841D6A" w:rsidRPr="008B1A34" w14:paraId="4C79CAFF"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707AAB27" w14:textId="77777777" w:rsidR="00841D6A" w:rsidRPr="008B1A34" w:rsidRDefault="00841D6A" w:rsidP="00841D6A">
            <w:pPr>
              <w:rPr>
                <w:rFonts w:cstheme="minorHAnsi"/>
                <w:sz w:val="24"/>
                <w:szCs w:val="24"/>
              </w:rPr>
            </w:pPr>
            <w:r w:rsidRPr="008B1A34">
              <w:rPr>
                <w:rFonts w:cstheme="minorHAnsi"/>
                <w:sz w:val="24"/>
                <w:szCs w:val="24"/>
              </w:rPr>
              <w:t>CILJ</w:t>
            </w:r>
          </w:p>
        </w:tc>
        <w:tc>
          <w:tcPr>
            <w:tcW w:w="5624" w:type="dxa"/>
            <w:tcBorders>
              <w:top w:val="single" w:sz="12" w:space="0" w:color="auto"/>
              <w:left w:val="single" w:sz="12" w:space="0" w:color="auto"/>
              <w:bottom w:val="single" w:sz="12" w:space="0" w:color="auto"/>
              <w:right w:val="single" w:sz="12" w:space="0" w:color="auto"/>
            </w:tcBorders>
          </w:tcPr>
          <w:p w14:paraId="2D04E9CF" w14:textId="77777777" w:rsidR="00841D6A" w:rsidRPr="008B1A34" w:rsidRDefault="00841D6A" w:rsidP="00841D6A">
            <w:pPr>
              <w:rPr>
                <w:rFonts w:cstheme="minorHAnsi"/>
                <w:bCs/>
                <w:sz w:val="24"/>
                <w:szCs w:val="24"/>
              </w:rPr>
            </w:pPr>
          </w:p>
          <w:p w14:paraId="308A80BE" w14:textId="77777777" w:rsidR="00841D6A" w:rsidRPr="008B1A34" w:rsidRDefault="00841D6A" w:rsidP="00841D6A">
            <w:pPr>
              <w:rPr>
                <w:rFonts w:cstheme="minorHAnsi"/>
                <w:bCs/>
                <w:sz w:val="24"/>
                <w:szCs w:val="24"/>
              </w:rPr>
            </w:pPr>
            <w:r w:rsidRPr="008B1A34">
              <w:rPr>
                <w:rFonts w:cstheme="minorHAnsi"/>
                <w:bCs/>
                <w:sz w:val="24"/>
                <w:szCs w:val="24"/>
              </w:rPr>
              <w:t>Razvijanje sebe, zajedništva i komunikacijskih sposobnosti</w:t>
            </w:r>
          </w:p>
        </w:tc>
      </w:tr>
      <w:tr w:rsidR="00841D6A" w:rsidRPr="008B1A34" w14:paraId="4C5A5F9C"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776D6788" w14:textId="77777777" w:rsidR="00841D6A" w:rsidRPr="008B1A34" w:rsidRDefault="00841D6A" w:rsidP="00841D6A">
            <w:pPr>
              <w:rPr>
                <w:rFonts w:cstheme="minorHAnsi"/>
                <w:sz w:val="24"/>
                <w:szCs w:val="24"/>
              </w:rPr>
            </w:pPr>
            <w:r w:rsidRPr="008B1A34">
              <w:rPr>
                <w:rFonts w:cstheme="minorHAnsi"/>
                <w:sz w:val="24"/>
                <w:szCs w:val="24"/>
              </w:rPr>
              <w:t>OBRAZLOŽENJE CILJA</w:t>
            </w:r>
          </w:p>
        </w:tc>
        <w:tc>
          <w:tcPr>
            <w:tcW w:w="5624" w:type="dxa"/>
            <w:tcBorders>
              <w:top w:val="single" w:sz="12" w:space="0" w:color="auto"/>
              <w:left w:val="single" w:sz="12" w:space="0" w:color="auto"/>
              <w:bottom w:val="single" w:sz="12" w:space="0" w:color="auto"/>
              <w:right w:val="single" w:sz="12" w:space="0" w:color="auto"/>
            </w:tcBorders>
          </w:tcPr>
          <w:p w14:paraId="3B29D6E0" w14:textId="77777777" w:rsidR="00841D6A" w:rsidRPr="008B1A34" w:rsidRDefault="00841D6A" w:rsidP="00841D6A">
            <w:pPr>
              <w:autoSpaceDE w:val="0"/>
              <w:autoSpaceDN w:val="0"/>
              <w:adjustRightInd w:val="0"/>
              <w:rPr>
                <w:rFonts w:cstheme="minorHAnsi"/>
                <w:color w:val="000000"/>
                <w:sz w:val="24"/>
                <w:szCs w:val="24"/>
              </w:rPr>
            </w:pPr>
            <w:r w:rsidRPr="008B1A34">
              <w:rPr>
                <w:rFonts w:cstheme="minorHAnsi"/>
                <w:color w:val="000000"/>
                <w:sz w:val="24"/>
                <w:szCs w:val="24"/>
              </w:rPr>
              <w:t>Projektom „Ovo smo mi“ kod učenika potičemo razvijanje jezičnih kompetencija, kritičkog promišljanja, ideja, stavova i vrijednosti.</w:t>
            </w:r>
          </w:p>
          <w:p w14:paraId="4F251CA0" w14:textId="77777777" w:rsidR="00841D6A" w:rsidRPr="008B1A34" w:rsidRDefault="00841D6A" w:rsidP="00841D6A">
            <w:pPr>
              <w:rPr>
                <w:rFonts w:cstheme="minorHAnsi"/>
                <w:sz w:val="24"/>
                <w:szCs w:val="24"/>
              </w:rPr>
            </w:pPr>
            <w:r w:rsidRPr="008B1A34">
              <w:rPr>
                <w:rFonts w:cstheme="minorHAnsi"/>
                <w:sz w:val="24"/>
                <w:szCs w:val="24"/>
              </w:rPr>
              <w:t>Potičemo izražavanje osobnih mišljenja, emocija i mašte.</w:t>
            </w:r>
          </w:p>
          <w:p w14:paraId="5DC80A61" w14:textId="77777777" w:rsidR="00841D6A" w:rsidRPr="008B1A34" w:rsidRDefault="00841D6A" w:rsidP="00841D6A">
            <w:pPr>
              <w:rPr>
                <w:rFonts w:cstheme="minorHAnsi"/>
                <w:sz w:val="24"/>
                <w:szCs w:val="24"/>
              </w:rPr>
            </w:pPr>
            <w:r w:rsidRPr="008B1A34">
              <w:rPr>
                <w:rFonts w:cstheme="minorHAnsi"/>
                <w:sz w:val="24"/>
                <w:szCs w:val="24"/>
              </w:rPr>
              <w:t>Razvijamo socijalizacijske sposobnosti učenika razmjenom ideja, mišljenja, iskustava, osjećaja te izravnom interakcijom s drugima u različitim kontekstima, medijima i komunikacijskim situacijama.</w:t>
            </w:r>
          </w:p>
          <w:p w14:paraId="5E43066D" w14:textId="77777777" w:rsidR="00841D6A" w:rsidRPr="008B1A34" w:rsidRDefault="00841D6A" w:rsidP="00841D6A">
            <w:pPr>
              <w:rPr>
                <w:rFonts w:cstheme="minorHAnsi"/>
                <w:sz w:val="24"/>
                <w:szCs w:val="24"/>
              </w:rPr>
            </w:pPr>
            <w:r w:rsidRPr="008B1A34">
              <w:rPr>
                <w:rFonts w:cstheme="minorHAnsi"/>
                <w:sz w:val="24"/>
                <w:szCs w:val="24"/>
              </w:rPr>
              <w:t>Zajedno stvaramo program za roditelje u kojem ćemo im pokazati što smo sve mi postali i naučili u 2. razredu</w:t>
            </w:r>
          </w:p>
        </w:tc>
      </w:tr>
      <w:tr w:rsidR="00841D6A" w:rsidRPr="008B1A34" w14:paraId="37216D10"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4212BF9C" w14:textId="77777777" w:rsidR="00841D6A" w:rsidRPr="008B1A34" w:rsidRDefault="00841D6A" w:rsidP="00841D6A">
            <w:pPr>
              <w:rPr>
                <w:rFonts w:cstheme="minorHAnsi"/>
                <w:sz w:val="24"/>
                <w:szCs w:val="24"/>
              </w:rPr>
            </w:pPr>
            <w:r w:rsidRPr="008B1A34">
              <w:rPr>
                <w:rFonts w:cstheme="minorHAnsi"/>
                <w:sz w:val="24"/>
                <w:szCs w:val="24"/>
              </w:rPr>
              <w:t>ISHODI UČENJA - učenici će moći:</w:t>
            </w:r>
          </w:p>
        </w:tc>
        <w:tc>
          <w:tcPr>
            <w:tcW w:w="5624" w:type="dxa"/>
            <w:tcBorders>
              <w:top w:val="single" w:sz="12" w:space="0" w:color="auto"/>
              <w:left w:val="single" w:sz="12" w:space="0" w:color="auto"/>
              <w:bottom w:val="single" w:sz="12" w:space="0" w:color="auto"/>
              <w:right w:val="single" w:sz="12" w:space="0" w:color="auto"/>
            </w:tcBorders>
          </w:tcPr>
          <w:p w14:paraId="644D98A3" w14:textId="77777777" w:rsidR="00841D6A" w:rsidRPr="008B1A34" w:rsidRDefault="00841D6A" w:rsidP="00841D6A">
            <w:pPr>
              <w:textAlignment w:val="baseline"/>
              <w:rPr>
                <w:rFonts w:eastAsia="Times New Roman" w:cstheme="minorHAnsi"/>
                <w:sz w:val="24"/>
                <w:szCs w:val="24"/>
                <w:lang w:eastAsia="en-GB"/>
              </w:rPr>
            </w:pPr>
            <w:r w:rsidRPr="008B1A34">
              <w:rPr>
                <w:rFonts w:eastAsia="Times New Roman" w:cstheme="minorHAnsi"/>
                <w:sz w:val="24"/>
                <w:szCs w:val="24"/>
                <w:lang w:eastAsia="en-GB"/>
              </w:rPr>
              <w:t>OŠ HJ A.2.1. Učenik razgovara i govori u skladu s jezičnim razvojem izražavajući svoje potrebe, misli i osjećaje. </w:t>
            </w:r>
          </w:p>
          <w:p w14:paraId="0FE5A4AC" w14:textId="77777777" w:rsidR="00841D6A" w:rsidRPr="008B1A34" w:rsidRDefault="00841D6A" w:rsidP="00841D6A">
            <w:pPr>
              <w:textAlignment w:val="baseline"/>
              <w:rPr>
                <w:rFonts w:eastAsia="Times New Roman" w:cstheme="minorHAnsi"/>
                <w:sz w:val="24"/>
                <w:szCs w:val="24"/>
                <w:lang w:eastAsia="en-GB"/>
              </w:rPr>
            </w:pPr>
            <w:r w:rsidRPr="008B1A34">
              <w:rPr>
                <w:rFonts w:eastAsia="Times New Roman" w:cstheme="minorHAnsi"/>
                <w:sz w:val="24"/>
                <w:szCs w:val="24"/>
                <w:lang w:eastAsia="en-GB"/>
              </w:rPr>
              <w:t>OŠ HJ A.2.5. Učenik upotrebljava riječi, sintagme i rečenice u točnome značenju u uobičajenim komunikacijskim situacijama.</w:t>
            </w:r>
          </w:p>
          <w:p w14:paraId="77EB0CD5" w14:textId="77777777" w:rsidR="00841D6A" w:rsidRPr="008B1A34" w:rsidRDefault="00841D6A" w:rsidP="00841D6A">
            <w:pPr>
              <w:textAlignment w:val="baseline"/>
              <w:rPr>
                <w:rFonts w:eastAsia="Times New Roman" w:cstheme="minorHAnsi"/>
                <w:sz w:val="24"/>
                <w:szCs w:val="24"/>
                <w:lang w:eastAsia="en-GB"/>
              </w:rPr>
            </w:pPr>
            <w:r w:rsidRPr="008B1A34">
              <w:rPr>
                <w:rFonts w:eastAsia="Times New Roman" w:cstheme="minorHAnsi"/>
                <w:color w:val="000000"/>
                <w:sz w:val="24"/>
                <w:szCs w:val="24"/>
                <w:lang w:eastAsia="en-GB"/>
              </w:rPr>
              <w:t>OŠ HJ A.2.6. </w:t>
            </w:r>
            <w:r w:rsidRPr="008B1A34">
              <w:rPr>
                <w:rFonts w:eastAsia="Times New Roman" w:cstheme="minorHAnsi"/>
                <w:sz w:val="24"/>
                <w:szCs w:val="24"/>
                <w:lang w:eastAsia="en-GB"/>
              </w:rPr>
              <w:t>Učenik prepoznaje razliku između mjesnoga govora i hrvatskoga standardnog jezika. </w:t>
            </w:r>
          </w:p>
          <w:p w14:paraId="0F5849FB" w14:textId="77777777" w:rsidR="00841D6A" w:rsidRPr="008B1A34" w:rsidRDefault="00841D6A" w:rsidP="00841D6A">
            <w:pPr>
              <w:textAlignment w:val="baseline"/>
              <w:rPr>
                <w:rFonts w:eastAsia="Times New Roman" w:cstheme="minorHAnsi"/>
                <w:sz w:val="24"/>
                <w:szCs w:val="24"/>
                <w:lang w:eastAsia="en-GB"/>
              </w:rPr>
            </w:pPr>
            <w:r w:rsidRPr="008B1A34">
              <w:rPr>
                <w:rFonts w:eastAsia="Times New Roman" w:cstheme="minorHAnsi"/>
                <w:sz w:val="24"/>
                <w:szCs w:val="24"/>
                <w:lang w:eastAsia="en-GB"/>
              </w:rPr>
              <w:t>OŠ HJ B.2.4. Učenik se stvaralački izražava prema vlastitome interesu potaknut različitim iskustvima i doživljajima književnoga teksta. </w:t>
            </w:r>
          </w:p>
          <w:p w14:paraId="491AECBD" w14:textId="77777777" w:rsidR="00841D6A" w:rsidRPr="008B1A34" w:rsidRDefault="00841D6A" w:rsidP="00841D6A">
            <w:pPr>
              <w:spacing w:before="121"/>
              <w:ind w:right="107"/>
              <w:rPr>
                <w:rFonts w:eastAsia="Calibri" w:cstheme="minorHAnsi"/>
                <w:sz w:val="24"/>
                <w:szCs w:val="24"/>
              </w:rPr>
            </w:pPr>
            <w:r w:rsidRPr="008B1A34">
              <w:rPr>
                <w:rFonts w:eastAsia="Calibri" w:cstheme="minorHAnsi"/>
                <w:sz w:val="24"/>
                <w:szCs w:val="24"/>
              </w:rPr>
              <w:t>uku D.1.2. 2.Suradnja s</w:t>
            </w:r>
            <w:r w:rsidRPr="008B1A34">
              <w:rPr>
                <w:rFonts w:eastAsia="Calibri" w:cstheme="minorHAnsi"/>
                <w:spacing w:val="-6"/>
                <w:sz w:val="24"/>
                <w:szCs w:val="24"/>
              </w:rPr>
              <w:t xml:space="preserve"> </w:t>
            </w:r>
            <w:r w:rsidRPr="008B1A34">
              <w:rPr>
                <w:rFonts w:eastAsia="Calibri" w:cstheme="minorHAnsi"/>
                <w:sz w:val="24"/>
                <w:szCs w:val="24"/>
              </w:rPr>
              <w:t>drugima</w:t>
            </w:r>
          </w:p>
          <w:p w14:paraId="28F8DE3C" w14:textId="77777777" w:rsidR="00841D6A" w:rsidRPr="008B1A34" w:rsidRDefault="00841D6A" w:rsidP="00841D6A">
            <w:pPr>
              <w:textAlignment w:val="baseline"/>
              <w:rPr>
                <w:rFonts w:eastAsia="Calibri" w:cstheme="minorHAnsi"/>
                <w:sz w:val="24"/>
                <w:szCs w:val="24"/>
                <w:lang w:val="en-GB" w:eastAsia="en-GB"/>
              </w:rPr>
            </w:pPr>
            <w:r w:rsidRPr="008B1A34">
              <w:rPr>
                <w:rFonts w:eastAsia="Calibri" w:cstheme="minorHAnsi"/>
                <w:sz w:val="24"/>
                <w:szCs w:val="24"/>
                <w:lang w:val="en-GB" w:eastAsia="en-GB"/>
              </w:rPr>
              <w:t>Učenik ostvaruje dobru komunikaciju s drugima, uspješno surađuje u različitim situacijama i spreman je zatražiti i ponuditi pomoć.</w:t>
            </w:r>
          </w:p>
          <w:p w14:paraId="6E7279E3" w14:textId="77777777" w:rsidR="00841D6A" w:rsidRPr="008B1A34" w:rsidRDefault="00841D6A" w:rsidP="00841D6A">
            <w:pPr>
              <w:widowControl w:val="0"/>
              <w:autoSpaceDE w:val="0"/>
              <w:autoSpaceDN w:val="0"/>
              <w:spacing w:before="121"/>
              <w:ind w:right="389"/>
              <w:rPr>
                <w:rFonts w:eastAsia="Times New Roman" w:cstheme="minorHAnsi"/>
                <w:sz w:val="24"/>
                <w:szCs w:val="24"/>
                <w:lang w:eastAsia="en-US"/>
              </w:rPr>
            </w:pPr>
            <w:r w:rsidRPr="008B1A34">
              <w:rPr>
                <w:rFonts w:eastAsia="Times New Roman" w:cstheme="minorHAnsi"/>
                <w:sz w:val="24"/>
                <w:szCs w:val="24"/>
                <w:lang w:eastAsia="en-US"/>
              </w:rPr>
              <w:t>osr A.1.1. Razvija sliku o sebi.</w:t>
            </w:r>
          </w:p>
          <w:p w14:paraId="38BAEE5B" w14:textId="77777777" w:rsidR="00841D6A" w:rsidRPr="008B1A34" w:rsidRDefault="00841D6A" w:rsidP="00841D6A">
            <w:pPr>
              <w:widowControl w:val="0"/>
              <w:autoSpaceDE w:val="0"/>
              <w:autoSpaceDN w:val="0"/>
              <w:spacing w:before="121"/>
              <w:ind w:right="389"/>
              <w:rPr>
                <w:rFonts w:eastAsia="Times New Roman" w:cstheme="minorHAnsi"/>
                <w:sz w:val="24"/>
                <w:szCs w:val="24"/>
                <w:lang w:eastAsia="en-US"/>
              </w:rPr>
            </w:pPr>
            <w:r w:rsidRPr="008B1A34">
              <w:rPr>
                <w:rFonts w:eastAsia="Times New Roman" w:cstheme="minorHAnsi"/>
                <w:sz w:val="24"/>
                <w:szCs w:val="24"/>
                <w:lang w:eastAsia="en-US"/>
              </w:rPr>
              <w:t>osr B.1.2. Razvija komunikacijske kompetencije.</w:t>
            </w:r>
          </w:p>
          <w:p w14:paraId="7656DA51" w14:textId="77777777" w:rsidR="00841D6A" w:rsidRPr="008B1A34" w:rsidRDefault="00841D6A" w:rsidP="00841D6A">
            <w:pPr>
              <w:widowControl w:val="0"/>
              <w:autoSpaceDE w:val="0"/>
              <w:autoSpaceDN w:val="0"/>
              <w:spacing w:before="121"/>
              <w:ind w:right="389"/>
              <w:rPr>
                <w:rFonts w:eastAsia="Times New Roman" w:cstheme="minorHAnsi"/>
                <w:sz w:val="24"/>
                <w:szCs w:val="24"/>
                <w:lang w:eastAsia="en-US"/>
              </w:rPr>
            </w:pPr>
            <w:r w:rsidRPr="008B1A34">
              <w:rPr>
                <w:rFonts w:eastAsia="Times New Roman" w:cstheme="minorHAnsi"/>
                <w:sz w:val="24"/>
                <w:szCs w:val="24"/>
                <w:lang w:eastAsia="en-US"/>
              </w:rPr>
              <w:t>osr C.1.4. Razvija nacionalni i kulturni identitet zajedništvom i pripadnošću skupini.</w:t>
            </w:r>
          </w:p>
          <w:p w14:paraId="7D025DA4" w14:textId="77777777" w:rsidR="00841D6A" w:rsidRPr="008B1A34" w:rsidRDefault="00841D6A" w:rsidP="00841D6A">
            <w:pPr>
              <w:widowControl w:val="0"/>
              <w:autoSpaceDE w:val="0"/>
              <w:autoSpaceDN w:val="0"/>
              <w:spacing w:before="121"/>
              <w:ind w:right="389"/>
              <w:rPr>
                <w:rFonts w:eastAsia="Times New Roman" w:cstheme="minorHAnsi"/>
                <w:sz w:val="24"/>
                <w:szCs w:val="24"/>
                <w:lang w:eastAsia="en-US"/>
              </w:rPr>
            </w:pPr>
            <w:r w:rsidRPr="008B1A34">
              <w:rPr>
                <w:rFonts w:eastAsia="Times New Roman" w:cstheme="minorHAnsi"/>
                <w:sz w:val="24"/>
                <w:szCs w:val="24"/>
                <w:lang w:eastAsia="en-US"/>
              </w:rPr>
              <w:t>goo B.1.1. Promiče pravila demokratske zajednice.</w:t>
            </w:r>
          </w:p>
          <w:p w14:paraId="5ECF6578" w14:textId="77777777" w:rsidR="00841D6A" w:rsidRPr="008B1A34" w:rsidRDefault="00841D6A" w:rsidP="00841D6A">
            <w:pPr>
              <w:widowControl w:val="0"/>
              <w:autoSpaceDE w:val="0"/>
              <w:autoSpaceDN w:val="0"/>
              <w:spacing w:before="121"/>
              <w:ind w:right="389"/>
              <w:rPr>
                <w:rFonts w:eastAsia="Times New Roman" w:cstheme="minorHAnsi"/>
                <w:sz w:val="24"/>
                <w:szCs w:val="24"/>
                <w:lang w:eastAsia="en-US"/>
              </w:rPr>
            </w:pPr>
            <w:r w:rsidRPr="008B1A34">
              <w:rPr>
                <w:rFonts w:eastAsia="Times New Roman" w:cstheme="minorHAnsi"/>
                <w:sz w:val="24"/>
                <w:szCs w:val="24"/>
                <w:lang w:eastAsia="en-US"/>
              </w:rPr>
              <w:t xml:space="preserve">goo B.1.2. Sudjeluje u odlučivanju u </w:t>
            </w:r>
            <w:r w:rsidRPr="008B1A34">
              <w:rPr>
                <w:rFonts w:eastAsia="Times New Roman" w:cstheme="minorHAnsi"/>
                <w:sz w:val="24"/>
                <w:szCs w:val="24"/>
                <w:lang w:eastAsia="en-US"/>
              </w:rPr>
              <w:lastRenderedPageBreak/>
              <w:t>demokratskoj zajednici.</w:t>
            </w:r>
          </w:p>
          <w:p w14:paraId="5574A766" w14:textId="77777777" w:rsidR="00841D6A" w:rsidRPr="008B1A34" w:rsidRDefault="00841D6A" w:rsidP="00841D6A">
            <w:pPr>
              <w:widowControl w:val="0"/>
              <w:autoSpaceDE w:val="0"/>
              <w:autoSpaceDN w:val="0"/>
              <w:spacing w:before="121"/>
              <w:ind w:right="389"/>
              <w:rPr>
                <w:rFonts w:eastAsia="Times New Roman" w:cstheme="minorHAnsi"/>
                <w:sz w:val="24"/>
                <w:szCs w:val="24"/>
                <w:lang w:eastAsia="en-US"/>
              </w:rPr>
            </w:pPr>
            <w:r w:rsidRPr="008B1A34">
              <w:rPr>
                <w:rFonts w:eastAsia="Times New Roman" w:cstheme="minorHAnsi"/>
                <w:sz w:val="24"/>
                <w:szCs w:val="24"/>
                <w:lang w:eastAsia="en-US"/>
              </w:rPr>
              <w:t>goo C.1.1. Sudjeluje u zajedničkom radu u razredu.</w:t>
            </w:r>
          </w:p>
          <w:p w14:paraId="7746E917" w14:textId="77777777" w:rsidR="00841D6A" w:rsidRPr="008B1A34" w:rsidRDefault="00841D6A" w:rsidP="00841D6A">
            <w:pPr>
              <w:widowControl w:val="0"/>
              <w:autoSpaceDE w:val="0"/>
              <w:autoSpaceDN w:val="0"/>
              <w:spacing w:before="121"/>
              <w:ind w:right="389"/>
              <w:rPr>
                <w:rFonts w:eastAsia="Times New Roman" w:cstheme="minorHAnsi"/>
                <w:sz w:val="24"/>
                <w:szCs w:val="24"/>
                <w:lang w:eastAsia="en-US"/>
              </w:rPr>
            </w:pPr>
            <w:r w:rsidRPr="008B1A34">
              <w:rPr>
                <w:rFonts w:eastAsia="Times New Roman" w:cstheme="minorHAnsi"/>
                <w:sz w:val="24"/>
                <w:szCs w:val="24"/>
                <w:lang w:eastAsia="en-US"/>
              </w:rPr>
              <w:t>goo C.1.2. Promiče solidarnost u razredu.</w:t>
            </w:r>
          </w:p>
          <w:p w14:paraId="76690CEA" w14:textId="77777777" w:rsidR="00841D6A" w:rsidRPr="008B1A34" w:rsidRDefault="00841D6A" w:rsidP="00841D6A">
            <w:pPr>
              <w:widowControl w:val="0"/>
              <w:autoSpaceDE w:val="0"/>
              <w:autoSpaceDN w:val="0"/>
              <w:spacing w:before="123"/>
              <w:ind w:right="468"/>
              <w:rPr>
                <w:rFonts w:eastAsia="Times New Roman" w:cstheme="minorHAnsi"/>
                <w:sz w:val="24"/>
                <w:szCs w:val="24"/>
                <w:lang w:eastAsia="en-US"/>
              </w:rPr>
            </w:pPr>
            <w:r w:rsidRPr="008B1A34">
              <w:rPr>
                <w:rFonts w:eastAsia="Times New Roman" w:cstheme="minorHAnsi"/>
                <w:sz w:val="24"/>
                <w:szCs w:val="24"/>
                <w:lang w:eastAsia="en-US"/>
              </w:rPr>
              <w:t>goo C.1.3. Promiče kvalitetu života u razredu.</w:t>
            </w:r>
          </w:p>
        </w:tc>
      </w:tr>
      <w:tr w:rsidR="00841D6A" w:rsidRPr="008B1A34" w14:paraId="3F037596" w14:textId="77777777" w:rsidTr="00841D6A">
        <w:tc>
          <w:tcPr>
            <w:tcW w:w="1668" w:type="dxa"/>
            <w:vMerge w:val="restart"/>
            <w:tcBorders>
              <w:top w:val="single" w:sz="12" w:space="0" w:color="auto"/>
              <w:left w:val="single" w:sz="12" w:space="0" w:color="auto"/>
              <w:bottom w:val="single" w:sz="12" w:space="0" w:color="auto"/>
              <w:right w:val="single" w:sz="12" w:space="0" w:color="auto"/>
            </w:tcBorders>
          </w:tcPr>
          <w:p w14:paraId="1861C2A0" w14:textId="77777777" w:rsidR="00841D6A" w:rsidRPr="008B1A34" w:rsidRDefault="00841D6A" w:rsidP="00841D6A">
            <w:pPr>
              <w:rPr>
                <w:rFonts w:cstheme="minorHAnsi"/>
                <w:sz w:val="24"/>
                <w:szCs w:val="24"/>
              </w:rPr>
            </w:pPr>
          </w:p>
          <w:p w14:paraId="7974365C" w14:textId="77777777" w:rsidR="00841D6A" w:rsidRPr="008B1A34" w:rsidRDefault="00841D6A" w:rsidP="00841D6A">
            <w:pPr>
              <w:rPr>
                <w:rFonts w:cstheme="minorHAnsi"/>
                <w:sz w:val="24"/>
                <w:szCs w:val="24"/>
              </w:rPr>
            </w:pPr>
          </w:p>
          <w:p w14:paraId="7A565723" w14:textId="77777777" w:rsidR="00841D6A" w:rsidRPr="008B1A34" w:rsidRDefault="00841D6A" w:rsidP="00841D6A">
            <w:pPr>
              <w:rPr>
                <w:rFonts w:cstheme="minorHAnsi"/>
                <w:sz w:val="24"/>
                <w:szCs w:val="24"/>
              </w:rPr>
            </w:pPr>
          </w:p>
          <w:p w14:paraId="5D59D352" w14:textId="77777777" w:rsidR="00841D6A" w:rsidRPr="008B1A34" w:rsidRDefault="00841D6A" w:rsidP="00841D6A">
            <w:pPr>
              <w:rPr>
                <w:rFonts w:cstheme="minorHAnsi"/>
                <w:sz w:val="24"/>
                <w:szCs w:val="24"/>
              </w:rPr>
            </w:pPr>
            <w:r w:rsidRPr="008B1A34">
              <w:rPr>
                <w:rFonts w:cstheme="minorHAnsi"/>
                <w:sz w:val="24"/>
                <w:szCs w:val="24"/>
              </w:rPr>
              <w:t>NAČIN REALIZACIJE</w:t>
            </w:r>
          </w:p>
          <w:p w14:paraId="5A0CE97F" w14:textId="77777777" w:rsidR="00841D6A" w:rsidRPr="008B1A34" w:rsidRDefault="00841D6A" w:rsidP="00841D6A">
            <w:pPr>
              <w:rPr>
                <w:rFonts w:cstheme="minorHAnsi"/>
                <w:sz w:val="24"/>
                <w:szCs w:val="24"/>
              </w:rPr>
            </w:pPr>
          </w:p>
          <w:p w14:paraId="3C669EE1" w14:textId="77777777" w:rsidR="00841D6A" w:rsidRPr="008B1A34" w:rsidRDefault="00841D6A" w:rsidP="00841D6A">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47E9ED3D" w14:textId="77777777" w:rsidR="00841D6A" w:rsidRPr="008B1A34" w:rsidRDefault="00841D6A" w:rsidP="00841D6A">
            <w:pPr>
              <w:rPr>
                <w:rFonts w:cstheme="minorHAnsi"/>
                <w:sz w:val="24"/>
                <w:szCs w:val="24"/>
              </w:rPr>
            </w:pPr>
            <w:r w:rsidRPr="008B1A34">
              <w:rPr>
                <w:rFonts w:cstheme="minorHAnsi"/>
                <w:sz w:val="24"/>
                <w:szCs w:val="24"/>
              </w:rPr>
              <w:t>OBLIK</w:t>
            </w:r>
          </w:p>
        </w:tc>
        <w:tc>
          <w:tcPr>
            <w:tcW w:w="5624" w:type="dxa"/>
            <w:tcBorders>
              <w:top w:val="single" w:sz="12" w:space="0" w:color="auto"/>
              <w:left w:val="single" w:sz="12" w:space="0" w:color="auto"/>
              <w:bottom w:val="single" w:sz="2" w:space="0" w:color="auto"/>
              <w:right w:val="single" w:sz="12" w:space="0" w:color="auto"/>
            </w:tcBorders>
          </w:tcPr>
          <w:p w14:paraId="743F0C48" w14:textId="77777777" w:rsidR="00841D6A" w:rsidRPr="008B1A34" w:rsidRDefault="00841D6A" w:rsidP="00841D6A">
            <w:pPr>
              <w:rPr>
                <w:rFonts w:cstheme="minorHAnsi"/>
                <w:bCs/>
                <w:sz w:val="24"/>
                <w:szCs w:val="24"/>
              </w:rPr>
            </w:pPr>
            <w:r w:rsidRPr="008B1A34">
              <w:rPr>
                <w:rFonts w:cstheme="minorHAnsi"/>
                <w:bCs/>
                <w:sz w:val="24"/>
                <w:szCs w:val="24"/>
              </w:rPr>
              <w:t>Razredni projekt</w:t>
            </w:r>
          </w:p>
          <w:p w14:paraId="31C71F2B" w14:textId="77777777" w:rsidR="00841D6A" w:rsidRPr="008B1A34" w:rsidRDefault="00841D6A" w:rsidP="00841D6A">
            <w:pPr>
              <w:rPr>
                <w:rFonts w:cstheme="minorHAnsi"/>
                <w:bCs/>
                <w:sz w:val="24"/>
                <w:szCs w:val="24"/>
              </w:rPr>
            </w:pPr>
          </w:p>
        </w:tc>
      </w:tr>
      <w:tr w:rsidR="00841D6A" w:rsidRPr="008B1A34" w14:paraId="394CD79F" w14:textId="77777777" w:rsidTr="00841D6A">
        <w:tc>
          <w:tcPr>
            <w:tcW w:w="1668" w:type="dxa"/>
            <w:vMerge/>
            <w:tcBorders>
              <w:top w:val="single" w:sz="12" w:space="0" w:color="auto"/>
              <w:left w:val="single" w:sz="12" w:space="0" w:color="auto"/>
              <w:bottom w:val="single" w:sz="12" w:space="0" w:color="auto"/>
              <w:right w:val="single" w:sz="12" w:space="0" w:color="auto"/>
            </w:tcBorders>
          </w:tcPr>
          <w:p w14:paraId="02C2C17B" w14:textId="77777777" w:rsidR="00841D6A" w:rsidRPr="008B1A34" w:rsidRDefault="00841D6A" w:rsidP="00841D6A">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048531D3" w14:textId="77777777" w:rsidR="00841D6A" w:rsidRPr="008B1A34" w:rsidRDefault="00841D6A" w:rsidP="00841D6A">
            <w:pPr>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04D53098" w14:textId="77777777" w:rsidR="00841D6A" w:rsidRPr="008B1A34" w:rsidRDefault="00841D6A" w:rsidP="00841D6A">
            <w:pPr>
              <w:rPr>
                <w:rFonts w:cstheme="minorHAnsi"/>
                <w:bCs/>
                <w:sz w:val="24"/>
                <w:szCs w:val="24"/>
              </w:rPr>
            </w:pPr>
          </w:p>
          <w:p w14:paraId="01B5DF86" w14:textId="77777777" w:rsidR="00841D6A" w:rsidRPr="008B1A34" w:rsidRDefault="00841D6A" w:rsidP="00841D6A">
            <w:pPr>
              <w:rPr>
                <w:rFonts w:cstheme="minorHAnsi"/>
                <w:bCs/>
                <w:sz w:val="24"/>
                <w:szCs w:val="24"/>
              </w:rPr>
            </w:pPr>
            <w:r w:rsidRPr="008B1A34">
              <w:rPr>
                <w:rFonts w:cstheme="minorHAnsi"/>
                <w:bCs/>
                <w:sz w:val="24"/>
                <w:szCs w:val="24"/>
              </w:rPr>
              <w:t>učenici, učiteljice tatjana Erstić, Ksenija Grabar</w:t>
            </w:r>
          </w:p>
        </w:tc>
      </w:tr>
      <w:tr w:rsidR="00841D6A" w:rsidRPr="008B1A34" w14:paraId="0AA1CF19" w14:textId="77777777" w:rsidTr="00841D6A">
        <w:tc>
          <w:tcPr>
            <w:tcW w:w="1668" w:type="dxa"/>
            <w:vMerge/>
            <w:tcBorders>
              <w:top w:val="single" w:sz="12" w:space="0" w:color="auto"/>
              <w:left w:val="single" w:sz="12" w:space="0" w:color="auto"/>
              <w:bottom w:val="single" w:sz="12" w:space="0" w:color="auto"/>
              <w:right w:val="single" w:sz="12" w:space="0" w:color="auto"/>
            </w:tcBorders>
          </w:tcPr>
          <w:p w14:paraId="53F8CDB0" w14:textId="77777777" w:rsidR="00841D6A" w:rsidRPr="008B1A34" w:rsidRDefault="00841D6A" w:rsidP="00841D6A">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0AF7BFD1" w14:textId="77777777" w:rsidR="00841D6A" w:rsidRPr="008B1A34" w:rsidRDefault="00841D6A" w:rsidP="00841D6A">
            <w:pPr>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5D867776" w14:textId="77777777" w:rsidR="00841D6A" w:rsidRPr="008B1A34" w:rsidRDefault="00841D6A" w:rsidP="00841D6A">
            <w:pPr>
              <w:rPr>
                <w:rFonts w:cstheme="minorHAnsi"/>
                <w:bCs/>
                <w:sz w:val="24"/>
                <w:szCs w:val="24"/>
              </w:rPr>
            </w:pPr>
            <w:r w:rsidRPr="008B1A34">
              <w:rPr>
                <w:rFonts w:cstheme="minorHAnsi"/>
                <w:bCs/>
                <w:sz w:val="24"/>
                <w:szCs w:val="24"/>
              </w:rPr>
              <w:t>Prema dogovoru, učenici pripremaju recitacije, pjesme i plesove za priredbu. Uvježbavaju ih tijekom PB i kroz INA.</w:t>
            </w:r>
          </w:p>
        </w:tc>
      </w:tr>
      <w:tr w:rsidR="00841D6A" w:rsidRPr="008B1A34" w14:paraId="65DB333D" w14:textId="77777777" w:rsidTr="00841D6A">
        <w:tc>
          <w:tcPr>
            <w:tcW w:w="1668" w:type="dxa"/>
            <w:vMerge/>
            <w:tcBorders>
              <w:top w:val="single" w:sz="12" w:space="0" w:color="auto"/>
              <w:left w:val="single" w:sz="12" w:space="0" w:color="auto"/>
              <w:bottom w:val="single" w:sz="12" w:space="0" w:color="auto"/>
              <w:right w:val="single" w:sz="12" w:space="0" w:color="auto"/>
            </w:tcBorders>
          </w:tcPr>
          <w:p w14:paraId="7C92B4C4" w14:textId="77777777" w:rsidR="00841D6A" w:rsidRPr="008B1A34" w:rsidRDefault="00841D6A" w:rsidP="00841D6A">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232DB65F" w14:textId="77777777" w:rsidR="00841D6A" w:rsidRPr="008B1A34" w:rsidRDefault="00841D6A" w:rsidP="00841D6A">
            <w:pPr>
              <w:rPr>
                <w:rFonts w:cstheme="minorHAnsi"/>
                <w:sz w:val="24"/>
                <w:szCs w:val="24"/>
              </w:rPr>
            </w:pPr>
            <w:r w:rsidRPr="008B1A34">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2BBA1508" w14:textId="77777777" w:rsidR="00841D6A" w:rsidRPr="008B1A34" w:rsidRDefault="00841D6A" w:rsidP="00841D6A">
            <w:pPr>
              <w:rPr>
                <w:rFonts w:cstheme="minorHAnsi"/>
                <w:bCs/>
                <w:sz w:val="24"/>
                <w:szCs w:val="24"/>
              </w:rPr>
            </w:pPr>
            <w:r w:rsidRPr="008B1A34">
              <w:rPr>
                <w:rFonts w:cstheme="minorHAnsi"/>
                <w:bCs/>
                <w:sz w:val="24"/>
                <w:szCs w:val="24"/>
              </w:rPr>
              <w:t>Pripremaju koreografije, glazbu, recitale, uvježbavaju s učenicima, osmišljavaju scenu.</w:t>
            </w:r>
          </w:p>
          <w:p w14:paraId="1CC5A86E" w14:textId="77777777" w:rsidR="00841D6A" w:rsidRPr="008B1A34" w:rsidRDefault="00841D6A" w:rsidP="00841D6A">
            <w:pPr>
              <w:rPr>
                <w:rFonts w:cstheme="minorHAnsi"/>
                <w:bCs/>
                <w:sz w:val="24"/>
                <w:szCs w:val="24"/>
              </w:rPr>
            </w:pPr>
          </w:p>
        </w:tc>
      </w:tr>
      <w:tr w:rsidR="00841D6A" w:rsidRPr="008B1A34" w14:paraId="2E6B8479" w14:textId="77777777" w:rsidTr="00841D6A">
        <w:tc>
          <w:tcPr>
            <w:tcW w:w="1668" w:type="dxa"/>
            <w:vMerge/>
            <w:tcBorders>
              <w:top w:val="single" w:sz="12" w:space="0" w:color="auto"/>
              <w:left w:val="single" w:sz="12" w:space="0" w:color="auto"/>
              <w:bottom w:val="single" w:sz="12" w:space="0" w:color="auto"/>
              <w:right w:val="single" w:sz="12" w:space="0" w:color="auto"/>
            </w:tcBorders>
          </w:tcPr>
          <w:p w14:paraId="25499C9B" w14:textId="77777777" w:rsidR="00841D6A" w:rsidRPr="008B1A34" w:rsidRDefault="00841D6A" w:rsidP="00841D6A">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140999F0" w14:textId="77777777" w:rsidR="00841D6A" w:rsidRPr="008B1A34" w:rsidRDefault="00841D6A" w:rsidP="00841D6A">
            <w:pPr>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4F63456F" w14:textId="77777777" w:rsidR="00841D6A" w:rsidRPr="008B1A34" w:rsidRDefault="00841D6A" w:rsidP="00841D6A">
            <w:pPr>
              <w:rPr>
                <w:rFonts w:cstheme="minorHAnsi"/>
                <w:bCs/>
                <w:sz w:val="24"/>
                <w:szCs w:val="24"/>
              </w:rPr>
            </w:pPr>
            <w:r w:rsidRPr="008B1A34">
              <w:rPr>
                <w:rFonts w:cstheme="minorHAnsi"/>
                <w:bCs/>
                <w:sz w:val="24"/>
                <w:szCs w:val="24"/>
              </w:rPr>
              <w:t xml:space="preserve">Lipanj </w:t>
            </w:r>
          </w:p>
        </w:tc>
      </w:tr>
      <w:tr w:rsidR="00841D6A" w:rsidRPr="008B1A34" w14:paraId="2BDC1403" w14:textId="77777777" w:rsidTr="00841D6A">
        <w:tc>
          <w:tcPr>
            <w:tcW w:w="1668" w:type="dxa"/>
            <w:vMerge w:val="restart"/>
            <w:tcBorders>
              <w:top w:val="single" w:sz="12" w:space="0" w:color="auto"/>
              <w:left w:val="single" w:sz="12" w:space="0" w:color="auto"/>
              <w:bottom w:val="single" w:sz="12" w:space="0" w:color="auto"/>
              <w:right w:val="single" w:sz="12" w:space="0" w:color="auto"/>
            </w:tcBorders>
          </w:tcPr>
          <w:p w14:paraId="6DC5E4EE" w14:textId="77777777" w:rsidR="00841D6A" w:rsidRPr="008B1A34" w:rsidRDefault="00841D6A" w:rsidP="00841D6A">
            <w:pPr>
              <w:rPr>
                <w:rFonts w:cstheme="minorHAnsi"/>
                <w:sz w:val="24"/>
                <w:szCs w:val="24"/>
              </w:rPr>
            </w:pPr>
          </w:p>
          <w:p w14:paraId="5BEC6988" w14:textId="77777777" w:rsidR="00841D6A" w:rsidRPr="008B1A34" w:rsidRDefault="00841D6A" w:rsidP="00841D6A">
            <w:pPr>
              <w:rPr>
                <w:rFonts w:cstheme="minorHAnsi"/>
                <w:sz w:val="24"/>
                <w:szCs w:val="24"/>
              </w:rPr>
            </w:pPr>
            <w:r w:rsidRPr="008B1A34">
              <w:rPr>
                <w:rFonts w:cstheme="minorHAnsi"/>
                <w:sz w:val="24"/>
                <w:szCs w:val="24"/>
              </w:rPr>
              <w:t>POTREBNI RESURSI</w:t>
            </w:r>
          </w:p>
          <w:p w14:paraId="179975FA" w14:textId="77777777" w:rsidR="00841D6A" w:rsidRPr="008B1A34" w:rsidRDefault="00841D6A" w:rsidP="00841D6A">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754FBD0D" w14:textId="77777777" w:rsidR="00841D6A" w:rsidRPr="008B1A34" w:rsidRDefault="00841D6A" w:rsidP="00841D6A">
            <w:pPr>
              <w:rPr>
                <w:rFonts w:cstheme="minorHAnsi"/>
                <w:sz w:val="24"/>
                <w:szCs w:val="24"/>
              </w:rPr>
            </w:pPr>
            <w:r w:rsidRPr="008B1A34">
              <w:rPr>
                <w:rFonts w:cstheme="minorHAnsi"/>
                <w:sz w:val="24"/>
                <w:szCs w:val="24"/>
              </w:rPr>
              <w:t>LJUDSKI</w:t>
            </w:r>
          </w:p>
          <w:p w14:paraId="0F1495A2" w14:textId="77777777" w:rsidR="00841D6A" w:rsidRPr="008B1A34" w:rsidRDefault="00841D6A" w:rsidP="00841D6A">
            <w:pPr>
              <w:rPr>
                <w:rFonts w:cstheme="minorHAnsi"/>
                <w:sz w:val="24"/>
                <w:szCs w:val="24"/>
              </w:rPr>
            </w:pPr>
          </w:p>
        </w:tc>
        <w:tc>
          <w:tcPr>
            <w:tcW w:w="5624" w:type="dxa"/>
            <w:tcBorders>
              <w:top w:val="single" w:sz="12" w:space="0" w:color="auto"/>
              <w:left w:val="single" w:sz="12" w:space="0" w:color="auto"/>
              <w:bottom w:val="single" w:sz="2" w:space="0" w:color="auto"/>
              <w:right w:val="single" w:sz="12" w:space="0" w:color="auto"/>
            </w:tcBorders>
          </w:tcPr>
          <w:p w14:paraId="23BD2FB6" w14:textId="77777777" w:rsidR="00841D6A" w:rsidRPr="008B1A34" w:rsidRDefault="00841D6A" w:rsidP="00841D6A">
            <w:pPr>
              <w:rPr>
                <w:rFonts w:cstheme="minorHAnsi"/>
                <w:bCs/>
                <w:sz w:val="24"/>
                <w:szCs w:val="24"/>
              </w:rPr>
            </w:pPr>
            <w:r w:rsidRPr="008B1A34">
              <w:rPr>
                <w:rFonts w:cstheme="minorHAnsi"/>
                <w:bCs/>
                <w:sz w:val="24"/>
                <w:szCs w:val="24"/>
              </w:rPr>
              <w:t>Učenici, učiteljice</w:t>
            </w:r>
          </w:p>
        </w:tc>
      </w:tr>
      <w:tr w:rsidR="00841D6A" w:rsidRPr="008B1A34" w14:paraId="028A1262" w14:textId="77777777" w:rsidTr="00841D6A">
        <w:tc>
          <w:tcPr>
            <w:tcW w:w="1668" w:type="dxa"/>
            <w:vMerge/>
            <w:tcBorders>
              <w:top w:val="single" w:sz="12" w:space="0" w:color="auto"/>
              <w:left w:val="single" w:sz="12" w:space="0" w:color="auto"/>
              <w:bottom w:val="single" w:sz="12" w:space="0" w:color="auto"/>
              <w:right w:val="single" w:sz="12" w:space="0" w:color="auto"/>
            </w:tcBorders>
          </w:tcPr>
          <w:p w14:paraId="34F88817" w14:textId="77777777" w:rsidR="00841D6A" w:rsidRPr="008B1A34" w:rsidRDefault="00841D6A" w:rsidP="00841D6A">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3D899B65" w14:textId="77777777" w:rsidR="00841D6A" w:rsidRPr="008B1A34" w:rsidRDefault="00841D6A" w:rsidP="00841D6A">
            <w:pPr>
              <w:rPr>
                <w:rFonts w:cstheme="minorHAnsi"/>
                <w:sz w:val="24"/>
                <w:szCs w:val="24"/>
              </w:rPr>
            </w:pPr>
            <w:r w:rsidRPr="008B1A34">
              <w:rPr>
                <w:rFonts w:cstheme="minorHAnsi"/>
                <w:sz w:val="24"/>
                <w:szCs w:val="24"/>
              </w:rPr>
              <w:t>MATERIJALNI</w:t>
            </w:r>
          </w:p>
          <w:p w14:paraId="631B3EA4" w14:textId="77777777" w:rsidR="00841D6A" w:rsidRPr="008B1A34" w:rsidRDefault="00841D6A" w:rsidP="00841D6A">
            <w:pPr>
              <w:rPr>
                <w:rFonts w:cstheme="minorHAnsi"/>
                <w:sz w:val="24"/>
                <w:szCs w:val="24"/>
              </w:rPr>
            </w:pPr>
          </w:p>
        </w:tc>
        <w:tc>
          <w:tcPr>
            <w:tcW w:w="5624" w:type="dxa"/>
            <w:tcBorders>
              <w:top w:val="single" w:sz="2" w:space="0" w:color="auto"/>
              <w:left w:val="single" w:sz="12" w:space="0" w:color="auto"/>
              <w:bottom w:val="single" w:sz="12" w:space="0" w:color="auto"/>
              <w:right w:val="single" w:sz="12" w:space="0" w:color="auto"/>
            </w:tcBorders>
          </w:tcPr>
          <w:p w14:paraId="273F0853" w14:textId="77777777" w:rsidR="00841D6A" w:rsidRPr="008B1A34" w:rsidRDefault="00841D6A" w:rsidP="00841D6A">
            <w:pPr>
              <w:autoSpaceDE w:val="0"/>
              <w:autoSpaceDN w:val="0"/>
              <w:adjustRightInd w:val="0"/>
              <w:rPr>
                <w:rFonts w:cstheme="minorHAnsi"/>
                <w:bCs/>
                <w:color w:val="000000"/>
                <w:sz w:val="24"/>
                <w:szCs w:val="24"/>
              </w:rPr>
            </w:pPr>
            <w:r w:rsidRPr="008B1A34">
              <w:rPr>
                <w:rFonts w:cstheme="minorHAnsi"/>
                <w:bCs/>
                <w:color w:val="000000"/>
                <w:sz w:val="24"/>
                <w:szCs w:val="24"/>
              </w:rPr>
              <w:t>Platno, karton, glazba</w:t>
            </w:r>
          </w:p>
          <w:p w14:paraId="382F1D76" w14:textId="77777777" w:rsidR="00841D6A" w:rsidRPr="008B1A34" w:rsidRDefault="00841D6A" w:rsidP="00841D6A">
            <w:pPr>
              <w:autoSpaceDE w:val="0"/>
              <w:autoSpaceDN w:val="0"/>
              <w:adjustRightInd w:val="0"/>
              <w:rPr>
                <w:rFonts w:cstheme="minorHAnsi"/>
                <w:bCs/>
                <w:color w:val="000000"/>
                <w:sz w:val="24"/>
                <w:szCs w:val="24"/>
              </w:rPr>
            </w:pPr>
          </w:p>
        </w:tc>
      </w:tr>
      <w:tr w:rsidR="00841D6A" w:rsidRPr="008B1A34" w14:paraId="08664514"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05EFFD44" w14:textId="77777777" w:rsidR="00841D6A" w:rsidRPr="008B1A34" w:rsidRDefault="00841D6A" w:rsidP="00841D6A">
            <w:pPr>
              <w:rPr>
                <w:rFonts w:cstheme="minorHAnsi"/>
                <w:sz w:val="24"/>
                <w:szCs w:val="24"/>
              </w:rPr>
            </w:pPr>
            <w:r w:rsidRPr="008B1A34">
              <w:rPr>
                <w:rFonts w:cstheme="minorHAnsi"/>
                <w:sz w:val="24"/>
                <w:szCs w:val="24"/>
              </w:rPr>
              <w:t>MOGUĆE TEŠKOĆE</w:t>
            </w:r>
          </w:p>
        </w:tc>
        <w:tc>
          <w:tcPr>
            <w:tcW w:w="5624" w:type="dxa"/>
            <w:tcBorders>
              <w:top w:val="single" w:sz="12" w:space="0" w:color="auto"/>
              <w:left w:val="single" w:sz="12" w:space="0" w:color="auto"/>
              <w:bottom w:val="single" w:sz="12" w:space="0" w:color="auto"/>
              <w:right w:val="single" w:sz="12" w:space="0" w:color="auto"/>
            </w:tcBorders>
          </w:tcPr>
          <w:p w14:paraId="62D3CE01" w14:textId="77777777" w:rsidR="00841D6A" w:rsidRPr="008B1A34" w:rsidRDefault="00841D6A" w:rsidP="00841D6A">
            <w:pPr>
              <w:rPr>
                <w:rFonts w:cstheme="minorHAnsi"/>
                <w:bCs/>
                <w:sz w:val="24"/>
                <w:szCs w:val="24"/>
              </w:rPr>
            </w:pPr>
            <w:r w:rsidRPr="008B1A34">
              <w:rPr>
                <w:rFonts w:cstheme="minorHAnsi"/>
                <w:bCs/>
                <w:sz w:val="24"/>
                <w:szCs w:val="24"/>
              </w:rPr>
              <w:t>Ne očekujemo teškoće.</w:t>
            </w:r>
          </w:p>
          <w:p w14:paraId="7292E4F3" w14:textId="77777777" w:rsidR="00841D6A" w:rsidRPr="008B1A34" w:rsidRDefault="00841D6A" w:rsidP="00841D6A">
            <w:pPr>
              <w:rPr>
                <w:rFonts w:cstheme="minorHAnsi"/>
                <w:bCs/>
                <w:sz w:val="24"/>
                <w:szCs w:val="24"/>
              </w:rPr>
            </w:pPr>
          </w:p>
        </w:tc>
      </w:tr>
      <w:tr w:rsidR="00841D6A" w:rsidRPr="008B1A34" w14:paraId="7E6726C9"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5674BB0C" w14:textId="77777777" w:rsidR="00841D6A" w:rsidRPr="008B1A34" w:rsidRDefault="00841D6A" w:rsidP="00841D6A">
            <w:pPr>
              <w:rPr>
                <w:rFonts w:cstheme="minorHAnsi"/>
                <w:sz w:val="24"/>
                <w:szCs w:val="24"/>
              </w:rPr>
            </w:pPr>
            <w:r w:rsidRPr="008B1A34">
              <w:rPr>
                <w:rFonts w:cstheme="minorHAnsi"/>
                <w:sz w:val="24"/>
                <w:szCs w:val="24"/>
              </w:rPr>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5738B0B2" w14:textId="77777777" w:rsidR="00841D6A" w:rsidRPr="008B1A34" w:rsidRDefault="00841D6A" w:rsidP="00841D6A">
            <w:pPr>
              <w:rPr>
                <w:rFonts w:cstheme="minorHAnsi"/>
                <w:bCs/>
                <w:sz w:val="24"/>
                <w:szCs w:val="24"/>
              </w:rPr>
            </w:pPr>
            <w:r w:rsidRPr="008B1A34">
              <w:rPr>
                <w:rFonts w:cstheme="minorHAnsi"/>
                <w:bCs/>
                <w:sz w:val="24"/>
                <w:szCs w:val="24"/>
              </w:rPr>
              <w:t>Razredna priredba za roditelje</w:t>
            </w:r>
          </w:p>
          <w:p w14:paraId="34DF87BD" w14:textId="77777777" w:rsidR="00841D6A" w:rsidRPr="008B1A34" w:rsidRDefault="00841D6A" w:rsidP="00841D6A">
            <w:pPr>
              <w:rPr>
                <w:rFonts w:cstheme="minorHAnsi"/>
                <w:bCs/>
                <w:sz w:val="24"/>
                <w:szCs w:val="24"/>
              </w:rPr>
            </w:pPr>
          </w:p>
        </w:tc>
      </w:tr>
      <w:tr w:rsidR="00841D6A" w:rsidRPr="008B1A34" w14:paraId="3217ECCE"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5647F803" w14:textId="77777777" w:rsidR="00841D6A" w:rsidRPr="008B1A34" w:rsidRDefault="00841D6A" w:rsidP="00841D6A">
            <w:pPr>
              <w:rPr>
                <w:rFonts w:cstheme="minorHAnsi"/>
                <w:sz w:val="24"/>
                <w:szCs w:val="24"/>
              </w:rPr>
            </w:pPr>
            <w:r w:rsidRPr="008B1A34">
              <w:rPr>
                <w:rFonts w:cstheme="minorHAnsi"/>
                <w:sz w:val="24"/>
                <w:szCs w:val="24"/>
              </w:rPr>
              <w:t>ODGOVORNE OSOBE</w:t>
            </w:r>
          </w:p>
        </w:tc>
        <w:tc>
          <w:tcPr>
            <w:tcW w:w="5624" w:type="dxa"/>
            <w:tcBorders>
              <w:top w:val="single" w:sz="12" w:space="0" w:color="auto"/>
              <w:left w:val="single" w:sz="12" w:space="0" w:color="auto"/>
              <w:bottom w:val="single" w:sz="12" w:space="0" w:color="auto"/>
              <w:right w:val="single" w:sz="12" w:space="0" w:color="auto"/>
            </w:tcBorders>
          </w:tcPr>
          <w:p w14:paraId="220262D5" w14:textId="77777777" w:rsidR="00841D6A" w:rsidRPr="008B1A34" w:rsidRDefault="00841D6A" w:rsidP="00841D6A">
            <w:pPr>
              <w:rPr>
                <w:rFonts w:cstheme="minorHAnsi"/>
                <w:bCs/>
                <w:sz w:val="24"/>
                <w:szCs w:val="24"/>
              </w:rPr>
            </w:pPr>
            <w:r w:rsidRPr="008B1A34">
              <w:rPr>
                <w:rFonts w:cstheme="minorHAnsi"/>
                <w:bCs/>
                <w:sz w:val="24"/>
                <w:szCs w:val="24"/>
              </w:rPr>
              <w:t xml:space="preserve"> Tatjana Erstić, Ksenija Grabar</w:t>
            </w:r>
          </w:p>
          <w:p w14:paraId="509653C1" w14:textId="77777777" w:rsidR="00841D6A" w:rsidRPr="008B1A34" w:rsidRDefault="00841D6A" w:rsidP="00841D6A">
            <w:pPr>
              <w:rPr>
                <w:rFonts w:cstheme="minorHAnsi"/>
                <w:bCs/>
                <w:sz w:val="24"/>
                <w:szCs w:val="24"/>
              </w:rPr>
            </w:pPr>
          </w:p>
        </w:tc>
      </w:tr>
      <w:tr w:rsidR="00841D6A" w:rsidRPr="008B1A34" w14:paraId="3846DBF6" w14:textId="77777777" w:rsidTr="00841D6A">
        <w:tc>
          <w:tcPr>
            <w:tcW w:w="3664" w:type="dxa"/>
            <w:gridSpan w:val="2"/>
            <w:tcBorders>
              <w:top w:val="single" w:sz="12" w:space="0" w:color="auto"/>
              <w:left w:val="single" w:sz="12" w:space="0" w:color="auto"/>
              <w:bottom w:val="single" w:sz="12" w:space="0" w:color="auto"/>
              <w:right w:val="single" w:sz="12" w:space="0" w:color="auto"/>
            </w:tcBorders>
          </w:tcPr>
          <w:p w14:paraId="5AE45E92" w14:textId="77777777" w:rsidR="00841D6A" w:rsidRPr="008B1A34" w:rsidRDefault="00841D6A" w:rsidP="00841D6A">
            <w:pPr>
              <w:rPr>
                <w:rFonts w:cstheme="minorHAnsi"/>
                <w:sz w:val="24"/>
                <w:szCs w:val="24"/>
              </w:rPr>
            </w:pPr>
            <w:r w:rsidRPr="008B1A34">
              <w:rPr>
                <w:rFonts w:cstheme="minorHAnsi"/>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060CE8AD" w14:textId="77777777" w:rsidR="00841D6A" w:rsidRPr="008B1A34" w:rsidRDefault="00841D6A" w:rsidP="00841D6A">
            <w:pPr>
              <w:rPr>
                <w:rFonts w:cstheme="minorHAnsi"/>
                <w:bCs/>
                <w:sz w:val="24"/>
                <w:szCs w:val="24"/>
              </w:rPr>
            </w:pPr>
            <w:r w:rsidRPr="008B1A34">
              <w:rPr>
                <w:rFonts w:cstheme="minorHAnsi"/>
                <w:bCs/>
                <w:sz w:val="24"/>
                <w:szCs w:val="24"/>
              </w:rPr>
              <w:t>Razvijanje jezičnog izražavanja, govorenja pred auditorijem.</w:t>
            </w:r>
          </w:p>
        </w:tc>
      </w:tr>
    </w:tbl>
    <w:p w14:paraId="4FDD416E" w14:textId="77777777" w:rsidR="005C71F2" w:rsidRPr="008B1A34" w:rsidRDefault="005C71F2" w:rsidP="005934A7">
      <w:pPr>
        <w:pStyle w:val="Naslov1"/>
      </w:pPr>
    </w:p>
    <w:p w14:paraId="3ED4F01F" w14:textId="69B7A817" w:rsidR="001442F9" w:rsidRPr="008B1A34" w:rsidRDefault="001442F9" w:rsidP="005934A7">
      <w:pPr>
        <w:pStyle w:val="Naslov1"/>
      </w:pPr>
      <w:bookmarkStart w:id="126" w:name="_Toc115686996"/>
      <w:r w:rsidRPr="008B1A34">
        <w:t>6.8.8. Projekt „Efikasnije učim, manje se mučim“, 4 r</w:t>
      </w:r>
      <w:bookmarkEnd w:id="126"/>
      <w:r w:rsidRPr="008B1A34">
        <w:t xml:space="preserve"> </w:t>
      </w:r>
    </w:p>
    <w:tbl>
      <w:tblPr>
        <w:tblStyle w:val="Reetkatablice14"/>
        <w:tblW w:w="9042" w:type="dxa"/>
        <w:tblLook w:val="04A0" w:firstRow="1" w:lastRow="0" w:firstColumn="1" w:lastColumn="0" w:noHBand="0" w:noVBand="1"/>
      </w:tblPr>
      <w:tblGrid>
        <w:gridCol w:w="1652"/>
        <w:gridCol w:w="1975"/>
        <w:gridCol w:w="5415"/>
      </w:tblGrid>
      <w:tr w:rsidR="001442F9" w:rsidRPr="008B1A34" w14:paraId="7B06BF32" w14:textId="77777777" w:rsidTr="00F07628">
        <w:tc>
          <w:tcPr>
            <w:tcW w:w="3627"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A0CAC2F" w14:textId="77777777" w:rsidR="001442F9" w:rsidRPr="008B1A34" w:rsidRDefault="001442F9" w:rsidP="001442F9">
            <w:pPr>
              <w:tabs>
                <w:tab w:val="left" w:pos="1520"/>
              </w:tabs>
              <w:rPr>
                <w:rFonts w:cstheme="minorHAnsi"/>
                <w:sz w:val="24"/>
                <w:szCs w:val="24"/>
              </w:rPr>
            </w:pPr>
            <w:r w:rsidRPr="008B1A34">
              <w:rPr>
                <w:rFonts w:cstheme="minorHAnsi"/>
                <w:sz w:val="24"/>
                <w:szCs w:val="24"/>
              </w:rPr>
              <w:t>KURIKULUMSKO PODRUČJE</w:t>
            </w:r>
          </w:p>
        </w:tc>
        <w:tc>
          <w:tcPr>
            <w:tcW w:w="5415" w:type="dxa"/>
            <w:tcBorders>
              <w:top w:val="single" w:sz="12" w:space="0" w:color="000000"/>
              <w:left w:val="single" w:sz="12" w:space="0" w:color="000000"/>
              <w:bottom w:val="single" w:sz="12" w:space="0" w:color="000000"/>
              <w:right w:val="single" w:sz="12" w:space="0" w:color="000000"/>
            </w:tcBorders>
            <w:shd w:val="clear" w:color="auto" w:fill="auto"/>
          </w:tcPr>
          <w:p w14:paraId="23362F2A" w14:textId="77777777" w:rsidR="001442F9" w:rsidRPr="008B1A34" w:rsidRDefault="001442F9" w:rsidP="001442F9">
            <w:pPr>
              <w:tabs>
                <w:tab w:val="left" w:pos="1520"/>
              </w:tabs>
              <w:rPr>
                <w:rFonts w:cstheme="minorHAnsi"/>
                <w:sz w:val="24"/>
                <w:szCs w:val="24"/>
              </w:rPr>
            </w:pPr>
            <w:r w:rsidRPr="008B1A34">
              <w:rPr>
                <w:rFonts w:cstheme="minorHAnsi"/>
                <w:sz w:val="24"/>
                <w:szCs w:val="24"/>
              </w:rPr>
              <w:t>Učiti kako učiti</w:t>
            </w:r>
          </w:p>
          <w:p w14:paraId="70BC188D" w14:textId="77777777" w:rsidR="001442F9" w:rsidRPr="008B1A34" w:rsidRDefault="001442F9" w:rsidP="001442F9">
            <w:pPr>
              <w:tabs>
                <w:tab w:val="left" w:pos="1520"/>
              </w:tabs>
              <w:rPr>
                <w:rFonts w:cstheme="minorHAnsi"/>
                <w:sz w:val="24"/>
                <w:szCs w:val="24"/>
              </w:rPr>
            </w:pPr>
          </w:p>
        </w:tc>
      </w:tr>
      <w:tr w:rsidR="001442F9" w:rsidRPr="008B1A34" w14:paraId="53F74585" w14:textId="77777777" w:rsidTr="00F07628">
        <w:tc>
          <w:tcPr>
            <w:tcW w:w="3627"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CE1E99C" w14:textId="77777777" w:rsidR="001442F9" w:rsidRPr="008B1A34" w:rsidRDefault="001442F9" w:rsidP="001442F9">
            <w:pPr>
              <w:rPr>
                <w:rFonts w:cstheme="minorHAnsi"/>
                <w:i/>
                <w:sz w:val="24"/>
                <w:szCs w:val="24"/>
              </w:rPr>
            </w:pPr>
            <w:r w:rsidRPr="008B1A34">
              <w:rPr>
                <w:rFonts w:cstheme="minorHAnsi"/>
                <w:sz w:val="24"/>
                <w:szCs w:val="24"/>
              </w:rPr>
              <w:t>NAZIV PROGRAMA, PROJEKTA, AKTIVNOSTI</w:t>
            </w:r>
          </w:p>
        </w:tc>
        <w:tc>
          <w:tcPr>
            <w:tcW w:w="5415" w:type="dxa"/>
            <w:tcBorders>
              <w:top w:val="single" w:sz="12" w:space="0" w:color="000000"/>
              <w:left w:val="single" w:sz="12" w:space="0" w:color="000000"/>
              <w:bottom w:val="single" w:sz="12" w:space="0" w:color="000000"/>
              <w:right w:val="single" w:sz="12" w:space="0" w:color="000000"/>
            </w:tcBorders>
            <w:shd w:val="clear" w:color="auto" w:fill="auto"/>
          </w:tcPr>
          <w:p w14:paraId="11CBD6AC" w14:textId="77777777" w:rsidR="001442F9" w:rsidRPr="008B1A34" w:rsidRDefault="001442F9" w:rsidP="001442F9">
            <w:pPr>
              <w:rPr>
                <w:rFonts w:cstheme="minorHAnsi"/>
                <w:sz w:val="24"/>
                <w:szCs w:val="24"/>
              </w:rPr>
            </w:pPr>
            <w:r w:rsidRPr="008B1A34">
              <w:rPr>
                <w:rFonts w:cstheme="minorHAnsi"/>
                <w:sz w:val="24"/>
                <w:szCs w:val="24"/>
              </w:rPr>
              <w:t>„Efikasnije učim, manje se mučim“</w:t>
            </w:r>
          </w:p>
        </w:tc>
      </w:tr>
      <w:tr w:rsidR="001442F9" w:rsidRPr="008B1A34" w14:paraId="5E253E52" w14:textId="77777777" w:rsidTr="00F07628">
        <w:tc>
          <w:tcPr>
            <w:tcW w:w="3627"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032F2A1" w14:textId="77777777" w:rsidR="001442F9" w:rsidRPr="008B1A34" w:rsidRDefault="001442F9" w:rsidP="001442F9">
            <w:pPr>
              <w:rPr>
                <w:rFonts w:cstheme="minorHAnsi"/>
                <w:sz w:val="24"/>
                <w:szCs w:val="24"/>
              </w:rPr>
            </w:pPr>
            <w:r w:rsidRPr="008B1A34">
              <w:rPr>
                <w:rFonts w:cstheme="minorHAnsi"/>
                <w:sz w:val="24"/>
                <w:szCs w:val="24"/>
              </w:rPr>
              <w:t xml:space="preserve">CIKLUS: </w:t>
            </w:r>
            <w:r w:rsidRPr="008B1A34">
              <w:rPr>
                <w:rFonts w:cstheme="minorHAnsi"/>
                <w:color w:val="231F20"/>
                <w:sz w:val="24"/>
                <w:szCs w:val="24"/>
                <w:shd w:val="clear" w:color="auto" w:fill="FFFFFF"/>
              </w:rPr>
              <w:t xml:space="preserve"> 2 </w:t>
            </w:r>
          </w:p>
        </w:tc>
        <w:tc>
          <w:tcPr>
            <w:tcW w:w="5415" w:type="dxa"/>
            <w:tcBorders>
              <w:top w:val="single" w:sz="12" w:space="0" w:color="000000"/>
              <w:left w:val="single" w:sz="12" w:space="0" w:color="000000"/>
              <w:bottom w:val="single" w:sz="12" w:space="0" w:color="000000"/>
              <w:right w:val="single" w:sz="12" w:space="0" w:color="000000"/>
            </w:tcBorders>
            <w:shd w:val="clear" w:color="auto" w:fill="auto"/>
          </w:tcPr>
          <w:p w14:paraId="4D92F93B" w14:textId="77777777" w:rsidR="001442F9" w:rsidRPr="008B1A34" w:rsidRDefault="001442F9" w:rsidP="001442F9">
            <w:pPr>
              <w:rPr>
                <w:rFonts w:cstheme="minorHAnsi"/>
                <w:sz w:val="24"/>
                <w:szCs w:val="24"/>
              </w:rPr>
            </w:pPr>
            <w:r w:rsidRPr="008B1A34">
              <w:rPr>
                <w:rFonts w:cstheme="minorHAnsi"/>
                <w:sz w:val="24"/>
                <w:szCs w:val="24"/>
              </w:rPr>
              <w:t xml:space="preserve">RAZRED: 4. </w:t>
            </w:r>
          </w:p>
          <w:p w14:paraId="1A70381C" w14:textId="77777777" w:rsidR="001442F9" w:rsidRPr="008B1A34" w:rsidRDefault="001442F9" w:rsidP="001442F9">
            <w:pPr>
              <w:rPr>
                <w:rFonts w:cstheme="minorHAnsi"/>
                <w:sz w:val="24"/>
                <w:szCs w:val="24"/>
              </w:rPr>
            </w:pPr>
          </w:p>
        </w:tc>
      </w:tr>
      <w:tr w:rsidR="001442F9" w:rsidRPr="008B1A34" w14:paraId="4BF0FF8B" w14:textId="77777777" w:rsidTr="00F07628">
        <w:tc>
          <w:tcPr>
            <w:tcW w:w="3627"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5D4B9D0" w14:textId="77777777" w:rsidR="001442F9" w:rsidRPr="008B1A34" w:rsidRDefault="001442F9" w:rsidP="001442F9">
            <w:pPr>
              <w:rPr>
                <w:rFonts w:cstheme="minorHAnsi"/>
                <w:sz w:val="24"/>
                <w:szCs w:val="24"/>
              </w:rPr>
            </w:pPr>
            <w:r w:rsidRPr="008B1A34">
              <w:rPr>
                <w:rFonts w:cstheme="minorHAnsi"/>
                <w:sz w:val="24"/>
                <w:szCs w:val="24"/>
              </w:rPr>
              <w:t>CILJ</w:t>
            </w:r>
          </w:p>
        </w:tc>
        <w:tc>
          <w:tcPr>
            <w:tcW w:w="5415" w:type="dxa"/>
            <w:tcBorders>
              <w:top w:val="single" w:sz="12" w:space="0" w:color="000000"/>
              <w:left w:val="single" w:sz="12" w:space="0" w:color="000000"/>
              <w:bottom w:val="single" w:sz="12" w:space="0" w:color="000000"/>
              <w:right w:val="single" w:sz="12" w:space="0" w:color="000000"/>
            </w:tcBorders>
            <w:shd w:val="clear" w:color="auto" w:fill="auto"/>
          </w:tcPr>
          <w:p w14:paraId="5CE93B39" w14:textId="77777777" w:rsidR="001442F9" w:rsidRPr="008B1A34" w:rsidRDefault="001442F9" w:rsidP="001442F9">
            <w:pPr>
              <w:rPr>
                <w:rFonts w:cstheme="minorHAnsi"/>
                <w:sz w:val="24"/>
                <w:szCs w:val="24"/>
              </w:rPr>
            </w:pPr>
            <w:r w:rsidRPr="008B1A34">
              <w:rPr>
                <w:rFonts w:cstheme="minorHAnsi"/>
                <w:sz w:val="24"/>
                <w:szCs w:val="24"/>
              </w:rPr>
              <w:t>Poučiti učenike  kako u procesu učenja upotrebljavati efikasne strategije u skladu s vlastitim stilom učenja, naučiti ih planiranju vremena i organizaciji vlastitog učenja, naučiti ih strategijama efikasnog rada na tekstu</w:t>
            </w:r>
          </w:p>
          <w:p w14:paraId="7A91F1AA" w14:textId="77777777" w:rsidR="001442F9" w:rsidRPr="008B1A34" w:rsidRDefault="001442F9" w:rsidP="001442F9">
            <w:pPr>
              <w:rPr>
                <w:rFonts w:cstheme="minorHAnsi"/>
                <w:sz w:val="24"/>
                <w:szCs w:val="24"/>
              </w:rPr>
            </w:pPr>
          </w:p>
        </w:tc>
      </w:tr>
      <w:tr w:rsidR="001442F9" w:rsidRPr="008B1A34" w14:paraId="737A6DBE" w14:textId="77777777" w:rsidTr="00F07628">
        <w:tc>
          <w:tcPr>
            <w:tcW w:w="3627"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78849D7" w14:textId="77777777" w:rsidR="001442F9" w:rsidRPr="008B1A34" w:rsidRDefault="001442F9" w:rsidP="001442F9">
            <w:pPr>
              <w:rPr>
                <w:rFonts w:cstheme="minorHAnsi"/>
                <w:sz w:val="24"/>
                <w:szCs w:val="24"/>
              </w:rPr>
            </w:pPr>
            <w:r w:rsidRPr="008B1A34">
              <w:rPr>
                <w:rFonts w:cstheme="minorHAnsi"/>
                <w:sz w:val="24"/>
                <w:szCs w:val="24"/>
              </w:rPr>
              <w:lastRenderedPageBreak/>
              <w:t>OBRAZLOŽENJE CILJA</w:t>
            </w:r>
          </w:p>
        </w:tc>
        <w:tc>
          <w:tcPr>
            <w:tcW w:w="5415" w:type="dxa"/>
            <w:tcBorders>
              <w:top w:val="single" w:sz="12" w:space="0" w:color="000000"/>
              <w:left w:val="single" w:sz="12" w:space="0" w:color="000000"/>
              <w:bottom w:val="single" w:sz="12" w:space="0" w:color="000000"/>
              <w:right w:val="single" w:sz="12" w:space="0" w:color="000000"/>
            </w:tcBorders>
            <w:shd w:val="clear" w:color="auto" w:fill="auto"/>
          </w:tcPr>
          <w:p w14:paraId="4285AED9" w14:textId="77777777" w:rsidR="001442F9" w:rsidRPr="008B1A34" w:rsidRDefault="001442F9" w:rsidP="001442F9">
            <w:pPr>
              <w:rPr>
                <w:rFonts w:cstheme="minorHAnsi"/>
                <w:sz w:val="24"/>
                <w:szCs w:val="24"/>
              </w:rPr>
            </w:pPr>
            <w:r w:rsidRPr="008B1A34">
              <w:rPr>
                <w:rFonts w:cstheme="minorHAnsi"/>
                <w:sz w:val="24"/>
                <w:szCs w:val="24"/>
              </w:rPr>
              <w:t>Unatoč tome što je učiti kako učiti jedna od osnovnih kompetencija koju učenici trebaju razviti tijekom školovanja, često se susrećemo s učenicima koji na kraju osnovnoškolskog obrazovanja nisu razvili efikasne strategije učenja. Posljedično, oni  ili ne postižu  rezultate u skladu sa svojim sposobnostima ili ulažu više resursa nego što je optimalno kako bi ih postigli. Cilj ovog projekta je pokušati pozitivno utjecati na gore navedeni problem i to na populaciji učenika 4. razreda naše škole, jer upravo u prijelaznom razdoblju iz razredne u predmetnu nastavu učenici stječu prve navike učenja obujmom i sadržajem kompleksnijeg gradiva.</w:t>
            </w:r>
          </w:p>
          <w:p w14:paraId="1D918A7C" w14:textId="77777777" w:rsidR="001442F9" w:rsidRPr="008B1A34" w:rsidRDefault="001442F9" w:rsidP="001442F9">
            <w:pPr>
              <w:rPr>
                <w:rFonts w:cstheme="minorHAnsi"/>
                <w:sz w:val="24"/>
                <w:szCs w:val="24"/>
              </w:rPr>
            </w:pPr>
          </w:p>
        </w:tc>
      </w:tr>
      <w:tr w:rsidR="001442F9" w:rsidRPr="008B1A34" w14:paraId="5F60ED78" w14:textId="77777777" w:rsidTr="00F07628">
        <w:tc>
          <w:tcPr>
            <w:tcW w:w="3627"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3AD102CB" w14:textId="77777777" w:rsidR="001442F9" w:rsidRPr="008B1A34" w:rsidRDefault="001442F9" w:rsidP="001442F9">
            <w:pPr>
              <w:rPr>
                <w:rFonts w:cstheme="minorHAnsi"/>
                <w:sz w:val="24"/>
                <w:szCs w:val="24"/>
              </w:rPr>
            </w:pPr>
            <w:r w:rsidRPr="008B1A34">
              <w:rPr>
                <w:rFonts w:cstheme="minorHAnsi"/>
                <w:sz w:val="24"/>
                <w:szCs w:val="24"/>
              </w:rPr>
              <w:t>ISHODI UČENJA - učenici će moći:</w:t>
            </w:r>
          </w:p>
        </w:tc>
        <w:tc>
          <w:tcPr>
            <w:tcW w:w="5415" w:type="dxa"/>
            <w:tcBorders>
              <w:top w:val="single" w:sz="12" w:space="0" w:color="000000"/>
              <w:left w:val="single" w:sz="12" w:space="0" w:color="000000"/>
              <w:bottom w:val="single" w:sz="12" w:space="0" w:color="000000"/>
              <w:right w:val="single" w:sz="12" w:space="0" w:color="000000"/>
            </w:tcBorders>
            <w:shd w:val="clear" w:color="auto" w:fill="auto"/>
          </w:tcPr>
          <w:p w14:paraId="7F64E774" w14:textId="77777777" w:rsidR="001442F9" w:rsidRPr="008B1A34" w:rsidRDefault="001442F9" w:rsidP="001442F9">
            <w:pPr>
              <w:rPr>
                <w:rFonts w:cstheme="minorHAnsi"/>
                <w:sz w:val="24"/>
                <w:szCs w:val="24"/>
              </w:rPr>
            </w:pPr>
            <w:r w:rsidRPr="008B1A34">
              <w:rPr>
                <w:rFonts w:cstheme="minorHAnsi"/>
                <w:sz w:val="24"/>
                <w:szCs w:val="24"/>
              </w:rPr>
              <w:t>Prepoznati vlastiti stil učenja, izraditi dnevni i tjedni plan učenja, nabrojati osnovne strategije za efikasan rad na tekstu, znati izraditi bilješke na temelju teksta, koristiti mnemotehnike,  povećati sposobnost koncentracije</w:t>
            </w:r>
          </w:p>
          <w:p w14:paraId="5D1058CE" w14:textId="77777777" w:rsidR="001442F9" w:rsidRPr="008B1A34" w:rsidRDefault="001442F9" w:rsidP="001442F9">
            <w:pPr>
              <w:shd w:val="clear" w:color="auto" w:fill="FFFFFF"/>
              <w:spacing w:after="48"/>
              <w:textAlignment w:val="baseline"/>
              <w:rPr>
                <w:rFonts w:cstheme="minorHAnsi"/>
                <w:sz w:val="24"/>
                <w:szCs w:val="24"/>
              </w:rPr>
            </w:pPr>
            <w:r w:rsidRPr="008B1A34">
              <w:rPr>
                <w:rFonts w:cstheme="minorHAnsi"/>
                <w:color w:val="231F20"/>
                <w:sz w:val="24"/>
                <w:szCs w:val="24"/>
              </w:rPr>
              <w:t>uku A.2.2. 2. Primjena strategija učenja i rješavanje problema</w:t>
            </w:r>
          </w:p>
          <w:p w14:paraId="572BC6DA" w14:textId="77777777" w:rsidR="001442F9" w:rsidRPr="008B1A34" w:rsidRDefault="001442F9" w:rsidP="001442F9">
            <w:pPr>
              <w:shd w:val="clear" w:color="auto" w:fill="FFFFFF"/>
              <w:spacing w:after="48"/>
              <w:textAlignment w:val="baseline"/>
              <w:rPr>
                <w:rFonts w:cstheme="minorHAnsi"/>
                <w:color w:val="231F20"/>
                <w:sz w:val="24"/>
                <w:szCs w:val="24"/>
              </w:rPr>
            </w:pPr>
            <w:r w:rsidRPr="008B1A34">
              <w:rPr>
                <w:rFonts w:cstheme="minorHAnsi"/>
                <w:color w:val="231F20"/>
                <w:sz w:val="24"/>
                <w:szCs w:val="24"/>
              </w:rPr>
              <w:t>Učenik primjenjuje strategije učenja i rješava probleme u svim područjima učenja uz praćenje i podršku učitelj</w:t>
            </w:r>
          </w:p>
          <w:p w14:paraId="4578883D" w14:textId="77777777" w:rsidR="001442F9" w:rsidRPr="008B1A34" w:rsidRDefault="001442F9" w:rsidP="001442F9">
            <w:pPr>
              <w:shd w:val="clear" w:color="auto" w:fill="FFFFFF"/>
              <w:spacing w:after="48"/>
              <w:textAlignment w:val="baseline"/>
              <w:rPr>
                <w:rFonts w:cstheme="minorHAnsi"/>
                <w:sz w:val="24"/>
                <w:szCs w:val="24"/>
              </w:rPr>
            </w:pPr>
            <w:r w:rsidRPr="008B1A34">
              <w:rPr>
                <w:rFonts w:cstheme="minorHAnsi"/>
                <w:color w:val="231F20"/>
                <w:sz w:val="24"/>
                <w:szCs w:val="24"/>
              </w:rPr>
              <w:t>uku B.2.1. 1. Planiranje</w:t>
            </w:r>
          </w:p>
          <w:p w14:paraId="3C0F6D58" w14:textId="77777777" w:rsidR="001442F9" w:rsidRPr="008B1A34" w:rsidRDefault="001442F9" w:rsidP="001442F9">
            <w:pPr>
              <w:shd w:val="clear" w:color="auto" w:fill="FFFFFF"/>
              <w:spacing w:after="48"/>
              <w:textAlignment w:val="baseline"/>
              <w:rPr>
                <w:rFonts w:cstheme="minorHAnsi"/>
                <w:color w:val="231F20"/>
                <w:sz w:val="24"/>
                <w:szCs w:val="24"/>
              </w:rPr>
            </w:pPr>
            <w:r w:rsidRPr="008B1A34">
              <w:rPr>
                <w:rFonts w:cstheme="minorHAnsi"/>
                <w:color w:val="231F20"/>
                <w:sz w:val="24"/>
                <w:szCs w:val="24"/>
              </w:rPr>
              <w:t>Uz podršku učitelja učenik određuje ciljeve učenja, odabire pristup učenju te planira učenje.</w:t>
            </w:r>
          </w:p>
          <w:p w14:paraId="36E29300" w14:textId="77777777" w:rsidR="001442F9" w:rsidRPr="008B1A34" w:rsidRDefault="001442F9" w:rsidP="001442F9">
            <w:pPr>
              <w:shd w:val="clear" w:color="auto" w:fill="FFFFFF"/>
              <w:spacing w:after="48"/>
              <w:textAlignment w:val="baseline"/>
              <w:rPr>
                <w:rFonts w:cstheme="minorHAnsi"/>
                <w:sz w:val="24"/>
                <w:szCs w:val="24"/>
              </w:rPr>
            </w:pPr>
            <w:r w:rsidRPr="008B1A34">
              <w:rPr>
                <w:rFonts w:cstheme="minorHAnsi"/>
                <w:color w:val="231F20"/>
                <w:sz w:val="24"/>
                <w:szCs w:val="24"/>
              </w:rPr>
              <w:t>uku C.2.4.4. Emocije</w:t>
            </w:r>
          </w:p>
          <w:p w14:paraId="2D2E2C29" w14:textId="77777777" w:rsidR="001442F9" w:rsidRPr="008B1A34" w:rsidRDefault="001442F9" w:rsidP="001442F9">
            <w:pPr>
              <w:shd w:val="clear" w:color="auto" w:fill="FFFFFF"/>
              <w:spacing w:after="48"/>
              <w:textAlignment w:val="baseline"/>
              <w:rPr>
                <w:rFonts w:cstheme="minorHAnsi"/>
                <w:color w:val="231F20"/>
                <w:sz w:val="24"/>
                <w:szCs w:val="24"/>
              </w:rPr>
            </w:pPr>
            <w:r w:rsidRPr="008B1A34">
              <w:rPr>
                <w:rFonts w:cstheme="minorHAnsi"/>
                <w:color w:val="231F20"/>
                <w:sz w:val="24"/>
                <w:szCs w:val="24"/>
              </w:rPr>
              <w:t>Učenik se koristi ugodnim emocijama i raspoloženjima tako da potiču učenje i kontrolira neugodne emocije i raspoloženja tako da ga ne ometaju u učenju.</w:t>
            </w:r>
          </w:p>
        </w:tc>
      </w:tr>
      <w:tr w:rsidR="001442F9" w:rsidRPr="008B1A34" w14:paraId="328A0BDC" w14:textId="77777777" w:rsidTr="00F07628">
        <w:tc>
          <w:tcPr>
            <w:tcW w:w="1652" w:type="dxa"/>
            <w:vMerge w:val="restart"/>
            <w:tcBorders>
              <w:top w:val="single" w:sz="12" w:space="0" w:color="000000"/>
              <w:left w:val="single" w:sz="12" w:space="0" w:color="000000"/>
              <w:bottom w:val="single" w:sz="12" w:space="0" w:color="000000"/>
              <w:right w:val="single" w:sz="12" w:space="0" w:color="000000"/>
            </w:tcBorders>
            <w:shd w:val="clear" w:color="auto" w:fill="auto"/>
          </w:tcPr>
          <w:p w14:paraId="248306DD" w14:textId="77777777" w:rsidR="001442F9" w:rsidRPr="008B1A34" w:rsidRDefault="001442F9" w:rsidP="001442F9">
            <w:pPr>
              <w:rPr>
                <w:rFonts w:cstheme="minorHAnsi"/>
                <w:sz w:val="24"/>
                <w:szCs w:val="24"/>
              </w:rPr>
            </w:pPr>
          </w:p>
          <w:p w14:paraId="51AAFFD6" w14:textId="77777777" w:rsidR="001442F9" w:rsidRPr="008B1A34" w:rsidRDefault="001442F9" w:rsidP="001442F9">
            <w:pPr>
              <w:rPr>
                <w:rFonts w:cstheme="minorHAnsi"/>
                <w:sz w:val="24"/>
                <w:szCs w:val="24"/>
              </w:rPr>
            </w:pPr>
          </w:p>
          <w:p w14:paraId="28258D62" w14:textId="77777777" w:rsidR="001442F9" w:rsidRPr="008B1A34" w:rsidRDefault="001442F9" w:rsidP="001442F9">
            <w:pPr>
              <w:rPr>
                <w:rFonts w:cstheme="minorHAnsi"/>
                <w:sz w:val="24"/>
                <w:szCs w:val="24"/>
              </w:rPr>
            </w:pPr>
          </w:p>
          <w:p w14:paraId="43ADBDDF" w14:textId="77777777" w:rsidR="001442F9" w:rsidRPr="008B1A34" w:rsidRDefault="001442F9" w:rsidP="001442F9">
            <w:pPr>
              <w:rPr>
                <w:rFonts w:cstheme="minorHAnsi"/>
                <w:sz w:val="24"/>
                <w:szCs w:val="24"/>
              </w:rPr>
            </w:pPr>
            <w:r w:rsidRPr="008B1A34">
              <w:rPr>
                <w:rFonts w:cstheme="minorHAnsi"/>
                <w:sz w:val="24"/>
                <w:szCs w:val="24"/>
              </w:rPr>
              <w:t>NAČIN REALIZACIJE</w:t>
            </w:r>
          </w:p>
          <w:p w14:paraId="7B59E29C" w14:textId="77777777" w:rsidR="001442F9" w:rsidRPr="008B1A34" w:rsidRDefault="001442F9" w:rsidP="001442F9">
            <w:pPr>
              <w:rPr>
                <w:rFonts w:cstheme="minorHAnsi"/>
                <w:sz w:val="24"/>
                <w:szCs w:val="24"/>
              </w:rPr>
            </w:pPr>
          </w:p>
          <w:p w14:paraId="42576944" w14:textId="77777777" w:rsidR="001442F9" w:rsidRPr="008B1A34" w:rsidRDefault="001442F9" w:rsidP="001442F9">
            <w:pPr>
              <w:rPr>
                <w:rFonts w:cstheme="minorHAnsi"/>
                <w:sz w:val="24"/>
                <w:szCs w:val="24"/>
              </w:rPr>
            </w:pPr>
          </w:p>
        </w:tc>
        <w:tc>
          <w:tcPr>
            <w:tcW w:w="1974" w:type="dxa"/>
            <w:tcBorders>
              <w:top w:val="single" w:sz="12" w:space="0" w:color="000000"/>
              <w:left w:val="single" w:sz="12" w:space="0" w:color="000000"/>
              <w:bottom w:val="single" w:sz="2" w:space="0" w:color="000000"/>
              <w:right w:val="single" w:sz="12" w:space="0" w:color="000000"/>
            </w:tcBorders>
            <w:shd w:val="clear" w:color="auto" w:fill="auto"/>
          </w:tcPr>
          <w:p w14:paraId="2E6E3371" w14:textId="77777777" w:rsidR="001442F9" w:rsidRPr="008B1A34" w:rsidRDefault="001442F9" w:rsidP="001442F9">
            <w:pPr>
              <w:rPr>
                <w:rFonts w:cstheme="minorHAnsi"/>
                <w:sz w:val="24"/>
                <w:szCs w:val="24"/>
              </w:rPr>
            </w:pPr>
            <w:r w:rsidRPr="008B1A34">
              <w:rPr>
                <w:rFonts w:cstheme="minorHAnsi"/>
                <w:sz w:val="24"/>
                <w:szCs w:val="24"/>
              </w:rPr>
              <w:t>OBLIK</w:t>
            </w:r>
          </w:p>
        </w:tc>
        <w:tc>
          <w:tcPr>
            <w:tcW w:w="5416" w:type="dxa"/>
            <w:tcBorders>
              <w:top w:val="single" w:sz="12" w:space="0" w:color="000000"/>
              <w:left w:val="single" w:sz="12" w:space="0" w:color="000000"/>
              <w:bottom w:val="single" w:sz="2" w:space="0" w:color="000000"/>
              <w:right w:val="single" w:sz="12" w:space="0" w:color="000000"/>
            </w:tcBorders>
            <w:shd w:val="clear" w:color="auto" w:fill="auto"/>
          </w:tcPr>
          <w:p w14:paraId="54B83271" w14:textId="77777777" w:rsidR="001442F9" w:rsidRPr="008B1A34" w:rsidRDefault="001442F9" w:rsidP="001442F9">
            <w:pPr>
              <w:rPr>
                <w:rFonts w:cstheme="minorHAnsi"/>
                <w:sz w:val="24"/>
                <w:szCs w:val="24"/>
              </w:rPr>
            </w:pPr>
            <w:r w:rsidRPr="008B1A34">
              <w:rPr>
                <w:rFonts w:cstheme="minorHAnsi"/>
                <w:sz w:val="24"/>
                <w:szCs w:val="24"/>
              </w:rPr>
              <w:t>Radionice na satovima razrednih odjela ( po tri radionice u 4. razredima)</w:t>
            </w:r>
          </w:p>
          <w:p w14:paraId="39740253" w14:textId="77777777" w:rsidR="001442F9" w:rsidRPr="008B1A34" w:rsidRDefault="001442F9" w:rsidP="001442F9">
            <w:pPr>
              <w:rPr>
                <w:rFonts w:cstheme="minorHAnsi"/>
                <w:sz w:val="24"/>
                <w:szCs w:val="24"/>
              </w:rPr>
            </w:pPr>
          </w:p>
        </w:tc>
      </w:tr>
      <w:tr w:rsidR="001442F9" w:rsidRPr="008B1A34" w14:paraId="4532741C" w14:textId="77777777" w:rsidTr="00F07628">
        <w:tc>
          <w:tcPr>
            <w:tcW w:w="1652" w:type="dxa"/>
            <w:vMerge/>
            <w:tcBorders>
              <w:top w:val="single" w:sz="12" w:space="0" w:color="000000"/>
              <w:left w:val="single" w:sz="12" w:space="0" w:color="000000"/>
              <w:bottom w:val="single" w:sz="12" w:space="0" w:color="000000"/>
              <w:right w:val="single" w:sz="12" w:space="0" w:color="000000"/>
            </w:tcBorders>
            <w:shd w:val="clear" w:color="auto" w:fill="auto"/>
          </w:tcPr>
          <w:p w14:paraId="74F5CB5D" w14:textId="77777777" w:rsidR="001442F9" w:rsidRPr="008B1A34" w:rsidRDefault="001442F9" w:rsidP="001442F9">
            <w:pPr>
              <w:rPr>
                <w:rFonts w:cstheme="minorHAnsi"/>
                <w:sz w:val="24"/>
                <w:szCs w:val="24"/>
              </w:rPr>
            </w:pPr>
          </w:p>
        </w:tc>
        <w:tc>
          <w:tcPr>
            <w:tcW w:w="1974" w:type="dxa"/>
            <w:tcBorders>
              <w:top w:val="single" w:sz="2" w:space="0" w:color="000000"/>
              <w:left w:val="single" w:sz="12" w:space="0" w:color="000000"/>
              <w:bottom w:val="single" w:sz="2" w:space="0" w:color="000000"/>
              <w:right w:val="single" w:sz="12" w:space="0" w:color="000000"/>
            </w:tcBorders>
            <w:shd w:val="clear" w:color="auto" w:fill="auto"/>
          </w:tcPr>
          <w:p w14:paraId="1487A3D3" w14:textId="77777777" w:rsidR="001442F9" w:rsidRPr="008B1A34" w:rsidRDefault="001442F9" w:rsidP="001442F9">
            <w:pPr>
              <w:rPr>
                <w:rFonts w:cstheme="minorHAnsi"/>
                <w:sz w:val="24"/>
                <w:szCs w:val="24"/>
              </w:rPr>
            </w:pPr>
            <w:r w:rsidRPr="008B1A34">
              <w:rPr>
                <w:rFonts w:cstheme="minorHAnsi"/>
                <w:sz w:val="24"/>
                <w:szCs w:val="24"/>
              </w:rPr>
              <w:t>SUDIONICI</w:t>
            </w:r>
          </w:p>
        </w:tc>
        <w:tc>
          <w:tcPr>
            <w:tcW w:w="5416" w:type="dxa"/>
            <w:tcBorders>
              <w:top w:val="single" w:sz="2" w:space="0" w:color="000000"/>
              <w:left w:val="single" w:sz="12" w:space="0" w:color="000000"/>
              <w:bottom w:val="single" w:sz="2" w:space="0" w:color="000000"/>
              <w:right w:val="single" w:sz="12" w:space="0" w:color="000000"/>
            </w:tcBorders>
            <w:shd w:val="clear" w:color="auto" w:fill="auto"/>
          </w:tcPr>
          <w:p w14:paraId="715AD88C" w14:textId="5372B730" w:rsidR="001442F9" w:rsidRPr="008B1A34" w:rsidRDefault="005C71F2" w:rsidP="001442F9">
            <w:pPr>
              <w:rPr>
                <w:rFonts w:cstheme="minorHAnsi"/>
                <w:sz w:val="24"/>
                <w:szCs w:val="24"/>
              </w:rPr>
            </w:pPr>
            <w:r w:rsidRPr="008B1A34">
              <w:rPr>
                <w:rFonts w:cstheme="minorHAnsi"/>
                <w:sz w:val="24"/>
                <w:szCs w:val="24"/>
              </w:rPr>
              <w:t xml:space="preserve">Učenici 4. razreda </w:t>
            </w:r>
          </w:p>
        </w:tc>
      </w:tr>
      <w:tr w:rsidR="001442F9" w:rsidRPr="008B1A34" w14:paraId="3AA8BAE0" w14:textId="77777777" w:rsidTr="00F07628">
        <w:tc>
          <w:tcPr>
            <w:tcW w:w="1652" w:type="dxa"/>
            <w:vMerge/>
            <w:tcBorders>
              <w:top w:val="single" w:sz="12" w:space="0" w:color="000000"/>
              <w:left w:val="single" w:sz="12" w:space="0" w:color="000000"/>
              <w:bottom w:val="single" w:sz="12" w:space="0" w:color="000000"/>
              <w:right w:val="single" w:sz="12" w:space="0" w:color="000000"/>
            </w:tcBorders>
            <w:shd w:val="clear" w:color="auto" w:fill="auto"/>
          </w:tcPr>
          <w:p w14:paraId="3B9D3CC0" w14:textId="77777777" w:rsidR="001442F9" w:rsidRPr="008B1A34" w:rsidRDefault="001442F9" w:rsidP="001442F9">
            <w:pPr>
              <w:rPr>
                <w:rFonts w:cstheme="minorHAnsi"/>
                <w:sz w:val="24"/>
                <w:szCs w:val="24"/>
              </w:rPr>
            </w:pPr>
          </w:p>
        </w:tc>
        <w:tc>
          <w:tcPr>
            <w:tcW w:w="1974" w:type="dxa"/>
            <w:tcBorders>
              <w:top w:val="single" w:sz="2" w:space="0" w:color="000000"/>
              <w:left w:val="single" w:sz="12" w:space="0" w:color="000000"/>
              <w:bottom w:val="single" w:sz="2" w:space="0" w:color="000000"/>
              <w:right w:val="single" w:sz="12" w:space="0" w:color="000000"/>
            </w:tcBorders>
            <w:shd w:val="clear" w:color="auto" w:fill="auto"/>
          </w:tcPr>
          <w:p w14:paraId="1A305EC7" w14:textId="77777777" w:rsidR="001442F9" w:rsidRPr="008B1A34" w:rsidRDefault="001442F9" w:rsidP="001442F9">
            <w:pPr>
              <w:rPr>
                <w:rFonts w:cstheme="minorHAnsi"/>
                <w:sz w:val="24"/>
                <w:szCs w:val="24"/>
              </w:rPr>
            </w:pPr>
            <w:r w:rsidRPr="008B1A34">
              <w:rPr>
                <w:rFonts w:cstheme="minorHAnsi"/>
                <w:sz w:val="24"/>
                <w:szCs w:val="24"/>
              </w:rPr>
              <w:t>NAČINI UČENJA (što rade učenici)</w:t>
            </w:r>
          </w:p>
        </w:tc>
        <w:tc>
          <w:tcPr>
            <w:tcW w:w="5416" w:type="dxa"/>
            <w:tcBorders>
              <w:top w:val="single" w:sz="2" w:space="0" w:color="000000"/>
              <w:left w:val="single" w:sz="12" w:space="0" w:color="000000"/>
              <w:bottom w:val="single" w:sz="2" w:space="0" w:color="000000"/>
              <w:right w:val="single" w:sz="12" w:space="0" w:color="000000"/>
            </w:tcBorders>
            <w:shd w:val="clear" w:color="auto" w:fill="auto"/>
          </w:tcPr>
          <w:p w14:paraId="4CB0C7A4" w14:textId="77777777" w:rsidR="001442F9" w:rsidRPr="008B1A34" w:rsidRDefault="001442F9" w:rsidP="001442F9">
            <w:pPr>
              <w:rPr>
                <w:rFonts w:cstheme="minorHAnsi"/>
                <w:sz w:val="24"/>
                <w:szCs w:val="24"/>
              </w:rPr>
            </w:pPr>
            <w:r w:rsidRPr="008B1A34">
              <w:rPr>
                <w:rFonts w:cstheme="minorHAnsi"/>
                <w:sz w:val="24"/>
                <w:szCs w:val="24"/>
              </w:rPr>
              <w:t>Individualni rad, rad u paru, rad u skupini</w:t>
            </w:r>
          </w:p>
          <w:p w14:paraId="34E7C621" w14:textId="77777777" w:rsidR="001442F9" w:rsidRPr="008B1A34" w:rsidRDefault="001442F9" w:rsidP="001442F9">
            <w:pPr>
              <w:rPr>
                <w:rFonts w:cstheme="minorHAnsi"/>
                <w:sz w:val="24"/>
                <w:szCs w:val="24"/>
              </w:rPr>
            </w:pPr>
          </w:p>
        </w:tc>
      </w:tr>
      <w:tr w:rsidR="001442F9" w:rsidRPr="008B1A34" w14:paraId="19FDC0DB" w14:textId="77777777" w:rsidTr="00F07628">
        <w:tc>
          <w:tcPr>
            <w:tcW w:w="1652" w:type="dxa"/>
            <w:vMerge/>
            <w:tcBorders>
              <w:top w:val="single" w:sz="12" w:space="0" w:color="000000"/>
              <w:left w:val="single" w:sz="12" w:space="0" w:color="000000"/>
              <w:bottom w:val="single" w:sz="12" w:space="0" w:color="000000"/>
              <w:right w:val="single" w:sz="12" w:space="0" w:color="000000"/>
            </w:tcBorders>
            <w:shd w:val="clear" w:color="auto" w:fill="auto"/>
          </w:tcPr>
          <w:p w14:paraId="761609E0" w14:textId="77777777" w:rsidR="001442F9" w:rsidRPr="008B1A34" w:rsidRDefault="001442F9" w:rsidP="001442F9">
            <w:pPr>
              <w:rPr>
                <w:rFonts w:cstheme="minorHAnsi"/>
                <w:sz w:val="24"/>
                <w:szCs w:val="24"/>
              </w:rPr>
            </w:pPr>
          </w:p>
        </w:tc>
        <w:tc>
          <w:tcPr>
            <w:tcW w:w="1974" w:type="dxa"/>
            <w:tcBorders>
              <w:top w:val="single" w:sz="2" w:space="0" w:color="000000"/>
              <w:left w:val="single" w:sz="12" w:space="0" w:color="000000"/>
              <w:bottom w:val="single" w:sz="2" w:space="0" w:color="000000"/>
              <w:right w:val="single" w:sz="12" w:space="0" w:color="000000"/>
            </w:tcBorders>
            <w:shd w:val="clear" w:color="auto" w:fill="auto"/>
          </w:tcPr>
          <w:p w14:paraId="4685C2CC" w14:textId="77777777" w:rsidR="001442F9" w:rsidRPr="008B1A34" w:rsidRDefault="001442F9" w:rsidP="001442F9">
            <w:pPr>
              <w:rPr>
                <w:rFonts w:cstheme="minorHAnsi"/>
                <w:sz w:val="24"/>
                <w:szCs w:val="24"/>
              </w:rPr>
            </w:pPr>
            <w:r w:rsidRPr="008B1A34">
              <w:rPr>
                <w:rFonts w:cstheme="minorHAnsi"/>
                <w:sz w:val="24"/>
                <w:szCs w:val="24"/>
              </w:rPr>
              <w:t>METODE POUČAVANJA (što rade učitelji)</w:t>
            </w:r>
          </w:p>
        </w:tc>
        <w:tc>
          <w:tcPr>
            <w:tcW w:w="5416" w:type="dxa"/>
            <w:tcBorders>
              <w:top w:val="single" w:sz="2" w:space="0" w:color="000000"/>
              <w:left w:val="single" w:sz="12" w:space="0" w:color="000000"/>
              <w:bottom w:val="single" w:sz="2" w:space="0" w:color="000000"/>
              <w:right w:val="single" w:sz="12" w:space="0" w:color="000000"/>
            </w:tcBorders>
            <w:shd w:val="clear" w:color="auto" w:fill="auto"/>
          </w:tcPr>
          <w:p w14:paraId="148EDFA8" w14:textId="77777777" w:rsidR="001442F9" w:rsidRPr="008B1A34" w:rsidRDefault="001442F9" w:rsidP="001442F9">
            <w:pPr>
              <w:rPr>
                <w:rFonts w:cstheme="minorHAnsi"/>
                <w:sz w:val="24"/>
                <w:szCs w:val="24"/>
              </w:rPr>
            </w:pPr>
            <w:r w:rsidRPr="008B1A34">
              <w:rPr>
                <w:rFonts w:cstheme="minorHAnsi"/>
                <w:sz w:val="24"/>
                <w:szCs w:val="24"/>
              </w:rPr>
              <w:t>Dijaloška metoda, istraživačka metoda, predodžba i imaginacija uz slušanje glazbe, kreativan rad</w:t>
            </w:r>
          </w:p>
          <w:p w14:paraId="4826F7D0" w14:textId="77777777" w:rsidR="001442F9" w:rsidRPr="008B1A34" w:rsidRDefault="001442F9" w:rsidP="001442F9">
            <w:pPr>
              <w:rPr>
                <w:rFonts w:cstheme="minorHAnsi"/>
                <w:sz w:val="24"/>
                <w:szCs w:val="24"/>
              </w:rPr>
            </w:pPr>
          </w:p>
        </w:tc>
      </w:tr>
      <w:tr w:rsidR="001442F9" w:rsidRPr="008B1A34" w14:paraId="65FA49CC" w14:textId="77777777" w:rsidTr="00F07628">
        <w:tc>
          <w:tcPr>
            <w:tcW w:w="1652" w:type="dxa"/>
            <w:vMerge/>
            <w:tcBorders>
              <w:top w:val="single" w:sz="12" w:space="0" w:color="000000"/>
              <w:left w:val="single" w:sz="12" w:space="0" w:color="000000"/>
              <w:bottom w:val="single" w:sz="12" w:space="0" w:color="000000"/>
              <w:right w:val="single" w:sz="12" w:space="0" w:color="000000"/>
            </w:tcBorders>
            <w:shd w:val="clear" w:color="auto" w:fill="auto"/>
          </w:tcPr>
          <w:p w14:paraId="36DC4051" w14:textId="77777777" w:rsidR="001442F9" w:rsidRPr="008B1A34" w:rsidRDefault="001442F9" w:rsidP="001442F9">
            <w:pPr>
              <w:rPr>
                <w:rFonts w:cstheme="minorHAnsi"/>
                <w:sz w:val="24"/>
                <w:szCs w:val="24"/>
              </w:rPr>
            </w:pPr>
          </w:p>
        </w:tc>
        <w:tc>
          <w:tcPr>
            <w:tcW w:w="1974" w:type="dxa"/>
            <w:tcBorders>
              <w:top w:val="single" w:sz="2" w:space="0" w:color="000000"/>
              <w:left w:val="single" w:sz="12" w:space="0" w:color="000000"/>
              <w:bottom w:val="single" w:sz="12" w:space="0" w:color="000000"/>
              <w:right w:val="single" w:sz="12" w:space="0" w:color="000000"/>
            </w:tcBorders>
            <w:shd w:val="clear" w:color="auto" w:fill="auto"/>
          </w:tcPr>
          <w:p w14:paraId="3A9C2417" w14:textId="77777777" w:rsidR="001442F9" w:rsidRPr="008B1A34" w:rsidRDefault="001442F9" w:rsidP="001442F9">
            <w:pPr>
              <w:rPr>
                <w:rFonts w:cstheme="minorHAnsi"/>
                <w:sz w:val="24"/>
                <w:szCs w:val="24"/>
              </w:rPr>
            </w:pPr>
            <w:r w:rsidRPr="008B1A34">
              <w:rPr>
                <w:rFonts w:cstheme="minorHAnsi"/>
                <w:sz w:val="24"/>
                <w:szCs w:val="24"/>
              </w:rPr>
              <w:t>TRAJANJE IZVEDBE</w:t>
            </w:r>
          </w:p>
        </w:tc>
        <w:tc>
          <w:tcPr>
            <w:tcW w:w="5416" w:type="dxa"/>
            <w:tcBorders>
              <w:top w:val="single" w:sz="2" w:space="0" w:color="000000"/>
              <w:left w:val="single" w:sz="12" w:space="0" w:color="000000"/>
              <w:bottom w:val="single" w:sz="12" w:space="0" w:color="000000"/>
              <w:right w:val="single" w:sz="12" w:space="0" w:color="000000"/>
            </w:tcBorders>
            <w:shd w:val="clear" w:color="auto" w:fill="auto"/>
          </w:tcPr>
          <w:p w14:paraId="132156D5" w14:textId="77777777" w:rsidR="001442F9" w:rsidRPr="008B1A34" w:rsidRDefault="001442F9" w:rsidP="001442F9">
            <w:pPr>
              <w:rPr>
                <w:rFonts w:cstheme="minorHAnsi"/>
                <w:sz w:val="24"/>
                <w:szCs w:val="24"/>
              </w:rPr>
            </w:pPr>
          </w:p>
          <w:p w14:paraId="010CE001" w14:textId="77777777" w:rsidR="001442F9" w:rsidRPr="008B1A34" w:rsidRDefault="001442F9" w:rsidP="001442F9">
            <w:pPr>
              <w:rPr>
                <w:rFonts w:cstheme="minorHAnsi"/>
                <w:sz w:val="24"/>
                <w:szCs w:val="24"/>
              </w:rPr>
            </w:pPr>
            <w:r w:rsidRPr="008B1A34">
              <w:rPr>
                <w:rFonts w:cstheme="minorHAnsi"/>
                <w:sz w:val="24"/>
                <w:szCs w:val="24"/>
              </w:rPr>
              <w:t>Tijekom godine</w:t>
            </w:r>
          </w:p>
        </w:tc>
      </w:tr>
      <w:tr w:rsidR="001442F9" w:rsidRPr="008B1A34" w14:paraId="02F9225A" w14:textId="77777777" w:rsidTr="00F07628">
        <w:tc>
          <w:tcPr>
            <w:tcW w:w="1652" w:type="dxa"/>
            <w:vMerge w:val="restart"/>
            <w:tcBorders>
              <w:top w:val="single" w:sz="12" w:space="0" w:color="000000"/>
              <w:left w:val="single" w:sz="12" w:space="0" w:color="000000"/>
              <w:bottom w:val="single" w:sz="12" w:space="0" w:color="000000"/>
              <w:right w:val="single" w:sz="12" w:space="0" w:color="000000"/>
            </w:tcBorders>
            <w:shd w:val="clear" w:color="auto" w:fill="auto"/>
          </w:tcPr>
          <w:p w14:paraId="4DEE033B" w14:textId="77777777" w:rsidR="001442F9" w:rsidRPr="008B1A34" w:rsidRDefault="001442F9" w:rsidP="001442F9">
            <w:pPr>
              <w:rPr>
                <w:rFonts w:cstheme="minorHAnsi"/>
                <w:sz w:val="24"/>
                <w:szCs w:val="24"/>
              </w:rPr>
            </w:pPr>
          </w:p>
          <w:p w14:paraId="3EFED7DC" w14:textId="77777777" w:rsidR="001442F9" w:rsidRPr="008B1A34" w:rsidRDefault="001442F9" w:rsidP="001442F9">
            <w:pPr>
              <w:rPr>
                <w:rFonts w:cstheme="minorHAnsi"/>
                <w:sz w:val="24"/>
                <w:szCs w:val="24"/>
              </w:rPr>
            </w:pPr>
            <w:r w:rsidRPr="008B1A34">
              <w:rPr>
                <w:rFonts w:cstheme="minorHAnsi"/>
                <w:sz w:val="24"/>
                <w:szCs w:val="24"/>
              </w:rPr>
              <w:lastRenderedPageBreak/>
              <w:t>POTREBNI RESURSI</w:t>
            </w:r>
          </w:p>
          <w:p w14:paraId="51ABDC33" w14:textId="77777777" w:rsidR="001442F9" w:rsidRPr="008B1A34" w:rsidRDefault="001442F9" w:rsidP="001442F9">
            <w:pPr>
              <w:rPr>
                <w:rFonts w:cstheme="minorHAnsi"/>
                <w:sz w:val="24"/>
                <w:szCs w:val="24"/>
              </w:rPr>
            </w:pPr>
          </w:p>
        </w:tc>
        <w:tc>
          <w:tcPr>
            <w:tcW w:w="1974" w:type="dxa"/>
            <w:tcBorders>
              <w:top w:val="single" w:sz="12" w:space="0" w:color="000000"/>
              <w:left w:val="single" w:sz="12" w:space="0" w:color="000000"/>
              <w:bottom w:val="single" w:sz="2" w:space="0" w:color="000000"/>
              <w:right w:val="single" w:sz="12" w:space="0" w:color="000000"/>
            </w:tcBorders>
            <w:shd w:val="clear" w:color="auto" w:fill="auto"/>
          </w:tcPr>
          <w:p w14:paraId="492B8318" w14:textId="77777777" w:rsidR="001442F9" w:rsidRPr="008B1A34" w:rsidRDefault="001442F9" w:rsidP="001442F9">
            <w:pPr>
              <w:rPr>
                <w:rFonts w:cstheme="minorHAnsi"/>
                <w:sz w:val="24"/>
                <w:szCs w:val="24"/>
              </w:rPr>
            </w:pPr>
            <w:r w:rsidRPr="008B1A34">
              <w:rPr>
                <w:rFonts w:cstheme="minorHAnsi"/>
                <w:sz w:val="24"/>
                <w:szCs w:val="24"/>
              </w:rPr>
              <w:lastRenderedPageBreak/>
              <w:t>LJUDSKI</w:t>
            </w:r>
          </w:p>
          <w:p w14:paraId="2550FF25" w14:textId="77777777" w:rsidR="001442F9" w:rsidRPr="008B1A34" w:rsidRDefault="001442F9" w:rsidP="001442F9">
            <w:pPr>
              <w:rPr>
                <w:rFonts w:cstheme="minorHAnsi"/>
                <w:sz w:val="24"/>
                <w:szCs w:val="24"/>
              </w:rPr>
            </w:pPr>
          </w:p>
        </w:tc>
        <w:tc>
          <w:tcPr>
            <w:tcW w:w="5416" w:type="dxa"/>
            <w:tcBorders>
              <w:top w:val="single" w:sz="12" w:space="0" w:color="000000"/>
              <w:left w:val="single" w:sz="12" w:space="0" w:color="000000"/>
              <w:bottom w:val="single" w:sz="2" w:space="0" w:color="000000"/>
              <w:right w:val="single" w:sz="12" w:space="0" w:color="000000"/>
            </w:tcBorders>
            <w:shd w:val="clear" w:color="auto" w:fill="auto"/>
          </w:tcPr>
          <w:p w14:paraId="2F58F699" w14:textId="77777777" w:rsidR="001442F9" w:rsidRPr="008B1A34" w:rsidRDefault="001442F9" w:rsidP="001442F9">
            <w:pPr>
              <w:rPr>
                <w:rFonts w:cstheme="minorHAnsi"/>
                <w:sz w:val="24"/>
                <w:szCs w:val="24"/>
              </w:rPr>
            </w:pPr>
            <w:r w:rsidRPr="008B1A34">
              <w:rPr>
                <w:rFonts w:cstheme="minorHAnsi"/>
                <w:sz w:val="24"/>
                <w:szCs w:val="24"/>
              </w:rPr>
              <w:lastRenderedPageBreak/>
              <w:t>Stručni suradnik psiholog, učenici</w:t>
            </w:r>
          </w:p>
        </w:tc>
      </w:tr>
      <w:tr w:rsidR="001442F9" w:rsidRPr="008B1A34" w14:paraId="16FCEF14" w14:textId="77777777" w:rsidTr="00F07628">
        <w:tc>
          <w:tcPr>
            <w:tcW w:w="1652" w:type="dxa"/>
            <w:vMerge/>
            <w:tcBorders>
              <w:top w:val="single" w:sz="12" w:space="0" w:color="000000"/>
              <w:left w:val="single" w:sz="12" w:space="0" w:color="000000"/>
              <w:bottom w:val="single" w:sz="12" w:space="0" w:color="000000"/>
              <w:right w:val="single" w:sz="12" w:space="0" w:color="000000"/>
            </w:tcBorders>
            <w:shd w:val="clear" w:color="auto" w:fill="auto"/>
          </w:tcPr>
          <w:p w14:paraId="2AA79736" w14:textId="77777777" w:rsidR="001442F9" w:rsidRPr="008B1A34" w:rsidRDefault="001442F9" w:rsidP="001442F9">
            <w:pPr>
              <w:rPr>
                <w:rFonts w:cstheme="minorHAnsi"/>
                <w:sz w:val="24"/>
                <w:szCs w:val="24"/>
              </w:rPr>
            </w:pPr>
          </w:p>
        </w:tc>
        <w:tc>
          <w:tcPr>
            <w:tcW w:w="1974" w:type="dxa"/>
            <w:tcBorders>
              <w:top w:val="single" w:sz="2" w:space="0" w:color="000000"/>
              <w:left w:val="single" w:sz="12" w:space="0" w:color="000000"/>
              <w:bottom w:val="single" w:sz="12" w:space="0" w:color="000000"/>
              <w:right w:val="single" w:sz="12" w:space="0" w:color="000000"/>
            </w:tcBorders>
            <w:shd w:val="clear" w:color="auto" w:fill="auto"/>
          </w:tcPr>
          <w:p w14:paraId="7A60B527" w14:textId="77777777" w:rsidR="001442F9" w:rsidRPr="008B1A34" w:rsidRDefault="001442F9" w:rsidP="001442F9">
            <w:pPr>
              <w:rPr>
                <w:rFonts w:cstheme="minorHAnsi"/>
                <w:sz w:val="24"/>
                <w:szCs w:val="24"/>
              </w:rPr>
            </w:pPr>
            <w:r w:rsidRPr="008B1A34">
              <w:rPr>
                <w:rFonts w:cstheme="minorHAnsi"/>
                <w:sz w:val="24"/>
                <w:szCs w:val="24"/>
              </w:rPr>
              <w:t>MATERIJALNI</w:t>
            </w:r>
          </w:p>
          <w:p w14:paraId="6B129566" w14:textId="77777777" w:rsidR="001442F9" w:rsidRPr="008B1A34" w:rsidRDefault="001442F9" w:rsidP="001442F9">
            <w:pPr>
              <w:rPr>
                <w:rFonts w:cstheme="minorHAnsi"/>
                <w:sz w:val="24"/>
                <w:szCs w:val="24"/>
              </w:rPr>
            </w:pPr>
          </w:p>
        </w:tc>
        <w:tc>
          <w:tcPr>
            <w:tcW w:w="5416" w:type="dxa"/>
            <w:tcBorders>
              <w:top w:val="single" w:sz="2" w:space="0" w:color="000000"/>
              <w:left w:val="single" w:sz="12" w:space="0" w:color="000000"/>
              <w:bottom w:val="single" w:sz="12" w:space="0" w:color="000000"/>
              <w:right w:val="single" w:sz="12" w:space="0" w:color="000000"/>
            </w:tcBorders>
            <w:shd w:val="clear" w:color="auto" w:fill="auto"/>
          </w:tcPr>
          <w:p w14:paraId="42FA4A30" w14:textId="77777777" w:rsidR="001442F9" w:rsidRPr="008B1A34" w:rsidRDefault="001442F9" w:rsidP="001442F9">
            <w:pPr>
              <w:rPr>
                <w:rFonts w:cstheme="minorHAnsi"/>
                <w:sz w:val="24"/>
                <w:szCs w:val="24"/>
              </w:rPr>
            </w:pPr>
            <w:r w:rsidRPr="008B1A34">
              <w:rPr>
                <w:rFonts w:cstheme="minorHAnsi"/>
                <w:sz w:val="24"/>
                <w:szCs w:val="24"/>
              </w:rPr>
              <w:t>Upitnik stilova učenja, papiri, flomasteri, primjer teksta za uvježbavanje strategija</w:t>
            </w:r>
          </w:p>
        </w:tc>
      </w:tr>
      <w:tr w:rsidR="001442F9" w:rsidRPr="008B1A34" w14:paraId="3BBDD2FC" w14:textId="77777777" w:rsidTr="00F07628">
        <w:tc>
          <w:tcPr>
            <w:tcW w:w="3627"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06C8B5D" w14:textId="77777777" w:rsidR="001442F9" w:rsidRPr="008B1A34" w:rsidRDefault="001442F9" w:rsidP="001442F9">
            <w:pPr>
              <w:rPr>
                <w:rFonts w:cstheme="minorHAnsi"/>
                <w:sz w:val="24"/>
                <w:szCs w:val="24"/>
              </w:rPr>
            </w:pPr>
            <w:r w:rsidRPr="008B1A34">
              <w:rPr>
                <w:rFonts w:cstheme="minorHAnsi"/>
                <w:sz w:val="24"/>
                <w:szCs w:val="24"/>
              </w:rPr>
              <w:t>MOGUĆE TEŠKOĆE</w:t>
            </w:r>
          </w:p>
        </w:tc>
        <w:tc>
          <w:tcPr>
            <w:tcW w:w="5415" w:type="dxa"/>
            <w:tcBorders>
              <w:top w:val="single" w:sz="12" w:space="0" w:color="000000"/>
              <w:left w:val="single" w:sz="12" w:space="0" w:color="000000"/>
              <w:bottom w:val="single" w:sz="12" w:space="0" w:color="000000"/>
              <w:right w:val="single" w:sz="12" w:space="0" w:color="000000"/>
            </w:tcBorders>
            <w:shd w:val="clear" w:color="auto" w:fill="auto"/>
          </w:tcPr>
          <w:p w14:paraId="5F2B31FF" w14:textId="77777777" w:rsidR="001442F9" w:rsidRPr="008B1A34" w:rsidRDefault="001442F9" w:rsidP="001442F9">
            <w:pPr>
              <w:rPr>
                <w:rFonts w:cstheme="minorHAnsi"/>
                <w:sz w:val="24"/>
                <w:szCs w:val="24"/>
              </w:rPr>
            </w:pPr>
            <w:r w:rsidRPr="008B1A34">
              <w:rPr>
                <w:rFonts w:cstheme="minorHAnsi"/>
                <w:sz w:val="24"/>
                <w:szCs w:val="24"/>
              </w:rPr>
              <w:t>Premalo vremena (3 radionice po razrednom odjelu) za kvalitetnu obradu svih tema, nemotiviranost nekih učenika</w:t>
            </w:r>
          </w:p>
          <w:p w14:paraId="1729DADB" w14:textId="77777777" w:rsidR="001442F9" w:rsidRPr="008B1A34" w:rsidRDefault="001442F9" w:rsidP="001442F9">
            <w:pPr>
              <w:rPr>
                <w:rFonts w:cstheme="minorHAnsi"/>
                <w:sz w:val="24"/>
                <w:szCs w:val="24"/>
              </w:rPr>
            </w:pPr>
          </w:p>
        </w:tc>
      </w:tr>
      <w:tr w:rsidR="001442F9" w:rsidRPr="008B1A34" w14:paraId="20DAE86D" w14:textId="77777777" w:rsidTr="00F07628">
        <w:tc>
          <w:tcPr>
            <w:tcW w:w="3627"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C53D5B3" w14:textId="77777777" w:rsidR="001442F9" w:rsidRPr="008B1A34" w:rsidRDefault="001442F9" w:rsidP="001442F9">
            <w:pPr>
              <w:rPr>
                <w:rFonts w:cstheme="minorHAnsi"/>
                <w:sz w:val="24"/>
                <w:szCs w:val="24"/>
              </w:rPr>
            </w:pPr>
            <w:r w:rsidRPr="008B1A34">
              <w:rPr>
                <w:rFonts w:cstheme="minorHAnsi"/>
                <w:sz w:val="24"/>
                <w:szCs w:val="24"/>
              </w:rPr>
              <w:t>NAČIN PRAĆENJA I PROVJERE ISHODA / POSTIGNUĆA</w:t>
            </w:r>
          </w:p>
        </w:tc>
        <w:tc>
          <w:tcPr>
            <w:tcW w:w="5415" w:type="dxa"/>
            <w:tcBorders>
              <w:top w:val="single" w:sz="12" w:space="0" w:color="000000"/>
              <w:left w:val="single" w:sz="12" w:space="0" w:color="000000"/>
              <w:bottom w:val="single" w:sz="12" w:space="0" w:color="000000"/>
              <w:right w:val="single" w:sz="12" w:space="0" w:color="000000"/>
            </w:tcBorders>
            <w:shd w:val="clear" w:color="auto" w:fill="auto"/>
          </w:tcPr>
          <w:p w14:paraId="373A3129" w14:textId="77777777" w:rsidR="001442F9" w:rsidRPr="008B1A34" w:rsidRDefault="001442F9" w:rsidP="001442F9">
            <w:pPr>
              <w:rPr>
                <w:rFonts w:cstheme="minorHAnsi"/>
                <w:sz w:val="24"/>
                <w:szCs w:val="24"/>
              </w:rPr>
            </w:pPr>
            <w:r w:rsidRPr="008B1A34">
              <w:rPr>
                <w:rFonts w:cstheme="minorHAnsi"/>
                <w:sz w:val="24"/>
                <w:szCs w:val="24"/>
              </w:rPr>
              <w:t>Evaluacija nakon svake radionice, povratne informacije učitelja i predmetnih profesora</w:t>
            </w:r>
          </w:p>
          <w:p w14:paraId="4E7CB28F" w14:textId="77777777" w:rsidR="001442F9" w:rsidRPr="008B1A34" w:rsidRDefault="001442F9" w:rsidP="001442F9">
            <w:pPr>
              <w:rPr>
                <w:rFonts w:cstheme="minorHAnsi"/>
                <w:sz w:val="24"/>
                <w:szCs w:val="24"/>
              </w:rPr>
            </w:pPr>
          </w:p>
        </w:tc>
      </w:tr>
      <w:tr w:rsidR="001442F9" w:rsidRPr="008B1A34" w14:paraId="2C949B33" w14:textId="77777777" w:rsidTr="00F07628">
        <w:tc>
          <w:tcPr>
            <w:tcW w:w="3627"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9135439" w14:textId="77777777" w:rsidR="001442F9" w:rsidRPr="008B1A34" w:rsidRDefault="001442F9" w:rsidP="001442F9">
            <w:pPr>
              <w:rPr>
                <w:rFonts w:cstheme="minorHAnsi"/>
                <w:sz w:val="24"/>
                <w:szCs w:val="24"/>
              </w:rPr>
            </w:pPr>
            <w:r w:rsidRPr="008B1A34">
              <w:rPr>
                <w:rFonts w:cstheme="minorHAnsi"/>
                <w:sz w:val="24"/>
                <w:szCs w:val="24"/>
              </w:rPr>
              <w:t>ODGOVORNE OSOBE</w:t>
            </w:r>
          </w:p>
        </w:tc>
        <w:tc>
          <w:tcPr>
            <w:tcW w:w="5415" w:type="dxa"/>
            <w:tcBorders>
              <w:top w:val="single" w:sz="12" w:space="0" w:color="000000"/>
              <w:left w:val="single" w:sz="12" w:space="0" w:color="000000"/>
              <w:bottom w:val="single" w:sz="12" w:space="0" w:color="000000"/>
              <w:right w:val="single" w:sz="12" w:space="0" w:color="000000"/>
            </w:tcBorders>
            <w:shd w:val="clear" w:color="auto" w:fill="auto"/>
          </w:tcPr>
          <w:p w14:paraId="4592D224" w14:textId="77777777" w:rsidR="001442F9" w:rsidRPr="008B1A34" w:rsidRDefault="001442F9" w:rsidP="001442F9">
            <w:pPr>
              <w:rPr>
                <w:rFonts w:cstheme="minorHAnsi"/>
                <w:sz w:val="24"/>
                <w:szCs w:val="24"/>
              </w:rPr>
            </w:pPr>
            <w:r w:rsidRPr="008B1A34">
              <w:rPr>
                <w:rFonts w:cstheme="minorHAnsi"/>
                <w:sz w:val="24"/>
                <w:szCs w:val="24"/>
              </w:rPr>
              <w:t xml:space="preserve">Stručni suradnik psiholog </w:t>
            </w:r>
          </w:p>
        </w:tc>
      </w:tr>
      <w:tr w:rsidR="001442F9" w:rsidRPr="008B1A34" w14:paraId="34DBE997" w14:textId="77777777" w:rsidTr="00F07628">
        <w:tc>
          <w:tcPr>
            <w:tcW w:w="3627"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C12D17C" w14:textId="77777777" w:rsidR="001442F9" w:rsidRPr="008B1A34" w:rsidRDefault="001442F9" w:rsidP="001442F9">
            <w:pPr>
              <w:rPr>
                <w:rFonts w:cstheme="minorHAnsi"/>
                <w:sz w:val="24"/>
                <w:szCs w:val="24"/>
              </w:rPr>
            </w:pPr>
            <w:r w:rsidRPr="008B1A34">
              <w:rPr>
                <w:rFonts w:cstheme="minorHAnsi"/>
                <w:sz w:val="24"/>
                <w:szCs w:val="24"/>
              </w:rPr>
              <w:t>OČEKIVANI REZULTATI</w:t>
            </w:r>
          </w:p>
        </w:tc>
        <w:tc>
          <w:tcPr>
            <w:tcW w:w="5415" w:type="dxa"/>
            <w:tcBorders>
              <w:top w:val="single" w:sz="12" w:space="0" w:color="000000"/>
              <w:left w:val="single" w:sz="12" w:space="0" w:color="000000"/>
              <w:bottom w:val="single" w:sz="12" w:space="0" w:color="000000"/>
              <w:right w:val="single" w:sz="12" w:space="0" w:color="000000"/>
            </w:tcBorders>
            <w:shd w:val="clear" w:color="auto" w:fill="auto"/>
          </w:tcPr>
          <w:p w14:paraId="58FB79B5" w14:textId="77777777" w:rsidR="001442F9" w:rsidRPr="008B1A34" w:rsidRDefault="001442F9" w:rsidP="001442F9">
            <w:pPr>
              <w:rPr>
                <w:rFonts w:cstheme="minorHAnsi"/>
                <w:sz w:val="24"/>
                <w:szCs w:val="24"/>
              </w:rPr>
            </w:pPr>
            <w:r w:rsidRPr="008B1A34">
              <w:rPr>
                <w:rFonts w:cstheme="minorHAnsi"/>
                <w:sz w:val="24"/>
                <w:szCs w:val="24"/>
              </w:rPr>
              <w:t>Učenici su samostalniji u vlastitom učenju, koriste efikasnije strategije učenja</w:t>
            </w:r>
          </w:p>
          <w:p w14:paraId="4278F1AA" w14:textId="77777777" w:rsidR="001442F9" w:rsidRPr="008B1A34" w:rsidRDefault="001442F9" w:rsidP="001442F9">
            <w:pPr>
              <w:rPr>
                <w:rFonts w:cstheme="minorHAnsi"/>
                <w:sz w:val="24"/>
                <w:szCs w:val="24"/>
              </w:rPr>
            </w:pPr>
          </w:p>
        </w:tc>
      </w:tr>
    </w:tbl>
    <w:p w14:paraId="5D62F87E" w14:textId="77777777" w:rsidR="005C71F2" w:rsidRPr="008B1A34" w:rsidRDefault="005C71F2" w:rsidP="001442F9">
      <w:pPr>
        <w:rPr>
          <w:rFonts w:cstheme="minorHAnsi"/>
          <w:sz w:val="24"/>
          <w:szCs w:val="24"/>
        </w:rPr>
      </w:pPr>
    </w:p>
    <w:p w14:paraId="647621E7" w14:textId="5F2D0699" w:rsidR="001442F9" w:rsidRPr="008B1A34" w:rsidRDefault="001442F9" w:rsidP="005934A7">
      <w:pPr>
        <w:pStyle w:val="Naslov1"/>
      </w:pPr>
      <w:bookmarkStart w:id="127" w:name="_Toc115686997"/>
      <w:r w:rsidRPr="008B1A34">
        <w:t>6.8.9. Projekt rad</w:t>
      </w:r>
      <w:r w:rsidR="005C71F2" w:rsidRPr="008B1A34">
        <w:t>a s darovitim učenicima, 4.-6.r</w:t>
      </w:r>
      <w:bookmarkEnd w:id="127"/>
    </w:p>
    <w:tbl>
      <w:tblPr>
        <w:tblW w:w="9042" w:type="dxa"/>
        <w:tblLook w:val="0400" w:firstRow="0" w:lastRow="0" w:firstColumn="0" w:lastColumn="0" w:noHBand="0" w:noVBand="1"/>
      </w:tblPr>
      <w:tblGrid>
        <w:gridCol w:w="1651"/>
        <w:gridCol w:w="1975"/>
        <w:gridCol w:w="5416"/>
      </w:tblGrid>
      <w:tr w:rsidR="001442F9" w:rsidRPr="008B1A34" w14:paraId="1A74763B" w14:textId="77777777" w:rsidTr="00F07628">
        <w:tc>
          <w:tcPr>
            <w:tcW w:w="3626"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22FF75CF" w14:textId="77777777" w:rsidR="001442F9" w:rsidRPr="008B1A34" w:rsidRDefault="001442F9" w:rsidP="001442F9">
            <w:pPr>
              <w:rPr>
                <w:rFonts w:eastAsia="Calibri" w:cstheme="minorHAnsi"/>
                <w:sz w:val="24"/>
                <w:szCs w:val="24"/>
                <w:lang w:eastAsia="zh-CN" w:bidi="hi-IN"/>
              </w:rPr>
            </w:pPr>
            <w:r w:rsidRPr="008B1A34">
              <w:rPr>
                <w:rFonts w:eastAsia="Calibri" w:cstheme="minorHAnsi"/>
                <w:sz w:val="24"/>
                <w:szCs w:val="24"/>
                <w:lang w:eastAsia="zh-CN" w:bidi="hi-IN"/>
              </w:rPr>
              <w:t>KURIKULUMSKO PODRUČJE</w:t>
            </w:r>
          </w:p>
        </w:tc>
        <w:tc>
          <w:tcPr>
            <w:tcW w:w="5416" w:type="dxa"/>
            <w:tcBorders>
              <w:top w:val="single" w:sz="12" w:space="0" w:color="000000"/>
              <w:left w:val="single" w:sz="12" w:space="0" w:color="000000"/>
              <w:bottom w:val="single" w:sz="12" w:space="0" w:color="000000"/>
              <w:right w:val="single" w:sz="12" w:space="0" w:color="000000"/>
            </w:tcBorders>
            <w:shd w:val="clear" w:color="auto" w:fill="auto"/>
          </w:tcPr>
          <w:p w14:paraId="3D574657" w14:textId="77777777" w:rsidR="001442F9" w:rsidRPr="008B1A34" w:rsidRDefault="001442F9" w:rsidP="001442F9">
            <w:pPr>
              <w:rPr>
                <w:rFonts w:eastAsia="Calibri" w:cstheme="minorHAnsi"/>
                <w:sz w:val="24"/>
                <w:szCs w:val="24"/>
                <w:lang w:eastAsia="zh-CN" w:bidi="hi-IN"/>
              </w:rPr>
            </w:pPr>
            <w:r w:rsidRPr="008B1A34">
              <w:rPr>
                <w:rFonts w:eastAsia="Calibri" w:cstheme="minorHAnsi"/>
                <w:sz w:val="24"/>
                <w:szCs w:val="24"/>
                <w:lang w:eastAsia="zh-CN" w:bidi="hi-IN"/>
              </w:rPr>
              <w:t>Osobni i socijalni razvoj</w:t>
            </w:r>
          </w:p>
          <w:p w14:paraId="58323DAA" w14:textId="77777777" w:rsidR="001442F9" w:rsidRPr="008B1A34" w:rsidRDefault="001442F9" w:rsidP="001442F9">
            <w:pPr>
              <w:rPr>
                <w:rFonts w:eastAsia="Calibri" w:cstheme="minorHAnsi"/>
                <w:sz w:val="24"/>
                <w:szCs w:val="24"/>
                <w:lang w:eastAsia="zh-CN" w:bidi="hi-IN"/>
              </w:rPr>
            </w:pPr>
          </w:p>
        </w:tc>
      </w:tr>
      <w:tr w:rsidR="001442F9" w:rsidRPr="008B1A34" w14:paraId="218F915B" w14:textId="77777777" w:rsidTr="00F07628">
        <w:tc>
          <w:tcPr>
            <w:tcW w:w="3626"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0E87640" w14:textId="77777777" w:rsidR="001442F9" w:rsidRPr="008B1A34" w:rsidRDefault="001442F9" w:rsidP="001442F9">
            <w:pPr>
              <w:rPr>
                <w:rFonts w:eastAsia="Calibri" w:cstheme="minorHAnsi"/>
                <w:i/>
                <w:sz w:val="24"/>
                <w:szCs w:val="24"/>
                <w:lang w:eastAsia="zh-CN" w:bidi="hi-IN"/>
              </w:rPr>
            </w:pPr>
            <w:r w:rsidRPr="008B1A34">
              <w:rPr>
                <w:rFonts w:eastAsia="Calibri" w:cstheme="minorHAnsi"/>
                <w:sz w:val="24"/>
                <w:szCs w:val="24"/>
                <w:lang w:eastAsia="zh-CN" w:bidi="hi-IN"/>
              </w:rPr>
              <w:t>NAZIV PROGRAMA, PROJEKTA, AKTIVNOSTI</w:t>
            </w:r>
          </w:p>
        </w:tc>
        <w:tc>
          <w:tcPr>
            <w:tcW w:w="5416" w:type="dxa"/>
            <w:tcBorders>
              <w:top w:val="single" w:sz="12" w:space="0" w:color="000000"/>
              <w:left w:val="single" w:sz="12" w:space="0" w:color="000000"/>
              <w:bottom w:val="single" w:sz="12" w:space="0" w:color="000000"/>
              <w:right w:val="single" w:sz="12" w:space="0" w:color="000000"/>
            </w:tcBorders>
            <w:shd w:val="clear" w:color="auto" w:fill="auto"/>
          </w:tcPr>
          <w:p w14:paraId="710D2D4B" w14:textId="181A1EB0" w:rsidR="001442F9" w:rsidRPr="008B1A34" w:rsidRDefault="005C71F2" w:rsidP="001442F9">
            <w:pPr>
              <w:rPr>
                <w:rFonts w:eastAsia="Calibri" w:cstheme="minorHAnsi"/>
                <w:sz w:val="24"/>
                <w:szCs w:val="24"/>
                <w:lang w:eastAsia="zh-CN" w:bidi="hi-IN"/>
              </w:rPr>
            </w:pPr>
            <w:r w:rsidRPr="008B1A34">
              <w:rPr>
                <w:rFonts w:eastAsia="Calibri" w:cstheme="minorHAnsi"/>
                <w:sz w:val="24"/>
                <w:szCs w:val="24"/>
                <w:lang w:eastAsia="zh-CN" w:bidi="hi-IN"/>
              </w:rPr>
              <w:t>R</w:t>
            </w:r>
            <w:r w:rsidR="001442F9" w:rsidRPr="008B1A34">
              <w:rPr>
                <w:rFonts w:eastAsia="Calibri" w:cstheme="minorHAnsi"/>
                <w:sz w:val="24"/>
                <w:szCs w:val="24"/>
                <w:lang w:eastAsia="zh-CN" w:bidi="hi-IN"/>
              </w:rPr>
              <w:t>ad s potencijalno darovitim učenicima</w:t>
            </w:r>
          </w:p>
        </w:tc>
      </w:tr>
      <w:tr w:rsidR="001442F9" w:rsidRPr="008B1A34" w14:paraId="74AAD31C" w14:textId="77777777" w:rsidTr="00F07628">
        <w:tc>
          <w:tcPr>
            <w:tcW w:w="3626"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BC81FDC" w14:textId="77777777" w:rsidR="001442F9" w:rsidRPr="008B1A34" w:rsidRDefault="001442F9" w:rsidP="001442F9">
            <w:pPr>
              <w:rPr>
                <w:rFonts w:eastAsia="Calibri" w:cstheme="minorHAnsi"/>
                <w:sz w:val="24"/>
                <w:szCs w:val="24"/>
                <w:lang w:eastAsia="zh-CN" w:bidi="hi-IN"/>
              </w:rPr>
            </w:pPr>
            <w:r w:rsidRPr="008B1A34">
              <w:rPr>
                <w:rFonts w:eastAsia="Calibri" w:cstheme="minorHAnsi"/>
                <w:sz w:val="24"/>
                <w:szCs w:val="24"/>
                <w:lang w:eastAsia="zh-CN" w:bidi="hi-IN"/>
              </w:rPr>
              <w:t xml:space="preserve">CIKLUS: 2. </w:t>
            </w:r>
          </w:p>
        </w:tc>
        <w:tc>
          <w:tcPr>
            <w:tcW w:w="5416" w:type="dxa"/>
            <w:tcBorders>
              <w:top w:val="single" w:sz="12" w:space="0" w:color="000000"/>
              <w:left w:val="single" w:sz="12" w:space="0" w:color="000000"/>
              <w:bottom w:val="single" w:sz="12" w:space="0" w:color="000000"/>
              <w:right w:val="single" w:sz="12" w:space="0" w:color="000000"/>
            </w:tcBorders>
            <w:shd w:val="clear" w:color="auto" w:fill="auto"/>
          </w:tcPr>
          <w:p w14:paraId="677AFF8E" w14:textId="77777777" w:rsidR="001442F9" w:rsidRPr="008B1A34" w:rsidRDefault="001442F9" w:rsidP="001442F9">
            <w:pPr>
              <w:rPr>
                <w:rFonts w:eastAsia="Calibri" w:cstheme="minorHAnsi"/>
                <w:sz w:val="24"/>
                <w:szCs w:val="24"/>
                <w:lang w:eastAsia="zh-CN" w:bidi="hi-IN"/>
              </w:rPr>
            </w:pPr>
            <w:r w:rsidRPr="008B1A34">
              <w:rPr>
                <w:rFonts w:eastAsia="Calibri" w:cstheme="minorHAnsi"/>
                <w:sz w:val="24"/>
                <w:szCs w:val="24"/>
                <w:lang w:eastAsia="zh-CN" w:bidi="hi-IN"/>
              </w:rPr>
              <w:t>RAZRED: 4., 5, i 6.</w:t>
            </w:r>
          </w:p>
        </w:tc>
      </w:tr>
      <w:tr w:rsidR="001442F9" w:rsidRPr="008B1A34" w14:paraId="0F426137" w14:textId="77777777" w:rsidTr="00F07628">
        <w:tc>
          <w:tcPr>
            <w:tcW w:w="3626"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871C1EC" w14:textId="77777777" w:rsidR="001442F9" w:rsidRPr="008B1A34" w:rsidRDefault="001442F9" w:rsidP="001442F9">
            <w:pPr>
              <w:rPr>
                <w:rFonts w:eastAsia="Calibri" w:cstheme="minorHAnsi"/>
                <w:sz w:val="24"/>
                <w:szCs w:val="24"/>
                <w:lang w:eastAsia="zh-CN" w:bidi="hi-IN"/>
              </w:rPr>
            </w:pPr>
            <w:r w:rsidRPr="008B1A34">
              <w:rPr>
                <w:rFonts w:eastAsia="Calibri" w:cstheme="minorHAnsi"/>
                <w:sz w:val="24"/>
                <w:szCs w:val="24"/>
                <w:lang w:eastAsia="zh-CN" w:bidi="hi-IN"/>
              </w:rPr>
              <w:t>CILJ</w:t>
            </w:r>
          </w:p>
        </w:tc>
        <w:tc>
          <w:tcPr>
            <w:tcW w:w="5416" w:type="dxa"/>
            <w:tcBorders>
              <w:top w:val="single" w:sz="12" w:space="0" w:color="000000"/>
              <w:left w:val="single" w:sz="12" w:space="0" w:color="000000"/>
              <w:bottom w:val="single" w:sz="12" w:space="0" w:color="000000"/>
              <w:right w:val="single" w:sz="12" w:space="0" w:color="000000"/>
            </w:tcBorders>
            <w:shd w:val="clear" w:color="auto" w:fill="auto"/>
          </w:tcPr>
          <w:p w14:paraId="1F29522E" w14:textId="77777777" w:rsidR="001442F9" w:rsidRPr="008B1A34" w:rsidRDefault="001442F9" w:rsidP="001442F9">
            <w:pPr>
              <w:rPr>
                <w:rFonts w:eastAsia="Calibri" w:cstheme="minorHAnsi"/>
                <w:sz w:val="24"/>
                <w:szCs w:val="24"/>
                <w:lang w:eastAsia="zh-CN" w:bidi="hi-IN"/>
              </w:rPr>
            </w:pPr>
            <w:r w:rsidRPr="008B1A34">
              <w:rPr>
                <w:rFonts w:eastAsia="Calibri" w:cstheme="minorHAnsi"/>
                <w:sz w:val="24"/>
                <w:szCs w:val="24"/>
                <w:lang w:eastAsia="zh-CN" w:bidi="hi-IN"/>
              </w:rPr>
              <w:t>Pružiti podršku potencijalno darovitim učenicima u procesu pretvorbe potencijalne u manifestnu darovitost.</w:t>
            </w:r>
          </w:p>
        </w:tc>
      </w:tr>
      <w:tr w:rsidR="001442F9" w:rsidRPr="008B1A34" w14:paraId="609A10FB" w14:textId="77777777" w:rsidTr="00F07628">
        <w:tc>
          <w:tcPr>
            <w:tcW w:w="3626"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0983ECB" w14:textId="77777777" w:rsidR="001442F9" w:rsidRPr="008B1A34" w:rsidRDefault="001442F9" w:rsidP="001442F9">
            <w:pPr>
              <w:rPr>
                <w:rFonts w:eastAsia="Calibri" w:cstheme="minorHAnsi"/>
                <w:sz w:val="24"/>
                <w:szCs w:val="24"/>
                <w:lang w:eastAsia="zh-CN" w:bidi="hi-IN"/>
              </w:rPr>
            </w:pPr>
          </w:p>
          <w:p w14:paraId="6BADB3FB" w14:textId="77777777" w:rsidR="001442F9" w:rsidRPr="008B1A34" w:rsidRDefault="001442F9" w:rsidP="001442F9">
            <w:pPr>
              <w:rPr>
                <w:rFonts w:eastAsia="Calibri" w:cstheme="minorHAnsi"/>
                <w:sz w:val="24"/>
                <w:szCs w:val="24"/>
                <w:lang w:eastAsia="zh-CN" w:bidi="hi-IN"/>
              </w:rPr>
            </w:pPr>
          </w:p>
          <w:p w14:paraId="01DE93E8" w14:textId="77777777" w:rsidR="001442F9" w:rsidRPr="008B1A34" w:rsidRDefault="001442F9" w:rsidP="001442F9">
            <w:pPr>
              <w:rPr>
                <w:rFonts w:eastAsia="Calibri" w:cstheme="minorHAnsi"/>
                <w:sz w:val="24"/>
                <w:szCs w:val="24"/>
                <w:lang w:eastAsia="zh-CN" w:bidi="hi-IN"/>
              </w:rPr>
            </w:pPr>
          </w:p>
          <w:p w14:paraId="52DCE3B4" w14:textId="77777777" w:rsidR="001442F9" w:rsidRPr="008B1A34" w:rsidRDefault="001442F9" w:rsidP="001442F9">
            <w:pPr>
              <w:rPr>
                <w:rFonts w:eastAsia="Calibri" w:cstheme="minorHAnsi"/>
                <w:sz w:val="24"/>
                <w:szCs w:val="24"/>
                <w:lang w:eastAsia="zh-CN" w:bidi="hi-IN"/>
              </w:rPr>
            </w:pPr>
            <w:r w:rsidRPr="008B1A34">
              <w:rPr>
                <w:rFonts w:eastAsia="Calibri" w:cstheme="minorHAnsi"/>
                <w:sz w:val="24"/>
                <w:szCs w:val="24"/>
                <w:lang w:eastAsia="zh-CN" w:bidi="hi-IN"/>
              </w:rPr>
              <w:t>OBRAZLOŽENJE CILJA</w:t>
            </w:r>
          </w:p>
        </w:tc>
        <w:tc>
          <w:tcPr>
            <w:tcW w:w="5416" w:type="dxa"/>
            <w:tcBorders>
              <w:top w:val="single" w:sz="12" w:space="0" w:color="000000"/>
              <w:left w:val="single" w:sz="12" w:space="0" w:color="000000"/>
              <w:bottom w:val="single" w:sz="12" w:space="0" w:color="000000"/>
              <w:right w:val="single" w:sz="12" w:space="0" w:color="000000"/>
            </w:tcBorders>
            <w:shd w:val="clear" w:color="auto" w:fill="auto"/>
          </w:tcPr>
          <w:p w14:paraId="7F18419D" w14:textId="77777777" w:rsidR="001442F9" w:rsidRPr="008B1A34" w:rsidRDefault="001442F9" w:rsidP="001442F9">
            <w:pPr>
              <w:jc w:val="both"/>
              <w:rPr>
                <w:rFonts w:eastAsia="Calibri" w:cstheme="minorHAnsi"/>
                <w:sz w:val="24"/>
                <w:szCs w:val="24"/>
                <w:lang w:eastAsia="zh-CN" w:bidi="hi-IN"/>
              </w:rPr>
            </w:pPr>
            <w:r w:rsidRPr="008B1A34">
              <w:rPr>
                <w:rFonts w:eastAsia="Calibri" w:cstheme="minorHAnsi"/>
                <w:sz w:val="24"/>
                <w:szCs w:val="24"/>
                <w:lang w:eastAsia="zh-CN" w:bidi="hi-IN"/>
              </w:rPr>
              <w:t xml:space="preserve">Prema Renzullijevoj teoriji (1978.) kako bi se darovitost  u punom smislu  manifestirala, uz visoke sposobnosti neophodna je i prisutnost motivacije i kreativnosti. Potencijalno darovita djeca neupitno su visokih sposobnosti, no faktori motivacije i kreativnosti često nisu prisutni u dovoljnoj mjeri. Svrha ovih radionica je podrška osobnom i socijalnom razvoju potencijalno darovite djece kroz teme poput slike o sebi, socijalnih vještina, emocija i dr. te  poticanjem kreativnog mišljenja kroz originalnost ideja, fluentnost, fleksibilnost mišljenja i dr. Pretpostavka je da će takav oblik podrške pridonijeti realizaciji potencijala darovite djece. </w:t>
            </w:r>
          </w:p>
        </w:tc>
      </w:tr>
      <w:tr w:rsidR="001442F9" w:rsidRPr="008B1A34" w14:paraId="2D0C93A5" w14:textId="77777777" w:rsidTr="00F07628">
        <w:tc>
          <w:tcPr>
            <w:tcW w:w="3626"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18A4B39" w14:textId="77777777" w:rsidR="001442F9" w:rsidRPr="008B1A34" w:rsidRDefault="001442F9" w:rsidP="001442F9">
            <w:pPr>
              <w:rPr>
                <w:rFonts w:eastAsia="Calibri" w:cstheme="minorHAnsi"/>
                <w:sz w:val="24"/>
                <w:szCs w:val="24"/>
                <w:lang w:eastAsia="zh-CN" w:bidi="hi-IN"/>
              </w:rPr>
            </w:pPr>
            <w:r w:rsidRPr="008B1A34">
              <w:rPr>
                <w:rFonts w:eastAsia="Calibri" w:cstheme="minorHAnsi"/>
                <w:sz w:val="24"/>
                <w:szCs w:val="24"/>
                <w:lang w:eastAsia="zh-CN" w:bidi="hi-IN"/>
              </w:rPr>
              <w:lastRenderedPageBreak/>
              <w:t>ISHODI UČENJA - učenici će moći:</w:t>
            </w:r>
          </w:p>
        </w:tc>
        <w:tc>
          <w:tcPr>
            <w:tcW w:w="5416" w:type="dxa"/>
            <w:tcBorders>
              <w:top w:val="single" w:sz="12" w:space="0" w:color="000000"/>
              <w:left w:val="single" w:sz="12" w:space="0" w:color="000000"/>
              <w:bottom w:val="single" w:sz="12" w:space="0" w:color="000000"/>
              <w:right w:val="single" w:sz="12" w:space="0" w:color="000000"/>
            </w:tcBorders>
            <w:shd w:val="clear" w:color="auto" w:fill="auto"/>
          </w:tcPr>
          <w:p w14:paraId="131075CE" w14:textId="77777777" w:rsidR="005C71F2" w:rsidRPr="008B1A34" w:rsidRDefault="001442F9" w:rsidP="001442F9">
            <w:pPr>
              <w:rPr>
                <w:rFonts w:eastAsia="Calibri" w:cstheme="minorHAnsi"/>
                <w:sz w:val="24"/>
                <w:szCs w:val="24"/>
                <w:lang w:eastAsia="zh-CN" w:bidi="hi-IN"/>
              </w:rPr>
            </w:pPr>
            <w:r w:rsidRPr="008B1A34">
              <w:rPr>
                <w:rFonts w:eastAsia="Calibri" w:cstheme="minorHAnsi"/>
                <w:sz w:val="24"/>
                <w:szCs w:val="24"/>
                <w:lang w:eastAsia="zh-CN" w:bidi="hi-IN"/>
              </w:rPr>
              <w:t>Razviti sliku o sebi kroz prepoznavanje svojih jak</w:t>
            </w:r>
            <w:r w:rsidR="005C71F2" w:rsidRPr="008B1A34">
              <w:rPr>
                <w:rFonts w:eastAsia="Calibri" w:cstheme="minorHAnsi"/>
                <w:sz w:val="24"/>
                <w:szCs w:val="24"/>
                <w:lang w:eastAsia="zh-CN" w:bidi="hi-IN"/>
              </w:rPr>
              <w:t>ih i slabih strana (osr A 2.1),</w:t>
            </w:r>
          </w:p>
          <w:p w14:paraId="6CB6E876" w14:textId="26868E5E" w:rsidR="001442F9" w:rsidRPr="008B1A34" w:rsidRDefault="001442F9" w:rsidP="001442F9">
            <w:pPr>
              <w:rPr>
                <w:rFonts w:eastAsia="Calibri" w:cstheme="minorHAnsi"/>
                <w:sz w:val="24"/>
                <w:szCs w:val="24"/>
                <w:lang w:eastAsia="zh-CN" w:bidi="hi-IN"/>
              </w:rPr>
            </w:pPr>
            <w:r w:rsidRPr="008B1A34">
              <w:rPr>
                <w:rFonts w:eastAsia="Calibri" w:cstheme="minorHAnsi"/>
                <w:sz w:val="24"/>
                <w:szCs w:val="24"/>
                <w:lang w:eastAsia="zh-CN" w:bidi="hi-IN"/>
              </w:rPr>
              <w:t>Upravljati emocijama i ponašanjem (osr A 2.2),</w:t>
            </w:r>
          </w:p>
          <w:p w14:paraId="4000DA13" w14:textId="77777777" w:rsidR="001442F9" w:rsidRPr="008B1A34" w:rsidRDefault="001442F9" w:rsidP="001442F9">
            <w:pPr>
              <w:rPr>
                <w:rFonts w:eastAsia="Calibri" w:cstheme="minorHAnsi"/>
                <w:sz w:val="24"/>
                <w:szCs w:val="24"/>
                <w:lang w:eastAsia="zh-CN" w:bidi="hi-IN"/>
              </w:rPr>
            </w:pPr>
            <w:r w:rsidRPr="008B1A34">
              <w:rPr>
                <w:rFonts w:eastAsia="Calibri" w:cstheme="minorHAnsi"/>
                <w:sz w:val="24"/>
                <w:szCs w:val="24"/>
                <w:lang w:eastAsia="zh-CN" w:bidi="hi-IN"/>
              </w:rPr>
              <w:t>Razviti svoje osobne potencijale (osr A 2.3),</w:t>
            </w:r>
          </w:p>
          <w:p w14:paraId="4AB56C67" w14:textId="2DCC757B" w:rsidR="001442F9" w:rsidRPr="008B1A34" w:rsidRDefault="001442F9" w:rsidP="001442F9">
            <w:pPr>
              <w:rPr>
                <w:rFonts w:eastAsia="Calibri" w:cstheme="minorHAnsi"/>
                <w:sz w:val="24"/>
                <w:szCs w:val="24"/>
                <w:lang w:eastAsia="zh-CN" w:bidi="hi-IN"/>
              </w:rPr>
            </w:pPr>
            <w:r w:rsidRPr="008B1A34">
              <w:rPr>
                <w:rFonts w:eastAsia="Calibri" w:cstheme="minorHAnsi"/>
                <w:sz w:val="24"/>
                <w:szCs w:val="24"/>
                <w:lang w:eastAsia="zh-CN" w:bidi="hi-IN"/>
              </w:rPr>
              <w:t>Koristiti se kreativnošću za oblikovanje svojih ideja i pristupa r</w:t>
            </w:r>
            <w:r w:rsidR="005C71F2" w:rsidRPr="008B1A34">
              <w:rPr>
                <w:rFonts w:eastAsia="Calibri" w:cstheme="minorHAnsi"/>
                <w:sz w:val="24"/>
                <w:szCs w:val="24"/>
                <w:lang w:eastAsia="zh-CN" w:bidi="hi-IN"/>
              </w:rPr>
              <w:t>ješavanju problema (uku A 2.3).</w:t>
            </w:r>
          </w:p>
        </w:tc>
      </w:tr>
      <w:tr w:rsidR="001442F9" w:rsidRPr="008B1A34" w14:paraId="5E89F12E" w14:textId="77777777" w:rsidTr="00F07628">
        <w:tc>
          <w:tcPr>
            <w:tcW w:w="1651" w:type="dxa"/>
            <w:vMerge w:val="restart"/>
            <w:tcBorders>
              <w:top w:val="single" w:sz="12" w:space="0" w:color="000000"/>
              <w:left w:val="single" w:sz="12" w:space="0" w:color="000000"/>
              <w:bottom w:val="single" w:sz="12" w:space="0" w:color="000000"/>
              <w:right w:val="single" w:sz="12" w:space="0" w:color="000000"/>
            </w:tcBorders>
            <w:shd w:val="clear" w:color="auto" w:fill="auto"/>
          </w:tcPr>
          <w:p w14:paraId="5688EDD1" w14:textId="77777777" w:rsidR="001442F9" w:rsidRPr="008B1A34" w:rsidRDefault="001442F9" w:rsidP="001442F9">
            <w:pPr>
              <w:rPr>
                <w:rFonts w:eastAsia="Calibri" w:cstheme="minorHAnsi"/>
                <w:sz w:val="24"/>
                <w:szCs w:val="24"/>
                <w:lang w:eastAsia="zh-CN" w:bidi="hi-IN"/>
              </w:rPr>
            </w:pPr>
          </w:p>
          <w:p w14:paraId="5E1852B3" w14:textId="77777777" w:rsidR="001442F9" w:rsidRPr="008B1A34" w:rsidRDefault="001442F9" w:rsidP="001442F9">
            <w:pPr>
              <w:rPr>
                <w:rFonts w:eastAsia="Calibri" w:cstheme="minorHAnsi"/>
                <w:sz w:val="24"/>
                <w:szCs w:val="24"/>
                <w:lang w:eastAsia="zh-CN" w:bidi="hi-IN"/>
              </w:rPr>
            </w:pPr>
          </w:p>
          <w:p w14:paraId="66298CD1" w14:textId="77777777" w:rsidR="001442F9" w:rsidRPr="008B1A34" w:rsidRDefault="001442F9" w:rsidP="001442F9">
            <w:pPr>
              <w:rPr>
                <w:rFonts w:eastAsia="Calibri" w:cstheme="minorHAnsi"/>
                <w:sz w:val="24"/>
                <w:szCs w:val="24"/>
                <w:lang w:eastAsia="zh-CN" w:bidi="hi-IN"/>
              </w:rPr>
            </w:pPr>
          </w:p>
          <w:p w14:paraId="630C2E6D" w14:textId="77777777" w:rsidR="001442F9" w:rsidRPr="008B1A34" w:rsidRDefault="001442F9" w:rsidP="001442F9">
            <w:pPr>
              <w:rPr>
                <w:rFonts w:eastAsia="Calibri" w:cstheme="minorHAnsi"/>
                <w:sz w:val="24"/>
                <w:szCs w:val="24"/>
                <w:lang w:eastAsia="zh-CN" w:bidi="hi-IN"/>
              </w:rPr>
            </w:pPr>
            <w:r w:rsidRPr="008B1A34">
              <w:rPr>
                <w:rFonts w:eastAsia="Calibri" w:cstheme="minorHAnsi"/>
                <w:sz w:val="24"/>
                <w:szCs w:val="24"/>
                <w:lang w:eastAsia="zh-CN" w:bidi="hi-IN"/>
              </w:rPr>
              <w:t>NAČIN REALIZACIJE</w:t>
            </w:r>
          </w:p>
          <w:p w14:paraId="655DF924" w14:textId="77777777" w:rsidR="001442F9" w:rsidRPr="008B1A34" w:rsidRDefault="001442F9" w:rsidP="001442F9">
            <w:pPr>
              <w:rPr>
                <w:rFonts w:eastAsia="Calibri" w:cstheme="minorHAnsi"/>
                <w:sz w:val="24"/>
                <w:szCs w:val="24"/>
                <w:lang w:eastAsia="zh-CN" w:bidi="hi-IN"/>
              </w:rPr>
            </w:pPr>
          </w:p>
          <w:p w14:paraId="612BC958" w14:textId="77777777" w:rsidR="001442F9" w:rsidRPr="008B1A34" w:rsidRDefault="001442F9" w:rsidP="001442F9">
            <w:pPr>
              <w:rPr>
                <w:rFonts w:eastAsia="Calibri" w:cstheme="minorHAnsi"/>
                <w:sz w:val="24"/>
                <w:szCs w:val="24"/>
                <w:lang w:eastAsia="zh-CN" w:bidi="hi-IN"/>
              </w:rPr>
            </w:pPr>
          </w:p>
        </w:tc>
        <w:tc>
          <w:tcPr>
            <w:tcW w:w="1974" w:type="dxa"/>
            <w:tcBorders>
              <w:top w:val="single" w:sz="12" w:space="0" w:color="000000"/>
              <w:left w:val="single" w:sz="12" w:space="0" w:color="000000"/>
              <w:bottom w:val="single" w:sz="4" w:space="0" w:color="000000"/>
              <w:right w:val="single" w:sz="12" w:space="0" w:color="000000"/>
            </w:tcBorders>
            <w:shd w:val="clear" w:color="auto" w:fill="auto"/>
          </w:tcPr>
          <w:p w14:paraId="67D82B0E" w14:textId="77777777" w:rsidR="001442F9" w:rsidRPr="008B1A34" w:rsidRDefault="001442F9" w:rsidP="001442F9">
            <w:pPr>
              <w:rPr>
                <w:rFonts w:eastAsia="Calibri" w:cstheme="minorHAnsi"/>
                <w:sz w:val="24"/>
                <w:szCs w:val="24"/>
                <w:lang w:eastAsia="zh-CN" w:bidi="hi-IN"/>
              </w:rPr>
            </w:pPr>
            <w:r w:rsidRPr="008B1A34">
              <w:rPr>
                <w:rFonts w:eastAsia="Calibri" w:cstheme="minorHAnsi"/>
                <w:sz w:val="24"/>
                <w:szCs w:val="24"/>
                <w:lang w:eastAsia="zh-CN" w:bidi="hi-IN"/>
              </w:rPr>
              <w:t>OBLIK</w:t>
            </w:r>
          </w:p>
        </w:tc>
        <w:tc>
          <w:tcPr>
            <w:tcW w:w="5417" w:type="dxa"/>
            <w:tcBorders>
              <w:top w:val="single" w:sz="12" w:space="0" w:color="000000"/>
              <w:left w:val="single" w:sz="12" w:space="0" w:color="000000"/>
              <w:bottom w:val="single" w:sz="4" w:space="0" w:color="000000"/>
              <w:right w:val="single" w:sz="12" w:space="0" w:color="000000"/>
            </w:tcBorders>
            <w:shd w:val="clear" w:color="auto" w:fill="auto"/>
          </w:tcPr>
          <w:p w14:paraId="6AF89C1D" w14:textId="77777777" w:rsidR="001442F9" w:rsidRPr="008B1A34" w:rsidRDefault="001442F9" w:rsidP="001442F9">
            <w:pPr>
              <w:rPr>
                <w:rFonts w:eastAsia="Calibri" w:cstheme="minorHAnsi"/>
                <w:sz w:val="24"/>
                <w:szCs w:val="24"/>
                <w:lang w:eastAsia="zh-CN" w:bidi="hi-IN"/>
              </w:rPr>
            </w:pPr>
            <w:r w:rsidRPr="008B1A34">
              <w:rPr>
                <w:rFonts w:eastAsia="Calibri" w:cstheme="minorHAnsi"/>
                <w:sz w:val="24"/>
                <w:szCs w:val="24"/>
                <w:lang w:eastAsia="zh-CN" w:bidi="hi-IN"/>
              </w:rPr>
              <w:t xml:space="preserve">Radionice </w:t>
            </w:r>
          </w:p>
        </w:tc>
      </w:tr>
      <w:tr w:rsidR="001442F9" w:rsidRPr="008B1A34" w14:paraId="38954C9C" w14:textId="77777777" w:rsidTr="00F07628">
        <w:tc>
          <w:tcPr>
            <w:tcW w:w="1651" w:type="dxa"/>
            <w:vMerge/>
            <w:tcBorders>
              <w:top w:val="single" w:sz="12" w:space="0" w:color="000000"/>
              <w:left w:val="single" w:sz="12" w:space="0" w:color="000000"/>
              <w:bottom w:val="single" w:sz="12" w:space="0" w:color="000000"/>
              <w:right w:val="single" w:sz="12" w:space="0" w:color="000000"/>
            </w:tcBorders>
            <w:shd w:val="clear" w:color="auto" w:fill="auto"/>
          </w:tcPr>
          <w:p w14:paraId="6CF65A3C" w14:textId="77777777" w:rsidR="001442F9" w:rsidRPr="008B1A34" w:rsidRDefault="001442F9" w:rsidP="001442F9">
            <w:pPr>
              <w:widowControl w:val="0"/>
              <w:spacing w:after="0"/>
              <w:rPr>
                <w:rFonts w:eastAsia="Calibri" w:cstheme="minorHAnsi"/>
                <w:sz w:val="24"/>
                <w:szCs w:val="24"/>
                <w:lang w:eastAsia="zh-CN" w:bidi="hi-IN"/>
              </w:rPr>
            </w:pPr>
          </w:p>
        </w:tc>
        <w:tc>
          <w:tcPr>
            <w:tcW w:w="1974" w:type="dxa"/>
            <w:tcBorders>
              <w:top w:val="single" w:sz="4" w:space="0" w:color="000000"/>
              <w:left w:val="single" w:sz="12" w:space="0" w:color="000000"/>
              <w:bottom w:val="single" w:sz="4" w:space="0" w:color="000000"/>
              <w:right w:val="single" w:sz="12" w:space="0" w:color="000000"/>
            </w:tcBorders>
            <w:shd w:val="clear" w:color="auto" w:fill="auto"/>
          </w:tcPr>
          <w:p w14:paraId="41F0988C" w14:textId="77777777" w:rsidR="001442F9" w:rsidRPr="008B1A34" w:rsidRDefault="001442F9" w:rsidP="001442F9">
            <w:pPr>
              <w:rPr>
                <w:rFonts w:eastAsia="Calibri" w:cstheme="minorHAnsi"/>
                <w:sz w:val="24"/>
                <w:szCs w:val="24"/>
                <w:lang w:eastAsia="zh-CN" w:bidi="hi-IN"/>
              </w:rPr>
            </w:pPr>
            <w:r w:rsidRPr="008B1A34">
              <w:rPr>
                <w:rFonts w:eastAsia="Calibri" w:cstheme="minorHAnsi"/>
                <w:sz w:val="24"/>
                <w:szCs w:val="24"/>
                <w:lang w:eastAsia="zh-CN" w:bidi="hi-IN"/>
              </w:rPr>
              <w:t>SUDIONICI</w:t>
            </w:r>
          </w:p>
        </w:tc>
        <w:tc>
          <w:tcPr>
            <w:tcW w:w="5417" w:type="dxa"/>
            <w:tcBorders>
              <w:top w:val="single" w:sz="4" w:space="0" w:color="000000"/>
              <w:left w:val="single" w:sz="12" w:space="0" w:color="000000"/>
              <w:bottom w:val="single" w:sz="4" w:space="0" w:color="000000"/>
              <w:right w:val="single" w:sz="12" w:space="0" w:color="000000"/>
            </w:tcBorders>
            <w:shd w:val="clear" w:color="auto" w:fill="auto"/>
          </w:tcPr>
          <w:p w14:paraId="0D9F6FEB" w14:textId="05CCDD39" w:rsidR="001442F9" w:rsidRPr="008B1A34" w:rsidRDefault="001442F9" w:rsidP="001442F9">
            <w:pPr>
              <w:rPr>
                <w:rFonts w:eastAsia="Calibri" w:cstheme="minorHAnsi"/>
                <w:sz w:val="24"/>
                <w:szCs w:val="24"/>
                <w:lang w:eastAsia="zh-CN" w:bidi="hi-IN"/>
              </w:rPr>
            </w:pPr>
            <w:r w:rsidRPr="008B1A34">
              <w:rPr>
                <w:rFonts w:eastAsia="Calibri" w:cstheme="minorHAnsi"/>
                <w:sz w:val="24"/>
                <w:szCs w:val="24"/>
                <w:lang w:eastAsia="zh-CN" w:bidi="hi-IN"/>
              </w:rPr>
              <w:t>Identificirani darov</w:t>
            </w:r>
            <w:r w:rsidR="005C71F2" w:rsidRPr="008B1A34">
              <w:rPr>
                <w:rFonts w:eastAsia="Calibri" w:cstheme="minorHAnsi"/>
                <w:sz w:val="24"/>
                <w:szCs w:val="24"/>
                <w:lang w:eastAsia="zh-CN" w:bidi="hi-IN"/>
              </w:rPr>
              <w:t>iti učenici 4., 5. i 6. razreda</w:t>
            </w:r>
          </w:p>
        </w:tc>
      </w:tr>
      <w:tr w:rsidR="001442F9" w:rsidRPr="008B1A34" w14:paraId="32210F78" w14:textId="77777777" w:rsidTr="00F07628">
        <w:tc>
          <w:tcPr>
            <w:tcW w:w="1651" w:type="dxa"/>
            <w:vMerge/>
            <w:tcBorders>
              <w:top w:val="single" w:sz="12" w:space="0" w:color="000000"/>
              <w:left w:val="single" w:sz="12" w:space="0" w:color="000000"/>
              <w:bottom w:val="single" w:sz="12" w:space="0" w:color="000000"/>
              <w:right w:val="single" w:sz="12" w:space="0" w:color="000000"/>
            </w:tcBorders>
            <w:shd w:val="clear" w:color="auto" w:fill="auto"/>
          </w:tcPr>
          <w:p w14:paraId="52A8C607" w14:textId="77777777" w:rsidR="001442F9" w:rsidRPr="008B1A34" w:rsidRDefault="001442F9" w:rsidP="001442F9">
            <w:pPr>
              <w:widowControl w:val="0"/>
              <w:spacing w:after="0"/>
              <w:rPr>
                <w:rFonts w:eastAsia="Calibri" w:cstheme="minorHAnsi"/>
                <w:sz w:val="24"/>
                <w:szCs w:val="24"/>
                <w:lang w:eastAsia="zh-CN" w:bidi="hi-IN"/>
              </w:rPr>
            </w:pPr>
          </w:p>
        </w:tc>
        <w:tc>
          <w:tcPr>
            <w:tcW w:w="1974" w:type="dxa"/>
            <w:tcBorders>
              <w:top w:val="single" w:sz="4" w:space="0" w:color="000000"/>
              <w:left w:val="single" w:sz="12" w:space="0" w:color="000000"/>
              <w:bottom w:val="single" w:sz="4" w:space="0" w:color="000000"/>
              <w:right w:val="single" w:sz="12" w:space="0" w:color="000000"/>
            </w:tcBorders>
            <w:shd w:val="clear" w:color="auto" w:fill="auto"/>
          </w:tcPr>
          <w:p w14:paraId="2FC1CDB7" w14:textId="77777777" w:rsidR="001442F9" w:rsidRPr="008B1A34" w:rsidRDefault="001442F9" w:rsidP="001442F9">
            <w:pPr>
              <w:rPr>
                <w:rFonts w:eastAsia="Calibri" w:cstheme="minorHAnsi"/>
                <w:sz w:val="24"/>
                <w:szCs w:val="24"/>
                <w:lang w:eastAsia="zh-CN" w:bidi="hi-IN"/>
              </w:rPr>
            </w:pPr>
            <w:r w:rsidRPr="008B1A34">
              <w:rPr>
                <w:rFonts w:eastAsia="Calibri" w:cstheme="minorHAnsi"/>
                <w:sz w:val="24"/>
                <w:szCs w:val="24"/>
                <w:lang w:eastAsia="zh-CN" w:bidi="hi-IN"/>
              </w:rPr>
              <w:t>NAČINI UČENJA (što rade učenici)</w:t>
            </w:r>
          </w:p>
        </w:tc>
        <w:tc>
          <w:tcPr>
            <w:tcW w:w="5417" w:type="dxa"/>
            <w:tcBorders>
              <w:top w:val="single" w:sz="4" w:space="0" w:color="000000"/>
              <w:left w:val="single" w:sz="12" w:space="0" w:color="000000"/>
              <w:bottom w:val="single" w:sz="4" w:space="0" w:color="000000"/>
              <w:right w:val="single" w:sz="12" w:space="0" w:color="000000"/>
            </w:tcBorders>
            <w:shd w:val="clear" w:color="auto" w:fill="auto"/>
          </w:tcPr>
          <w:p w14:paraId="7773D78C" w14:textId="34122459" w:rsidR="001442F9" w:rsidRPr="008B1A34" w:rsidRDefault="001442F9" w:rsidP="001442F9">
            <w:pPr>
              <w:rPr>
                <w:rFonts w:eastAsia="Calibri" w:cstheme="minorHAnsi"/>
                <w:sz w:val="24"/>
                <w:szCs w:val="24"/>
                <w:lang w:eastAsia="zh-CN" w:bidi="hi-IN"/>
              </w:rPr>
            </w:pPr>
            <w:r w:rsidRPr="008B1A34">
              <w:rPr>
                <w:rFonts w:eastAsia="Calibri" w:cstheme="minorHAnsi"/>
                <w:sz w:val="24"/>
                <w:szCs w:val="24"/>
                <w:lang w:eastAsia="zh-CN" w:bidi="hi-IN"/>
              </w:rPr>
              <w:t>projektni rad, tehnike kreativ</w:t>
            </w:r>
            <w:r w:rsidR="005C71F2" w:rsidRPr="008B1A34">
              <w:rPr>
                <w:rFonts w:eastAsia="Calibri" w:cstheme="minorHAnsi"/>
                <w:sz w:val="24"/>
                <w:szCs w:val="24"/>
                <w:lang w:eastAsia="zh-CN" w:bidi="hi-IN"/>
              </w:rPr>
              <w:t>nog mišljenja, individualni rad</w:t>
            </w:r>
          </w:p>
        </w:tc>
      </w:tr>
      <w:tr w:rsidR="001442F9" w:rsidRPr="008B1A34" w14:paraId="448DD94A" w14:textId="77777777" w:rsidTr="00F07628">
        <w:tc>
          <w:tcPr>
            <w:tcW w:w="1651" w:type="dxa"/>
            <w:vMerge/>
            <w:tcBorders>
              <w:top w:val="single" w:sz="12" w:space="0" w:color="000000"/>
              <w:left w:val="single" w:sz="12" w:space="0" w:color="000000"/>
              <w:bottom w:val="single" w:sz="12" w:space="0" w:color="000000"/>
              <w:right w:val="single" w:sz="12" w:space="0" w:color="000000"/>
            </w:tcBorders>
            <w:shd w:val="clear" w:color="auto" w:fill="auto"/>
          </w:tcPr>
          <w:p w14:paraId="395B40F1" w14:textId="77777777" w:rsidR="001442F9" w:rsidRPr="008B1A34" w:rsidRDefault="001442F9" w:rsidP="001442F9">
            <w:pPr>
              <w:widowControl w:val="0"/>
              <w:spacing w:after="0"/>
              <w:rPr>
                <w:rFonts w:eastAsia="Calibri" w:cstheme="minorHAnsi"/>
                <w:sz w:val="24"/>
                <w:szCs w:val="24"/>
                <w:lang w:eastAsia="zh-CN" w:bidi="hi-IN"/>
              </w:rPr>
            </w:pPr>
          </w:p>
        </w:tc>
        <w:tc>
          <w:tcPr>
            <w:tcW w:w="1974" w:type="dxa"/>
            <w:tcBorders>
              <w:top w:val="single" w:sz="4" w:space="0" w:color="000000"/>
              <w:left w:val="single" w:sz="12" w:space="0" w:color="000000"/>
              <w:bottom w:val="single" w:sz="4" w:space="0" w:color="000000"/>
              <w:right w:val="single" w:sz="12" w:space="0" w:color="000000"/>
            </w:tcBorders>
            <w:shd w:val="clear" w:color="auto" w:fill="auto"/>
          </w:tcPr>
          <w:p w14:paraId="7CD728ED" w14:textId="77777777" w:rsidR="001442F9" w:rsidRPr="008B1A34" w:rsidRDefault="001442F9" w:rsidP="001442F9">
            <w:pPr>
              <w:rPr>
                <w:rFonts w:eastAsia="Calibri" w:cstheme="minorHAnsi"/>
                <w:sz w:val="24"/>
                <w:szCs w:val="24"/>
                <w:lang w:eastAsia="zh-CN" w:bidi="hi-IN"/>
              </w:rPr>
            </w:pPr>
            <w:r w:rsidRPr="008B1A34">
              <w:rPr>
                <w:rFonts w:eastAsia="Calibri" w:cstheme="minorHAnsi"/>
                <w:sz w:val="24"/>
                <w:szCs w:val="24"/>
                <w:lang w:eastAsia="zh-CN" w:bidi="hi-IN"/>
              </w:rPr>
              <w:t>METODE POUČAVANJA (što rade učitelji)</w:t>
            </w:r>
          </w:p>
        </w:tc>
        <w:tc>
          <w:tcPr>
            <w:tcW w:w="5417" w:type="dxa"/>
            <w:tcBorders>
              <w:top w:val="single" w:sz="4" w:space="0" w:color="000000"/>
              <w:left w:val="single" w:sz="12" w:space="0" w:color="000000"/>
              <w:bottom w:val="single" w:sz="4" w:space="0" w:color="000000"/>
              <w:right w:val="single" w:sz="12" w:space="0" w:color="000000"/>
            </w:tcBorders>
            <w:shd w:val="clear" w:color="auto" w:fill="auto"/>
          </w:tcPr>
          <w:p w14:paraId="633A0991" w14:textId="1C0F5D6F" w:rsidR="001442F9" w:rsidRPr="008B1A34" w:rsidRDefault="001442F9" w:rsidP="001442F9">
            <w:pPr>
              <w:rPr>
                <w:rFonts w:eastAsia="Calibri" w:cstheme="minorHAnsi"/>
                <w:sz w:val="24"/>
                <w:szCs w:val="24"/>
                <w:lang w:eastAsia="zh-CN" w:bidi="hi-IN"/>
              </w:rPr>
            </w:pPr>
            <w:r w:rsidRPr="008B1A34">
              <w:rPr>
                <w:rFonts w:eastAsia="Calibri" w:cstheme="minorHAnsi"/>
                <w:sz w:val="24"/>
                <w:szCs w:val="24"/>
                <w:lang w:eastAsia="zh-CN" w:bidi="hi-IN"/>
              </w:rPr>
              <w:t>Dijaloška metoda, istraživačka metoda, predodž</w:t>
            </w:r>
            <w:r w:rsidR="005C71F2" w:rsidRPr="008B1A34">
              <w:rPr>
                <w:rFonts w:eastAsia="Calibri" w:cstheme="minorHAnsi"/>
                <w:sz w:val="24"/>
                <w:szCs w:val="24"/>
                <w:lang w:eastAsia="zh-CN" w:bidi="hi-IN"/>
              </w:rPr>
              <w:t>ba i imaginacija, kreativan rad</w:t>
            </w:r>
          </w:p>
        </w:tc>
      </w:tr>
      <w:tr w:rsidR="001442F9" w:rsidRPr="008B1A34" w14:paraId="02F35B70" w14:textId="77777777" w:rsidTr="00F07628">
        <w:tc>
          <w:tcPr>
            <w:tcW w:w="1651" w:type="dxa"/>
            <w:vMerge/>
            <w:tcBorders>
              <w:top w:val="single" w:sz="12" w:space="0" w:color="000000"/>
              <w:left w:val="single" w:sz="12" w:space="0" w:color="000000"/>
              <w:bottom w:val="single" w:sz="12" w:space="0" w:color="000000"/>
              <w:right w:val="single" w:sz="12" w:space="0" w:color="000000"/>
            </w:tcBorders>
            <w:shd w:val="clear" w:color="auto" w:fill="auto"/>
          </w:tcPr>
          <w:p w14:paraId="10D5CF04" w14:textId="77777777" w:rsidR="001442F9" w:rsidRPr="008B1A34" w:rsidRDefault="001442F9" w:rsidP="001442F9">
            <w:pPr>
              <w:widowControl w:val="0"/>
              <w:spacing w:after="0"/>
              <w:rPr>
                <w:rFonts w:eastAsia="Calibri" w:cstheme="minorHAnsi"/>
                <w:sz w:val="24"/>
                <w:szCs w:val="24"/>
                <w:lang w:eastAsia="zh-CN" w:bidi="hi-IN"/>
              </w:rPr>
            </w:pPr>
          </w:p>
        </w:tc>
        <w:tc>
          <w:tcPr>
            <w:tcW w:w="1974" w:type="dxa"/>
            <w:tcBorders>
              <w:top w:val="single" w:sz="4" w:space="0" w:color="000000"/>
              <w:left w:val="single" w:sz="12" w:space="0" w:color="000000"/>
              <w:bottom w:val="single" w:sz="12" w:space="0" w:color="000000"/>
              <w:right w:val="single" w:sz="12" w:space="0" w:color="000000"/>
            </w:tcBorders>
            <w:shd w:val="clear" w:color="auto" w:fill="auto"/>
          </w:tcPr>
          <w:p w14:paraId="75738BD7" w14:textId="77777777" w:rsidR="001442F9" w:rsidRPr="008B1A34" w:rsidRDefault="001442F9" w:rsidP="001442F9">
            <w:pPr>
              <w:rPr>
                <w:rFonts w:eastAsia="Calibri" w:cstheme="minorHAnsi"/>
                <w:sz w:val="24"/>
                <w:szCs w:val="24"/>
                <w:lang w:eastAsia="zh-CN" w:bidi="hi-IN"/>
              </w:rPr>
            </w:pPr>
            <w:r w:rsidRPr="008B1A34">
              <w:rPr>
                <w:rFonts w:eastAsia="Calibri" w:cstheme="minorHAnsi"/>
                <w:sz w:val="24"/>
                <w:szCs w:val="24"/>
                <w:lang w:eastAsia="zh-CN" w:bidi="hi-IN"/>
              </w:rPr>
              <w:t>TRAJANJE IZVEDBE</w:t>
            </w:r>
          </w:p>
        </w:tc>
        <w:tc>
          <w:tcPr>
            <w:tcW w:w="5417" w:type="dxa"/>
            <w:tcBorders>
              <w:top w:val="single" w:sz="4" w:space="0" w:color="000000"/>
              <w:left w:val="single" w:sz="12" w:space="0" w:color="000000"/>
              <w:bottom w:val="single" w:sz="12" w:space="0" w:color="000000"/>
              <w:right w:val="single" w:sz="12" w:space="0" w:color="000000"/>
            </w:tcBorders>
            <w:shd w:val="clear" w:color="auto" w:fill="auto"/>
          </w:tcPr>
          <w:p w14:paraId="6944796E" w14:textId="7D4AEE77" w:rsidR="001442F9" w:rsidRPr="008B1A34" w:rsidRDefault="005C71F2" w:rsidP="001442F9">
            <w:pPr>
              <w:rPr>
                <w:rFonts w:eastAsia="Calibri" w:cstheme="minorHAnsi"/>
                <w:sz w:val="24"/>
                <w:szCs w:val="24"/>
                <w:lang w:eastAsia="zh-CN" w:bidi="hi-IN"/>
              </w:rPr>
            </w:pPr>
            <w:r w:rsidRPr="008B1A34">
              <w:rPr>
                <w:rFonts w:eastAsia="Calibri" w:cstheme="minorHAnsi"/>
                <w:sz w:val="24"/>
                <w:szCs w:val="24"/>
                <w:lang w:eastAsia="zh-CN" w:bidi="hi-IN"/>
              </w:rPr>
              <w:t>Tijekom godine</w:t>
            </w:r>
          </w:p>
        </w:tc>
      </w:tr>
      <w:tr w:rsidR="001442F9" w:rsidRPr="008B1A34" w14:paraId="71F4CE6E" w14:textId="77777777" w:rsidTr="00F07628">
        <w:tc>
          <w:tcPr>
            <w:tcW w:w="1651" w:type="dxa"/>
            <w:vMerge w:val="restart"/>
            <w:tcBorders>
              <w:top w:val="single" w:sz="12" w:space="0" w:color="000000"/>
              <w:left w:val="single" w:sz="12" w:space="0" w:color="000000"/>
              <w:bottom w:val="single" w:sz="12" w:space="0" w:color="000000"/>
              <w:right w:val="single" w:sz="12" w:space="0" w:color="000000"/>
            </w:tcBorders>
            <w:shd w:val="clear" w:color="auto" w:fill="auto"/>
          </w:tcPr>
          <w:p w14:paraId="4D078F6F" w14:textId="77777777" w:rsidR="001442F9" w:rsidRPr="008B1A34" w:rsidRDefault="001442F9" w:rsidP="001442F9">
            <w:pPr>
              <w:rPr>
                <w:rFonts w:eastAsia="Calibri" w:cstheme="minorHAnsi"/>
                <w:sz w:val="24"/>
                <w:szCs w:val="24"/>
                <w:lang w:eastAsia="zh-CN" w:bidi="hi-IN"/>
              </w:rPr>
            </w:pPr>
          </w:p>
          <w:p w14:paraId="16827DA0" w14:textId="48581F64" w:rsidR="001442F9" w:rsidRPr="008B1A34" w:rsidRDefault="005C71F2" w:rsidP="001442F9">
            <w:pPr>
              <w:rPr>
                <w:rFonts w:eastAsia="Calibri" w:cstheme="minorHAnsi"/>
                <w:sz w:val="24"/>
                <w:szCs w:val="24"/>
                <w:lang w:eastAsia="zh-CN" w:bidi="hi-IN"/>
              </w:rPr>
            </w:pPr>
            <w:r w:rsidRPr="008B1A34">
              <w:rPr>
                <w:rFonts w:eastAsia="Calibri" w:cstheme="minorHAnsi"/>
                <w:sz w:val="24"/>
                <w:szCs w:val="24"/>
                <w:lang w:eastAsia="zh-CN" w:bidi="hi-IN"/>
              </w:rPr>
              <w:t>POTREBNI RESURSI</w:t>
            </w:r>
          </w:p>
        </w:tc>
        <w:tc>
          <w:tcPr>
            <w:tcW w:w="1974" w:type="dxa"/>
            <w:tcBorders>
              <w:top w:val="single" w:sz="12" w:space="0" w:color="000000"/>
              <w:left w:val="single" w:sz="12" w:space="0" w:color="000000"/>
              <w:bottom w:val="single" w:sz="4" w:space="0" w:color="000000"/>
              <w:right w:val="single" w:sz="12" w:space="0" w:color="000000"/>
            </w:tcBorders>
            <w:shd w:val="clear" w:color="auto" w:fill="auto"/>
          </w:tcPr>
          <w:p w14:paraId="2EFBC274" w14:textId="597F0429" w:rsidR="001442F9" w:rsidRPr="008B1A34" w:rsidRDefault="005C71F2" w:rsidP="001442F9">
            <w:pPr>
              <w:rPr>
                <w:rFonts w:eastAsia="Calibri" w:cstheme="minorHAnsi"/>
                <w:sz w:val="24"/>
                <w:szCs w:val="24"/>
                <w:lang w:eastAsia="zh-CN" w:bidi="hi-IN"/>
              </w:rPr>
            </w:pPr>
            <w:r w:rsidRPr="008B1A34">
              <w:rPr>
                <w:rFonts w:eastAsia="Calibri" w:cstheme="minorHAnsi"/>
                <w:sz w:val="24"/>
                <w:szCs w:val="24"/>
                <w:lang w:eastAsia="zh-CN" w:bidi="hi-IN"/>
              </w:rPr>
              <w:t>LJUDSKI</w:t>
            </w:r>
          </w:p>
        </w:tc>
        <w:tc>
          <w:tcPr>
            <w:tcW w:w="5417" w:type="dxa"/>
            <w:tcBorders>
              <w:top w:val="single" w:sz="12" w:space="0" w:color="000000"/>
              <w:left w:val="single" w:sz="12" w:space="0" w:color="000000"/>
              <w:bottom w:val="single" w:sz="4" w:space="0" w:color="000000"/>
              <w:right w:val="single" w:sz="12" w:space="0" w:color="000000"/>
            </w:tcBorders>
            <w:shd w:val="clear" w:color="auto" w:fill="auto"/>
          </w:tcPr>
          <w:p w14:paraId="7066C425" w14:textId="77777777" w:rsidR="005C71F2" w:rsidRPr="008B1A34" w:rsidRDefault="001442F9" w:rsidP="001442F9">
            <w:pPr>
              <w:rPr>
                <w:rFonts w:eastAsia="Calibri" w:cstheme="minorHAnsi"/>
                <w:sz w:val="24"/>
                <w:szCs w:val="24"/>
                <w:lang w:eastAsia="zh-CN" w:bidi="hi-IN"/>
              </w:rPr>
            </w:pPr>
            <w:r w:rsidRPr="008B1A34">
              <w:rPr>
                <w:rFonts w:eastAsia="Calibri" w:cstheme="minorHAnsi"/>
                <w:sz w:val="24"/>
                <w:szCs w:val="24"/>
                <w:lang w:eastAsia="zh-CN" w:bidi="hi-IN"/>
              </w:rPr>
              <w:t>Školski psiholog i učenici, even</w:t>
            </w:r>
            <w:r w:rsidR="005C71F2" w:rsidRPr="008B1A34">
              <w:rPr>
                <w:rFonts w:eastAsia="Calibri" w:cstheme="minorHAnsi"/>
                <w:sz w:val="24"/>
                <w:szCs w:val="24"/>
                <w:lang w:eastAsia="zh-CN" w:bidi="hi-IN"/>
              </w:rPr>
              <w:t xml:space="preserve">tualni suradnici </w:t>
            </w:r>
          </w:p>
          <w:p w14:paraId="0B5FB6CF" w14:textId="2A97A0A6" w:rsidR="001442F9" w:rsidRPr="008B1A34" w:rsidRDefault="005C71F2" w:rsidP="001442F9">
            <w:pPr>
              <w:rPr>
                <w:rFonts w:eastAsia="Calibri" w:cstheme="minorHAnsi"/>
                <w:sz w:val="24"/>
                <w:szCs w:val="24"/>
                <w:lang w:eastAsia="zh-CN" w:bidi="hi-IN"/>
              </w:rPr>
            </w:pPr>
            <w:r w:rsidRPr="008B1A34">
              <w:rPr>
                <w:rFonts w:eastAsia="Calibri" w:cstheme="minorHAnsi"/>
                <w:sz w:val="24"/>
                <w:szCs w:val="24"/>
                <w:lang w:eastAsia="zh-CN" w:bidi="hi-IN"/>
              </w:rPr>
              <w:t>p</w:t>
            </w:r>
            <w:r w:rsidR="001442F9" w:rsidRPr="008B1A34">
              <w:rPr>
                <w:rFonts w:eastAsia="Calibri" w:cstheme="minorHAnsi"/>
                <w:sz w:val="24"/>
                <w:szCs w:val="24"/>
                <w:lang w:eastAsia="zh-CN" w:bidi="hi-IN"/>
              </w:rPr>
              <w:t xml:space="preserve">rilikom posjeta vanjskim institucijama </w:t>
            </w:r>
          </w:p>
        </w:tc>
      </w:tr>
      <w:tr w:rsidR="001442F9" w:rsidRPr="008B1A34" w14:paraId="6552FF87" w14:textId="77777777" w:rsidTr="00F07628">
        <w:tc>
          <w:tcPr>
            <w:tcW w:w="1651" w:type="dxa"/>
            <w:vMerge/>
            <w:tcBorders>
              <w:top w:val="single" w:sz="12" w:space="0" w:color="000000"/>
              <w:left w:val="single" w:sz="12" w:space="0" w:color="000000"/>
              <w:bottom w:val="single" w:sz="12" w:space="0" w:color="000000"/>
              <w:right w:val="single" w:sz="12" w:space="0" w:color="000000"/>
            </w:tcBorders>
            <w:shd w:val="clear" w:color="auto" w:fill="auto"/>
          </w:tcPr>
          <w:p w14:paraId="57A04ABF" w14:textId="77777777" w:rsidR="001442F9" w:rsidRPr="008B1A34" w:rsidRDefault="001442F9" w:rsidP="001442F9">
            <w:pPr>
              <w:widowControl w:val="0"/>
              <w:spacing w:after="0"/>
              <w:rPr>
                <w:rFonts w:eastAsia="Calibri" w:cstheme="minorHAnsi"/>
                <w:sz w:val="24"/>
                <w:szCs w:val="24"/>
                <w:lang w:eastAsia="zh-CN" w:bidi="hi-IN"/>
              </w:rPr>
            </w:pPr>
          </w:p>
        </w:tc>
        <w:tc>
          <w:tcPr>
            <w:tcW w:w="1974" w:type="dxa"/>
            <w:tcBorders>
              <w:top w:val="single" w:sz="4" w:space="0" w:color="000000"/>
              <w:left w:val="single" w:sz="12" w:space="0" w:color="000000"/>
              <w:bottom w:val="single" w:sz="12" w:space="0" w:color="000000"/>
              <w:right w:val="single" w:sz="12" w:space="0" w:color="000000"/>
            </w:tcBorders>
            <w:shd w:val="clear" w:color="auto" w:fill="auto"/>
          </w:tcPr>
          <w:p w14:paraId="79791EAC" w14:textId="157EC83E" w:rsidR="001442F9" w:rsidRPr="008B1A34" w:rsidRDefault="005C71F2" w:rsidP="001442F9">
            <w:pPr>
              <w:rPr>
                <w:rFonts w:eastAsia="Calibri" w:cstheme="minorHAnsi"/>
                <w:sz w:val="24"/>
                <w:szCs w:val="24"/>
                <w:lang w:eastAsia="zh-CN" w:bidi="hi-IN"/>
              </w:rPr>
            </w:pPr>
            <w:r w:rsidRPr="008B1A34">
              <w:rPr>
                <w:rFonts w:eastAsia="Calibri" w:cstheme="minorHAnsi"/>
                <w:sz w:val="24"/>
                <w:szCs w:val="24"/>
                <w:lang w:eastAsia="zh-CN" w:bidi="hi-IN"/>
              </w:rPr>
              <w:t>MATERIJALNI</w:t>
            </w:r>
          </w:p>
        </w:tc>
        <w:tc>
          <w:tcPr>
            <w:tcW w:w="5417" w:type="dxa"/>
            <w:tcBorders>
              <w:top w:val="single" w:sz="4" w:space="0" w:color="000000"/>
              <w:left w:val="single" w:sz="12" w:space="0" w:color="000000"/>
              <w:bottom w:val="single" w:sz="12" w:space="0" w:color="000000"/>
              <w:right w:val="single" w:sz="12" w:space="0" w:color="000000"/>
            </w:tcBorders>
            <w:shd w:val="clear" w:color="auto" w:fill="auto"/>
          </w:tcPr>
          <w:p w14:paraId="369AA259" w14:textId="69229703" w:rsidR="001442F9" w:rsidRPr="008B1A34" w:rsidRDefault="005C71F2" w:rsidP="001442F9">
            <w:pPr>
              <w:rPr>
                <w:rFonts w:eastAsia="Calibri" w:cstheme="minorHAnsi"/>
                <w:sz w:val="24"/>
                <w:szCs w:val="24"/>
                <w:lang w:eastAsia="zh-CN" w:bidi="hi-IN"/>
              </w:rPr>
            </w:pPr>
            <w:r w:rsidRPr="008B1A34">
              <w:rPr>
                <w:rFonts w:eastAsia="Calibri" w:cstheme="minorHAnsi"/>
                <w:sz w:val="24"/>
                <w:szCs w:val="24"/>
                <w:lang w:eastAsia="zh-CN" w:bidi="hi-IN"/>
              </w:rPr>
              <w:t>Papiri</w:t>
            </w:r>
            <w:r w:rsidR="001442F9" w:rsidRPr="008B1A34">
              <w:rPr>
                <w:rFonts w:eastAsia="Calibri" w:cstheme="minorHAnsi"/>
                <w:sz w:val="24"/>
                <w:szCs w:val="24"/>
                <w:lang w:eastAsia="zh-CN" w:bidi="hi-IN"/>
              </w:rPr>
              <w:t>, flomasteri, ostali materijali za kreativni rad</w:t>
            </w:r>
          </w:p>
        </w:tc>
      </w:tr>
      <w:tr w:rsidR="001442F9" w:rsidRPr="008B1A34" w14:paraId="107FDA60" w14:textId="77777777" w:rsidTr="00F07628">
        <w:tc>
          <w:tcPr>
            <w:tcW w:w="3626"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3C21DE05" w14:textId="4B45FB30" w:rsidR="001442F9" w:rsidRPr="008B1A34" w:rsidRDefault="005C71F2" w:rsidP="001442F9">
            <w:pPr>
              <w:rPr>
                <w:rFonts w:eastAsia="Calibri" w:cstheme="minorHAnsi"/>
                <w:sz w:val="24"/>
                <w:szCs w:val="24"/>
                <w:lang w:eastAsia="zh-CN" w:bidi="hi-IN"/>
              </w:rPr>
            </w:pPr>
            <w:r w:rsidRPr="008B1A34">
              <w:rPr>
                <w:rFonts w:eastAsia="Calibri" w:cstheme="minorHAnsi"/>
                <w:sz w:val="24"/>
                <w:szCs w:val="24"/>
                <w:lang w:eastAsia="zh-CN" w:bidi="hi-IN"/>
              </w:rPr>
              <w:t>Mo</w:t>
            </w:r>
            <w:r w:rsidR="001442F9" w:rsidRPr="008B1A34">
              <w:rPr>
                <w:rFonts w:eastAsia="Calibri" w:cstheme="minorHAnsi"/>
                <w:sz w:val="24"/>
                <w:szCs w:val="24"/>
                <w:lang w:eastAsia="zh-CN" w:bidi="hi-IN"/>
              </w:rPr>
              <w:t>GUĆE TEŠKOĆE</w:t>
            </w:r>
          </w:p>
        </w:tc>
        <w:tc>
          <w:tcPr>
            <w:tcW w:w="5416" w:type="dxa"/>
            <w:tcBorders>
              <w:top w:val="single" w:sz="12" w:space="0" w:color="000000"/>
              <w:left w:val="single" w:sz="12" w:space="0" w:color="000000"/>
              <w:bottom w:val="single" w:sz="12" w:space="0" w:color="000000"/>
              <w:right w:val="single" w:sz="12" w:space="0" w:color="000000"/>
            </w:tcBorders>
            <w:shd w:val="clear" w:color="auto" w:fill="auto"/>
          </w:tcPr>
          <w:p w14:paraId="4EAE51AB" w14:textId="18292E1F" w:rsidR="001442F9" w:rsidRPr="008B1A34" w:rsidRDefault="001442F9" w:rsidP="001442F9">
            <w:pPr>
              <w:rPr>
                <w:rFonts w:eastAsia="Calibri" w:cstheme="minorHAnsi"/>
                <w:sz w:val="24"/>
                <w:szCs w:val="24"/>
                <w:lang w:eastAsia="zh-CN" w:bidi="hi-IN"/>
              </w:rPr>
            </w:pPr>
            <w:r w:rsidRPr="008B1A34">
              <w:rPr>
                <w:rFonts w:eastAsia="Calibri" w:cstheme="minorHAnsi"/>
                <w:sz w:val="24"/>
                <w:szCs w:val="24"/>
                <w:lang w:eastAsia="zh-CN" w:bidi="hi-IN"/>
              </w:rPr>
              <w:t>Osipanje u posjećenosti r</w:t>
            </w:r>
            <w:r w:rsidR="005C71F2" w:rsidRPr="008B1A34">
              <w:rPr>
                <w:rFonts w:eastAsia="Calibri" w:cstheme="minorHAnsi"/>
                <w:sz w:val="24"/>
                <w:szCs w:val="24"/>
                <w:lang w:eastAsia="zh-CN" w:bidi="hi-IN"/>
              </w:rPr>
              <w:t>adionica tijekom školske godine</w:t>
            </w:r>
          </w:p>
        </w:tc>
      </w:tr>
      <w:tr w:rsidR="001442F9" w:rsidRPr="008B1A34" w14:paraId="1EDF818B" w14:textId="77777777" w:rsidTr="00F07628">
        <w:tc>
          <w:tcPr>
            <w:tcW w:w="3626"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3E952C5" w14:textId="77777777" w:rsidR="001442F9" w:rsidRPr="008B1A34" w:rsidRDefault="001442F9" w:rsidP="001442F9">
            <w:pPr>
              <w:rPr>
                <w:rFonts w:eastAsia="Calibri" w:cstheme="minorHAnsi"/>
                <w:sz w:val="24"/>
                <w:szCs w:val="24"/>
                <w:lang w:eastAsia="zh-CN" w:bidi="hi-IN"/>
              </w:rPr>
            </w:pPr>
            <w:r w:rsidRPr="008B1A34">
              <w:rPr>
                <w:rFonts w:eastAsia="Calibri" w:cstheme="minorHAnsi"/>
                <w:sz w:val="24"/>
                <w:szCs w:val="24"/>
                <w:lang w:eastAsia="zh-CN" w:bidi="hi-IN"/>
              </w:rPr>
              <w:t>NAČIN PRAĆENJA I PROVJERE ISHODA / POSTIGNUĆA</w:t>
            </w:r>
          </w:p>
        </w:tc>
        <w:tc>
          <w:tcPr>
            <w:tcW w:w="5416" w:type="dxa"/>
            <w:tcBorders>
              <w:top w:val="single" w:sz="12" w:space="0" w:color="000000"/>
              <w:left w:val="single" w:sz="12" w:space="0" w:color="000000"/>
              <w:bottom w:val="single" w:sz="12" w:space="0" w:color="000000"/>
              <w:right w:val="single" w:sz="12" w:space="0" w:color="000000"/>
            </w:tcBorders>
            <w:shd w:val="clear" w:color="auto" w:fill="auto"/>
          </w:tcPr>
          <w:p w14:paraId="4FCA4C57" w14:textId="419C9E71" w:rsidR="001442F9" w:rsidRPr="008B1A34" w:rsidRDefault="001442F9" w:rsidP="001442F9">
            <w:pPr>
              <w:rPr>
                <w:rFonts w:eastAsia="Calibri" w:cstheme="minorHAnsi"/>
                <w:sz w:val="24"/>
                <w:szCs w:val="24"/>
                <w:lang w:eastAsia="zh-CN" w:bidi="hi-IN"/>
              </w:rPr>
            </w:pPr>
            <w:r w:rsidRPr="008B1A34">
              <w:rPr>
                <w:rFonts w:eastAsia="Calibri" w:cstheme="minorHAnsi"/>
                <w:sz w:val="24"/>
                <w:szCs w:val="24"/>
                <w:lang w:eastAsia="zh-CN" w:bidi="hi-IN"/>
              </w:rPr>
              <w:t>Evaluacijski listići, praćenje učenika, njihovog postignuća, odnos</w:t>
            </w:r>
            <w:r w:rsidR="005C71F2" w:rsidRPr="008B1A34">
              <w:rPr>
                <w:rFonts w:eastAsia="Calibri" w:cstheme="minorHAnsi"/>
                <w:sz w:val="24"/>
                <w:szCs w:val="24"/>
                <w:lang w:eastAsia="zh-CN" w:bidi="hi-IN"/>
              </w:rPr>
              <w:t>a prema radu i drugim učenicima</w:t>
            </w:r>
          </w:p>
        </w:tc>
      </w:tr>
      <w:tr w:rsidR="001442F9" w:rsidRPr="008B1A34" w14:paraId="51ECA70B" w14:textId="77777777" w:rsidTr="00F07628">
        <w:tc>
          <w:tcPr>
            <w:tcW w:w="3626"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F798676" w14:textId="77777777" w:rsidR="001442F9" w:rsidRPr="008B1A34" w:rsidRDefault="001442F9" w:rsidP="001442F9">
            <w:pPr>
              <w:rPr>
                <w:rFonts w:eastAsia="Calibri" w:cstheme="minorHAnsi"/>
                <w:sz w:val="24"/>
                <w:szCs w:val="24"/>
                <w:lang w:eastAsia="zh-CN" w:bidi="hi-IN"/>
              </w:rPr>
            </w:pPr>
            <w:r w:rsidRPr="008B1A34">
              <w:rPr>
                <w:rFonts w:eastAsia="Calibri" w:cstheme="minorHAnsi"/>
                <w:sz w:val="24"/>
                <w:szCs w:val="24"/>
                <w:lang w:eastAsia="zh-CN" w:bidi="hi-IN"/>
              </w:rPr>
              <w:t>ODGOVORNE OSOBE</w:t>
            </w:r>
          </w:p>
        </w:tc>
        <w:tc>
          <w:tcPr>
            <w:tcW w:w="5416" w:type="dxa"/>
            <w:tcBorders>
              <w:top w:val="single" w:sz="12" w:space="0" w:color="000000"/>
              <w:left w:val="single" w:sz="12" w:space="0" w:color="000000"/>
              <w:bottom w:val="single" w:sz="12" w:space="0" w:color="000000"/>
              <w:right w:val="single" w:sz="12" w:space="0" w:color="000000"/>
            </w:tcBorders>
            <w:shd w:val="clear" w:color="auto" w:fill="auto"/>
          </w:tcPr>
          <w:p w14:paraId="4B6A8E94" w14:textId="1DF19849" w:rsidR="001442F9" w:rsidRPr="008B1A34" w:rsidRDefault="001442F9" w:rsidP="001442F9">
            <w:pPr>
              <w:rPr>
                <w:rFonts w:eastAsia="Calibri" w:cstheme="minorHAnsi"/>
                <w:sz w:val="24"/>
                <w:szCs w:val="24"/>
                <w:lang w:eastAsia="zh-CN" w:bidi="hi-IN"/>
              </w:rPr>
            </w:pPr>
            <w:r w:rsidRPr="008B1A34">
              <w:rPr>
                <w:rFonts w:eastAsia="Calibri" w:cstheme="minorHAnsi"/>
                <w:sz w:val="24"/>
                <w:szCs w:val="24"/>
                <w:lang w:eastAsia="zh-CN" w:bidi="hi-IN"/>
              </w:rPr>
              <w:t>Psihologi</w:t>
            </w:r>
            <w:r w:rsidR="005C71F2" w:rsidRPr="008B1A34">
              <w:rPr>
                <w:rFonts w:eastAsia="Calibri" w:cstheme="minorHAnsi"/>
                <w:sz w:val="24"/>
                <w:szCs w:val="24"/>
                <w:lang w:eastAsia="zh-CN" w:bidi="hi-IN"/>
              </w:rPr>
              <w:t>nja Valentina Božičević Gunjina</w:t>
            </w:r>
          </w:p>
        </w:tc>
      </w:tr>
      <w:tr w:rsidR="001442F9" w:rsidRPr="008B1A34" w14:paraId="01F7379C" w14:textId="77777777" w:rsidTr="00F07628">
        <w:tc>
          <w:tcPr>
            <w:tcW w:w="3626"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ED144AF" w14:textId="77777777" w:rsidR="001442F9" w:rsidRPr="008B1A34" w:rsidRDefault="001442F9" w:rsidP="001442F9">
            <w:pPr>
              <w:rPr>
                <w:rFonts w:eastAsia="Calibri" w:cstheme="minorHAnsi"/>
                <w:sz w:val="24"/>
                <w:szCs w:val="24"/>
                <w:lang w:eastAsia="zh-CN" w:bidi="hi-IN"/>
              </w:rPr>
            </w:pPr>
            <w:r w:rsidRPr="008B1A34">
              <w:rPr>
                <w:rFonts w:eastAsia="Calibri" w:cstheme="minorHAnsi"/>
                <w:sz w:val="24"/>
                <w:szCs w:val="24"/>
                <w:lang w:eastAsia="zh-CN" w:bidi="hi-IN"/>
              </w:rPr>
              <w:t>OČEKIVANI REZULTATI</w:t>
            </w:r>
          </w:p>
        </w:tc>
        <w:tc>
          <w:tcPr>
            <w:tcW w:w="5416" w:type="dxa"/>
            <w:tcBorders>
              <w:top w:val="single" w:sz="12" w:space="0" w:color="000000"/>
              <w:left w:val="single" w:sz="12" w:space="0" w:color="000000"/>
              <w:bottom w:val="single" w:sz="12" w:space="0" w:color="000000"/>
              <w:right w:val="single" w:sz="12" w:space="0" w:color="000000"/>
            </w:tcBorders>
            <w:shd w:val="clear" w:color="auto" w:fill="auto"/>
          </w:tcPr>
          <w:p w14:paraId="153DE141" w14:textId="0DAFD87A" w:rsidR="001442F9" w:rsidRPr="008B1A34" w:rsidRDefault="001442F9" w:rsidP="001442F9">
            <w:pPr>
              <w:rPr>
                <w:rFonts w:eastAsia="Calibri" w:cstheme="minorHAnsi"/>
                <w:sz w:val="24"/>
                <w:szCs w:val="24"/>
                <w:lang w:eastAsia="zh-CN" w:bidi="hi-IN"/>
              </w:rPr>
            </w:pPr>
            <w:r w:rsidRPr="008B1A34">
              <w:rPr>
                <w:rFonts w:eastAsia="Calibri" w:cstheme="minorHAnsi"/>
                <w:sz w:val="24"/>
                <w:szCs w:val="24"/>
                <w:lang w:eastAsia="zh-CN" w:bidi="hi-IN"/>
              </w:rPr>
              <w:t xml:space="preserve">Učenici će biti socioemocionalno osnaženi te će </w:t>
            </w:r>
            <w:r w:rsidR="005C71F2" w:rsidRPr="008B1A34">
              <w:rPr>
                <w:rFonts w:eastAsia="Calibri" w:cstheme="minorHAnsi"/>
                <w:sz w:val="24"/>
                <w:szCs w:val="24"/>
                <w:lang w:eastAsia="zh-CN" w:bidi="hi-IN"/>
              </w:rPr>
              <w:t>postati kreativniji u mišljenju</w:t>
            </w:r>
          </w:p>
        </w:tc>
      </w:tr>
    </w:tbl>
    <w:p w14:paraId="041D099B" w14:textId="54C57E2B" w:rsidR="001442F9" w:rsidRPr="008B1A34" w:rsidRDefault="001442F9" w:rsidP="001442F9">
      <w:pPr>
        <w:rPr>
          <w:rFonts w:eastAsia="Calibri" w:cstheme="minorHAnsi"/>
          <w:sz w:val="24"/>
          <w:szCs w:val="24"/>
          <w:lang w:eastAsia="zh-CN" w:bidi="hi-IN"/>
        </w:rPr>
      </w:pPr>
    </w:p>
    <w:p w14:paraId="3786270A" w14:textId="6E17DDAA" w:rsidR="00581B74" w:rsidRPr="008B1A34" w:rsidRDefault="00581B74" w:rsidP="005934A7">
      <w:pPr>
        <w:pStyle w:val="Naslov1"/>
        <w:rPr>
          <w:rFonts w:eastAsia="Calibri"/>
          <w:lang w:eastAsia="zh-CN" w:bidi="hi-IN"/>
        </w:rPr>
      </w:pPr>
      <w:bookmarkStart w:id="128" w:name="_Toc115686998"/>
      <w:r w:rsidRPr="008B1A34">
        <w:rPr>
          <w:rFonts w:eastAsia="Calibri"/>
          <w:lang w:eastAsia="zh-CN" w:bidi="hi-IN"/>
        </w:rPr>
        <w:t xml:space="preserve">6.8.10. </w:t>
      </w:r>
      <w:r w:rsidRPr="008B1A34">
        <w:t>PROJEKT „Razumijevanje, uvažavanje, pružanje podrške učeniku s disleksijom “</w:t>
      </w:r>
      <w:bookmarkEnd w:id="128"/>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566"/>
        <w:gridCol w:w="6524"/>
      </w:tblGrid>
      <w:tr w:rsidR="00581B74" w:rsidRPr="008B1A34" w14:paraId="74B60439" w14:textId="77777777" w:rsidTr="00016807">
        <w:tc>
          <w:tcPr>
            <w:tcW w:w="9524" w:type="dxa"/>
            <w:gridSpan w:val="3"/>
            <w:tcBorders>
              <w:top w:val="single" w:sz="12" w:space="0" w:color="auto"/>
              <w:left w:val="single" w:sz="12" w:space="0" w:color="auto"/>
              <w:bottom w:val="single" w:sz="12" w:space="0" w:color="auto"/>
              <w:right w:val="single" w:sz="12" w:space="0" w:color="auto"/>
            </w:tcBorders>
            <w:shd w:val="clear" w:color="auto" w:fill="D0CECE"/>
          </w:tcPr>
          <w:p w14:paraId="4493C9EB" w14:textId="77777777" w:rsidR="00581B74" w:rsidRPr="008B1A34" w:rsidRDefault="00581B74" w:rsidP="00016807">
            <w:pPr>
              <w:spacing w:after="0" w:line="240" w:lineRule="auto"/>
              <w:rPr>
                <w:rFonts w:cstheme="minorHAnsi"/>
                <w:sz w:val="24"/>
                <w:szCs w:val="24"/>
              </w:rPr>
            </w:pPr>
            <w:r w:rsidRPr="008B1A34">
              <w:rPr>
                <w:rFonts w:cstheme="minorHAnsi"/>
                <w:sz w:val="24"/>
                <w:szCs w:val="24"/>
              </w:rPr>
              <w:t>PROJEKT „Razumijevanje, uvažavanje, pružanje podrške učeniku s disleksijom “</w:t>
            </w:r>
          </w:p>
        </w:tc>
      </w:tr>
      <w:tr w:rsidR="00581B74" w:rsidRPr="008B1A34" w14:paraId="1E1269BC" w14:textId="77777777" w:rsidTr="00016807">
        <w:tc>
          <w:tcPr>
            <w:tcW w:w="2810" w:type="dxa"/>
            <w:gridSpan w:val="2"/>
            <w:tcBorders>
              <w:top w:val="single" w:sz="12" w:space="0" w:color="auto"/>
              <w:left w:val="single" w:sz="12" w:space="0" w:color="auto"/>
              <w:bottom w:val="single" w:sz="12" w:space="0" w:color="auto"/>
              <w:right w:val="single" w:sz="12" w:space="0" w:color="auto"/>
            </w:tcBorders>
            <w:shd w:val="clear" w:color="auto" w:fill="auto"/>
          </w:tcPr>
          <w:p w14:paraId="05CD0655" w14:textId="77777777" w:rsidR="00581B74" w:rsidRPr="008B1A34" w:rsidRDefault="00581B74" w:rsidP="00016807">
            <w:pPr>
              <w:spacing w:after="0" w:line="240" w:lineRule="auto"/>
              <w:rPr>
                <w:rFonts w:cstheme="minorHAnsi"/>
                <w:sz w:val="24"/>
                <w:szCs w:val="24"/>
              </w:rPr>
            </w:pPr>
            <w:r w:rsidRPr="008B1A34">
              <w:rPr>
                <w:rFonts w:cstheme="minorHAnsi"/>
                <w:sz w:val="24"/>
                <w:szCs w:val="24"/>
              </w:rPr>
              <w:lastRenderedPageBreak/>
              <w:t>KURIKULUMSKO PODRUČJE</w:t>
            </w:r>
          </w:p>
        </w:tc>
        <w:tc>
          <w:tcPr>
            <w:tcW w:w="6714" w:type="dxa"/>
            <w:tcBorders>
              <w:top w:val="single" w:sz="12" w:space="0" w:color="auto"/>
              <w:left w:val="single" w:sz="12" w:space="0" w:color="auto"/>
              <w:bottom w:val="single" w:sz="12" w:space="0" w:color="auto"/>
              <w:right w:val="single" w:sz="12" w:space="0" w:color="auto"/>
            </w:tcBorders>
            <w:shd w:val="clear" w:color="auto" w:fill="auto"/>
          </w:tcPr>
          <w:p w14:paraId="257895AA" w14:textId="77777777" w:rsidR="00581B74" w:rsidRPr="008B1A34" w:rsidRDefault="00581B74" w:rsidP="00016807">
            <w:pPr>
              <w:spacing w:after="0" w:line="240" w:lineRule="auto"/>
              <w:rPr>
                <w:rFonts w:cstheme="minorHAnsi"/>
                <w:sz w:val="24"/>
                <w:szCs w:val="24"/>
              </w:rPr>
            </w:pPr>
            <w:r w:rsidRPr="008B1A34">
              <w:rPr>
                <w:rFonts w:cstheme="minorHAnsi"/>
                <w:sz w:val="24"/>
                <w:szCs w:val="24"/>
              </w:rPr>
              <w:t>OSOBNI I SOCIJALNI RAZVOJ</w:t>
            </w:r>
          </w:p>
        </w:tc>
      </w:tr>
      <w:tr w:rsidR="00581B74" w:rsidRPr="008B1A34" w14:paraId="3F829D30" w14:textId="77777777" w:rsidTr="00016807">
        <w:trPr>
          <w:trHeight w:val="402"/>
        </w:trPr>
        <w:tc>
          <w:tcPr>
            <w:tcW w:w="2810" w:type="dxa"/>
            <w:gridSpan w:val="2"/>
            <w:tcBorders>
              <w:top w:val="single" w:sz="12" w:space="0" w:color="auto"/>
              <w:left w:val="single" w:sz="12" w:space="0" w:color="auto"/>
              <w:bottom w:val="single" w:sz="12" w:space="0" w:color="auto"/>
              <w:right w:val="single" w:sz="12" w:space="0" w:color="auto"/>
            </w:tcBorders>
            <w:shd w:val="clear" w:color="auto" w:fill="auto"/>
          </w:tcPr>
          <w:p w14:paraId="436F1602" w14:textId="77777777" w:rsidR="00581B74" w:rsidRPr="008B1A34" w:rsidRDefault="00581B74" w:rsidP="00016807">
            <w:pPr>
              <w:spacing w:after="0" w:line="240" w:lineRule="auto"/>
              <w:rPr>
                <w:rFonts w:cstheme="minorHAnsi"/>
                <w:sz w:val="24"/>
                <w:szCs w:val="24"/>
              </w:rPr>
            </w:pPr>
            <w:r w:rsidRPr="008B1A34">
              <w:rPr>
                <w:rFonts w:cstheme="minorHAnsi"/>
                <w:sz w:val="24"/>
                <w:szCs w:val="24"/>
              </w:rPr>
              <w:t xml:space="preserve">CIKLUS: </w:t>
            </w:r>
          </w:p>
        </w:tc>
        <w:tc>
          <w:tcPr>
            <w:tcW w:w="6714" w:type="dxa"/>
            <w:tcBorders>
              <w:top w:val="single" w:sz="12" w:space="0" w:color="auto"/>
              <w:left w:val="single" w:sz="12" w:space="0" w:color="auto"/>
              <w:bottom w:val="single" w:sz="12" w:space="0" w:color="auto"/>
              <w:right w:val="single" w:sz="12" w:space="0" w:color="auto"/>
            </w:tcBorders>
            <w:shd w:val="clear" w:color="auto" w:fill="auto"/>
          </w:tcPr>
          <w:p w14:paraId="17AC13DC" w14:textId="77777777" w:rsidR="00581B74" w:rsidRPr="008B1A34" w:rsidRDefault="00581B74" w:rsidP="00016807">
            <w:pPr>
              <w:spacing w:after="0" w:line="240" w:lineRule="auto"/>
              <w:rPr>
                <w:rFonts w:cstheme="minorHAnsi"/>
                <w:sz w:val="24"/>
                <w:szCs w:val="24"/>
              </w:rPr>
            </w:pPr>
            <w:r w:rsidRPr="008B1A34">
              <w:rPr>
                <w:rFonts w:cstheme="minorHAnsi"/>
                <w:sz w:val="24"/>
                <w:szCs w:val="24"/>
              </w:rPr>
              <w:t xml:space="preserve"> 2. i 3. ciklus (razred: 5.a, 5.b)</w:t>
            </w:r>
          </w:p>
        </w:tc>
      </w:tr>
      <w:tr w:rsidR="00581B74" w:rsidRPr="008B1A34" w14:paraId="6318E4CA" w14:textId="77777777" w:rsidTr="00016807">
        <w:tc>
          <w:tcPr>
            <w:tcW w:w="2810" w:type="dxa"/>
            <w:gridSpan w:val="2"/>
            <w:tcBorders>
              <w:top w:val="single" w:sz="12" w:space="0" w:color="auto"/>
              <w:left w:val="single" w:sz="12" w:space="0" w:color="auto"/>
              <w:bottom w:val="single" w:sz="12" w:space="0" w:color="auto"/>
              <w:right w:val="single" w:sz="12" w:space="0" w:color="auto"/>
            </w:tcBorders>
            <w:shd w:val="clear" w:color="auto" w:fill="auto"/>
          </w:tcPr>
          <w:p w14:paraId="10D5121B" w14:textId="77777777" w:rsidR="00581B74" w:rsidRPr="008B1A34" w:rsidRDefault="00581B74" w:rsidP="00016807">
            <w:pPr>
              <w:spacing w:after="0" w:line="240" w:lineRule="auto"/>
              <w:rPr>
                <w:rFonts w:cstheme="minorHAnsi"/>
                <w:sz w:val="24"/>
                <w:szCs w:val="24"/>
              </w:rPr>
            </w:pPr>
            <w:r w:rsidRPr="008B1A34">
              <w:rPr>
                <w:rFonts w:cstheme="minorHAnsi"/>
                <w:sz w:val="24"/>
                <w:szCs w:val="24"/>
              </w:rPr>
              <w:t>NOSITELJ PROJEKTA:</w:t>
            </w:r>
          </w:p>
        </w:tc>
        <w:tc>
          <w:tcPr>
            <w:tcW w:w="6714" w:type="dxa"/>
            <w:tcBorders>
              <w:top w:val="single" w:sz="12" w:space="0" w:color="auto"/>
              <w:left w:val="single" w:sz="12" w:space="0" w:color="auto"/>
              <w:bottom w:val="single" w:sz="12" w:space="0" w:color="auto"/>
              <w:right w:val="single" w:sz="12" w:space="0" w:color="auto"/>
            </w:tcBorders>
            <w:shd w:val="clear" w:color="auto" w:fill="auto"/>
          </w:tcPr>
          <w:p w14:paraId="59245D37" w14:textId="77777777" w:rsidR="00581B74" w:rsidRPr="008B1A34" w:rsidRDefault="00581B74" w:rsidP="00016807">
            <w:pPr>
              <w:spacing w:after="0" w:line="240" w:lineRule="auto"/>
              <w:rPr>
                <w:rFonts w:cstheme="minorHAnsi"/>
                <w:sz w:val="24"/>
                <w:szCs w:val="24"/>
              </w:rPr>
            </w:pPr>
            <w:r w:rsidRPr="008B1A34">
              <w:rPr>
                <w:rFonts w:cstheme="minorHAnsi"/>
                <w:sz w:val="24"/>
                <w:szCs w:val="24"/>
              </w:rPr>
              <w:t>Iva Livić Kozina, stručna suradnica-edukacijska rehabilitatorica</w:t>
            </w:r>
          </w:p>
        </w:tc>
      </w:tr>
      <w:tr w:rsidR="00581B74" w:rsidRPr="008B1A34" w14:paraId="09304A74" w14:textId="77777777" w:rsidTr="00016807">
        <w:tc>
          <w:tcPr>
            <w:tcW w:w="2810" w:type="dxa"/>
            <w:gridSpan w:val="2"/>
            <w:tcBorders>
              <w:top w:val="single" w:sz="12" w:space="0" w:color="auto"/>
              <w:left w:val="single" w:sz="12" w:space="0" w:color="auto"/>
              <w:bottom w:val="single" w:sz="12" w:space="0" w:color="auto"/>
              <w:right w:val="single" w:sz="12" w:space="0" w:color="auto"/>
            </w:tcBorders>
            <w:shd w:val="clear" w:color="auto" w:fill="auto"/>
          </w:tcPr>
          <w:p w14:paraId="4D0E031B" w14:textId="77777777" w:rsidR="00581B74" w:rsidRPr="008B1A34" w:rsidRDefault="00581B74" w:rsidP="00016807">
            <w:pPr>
              <w:spacing w:after="0" w:line="240" w:lineRule="auto"/>
              <w:rPr>
                <w:rFonts w:cstheme="minorHAnsi"/>
                <w:sz w:val="24"/>
                <w:szCs w:val="24"/>
              </w:rPr>
            </w:pPr>
            <w:r w:rsidRPr="008B1A34">
              <w:rPr>
                <w:rFonts w:cstheme="minorHAnsi"/>
                <w:sz w:val="24"/>
                <w:szCs w:val="24"/>
              </w:rPr>
              <w:t>CILJ:</w:t>
            </w:r>
          </w:p>
        </w:tc>
        <w:tc>
          <w:tcPr>
            <w:tcW w:w="6714" w:type="dxa"/>
            <w:tcBorders>
              <w:top w:val="single" w:sz="12" w:space="0" w:color="auto"/>
              <w:left w:val="single" w:sz="12" w:space="0" w:color="auto"/>
              <w:bottom w:val="single" w:sz="12" w:space="0" w:color="auto"/>
              <w:right w:val="single" w:sz="12" w:space="0" w:color="auto"/>
            </w:tcBorders>
            <w:shd w:val="clear" w:color="auto" w:fill="auto"/>
          </w:tcPr>
          <w:p w14:paraId="2D9A07F7" w14:textId="77777777" w:rsidR="00581B74" w:rsidRPr="008B1A34" w:rsidRDefault="00581B74" w:rsidP="00016807">
            <w:pPr>
              <w:spacing w:after="0" w:line="240" w:lineRule="auto"/>
              <w:rPr>
                <w:rFonts w:cstheme="minorHAnsi"/>
                <w:sz w:val="24"/>
                <w:szCs w:val="24"/>
              </w:rPr>
            </w:pPr>
            <w:r w:rsidRPr="008B1A34">
              <w:rPr>
                <w:rFonts w:cstheme="minorHAnsi"/>
                <w:sz w:val="24"/>
                <w:szCs w:val="24"/>
              </w:rPr>
              <w:t>Nizom aktivnosti te obilježavanjem Međunarodnog dana disleksije senzibilizirati učenike, odgojno-obrazovne djelatnike škole te roditelje za potrebe osoba s disleksijom.</w:t>
            </w:r>
          </w:p>
        </w:tc>
      </w:tr>
      <w:tr w:rsidR="00581B74" w:rsidRPr="008B1A34" w14:paraId="305164F1" w14:textId="77777777" w:rsidTr="00016807">
        <w:tc>
          <w:tcPr>
            <w:tcW w:w="2810" w:type="dxa"/>
            <w:gridSpan w:val="2"/>
            <w:tcBorders>
              <w:top w:val="single" w:sz="12" w:space="0" w:color="auto"/>
              <w:left w:val="single" w:sz="12" w:space="0" w:color="auto"/>
              <w:bottom w:val="single" w:sz="12" w:space="0" w:color="auto"/>
              <w:right w:val="single" w:sz="12" w:space="0" w:color="auto"/>
            </w:tcBorders>
            <w:shd w:val="clear" w:color="auto" w:fill="auto"/>
          </w:tcPr>
          <w:p w14:paraId="1CA4EEB4" w14:textId="77777777" w:rsidR="00581B74" w:rsidRPr="008B1A34" w:rsidRDefault="00581B74" w:rsidP="00016807">
            <w:pPr>
              <w:spacing w:after="0" w:line="240" w:lineRule="auto"/>
              <w:rPr>
                <w:rFonts w:cstheme="minorHAnsi"/>
                <w:sz w:val="24"/>
                <w:szCs w:val="24"/>
              </w:rPr>
            </w:pPr>
            <w:r w:rsidRPr="008B1A34">
              <w:rPr>
                <w:rFonts w:cstheme="minorHAnsi"/>
                <w:sz w:val="24"/>
                <w:szCs w:val="24"/>
              </w:rPr>
              <w:t>OBRAZLOŽENJE CILJA</w:t>
            </w:r>
          </w:p>
        </w:tc>
        <w:tc>
          <w:tcPr>
            <w:tcW w:w="6714" w:type="dxa"/>
            <w:tcBorders>
              <w:top w:val="single" w:sz="12" w:space="0" w:color="auto"/>
              <w:left w:val="single" w:sz="12" w:space="0" w:color="auto"/>
              <w:bottom w:val="single" w:sz="12" w:space="0" w:color="auto"/>
              <w:right w:val="single" w:sz="12" w:space="0" w:color="auto"/>
            </w:tcBorders>
            <w:shd w:val="clear" w:color="auto" w:fill="auto"/>
          </w:tcPr>
          <w:p w14:paraId="7E662975" w14:textId="77777777" w:rsidR="00581B74" w:rsidRPr="008B1A34" w:rsidRDefault="00581B74" w:rsidP="00016807">
            <w:pPr>
              <w:spacing w:after="0" w:line="240" w:lineRule="auto"/>
              <w:rPr>
                <w:rFonts w:cstheme="minorHAnsi"/>
                <w:sz w:val="24"/>
                <w:szCs w:val="24"/>
              </w:rPr>
            </w:pPr>
            <w:r w:rsidRPr="008B1A34">
              <w:rPr>
                <w:rFonts w:cstheme="minorHAnsi"/>
                <w:sz w:val="24"/>
                <w:szCs w:val="24"/>
              </w:rPr>
              <w:t xml:space="preserve">Disleksija je specifična razvojna teškoća i stanje koje učeniku otežava usvajanje vještine čitanja i pisanja, ali i suočavanje s brojnim drugim izazovima u obrazovanju. Da bi učenik s disleksijom bio uspješan potrebna mu je podrška roditelja, učenika, ali i razrednih vršnjaka. Ovim se projektom nastoji postići veća informiranost i senzibiliziranost svih pripadnika učenikovog okružja, ne bi li mu se tako pružila podrška i osiguralo pravo na inkluzivno obrazovanje, kao i pravo na dostupnost pisanih sadržaja u obliku koji je njemu lak za čitanje.  </w:t>
            </w:r>
          </w:p>
        </w:tc>
      </w:tr>
      <w:tr w:rsidR="00581B74" w:rsidRPr="008B1A34" w14:paraId="5CE4044E" w14:textId="77777777" w:rsidTr="00016807">
        <w:tc>
          <w:tcPr>
            <w:tcW w:w="2810" w:type="dxa"/>
            <w:gridSpan w:val="2"/>
            <w:tcBorders>
              <w:top w:val="single" w:sz="12" w:space="0" w:color="auto"/>
              <w:left w:val="single" w:sz="12" w:space="0" w:color="auto"/>
              <w:bottom w:val="single" w:sz="12" w:space="0" w:color="auto"/>
              <w:right w:val="single" w:sz="12" w:space="0" w:color="auto"/>
            </w:tcBorders>
            <w:shd w:val="clear" w:color="auto" w:fill="auto"/>
          </w:tcPr>
          <w:p w14:paraId="3D9A39B5" w14:textId="77777777" w:rsidR="00581B74" w:rsidRPr="008B1A34" w:rsidRDefault="00581B74" w:rsidP="00016807">
            <w:pPr>
              <w:spacing w:after="0" w:line="240" w:lineRule="auto"/>
              <w:rPr>
                <w:rFonts w:cstheme="minorHAnsi"/>
                <w:sz w:val="24"/>
                <w:szCs w:val="24"/>
              </w:rPr>
            </w:pPr>
            <w:r w:rsidRPr="008B1A34">
              <w:rPr>
                <w:rFonts w:cstheme="minorHAnsi"/>
                <w:sz w:val="24"/>
                <w:szCs w:val="24"/>
              </w:rPr>
              <w:t>OČEKIVANJA:</w:t>
            </w:r>
          </w:p>
        </w:tc>
        <w:tc>
          <w:tcPr>
            <w:tcW w:w="6714" w:type="dxa"/>
            <w:tcBorders>
              <w:top w:val="single" w:sz="12" w:space="0" w:color="auto"/>
              <w:left w:val="single" w:sz="12" w:space="0" w:color="auto"/>
              <w:bottom w:val="single" w:sz="12" w:space="0" w:color="auto"/>
              <w:right w:val="single" w:sz="12" w:space="0" w:color="auto"/>
            </w:tcBorders>
            <w:shd w:val="clear" w:color="auto" w:fill="auto"/>
          </w:tcPr>
          <w:p w14:paraId="60A4AB85" w14:textId="77777777" w:rsidR="00581B74" w:rsidRPr="008B1A34" w:rsidRDefault="00581B74" w:rsidP="00016807">
            <w:pPr>
              <w:pStyle w:val="Bezproreda"/>
              <w:rPr>
                <w:rFonts w:asciiTheme="minorHAnsi" w:hAnsiTheme="minorHAnsi" w:cstheme="minorHAnsi"/>
                <w:sz w:val="24"/>
                <w:szCs w:val="24"/>
              </w:rPr>
            </w:pPr>
            <w:r w:rsidRPr="008B1A34">
              <w:rPr>
                <w:rFonts w:asciiTheme="minorHAnsi" w:hAnsiTheme="minorHAnsi" w:cstheme="minorHAnsi"/>
                <w:sz w:val="24"/>
                <w:szCs w:val="24"/>
              </w:rPr>
              <w:t>OSOBNI I SOCIJALNI RAZVOJ:</w:t>
            </w:r>
          </w:p>
          <w:p w14:paraId="2854F432" w14:textId="77777777" w:rsidR="00581B74" w:rsidRPr="008B1A34" w:rsidRDefault="00581B74" w:rsidP="00016807">
            <w:pPr>
              <w:pStyle w:val="Bezproreda"/>
              <w:rPr>
                <w:rFonts w:asciiTheme="minorHAnsi" w:hAnsiTheme="minorHAnsi" w:cstheme="minorHAnsi"/>
                <w:sz w:val="24"/>
                <w:szCs w:val="24"/>
              </w:rPr>
            </w:pPr>
            <w:r w:rsidRPr="008B1A34">
              <w:rPr>
                <w:rFonts w:asciiTheme="minorHAnsi" w:hAnsiTheme="minorHAnsi" w:cstheme="minorHAnsi"/>
                <w:sz w:val="24"/>
                <w:szCs w:val="24"/>
              </w:rPr>
              <w:t>A 2.1. i A 3.1 Razvija sliku o sebi</w:t>
            </w:r>
          </w:p>
          <w:p w14:paraId="5E28E4B3" w14:textId="77777777" w:rsidR="00581B74" w:rsidRPr="008B1A34" w:rsidRDefault="00581B74" w:rsidP="00016807">
            <w:pPr>
              <w:pStyle w:val="Bezproreda"/>
              <w:rPr>
                <w:rFonts w:asciiTheme="minorHAnsi" w:hAnsiTheme="minorHAnsi" w:cstheme="minorHAnsi"/>
                <w:sz w:val="24"/>
                <w:szCs w:val="24"/>
              </w:rPr>
            </w:pPr>
            <w:r w:rsidRPr="008B1A34">
              <w:rPr>
                <w:rFonts w:asciiTheme="minorHAnsi" w:hAnsiTheme="minorHAnsi" w:cstheme="minorHAnsi"/>
                <w:sz w:val="24"/>
                <w:szCs w:val="24"/>
              </w:rPr>
              <w:t>A 2.2 i A 3.2 Upravlja emocijama i ponašanjem</w:t>
            </w:r>
          </w:p>
          <w:p w14:paraId="61DA8C41" w14:textId="77777777" w:rsidR="00581B74" w:rsidRPr="008B1A34" w:rsidRDefault="00581B74" w:rsidP="00016807">
            <w:pPr>
              <w:pStyle w:val="Bezproreda"/>
              <w:rPr>
                <w:rFonts w:asciiTheme="minorHAnsi" w:hAnsiTheme="minorHAnsi" w:cstheme="minorHAnsi"/>
                <w:sz w:val="24"/>
                <w:szCs w:val="24"/>
              </w:rPr>
            </w:pPr>
            <w:r w:rsidRPr="008B1A34">
              <w:rPr>
                <w:rFonts w:asciiTheme="minorHAnsi" w:hAnsiTheme="minorHAnsi" w:cstheme="minorHAnsi"/>
                <w:sz w:val="24"/>
                <w:szCs w:val="24"/>
              </w:rPr>
              <w:t>A 2.3  A 3.3. Razvija osobne potencijale</w:t>
            </w:r>
          </w:p>
          <w:p w14:paraId="184382AA" w14:textId="77777777" w:rsidR="00581B74" w:rsidRPr="008B1A34" w:rsidRDefault="00581B74" w:rsidP="00016807">
            <w:pPr>
              <w:pStyle w:val="Bezproreda"/>
              <w:rPr>
                <w:rFonts w:asciiTheme="minorHAnsi" w:hAnsiTheme="minorHAnsi" w:cstheme="minorHAnsi"/>
                <w:sz w:val="24"/>
                <w:szCs w:val="24"/>
              </w:rPr>
            </w:pPr>
            <w:r w:rsidRPr="008B1A34">
              <w:rPr>
                <w:rFonts w:asciiTheme="minorHAnsi" w:hAnsiTheme="minorHAnsi" w:cstheme="minorHAnsi"/>
                <w:sz w:val="24"/>
                <w:szCs w:val="24"/>
              </w:rPr>
              <w:t>A 2.4  Razvija radne navike</w:t>
            </w:r>
          </w:p>
          <w:p w14:paraId="70F8808F" w14:textId="77777777" w:rsidR="00581B74" w:rsidRPr="008B1A34" w:rsidRDefault="00581B74" w:rsidP="00016807">
            <w:pPr>
              <w:pStyle w:val="Bezproreda"/>
              <w:rPr>
                <w:rFonts w:asciiTheme="minorHAnsi" w:hAnsiTheme="minorHAnsi" w:cstheme="minorHAnsi"/>
                <w:sz w:val="24"/>
                <w:szCs w:val="24"/>
              </w:rPr>
            </w:pPr>
            <w:r w:rsidRPr="008B1A34">
              <w:rPr>
                <w:rFonts w:asciiTheme="minorHAnsi" w:hAnsiTheme="minorHAnsi" w:cstheme="minorHAnsi"/>
                <w:sz w:val="24"/>
                <w:szCs w:val="24"/>
              </w:rPr>
              <w:t>B2.1  Opisuje i  uvažava potrebe i osjećaje drugih</w:t>
            </w:r>
          </w:p>
          <w:p w14:paraId="0868CEC3" w14:textId="77777777" w:rsidR="00581B74" w:rsidRPr="008B1A34" w:rsidRDefault="00581B74" w:rsidP="00016807">
            <w:pPr>
              <w:pStyle w:val="Bezproreda"/>
              <w:rPr>
                <w:rFonts w:asciiTheme="minorHAnsi" w:hAnsiTheme="minorHAnsi" w:cstheme="minorHAnsi"/>
                <w:sz w:val="24"/>
                <w:szCs w:val="24"/>
              </w:rPr>
            </w:pPr>
            <w:r w:rsidRPr="008B1A34">
              <w:rPr>
                <w:rFonts w:asciiTheme="minorHAnsi" w:hAnsiTheme="minorHAnsi" w:cstheme="minorHAnsi"/>
                <w:sz w:val="24"/>
                <w:szCs w:val="24"/>
              </w:rPr>
              <w:t>B 2.2  Razvija komunikacijske kompetencije</w:t>
            </w:r>
          </w:p>
          <w:p w14:paraId="37D0B607" w14:textId="77777777" w:rsidR="00581B74" w:rsidRPr="008B1A34" w:rsidRDefault="00581B74" w:rsidP="00016807">
            <w:pPr>
              <w:pStyle w:val="Bezproreda"/>
              <w:rPr>
                <w:rFonts w:asciiTheme="minorHAnsi" w:hAnsiTheme="minorHAnsi" w:cstheme="minorHAnsi"/>
                <w:sz w:val="24"/>
                <w:szCs w:val="24"/>
              </w:rPr>
            </w:pPr>
            <w:r w:rsidRPr="008B1A34">
              <w:rPr>
                <w:rFonts w:asciiTheme="minorHAnsi" w:hAnsiTheme="minorHAnsi" w:cstheme="minorHAnsi"/>
                <w:sz w:val="24"/>
                <w:szCs w:val="24"/>
              </w:rPr>
              <w:t xml:space="preserve">B 2.4  Suradnički uči i radi u timu </w:t>
            </w:r>
          </w:p>
        </w:tc>
      </w:tr>
      <w:tr w:rsidR="00581B74" w:rsidRPr="008B1A34" w14:paraId="212A8ACB" w14:textId="77777777" w:rsidTr="00016807">
        <w:tc>
          <w:tcPr>
            <w:tcW w:w="1436" w:type="dxa"/>
            <w:vMerge w:val="restart"/>
            <w:tcBorders>
              <w:top w:val="single" w:sz="12" w:space="0" w:color="auto"/>
              <w:left w:val="single" w:sz="12" w:space="0" w:color="auto"/>
              <w:bottom w:val="single" w:sz="12" w:space="0" w:color="auto"/>
              <w:right w:val="single" w:sz="12" w:space="0" w:color="auto"/>
            </w:tcBorders>
            <w:shd w:val="clear" w:color="auto" w:fill="auto"/>
          </w:tcPr>
          <w:p w14:paraId="32861567" w14:textId="77777777" w:rsidR="00581B74" w:rsidRPr="008B1A34" w:rsidRDefault="00581B74" w:rsidP="00016807">
            <w:pPr>
              <w:spacing w:after="0" w:line="240" w:lineRule="auto"/>
              <w:rPr>
                <w:rFonts w:cstheme="minorHAnsi"/>
                <w:sz w:val="24"/>
                <w:szCs w:val="24"/>
              </w:rPr>
            </w:pPr>
          </w:p>
          <w:p w14:paraId="5CEFEDED" w14:textId="77777777" w:rsidR="00581B74" w:rsidRPr="008B1A34" w:rsidRDefault="00581B74" w:rsidP="00016807">
            <w:pPr>
              <w:spacing w:after="0" w:line="240" w:lineRule="auto"/>
              <w:rPr>
                <w:rFonts w:cstheme="minorHAnsi"/>
                <w:sz w:val="24"/>
                <w:szCs w:val="24"/>
              </w:rPr>
            </w:pPr>
          </w:p>
          <w:p w14:paraId="7B87914F" w14:textId="77777777" w:rsidR="00581B74" w:rsidRPr="008B1A34" w:rsidRDefault="00581B74" w:rsidP="00016807">
            <w:pPr>
              <w:spacing w:after="0" w:line="240" w:lineRule="auto"/>
              <w:rPr>
                <w:rFonts w:cstheme="minorHAnsi"/>
                <w:sz w:val="24"/>
                <w:szCs w:val="24"/>
              </w:rPr>
            </w:pPr>
          </w:p>
          <w:p w14:paraId="1ADE7957" w14:textId="77777777" w:rsidR="00581B74" w:rsidRPr="008B1A34" w:rsidRDefault="00581B74" w:rsidP="00016807">
            <w:pPr>
              <w:spacing w:after="0" w:line="240" w:lineRule="auto"/>
              <w:rPr>
                <w:rFonts w:cstheme="minorHAnsi"/>
                <w:sz w:val="24"/>
                <w:szCs w:val="24"/>
              </w:rPr>
            </w:pPr>
            <w:r w:rsidRPr="008B1A34">
              <w:rPr>
                <w:rFonts w:cstheme="minorHAnsi"/>
                <w:sz w:val="24"/>
                <w:szCs w:val="24"/>
              </w:rPr>
              <w:t>NAČIN REALIZACIJE</w:t>
            </w:r>
          </w:p>
          <w:p w14:paraId="63E1B8F9" w14:textId="77777777" w:rsidR="00581B74" w:rsidRPr="008B1A34" w:rsidRDefault="00581B74" w:rsidP="00016807">
            <w:pPr>
              <w:spacing w:after="0" w:line="240" w:lineRule="auto"/>
              <w:rPr>
                <w:rFonts w:cstheme="minorHAnsi"/>
                <w:sz w:val="24"/>
                <w:szCs w:val="24"/>
              </w:rPr>
            </w:pPr>
          </w:p>
          <w:p w14:paraId="65821567" w14:textId="77777777" w:rsidR="00581B74" w:rsidRPr="008B1A34" w:rsidRDefault="00581B74" w:rsidP="00016807">
            <w:pPr>
              <w:spacing w:after="0" w:line="240" w:lineRule="auto"/>
              <w:rPr>
                <w:rFonts w:cstheme="minorHAnsi"/>
                <w:sz w:val="24"/>
                <w:szCs w:val="24"/>
              </w:rPr>
            </w:pPr>
          </w:p>
        </w:tc>
        <w:tc>
          <w:tcPr>
            <w:tcW w:w="1374" w:type="dxa"/>
            <w:tcBorders>
              <w:top w:val="single" w:sz="12" w:space="0" w:color="auto"/>
              <w:left w:val="single" w:sz="12" w:space="0" w:color="auto"/>
              <w:bottom w:val="single" w:sz="2" w:space="0" w:color="auto"/>
              <w:right w:val="single" w:sz="12" w:space="0" w:color="auto"/>
            </w:tcBorders>
            <w:shd w:val="clear" w:color="auto" w:fill="auto"/>
          </w:tcPr>
          <w:p w14:paraId="4A7BEE4E" w14:textId="77777777" w:rsidR="00581B74" w:rsidRPr="008B1A34" w:rsidRDefault="00581B74" w:rsidP="00016807">
            <w:pPr>
              <w:spacing w:after="0" w:line="240" w:lineRule="auto"/>
              <w:rPr>
                <w:rFonts w:cstheme="minorHAnsi"/>
                <w:sz w:val="24"/>
                <w:szCs w:val="24"/>
              </w:rPr>
            </w:pPr>
            <w:r w:rsidRPr="008B1A34">
              <w:rPr>
                <w:rFonts w:cstheme="minorHAnsi"/>
                <w:sz w:val="24"/>
                <w:szCs w:val="24"/>
              </w:rPr>
              <w:t>OBLIK RADA</w:t>
            </w:r>
          </w:p>
        </w:tc>
        <w:tc>
          <w:tcPr>
            <w:tcW w:w="6714" w:type="dxa"/>
            <w:tcBorders>
              <w:top w:val="single" w:sz="12" w:space="0" w:color="auto"/>
              <w:left w:val="single" w:sz="12" w:space="0" w:color="auto"/>
              <w:bottom w:val="single" w:sz="2" w:space="0" w:color="auto"/>
              <w:right w:val="single" w:sz="12" w:space="0" w:color="auto"/>
            </w:tcBorders>
            <w:shd w:val="clear" w:color="auto" w:fill="auto"/>
          </w:tcPr>
          <w:p w14:paraId="0F71F0AB" w14:textId="77777777" w:rsidR="00581B74" w:rsidRPr="008B1A34" w:rsidRDefault="00581B74" w:rsidP="00016807">
            <w:pPr>
              <w:spacing w:after="0" w:line="240" w:lineRule="auto"/>
              <w:rPr>
                <w:rFonts w:cstheme="minorHAnsi"/>
                <w:sz w:val="24"/>
                <w:szCs w:val="24"/>
              </w:rPr>
            </w:pPr>
            <w:r w:rsidRPr="008B1A34">
              <w:rPr>
                <w:rFonts w:cstheme="minorHAnsi"/>
                <w:sz w:val="24"/>
                <w:szCs w:val="24"/>
              </w:rPr>
              <w:t>Projekt</w:t>
            </w:r>
          </w:p>
        </w:tc>
      </w:tr>
      <w:tr w:rsidR="00581B74" w:rsidRPr="008B1A34" w14:paraId="29F9A68F" w14:textId="77777777" w:rsidTr="00016807">
        <w:tc>
          <w:tcPr>
            <w:tcW w:w="1436" w:type="dxa"/>
            <w:vMerge/>
            <w:tcBorders>
              <w:top w:val="single" w:sz="12" w:space="0" w:color="auto"/>
              <w:left w:val="single" w:sz="12" w:space="0" w:color="auto"/>
              <w:bottom w:val="single" w:sz="12" w:space="0" w:color="auto"/>
              <w:right w:val="single" w:sz="12" w:space="0" w:color="auto"/>
            </w:tcBorders>
            <w:shd w:val="clear" w:color="auto" w:fill="auto"/>
          </w:tcPr>
          <w:p w14:paraId="781B49D6" w14:textId="77777777" w:rsidR="00581B74" w:rsidRPr="008B1A34" w:rsidRDefault="00581B74" w:rsidP="00016807">
            <w:pPr>
              <w:spacing w:after="0" w:line="240" w:lineRule="auto"/>
              <w:rPr>
                <w:rFonts w:cstheme="minorHAnsi"/>
                <w:sz w:val="24"/>
                <w:szCs w:val="24"/>
              </w:rPr>
            </w:pPr>
          </w:p>
        </w:tc>
        <w:tc>
          <w:tcPr>
            <w:tcW w:w="1374" w:type="dxa"/>
            <w:tcBorders>
              <w:top w:val="single" w:sz="2" w:space="0" w:color="auto"/>
              <w:left w:val="single" w:sz="12" w:space="0" w:color="auto"/>
              <w:bottom w:val="single" w:sz="2" w:space="0" w:color="auto"/>
              <w:right w:val="single" w:sz="12" w:space="0" w:color="auto"/>
            </w:tcBorders>
            <w:shd w:val="clear" w:color="auto" w:fill="auto"/>
          </w:tcPr>
          <w:p w14:paraId="49EC8A82" w14:textId="77777777" w:rsidR="00581B74" w:rsidRPr="008B1A34" w:rsidRDefault="00581B74" w:rsidP="00016807">
            <w:pPr>
              <w:spacing w:after="0" w:line="240" w:lineRule="auto"/>
              <w:rPr>
                <w:rFonts w:cstheme="minorHAnsi"/>
                <w:sz w:val="24"/>
                <w:szCs w:val="24"/>
              </w:rPr>
            </w:pPr>
            <w:r w:rsidRPr="008B1A34">
              <w:rPr>
                <w:rFonts w:cstheme="minorHAnsi"/>
                <w:sz w:val="24"/>
                <w:szCs w:val="24"/>
              </w:rPr>
              <w:t>SUDIONICI</w:t>
            </w:r>
          </w:p>
        </w:tc>
        <w:tc>
          <w:tcPr>
            <w:tcW w:w="6714" w:type="dxa"/>
            <w:tcBorders>
              <w:top w:val="single" w:sz="2" w:space="0" w:color="auto"/>
              <w:left w:val="single" w:sz="12" w:space="0" w:color="auto"/>
              <w:bottom w:val="single" w:sz="2" w:space="0" w:color="auto"/>
              <w:right w:val="single" w:sz="12" w:space="0" w:color="auto"/>
            </w:tcBorders>
            <w:shd w:val="clear" w:color="auto" w:fill="auto"/>
          </w:tcPr>
          <w:p w14:paraId="128A6922" w14:textId="77777777" w:rsidR="00581B74" w:rsidRPr="008B1A34" w:rsidRDefault="00581B74" w:rsidP="00016807">
            <w:pPr>
              <w:spacing w:after="0" w:line="240" w:lineRule="auto"/>
              <w:rPr>
                <w:rFonts w:cstheme="minorHAnsi"/>
                <w:sz w:val="24"/>
                <w:szCs w:val="24"/>
              </w:rPr>
            </w:pPr>
            <w:r w:rsidRPr="008B1A34">
              <w:rPr>
                <w:rFonts w:cstheme="minorHAnsi"/>
                <w:sz w:val="24"/>
                <w:szCs w:val="24"/>
              </w:rPr>
              <w:t xml:space="preserve">Učenici 3., 4., 5., 6., 7. i 8. razreda, </w:t>
            </w:r>
          </w:p>
          <w:p w14:paraId="62EFF0E7" w14:textId="77777777" w:rsidR="00581B74" w:rsidRPr="008B1A34" w:rsidRDefault="00581B74" w:rsidP="00016807">
            <w:pPr>
              <w:spacing w:after="0" w:line="240" w:lineRule="auto"/>
              <w:rPr>
                <w:rFonts w:cstheme="minorHAnsi"/>
                <w:sz w:val="24"/>
                <w:szCs w:val="24"/>
              </w:rPr>
            </w:pPr>
            <w:r w:rsidRPr="008B1A34">
              <w:rPr>
                <w:rFonts w:cstheme="minorHAnsi"/>
                <w:sz w:val="24"/>
                <w:szCs w:val="24"/>
              </w:rPr>
              <w:t>Ostali sudionici: roditelji učenika s disleksijom, učitelji</w:t>
            </w:r>
          </w:p>
        </w:tc>
      </w:tr>
      <w:tr w:rsidR="00581B74" w:rsidRPr="008B1A34" w14:paraId="2C0007DF" w14:textId="77777777" w:rsidTr="00016807">
        <w:tc>
          <w:tcPr>
            <w:tcW w:w="1436" w:type="dxa"/>
            <w:vMerge/>
            <w:tcBorders>
              <w:top w:val="single" w:sz="12" w:space="0" w:color="auto"/>
              <w:left w:val="single" w:sz="12" w:space="0" w:color="auto"/>
              <w:bottom w:val="single" w:sz="12" w:space="0" w:color="auto"/>
              <w:right w:val="single" w:sz="12" w:space="0" w:color="auto"/>
            </w:tcBorders>
            <w:shd w:val="clear" w:color="auto" w:fill="auto"/>
          </w:tcPr>
          <w:p w14:paraId="69779137" w14:textId="77777777" w:rsidR="00581B74" w:rsidRPr="008B1A34" w:rsidRDefault="00581B74" w:rsidP="00016807">
            <w:pPr>
              <w:spacing w:after="0" w:line="240" w:lineRule="auto"/>
              <w:rPr>
                <w:rFonts w:cstheme="minorHAnsi"/>
                <w:sz w:val="24"/>
                <w:szCs w:val="24"/>
              </w:rPr>
            </w:pPr>
          </w:p>
        </w:tc>
        <w:tc>
          <w:tcPr>
            <w:tcW w:w="1374" w:type="dxa"/>
            <w:tcBorders>
              <w:top w:val="single" w:sz="2" w:space="0" w:color="auto"/>
              <w:left w:val="single" w:sz="12" w:space="0" w:color="auto"/>
              <w:bottom w:val="single" w:sz="2" w:space="0" w:color="auto"/>
              <w:right w:val="single" w:sz="12" w:space="0" w:color="auto"/>
            </w:tcBorders>
            <w:shd w:val="clear" w:color="auto" w:fill="auto"/>
          </w:tcPr>
          <w:p w14:paraId="2B0ADFF2" w14:textId="77777777" w:rsidR="00581B74" w:rsidRPr="008B1A34" w:rsidRDefault="00581B74" w:rsidP="00016807">
            <w:pPr>
              <w:spacing w:after="0" w:line="240" w:lineRule="auto"/>
              <w:rPr>
                <w:rFonts w:cstheme="minorHAnsi"/>
                <w:sz w:val="24"/>
                <w:szCs w:val="24"/>
              </w:rPr>
            </w:pPr>
            <w:r w:rsidRPr="008B1A34">
              <w:rPr>
                <w:rFonts w:cstheme="minorHAnsi"/>
                <w:sz w:val="24"/>
                <w:szCs w:val="24"/>
              </w:rPr>
              <w:t>NAČINI UČENJA (što rade učenici)</w:t>
            </w:r>
          </w:p>
        </w:tc>
        <w:tc>
          <w:tcPr>
            <w:tcW w:w="6714" w:type="dxa"/>
            <w:tcBorders>
              <w:top w:val="single" w:sz="2" w:space="0" w:color="auto"/>
              <w:left w:val="single" w:sz="12" w:space="0" w:color="auto"/>
              <w:bottom w:val="single" w:sz="2" w:space="0" w:color="auto"/>
              <w:right w:val="single" w:sz="12" w:space="0" w:color="auto"/>
            </w:tcBorders>
            <w:shd w:val="clear" w:color="auto" w:fill="auto"/>
          </w:tcPr>
          <w:p w14:paraId="5B3E0F25" w14:textId="77777777" w:rsidR="00581B74" w:rsidRPr="008B1A34" w:rsidRDefault="00581B74" w:rsidP="00016807">
            <w:pPr>
              <w:spacing w:after="0" w:line="240" w:lineRule="auto"/>
              <w:rPr>
                <w:rFonts w:cstheme="minorHAnsi"/>
                <w:sz w:val="24"/>
                <w:szCs w:val="24"/>
              </w:rPr>
            </w:pPr>
            <w:r w:rsidRPr="008B1A34">
              <w:rPr>
                <w:rFonts w:cstheme="minorHAnsi"/>
                <w:sz w:val="24"/>
                <w:szCs w:val="24"/>
              </w:rPr>
              <w:t>- individualno ili grupno istraživanje</w:t>
            </w:r>
          </w:p>
          <w:p w14:paraId="76D7DC2C" w14:textId="77777777" w:rsidR="00581B74" w:rsidRPr="008B1A34" w:rsidRDefault="00581B74" w:rsidP="00016807">
            <w:pPr>
              <w:spacing w:after="0" w:line="240" w:lineRule="auto"/>
              <w:rPr>
                <w:rFonts w:cstheme="minorHAnsi"/>
                <w:sz w:val="24"/>
                <w:szCs w:val="24"/>
              </w:rPr>
            </w:pPr>
            <w:r w:rsidRPr="008B1A34">
              <w:rPr>
                <w:rFonts w:cstheme="minorHAnsi"/>
                <w:sz w:val="24"/>
                <w:szCs w:val="24"/>
              </w:rPr>
              <w:t>- suradničko učenje</w:t>
            </w:r>
          </w:p>
          <w:p w14:paraId="52268D1A" w14:textId="77777777" w:rsidR="00581B74" w:rsidRPr="008B1A34" w:rsidRDefault="00581B74" w:rsidP="00016807">
            <w:pPr>
              <w:spacing w:after="0" w:line="240" w:lineRule="auto"/>
              <w:rPr>
                <w:rFonts w:cstheme="minorHAnsi"/>
                <w:sz w:val="24"/>
                <w:szCs w:val="24"/>
              </w:rPr>
            </w:pPr>
          </w:p>
        </w:tc>
      </w:tr>
      <w:tr w:rsidR="00581B74" w:rsidRPr="008B1A34" w14:paraId="71825E0B" w14:textId="77777777" w:rsidTr="00016807">
        <w:tc>
          <w:tcPr>
            <w:tcW w:w="1436" w:type="dxa"/>
            <w:vMerge/>
            <w:tcBorders>
              <w:top w:val="single" w:sz="12" w:space="0" w:color="auto"/>
              <w:left w:val="single" w:sz="12" w:space="0" w:color="auto"/>
              <w:bottom w:val="single" w:sz="12" w:space="0" w:color="auto"/>
              <w:right w:val="single" w:sz="12" w:space="0" w:color="auto"/>
            </w:tcBorders>
            <w:shd w:val="clear" w:color="auto" w:fill="auto"/>
          </w:tcPr>
          <w:p w14:paraId="183ABF4B" w14:textId="77777777" w:rsidR="00581B74" w:rsidRPr="008B1A34" w:rsidRDefault="00581B74" w:rsidP="00016807">
            <w:pPr>
              <w:spacing w:after="0" w:line="240" w:lineRule="auto"/>
              <w:rPr>
                <w:rFonts w:cstheme="minorHAnsi"/>
                <w:sz w:val="24"/>
                <w:szCs w:val="24"/>
              </w:rPr>
            </w:pPr>
          </w:p>
        </w:tc>
        <w:tc>
          <w:tcPr>
            <w:tcW w:w="1374" w:type="dxa"/>
            <w:tcBorders>
              <w:top w:val="single" w:sz="2" w:space="0" w:color="auto"/>
              <w:left w:val="single" w:sz="12" w:space="0" w:color="auto"/>
              <w:bottom w:val="single" w:sz="2" w:space="0" w:color="auto"/>
              <w:right w:val="single" w:sz="12" w:space="0" w:color="auto"/>
            </w:tcBorders>
            <w:shd w:val="clear" w:color="auto" w:fill="auto"/>
          </w:tcPr>
          <w:p w14:paraId="20C96C73" w14:textId="77777777" w:rsidR="00581B74" w:rsidRPr="008B1A34" w:rsidRDefault="00581B74" w:rsidP="00016807">
            <w:pPr>
              <w:spacing w:after="0" w:line="240" w:lineRule="auto"/>
              <w:rPr>
                <w:rFonts w:cstheme="minorHAnsi"/>
                <w:sz w:val="24"/>
                <w:szCs w:val="24"/>
              </w:rPr>
            </w:pPr>
            <w:r w:rsidRPr="008B1A34">
              <w:rPr>
                <w:rFonts w:cstheme="minorHAnsi"/>
                <w:sz w:val="24"/>
                <w:szCs w:val="24"/>
              </w:rPr>
              <w:t>METODE POUČAVANJA (što rade učitelji)</w:t>
            </w:r>
          </w:p>
        </w:tc>
        <w:tc>
          <w:tcPr>
            <w:tcW w:w="6714" w:type="dxa"/>
            <w:tcBorders>
              <w:top w:val="single" w:sz="2" w:space="0" w:color="auto"/>
              <w:left w:val="single" w:sz="12" w:space="0" w:color="auto"/>
              <w:bottom w:val="single" w:sz="2" w:space="0" w:color="auto"/>
              <w:right w:val="single" w:sz="12" w:space="0" w:color="auto"/>
            </w:tcBorders>
            <w:shd w:val="clear" w:color="auto" w:fill="auto"/>
          </w:tcPr>
          <w:p w14:paraId="6A524733" w14:textId="77777777" w:rsidR="00581B74" w:rsidRPr="008B1A34" w:rsidRDefault="00581B74" w:rsidP="00016807">
            <w:pPr>
              <w:spacing w:after="0" w:line="240" w:lineRule="auto"/>
              <w:rPr>
                <w:rFonts w:cstheme="minorHAnsi"/>
                <w:sz w:val="24"/>
                <w:szCs w:val="24"/>
              </w:rPr>
            </w:pPr>
            <w:r w:rsidRPr="008B1A34">
              <w:rPr>
                <w:rFonts w:cstheme="minorHAnsi"/>
                <w:sz w:val="24"/>
                <w:szCs w:val="24"/>
              </w:rPr>
              <w:t>Potiču na promišljanjem istraživanje, pružanje podrške učenicima s disleksijom, senzibiliziraju okružje učenika s disleksijom.</w:t>
            </w:r>
          </w:p>
        </w:tc>
      </w:tr>
      <w:tr w:rsidR="00581B74" w:rsidRPr="008B1A34" w14:paraId="7197AB9C" w14:textId="77777777" w:rsidTr="00016807">
        <w:tc>
          <w:tcPr>
            <w:tcW w:w="1436" w:type="dxa"/>
            <w:vMerge/>
            <w:tcBorders>
              <w:top w:val="single" w:sz="12" w:space="0" w:color="auto"/>
              <w:left w:val="single" w:sz="12" w:space="0" w:color="auto"/>
              <w:bottom w:val="single" w:sz="12" w:space="0" w:color="auto"/>
              <w:right w:val="single" w:sz="12" w:space="0" w:color="auto"/>
            </w:tcBorders>
            <w:shd w:val="clear" w:color="auto" w:fill="auto"/>
          </w:tcPr>
          <w:p w14:paraId="315EC921" w14:textId="77777777" w:rsidR="00581B74" w:rsidRPr="008B1A34" w:rsidRDefault="00581B74" w:rsidP="00016807">
            <w:pPr>
              <w:spacing w:after="0" w:line="240" w:lineRule="auto"/>
              <w:rPr>
                <w:rFonts w:cstheme="minorHAnsi"/>
                <w:sz w:val="24"/>
                <w:szCs w:val="24"/>
              </w:rPr>
            </w:pPr>
          </w:p>
        </w:tc>
        <w:tc>
          <w:tcPr>
            <w:tcW w:w="1374" w:type="dxa"/>
            <w:tcBorders>
              <w:top w:val="single" w:sz="2" w:space="0" w:color="auto"/>
              <w:left w:val="single" w:sz="12" w:space="0" w:color="auto"/>
              <w:bottom w:val="single" w:sz="12" w:space="0" w:color="auto"/>
              <w:right w:val="single" w:sz="12" w:space="0" w:color="auto"/>
            </w:tcBorders>
            <w:shd w:val="clear" w:color="auto" w:fill="auto"/>
          </w:tcPr>
          <w:p w14:paraId="1C56B7A7" w14:textId="77777777" w:rsidR="00581B74" w:rsidRPr="008B1A34" w:rsidRDefault="00581B74" w:rsidP="00016807">
            <w:pPr>
              <w:spacing w:after="0" w:line="240" w:lineRule="auto"/>
              <w:rPr>
                <w:rFonts w:cstheme="minorHAnsi"/>
                <w:sz w:val="24"/>
                <w:szCs w:val="24"/>
              </w:rPr>
            </w:pPr>
            <w:r w:rsidRPr="008B1A34">
              <w:rPr>
                <w:rFonts w:cstheme="minorHAnsi"/>
                <w:sz w:val="24"/>
                <w:szCs w:val="24"/>
              </w:rPr>
              <w:t>TRAJANJE IZVEDBE</w:t>
            </w:r>
          </w:p>
        </w:tc>
        <w:tc>
          <w:tcPr>
            <w:tcW w:w="6714" w:type="dxa"/>
            <w:tcBorders>
              <w:top w:val="single" w:sz="2" w:space="0" w:color="auto"/>
              <w:left w:val="single" w:sz="12" w:space="0" w:color="auto"/>
              <w:bottom w:val="single" w:sz="12" w:space="0" w:color="auto"/>
              <w:right w:val="single" w:sz="12" w:space="0" w:color="auto"/>
            </w:tcBorders>
            <w:shd w:val="clear" w:color="auto" w:fill="auto"/>
          </w:tcPr>
          <w:p w14:paraId="45D05224" w14:textId="77777777" w:rsidR="00581B74" w:rsidRPr="008B1A34" w:rsidRDefault="00581B74" w:rsidP="00016807">
            <w:pPr>
              <w:spacing w:after="0" w:line="240" w:lineRule="auto"/>
              <w:rPr>
                <w:rFonts w:cstheme="minorHAnsi"/>
                <w:sz w:val="24"/>
                <w:szCs w:val="24"/>
              </w:rPr>
            </w:pPr>
            <w:r w:rsidRPr="008B1A34">
              <w:rPr>
                <w:rFonts w:cstheme="minorHAnsi"/>
                <w:sz w:val="24"/>
                <w:szCs w:val="24"/>
              </w:rPr>
              <w:t>Cijela nastavna godina 2022./2023.</w:t>
            </w:r>
          </w:p>
          <w:p w14:paraId="63EC0C10" w14:textId="77777777" w:rsidR="00581B74" w:rsidRPr="008B1A34" w:rsidRDefault="00581B74" w:rsidP="00016807">
            <w:pPr>
              <w:spacing w:after="0" w:line="240" w:lineRule="auto"/>
              <w:rPr>
                <w:rFonts w:cstheme="minorHAnsi"/>
                <w:sz w:val="24"/>
                <w:szCs w:val="24"/>
              </w:rPr>
            </w:pPr>
          </w:p>
        </w:tc>
      </w:tr>
      <w:tr w:rsidR="00581B74" w:rsidRPr="008B1A34" w14:paraId="43599EA2" w14:textId="77777777" w:rsidTr="00016807">
        <w:tc>
          <w:tcPr>
            <w:tcW w:w="1436" w:type="dxa"/>
            <w:vMerge w:val="restart"/>
            <w:tcBorders>
              <w:top w:val="single" w:sz="12" w:space="0" w:color="auto"/>
              <w:left w:val="single" w:sz="12" w:space="0" w:color="auto"/>
              <w:bottom w:val="single" w:sz="12" w:space="0" w:color="auto"/>
              <w:right w:val="single" w:sz="12" w:space="0" w:color="auto"/>
            </w:tcBorders>
            <w:shd w:val="clear" w:color="auto" w:fill="auto"/>
          </w:tcPr>
          <w:p w14:paraId="629F6BCB" w14:textId="77777777" w:rsidR="00581B74" w:rsidRPr="008B1A34" w:rsidRDefault="00581B74" w:rsidP="00016807">
            <w:pPr>
              <w:spacing w:after="0" w:line="240" w:lineRule="auto"/>
              <w:rPr>
                <w:rFonts w:cstheme="minorHAnsi"/>
                <w:sz w:val="24"/>
                <w:szCs w:val="24"/>
              </w:rPr>
            </w:pPr>
          </w:p>
          <w:p w14:paraId="18F728C9" w14:textId="77777777" w:rsidR="00581B74" w:rsidRPr="008B1A34" w:rsidRDefault="00581B74" w:rsidP="00016807">
            <w:pPr>
              <w:spacing w:after="0" w:line="240" w:lineRule="auto"/>
              <w:rPr>
                <w:rFonts w:cstheme="minorHAnsi"/>
                <w:sz w:val="24"/>
                <w:szCs w:val="24"/>
              </w:rPr>
            </w:pPr>
            <w:r w:rsidRPr="008B1A34">
              <w:rPr>
                <w:rFonts w:cstheme="minorHAnsi"/>
                <w:sz w:val="24"/>
                <w:szCs w:val="24"/>
              </w:rPr>
              <w:t>POTREBNI RESURSI</w:t>
            </w:r>
          </w:p>
          <w:p w14:paraId="5CE458EC" w14:textId="77777777" w:rsidR="00581B74" w:rsidRPr="008B1A34" w:rsidRDefault="00581B74" w:rsidP="00016807">
            <w:pPr>
              <w:spacing w:after="0" w:line="240" w:lineRule="auto"/>
              <w:rPr>
                <w:rFonts w:cstheme="minorHAnsi"/>
                <w:sz w:val="24"/>
                <w:szCs w:val="24"/>
              </w:rPr>
            </w:pPr>
          </w:p>
        </w:tc>
        <w:tc>
          <w:tcPr>
            <w:tcW w:w="1374" w:type="dxa"/>
            <w:tcBorders>
              <w:top w:val="single" w:sz="12" w:space="0" w:color="auto"/>
              <w:left w:val="single" w:sz="12" w:space="0" w:color="auto"/>
              <w:bottom w:val="single" w:sz="2" w:space="0" w:color="auto"/>
              <w:right w:val="single" w:sz="12" w:space="0" w:color="auto"/>
            </w:tcBorders>
            <w:shd w:val="clear" w:color="auto" w:fill="auto"/>
          </w:tcPr>
          <w:p w14:paraId="3F342E86" w14:textId="77777777" w:rsidR="00581B74" w:rsidRPr="008B1A34" w:rsidRDefault="00581B74" w:rsidP="00016807">
            <w:pPr>
              <w:spacing w:after="0" w:line="240" w:lineRule="auto"/>
              <w:rPr>
                <w:rFonts w:cstheme="minorHAnsi"/>
                <w:sz w:val="24"/>
                <w:szCs w:val="24"/>
              </w:rPr>
            </w:pPr>
            <w:r w:rsidRPr="008B1A34">
              <w:rPr>
                <w:rFonts w:cstheme="minorHAnsi"/>
                <w:sz w:val="24"/>
                <w:szCs w:val="24"/>
              </w:rPr>
              <w:t>LJUDSKI</w:t>
            </w:r>
          </w:p>
          <w:p w14:paraId="4FE9ADE2" w14:textId="77777777" w:rsidR="00581B74" w:rsidRPr="008B1A34" w:rsidRDefault="00581B74" w:rsidP="00016807">
            <w:pPr>
              <w:spacing w:after="0" w:line="240" w:lineRule="auto"/>
              <w:rPr>
                <w:rFonts w:cstheme="minorHAnsi"/>
                <w:sz w:val="24"/>
                <w:szCs w:val="24"/>
              </w:rPr>
            </w:pPr>
          </w:p>
        </w:tc>
        <w:tc>
          <w:tcPr>
            <w:tcW w:w="6714" w:type="dxa"/>
            <w:tcBorders>
              <w:top w:val="single" w:sz="12" w:space="0" w:color="auto"/>
              <w:left w:val="single" w:sz="12" w:space="0" w:color="auto"/>
              <w:bottom w:val="single" w:sz="2" w:space="0" w:color="auto"/>
              <w:right w:val="single" w:sz="12" w:space="0" w:color="auto"/>
            </w:tcBorders>
            <w:shd w:val="clear" w:color="auto" w:fill="auto"/>
          </w:tcPr>
          <w:p w14:paraId="52C0A3D2" w14:textId="77777777" w:rsidR="00581B74" w:rsidRPr="008B1A34" w:rsidRDefault="00581B74" w:rsidP="00581B74">
            <w:pPr>
              <w:pStyle w:val="Odlomakpopisa"/>
              <w:numPr>
                <w:ilvl w:val="0"/>
                <w:numId w:val="25"/>
              </w:numPr>
              <w:spacing w:after="0" w:line="240" w:lineRule="auto"/>
              <w:rPr>
                <w:rFonts w:cstheme="minorHAnsi"/>
                <w:sz w:val="24"/>
                <w:szCs w:val="24"/>
              </w:rPr>
            </w:pPr>
            <w:r w:rsidRPr="008B1A34">
              <w:rPr>
                <w:rFonts w:cstheme="minorHAnsi"/>
                <w:sz w:val="24"/>
                <w:szCs w:val="24"/>
              </w:rPr>
              <w:t>učenici, učitelji, stručni suradnici škole, roditelji, ravnatelj, vanjski stručni suradnici</w:t>
            </w:r>
          </w:p>
        </w:tc>
      </w:tr>
      <w:tr w:rsidR="00581B74" w:rsidRPr="008B1A34" w14:paraId="380726B4" w14:textId="77777777" w:rsidTr="00016807">
        <w:tc>
          <w:tcPr>
            <w:tcW w:w="1436" w:type="dxa"/>
            <w:vMerge/>
            <w:tcBorders>
              <w:top w:val="single" w:sz="12" w:space="0" w:color="auto"/>
              <w:left w:val="single" w:sz="12" w:space="0" w:color="auto"/>
              <w:bottom w:val="single" w:sz="12" w:space="0" w:color="auto"/>
              <w:right w:val="single" w:sz="12" w:space="0" w:color="auto"/>
            </w:tcBorders>
            <w:shd w:val="clear" w:color="auto" w:fill="auto"/>
          </w:tcPr>
          <w:p w14:paraId="6027838B" w14:textId="77777777" w:rsidR="00581B74" w:rsidRPr="008B1A34" w:rsidRDefault="00581B74" w:rsidP="00016807">
            <w:pPr>
              <w:spacing w:after="0" w:line="240" w:lineRule="auto"/>
              <w:rPr>
                <w:rFonts w:cstheme="minorHAnsi"/>
                <w:sz w:val="24"/>
                <w:szCs w:val="24"/>
              </w:rPr>
            </w:pPr>
          </w:p>
        </w:tc>
        <w:tc>
          <w:tcPr>
            <w:tcW w:w="1374" w:type="dxa"/>
            <w:tcBorders>
              <w:top w:val="single" w:sz="2" w:space="0" w:color="auto"/>
              <w:left w:val="single" w:sz="12" w:space="0" w:color="auto"/>
              <w:bottom w:val="single" w:sz="12" w:space="0" w:color="auto"/>
              <w:right w:val="single" w:sz="12" w:space="0" w:color="auto"/>
            </w:tcBorders>
            <w:shd w:val="clear" w:color="auto" w:fill="auto"/>
          </w:tcPr>
          <w:p w14:paraId="66EE4B67" w14:textId="77777777" w:rsidR="00581B74" w:rsidRPr="008B1A34" w:rsidRDefault="00581B74" w:rsidP="00016807">
            <w:pPr>
              <w:spacing w:after="0" w:line="240" w:lineRule="auto"/>
              <w:rPr>
                <w:rFonts w:cstheme="minorHAnsi"/>
                <w:sz w:val="24"/>
                <w:szCs w:val="24"/>
              </w:rPr>
            </w:pPr>
            <w:r w:rsidRPr="008B1A34">
              <w:rPr>
                <w:rFonts w:cstheme="minorHAnsi"/>
                <w:sz w:val="24"/>
                <w:szCs w:val="24"/>
              </w:rPr>
              <w:t>MATERIJALNI</w:t>
            </w:r>
          </w:p>
          <w:p w14:paraId="5ECF9B70" w14:textId="77777777" w:rsidR="00581B74" w:rsidRPr="008B1A34" w:rsidRDefault="00581B74" w:rsidP="00016807">
            <w:pPr>
              <w:spacing w:after="0" w:line="240" w:lineRule="auto"/>
              <w:rPr>
                <w:rFonts w:cstheme="minorHAnsi"/>
                <w:sz w:val="24"/>
                <w:szCs w:val="24"/>
              </w:rPr>
            </w:pPr>
          </w:p>
        </w:tc>
        <w:tc>
          <w:tcPr>
            <w:tcW w:w="6714" w:type="dxa"/>
            <w:tcBorders>
              <w:top w:val="single" w:sz="2" w:space="0" w:color="auto"/>
              <w:left w:val="single" w:sz="12" w:space="0" w:color="auto"/>
              <w:bottom w:val="single" w:sz="12" w:space="0" w:color="auto"/>
              <w:right w:val="single" w:sz="12" w:space="0" w:color="auto"/>
            </w:tcBorders>
            <w:shd w:val="clear" w:color="auto" w:fill="auto"/>
          </w:tcPr>
          <w:p w14:paraId="5D8AFC8A" w14:textId="77777777" w:rsidR="00581B74" w:rsidRPr="008B1A34" w:rsidRDefault="00581B74" w:rsidP="00581B74">
            <w:pPr>
              <w:pStyle w:val="Odlomakpopisa"/>
              <w:numPr>
                <w:ilvl w:val="0"/>
                <w:numId w:val="25"/>
              </w:numPr>
              <w:spacing w:after="0" w:line="240" w:lineRule="auto"/>
              <w:rPr>
                <w:rFonts w:cstheme="minorHAnsi"/>
                <w:sz w:val="24"/>
                <w:szCs w:val="24"/>
              </w:rPr>
            </w:pPr>
            <w:r w:rsidRPr="008B1A34">
              <w:rPr>
                <w:rFonts w:cstheme="minorHAnsi"/>
                <w:sz w:val="24"/>
                <w:szCs w:val="24"/>
              </w:rPr>
              <w:t>aplikacija Lexie, baza lektirnih naslova u audio-zapisu iz Knjižnice za slijepe, PPT prezentacije</w:t>
            </w:r>
          </w:p>
        </w:tc>
      </w:tr>
      <w:tr w:rsidR="00581B74" w:rsidRPr="008B1A34" w14:paraId="50AC7A28" w14:textId="77777777" w:rsidTr="00016807">
        <w:tc>
          <w:tcPr>
            <w:tcW w:w="2810" w:type="dxa"/>
            <w:gridSpan w:val="2"/>
            <w:tcBorders>
              <w:top w:val="single" w:sz="12" w:space="0" w:color="auto"/>
              <w:left w:val="single" w:sz="12" w:space="0" w:color="auto"/>
              <w:bottom w:val="single" w:sz="12" w:space="0" w:color="auto"/>
              <w:right w:val="single" w:sz="12" w:space="0" w:color="auto"/>
            </w:tcBorders>
            <w:shd w:val="clear" w:color="auto" w:fill="auto"/>
          </w:tcPr>
          <w:p w14:paraId="0564A8CD" w14:textId="77777777" w:rsidR="00581B74" w:rsidRPr="008B1A34" w:rsidRDefault="00581B74" w:rsidP="00016807">
            <w:pPr>
              <w:spacing w:after="0" w:line="240" w:lineRule="auto"/>
              <w:rPr>
                <w:rFonts w:cstheme="minorHAnsi"/>
                <w:sz w:val="24"/>
                <w:szCs w:val="24"/>
              </w:rPr>
            </w:pPr>
            <w:r w:rsidRPr="008B1A34">
              <w:rPr>
                <w:rFonts w:cstheme="minorHAnsi"/>
                <w:sz w:val="24"/>
                <w:szCs w:val="24"/>
              </w:rPr>
              <w:t>MOGUĆE TEŠKOĆE U REALIZACIJI</w:t>
            </w:r>
          </w:p>
        </w:tc>
        <w:tc>
          <w:tcPr>
            <w:tcW w:w="6714" w:type="dxa"/>
            <w:tcBorders>
              <w:top w:val="single" w:sz="12" w:space="0" w:color="auto"/>
              <w:left w:val="single" w:sz="12" w:space="0" w:color="auto"/>
              <w:bottom w:val="single" w:sz="12" w:space="0" w:color="auto"/>
              <w:right w:val="single" w:sz="12" w:space="0" w:color="auto"/>
            </w:tcBorders>
            <w:shd w:val="clear" w:color="auto" w:fill="auto"/>
          </w:tcPr>
          <w:p w14:paraId="01AC790C" w14:textId="77777777" w:rsidR="00581B74" w:rsidRPr="008B1A34" w:rsidRDefault="00581B74" w:rsidP="00581B74">
            <w:pPr>
              <w:pStyle w:val="Odlomakpopisa"/>
              <w:numPr>
                <w:ilvl w:val="0"/>
                <w:numId w:val="25"/>
              </w:numPr>
              <w:spacing w:after="0" w:line="240" w:lineRule="auto"/>
              <w:rPr>
                <w:rFonts w:cstheme="minorHAnsi"/>
                <w:sz w:val="24"/>
                <w:szCs w:val="24"/>
              </w:rPr>
            </w:pPr>
            <w:r w:rsidRPr="008B1A34">
              <w:rPr>
                <w:rFonts w:cstheme="minorHAnsi"/>
                <w:sz w:val="24"/>
                <w:szCs w:val="24"/>
              </w:rPr>
              <w:t>nemogućnost realizacije suradnje s Knjižnicom za slijepe ili osnivačima aplikacije Lexie</w:t>
            </w:r>
          </w:p>
        </w:tc>
      </w:tr>
      <w:tr w:rsidR="00581B74" w:rsidRPr="008B1A34" w14:paraId="7B2BC377" w14:textId="77777777" w:rsidTr="00016807">
        <w:tc>
          <w:tcPr>
            <w:tcW w:w="2810" w:type="dxa"/>
            <w:gridSpan w:val="2"/>
            <w:tcBorders>
              <w:top w:val="single" w:sz="12" w:space="0" w:color="auto"/>
              <w:left w:val="single" w:sz="12" w:space="0" w:color="auto"/>
              <w:bottom w:val="single" w:sz="12" w:space="0" w:color="auto"/>
              <w:right w:val="single" w:sz="12" w:space="0" w:color="auto"/>
            </w:tcBorders>
            <w:shd w:val="clear" w:color="auto" w:fill="auto"/>
          </w:tcPr>
          <w:p w14:paraId="03D71E3D" w14:textId="77777777" w:rsidR="00581B74" w:rsidRPr="008B1A34" w:rsidRDefault="00581B74" w:rsidP="00016807">
            <w:pPr>
              <w:spacing w:after="0" w:line="240" w:lineRule="auto"/>
              <w:rPr>
                <w:rFonts w:cstheme="minorHAnsi"/>
                <w:sz w:val="24"/>
                <w:szCs w:val="24"/>
              </w:rPr>
            </w:pPr>
            <w:r w:rsidRPr="008B1A34">
              <w:rPr>
                <w:rFonts w:cstheme="minorHAnsi"/>
                <w:sz w:val="24"/>
                <w:szCs w:val="24"/>
              </w:rPr>
              <w:t>NAČIN PRAĆENJA I PROVJERE ODGOJNO-OBRAZOVNIH OČEKIVANJA:</w:t>
            </w:r>
          </w:p>
        </w:tc>
        <w:tc>
          <w:tcPr>
            <w:tcW w:w="6714" w:type="dxa"/>
            <w:tcBorders>
              <w:top w:val="single" w:sz="12" w:space="0" w:color="auto"/>
              <w:left w:val="single" w:sz="12" w:space="0" w:color="auto"/>
              <w:bottom w:val="single" w:sz="12" w:space="0" w:color="auto"/>
              <w:right w:val="single" w:sz="12" w:space="0" w:color="auto"/>
            </w:tcBorders>
            <w:shd w:val="clear" w:color="auto" w:fill="auto"/>
          </w:tcPr>
          <w:p w14:paraId="6EAFBC23" w14:textId="77777777" w:rsidR="00581B74" w:rsidRPr="008B1A34" w:rsidRDefault="00581B74" w:rsidP="00581B74">
            <w:pPr>
              <w:pStyle w:val="Odlomakpopisa"/>
              <w:numPr>
                <w:ilvl w:val="0"/>
                <w:numId w:val="25"/>
              </w:numPr>
              <w:spacing w:after="0" w:line="240" w:lineRule="auto"/>
              <w:rPr>
                <w:rFonts w:cstheme="minorHAnsi"/>
                <w:sz w:val="24"/>
                <w:szCs w:val="24"/>
              </w:rPr>
            </w:pPr>
            <w:r w:rsidRPr="008B1A34">
              <w:rPr>
                <w:rFonts w:cstheme="minorHAnsi"/>
                <w:sz w:val="24"/>
                <w:szCs w:val="24"/>
              </w:rPr>
              <w:t>praćenje broja posudbi knjiga u audio-zapisu</w:t>
            </w:r>
          </w:p>
          <w:p w14:paraId="66D16A79" w14:textId="77777777" w:rsidR="00581B74" w:rsidRPr="008B1A34" w:rsidRDefault="00581B74" w:rsidP="00581B74">
            <w:pPr>
              <w:pStyle w:val="Odlomakpopisa"/>
              <w:numPr>
                <w:ilvl w:val="0"/>
                <w:numId w:val="25"/>
              </w:numPr>
              <w:spacing w:after="0" w:line="240" w:lineRule="auto"/>
              <w:rPr>
                <w:rFonts w:cstheme="minorHAnsi"/>
                <w:sz w:val="24"/>
                <w:szCs w:val="24"/>
              </w:rPr>
            </w:pPr>
            <w:r w:rsidRPr="008B1A34">
              <w:rPr>
                <w:rFonts w:cstheme="minorHAnsi"/>
                <w:sz w:val="24"/>
                <w:szCs w:val="24"/>
              </w:rPr>
              <w:t>praćenje učestalosti korištenja aplikacije Lexie od strane učitelja</w:t>
            </w:r>
          </w:p>
          <w:p w14:paraId="0AEE8332" w14:textId="77777777" w:rsidR="00581B74" w:rsidRPr="008B1A34" w:rsidRDefault="00581B74" w:rsidP="00581B74">
            <w:pPr>
              <w:pStyle w:val="Odlomakpopisa"/>
              <w:numPr>
                <w:ilvl w:val="0"/>
                <w:numId w:val="25"/>
              </w:numPr>
              <w:spacing w:after="0" w:line="240" w:lineRule="auto"/>
              <w:rPr>
                <w:rFonts w:cstheme="minorHAnsi"/>
                <w:sz w:val="24"/>
                <w:szCs w:val="24"/>
              </w:rPr>
            </w:pPr>
            <w:r w:rsidRPr="008B1A34">
              <w:rPr>
                <w:rFonts w:cstheme="minorHAnsi"/>
                <w:sz w:val="24"/>
                <w:szCs w:val="24"/>
              </w:rPr>
              <w:lastRenderedPageBreak/>
              <w:t xml:space="preserve">zadovoljstvo učesnika s disleksijom (njihova subjaktivna procjena) </w:t>
            </w:r>
          </w:p>
        </w:tc>
      </w:tr>
      <w:tr w:rsidR="00581B74" w:rsidRPr="008B1A34" w14:paraId="1E6588AF" w14:textId="77777777" w:rsidTr="00016807">
        <w:tc>
          <w:tcPr>
            <w:tcW w:w="2810" w:type="dxa"/>
            <w:gridSpan w:val="2"/>
            <w:tcBorders>
              <w:top w:val="single" w:sz="12" w:space="0" w:color="auto"/>
              <w:left w:val="single" w:sz="12" w:space="0" w:color="auto"/>
              <w:bottom w:val="single" w:sz="12" w:space="0" w:color="auto"/>
              <w:right w:val="single" w:sz="12" w:space="0" w:color="auto"/>
            </w:tcBorders>
            <w:shd w:val="clear" w:color="auto" w:fill="auto"/>
          </w:tcPr>
          <w:p w14:paraId="58F6B62C" w14:textId="77777777" w:rsidR="00581B74" w:rsidRPr="008B1A34" w:rsidRDefault="00581B74" w:rsidP="00016807">
            <w:pPr>
              <w:spacing w:after="0" w:line="240" w:lineRule="auto"/>
              <w:rPr>
                <w:rFonts w:cstheme="minorHAnsi"/>
                <w:sz w:val="24"/>
                <w:szCs w:val="24"/>
              </w:rPr>
            </w:pPr>
            <w:r w:rsidRPr="008B1A34">
              <w:rPr>
                <w:rFonts w:cstheme="minorHAnsi"/>
                <w:sz w:val="24"/>
                <w:szCs w:val="24"/>
              </w:rPr>
              <w:lastRenderedPageBreak/>
              <w:t>ODGOVORNE OSOBE</w:t>
            </w:r>
          </w:p>
        </w:tc>
        <w:tc>
          <w:tcPr>
            <w:tcW w:w="6714" w:type="dxa"/>
            <w:tcBorders>
              <w:top w:val="single" w:sz="12" w:space="0" w:color="auto"/>
              <w:left w:val="single" w:sz="12" w:space="0" w:color="auto"/>
              <w:bottom w:val="single" w:sz="12" w:space="0" w:color="auto"/>
              <w:right w:val="single" w:sz="12" w:space="0" w:color="auto"/>
            </w:tcBorders>
            <w:shd w:val="clear" w:color="auto" w:fill="auto"/>
          </w:tcPr>
          <w:p w14:paraId="0BB79F43" w14:textId="77777777" w:rsidR="00581B74" w:rsidRPr="008B1A34" w:rsidRDefault="00581B74" w:rsidP="00581B74">
            <w:pPr>
              <w:pStyle w:val="Odlomakpopisa"/>
              <w:numPr>
                <w:ilvl w:val="0"/>
                <w:numId w:val="25"/>
              </w:numPr>
              <w:spacing w:after="0" w:line="240" w:lineRule="auto"/>
              <w:rPr>
                <w:rFonts w:cstheme="minorHAnsi"/>
                <w:sz w:val="24"/>
                <w:szCs w:val="24"/>
              </w:rPr>
            </w:pPr>
            <w:r w:rsidRPr="008B1A34">
              <w:rPr>
                <w:rFonts w:cstheme="minorHAnsi"/>
                <w:sz w:val="24"/>
                <w:szCs w:val="24"/>
              </w:rPr>
              <w:t>nositelj- edukacijska rehabilitatorica, učenici, učitelji, roditelji, školska knjižničarka, ravnatelj</w:t>
            </w:r>
          </w:p>
        </w:tc>
      </w:tr>
      <w:tr w:rsidR="00581B74" w:rsidRPr="008B1A34" w14:paraId="0D5BECFA" w14:textId="77777777" w:rsidTr="00016807">
        <w:tc>
          <w:tcPr>
            <w:tcW w:w="2810" w:type="dxa"/>
            <w:gridSpan w:val="2"/>
            <w:tcBorders>
              <w:top w:val="single" w:sz="12" w:space="0" w:color="auto"/>
              <w:left w:val="single" w:sz="12" w:space="0" w:color="auto"/>
              <w:bottom w:val="single" w:sz="12" w:space="0" w:color="auto"/>
              <w:right w:val="single" w:sz="12" w:space="0" w:color="auto"/>
            </w:tcBorders>
            <w:shd w:val="clear" w:color="auto" w:fill="auto"/>
          </w:tcPr>
          <w:p w14:paraId="38397605" w14:textId="77777777" w:rsidR="00581B74" w:rsidRPr="008B1A34" w:rsidRDefault="00581B74" w:rsidP="00016807">
            <w:pPr>
              <w:spacing w:after="0" w:line="240" w:lineRule="auto"/>
              <w:rPr>
                <w:rFonts w:cstheme="minorHAnsi"/>
                <w:sz w:val="24"/>
                <w:szCs w:val="24"/>
              </w:rPr>
            </w:pPr>
            <w:r w:rsidRPr="008B1A34">
              <w:rPr>
                <w:rFonts w:cstheme="minorHAnsi"/>
                <w:sz w:val="24"/>
                <w:szCs w:val="24"/>
              </w:rPr>
              <w:t>OČEKIVANI REZULTATI</w:t>
            </w:r>
          </w:p>
        </w:tc>
        <w:tc>
          <w:tcPr>
            <w:tcW w:w="6714" w:type="dxa"/>
            <w:tcBorders>
              <w:top w:val="single" w:sz="12" w:space="0" w:color="auto"/>
              <w:left w:val="single" w:sz="12" w:space="0" w:color="auto"/>
              <w:bottom w:val="single" w:sz="12" w:space="0" w:color="auto"/>
              <w:right w:val="single" w:sz="12" w:space="0" w:color="auto"/>
            </w:tcBorders>
            <w:shd w:val="clear" w:color="auto" w:fill="auto"/>
          </w:tcPr>
          <w:p w14:paraId="0F716C7F" w14:textId="77777777" w:rsidR="00581B74" w:rsidRPr="008B1A34" w:rsidRDefault="00581B74" w:rsidP="00581B74">
            <w:pPr>
              <w:pStyle w:val="Odlomakpopisa"/>
              <w:numPr>
                <w:ilvl w:val="0"/>
                <w:numId w:val="25"/>
              </w:numPr>
              <w:spacing w:after="0" w:line="240" w:lineRule="auto"/>
              <w:rPr>
                <w:rFonts w:cstheme="minorHAnsi"/>
                <w:sz w:val="24"/>
                <w:szCs w:val="24"/>
              </w:rPr>
            </w:pPr>
            <w:r w:rsidRPr="008B1A34">
              <w:rPr>
                <w:rFonts w:cstheme="minorHAnsi"/>
                <w:sz w:val="24"/>
                <w:szCs w:val="24"/>
              </w:rPr>
              <w:t>poboljšanje kvalitete inkluzivnog obrazovanja učenika s disleksijom u našoj školi</w:t>
            </w:r>
          </w:p>
        </w:tc>
      </w:tr>
    </w:tbl>
    <w:p w14:paraId="24790279" w14:textId="4B202496" w:rsidR="00841D6A" w:rsidRPr="008B1A34" w:rsidRDefault="00841D6A" w:rsidP="00EE0CC2">
      <w:pPr>
        <w:rPr>
          <w:rFonts w:cstheme="minorHAnsi"/>
          <w:sz w:val="24"/>
          <w:szCs w:val="24"/>
          <w:u w:val="single"/>
        </w:rPr>
      </w:pPr>
    </w:p>
    <w:p w14:paraId="2B286569" w14:textId="7A9AB570" w:rsidR="00F57641" w:rsidRPr="008B1A34" w:rsidRDefault="00F57641" w:rsidP="005934A7">
      <w:pPr>
        <w:pStyle w:val="Naslov1"/>
      </w:pPr>
      <w:bookmarkStart w:id="129" w:name="_Toc115686999"/>
      <w:r w:rsidRPr="008B1A34">
        <w:t>6.8.11.Projekt „Čitanje me (m)uči“, 1.-5. r</w:t>
      </w:r>
      <w:bookmarkEnd w:id="129"/>
    </w:p>
    <w:tbl>
      <w:tblPr>
        <w:tblW w:w="0" w:type="auto"/>
        <w:tblLook w:val="04A0" w:firstRow="1" w:lastRow="0" w:firstColumn="1" w:lastColumn="0" w:noHBand="0" w:noVBand="1"/>
      </w:tblPr>
      <w:tblGrid>
        <w:gridCol w:w="1652"/>
        <w:gridCol w:w="1969"/>
        <w:gridCol w:w="5421"/>
      </w:tblGrid>
      <w:tr w:rsidR="00F57641" w:rsidRPr="008B1A34" w14:paraId="3A51FD4B" w14:textId="77777777" w:rsidTr="00FD5DB2">
        <w:tc>
          <w:tcPr>
            <w:tcW w:w="3664" w:type="dxa"/>
            <w:gridSpan w:val="2"/>
            <w:tcBorders>
              <w:top w:val="single" w:sz="12" w:space="0" w:color="auto"/>
              <w:left w:val="single" w:sz="12" w:space="0" w:color="auto"/>
              <w:bottom w:val="single" w:sz="12" w:space="0" w:color="auto"/>
              <w:right w:val="single" w:sz="12" w:space="0" w:color="auto"/>
            </w:tcBorders>
          </w:tcPr>
          <w:p w14:paraId="04C34A3D" w14:textId="77777777" w:rsidR="00F57641" w:rsidRPr="008B1A34" w:rsidRDefault="00F57641" w:rsidP="00FD5DB2">
            <w:pPr>
              <w:rPr>
                <w:b/>
                <w:sz w:val="24"/>
                <w:szCs w:val="24"/>
              </w:rPr>
            </w:pPr>
            <w:r w:rsidRPr="008B1A34">
              <w:rPr>
                <w:b/>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5303B956" w14:textId="77777777" w:rsidR="00F57641" w:rsidRPr="008B1A34" w:rsidRDefault="00F57641" w:rsidP="00FD5DB2">
            <w:pPr>
              <w:rPr>
                <w:b/>
                <w:sz w:val="24"/>
                <w:szCs w:val="24"/>
              </w:rPr>
            </w:pPr>
            <w:r w:rsidRPr="008B1A34">
              <w:rPr>
                <w:b/>
                <w:sz w:val="24"/>
                <w:szCs w:val="24"/>
              </w:rPr>
              <w:t>Društveno humanističko; Jezično komunikacijsko; Osobni i socijalni razvoj</w:t>
            </w:r>
          </w:p>
          <w:p w14:paraId="50E9F467" w14:textId="77777777" w:rsidR="00F57641" w:rsidRPr="008B1A34" w:rsidRDefault="00F57641" w:rsidP="00FD5DB2">
            <w:pPr>
              <w:rPr>
                <w:b/>
                <w:sz w:val="24"/>
                <w:szCs w:val="24"/>
              </w:rPr>
            </w:pPr>
          </w:p>
        </w:tc>
      </w:tr>
      <w:tr w:rsidR="00F57641" w:rsidRPr="008B1A34" w14:paraId="6253795B" w14:textId="77777777" w:rsidTr="00FD5DB2">
        <w:tc>
          <w:tcPr>
            <w:tcW w:w="3664" w:type="dxa"/>
            <w:gridSpan w:val="2"/>
            <w:tcBorders>
              <w:top w:val="single" w:sz="12" w:space="0" w:color="auto"/>
              <w:left w:val="single" w:sz="12" w:space="0" w:color="auto"/>
              <w:bottom w:val="single" w:sz="12" w:space="0" w:color="auto"/>
              <w:right w:val="single" w:sz="12" w:space="0" w:color="auto"/>
            </w:tcBorders>
          </w:tcPr>
          <w:p w14:paraId="766EF2F8" w14:textId="77777777" w:rsidR="00F57641" w:rsidRPr="008B1A34" w:rsidRDefault="00F57641" w:rsidP="00FD5DB2">
            <w:pPr>
              <w:rPr>
                <w:i/>
                <w:sz w:val="24"/>
                <w:szCs w:val="24"/>
              </w:rPr>
            </w:pPr>
            <w:r w:rsidRPr="008B1A34">
              <w:rPr>
                <w:i/>
                <w:sz w:val="24"/>
                <w:szCs w:val="24"/>
              </w:rPr>
              <w:t>NAZIV PROGRAMA, PROJEKTA, AKTIVNOSTI</w:t>
            </w:r>
          </w:p>
        </w:tc>
        <w:tc>
          <w:tcPr>
            <w:tcW w:w="5624" w:type="dxa"/>
            <w:tcBorders>
              <w:top w:val="single" w:sz="12" w:space="0" w:color="auto"/>
              <w:left w:val="single" w:sz="12" w:space="0" w:color="auto"/>
              <w:bottom w:val="single" w:sz="12" w:space="0" w:color="auto"/>
              <w:right w:val="single" w:sz="12" w:space="0" w:color="auto"/>
            </w:tcBorders>
          </w:tcPr>
          <w:p w14:paraId="196C144C" w14:textId="77777777" w:rsidR="00F57641" w:rsidRPr="008B1A34" w:rsidRDefault="00F57641" w:rsidP="00FD5DB2">
            <w:pPr>
              <w:rPr>
                <w:sz w:val="24"/>
                <w:szCs w:val="24"/>
              </w:rPr>
            </w:pPr>
            <w:r w:rsidRPr="008B1A34">
              <w:rPr>
                <w:sz w:val="24"/>
                <w:szCs w:val="24"/>
              </w:rPr>
              <w:t xml:space="preserve"> Projekt „Čitanje me (m)uči“</w:t>
            </w:r>
          </w:p>
        </w:tc>
      </w:tr>
      <w:tr w:rsidR="00F57641" w:rsidRPr="008B1A34" w14:paraId="7BA70E19" w14:textId="77777777" w:rsidTr="00FD5DB2">
        <w:tc>
          <w:tcPr>
            <w:tcW w:w="3664" w:type="dxa"/>
            <w:gridSpan w:val="2"/>
            <w:tcBorders>
              <w:top w:val="single" w:sz="12" w:space="0" w:color="auto"/>
              <w:left w:val="single" w:sz="12" w:space="0" w:color="auto"/>
              <w:bottom w:val="single" w:sz="12" w:space="0" w:color="auto"/>
              <w:right w:val="single" w:sz="12" w:space="0" w:color="auto"/>
            </w:tcBorders>
          </w:tcPr>
          <w:p w14:paraId="61134B20" w14:textId="77777777" w:rsidR="00F57641" w:rsidRPr="008B1A34" w:rsidRDefault="00F57641" w:rsidP="00FD5DB2">
            <w:pPr>
              <w:rPr>
                <w:i/>
                <w:sz w:val="24"/>
                <w:szCs w:val="24"/>
              </w:rPr>
            </w:pPr>
          </w:p>
        </w:tc>
        <w:tc>
          <w:tcPr>
            <w:tcW w:w="5624" w:type="dxa"/>
            <w:tcBorders>
              <w:top w:val="single" w:sz="12" w:space="0" w:color="auto"/>
              <w:left w:val="single" w:sz="12" w:space="0" w:color="auto"/>
              <w:bottom w:val="single" w:sz="12" w:space="0" w:color="auto"/>
              <w:right w:val="single" w:sz="12" w:space="0" w:color="auto"/>
            </w:tcBorders>
          </w:tcPr>
          <w:p w14:paraId="3C35EBE2" w14:textId="77777777" w:rsidR="00F57641" w:rsidRPr="008B1A34" w:rsidRDefault="00F57641" w:rsidP="00FD5DB2">
            <w:pPr>
              <w:rPr>
                <w:sz w:val="24"/>
                <w:szCs w:val="24"/>
              </w:rPr>
            </w:pPr>
          </w:p>
        </w:tc>
      </w:tr>
      <w:tr w:rsidR="00F57641" w:rsidRPr="008B1A34" w14:paraId="639B66BB" w14:textId="77777777" w:rsidTr="00FD5DB2">
        <w:tc>
          <w:tcPr>
            <w:tcW w:w="3664" w:type="dxa"/>
            <w:gridSpan w:val="2"/>
            <w:tcBorders>
              <w:top w:val="single" w:sz="12" w:space="0" w:color="auto"/>
              <w:left w:val="single" w:sz="12" w:space="0" w:color="auto"/>
              <w:bottom w:val="single" w:sz="12" w:space="0" w:color="auto"/>
              <w:right w:val="single" w:sz="12" w:space="0" w:color="auto"/>
            </w:tcBorders>
          </w:tcPr>
          <w:p w14:paraId="3763786B" w14:textId="77777777" w:rsidR="00F57641" w:rsidRPr="008B1A34" w:rsidRDefault="00F57641" w:rsidP="00FD5DB2">
            <w:pPr>
              <w:rPr>
                <w:sz w:val="24"/>
                <w:szCs w:val="24"/>
              </w:rPr>
            </w:pPr>
            <w:r w:rsidRPr="008B1A34">
              <w:rPr>
                <w:sz w:val="24"/>
                <w:szCs w:val="24"/>
              </w:rPr>
              <w:t>CIKLUS: 1., 2.</w:t>
            </w:r>
          </w:p>
        </w:tc>
        <w:tc>
          <w:tcPr>
            <w:tcW w:w="5624" w:type="dxa"/>
            <w:tcBorders>
              <w:top w:val="single" w:sz="12" w:space="0" w:color="auto"/>
              <w:left w:val="single" w:sz="12" w:space="0" w:color="auto"/>
              <w:bottom w:val="single" w:sz="12" w:space="0" w:color="auto"/>
              <w:right w:val="single" w:sz="12" w:space="0" w:color="auto"/>
            </w:tcBorders>
          </w:tcPr>
          <w:p w14:paraId="7E0F6AF9" w14:textId="77777777" w:rsidR="00F57641" w:rsidRPr="008B1A34" w:rsidRDefault="00F57641" w:rsidP="00FD5DB2">
            <w:pPr>
              <w:rPr>
                <w:sz w:val="24"/>
                <w:szCs w:val="24"/>
              </w:rPr>
            </w:pPr>
            <w:r w:rsidRPr="008B1A34">
              <w:rPr>
                <w:sz w:val="24"/>
                <w:szCs w:val="24"/>
              </w:rPr>
              <w:t>RAZRED: 1., 2., 3., 4., 5.</w:t>
            </w:r>
          </w:p>
          <w:p w14:paraId="3087C4F3" w14:textId="77777777" w:rsidR="00F57641" w:rsidRPr="008B1A34" w:rsidRDefault="00F57641" w:rsidP="00FD5DB2">
            <w:pPr>
              <w:rPr>
                <w:sz w:val="24"/>
                <w:szCs w:val="24"/>
              </w:rPr>
            </w:pPr>
          </w:p>
        </w:tc>
      </w:tr>
      <w:tr w:rsidR="00F57641" w:rsidRPr="008B1A34" w14:paraId="568D93B5" w14:textId="77777777" w:rsidTr="00FD5DB2">
        <w:tc>
          <w:tcPr>
            <w:tcW w:w="3664" w:type="dxa"/>
            <w:gridSpan w:val="2"/>
            <w:tcBorders>
              <w:top w:val="single" w:sz="12" w:space="0" w:color="auto"/>
              <w:left w:val="single" w:sz="12" w:space="0" w:color="auto"/>
              <w:bottom w:val="single" w:sz="12" w:space="0" w:color="auto"/>
              <w:right w:val="single" w:sz="12" w:space="0" w:color="auto"/>
            </w:tcBorders>
          </w:tcPr>
          <w:p w14:paraId="5BC10693" w14:textId="77777777" w:rsidR="00F57641" w:rsidRPr="008B1A34" w:rsidRDefault="00F57641" w:rsidP="00FD5DB2">
            <w:pPr>
              <w:rPr>
                <w:sz w:val="24"/>
                <w:szCs w:val="24"/>
              </w:rPr>
            </w:pPr>
            <w:r w:rsidRPr="008B1A34">
              <w:rPr>
                <w:sz w:val="24"/>
                <w:szCs w:val="24"/>
              </w:rPr>
              <w:t>CILJ</w:t>
            </w:r>
          </w:p>
        </w:tc>
        <w:tc>
          <w:tcPr>
            <w:tcW w:w="5624" w:type="dxa"/>
            <w:tcBorders>
              <w:top w:val="single" w:sz="12" w:space="0" w:color="auto"/>
              <w:left w:val="single" w:sz="12" w:space="0" w:color="auto"/>
              <w:bottom w:val="single" w:sz="12" w:space="0" w:color="auto"/>
              <w:right w:val="single" w:sz="12" w:space="0" w:color="auto"/>
            </w:tcBorders>
          </w:tcPr>
          <w:p w14:paraId="17260BCC" w14:textId="77777777" w:rsidR="00F57641" w:rsidRPr="008B1A34" w:rsidRDefault="00F57641" w:rsidP="00F57641">
            <w:pPr>
              <w:pStyle w:val="Odlomakpopisa"/>
              <w:numPr>
                <w:ilvl w:val="0"/>
                <w:numId w:val="36"/>
              </w:numPr>
              <w:rPr>
                <w:sz w:val="24"/>
                <w:szCs w:val="24"/>
              </w:rPr>
            </w:pPr>
            <w:r w:rsidRPr="008B1A34">
              <w:rPr>
                <w:sz w:val="24"/>
                <w:szCs w:val="24"/>
              </w:rPr>
              <w:t xml:space="preserve">razvijati motivaciju za čitanjem, kritičko mišljenje, sposobnost izražavanja osobnih stavova i promišljanja, </w:t>
            </w:r>
          </w:p>
          <w:p w14:paraId="299F5525" w14:textId="77777777" w:rsidR="00F57641" w:rsidRPr="008B1A34" w:rsidRDefault="00F57641" w:rsidP="00F57641">
            <w:pPr>
              <w:pStyle w:val="Odlomakpopisa"/>
              <w:numPr>
                <w:ilvl w:val="0"/>
                <w:numId w:val="36"/>
              </w:numPr>
              <w:rPr>
                <w:sz w:val="24"/>
                <w:szCs w:val="24"/>
              </w:rPr>
            </w:pPr>
            <w:r w:rsidRPr="008B1A34">
              <w:rPr>
                <w:sz w:val="24"/>
                <w:szCs w:val="24"/>
              </w:rPr>
              <w:t xml:space="preserve">bogatiti maštu i rječnik, </w:t>
            </w:r>
          </w:p>
          <w:p w14:paraId="60924395" w14:textId="77777777" w:rsidR="00F57641" w:rsidRPr="008B1A34" w:rsidRDefault="00F57641" w:rsidP="00F57641">
            <w:pPr>
              <w:pStyle w:val="Odlomakpopisa"/>
              <w:numPr>
                <w:ilvl w:val="0"/>
                <w:numId w:val="36"/>
              </w:numPr>
              <w:rPr>
                <w:sz w:val="24"/>
                <w:szCs w:val="24"/>
              </w:rPr>
            </w:pPr>
            <w:r w:rsidRPr="008B1A34">
              <w:rPr>
                <w:sz w:val="24"/>
                <w:szCs w:val="24"/>
              </w:rPr>
              <w:t xml:space="preserve">osnaživati uspostavljanje i razumijevanje uzročno-posljedičnih veza između događaja, </w:t>
            </w:r>
          </w:p>
          <w:p w14:paraId="66378E7B" w14:textId="77777777" w:rsidR="00F57641" w:rsidRPr="008B1A34" w:rsidRDefault="00F57641" w:rsidP="00F57641">
            <w:pPr>
              <w:pStyle w:val="Odlomakpopisa"/>
              <w:numPr>
                <w:ilvl w:val="0"/>
                <w:numId w:val="36"/>
              </w:numPr>
              <w:rPr>
                <w:sz w:val="24"/>
                <w:szCs w:val="24"/>
              </w:rPr>
            </w:pPr>
            <w:r w:rsidRPr="008B1A34">
              <w:rPr>
                <w:sz w:val="24"/>
                <w:szCs w:val="24"/>
              </w:rPr>
              <w:t xml:space="preserve">čitanjem odabranih sadržaja ukazivati i pojašnjavati neprihvatljiva ponašanja učenika-samim time i prevenirati ih, </w:t>
            </w:r>
          </w:p>
          <w:p w14:paraId="7C61FF56" w14:textId="77777777" w:rsidR="00F57641" w:rsidRPr="008B1A34" w:rsidRDefault="00F57641" w:rsidP="00F57641">
            <w:pPr>
              <w:pStyle w:val="Odlomakpopisa"/>
              <w:numPr>
                <w:ilvl w:val="0"/>
                <w:numId w:val="36"/>
              </w:numPr>
              <w:rPr>
                <w:sz w:val="24"/>
                <w:szCs w:val="24"/>
              </w:rPr>
            </w:pPr>
            <w:r w:rsidRPr="008B1A34">
              <w:rPr>
                <w:sz w:val="24"/>
                <w:szCs w:val="24"/>
              </w:rPr>
              <w:t>odabirom sadržaja razvijati građansku kulturu učenika</w:t>
            </w:r>
          </w:p>
        </w:tc>
      </w:tr>
      <w:tr w:rsidR="00F57641" w:rsidRPr="008B1A34" w14:paraId="07B35FB8" w14:textId="77777777" w:rsidTr="00FD5DB2">
        <w:tc>
          <w:tcPr>
            <w:tcW w:w="3664" w:type="dxa"/>
            <w:gridSpan w:val="2"/>
            <w:tcBorders>
              <w:top w:val="single" w:sz="12" w:space="0" w:color="auto"/>
              <w:left w:val="single" w:sz="12" w:space="0" w:color="auto"/>
              <w:bottom w:val="single" w:sz="12" w:space="0" w:color="auto"/>
              <w:right w:val="single" w:sz="12" w:space="0" w:color="auto"/>
            </w:tcBorders>
          </w:tcPr>
          <w:p w14:paraId="10685E33" w14:textId="77777777" w:rsidR="00F57641" w:rsidRPr="008B1A34" w:rsidRDefault="00F57641" w:rsidP="00FD5DB2">
            <w:pPr>
              <w:rPr>
                <w:sz w:val="24"/>
                <w:szCs w:val="24"/>
              </w:rPr>
            </w:pPr>
            <w:r w:rsidRPr="008B1A34">
              <w:rPr>
                <w:sz w:val="24"/>
                <w:szCs w:val="24"/>
              </w:rPr>
              <w:t>OBRAZLOŽENJE CILJA</w:t>
            </w:r>
          </w:p>
        </w:tc>
        <w:tc>
          <w:tcPr>
            <w:tcW w:w="5624" w:type="dxa"/>
            <w:tcBorders>
              <w:top w:val="single" w:sz="12" w:space="0" w:color="auto"/>
              <w:left w:val="single" w:sz="12" w:space="0" w:color="auto"/>
              <w:bottom w:val="single" w:sz="12" w:space="0" w:color="auto"/>
              <w:right w:val="single" w:sz="12" w:space="0" w:color="auto"/>
            </w:tcBorders>
          </w:tcPr>
          <w:p w14:paraId="0EF27D08" w14:textId="77777777" w:rsidR="00F57641" w:rsidRPr="008B1A34" w:rsidRDefault="00F57641" w:rsidP="00FD5DB2">
            <w:pPr>
              <w:rPr>
                <w:sz w:val="24"/>
                <w:szCs w:val="24"/>
              </w:rPr>
            </w:pPr>
            <w:r w:rsidRPr="008B1A34">
              <w:rPr>
                <w:rFonts w:cs="Arial"/>
                <w:sz w:val="24"/>
                <w:szCs w:val="24"/>
              </w:rPr>
              <w:t xml:space="preserve">Pričama prilagođenima dobi i interesima učenika potičemo njihov interes za čitanjem i otkrivanjem novog i nepoznatog. Korištenjem osmišljenih tehnika  čitanja razvija se mašta učenika, zahtjeva se od njih kritički promišljati o sadržaju, obrazlagati svoje stajalište, uvažavati tuđe mišljenje.  Kroz priče učenici uče razlikovati primjereno i neprimjereno ponašanje, razvijaju spoznaje o ljudskim vrijednostima, potiču se na toleranciju i međusobno </w:t>
            </w:r>
            <w:r w:rsidRPr="008B1A34">
              <w:rPr>
                <w:rFonts w:cs="Arial"/>
                <w:sz w:val="24"/>
                <w:szCs w:val="24"/>
              </w:rPr>
              <w:lastRenderedPageBreak/>
              <w:t xml:space="preserve">uvažavanje, čime se zadovoljavaju odrednice školskog preventivnog programa i građanskog odgoja. </w:t>
            </w:r>
          </w:p>
        </w:tc>
      </w:tr>
      <w:tr w:rsidR="00F57641" w:rsidRPr="008B1A34" w14:paraId="1DB24AFD" w14:textId="77777777" w:rsidTr="00FD5DB2">
        <w:tc>
          <w:tcPr>
            <w:tcW w:w="3664" w:type="dxa"/>
            <w:gridSpan w:val="2"/>
            <w:tcBorders>
              <w:top w:val="single" w:sz="12" w:space="0" w:color="auto"/>
              <w:left w:val="single" w:sz="12" w:space="0" w:color="auto"/>
              <w:bottom w:val="single" w:sz="12" w:space="0" w:color="auto"/>
              <w:right w:val="single" w:sz="12" w:space="0" w:color="auto"/>
            </w:tcBorders>
          </w:tcPr>
          <w:p w14:paraId="076BD816" w14:textId="77777777" w:rsidR="00F57641" w:rsidRPr="008B1A34" w:rsidRDefault="00F57641" w:rsidP="00FD5DB2">
            <w:pPr>
              <w:rPr>
                <w:sz w:val="24"/>
                <w:szCs w:val="24"/>
              </w:rPr>
            </w:pPr>
            <w:r w:rsidRPr="008B1A34">
              <w:rPr>
                <w:sz w:val="24"/>
                <w:szCs w:val="24"/>
              </w:rPr>
              <w:lastRenderedPageBreak/>
              <w:t>OČEKIVANJA:</w:t>
            </w:r>
          </w:p>
        </w:tc>
        <w:tc>
          <w:tcPr>
            <w:tcW w:w="5624" w:type="dxa"/>
            <w:tcBorders>
              <w:top w:val="single" w:sz="12" w:space="0" w:color="auto"/>
              <w:left w:val="single" w:sz="12" w:space="0" w:color="auto"/>
              <w:bottom w:val="single" w:sz="12" w:space="0" w:color="auto"/>
              <w:right w:val="single" w:sz="12" w:space="0" w:color="auto"/>
            </w:tcBorders>
          </w:tcPr>
          <w:p w14:paraId="4F4D66FC" w14:textId="77777777" w:rsidR="00F57641" w:rsidRPr="008B1A34" w:rsidRDefault="00F57641" w:rsidP="00FD5DB2">
            <w:pPr>
              <w:pStyle w:val="Bezproreda"/>
              <w:rPr>
                <w:rFonts w:asciiTheme="minorHAnsi" w:hAnsiTheme="minorHAnsi"/>
                <w:sz w:val="24"/>
                <w:szCs w:val="24"/>
              </w:rPr>
            </w:pPr>
            <w:r w:rsidRPr="008B1A34">
              <w:rPr>
                <w:rFonts w:asciiTheme="minorHAnsi" w:hAnsiTheme="minorHAnsi"/>
                <w:sz w:val="24"/>
                <w:szCs w:val="24"/>
              </w:rPr>
              <w:t>OSOBNI I SOCIJALNI RAZVOJ:</w:t>
            </w:r>
          </w:p>
          <w:p w14:paraId="6774A4B7" w14:textId="77777777" w:rsidR="00F57641" w:rsidRPr="008B1A34" w:rsidRDefault="00F57641" w:rsidP="00FD5DB2">
            <w:pPr>
              <w:pStyle w:val="Bezproreda"/>
              <w:rPr>
                <w:rFonts w:asciiTheme="minorHAnsi" w:hAnsiTheme="minorHAnsi" w:cstheme="minorHAnsi"/>
                <w:sz w:val="24"/>
                <w:szCs w:val="24"/>
              </w:rPr>
            </w:pPr>
            <w:r w:rsidRPr="008B1A34">
              <w:rPr>
                <w:rFonts w:asciiTheme="minorHAnsi" w:hAnsiTheme="minorHAnsi" w:cstheme="minorHAnsi"/>
                <w:sz w:val="24"/>
                <w:szCs w:val="24"/>
              </w:rPr>
              <w:t>A 1.1, A 2.1, A 3.1, A 4.1, A 5.1  Razvija sliku o sebi.</w:t>
            </w:r>
          </w:p>
          <w:p w14:paraId="00DFF227" w14:textId="77777777" w:rsidR="00F57641" w:rsidRPr="008B1A34" w:rsidRDefault="00F57641" w:rsidP="00FD5DB2">
            <w:pPr>
              <w:pStyle w:val="Bezproreda"/>
              <w:rPr>
                <w:rFonts w:asciiTheme="minorHAnsi" w:hAnsiTheme="minorHAnsi" w:cstheme="minorHAnsi"/>
                <w:sz w:val="24"/>
                <w:szCs w:val="24"/>
              </w:rPr>
            </w:pPr>
            <w:r w:rsidRPr="008B1A34">
              <w:rPr>
                <w:rFonts w:asciiTheme="minorHAnsi" w:hAnsiTheme="minorHAnsi" w:cstheme="minorHAnsi"/>
                <w:sz w:val="24"/>
                <w:szCs w:val="24"/>
              </w:rPr>
              <w:t>A 1.2, A 2.2, A 3.3, A 4.2, A 5.2 Upravlja emocijama i ponašanjem.</w:t>
            </w:r>
          </w:p>
          <w:p w14:paraId="2A596456" w14:textId="77777777" w:rsidR="00F57641" w:rsidRPr="008B1A34" w:rsidRDefault="00F57641" w:rsidP="00FD5DB2">
            <w:pPr>
              <w:pStyle w:val="t-8"/>
              <w:shd w:val="clear" w:color="auto" w:fill="FFFFFF"/>
              <w:spacing w:before="0" w:beforeAutospacing="0" w:after="48" w:afterAutospacing="0"/>
              <w:textAlignment w:val="baseline"/>
              <w:rPr>
                <w:rFonts w:asciiTheme="minorHAnsi" w:hAnsiTheme="minorHAnsi" w:cstheme="minorHAnsi"/>
                <w:color w:val="231F20"/>
              </w:rPr>
            </w:pPr>
            <w:r w:rsidRPr="008B1A34">
              <w:rPr>
                <w:rFonts w:asciiTheme="minorHAnsi" w:hAnsiTheme="minorHAnsi" w:cstheme="minorHAnsi"/>
                <w:color w:val="231F20"/>
              </w:rPr>
              <w:t>B 2.1, Prepoznaje i uvažava potrebe i osjećaje drugih.</w:t>
            </w:r>
          </w:p>
          <w:p w14:paraId="426B0A7D" w14:textId="77777777" w:rsidR="00F57641" w:rsidRPr="008B1A34" w:rsidRDefault="00F57641" w:rsidP="00FD5DB2">
            <w:pPr>
              <w:pStyle w:val="t-8"/>
              <w:shd w:val="clear" w:color="auto" w:fill="FFFFFF"/>
              <w:spacing w:before="0" w:beforeAutospacing="0" w:after="48" w:afterAutospacing="0"/>
              <w:textAlignment w:val="baseline"/>
              <w:rPr>
                <w:rFonts w:asciiTheme="minorHAnsi" w:hAnsiTheme="minorHAnsi" w:cstheme="minorHAnsi"/>
                <w:color w:val="231F20"/>
              </w:rPr>
            </w:pPr>
            <w:r w:rsidRPr="008B1A34">
              <w:rPr>
                <w:rFonts w:asciiTheme="minorHAnsi" w:hAnsiTheme="minorHAnsi" w:cstheme="minorHAnsi"/>
                <w:color w:val="231F20"/>
              </w:rPr>
              <w:t>B. 2.2. Razvija komunikacijske kompetencije.</w:t>
            </w:r>
          </w:p>
          <w:p w14:paraId="1F7E3B2F" w14:textId="77777777" w:rsidR="00F57641" w:rsidRPr="008B1A34" w:rsidRDefault="00F57641" w:rsidP="00FD5DB2">
            <w:pPr>
              <w:pStyle w:val="t-8"/>
              <w:shd w:val="clear" w:color="auto" w:fill="FFFFFF"/>
              <w:spacing w:before="0" w:beforeAutospacing="0" w:after="48" w:afterAutospacing="0"/>
              <w:textAlignment w:val="baseline"/>
              <w:rPr>
                <w:rFonts w:asciiTheme="minorHAnsi" w:hAnsiTheme="minorHAnsi" w:cstheme="minorHAnsi"/>
                <w:color w:val="231F20"/>
              </w:rPr>
            </w:pPr>
            <w:r w:rsidRPr="008B1A34">
              <w:rPr>
                <w:rFonts w:asciiTheme="minorHAnsi" w:hAnsiTheme="minorHAnsi" w:cstheme="minorHAnsi"/>
                <w:color w:val="231F20"/>
              </w:rPr>
              <w:t>B 2.3, Razvija strategije rješavanja sukoba.</w:t>
            </w:r>
          </w:p>
          <w:p w14:paraId="48B14D18" w14:textId="77777777" w:rsidR="00F57641" w:rsidRPr="008B1A34" w:rsidRDefault="00F57641" w:rsidP="00FD5DB2">
            <w:pPr>
              <w:pStyle w:val="Bezproreda"/>
              <w:rPr>
                <w:rFonts w:asciiTheme="minorHAnsi" w:hAnsiTheme="minorHAnsi" w:cstheme="minorHAnsi"/>
                <w:sz w:val="24"/>
                <w:szCs w:val="24"/>
              </w:rPr>
            </w:pPr>
            <w:r w:rsidRPr="008B1A34">
              <w:rPr>
                <w:rFonts w:asciiTheme="minorHAnsi" w:hAnsiTheme="minorHAnsi" w:cstheme="minorHAnsi"/>
                <w:sz w:val="24"/>
                <w:szCs w:val="24"/>
              </w:rPr>
              <w:t>B 2.4, Suradnički uči i radi u timu</w:t>
            </w:r>
          </w:p>
          <w:p w14:paraId="54E77573" w14:textId="77777777" w:rsidR="00F57641" w:rsidRPr="008B1A34" w:rsidRDefault="00F57641" w:rsidP="00FD5DB2">
            <w:pPr>
              <w:pStyle w:val="Bezproreda"/>
              <w:rPr>
                <w:rFonts w:asciiTheme="minorHAnsi" w:hAnsiTheme="minorHAnsi"/>
                <w:sz w:val="24"/>
                <w:szCs w:val="24"/>
              </w:rPr>
            </w:pPr>
            <w:r w:rsidRPr="008B1A34">
              <w:rPr>
                <w:rFonts w:asciiTheme="minorHAnsi" w:hAnsiTheme="minorHAnsi"/>
                <w:sz w:val="24"/>
                <w:szCs w:val="24"/>
              </w:rPr>
              <w:t>UPORABA INFORMACIJSKE I KOMUNIKACIJSKE TEHNOLOGIJE:</w:t>
            </w:r>
          </w:p>
          <w:p w14:paraId="4E918D8D" w14:textId="77777777" w:rsidR="00F57641" w:rsidRPr="008B1A34" w:rsidRDefault="00F57641" w:rsidP="00FD5DB2">
            <w:pPr>
              <w:pStyle w:val="Bezproreda"/>
              <w:rPr>
                <w:rFonts w:asciiTheme="minorHAnsi" w:hAnsiTheme="minorHAnsi" w:cs="Calibri"/>
                <w:sz w:val="24"/>
                <w:szCs w:val="24"/>
              </w:rPr>
            </w:pPr>
            <w:r w:rsidRPr="008B1A34">
              <w:rPr>
                <w:rFonts w:asciiTheme="minorHAnsi" w:hAnsiTheme="minorHAnsi" w:cs="Calibri"/>
                <w:sz w:val="24"/>
                <w:szCs w:val="24"/>
              </w:rPr>
              <w:t>A.2.3. Učenik se odgovorno i sigurno koristi programima i uređajima.</w:t>
            </w:r>
          </w:p>
          <w:p w14:paraId="40F02CB8" w14:textId="77777777" w:rsidR="00F57641" w:rsidRPr="008B1A34" w:rsidRDefault="00F57641" w:rsidP="00FD5DB2">
            <w:pPr>
              <w:pStyle w:val="Bezproreda"/>
              <w:rPr>
                <w:rFonts w:asciiTheme="minorHAnsi" w:hAnsiTheme="minorHAnsi"/>
                <w:sz w:val="24"/>
                <w:szCs w:val="24"/>
              </w:rPr>
            </w:pPr>
            <w:r w:rsidRPr="008B1A34">
              <w:rPr>
                <w:rFonts w:asciiTheme="minorHAnsi" w:hAnsiTheme="minorHAnsi"/>
                <w:sz w:val="24"/>
                <w:szCs w:val="24"/>
              </w:rPr>
              <w:t>UČITI KAKO UČITI:</w:t>
            </w:r>
          </w:p>
          <w:p w14:paraId="58F06828" w14:textId="77777777" w:rsidR="00F57641" w:rsidRPr="008B1A34" w:rsidRDefault="00F57641" w:rsidP="00FD5DB2">
            <w:pPr>
              <w:pStyle w:val="t-8"/>
              <w:shd w:val="clear" w:color="auto" w:fill="FFFFFF"/>
              <w:spacing w:before="0" w:beforeAutospacing="0" w:after="48" w:afterAutospacing="0"/>
              <w:textAlignment w:val="baseline"/>
              <w:rPr>
                <w:rFonts w:asciiTheme="minorHAnsi" w:hAnsiTheme="minorHAnsi" w:cstheme="minorHAnsi"/>
                <w:color w:val="231F20"/>
              </w:rPr>
            </w:pPr>
            <w:r w:rsidRPr="008B1A34">
              <w:rPr>
                <w:rFonts w:asciiTheme="minorHAnsi" w:hAnsiTheme="minorHAnsi" w:cstheme="minorHAnsi"/>
                <w:color w:val="231F20"/>
              </w:rPr>
              <w:t>A.1.3 Učenik spontano i kreativno oblikuje i izražava svoje misli i osjećaje pri učenju i rješavanju problema.</w:t>
            </w:r>
          </w:p>
          <w:p w14:paraId="19D8B427" w14:textId="77777777" w:rsidR="00F57641" w:rsidRPr="008B1A34" w:rsidRDefault="00F57641" w:rsidP="00FD5DB2">
            <w:pPr>
              <w:pStyle w:val="t-8"/>
              <w:shd w:val="clear" w:color="auto" w:fill="FFFFFF"/>
              <w:spacing w:before="0" w:beforeAutospacing="0" w:after="48" w:afterAutospacing="0"/>
              <w:textAlignment w:val="baseline"/>
              <w:rPr>
                <w:rFonts w:asciiTheme="minorHAnsi" w:hAnsiTheme="minorHAnsi" w:cstheme="minorHAnsi"/>
                <w:color w:val="231F20"/>
              </w:rPr>
            </w:pPr>
            <w:r w:rsidRPr="008B1A34">
              <w:rPr>
                <w:rFonts w:asciiTheme="minorHAnsi" w:hAnsiTheme="minorHAnsi" w:cstheme="minorHAnsi"/>
                <w:color w:val="231F20"/>
              </w:rPr>
              <w:t>A.1.4.Učenik oblikuje i izražava svoje misli i osjećaje.</w:t>
            </w:r>
          </w:p>
          <w:p w14:paraId="29840C0B" w14:textId="77777777" w:rsidR="00F57641" w:rsidRPr="008B1A34" w:rsidRDefault="00F57641" w:rsidP="00FD5DB2">
            <w:pPr>
              <w:pStyle w:val="t-8"/>
              <w:shd w:val="clear" w:color="auto" w:fill="FFFFFF"/>
              <w:spacing w:before="0" w:beforeAutospacing="0" w:after="48" w:afterAutospacing="0"/>
              <w:textAlignment w:val="baseline"/>
              <w:rPr>
                <w:rFonts w:asciiTheme="minorHAnsi" w:hAnsiTheme="minorHAnsi" w:cstheme="minorHAnsi"/>
                <w:color w:val="231F20"/>
              </w:rPr>
            </w:pPr>
            <w:r w:rsidRPr="008B1A34">
              <w:rPr>
                <w:rFonts w:asciiTheme="minorHAnsi" w:hAnsiTheme="minorHAnsi" w:cstheme="minorHAnsi"/>
                <w:color w:val="231F20"/>
              </w:rPr>
              <w:t>A.2.4.Učenik razlikuje činjenice od mišljenja i sposoban je usporediti različite ideje.</w:t>
            </w:r>
          </w:p>
          <w:p w14:paraId="49CECD99" w14:textId="77777777" w:rsidR="00F57641" w:rsidRPr="008B1A34" w:rsidRDefault="00F57641" w:rsidP="00FD5DB2">
            <w:pPr>
              <w:pStyle w:val="t-8"/>
              <w:shd w:val="clear" w:color="auto" w:fill="FFFFFF"/>
              <w:spacing w:before="0" w:beforeAutospacing="0" w:after="48" w:afterAutospacing="0"/>
              <w:textAlignment w:val="baseline"/>
              <w:rPr>
                <w:rFonts w:asciiTheme="minorHAnsi" w:hAnsiTheme="minorHAnsi"/>
              </w:rPr>
            </w:pPr>
            <w:r w:rsidRPr="008B1A34">
              <w:rPr>
                <w:rFonts w:asciiTheme="minorHAnsi" w:hAnsiTheme="minorHAnsi" w:cstheme="minorHAnsi"/>
                <w:color w:val="231F20"/>
              </w:rPr>
              <w:t>B.2.4. Na poticaj učitelja, ali i samostalno, učenik samovrednuje proces učenja i svoje rezultate te procjenjuje ostvareni napredak.</w:t>
            </w:r>
          </w:p>
        </w:tc>
      </w:tr>
      <w:tr w:rsidR="00F57641" w:rsidRPr="008B1A34" w14:paraId="661B8871" w14:textId="77777777" w:rsidTr="00FD5DB2">
        <w:tc>
          <w:tcPr>
            <w:tcW w:w="1668" w:type="dxa"/>
            <w:vMerge w:val="restart"/>
            <w:tcBorders>
              <w:top w:val="single" w:sz="12" w:space="0" w:color="auto"/>
              <w:left w:val="single" w:sz="12" w:space="0" w:color="auto"/>
              <w:bottom w:val="single" w:sz="12" w:space="0" w:color="auto"/>
              <w:right w:val="single" w:sz="12" w:space="0" w:color="auto"/>
            </w:tcBorders>
          </w:tcPr>
          <w:p w14:paraId="5BF38EAB" w14:textId="77777777" w:rsidR="00F57641" w:rsidRPr="008B1A34" w:rsidRDefault="00F57641" w:rsidP="00FD5DB2">
            <w:pPr>
              <w:rPr>
                <w:sz w:val="24"/>
                <w:szCs w:val="24"/>
              </w:rPr>
            </w:pPr>
          </w:p>
          <w:p w14:paraId="29B53042" w14:textId="77777777" w:rsidR="00F57641" w:rsidRPr="008B1A34" w:rsidRDefault="00F57641" w:rsidP="00FD5DB2">
            <w:pPr>
              <w:rPr>
                <w:sz w:val="24"/>
                <w:szCs w:val="24"/>
              </w:rPr>
            </w:pPr>
          </w:p>
          <w:p w14:paraId="27090A4D" w14:textId="77777777" w:rsidR="00F57641" w:rsidRPr="008B1A34" w:rsidRDefault="00F57641" w:rsidP="00FD5DB2">
            <w:pPr>
              <w:rPr>
                <w:sz w:val="24"/>
                <w:szCs w:val="24"/>
              </w:rPr>
            </w:pPr>
          </w:p>
          <w:p w14:paraId="20DCF9E6" w14:textId="77777777" w:rsidR="00F57641" w:rsidRPr="008B1A34" w:rsidRDefault="00F57641" w:rsidP="00FD5DB2">
            <w:pPr>
              <w:rPr>
                <w:sz w:val="24"/>
                <w:szCs w:val="24"/>
              </w:rPr>
            </w:pPr>
            <w:r w:rsidRPr="008B1A34">
              <w:rPr>
                <w:sz w:val="24"/>
                <w:szCs w:val="24"/>
              </w:rPr>
              <w:t>NAČIN REALIZACIJE</w:t>
            </w:r>
          </w:p>
          <w:p w14:paraId="586BC2CC" w14:textId="77777777" w:rsidR="00F57641" w:rsidRPr="008B1A34" w:rsidRDefault="00F57641" w:rsidP="00FD5DB2">
            <w:pPr>
              <w:rPr>
                <w:sz w:val="24"/>
                <w:szCs w:val="24"/>
              </w:rPr>
            </w:pPr>
          </w:p>
          <w:p w14:paraId="391CE892" w14:textId="77777777" w:rsidR="00F57641" w:rsidRPr="008B1A34" w:rsidRDefault="00F57641" w:rsidP="00FD5DB2">
            <w:pPr>
              <w:rPr>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2513086D" w14:textId="77777777" w:rsidR="00F57641" w:rsidRPr="008B1A34" w:rsidRDefault="00F57641" w:rsidP="00FD5DB2">
            <w:pPr>
              <w:rPr>
                <w:sz w:val="24"/>
                <w:szCs w:val="24"/>
              </w:rPr>
            </w:pPr>
            <w:r w:rsidRPr="008B1A34">
              <w:rPr>
                <w:sz w:val="24"/>
                <w:szCs w:val="24"/>
              </w:rPr>
              <w:t>OBLIK</w:t>
            </w:r>
          </w:p>
        </w:tc>
        <w:tc>
          <w:tcPr>
            <w:tcW w:w="5624" w:type="dxa"/>
            <w:tcBorders>
              <w:top w:val="single" w:sz="12" w:space="0" w:color="auto"/>
              <w:left w:val="single" w:sz="12" w:space="0" w:color="auto"/>
              <w:bottom w:val="single" w:sz="2" w:space="0" w:color="auto"/>
              <w:right w:val="single" w:sz="12" w:space="0" w:color="auto"/>
            </w:tcBorders>
          </w:tcPr>
          <w:p w14:paraId="6636F9D7" w14:textId="77777777" w:rsidR="00F57641" w:rsidRPr="008B1A34" w:rsidRDefault="00F57641" w:rsidP="00FD5DB2">
            <w:pPr>
              <w:rPr>
                <w:sz w:val="24"/>
                <w:szCs w:val="24"/>
              </w:rPr>
            </w:pPr>
            <w:r w:rsidRPr="008B1A34">
              <w:rPr>
                <w:sz w:val="24"/>
                <w:szCs w:val="24"/>
              </w:rPr>
              <w:t>Na satu razrednika, u sklopu ŠPP, priče čitaju rehabilitatorica ili knjižničarka</w:t>
            </w:r>
          </w:p>
        </w:tc>
      </w:tr>
      <w:tr w:rsidR="00F57641" w:rsidRPr="008B1A34" w14:paraId="1BE9ABA7" w14:textId="77777777" w:rsidTr="00FD5DB2">
        <w:tc>
          <w:tcPr>
            <w:tcW w:w="1668" w:type="dxa"/>
            <w:vMerge/>
            <w:tcBorders>
              <w:top w:val="single" w:sz="12" w:space="0" w:color="auto"/>
              <w:left w:val="single" w:sz="12" w:space="0" w:color="auto"/>
              <w:bottom w:val="single" w:sz="12" w:space="0" w:color="auto"/>
              <w:right w:val="single" w:sz="12" w:space="0" w:color="auto"/>
            </w:tcBorders>
          </w:tcPr>
          <w:p w14:paraId="494E4100" w14:textId="77777777" w:rsidR="00F57641" w:rsidRPr="008B1A34" w:rsidRDefault="00F57641" w:rsidP="00FD5DB2">
            <w:pPr>
              <w:rPr>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5A2070B2" w14:textId="77777777" w:rsidR="00F57641" w:rsidRPr="008B1A34" w:rsidRDefault="00F57641" w:rsidP="00FD5DB2">
            <w:pPr>
              <w:rPr>
                <w:sz w:val="24"/>
                <w:szCs w:val="24"/>
              </w:rPr>
            </w:pPr>
            <w:r w:rsidRPr="008B1A34">
              <w:rPr>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29903262" w14:textId="77777777" w:rsidR="00F57641" w:rsidRPr="008B1A34" w:rsidRDefault="00F57641" w:rsidP="00FD5DB2">
            <w:pPr>
              <w:rPr>
                <w:sz w:val="24"/>
                <w:szCs w:val="24"/>
              </w:rPr>
            </w:pPr>
            <w:r w:rsidRPr="008B1A34">
              <w:rPr>
                <w:sz w:val="24"/>
                <w:szCs w:val="24"/>
              </w:rPr>
              <w:t>Učenici i  učitelji od 1.-5. razreda, knjižničarka Ivanica Beg i rehabilitatorica Iva Livić Kozina</w:t>
            </w:r>
          </w:p>
        </w:tc>
      </w:tr>
      <w:tr w:rsidR="00F57641" w:rsidRPr="008B1A34" w14:paraId="01074C3E" w14:textId="77777777" w:rsidTr="00FD5DB2">
        <w:tc>
          <w:tcPr>
            <w:tcW w:w="1668" w:type="dxa"/>
            <w:vMerge/>
            <w:tcBorders>
              <w:top w:val="single" w:sz="12" w:space="0" w:color="auto"/>
              <w:left w:val="single" w:sz="12" w:space="0" w:color="auto"/>
              <w:bottom w:val="single" w:sz="12" w:space="0" w:color="auto"/>
              <w:right w:val="single" w:sz="12" w:space="0" w:color="auto"/>
            </w:tcBorders>
          </w:tcPr>
          <w:p w14:paraId="6E6AD52C" w14:textId="77777777" w:rsidR="00F57641" w:rsidRPr="008B1A34" w:rsidRDefault="00F57641" w:rsidP="00FD5DB2">
            <w:pPr>
              <w:rPr>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1380D8F8" w14:textId="77777777" w:rsidR="00F57641" w:rsidRPr="008B1A34" w:rsidRDefault="00F57641" w:rsidP="00FD5DB2">
            <w:pPr>
              <w:rPr>
                <w:sz w:val="24"/>
                <w:szCs w:val="24"/>
              </w:rPr>
            </w:pPr>
            <w:r w:rsidRPr="008B1A34">
              <w:rPr>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51106FCB" w14:textId="77777777" w:rsidR="00F57641" w:rsidRPr="008B1A34" w:rsidRDefault="00F57641" w:rsidP="00FD5DB2">
            <w:pPr>
              <w:rPr>
                <w:sz w:val="24"/>
                <w:szCs w:val="24"/>
              </w:rPr>
            </w:pPr>
            <w:r w:rsidRPr="008B1A34">
              <w:rPr>
                <w:sz w:val="24"/>
                <w:szCs w:val="24"/>
              </w:rPr>
              <w:t>Učenici aktivno sudjeluju u slušanju priče, promišljanjem i  iznošenjem stajališta razvijaju vlastito kritičko mišljenje, predviđanjem događaja u priči razvijaju maštu.</w:t>
            </w:r>
          </w:p>
          <w:p w14:paraId="7E9DA671" w14:textId="77777777" w:rsidR="00F57641" w:rsidRPr="008B1A34" w:rsidRDefault="00F57641" w:rsidP="00FD5DB2">
            <w:pPr>
              <w:rPr>
                <w:sz w:val="24"/>
                <w:szCs w:val="24"/>
              </w:rPr>
            </w:pPr>
          </w:p>
        </w:tc>
      </w:tr>
      <w:tr w:rsidR="00F57641" w:rsidRPr="008B1A34" w14:paraId="7AF7010D" w14:textId="77777777" w:rsidTr="00FD5DB2">
        <w:tc>
          <w:tcPr>
            <w:tcW w:w="1668" w:type="dxa"/>
            <w:vMerge/>
            <w:tcBorders>
              <w:top w:val="single" w:sz="12" w:space="0" w:color="auto"/>
              <w:left w:val="single" w:sz="12" w:space="0" w:color="auto"/>
              <w:bottom w:val="single" w:sz="12" w:space="0" w:color="auto"/>
              <w:right w:val="single" w:sz="12" w:space="0" w:color="auto"/>
            </w:tcBorders>
          </w:tcPr>
          <w:p w14:paraId="10049E80" w14:textId="77777777" w:rsidR="00F57641" w:rsidRPr="008B1A34" w:rsidRDefault="00F57641" w:rsidP="00FD5DB2">
            <w:pPr>
              <w:rPr>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1C413BEA" w14:textId="77777777" w:rsidR="00F57641" w:rsidRPr="008B1A34" w:rsidRDefault="00F57641" w:rsidP="00FD5DB2">
            <w:pPr>
              <w:rPr>
                <w:sz w:val="24"/>
                <w:szCs w:val="24"/>
              </w:rPr>
            </w:pPr>
            <w:r w:rsidRPr="008B1A34">
              <w:rPr>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0DA453D2" w14:textId="77777777" w:rsidR="00F57641" w:rsidRPr="008B1A34" w:rsidRDefault="00F57641" w:rsidP="00FD5DB2">
            <w:pPr>
              <w:rPr>
                <w:sz w:val="24"/>
                <w:szCs w:val="24"/>
              </w:rPr>
            </w:pPr>
            <w:r w:rsidRPr="008B1A34">
              <w:rPr>
                <w:sz w:val="24"/>
                <w:szCs w:val="24"/>
              </w:rPr>
              <w:t>Rehabilitatorica i knjižničarka, u suradnji s učiteljima,  pripremaju rad po metodama Čitanja i pisanja za kritičko mišljenje (RWCT –radionice)</w:t>
            </w:r>
          </w:p>
          <w:p w14:paraId="743045E9" w14:textId="77777777" w:rsidR="00F57641" w:rsidRPr="008B1A34" w:rsidRDefault="00F57641" w:rsidP="00FD5DB2">
            <w:pPr>
              <w:rPr>
                <w:sz w:val="24"/>
                <w:szCs w:val="24"/>
              </w:rPr>
            </w:pPr>
          </w:p>
        </w:tc>
      </w:tr>
      <w:tr w:rsidR="00F57641" w:rsidRPr="008B1A34" w14:paraId="7EBBA00A" w14:textId="77777777" w:rsidTr="00FD5DB2">
        <w:tc>
          <w:tcPr>
            <w:tcW w:w="1668" w:type="dxa"/>
            <w:vMerge/>
            <w:tcBorders>
              <w:top w:val="single" w:sz="12" w:space="0" w:color="auto"/>
              <w:left w:val="single" w:sz="12" w:space="0" w:color="auto"/>
              <w:bottom w:val="single" w:sz="12" w:space="0" w:color="auto"/>
              <w:right w:val="single" w:sz="12" w:space="0" w:color="auto"/>
            </w:tcBorders>
          </w:tcPr>
          <w:p w14:paraId="70F04CA0" w14:textId="77777777" w:rsidR="00F57641" w:rsidRPr="008B1A34" w:rsidRDefault="00F57641" w:rsidP="00FD5DB2">
            <w:pPr>
              <w:rPr>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4DB88E89" w14:textId="77777777" w:rsidR="00F57641" w:rsidRPr="008B1A34" w:rsidRDefault="00F57641" w:rsidP="00FD5DB2">
            <w:pPr>
              <w:rPr>
                <w:sz w:val="24"/>
                <w:szCs w:val="24"/>
              </w:rPr>
            </w:pPr>
            <w:r w:rsidRPr="008B1A34">
              <w:rPr>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3C40F3B6" w14:textId="77777777" w:rsidR="00F57641" w:rsidRPr="008B1A34" w:rsidRDefault="00F57641" w:rsidP="00FD5DB2">
            <w:pPr>
              <w:rPr>
                <w:sz w:val="24"/>
                <w:szCs w:val="24"/>
              </w:rPr>
            </w:pPr>
            <w:r w:rsidRPr="008B1A34">
              <w:rPr>
                <w:sz w:val="24"/>
                <w:szCs w:val="24"/>
              </w:rPr>
              <w:t>Tijekom školske godine</w:t>
            </w:r>
          </w:p>
          <w:p w14:paraId="22D27412" w14:textId="77777777" w:rsidR="00F57641" w:rsidRPr="008B1A34" w:rsidRDefault="00F57641" w:rsidP="00FD5DB2">
            <w:pPr>
              <w:rPr>
                <w:sz w:val="24"/>
                <w:szCs w:val="24"/>
              </w:rPr>
            </w:pPr>
          </w:p>
        </w:tc>
      </w:tr>
      <w:tr w:rsidR="00F57641" w:rsidRPr="008B1A34" w14:paraId="02D77AB4" w14:textId="77777777" w:rsidTr="00FD5DB2">
        <w:tc>
          <w:tcPr>
            <w:tcW w:w="1668" w:type="dxa"/>
            <w:vMerge w:val="restart"/>
            <w:tcBorders>
              <w:top w:val="single" w:sz="12" w:space="0" w:color="auto"/>
              <w:left w:val="single" w:sz="12" w:space="0" w:color="auto"/>
              <w:bottom w:val="single" w:sz="12" w:space="0" w:color="auto"/>
              <w:right w:val="single" w:sz="12" w:space="0" w:color="auto"/>
            </w:tcBorders>
          </w:tcPr>
          <w:p w14:paraId="7EF7A71A" w14:textId="77777777" w:rsidR="00F57641" w:rsidRPr="008B1A34" w:rsidRDefault="00F57641" w:rsidP="00FD5DB2">
            <w:pPr>
              <w:rPr>
                <w:sz w:val="24"/>
                <w:szCs w:val="24"/>
              </w:rPr>
            </w:pPr>
          </w:p>
          <w:p w14:paraId="7DD279DE" w14:textId="77777777" w:rsidR="00F57641" w:rsidRPr="008B1A34" w:rsidRDefault="00F57641" w:rsidP="00FD5DB2">
            <w:pPr>
              <w:rPr>
                <w:sz w:val="24"/>
                <w:szCs w:val="24"/>
              </w:rPr>
            </w:pPr>
            <w:r w:rsidRPr="008B1A34">
              <w:rPr>
                <w:sz w:val="24"/>
                <w:szCs w:val="24"/>
              </w:rPr>
              <w:t>POTREBNI RESURSI</w:t>
            </w:r>
          </w:p>
          <w:p w14:paraId="0E9A295F" w14:textId="77777777" w:rsidR="00F57641" w:rsidRPr="008B1A34" w:rsidRDefault="00F57641" w:rsidP="00FD5DB2">
            <w:pPr>
              <w:rPr>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4B31CE65" w14:textId="77777777" w:rsidR="00F57641" w:rsidRPr="008B1A34" w:rsidRDefault="00F57641" w:rsidP="00FD5DB2">
            <w:pPr>
              <w:rPr>
                <w:sz w:val="24"/>
                <w:szCs w:val="24"/>
              </w:rPr>
            </w:pPr>
            <w:r w:rsidRPr="008B1A34">
              <w:rPr>
                <w:sz w:val="24"/>
                <w:szCs w:val="24"/>
              </w:rPr>
              <w:t>LJUDSKI</w:t>
            </w:r>
          </w:p>
          <w:p w14:paraId="50C7CAF6" w14:textId="77777777" w:rsidR="00F57641" w:rsidRPr="008B1A34" w:rsidRDefault="00F57641" w:rsidP="00FD5DB2">
            <w:pPr>
              <w:rPr>
                <w:sz w:val="24"/>
                <w:szCs w:val="24"/>
              </w:rPr>
            </w:pPr>
          </w:p>
        </w:tc>
        <w:tc>
          <w:tcPr>
            <w:tcW w:w="5624" w:type="dxa"/>
            <w:tcBorders>
              <w:top w:val="single" w:sz="12" w:space="0" w:color="auto"/>
              <w:left w:val="single" w:sz="12" w:space="0" w:color="auto"/>
              <w:bottom w:val="single" w:sz="2" w:space="0" w:color="auto"/>
              <w:right w:val="single" w:sz="12" w:space="0" w:color="auto"/>
            </w:tcBorders>
          </w:tcPr>
          <w:p w14:paraId="1BC22A24" w14:textId="77777777" w:rsidR="00F57641" w:rsidRPr="008B1A34" w:rsidRDefault="00F57641" w:rsidP="00FD5DB2">
            <w:pPr>
              <w:rPr>
                <w:sz w:val="24"/>
                <w:szCs w:val="24"/>
              </w:rPr>
            </w:pPr>
            <w:r w:rsidRPr="008B1A34">
              <w:rPr>
                <w:sz w:val="24"/>
                <w:szCs w:val="24"/>
              </w:rPr>
              <w:t>Knjižničarka, školska rehabilitatorica, učitelji/razrednici</w:t>
            </w:r>
          </w:p>
        </w:tc>
      </w:tr>
      <w:tr w:rsidR="00F57641" w:rsidRPr="008B1A34" w14:paraId="518E2DD6" w14:textId="77777777" w:rsidTr="00FD5DB2">
        <w:tc>
          <w:tcPr>
            <w:tcW w:w="1668" w:type="dxa"/>
            <w:vMerge/>
            <w:tcBorders>
              <w:top w:val="single" w:sz="12" w:space="0" w:color="auto"/>
              <w:left w:val="single" w:sz="12" w:space="0" w:color="auto"/>
              <w:bottom w:val="single" w:sz="12" w:space="0" w:color="auto"/>
              <w:right w:val="single" w:sz="12" w:space="0" w:color="auto"/>
            </w:tcBorders>
          </w:tcPr>
          <w:p w14:paraId="1F8AF3C7" w14:textId="77777777" w:rsidR="00F57641" w:rsidRPr="008B1A34" w:rsidRDefault="00F57641" w:rsidP="00FD5DB2">
            <w:pPr>
              <w:rPr>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30B6EF77" w14:textId="77777777" w:rsidR="00F57641" w:rsidRPr="008B1A34" w:rsidRDefault="00F57641" w:rsidP="00FD5DB2">
            <w:pPr>
              <w:rPr>
                <w:sz w:val="24"/>
                <w:szCs w:val="24"/>
              </w:rPr>
            </w:pPr>
            <w:r w:rsidRPr="008B1A34">
              <w:rPr>
                <w:sz w:val="24"/>
                <w:szCs w:val="24"/>
              </w:rPr>
              <w:t>MATERIJALNI</w:t>
            </w:r>
          </w:p>
          <w:p w14:paraId="750D6E5C" w14:textId="77777777" w:rsidR="00F57641" w:rsidRPr="008B1A34" w:rsidRDefault="00F57641" w:rsidP="00FD5DB2">
            <w:pPr>
              <w:rPr>
                <w:sz w:val="24"/>
                <w:szCs w:val="24"/>
              </w:rPr>
            </w:pPr>
          </w:p>
        </w:tc>
        <w:tc>
          <w:tcPr>
            <w:tcW w:w="5624" w:type="dxa"/>
            <w:tcBorders>
              <w:top w:val="single" w:sz="2" w:space="0" w:color="auto"/>
              <w:left w:val="single" w:sz="12" w:space="0" w:color="auto"/>
              <w:bottom w:val="single" w:sz="12" w:space="0" w:color="auto"/>
              <w:right w:val="single" w:sz="12" w:space="0" w:color="auto"/>
            </w:tcBorders>
          </w:tcPr>
          <w:p w14:paraId="1F4FC03A" w14:textId="77777777" w:rsidR="00F57641" w:rsidRPr="008B1A34" w:rsidRDefault="00F57641" w:rsidP="00FD5DB2">
            <w:pPr>
              <w:rPr>
                <w:sz w:val="24"/>
                <w:szCs w:val="24"/>
              </w:rPr>
            </w:pPr>
            <w:r w:rsidRPr="008B1A34">
              <w:rPr>
                <w:sz w:val="24"/>
                <w:szCs w:val="24"/>
              </w:rPr>
              <w:t>Knjige s pričama, projektor, platno, računalo, papir, olovke, bojice, pastele, flomasteri</w:t>
            </w:r>
          </w:p>
        </w:tc>
      </w:tr>
      <w:tr w:rsidR="00F57641" w:rsidRPr="008B1A34" w14:paraId="137CCAC1" w14:textId="77777777" w:rsidTr="00FD5DB2">
        <w:tc>
          <w:tcPr>
            <w:tcW w:w="3664" w:type="dxa"/>
            <w:gridSpan w:val="2"/>
            <w:tcBorders>
              <w:top w:val="single" w:sz="12" w:space="0" w:color="auto"/>
              <w:left w:val="single" w:sz="12" w:space="0" w:color="auto"/>
              <w:bottom w:val="single" w:sz="12" w:space="0" w:color="auto"/>
              <w:right w:val="single" w:sz="12" w:space="0" w:color="auto"/>
            </w:tcBorders>
          </w:tcPr>
          <w:p w14:paraId="5681507E" w14:textId="77777777" w:rsidR="00F57641" w:rsidRPr="008B1A34" w:rsidRDefault="00F57641" w:rsidP="00FD5DB2">
            <w:pPr>
              <w:rPr>
                <w:sz w:val="24"/>
                <w:szCs w:val="24"/>
              </w:rPr>
            </w:pPr>
            <w:r w:rsidRPr="008B1A34">
              <w:rPr>
                <w:sz w:val="24"/>
                <w:szCs w:val="24"/>
              </w:rPr>
              <w:t>MOGUĆE TEŠKOĆE</w:t>
            </w:r>
          </w:p>
        </w:tc>
        <w:tc>
          <w:tcPr>
            <w:tcW w:w="5624" w:type="dxa"/>
            <w:tcBorders>
              <w:top w:val="single" w:sz="12" w:space="0" w:color="auto"/>
              <w:left w:val="single" w:sz="12" w:space="0" w:color="auto"/>
              <w:bottom w:val="single" w:sz="12" w:space="0" w:color="auto"/>
              <w:right w:val="single" w:sz="12" w:space="0" w:color="auto"/>
            </w:tcBorders>
          </w:tcPr>
          <w:p w14:paraId="39F9E53D" w14:textId="77777777" w:rsidR="00F57641" w:rsidRPr="008B1A34" w:rsidRDefault="00F57641" w:rsidP="00F57641">
            <w:pPr>
              <w:pStyle w:val="Odlomakpopisa"/>
              <w:numPr>
                <w:ilvl w:val="0"/>
                <w:numId w:val="25"/>
              </w:numPr>
              <w:rPr>
                <w:sz w:val="24"/>
                <w:szCs w:val="24"/>
              </w:rPr>
            </w:pPr>
            <w:r w:rsidRPr="008B1A34">
              <w:rPr>
                <w:sz w:val="24"/>
                <w:szCs w:val="24"/>
              </w:rPr>
              <w:t>slabija motiviranost učenika za ponuđeni sadržaj</w:t>
            </w:r>
          </w:p>
          <w:p w14:paraId="42DC2B7A" w14:textId="6899FA45" w:rsidR="00F57641" w:rsidRPr="008B1A34" w:rsidRDefault="00F57641" w:rsidP="00F57641">
            <w:pPr>
              <w:pStyle w:val="Odlomakpopisa"/>
              <w:numPr>
                <w:ilvl w:val="0"/>
                <w:numId w:val="25"/>
              </w:numPr>
              <w:rPr>
                <w:sz w:val="24"/>
                <w:szCs w:val="24"/>
              </w:rPr>
            </w:pPr>
            <w:r w:rsidRPr="008B1A34">
              <w:rPr>
                <w:sz w:val="24"/>
                <w:szCs w:val="24"/>
              </w:rPr>
              <w:t>promjene u realizaciji satova SR-a, zbog nenadanih razloga</w:t>
            </w:r>
          </w:p>
        </w:tc>
      </w:tr>
      <w:tr w:rsidR="00F57641" w:rsidRPr="008B1A34" w14:paraId="1CF12F68" w14:textId="77777777" w:rsidTr="00FD5DB2">
        <w:tc>
          <w:tcPr>
            <w:tcW w:w="3664" w:type="dxa"/>
            <w:gridSpan w:val="2"/>
            <w:tcBorders>
              <w:top w:val="single" w:sz="12" w:space="0" w:color="auto"/>
              <w:left w:val="single" w:sz="12" w:space="0" w:color="auto"/>
              <w:bottom w:val="single" w:sz="12" w:space="0" w:color="auto"/>
              <w:right w:val="single" w:sz="12" w:space="0" w:color="auto"/>
            </w:tcBorders>
          </w:tcPr>
          <w:p w14:paraId="357B0303" w14:textId="77777777" w:rsidR="00F57641" w:rsidRPr="008B1A34" w:rsidRDefault="00F57641" w:rsidP="00FD5DB2">
            <w:pPr>
              <w:rPr>
                <w:sz w:val="24"/>
                <w:szCs w:val="24"/>
              </w:rPr>
            </w:pPr>
            <w:r w:rsidRPr="008B1A34">
              <w:rPr>
                <w:sz w:val="24"/>
                <w:szCs w:val="24"/>
              </w:rPr>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4B2F6D12" w14:textId="77777777" w:rsidR="00F57641" w:rsidRPr="008B1A34" w:rsidRDefault="00F57641" w:rsidP="00FD5DB2">
            <w:pPr>
              <w:rPr>
                <w:sz w:val="24"/>
                <w:szCs w:val="24"/>
              </w:rPr>
            </w:pPr>
            <w:r w:rsidRPr="008B1A34">
              <w:rPr>
                <w:sz w:val="24"/>
                <w:szCs w:val="24"/>
              </w:rPr>
              <w:t xml:space="preserve">Učenici i učitelji ispuniti će anketni upitnik na početku i kraju školske godine, nakon čega će se izvršiti usporedba rezultata. </w:t>
            </w:r>
          </w:p>
          <w:p w14:paraId="7578235A" w14:textId="77777777" w:rsidR="00F57641" w:rsidRPr="008B1A34" w:rsidRDefault="00F57641" w:rsidP="00FD5DB2">
            <w:pPr>
              <w:rPr>
                <w:sz w:val="24"/>
                <w:szCs w:val="24"/>
              </w:rPr>
            </w:pPr>
          </w:p>
        </w:tc>
      </w:tr>
      <w:tr w:rsidR="00F57641" w:rsidRPr="008B1A34" w14:paraId="4280CD47" w14:textId="77777777" w:rsidTr="00FD5DB2">
        <w:tc>
          <w:tcPr>
            <w:tcW w:w="3664" w:type="dxa"/>
            <w:gridSpan w:val="2"/>
            <w:tcBorders>
              <w:top w:val="single" w:sz="12" w:space="0" w:color="auto"/>
              <w:left w:val="single" w:sz="12" w:space="0" w:color="auto"/>
              <w:bottom w:val="single" w:sz="12" w:space="0" w:color="auto"/>
              <w:right w:val="single" w:sz="12" w:space="0" w:color="auto"/>
            </w:tcBorders>
          </w:tcPr>
          <w:p w14:paraId="6BB4580F" w14:textId="77777777" w:rsidR="00F57641" w:rsidRPr="008B1A34" w:rsidRDefault="00F57641" w:rsidP="00FD5DB2">
            <w:pPr>
              <w:rPr>
                <w:sz w:val="24"/>
                <w:szCs w:val="24"/>
              </w:rPr>
            </w:pPr>
            <w:r w:rsidRPr="008B1A34">
              <w:rPr>
                <w:sz w:val="24"/>
                <w:szCs w:val="24"/>
              </w:rPr>
              <w:t>ODGOVORNE OSOBE</w:t>
            </w:r>
          </w:p>
        </w:tc>
        <w:tc>
          <w:tcPr>
            <w:tcW w:w="5624" w:type="dxa"/>
            <w:tcBorders>
              <w:top w:val="single" w:sz="12" w:space="0" w:color="auto"/>
              <w:left w:val="single" w:sz="12" w:space="0" w:color="auto"/>
              <w:bottom w:val="single" w:sz="12" w:space="0" w:color="auto"/>
              <w:right w:val="single" w:sz="12" w:space="0" w:color="auto"/>
            </w:tcBorders>
          </w:tcPr>
          <w:p w14:paraId="00A328E5" w14:textId="77777777" w:rsidR="00F57641" w:rsidRPr="008B1A34" w:rsidRDefault="00F57641" w:rsidP="00FD5DB2">
            <w:pPr>
              <w:rPr>
                <w:sz w:val="24"/>
                <w:szCs w:val="24"/>
              </w:rPr>
            </w:pPr>
            <w:r w:rsidRPr="008B1A34">
              <w:rPr>
                <w:sz w:val="24"/>
                <w:szCs w:val="24"/>
              </w:rPr>
              <w:t>knjižničarka Ivanica Beg, rehabilitatorica Iva Livić Kozina</w:t>
            </w:r>
          </w:p>
          <w:p w14:paraId="0E648CF8" w14:textId="77777777" w:rsidR="00F57641" w:rsidRPr="008B1A34" w:rsidRDefault="00F57641" w:rsidP="00FD5DB2">
            <w:pPr>
              <w:rPr>
                <w:sz w:val="24"/>
                <w:szCs w:val="24"/>
              </w:rPr>
            </w:pPr>
          </w:p>
        </w:tc>
      </w:tr>
      <w:tr w:rsidR="00F57641" w:rsidRPr="008B1A34" w14:paraId="42BBB06F" w14:textId="77777777" w:rsidTr="00FD5DB2">
        <w:tc>
          <w:tcPr>
            <w:tcW w:w="3664" w:type="dxa"/>
            <w:gridSpan w:val="2"/>
            <w:tcBorders>
              <w:top w:val="single" w:sz="12" w:space="0" w:color="auto"/>
              <w:left w:val="single" w:sz="12" w:space="0" w:color="auto"/>
              <w:bottom w:val="single" w:sz="12" w:space="0" w:color="auto"/>
              <w:right w:val="single" w:sz="12" w:space="0" w:color="auto"/>
            </w:tcBorders>
          </w:tcPr>
          <w:p w14:paraId="624FF133" w14:textId="77777777" w:rsidR="00F57641" w:rsidRPr="008B1A34" w:rsidRDefault="00F57641" w:rsidP="00FD5DB2">
            <w:pPr>
              <w:rPr>
                <w:sz w:val="24"/>
                <w:szCs w:val="24"/>
              </w:rPr>
            </w:pPr>
            <w:r w:rsidRPr="008B1A34">
              <w:rPr>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2FE50FF0" w14:textId="77777777" w:rsidR="00F57641" w:rsidRPr="008B1A34" w:rsidRDefault="00F57641" w:rsidP="00F57641">
            <w:pPr>
              <w:pStyle w:val="Odlomakpopisa"/>
              <w:numPr>
                <w:ilvl w:val="0"/>
                <w:numId w:val="25"/>
              </w:numPr>
              <w:rPr>
                <w:sz w:val="24"/>
                <w:szCs w:val="24"/>
              </w:rPr>
            </w:pPr>
            <w:r w:rsidRPr="008B1A34">
              <w:rPr>
                <w:sz w:val="24"/>
                <w:szCs w:val="24"/>
              </w:rPr>
              <w:t xml:space="preserve">veća posjećenost školske knjižnice </w:t>
            </w:r>
          </w:p>
          <w:p w14:paraId="01A13EEF" w14:textId="77777777" w:rsidR="00F57641" w:rsidRPr="008B1A34" w:rsidRDefault="00F57641" w:rsidP="00F57641">
            <w:pPr>
              <w:pStyle w:val="Odlomakpopisa"/>
              <w:numPr>
                <w:ilvl w:val="0"/>
                <w:numId w:val="25"/>
              </w:numPr>
              <w:rPr>
                <w:sz w:val="24"/>
                <w:szCs w:val="24"/>
              </w:rPr>
            </w:pPr>
            <w:r w:rsidRPr="008B1A34">
              <w:rPr>
                <w:sz w:val="24"/>
                <w:szCs w:val="24"/>
              </w:rPr>
              <w:t>učestalija posudba knjiga pročitanih u sklopu projekta</w:t>
            </w:r>
          </w:p>
          <w:p w14:paraId="21F81B03" w14:textId="77777777" w:rsidR="00F57641" w:rsidRPr="008B1A34" w:rsidRDefault="00F57641" w:rsidP="00F57641">
            <w:pPr>
              <w:pStyle w:val="Odlomakpopisa"/>
              <w:numPr>
                <w:ilvl w:val="0"/>
                <w:numId w:val="25"/>
              </w:numPr>
              <w:rPr>
                <w:sz w:val="24"/>
                <w:szCs w:val="24"/>
              </w:rPr>
            </w:pPr>
            <w:r w:rsidRPr="008B1A34">
              <w:rPr>
                <w:sz w:val="24"/>
                <w:szCs w:val="24"/>
              </w:rPr>
              <w:t xml:space="preserve">smanjena učestalost narušenih vršnjačkih odnosa </w:t>
            </w:r>
          </w:p>
          <w:p w14:paraId="463100CE" w14:textId="77777777" w:rsidR="00F57641" w:rsidRPr="008B1A34" w:rsidRDefault="00F57641" w:rsidP="00F57641">
            <w:pPr>
              <w:pStyle w:val="Odlomakpopisa"/>
              <w:numPr>
                <w:ilvl w:val="0"/>
                <w:numId w:val="25"/>
              </w:numPr>
              <w:rPr>
                <w:sz w:val="24"/>
                <w:szCs w:val="24"/>
              </w:rPr>
            </w:pPr>
            <w:r w:rsidRPr="008B1A34">
              <w:rPr>
                <w:sz w:val="24"/>
                <w:szCs w:val="24"/>
              </w:rPr>
              <w:t>veća motiviranost za čitanjem svih učenika, pa tako i onih s teškoćama</w:t>
            </w:r>
          </w:p>
          <w:p w14:paraId="60F8C573" w14:textId="77777777" w:rsidR="00F57641" w:rsidRPr="008B1A34" w:rsidRDefault="00F57641" w:rsidP="00FD5DB2">
            <w:pPr>
              <w:rPr>
                <w:sz w:val="24"/>
                <w:szCs w:val="24"/>
              </w:rPr>
            </w:pPr>
          </w:p>
        </w:tc>
      </w:tr>
    </w:tbl>
    <w:p w14:paraId="4E14532D" w14:textId="77777777" w:rsidR="00F57641" w:rsidRPr="008B1A34" w:rsidRDefault="00F57641" w:rsidP="00EE0CC2">
      <w:pPr>
        <w:rPr>
          <w:rFonts w:cstheme="minorHAnsi"/>
          <w:sz w:val="24"/>
          <w:szCs w:val="24"/>
        </w:rPr>
      </w:pPr>
    </w:p>
    <w:p w14:paraId="28CA9EC3" w14:textId="0A12CCA0" w:rsidR="00F07628" w:rsidRPr="008B1A34" w:rsidRDefault="00F07628" w:rsidP="005934A7">
      <w:pPr>
        <w:pStyle w:val="Naslov1"/>
      </w:pPr>
      <w:bookmarkStart w:id="130" w:name="_Toc115687000"/>
      <w:r w:rsidRPr="008B1A34">
        <w:t>6.9.  ZDRAVLJE, SIGURNOST I ZAŠTITA OKOLIŠA</w:t>
      </w:r>
      <w:bookmarkEnd w:id="130"/>
    </w:p>
    <w:p w14:paraId="366D4D2E" w14:textId="1B8646E2" w:rsidR="00F07628" w:rsidRPr="008B1A34" w:rsidRDefault="00F07628" w:rsidP="005934A7">
      <w:pPr>
        <w:pStyle w:val="Naslov1"/>
      </w:pPr>
      <w:bookmarkStart w:id="131" w:name="_Toc115687001"/>
      <w:r w:rsidRPr="008B1A34">
        <w:t>6.9.1. PROJEKT SKUPLJAJMO ZAJ</w:t>
      </w:r>
      <w:r w:rsidR="00B876F8" w:rsidRPr="008B1A34">
        <w:t>EDNO STARE BATERIJE , 1.- 8. r.</w:t>
      </w:r>
      <w:bookmarkEnd w:id="131"/>
    </w:p>
    <w:tbl>
      <w:tblPr>
        <w:tblStyle w:val="Reetkatablice60"/>
        <w:tblW w:w="0" w:type="auto"/>
        <w:tblLook w:val="04A0" w:firstRow="1" w:lastRow="0" w:firstColumn="1" w:lastColumn="0" w:noHBand="0" w:noVBand="1"/>
      </w:tblPr>
      <w:tblGrid>
        <w:gridCol w:w="1654"/>
        <w:gridCol w:w="1973"/>
        <w:gridCol w:w="5415"/>
      </w:tblGrid>
      <w:tr w:rsidR="00F07628" w:rsidRPr="008B1A34" w14:paraId="0DEEF2E4" w14:textId="77777777" w:rsidTr="00F07628">
        <w:tc>
          <w:tcPr>
            <w:tcW w:w="3664" w:type="dxa"/>
            <w:gridSpan w:val="2"/>
            <w:tcBorders>
              <w:top w:val="single" w:sz="12" w:space="0" w:color="auto"/>
              <w:left w:val="single" w:sz="12" w:space="0" w:color="auto"/>
              <w:bottom w:val="single" w:sz="12" w:space="0" w:color="auto"/>
              <w:right w:val="single" w:sz="12" w:space="0" w:color="auto"/>
            </w:tcBorders>
          </w:tcPr>
          <w:p w14:paraId="1A36A546" w14:textId="77777777" w:rsidR="00F07628" w:rsidRPr="008B1A34" w:rsidRDefault="00F07628" w:rsidP="00F07628">
            <w:pPr>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3D6F1BD6" w14:textId="77777777" w:rsidR="00F07628" w:rsidRPr="008B1A34" w:rsidRDefault="00F07628" w:rsidP="00F07628">
            <w:pPr>
              <w:rPr>
                <w:rFonts w:cstheme="minorHAnsi"/>
                <w:sz w:val="24"/>
                <w:szCs w:val="24"/>
              </w:rPr>
            </w:pPr>
            <w:r w:rsidRPr="008B1A34">
              <w:rPr>
                <w:rFonts w:cstheme="minorHAnsi"/>
                <w:sz w:val="24"/>
                <w:szCs w:val="24"/>
              </w:rPr>
              <w:t>Prirodoslovno područje</w:t>
            </w:r>
          </w:p>
          <w:p w14:paraId="6A8BBD6D" w14:textId="77777777" w:rsidR="00F07628" w:rsidRPr="008B1A34" w:rsidRDefault="00F07628" w:rsidP="00F07628">
            <w:pPr>
              <w:rPr>
                <w:rFonts w:cstheme="minorHAnsi"/>
                <w:sz w:val="24"/>
                <w:szCs w:val="24"/>
              </w:rPr>
            </w:pPr>
            <w:r w:rsidRPr="008B1A34">
              <w:rPr>
                <w:rFonts w:cstheme="minorHAnsi"/>
                <w:sz w:val="24"/>
                <w:szCs w:val="24"/>
              </w:rPr>
              <w:t>Zdravlje, sigurnost i zaštita okoliša</w:t>
            </w:r>
          </w:p>
        </w:tc>
      </w:tr>
      <w:tr w:rsidR="00F07628" w:rsidRPr="008B1A34" w14:paraId="0B8ED6AB" w14:textId="77777777" w:rsidTr="00F07628">
        <w:tc>
          <w:tcPr>
            <w:tcW w:w="3664" w:type="dxa"/>
            <w:gridSpan w:val="2"/>
            <w:tcBorders>
              <w:top w:val="single" w:sz="12" w:space="0" w:color="auto"/>
              <w:left w:val="single" w:sz="12" w:space="0" w:color="auto"/>
              <w:bottom w:val="single" w:sz="12" w:space="0" w:color="auto"/>
              <w:right w:val="single" w:sz="12" w:space="0" w:color="auto"/>
            </w:tcBorders>
          </w:tcPr>
          <w:p w14:paraId="22E8C4B6" w14:textId="77777777" w:rsidR="00F07628" w:rsidRPr="008B1A34" w:rsidRDefault="00F07628" w:rsidP="00F07628">
            <w:pPr>
              <w:rPr>
                <w:rFonts w:cstheme="minorHAnsi"/>
                <w:i/>
                <w:sz w:val="24"/>
                <w:szCs w:val="24"/>
              </w:rPr>
            </w:pPr>
            <w:r w:rsidRPr="008B1A34">
              <w:rPr>
                <w:rFonts w:cstheme="minorHAnsi"/>
                <w:i/>
                <w:sz w:val="24"/>
                <w:szCs w:val="24"/>
              </w:rPr>
              <w:lastRenderedPageBreak/>
              <w:t>NAZIV PROGRAMA, PROJEKTA, AKTIVNOSTI</w:t>
            </w:r>
          </w:p>
        </w:tc>
        <w:tc>
          <w:tcPr>
            <w:tcW w:w="5624" w:type="dxa"/>
            <w:tcBorders>
              <w:top w:val="single" w:sz="12" w:space="0" w:color="auto"/>
              <w:left w:val="single" w:sz="12" w:space="0" w:color="auto"/>
              <w:bottom w:val="single" w:sz="12" w:space="0" w:color="auto"/>
              <w:right w:val="single" w:sz="12" w:space="0" w:color="auto"/>
            </w:tcBorders>
          </w:tcPr>
          <w:p w14:paraId="56CF3037" w14:textId="77777777" w:rsidR="00F07628" w:rsidRPr="008B1A34" w:rsidRDefault="00F07628" w:rsidP="00F07628">
            <w:pPr>
              <w:rPr>
                <w:rFonts w:cstheme="minorHAnsi"/>
                <w:sz w:val="24"/>
                <w:szCs w:val="24"/>
              </w:rPr>
            </w:pPr>
            <w:r w:rsidRPr="008B1A34">
              <w:rPr>
                <w:rFonts w:cstheme="minorHAnsi"/>
                <w:sz w:val="24"/>
                <w:szCs w:val="24"/>
              </w:rPr>
              <w:t xml:space="preserve">PROJEKT SKUPLJAJMO ZAJEDNO STARE BATERIJE  </w:t>
            </w:r>
          </w:p>
          <w:p w14:paraId="65798D5D" w14:textId="77777777" w:rsidR="00F07628" w:rsidRPr="008B1A34" w:rsidRDefault="00F07628" w:rsidP="00F07628">
            <w:pPr>
              <w:rPr>
                <w:rFonts w:cstheme="minorHAnsi"/>
                <w:sz w:val="24"/>
                <w:szCs w:val="24"/>
              </w:rPr>
            </w:pPr>
            <w:r w:rsidRPr="008B1A34">
              <w:rPr>
                <w:rFonts w:cstheme="minorHAnsi"/>
                <w:sz w:val="24"/>
                <w:szCs w:val="24"/>
              </w:rPr>
              <w:t>(Friško projekt)</w:t>
            </w:r>
          </w:p>
          <w:p w14:paraId="03310B65" w14:textId="77777777" w:rsidR="00F07628" w:rsidRPr="008B1A34" w:rsidRDefault="00F07628" w:rsidP="00F07628">
            <w:pPr>
              <w:rPr>
                <w:rFonts w:cstheme="minorHAnsi"/>
                <w:sz w:val="24"/>
                <w:szCs w:val="24"/>
              </w:rPr>
            </w:pPr>
          </w:p>
        </w:tc>
      </w:tr>
      <w:tr w:rsidR="00F07628" w:rsidRPr="008B1A34" w14:paraId="7FCDBD64" w14:textId="77777777" w:rsidTr="00F07628">
        <w:tc>
          <w:tcPr>
            <w:tcW w:w="3664" w:type="dxa"/>
            <w:gridSpan w:val="2"/>
            <w:tcBorders>
              <w:top w:val="single" w:sz="12" w:space="0" w:color="auto"/>
              <w:left w:val="single" w:sz="12" w:space="0" w:color="auto"/>
              <w:bottom w:val="single" w:sz="12" w:space="0" w:color="auto"/>
              <w:right w:val="single" w:sz="12" w:space="0" w:color="auto"/>
            </w:tcBorders>
          </w:tcPr>
          <w:p w14:paraId="01CE21B6" w14:textId="77777777" w:rsidR="00F07628" w:rsidRPr="008B1A34" w:rsidRDefault="00F07628" w:rsidP="00F07628">
            <w:pPr>
              <w:rPr>
                <w:rFonts w:cstheme="minorHAnsi"/>
                <w:sz w:val="24"/>
                <w:szCs w:val="24"/>
              </w:rPr>
            </w:pPr>
            <w:r w:rsidRPr="008B1A34">
              <w:rPr>
                <w:rFonts w:cstheme="minorHAnsi"/>
                <w:sz w:val="24"/>
                <w:szCs w:val="24"/>
              </w:rPr>
              <w:t>CIKLUS:</w:t>
            </w:r>
          </w:p>
        </w:tc>
        <w:tc>
          <w:tcPr>
            <w:tcW w:w="5624" w:type="dxa"/>
            <w:tcBorders>
              <w:top w:val="single" w:sz="12" w:space="0" w:color="auto"/>
              <w:left w:val="single" w:sz="12" w:space="0" w:color="auto"/>
              <w:bottom w:val="single" w:sz="12" w:space="0" w:color="auto"/>
              <w:right w:val="single" w:sz="12" w:space="0" w:color="auto"/>
            </w:tcBorders>
          </w:tcPr>
          <w:p w14:paraId="5BF00771" w14:textId="77777777" w:rsidR="00F07628" w:rsidRPr="008B1A34" w:rsidRDefault="00F07628" w:rsidP="00F07628">
            <w:pPr>
              <w:rPr>
                <w:rFonts w:cstheme="minorHAnsi"/>
                <w:sz w:val="24"/>
                <w:szCs w:val="24"/>
              </w:rPr>
            </w:pPr>
            <w:r w:rsidRPr="008B1A34">
              <w:rPr>
                <w:rFonts w:cstheme="minorHAnsi"/>
                <w:sz w:val="24"/>
                <w:szCs w:val="24"/>
              </w:rPr>
              <w:t>RAZREDI: 1.- 8. razreda</w:t>
            </w:r>
          </w:p>
          <w:p w14:paraId="225A5DD0" w14:textId="77777777" w:rsidR="00F07628" w:rsidRPr="008B1A34" w:rsidRDefault="00F07628" w:rsidP="00F07628">
            <w:pPr>
              <w:rPr>
                <w:rFonts w:cstheme="minorHAnsi"/>
                <w:sz w:val="24"/>
                <w:szCs w:val="24"/>
              </w:rPr>
            </w:pPr>
          </w:p>
        </w:tc>
      </w:tr>
      <w:tr w:rsidR="00F07628" w:rsidRPr="008B1A34" w14:paraId="10247741" w14:textId="77777777" w:rsidTr="00F07628">
        <w:tc>
          <w:tcPr>
            <w:tcW w:w="3664" w:type="dxa"/>
            <w:gridSpan w:val="2"/>
            <w:tcBorders>
              <w:top w:val="single" w:sz="12" w:space="0" w:color="auto"/>
              <w:left w:val="single" w:sz="12" w:space="0" w:color="auto"/>
              <w:bottom w:val="single" w:sz="12" w:space="0" w:color="auto"/>
              <w:right w:val="single" w:sz="12" w:space="0" w:color="auto"/>
            </w:tcBorders>
          </w:tcPr>
          <w:p w14:paraId="12E79473" w14:textId="77777777" w:rsidR="00F07628" w:rsidRPr="008B1A34" w:rsidRDefault="00F07628" w:rsidP="00F07628">
            <w:pPr>
              <w:rPr>
                <w:rFonts w:cstheme="minorHAnsi"/>
                <w:sz w:val="24"/>
                <w:szCs w:val="24"/>
              </w:rPr>
            </w:pPr>
            <w:r w:rsidRPr="008B1A34">
              <w:rPr>
                <w:rFonts w:cstheme="minorHAnsi"/>
                <w:sz w:val="24"/>
                <w:szCs w:val="24"/>
              </w:rPr>
              <w:t>CILJ</w:t>
            </w:r>
          </w:p>
        </w:tc>
        <w:tc>
          <w:tcPr>
            <w:tcW w:w="5624" w:type="dxa"/>
            <w:tcBorders>
              <w:top w:val="single" w:sz="12" w:space="0" w:color="auto"/>
              <w:left w:val="single" w:sz="12" w:space="0" w:color="auto"/>
              <w:bottom w:val="single" w:sz="12" w:space="0" w:color="auto"/>
              <w:right w:val="single" w:sz="12" w:space="0" w:color="auto"/>
            </w:tcBorders>
          </w:tcPr>
          <w:p w14:paraId="5936C1A3" w14:textId="77777777" w:rsidR="00F07628" w:rsidRPr="008B1A34" w:rsidRDefault="00F07628" w:rsidP="00F07628">
            <w:pPr>
              <w:rPr>
                <w:rFonts w:cstheme="minorHAnsi"/>
                <w:sz w:val="24"/>
                <w:szCs w:val="24"/>
                <w:lang w:val="en-US"/>
              </w:rPr>
            </w:pPr>
            <w:r w:rsidRPr="008B1A34">
              <w:rPr>
                <w:rFonts w:cstheme="minorHAnsi"/>
                <w:sz w:val="24"/>
                <w:szCs w:val="24"/>
                <w:lang w:val="en-US"/>
              </w:rPr>
              <w:br/>
              <w:t>Poticati svijest učenika o potrebi pravilnog zbrinjavanja starih baterija.</w:t>
            </w:r>
          </w:p>
          <w:p w14:paraId="24AF7D75" w14:textId="77777777" w:rsidR="00F07628" w:rsidRPr="008B1A34" w:rsidRDefault="00F07628" w:rsidP="00F07628">
            <w:pPr>
              <w:rPr>
                <w:rFonts w:cstheme="minorHAnsi"/>
                <w:sz w:val="24"/>
                <w:szCs w:val="24"/>
                <w:lang w:val="en-US"/>
              </w:rPr>
            </w:pPr>
            <w:r w:rsidRPr="008B1A34">
              <w:rPr>
                <w:rFonts w:cstheme="minorHAnsi"/>
                <w:sz w:val="24"/>
                <w:szCs w:val="24"/>
                <w:lang w:val="en-US"/>
              </w:rPr>
              <w:t>Skrenuti pozornost učenika na važnost odvajanja opasnog otpada od ostalog otpada iz kućanstva.</w:t>
            </w:r>
          </w:p>
          <w:p w14:paraId="7B6CB2EA" w14:textId="77777777" w:rsidR="00F07628" w:rsidRPr="008B1A34" w:rsidRDefault="00F07628" w:rsidP="00F07628">
            <w:pPr>
              <w:rPr>
                <w:rFonts w:cstheme="minorHAnsi"/>
                <w:sz w:val="24"/>
                <w:szCs w:val="24"/>
                <w:lang w:val="en-US"/>
              </w:rPr>
            </w:pPr>
            <w:r w:rsidRPr="008B1A34">
              <w:rPr>
                <w:rFonts w:cstheme="minorHAnsi"/>
                <w:sz w:val="24"/>
                <w:szCs w:val="24"/>
                <w:lang w:val="en-US"/>
              </w:rPr>
              <w:t>Uočiti direktnu povezanost čovjeka i prirode te razumjeti uzročno-posljedične veze ljudskog nemara prema prirodi te mogućim posljedicama zagađenja.</w:t>
            </w:r>
          </w:p>
          <w:p w14:paraId="1418AACE" w14:textId="77777777" w:rsidR="00F07628" w:rsidRPr="008B1A34" w:rsidRDefault="00F07628" w:rsidP="00F07628">
            <w:pPr>
              <w:rPr>
                <w:rFonts w:cstheme="minorHAnsi"/>
                <w:sz w:val="24"/>
                <w:szCs w:val="24"/>
                <w:lang w:val="en-US"/>
              </w:rPr>
            </w:pPr>
            <w:r w:rsidRPr="008B1A34">
              <w:rPr>
                <w:rFonts w:cstheme="minorHAnsi"/>
                <w:sz w:val="24"/>
                <w:szCs w:val="24"/>
                <w:lang w:val="en-US"/>
              </w:rPr>
              <w:t>Potaknuti ekološku osviještenost učenika, roditelja te mještana.</w:t>
            </w:r>
          </w:p>
          <w:p w14:paraId="115D549D" w14:textId="77777777" w:rsidR="00F07628" w:rsidRPr="008B1A34" w:rsidRDefault="00F07628" w:rsidP="00F07628">
            <w:pPr>
              <w:rPr>
                <w:rFonts w:cstheme="minorHAnsi"/>
                <w:sz w:val="24"/>
                <w:szCs w:val="24"/>
                <w:lang w:val="en-US"/>
              </w:rPr>
            </w:pPr>
            <w:r w:rsidRPr="008B1A34">
              <w:rPr>
                <w:rFonts w:cstheme="minorHAnsi"/>
                <w:sz w:val="24"/>
                <w:szCs w:val="24"/>
                <w:lang w:val="en-US"/>
              </w:rPr>
              <w:t>Poticati na ekološko djelovanje u domu i školi te razvijati poduzetnički duh.</w:t>
            </w:r>
          </w:p>
          <w:p w14:paraId="4483D238" w14:textId="77777777" w:rsidR="00F07628" w:rsidRPr="008B1A34" w:rsidRDefault="00F07628" w:rsidP="00F07628">
            <w:pPr>
              <w:rPr>
                <w:rFonts w:cstheme="minorHAnsi"/>
                <w:sz w:val="24"/>
                <w:szCs w:val="24"/>
              </w:rPr>
            </w:pPr>
          </w:p>
        </w:tc>
      </w:tr>
      <w:tr w:rsidR="00F07628" w:rsidRPr="008B1A34" w14:paraId="2C5444AD" w14:textId="77777777" w:rsidTr="00F07628">
        <w:tc>
          <w:tcPr>
            <w:tcW w:w="3664" w:type="dxa"/>
            <w:gridSpan w:val="2"/>
            <w:tcBorders>
              <w:top w:val="single" w:sz="12" w:space="0" w:color="auto"/>
              <w:left w:val="single" w:sz="12" w:space="0" w:color="auto"/>
              <w:bottom w:val="single" w:sz="12" w:space="0" w:color="auto"/>
              <w:right w:val="single" w:sz="12" w:space="0" w:color="auto"/>
            </w:tcBorders>
          </w:tcPr>
          <w:p w14:paraId="61FFA1F9" w14:textId="77777777" w:rsidR="00F07628" w:rsidRPr="008B1A34" w:rsidRDefault="00F07628" w:rsidP="00F07628">
            <w:pPr>
              <w:rPr>
                <w:rFonts w:cstheme="minorHAnsi"/>
                <w:sz w:val="24"/>
                <w:szCs w:val="24"/>
              </w:rPr>
            </w:pPr>
            <w:r w:rsidRPr="008B1A34">
              <w:rPr>
                <w:rFonts w:cstheme="minorHAnsi"/>
                <w:sz w:val="24"/>
                <w:szCs w:val="24"/>
              </w:rPr>
              <w:t>OBRAZLOŽENJE CILJA</w:t>
            </w:r>
          </w:p>
        </w:tc>
        <w:tc>
          <w:tcPr>
            <w:tcW w:w="5624" w:type="dxa"/>
            <w:tcBorders>
              <w:top w:val="single" w:sz="12" w:space="0" w:color="auto"/>
              <w:left w:val="single" w:sz="12" w:space="0" w:color="auto"/>
              <w:bottom w:val="single" w:sz="12" w:space="0" w:color="auto"/>
              <w:right w:val="single" w:sz="12" w:space="0" w:color="auto"/>
            </w:tcBorders>
          </w:tcPr>
          <w:p w14:paraId="26F5B17D" w14:textId="77777777" w:rsidR="00F07628" w:rsidRPr="008B1A34" w:rsidRDefault="00F07628" w:rsidP="00F07628">
            <w:pPr>
              <w:rPr>
                <w:rFonts w:cstheme="minorHAnsi"/>
                <w:sz w:val="24"/>
                <w:szCs w:val="24"/>
                <w:lang w:val="en-US"/>
              </w:rPr>
            </w:pPr>
            <w:r w:rsidRPr="008B1A34">
              <w:rPr>
                <w:rFonts w:cstheme="minorHAnsi"/>
                <w:sz w:val="24"/>
                <w:szCs w:val="24"/>
                <w:lang w:val="en-US"/>
              </w:rPr>
              <w:t>Razvijati  svijest o potrebi očuvanja kvalitete prirodnog okoliša te poduzetnički duh.</w:t>
            </w:r>
          </w:p>
          <w:p w14:paraId="3AA6CEB2" w14:textId="77777777" w:rsidR="00F07628" w:rsidRPr="008B1A34" w:rsidRDefault="00F07628" w:rsidP="00F07628">
            <w:pPr>
              <w:rPr>
                <w:rFonts w:cstheme="minorHAnsi"/>
                <w:sz w:val="24"/>
                <w:szCs w:val="24"/>
              </w:rPr>
            </w:pPr>
          </w:p>
        </w:tc>
      </w:tr>
      <w:tr w:rsidR="00F07628" w:rsidRPr="008B1A34" w14:paraId="6F4033D2" w14:textId="77777777" w:rsidTr="00F07628">
        <w:tc>
          <w:tcPr>
            <w:tcW w:w="3664" w:type="dxa"/>
            <w:gridSpan w:val="2"/>
            <w:tcBorders>
              <w:top w:val="single" w:sz="12" w:space="0" w:color="auto"/>
              <w:left w:val="single" w:sz="12" w:space="0" w:color="auto"/>
              <w:bottom w:val="single" w:sz="12" w:space="0" w:color="auto"/>
              <w:right w:val="single" w:sz="12" w:space="0" w:color="auto"/>
            </w:tcBorders>
          </w:tcPr>
          <w:p w14:paraId="37DB7BA9" w14:textId="77777777" w:rsidR="00F07628" w:rsidRPr="008B1A34" w:rsidRDefault="00F07628" w:rsidP="00F07628">
            <w:pPr>
              <w:rPr>
                <w:rFonts w:cstheme="minorHAnsi"/>
                <w:sz w:val="24"/>
                <w:szCs w:val="24"/>
              </w:rPr>
            </w:pPr>
            <w:r w:rsidRPr="008B1A34">
              <w:rPr>
                <w:rFonts w:cstheme="minorHAnsi"/>
                <w:sz w:val="24"/>
                <w:szCs w:val="24"/>
              </w:rPr>
              <w:t>ISHODI UČENJA - učenici će moći:</w:t>
            </w:r>
          </w:p>
        </w:tc>
        <w:tc>
          <w:tcPr>
            <w:tcW w:w="5624" w:type="dxa"/>
            <w:tcBorders>
              <w:top w:val="single" w:sz="12" w:space="0" w:color="auto"/>
              <w:left w:val="single" w:sz="12" w:space="0" w:color="auto"/>
              <w:bottom w:val="single" w:sz="12" w:space="0" w:color="auto"/>
              <w:right w:val="single" w:sz="12" w:space="0" w:color="auto"/>
            </w:tcBorders>
          </w:tcPr>
          <w:p w14:paraId="7A23E1ED" w14:textId="77777777" w:rsidR="00F07628" w:rsidRPr="008B1A34" w:rsidRDefault="00F07628" w:rsidP="00F07628">
            <w:pPr>
              <w:rPr>
                <w:rFonts w:cstheme="minorHAnsi"/>
                <w:sz w:val="24"/>
                <w:szCs w:val="24"/>
              </w:rPr>
            </w:pPr>
            <w:r w:rsidRPr="008B1A34">
              <w:rPr>
                <w:rFonts w:cstheme="minorHAnsi"/>
                <w:sz w:val="24"/>
                <w:szCs w:val="24"/>
              </w:rPr>
              <w:t>Učenici će prepoznati važnost razdvajanja otpada.</w:t>
            </w:r>
          </w:p>
          <w:p w14:paraId="4D9F31A4" w14:textId="77777777" w:rsidR="00F07628" w:rsidRPr="008B1A34" w:rsidRDefault="00F07628" w:rsidP="00F07628">
            <w:pPr>
              <w:rPr>
                <w:rFonts w:cstheme="minorHAnsi"/>
                <w:sz w:val="24"/>
                <w:szCs w:val="24"/>
              </w:rPr>
            </w:pPr>
          </w:p>
        </w:tc>
      </w:tr>
      <w:tr w:rsidR="00F07628" w:rsidRPr="008B1A34" w14:paraId="590A04C7" w14:textId="77777777" w:rsidTr="00F07628">
        <w:tc>
          <w:tcPr>
            <w:tcW w:w="1668" w:type="dxa"/>
            <w:vMerge w:val="restart"/>
            <w:tcBorders>
              <w:top w:val="single" w:sz="12" w:space="0" w:color="auto"/>
              <w:left w:val="single" w:sz="12" w:space="0" w:color="auto"/>
              <w:bottom w:val="single" w:sz="12" w:space="0" w:color="auto"/>
              <w:right w:val="single" w:sz="12" w:space="0" w:color="auto"/>
            </w:tcBorders>
          </w:tcPr>
          <w:p w14:paraId="0D10F7ED" w14:textId="77777777" w:rsidR="00F07628" w:rsidRPr="008B1A34" w:rsidRDefault="00F07628" w:rsidP="00F07628">
            <w:pPr>
              <w:rPr>
                <w:rFonts w:cstheme="minorHAnsi"/>
                <w:sz w:val="24"/>
                <w:szCs w:val="24"/>
              </w:rPr>
            </w:pPr>
          </w:p>
          <w:p w14:paraId="5F0403A8" w14:textId="77777777" w:rsidR="00F07628" w:rsidRPr="008B1A34" w:rsidRDefault="00F07628" w:rsidP="00F07628">
            <w:pPr>
              <w:rPr>
                <w:rFonts w:cstheme="minorHAnsi"/>
                <w:sz w:val="24"/>
                <w:szCs w:val="24"/>
              </w:rPr>
            </w:pPr>
          </w:p>
          <w:p w14:paraId="380D2597" w14:textId="77777777" w:rsidR="00F07628" w:rsidRPr="008B1A34" w:rsidRDefault="00F07628" w:rsidP="00F07628">
            <w:pPr>
              <w:rPr>
                <w:rFonts w:cstheme="minorHAnsi"/>
                <w:sz w:val="24"/>
                <w:szCs w:val="24"/>
              </w:rPr>
            </w:pPr>
          </w:p>
          <w:p w14:paraId="6B67D85C" w14:textId="77777777" w:rsidR="00F07628" w:rsidRPr="008B1A34" w:rsidRDefault="00F07628" w:rsidP="00F07628">
            <w:pPr>
              <w:rPr>
                <w:rFonts w:cstheme="minorHAnsi"/>
                <w:sz w:val="24"/>
                <w:szCs w:val="24"/>
              </w:rPr>
            </w:pPr>
            <w:r w:rsidRPr="008B1A34">
              <w:rPr>
                <w:rFonts w:cstheme="minorHAnsi"/>
                <w:sz w:val="24"/>
                <w:szCs w:val="24"/>
              </w:rPr>
              <w:t>NAČIN REALIZACIJE</w:t>
            </w:r>
          </w:p>
          <w:p w14:paraId="09E43EB5" w14:textId="77777777" w:rsidR="00F07628" w:rsidRPr="008B1A34" w:rsidRDefault="00F07628" w:rsidP="00F07628">
            <w:pPr>
              <w:rPr>
                <w:rFonts w:cstheme="minorHAnsi"/>
                <w:sz w:val="24"/>
                <w:szCs w:val="24"/>
              </w:rPr>
            </w:pPr>
          </w:p>
          <w:p w14:paraId="14464DD8" w14:textId="77777777" w:rsidR="00F07628" w:rsidRPr="008B1A34" w:rsidRDefault="00F07628" w:rsidP="00F07628">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682511C3" w14:textId="77777777" w:rsidR="00F07628" w:rsidRPr="008B1A34" w:rsidRDefault="00F07628" w:rsidP="00F07628">
            <w:pPr>
              <w:rPr>
                <w:rFonts w:cstheme="minorHAnsi"/>
                <w:sz w:val="24"/>
                <w:szCs w:val="24"/>
              </w:rPr>
            </w:pPr>
            <w:r w:rsidRPr="008B1A34">
              <w:rPr>
                <w:rFonts w:cstheme="minorHAnsi"/>
                <w:sz w:val="24"/>
                <w:szCs w:val="24"/>
              </w:rPr>
              <w:t>OBLIK</w:t>
            </w:r>
          </w:p>
        </w:tc>
        <w:tc>
          <w:tcPr>
            <w:tcW w:w="5624" w:type="dxa"/>
            <w:tcBorders>
              <w:top w:val="single" w:sz="12" w:space="0" w:color="auto"/>
              <w:left w:val="single" w:sz="12" w:space="0" w:color="auto"/>
              <w:bottom w:val="single" w:sz="2" w:space="0" w:color="auto"/>
              <w:right w:val="single" w:sz="12" w:space="0" w:color="auto"/>
            </w:tcBorders>
          </w:tcPr>
          <w:p w14:paraId="71274BD1" w14:textId="77777777" w:rsidR="00F07628" w:rsidRPr="008B1A34" w:rsidRDefault="00F07628" w:rsidP="00F07628">
            <w:pPr>
              <w:rPr>
                <w:rFonts w:cstheme="minorHAnsi"/>
                <w:sz w:val="24"/>
                <w:szCs w:val="24"/>
              </w:rPr>
            </w:pPr>
            <w:r w:rsidRPr="008B1A34">
              <w:rPr>
                <w:rFonts w:cstheme="minorHAnsi"/>
                <w:sz w:val="24"/>
                <w:szCs w:val="24"/>
              </w:rPr>
              <w:t>projekt</w:t>
            </w:r>
          </w:p>
          <w:p w14:paraId="0B9472EF" w14:textId="77777777" w:rsidR="00F07628" w:rsidRPr="008B1A34" w:rsidRDefault="00F07628" w:rsidP="00F07628">
            <w:pPr>
              <w:rPr>
                <w:rFonts w:cstheme="minorHAnsi"/>
                <w:sz w:val="24"/>
                <w:szCs w:val="24"/>
              </w:rPr>
            </w:pPr>
          </w:p>
        </w:tc>
      </w:tr>
      <w:tr w:rsidR="00F07628" w:rsidRPr="008B1A34" w14:paraId="3CF01922" w14:textId="77777777" w:rsidTr="00F07628">
        <w:tc>
          <w:tcPr>
            <w:tcW w:w="1668" w:type="dxa"/>
            <w:vMerge/>
            <w:tcBorders>
              <w:top w:val="single" w:sz="12" w:space="0" w:color="auto"/>
              <w:left w:val="single" w:sz="12" w:space="0" w:color="auto"/>
              <w:bottom w:val="single" w:sz="12" w:space="0" w:color="auto"/>
              <w:right w:val="single" w:sz="12" w:space="0" w:color="auto"/>
            </w:tcBorders>
          </w:tcPr>
          <w:p w14:paraId="70662AD8" w14:textId="77777777" w:rsidR="00F07628" w:rsidRPr="008B1A34" w:rsidRDefault="00F07628" w:rsidP="00F07628">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1A869788" w14:textId="77777777" w:rsidR="00F07628" w:rsidRPr="008B1A34" w:rsidRDefault="00F07628" w:rsidP="00F07628">
            <w:pPr>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38700802" w14:textId="77777777" w:rsidR="00F07628" w:rsidRPr="008B1A34" w:rsidRDefault="00F07628" w:rsidP="00F07628">
            <w:pPr>
              <w:rPr>
                <w:rFonts w:cstheme="minorHAnsi"/>
                <w:sz w:val="24"/>
                <w:szCs w:val="24"/>
              </w:rPr>
            </w:pPr>
            <w:r w:rsidRPr="008B1A34">
              <w:rPr>
                <w:rFonts w:cstheme="minorHAnsi"/>
                <w:sz w:val="24"/>
                <w:szCs w:val="24"/>
              </w:rPr>
              <w:t>Učitelji, učenici, roditelji, vanjski suradnici.</w:t>
            </w:r>
          </w:p>
        </w:tc>
      </w:tr>
      <w:tr w:rsidR="00F07628" w:rsidRPr="008B1A34" w14:paraId="2A2CC70D" w14:textId="77777777" w:rsidTr="00F07628">
        <w:tc>
          <w:tcPr>
            <w:tcW w:w="1668" w:type="dxa"/>
            <w:vMerge/>
            <w:tcBorders>
              <w:top w:val="single" w:sz="12" w:space="0" w:color="auto"/>
              <w:left w:val="single" w:sz="12" w:space="0" w:color="auto"/>
              <w:bottom w:val="single" w:sz="12" w:space="0" w:color="auto"/>
              <w:right w:val="single" w:sz="12" w:space="0" w:color="auto"/>
            </w:tcBorders>
          </w:tcPr>
          <w:p w14:paraId="6200F01C" w14:textId="77777777" w:rsidR="00F07628" w:rsidRPr="008B1A34" w:rsidRDefault="00F07628" w:rsidP="00F07628">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59085C4E" w14:textId="77777777" w:rsidR="00F07628" w:rsidRPr="008B1A34" w:rsidRDefault="00F07628" w:rsidP="00F07628">
            <w:pPr>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30C9F906" w14:textId="77777777" w:rsidR="00F07628" w:rsidRPr="008B1A34" w:rsidRDefault="00F07628" w:rsidP="00F07628">
            <w:pPr>
              <w:rPr>
                <w:rFonts w:cstheme="minorHAnsi"/>
                <w:sz w:val="24"/>
                <w:szCs w:val="24"/>
              </w:rPr>
            </w:pPr>
            <w:r w:rsidRPr="008B1A34">
              <w:rPr>
                <w:rFonts w:cstheme="minorHAnsi"/>
                <w:sz w:val="24"/>
                <w:szCs w:val="24"/>
              </w:rPr>
              <w:t>Skupljaju stare baterije tijekom godine u posebne spremnike.</w:t>
            </w:r>
          </w:p>
          <w:p w14:paraId="4F63291B" w14:textId="77777777" w:rsidR="00F07628" w:rsidRPr="008B1A34" w:rsidRDefault="00F07628" w:rsidP="00F07628">
            <w:pPr>
              <w:rPr>
                <w:rFonts w:cstheme="minorHAnsi"/>
                <w:sz w:val="24"/>
                <w:szCs w:val="24"/>
              </w:rPr>
            </w:pPr>
          </w:p>
        </w:tc>
      </w:tr>
      <w:tr w:rsidR="00F07628" w:rsidRPr="008B1A34" w14:paraId="1D4CED2D" w14:textId="77777777" w:rsidTr="00F07628">
        <w:tc>
          <w:tcPr>
            <w:tcW w:w="1668" w:type="dxa"/>
            <w:vMerge/>
            <w:tcBorders>
              <w:top w:val="single" w:sz="12" w:space="0" w:color="auto"/>
              <w:left w:val="single" w:sz="12" w:space="0" w:color="auto"/>
              <w:bottom w:val="single" w:sz="12" w:space="0" w:color="auto"/>
              <w:right w:val="single" w:sz="12" w:space="0" w:color="auto"/>
            </w:tcBorders>
          </w:tcPr>
          <w:p w14:paraId="12DD1A30" w14:textId="77777777" w:rsidR="00F07628" w:rsidRPr="008B1A34" w:rsidRDefault="00F07628" w:rsidP="00F07628">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47425C75" w14:textId="77777777" w:rsidR="00F07628" w:rsidRPr="008B1A34" w:rsidRDefault="00F07628" w:rsidP="00F07628">
            <w:pPr>
              <w:rPr>
                <w:rFonts w:cstheme="minorHAnsi"/>
                <w:sz w:val="24"/>
                <w:szCs w:val="24"/>
              </w:rPr>
            </w:pPr>
            <w:r w:rsidRPr="008B1A34">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57E1D71C" w14:textId="77777777" w:rsidR="00F07628" w:rsidRPr="008B1A34" w:rsidRDefault="00F07628" w:rsidP="00F07628">
            <w:pPr>
              <w:rPr>
                <w:rFonts w:cstheme="minorHAnsi"/>
                <w:sz w:val="24"/>
                <w:szCs w:val="24"/>
              </w:rPr>
            </w:pPr>
            <w:r w:rsidRPr="008B1A34">
              <w:rPr>
                <w:rFonts w:cstheme="minorHAnsi"/>
                <w:sz w:val="24"/>
                <w:szCs w:val="24"/>
              </w:rPr>
              <w:t>Razgovor, upute o načinu skupljanja.</w:t>
            </w:r>
          </w:p>
          <w:p w14:paraId="0E062883" w14:textId="77777777" w:rsidR="00F07628" w:rsidRPr="008B1A34" w:rsidRDefault="00F07628" w:rsidP="00F07628">
            <w:pPr>
              <w:rPr>
                <w:rFonts w:cstheme="minorHAnsi"/>
                <w:sz w:val="24"/>
                <w:szCs w:val="24"/>
              </w:rPr>
            </w:pPr>
          </w:p>
        </w:tc>
      </w:tr>
      <w:tr w:rsidR="00F07628" w:rsidRPr="008B1A34" w14:paraId="50502A7F" w14:textId="77777777" w:rsidTr="00F07628">
        <w:tc>
          <w:tcPr>
            <w:tcW w:w="1668" w:type="dxa"/>
            <w:vMerge/>
            <w:tcBorders>
              <w:top w:val="single" w:sz="12" w:space="0" w:color="auto"/>
              <w:left w:val="single" w:sz="12" w:space="0" w:color="auto"/>
              <w:bottom w:val="single" w:sz="12" w:space="0" w:color="auto"/>
              <w:right w:val="single" w:sz="12" w:space="0" w:color="auto"/>
            </w:tcBorders>
          </w:tcPr>
          <w:p w14:paraId="2B33AB0B" w14:textId="77777777" w:rsidR="00F07628" w:rsidRPr="008B1A34" w:rsidRDefault="00F07628" w:rsidP="00F07628">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78359AB6" w14:textId="77777777" w:rsidR="00F07628" w:rsidRPr="008B1A34" w:rsidRDefault="00F07628" w:rsidP="00F07628">
            <w:pPr>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3B7D3087" w14:textId="77777777" w:rsidR="00F07628" w:rsidRPr="008B1A34" w:rsidRDefault="00F07628" w:rsidP="00F07628">
            <w:pPr>
              <w:rPr>
                <w:rFonts w:cstheme="minorHAnsi"/>
                <w:sz w:val="24"/>
                <w:szCs w:val="24"/>
              </w:rPr>
            </w:pPr>
            <w:r w:rsidRPr="008B1A34">
              <w:rPr>
                <w:rFonts w:cstheme="minorHAnsi"/>
                <w:sz w:val="24"/>
                <w:szCs w:val="24"/>
              </w:rPr>
              <w:t>Tijekom školske godine. Svaki zadnji petak u mjesecu (rujan, listopad, studeni, siječanj, veljača, ožujak, travanj i svibanj).</w:t>
            </w:r>
          </w:p>
          <w:p w14:paraId="4CBB80FC" w14:textId="77777777" w:rsidR="00F07628" w:rsidRPr="008B1A34" w:rsidRDefault="00F07628" w:rsidP="00F07628">
            <w:pPr>
              <w:rPr>
                <w:rFonts w:cstheme="minorHAnsi"/>
                <w:sz w:val="24"/>
                <w:szCs w:val="24"/>
              </w:rPr>
            </w:pPr>
          </w:p>
        </w:tc>
      </w:tr>
      <w:tr w:rsidR="00F07628" w:rsidRPr="008B1A34" w14:paraId="05CB5913" w14:textId="77777777" w:rsidTr="00F07628">
        <w:tc>
          <w:tcPr>
            <w:tcW w:w="1668" w:type="dxa"/>
            <w:vMerge w:val="restart"/>
            <w:tcBorders>
              <w:top w:val="single" w:sz="12" w:space="0" w:color="auto"/>
              <w:left w:val="single" w:sz="12" w:space="0" w:color="auto"/>
              <w:bottom w:val="single" w:sz="12" w:space="0" w:color="auto"/>
              <w:right w:val="single" w:sz="12" w:space="0" w:color="auto"/>
            </w:tcBorders>
          </w:tcPr>
          <w:p w14:paraId="2E7B3A02" w14:textId="77777777" w:rsidR="00F07628" w:rsidRPr="008B1A34" w:rsidRDefault="00F07628" w:rsidP="00F07628">
            <w:pPr>
              <w:rPr>
                <w:rFonts w:cstheme="minorHAnsi"/>
                <w:sz w:val="24"/>
                <w:szCs w:val="24"/>
              </w:rPr>
            </w:pPr>
          </w:p>
          <w:p w14:paraId="486D1978" w14:textId="77777777" w:rsidR="00F07628" w:rsidRPr="008B1A34" w:rsidRDefault="00F07628" w:rsidP="00F07628">
            <w:pPr>
              <w:rPr>
                <w:rFonts w:cstheme="minorHAnsi"/>
                <w:sz w:val="24"/>
                <w:szCs w:val="24"/>
              </w:rPr>
            </w:pPr>
            <w:r w:rsidRPr="008B1A34">
              <w:rPr>
                <w:rFonts w:cstheme="minorHAnsi"/>
                <w:sz w:val="24"/>
                <w:szCs w:val="24"/>
              </w:rPr>
              <w:t>POTREBNI RESURSI</w:t>
            </w:r>
          </w:p>
          <w:p w14:paraId="1C76FA05" w14:textId="77777777" w:rsidR="00F07628" w:rsidRPr="008B1A34" w:rsidRDefault="00F07628" w:rsidP="00F07628">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1B625B19" w14:textId="77777777" w:rsidR="00F07628" w:rsidRPr="008B1A34" w:rsidRDefault="00F07628" w:rsidP="00F07628">
            <w:pPr>
              <w:rPr>
                <w:rFonts w:cstheme="minorHAnsi"/>
                <w:sz w:val="24"/>
                <w:szCs w:val="24"/>
              </w:rPr>
            </w:pPr>
            <w:r w:rsidRPr="008B1A34">
              <w:rPr>
                <w:rFonts w:cstheme="minorHAnsi"/>
                <w:sz w:val="24"/>
                <w:szCs w:val="24"/>
              </w:rPr>
              <w:t>LJUDSKI</w:t>
            </w:r>
          </w:p>
          <w:p w14:paraId="274D9A49" w14:textId="77777777" w:rsidR="00F07628" w:rsidRPr="008B1A34" w:rsidRDefault="00F07628" w:rsidP="00F07628">
            <w:pPr>
              <w:rPr>
                <w:rFonts w:cstheme="minorHAnsi"/>
                <w:sz w:val="24"/>
                <w:szCs w:val="24"/>
              </w:rPr>
            </w:pPr>
          </w:p>
        </w:tc>
        <w:tc>
          <w:tcPr>
            <w:tcW w:w="5624" w:type="dxa"/>
            <w:tcBorders>
              <w:top w:val="single" w:sz="12" w:space="0" w:color="auto"/>
              <w:left w:val="single" w:sz="12" w:space="0" w:color="auto"/>
              <w:bottom w:val="single" w:sz="2" w:space="0" w:color="auto"/>
              <w:right w:val="single" w:sz="12" w:space="0" w:color="auto"/>
            </w:tcBorders>
          </w:tcPr>
          <w:p w14:paraId="6724B1F1" w14:textId="77777777" w:rsidR="00F07628" w:rsidRPr="008B1A34" w:rsidRDefault="00F07628" w:rsidP="00F07628">
            <w:pPr>
              <w:rPr>
                <w:rFonts w:cstheme="minorHAnsi"/>
                <w:sz w:val="24"/>
                <w:szCs w:val="24"/>
              </w:rPr>
            </w:pPr>
            <w:r w:rsidRPr="008B1A34">
              <w:rPr>
                <w:rFonts w:cstheme="minorHAnsi"/>
                <w:sz w:val="24"/>
                <w:szCs w:val="24"/>
              </w:rPr>
              <w:t>Učenici, djelatnici škole.</w:t>
            </w:r>
          </w:p>
        </w:tc>
      </w:tr>
      <w:tr w:rsidR="00F07628" w:rsidRPr="008B1A34" w14:paraId="6EFBD7C2" w14:textId="77777777" w:rsidTr="00F07628">
        <w:tc>
          <w:tcPr>
            <w:tcW w:w="1668" w:type="dxa"/>
            <w:vMerge/>
            <w:tcBorders>
              <w:top w:val="single" w:sz="12" w:space="0" w:color="auto"/>
              <w:left w:val="single" w:sz="12" w:space="0" w:color="auto"/>
              <w:bottom w:val="single" w:sz="12" w:space="0" w:color="auto"/>
              <w:right w:val="single" w:sz="12" w:space="0" w:color="auto"/>
            </w:tcBorders>
          </w:tcPr>
          <w:p w14:paraId="6524DE4E" w14:textId="77777777" w:rsidR="00F07628" w:rsidRPr="008B1A34" w:rsidRDefault="00F07628" w:rsidP="00F07628">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52713D36" w14:textId="77777777" w:rsidR="00F07628" w:rsidRPr="008B1A34" w:rsidRDefault="00F07628" w:rsidP="00F07628">
            <w:pPr>
              <w:rPr>
                <w:rFonts w:cstheme="minorHAnsi"/>
                <w:sz w:val="24"/>
                <w:szCs w:val="24"/>
              </w:rPr>
            </w:pPr>
            <w:r w:rsidRPr="008B1A34">
              <w:rPr>
                <w:rFonts w:cstheme="minorHAnsi"/>
                <w:sz w:val="24"/>
                <w:szCs w:val="24"/>
              </w:rPr>
              <w:t>MATERIJALNI</w:t>
            </w:r>
          </w:p>
          <w:p w14:paraId="5D462984" w14:textId="77777777" w:rsidR="00F07628" w:rsidRPr="008B1A34" w:rsidRDefault="00F07628" w:rsidP="00F07628">
            <w:pPr>
              <w:rPr>
                <w:rFonts w:cstheme="minorHAnsi"/>
                <w:sz w:val="24"/>
                <w:szCs w:val="24"/>
              </w:rPr>
            </w:pPr>
          </w:p>
        </w:tc>
        <w:tc>
          <w:tcPr>
            <w:tcW w:w="5624" w:type="dxa"/>
            <w:tcBorders>
              <w:top w:val="single" w:sz="2" w:space="0" w:color="auto"/>
              <w:left w:val="single" w:sz="12" w:space="0" w:color="auto"/>
              <w:bottom w:val="single" w:sz="12" w:space="0" w:color="auto"/>
              <w:right w:val="single" w:sz="12" w:space="0" w:color="auto"/>
            </w:tcBorders>
          </w:tcPr>
          <w:p w14:paraId="67B3922E" w14:textId="77777777" w:rsidR="00F07628" w:rsidRPr="008B1A34" w:rsidRDefault="00F07628" w:rsidP="00F07628">
            <w:pPr>
              <w:rPr>
                <w:rFonts w:cstheme="minorHAnsi"/>
                <w:sz w:val="24"/>
                <w:szCs w:val="24"/>
              </w:rPr>
            </w:pPr>
            <w:r w:rsidRPr="008B1A34">
              <w:rPr>
                <w:rFonts w:cstheme="minorHAnsi"/>
                <w:sz w:val="24"/>
                <w:szCs w:val="24"/>
              </w:rPr>
              <w:t>Spremnici za stare baterije, vaga.</w:t>
            </w:r>
          </w:p>
        </w:tc>
      </w:tr>
      <w:tr w:rsidR="00F07628" w:rsidRPr="008B1A34" w14:paraId="4984F69C" w14:textId="77777777" w:rsidTr="00F07628">
        <w:tc>
          <w:tcPr>
            <w:tcW w:w="3664" w:type="dxa"/>
            <w:gridSpan w:val="2"/>
            <w:tcBorders>
              <w:top w:val="single" w:sz="12" w:space="0" w:color="auto"/>
              <w:left w:val="single" w:sz="12" w:space="0" w:color="auto"/>
              <w:bottom w:val="single" w:sz="12" w:space="0" w:color="auto"/>
              <w:right w:val="single" w:sz="12" w:space="0" w:color="auto"/>
            </w:tcBorders>
          </w:tcPr>
          <w:p w14:paraId="4E9120A4" w14:textId="77777777" w:rsidR="00F07628" w:rsidRPr="008B1A34" w:rsidRDefault="00F07628" w:rsidP="00F07628">
            <w:pPr>
              <w:rPr>
                <w:rFonts w:cstheme="minorHAnsi"/>
                <w:sz w:val="24"/>
                <w:szCs w:val="24"/>
              </w:rPr>
            </w:pPr>
            <w:r w:rsidRPr="008B1A34">
              <w:rPr>
                <w:rFonts w:cstheme="minorHAnsi"/>
                <w:sz w:val="24"/>
                <w:szCs w:val="24"/>
              </w:rPr>
              <w:t>MOGUĆE TEŠKOĆE</w:t>
            </w:r>
          </w:p>
        </w:tc>
        <w:tc>
          <w:tcPr>
            <w:tcW w:w="5624" w:type="dxa"/>
            <w:tcBorders>
              <w:top w:val="single" w:sz="12" w:space="0" w:color="auto"/>
              <w:left w:val="single" w:sz="12" w:space="0" w:color="auto"/>
              <w:bottom w:val="single" w:sz="12" w:space="0" w:color="auto"/>
              <w:right w:val="single" w:sz="12" w:space="0" w:color="auto"/>
            </w:tcBorders>
          </w:tcPr>
          <w:p w14:paraId="309E1476" w14:textId="77777777" w:rsidR="00F07628" w:rsidRPr="008B1A34" w:rsidRDefault="00F07628" w:rsidP="00F07628">
            <w:pPr>
              <w:rPr>
                <w:rFonts w:cstheme="minorHAnsi"/>
                <w:sz w:val="24"/>
                <w:szCs w:val="24"/>
              </w:rPr>
            </w:pPr>
            <w:r w:rsidRPr="008B1A34">
              <w:rPr>
                <w:rFonts w:cstheme="minorHAnsi"/>
                <w:sz w:val="24"/>
                <w:szCs w:val="24"/>
              </w:rPr>
              <w:t>nema</w:t>
            </w:r>
          </w:p>
          <w:p w14:paraId="3B83C763" w14:textId="77777777" w:rsidR="00F07628" w:rsidRPr="008B1A34" w:rsidRDefault="00F07628" w:rsidP="00F07628">
            <w:pPr>
              <w:rPr>
                <w:rFonts w:cstheme="minorHAnsi"/>
                <w:sz w:val="24"/>
                <w:szCs w:val="24"/>
              </w:rPr>
            </w:pPr>
          </w:p>
        </w:tc>
      </w:tr>
      <w:tr w:rsidR="00F07628" w:rsidRPr="008B1A34" w14:paraId="445ED637" w14:textId="77777777" w:rsidTr="00F07628">
        <w:tc>
          <w:tcPr>
            <w:tcW w:w="3664" w:type="dxa"/>
            <w:gridSpan w:val="2"/>
            <w:tcBorders>
              <w:top w:val="single" w:sz="12" w:space="0" w:color="auto"/>
              <w:left w:val="single" w:sz="12" w:space="0" w:color="auto"/>
              <w:bottom w:val="single" w:sz="12" w:space="0" w:color="auto"/>
              <w:right w:val="single" w:sz="12" w:space="0" w:color="auto"/>
            </w:tcBorders>
          </w:tcPr>
          <w:p w14:paraId="0CF589C1" w14:textId="77777777" w:rsidR="00F07628" w:rsidRPr="008B1A34" w:rsidRDefault="00F07628" w:rsidP="00F07628">
            <w:pPr>
              <w:rPr>
                <w:rFonts w:cstheme="minorHAnsi"/>
                <w:sz w:val="24"/>
                <w:szCs w:val="24"/>
              </w:rPr>
            </w:pPr>
            <w:r w:rsidRPr="008B1A34">
              <w:rPr>
                <w:rFonts w:cstheme="minorHAnsi"/>
                <w:sz w:val="24"/>
                <w:szCs w:val="24"/>
              </w:rPr>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50CF8645" w14:textId="23A4EA1E" w:rsidR="00F07628" w:rsidRPr="008B1A34" w:rsidRDefault="00F07628" w:rsidP="00F07628">
            <w:pPr>
              <w:rPr>
                <w:rFonts w:cstheme="minorHAnsi"/>
                <w:sz w:val="24"/>
                <w:szCs w:val="24"/>
                <w:shd w:val="clear" w:color="auto" w:fill="FFFFFF"/>
              </w:rPr>
            </w:pPr>
            <w:r w:rsidRPr="008B1A34">
              <w:rPr>
                <w:rFonts w:cstheme="minorHAnsi"/>
                <w:sz w:val="24"/>
                <w:szCs w:val="24"/>
                <w:shd w:val="clear" w:color="auto" w:fill="FFFFFF"/>
              </w:rPr>
              <w:t>Na kraju školske godine nagraditi najbolji razred odgovarajućim priznanjem i nagradom ovisno o količini skupljenih baterija, we</w:t>
            </w:r>
            <w:r w:rsidR="00B53525" w:rsidRPr="008B1A34">
              <w:rPr>
                <w:rFonts w:cstheme="minorHAnsi"/>
                <w:sz w:val="24"/>
                <w:szCs w:val="24"/>
                <w:shd w:val="clear" w:color="auto" w:fill="FFFFFF"/>
              </w:rPr>
              <w:t>b stranica škole, školski list.</w:t>
            </w:r>
          </w:p>
        </w:tc>
      </w:tr>
      <w:tr w:rsidR="00F07628" w:rsidRPr="008B1A34" w14:paraId="2D960B4D" w14:textId="77777777" w:rsidTr="00F07628">
        <w:tc>
          <w:tcPr>
            <w:tcW w:w="3664" w:type="dxa"/>
            <w:gridSpan w:val="2"/>
            <w:tcBorders>
              <w:top w:val="single" w:sz="12" w:space="0" w:color="auto"/>
              <w:left w:val="single" w:sz="12" w:space="0" w:color="auto"/>
              <w:bottom w:val="single" w:sz="12" w:space="0" w:color="auto"/>
              <w:right w:val="single" w:sz="12" w:space="0" w:color="auto"/>
            </w:tcBorders>
          </w:tcPr>
          <w:p w14:paraId="054CCAF5" w14:textId="77777777" w:rsidR="00F07628" w:rsidRPr="008B1A34" w:rsidRDefault="00F07628" w:rsidP="00F07628">
            <w:pPr>
              <w:rPr>
                <w:rFonts w:cstheme="minorHAnsi"/>
                <w:sz w:val="24"/>
                <w:szCs w:val="24"/>
              </w:rPr>
            </w:pPr>
            <w:r w:rsidRPr="008B1A34">
              <w:rPr>
                <w:rFonts w:cstheme="minorHAnsi"/>
                <w:sz w:val="24"/>
                <w:szCs w:val="24"/>
              </w:rPr>
              <w:lastRenderedPageBreak/>
              <w:t>ODGOVORNE OSOBE</w:t>
            </w:r>
          </w:p>
        </w:tc>
        <w:tc>
          <w:tcPr>
            <w:tcW w:w="5624" w:type="dxa"/>
            <w:tcBorders>
              <w:top w:val="single" w:sz="12" w:space="0" w:color="auto"/>
              <w:left w:val="single" w:sz="12" w:space="0" w:color="auto"/>
              <w:bottom w:val="single" w:sz="12" w:space="0" w:color="auto"/>
              <w:right w:val="single" w:sz="12" w:space="0" w:color="auto"/>
            </w:tcBorders>
          </w:tcPr>
          <w:p w14:paraId="6E12DDB6" w14:textId="77777777" w:rsidR="00F07628" w:rsidRPr="008B1A34" w:rsidRDefault="00F07628" w:rsidP="00F07628">
            <w:pPr>
              <w:rPr>
                <w:rFonts w:cstheme="minorHAnsi"/>
                <w:sz w:val="24"/>
                <w:szCs w:val="24"/>
              </w:rPr>
            </w:pPr>
            <w:r w:rsidRPr="008B1A34">
              <w:rPr>
                <w:rFonts w:cstheme="minorHAnsi"/>
                <w:sz w:val="24"/>
                <w:szCs w:val="24"/>
              </w:rPr>
              <w:t>Učiteljica Ranka Matusinović, Friš d.o.o.Križevci, vanjski suradnici.</w:t>
            </w:r>
          </w:p>
          <w:p w14:paraId="64D07E9C" w14:textId="77777777" w:rsidR="00F07628" w:rsidRPr="008B1A34" w:rsidRDefault="00F07628" w:rsidP="00F07628">
            <w:pPr>
              <w:rPr>
                <w:rFonts w:cstheme="minorHAnsi"/>
                <w:sz w:val="24"/>
                <w:szCs w:val="24"/>
              </w:rPr>
            </w:pPr>
          </w:p>
        </w:tc>
      </w:tr>
      <w:tr w:rsidR="00F07628" w:rsidRPr="008B1A34" w14:paraId="065B73A8" w14:textId="77777777" w:rsidTr="00F07628">
        <w:tc>
          <w:tcPr>
            <w:tcW w:w="3664" w:type="dxa"/>
            <w:gridSpan w:val="2"/>
            <w:tcBorders>
              <w:top w:val="single" w:sz="12" w:space="0" w:color="auto"/>
              <w:left w:val="single" w:sz="12" w:space="0" w:color="auto"/>
              <w:bottom w:val="single" w:sz="12" w:space="0" w:color="auto"/>
              <w:right w:val="single" w:sz="12" w:space="0" w:color="auto"/>
            </w:tcBorders>
          </w:tcPr>
          <w:p w14:paraId="703C60A3" w14:textId="77777777" w:rsidR="00F07628" w:rsidRPr="008B1A34" w:rsidRDefault="00F07628" w:rsidP="00F07628">
            <w:pPr>
              <w:rPr>
                <w:rFonts w:cstheme="minorHAnsi"/>
                <w:sz w:val="24"/>
                <w:szCs w:val="24"/>
              </w:rPr>
            </w:pPr>
            <w:r w:rsidRPr="008B1A34">
              <w:rPr>
                <w:rFonts w:cstheme="minorHAnsi"/>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57543AFC" w14:textId="77777777" w:rsidR="00F07628" w:rsidRPr="008B1A34" w:rsidRDefault="00F07628" w:rsidP="00F07628">
            <w:pPr>
              <w:rPr>
                <w:rFonts w:cstheme="minorHAnsi"/>
                <w:sz w:val="24"/>
                <w:szCs w:val="24"/>
                <w:lang w:val="en-US"/>
              </w:rPr>
            </w:pPr>
            <w:r w:rsidRPr="008B1A34">
              <w:rPr>
                <w:rFonts w:cstheme="minorHAnsi"/>
                <w:sz w:val="24"/>
                <w:szCs w:val="24"/>
                <w:lang w:val="en-US"/>
              </w:rPr>
              <w:t>Potaknuti ekološku osviještenost učenika i roditelja. Poticati na ekološko djelovanje u domu i školi te razvijati poduzetnički duh</w:t>
            </w:r>
            <w:r w:rsidRPr="008B1A34">
              <w:rPr>
                <w:rFonts w:cstheme="minorHAnsi"/>
                <w:sz w:val="24"/>
                <w:szCs w:val="24"/>
              </w:rPr>
              <w:t>.</w:t>
            </w:r>
          </w:p>
          <w:p w14:paraId="5567B36E" w14:textId="77777777" w:rsidR="00F07628" w:rsidRPr="008B1A34" w:rsidRDefault="00F07628" w:rsidP="00F07628">
            <w:pPr>
              <w:rPr>
                <w:rFonts w:cstheme="minorHAnsi"/>
                <w:sz w:val="24"/>
                <w:szCs w:val="24"/>
              </w:rPr>
            </w:pPr>
          </w:p>
        </w:tc>
      </w:tr>
    </w:tbl>
    <w:p w14:paraId="7D70AEB2" w14:textId="77777777" w:rsidR="00F07628" w:rsidRPr="008B1A34" w:rsidRDefault="00F07628" w:rsidP="00F07628">
      <w:pPr>
        <w:rPr>
          <w:rFonts w:eastAsia="Times New Roman" w:cstheme="minorHAnsi"/>
          <w:sz w:val="24"/>
          <w:szCs w:val="24"/>
        </w:rPr>
      </w:pPr>
    </w:p>
    <w:p w14:paraId="4CDD3CB0" w14:textId="155A3332" w:rsidR="00F07628" w:rsidRPr="008B1A34" w:rsidRDefault="00F07628" w:rsidP="005934A7">
      <w:pPr>
        <w:pStyle w:val="Naslov1"/>
      </w:pPr>
      <w:bookmarkStart w:id="132" w:name="_Toc115687002"/>
      <w:r w:rsidRPr="008B1A34">
        <w:t>6.9.2. Climate action projec</w:t>
      </w:r>
      <w:r w:rsidR="00B876F8" w:rsidRPr="008B1A34">
        <w:t>t: Take action Global. 5.-8. r</w:t>
      </w:r>
      <w:bookmarkEnd w:id="132"/>
      <w:r w:rsidR="00B876F8" w:rsidRPr="008B1A34">
        <w:t xml:space="preserve"> </w:t>
      </w:r>
    </w:p>
    <w:tbl>
      <w:tblPr>
        <w:tblStyle w:val="Reetkatablice15"/>
        <w:tblW w:w="0" w:type="auto"/>
        <w:tblLook w:val="04A0" w:firstRow="1" w:lastRow="0" w:firstColumn="1" w:lastColumn="0" w:noHBand="0" w:noVBand="1"/>
      </w:tblPr>
      <w:tblGrid>
        <w:gridCol w:w="1652"/>
        <w:gridCol w:w="1972"/>
        <w:gridCol w:w="5438"/>
      </w:tblGrid>
      <w:tr w:rsidR="00F07628" w:rsidRPr="008B1A34" w14:paraId="56A4DAA5" w14:textId="77777777" w:rsidTr="00F07628">
        <w:tc>
          <w:tcPr>
            <w:tcW w:w="3664" w:type="dxa"/>
            <w:gridSpan w:val="2"/>
          </w:tcPr>
          <w:p w14:paraId="5E6E1C07" w14:textId="77777777" w:rsidR="00F07628" w:rsidRPr="008B1A34" w:rsidRDefault="00F07628" w:rsidP="00F07628">
            <w:pPr>
              <w:rPr>
                <w:rFonts w:cstheme="minorHAnsi"/>
                <w:sz w:val="24"/>
                <w:szCs w:val="24"/>
              </w:rPr>
            </w:pPr>
            <w:r w:rsidRPr="008B1A34">
              <w:rPr>
                <w:rFonts w:cstheme="minorHAnsi"/>
                <w:sz w:val="24"/>
                <w:szCs w:val="24"/>
              </w:rPr>
              <w:t>KURIKULUMSKO PODRUČJE</w:t>
            </w:r>
          </w:p>
        </w:tc>
        <w:tc>
          <w:tcPr>
            <w:tcW w:w="5624" w:type="dxa"/>
          </w:tcPr>
          <w:p w14:paraId="41362E8E" w14:textId="77777777" w:rsidR="00F07628" w:rsidRPr="008B1A34" w:rsidRDefault="00F07628" w:rsidP="00F07628">
            <w:pPr>
              <w:rPr>
                <w:rFonts w:cstheme="minorHAnsi"/>
                <w:sz w:val="24"/>
                <w:szCs w:val="24"/>
              </w:rPr>
            </w:pPr>
            <w:r w:rsidRPr="008B1A34">
              <w:rPr>
                <w:rFonts w:cstheme="minorHAnsi"/>
                <w:sz w:val="24"/>
                <w:szCs w:val="24"/>
              </w:rPr>
              <w:t>Zdravlje i zaštita okoliša, STEM</w:t>
            </w:r>
          </w:p>
        </w:tc>
      </w:tr>
      <w:tr w:rsidR="00F07628" w:rsidRPr="008B1A34" w14:paraId="085B1174" w14:textId="77777777" w:rsidTr="00F07628">
        <w:tc>
          <w:tcPr>
            <w:tcW w:w="3664" w:type="dxa"/>
            <w:gridSpan w:val="2"/>
          </w:tcPr>
          <w:p w14:paraId="0D64DCB6" w14:textId="77777777" w:rsidR="00F07628" w:rsidRPr="008B1A34" w:rsidRDefault="00F07628" w:rsidP="00F07628">
            <w:pPr>
              <w:rPr>
                <w:rFonts w:cstheme="minorHAnsi"/>
                <w:i/>
                <w:sz w:val="24"/>
                <w:szCs w:val="24"/>
              </w:rPr>
            </w:pPr>
            <w:r w:rsidRPr="008B1A34">
              <w:rPr>
                <w:rFonts w:cstheme="minorHAnsi"/>
                <w:i/>
                <w:sz w:val="24"/>
                <w:szCs w:val="24"/>
              </w:rPr>
              <w:t>NAZIV PROGRAMA, PROJEKTA, AKTIVNOSTI</w:t>
            </w:r>
          </w:p>
        </w:tc>
        <w:tc>
          <w:tcPr>
            <w:tcW w:w="5624" w:type="dxa"/>
          </w:tcPr>
          <w:p w14:paraId="7173F3C0" w14:textId="77777777" w:rsidR="00F07628" w:rsidRPr="008B1A34" w:rsidRDefault="00F07628" w:rsidP="00F07628">
            <w:pPr>
              <w:rPr>
                <w:rFonts w:cstheme="minorHAnsi"/>
                <w:sz w:val="24"/>
                <w:szCs w:val="24"/>
              </w:rPr>
            </w:pPr>
            <w:r w:rsidRPr="008B1A34">
              <w:rPr>
                <w:rFonts w:cstheme="minorHAnsi"/>
                <w:sz w:val="24"/>
                <w:szCs w:val="24"/>
              </w:rPr>
              <w:t>Climate action project: Take action Global</w:t>
            </w:r>
          </w:p>
        </w:tc>
      </w:tr>
      <w:tr w:rsidR="00F07628" w:rsidRPr="008B1A34" w14:paraId="7358526B" w14:textId="77777777" w:rsidTr="00F07628">
        <w:tc>
          <w:tcPr>
            <w:tcW w:w="3664" w:type="dxa"/>
            <w:gridSpan w:val="2"/>
          </w:tcPr>
          <w:p w14:paraId="28B936A1" w14:textId="77777777" w:rsidR="00F07628" w:rsidRPr="008B1A34" w:rsidRDefault="00F07628" w:rsidP="00F07628">
            <w:pPr>
              <w:rPr>
                <w:rFonts w:cstheme="minorHAnsi"/>
                <w:sz w:val="24"/>
                <w:szCs w:val="24"/>
              </w:rPr>
            </w:pPr>
            <w:r w:rsidRPr="008B1A34">
              <w:rPr>
                <w:rFonts w:cstheme="minorHAnsi"/>
                <w:sz w:val="24"/>
                <w:szCs w:val="24"/>
              </w:rPr>
              <w:t>CIKLUS:</w:t>
            </w:r>
          </w:p>
        </w:tc>
        <w:tc>
          <w:tcPr>
            <w:tcW w:w="5624" w:type="dxa"/>
          </w:tcPr>
          <w:p w14:paraId="64718DC3" w14:textId="77777777" w:rsidR="00F07628" w:rsidRPr="008B1A34" w:rsidRDefault="00F07628" w:rsidP="00F07628">
            <w:pPr>
              <w:rPr>
                <w:rFonts w:cstheme="minorHAnsi"/>
                <w:sz w:val="24"/>
                <w:szCs w:val="24"/>
              </w:rPr>
            </w:pPr>
            <w:r w:rsidRPr="008B1A34">
              <w:rPr>
                <w:rFonts w:cstheme="minorHAnsi"/>
                <w:sz w:val="24"/>
                <w:szCs w:val="24"/>
              </w:rPr>
              <w:t>2, 3, 4</w:t>
            </w:r>
          </w:p>
        </w:tc>
      </w:tr>
      <w:tr w:rsidR="00F07628" w:rsidRPr="008B1A34" w14:paraId="4344D83F" w14:textId="77777777" w:rsidTr="00F07628">
        <w:tc>
          <w:tcPr>
            <w:tcW w:w="3664" w:type="dxa"/>
            <w:gridSpan w:val="2"/>
          </w:tcPr>
          <w:p w14:paraId="1E5ED83F" w14:textId="77777777" w:rsidR="00F07628" w:rsidRPr="008B1A34" w:rsidRDefault="00F07628" w:rsidP="00F07628">
            <w:pPr>
              <w:rPr>
                <w:rFonts w:cstheme="minorHAnsi"/>
                <w:sz w:val="24"/>
                <w:szCs w:val="24"/>
              </w:rPr>
            </w:pPr>
            <w:r w:rsidRPr="008B1A34">
              <w:rPr>
                <w:rFonts w:cstheme="minorHAnsi"/>
                <w:sz w:val="24"/>
                <w:szCs w:val="24"/>
              </w:rPr>
              <w:t>CILJ</w:t>
            </w:r>
          </w:p>
        </w:tc>
        <w:tc>
          <w:tcPr>
            <w:tcW w:w="5624" w:type="dxa"/>
          </w:tcPr>
          <w:p w14:paraId="379AA8A7" w14:textId="77777777" w:rsidR="00F07628" w:rsidRPr="008B1A34" w:rsidRDefault="00F07628" w:rsidP="00F07628">
            <w:pPr>
              <w:ind w:left="18"/>
              <w:contextualSpacing/>
              <w:rPr>
                <w:rFonts w:cstheme="minorHAnsi"/>
                <w:sz w:val="24"/>
                <w:szCs w:val="24"/>
              </w:rPr>
            </w:pPr>
            <w:r w:rsidRPr="008B1A34">
              <w:rPr>
                <w:rFonts w:cstheme="minorHAnsi"/>
                <w:color w:val="000000"/>
                <w:sz w:val="24"/>
                <w:szCs w:val="24"/>
                <w:shd w:val="clear" w:color="auto" w:fill="FFFFFF"/>
              </w:rPr>
              <w:t>Razvijati svijest o zdravom okolišu, ekološki prihvatljivoj zelenoj školi i održivom gospodarstvu sa STEM -om</w:t>
            </w:r>
          </w:p>
        </w:tc>
      </w:tr>
      <w:tr w:rsidR="00F07628" w:rsidRPr="008B1A34" w14:paraId="6BA15A23" w14:textId="77777777" w:rsidTr="00F07628">
        <w:tc>
          <w:tcPr>
            <w:tcW w:w="3664" w:type="dxa"/>
            <w:gridSpan w:val="2"/>
          </w:tcPr>
          <w:p w14:paraId="4328D0F6" w14:textId="77777777" w:rsidR="00F07628" w:rsidRPr="008B1A34" w:rsidRDefault="00F07628" w:rsidP="00F07628">
            <w:pPr>
              <w:rPr>
                <w:rFonts w:cstheme="minorHAnsi"/>
                <w:sz w:val="24"/>
                <w:szCs w:val="24"/>
              </w:rPr>
            </w:pPr>
            <w:r w:rsidRPr="008B1A34">
              <w:rPr>
                <w:rFonts w:cstheme="minorHAnsi"/>
                <w:sz w:val="24"/>
                <w:szCs w:val="24"/>
              </w:rPr>
              <w:t>OBRAZLOŽENJE CILJA</w:t>
            </w:r>
          </w:p>
        </w:tc>
        <w:tc>
          <w:tcPr>
            <w:tcW w:w="5624" w:type="dxa"/>
          </w:tcPr>
          <w:p w14:paraId="0FE552AC" w14:textId="77777777" w:rsidR="00F07628" w:rsidRPr="008B1A34" w:rsidRDefault="00F07628" w:rsidP="00F07628">
            <w:p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 xml:space="preserve">Škole diljem Europe usredotočene su na izgradnju vještina poput kritičkog mišljenja, komunikacije, suradnje i kreativnosti. Ovaj način razmišljanja potiče učenike da primijene svoje znanje. Ljudi svih dobi nadahnuti su idejom da svijet učine boljim mjestom. Uključivanjem održivosti u naše učionice - i kao način razmišljanja i kao pedagogija - nadahnjujemo sljedeću generaciju ekoloških upravitelja i oblikujemo učenike u globalne građane. Projekt se objavljuje javno na platformi </w:t>
            </w:r>
            <w:hyperlink r:id="rId14" w:history="1">
              <w:r w:rsidRPr="008B1A34">
                <w:rPr>
                  <w:rFonts w:eastAsia="Times New Roman" w:cstheme="minorHAnsi"/>
                  <w:color w:val="0000FF" w:themeColor="hyperlink"/>
                  <w:sz w:val="24"/>
                  <w:szCs w:val="24"/>
                  <w:shd w:val="clear" w:color="auto" w:fill="FFFFFF"/>
                </w:rPr>
                <w:t>https://www.climate-action.info/</w:t>
              </w:r>
            </w:hyperlink>
            <w:r w:rsidRPr="008B1A34">
              <w:rPr>
                <w:rFonts w:eastAsia="Times New Roman" w:cstheme="minorHAnsi"/>
                <w:color w:val="000000"/>
                <w:sz w:val="24"/>
                <w:szCs w:val="24"/>
                <w:shd w:val="clear" w:color="auto" w:fill="FFFFFF"/>
              </w:rPr>
              <w:t xml:space="preserve"> </w:t>
            </w:r>
          </w:p>
        </w:tc>
      </w:tr>
      <w:tr w:rsidR="00F07628" w:rsidRPr="008B1A34" w14:paraId="719A9D89" w14:textId="77777777" w:rsidTr="00F07628">
        <w:tc>
          <w:tcPr>
            <w:tcW w:w="3664" w:type="dxa"/>
            <w:gridSpan w:val="2"/>
          </w:tcPr>
          <w:p w14:paraId="280BDFC3" w14:textId="77777777" w:rsidR="00F07628" w:rsidRPr="008B1A34" w:rsidRDefault="00F07628" w:rsidP="00F07628">
            <w:pPr>
              <w:rPr>
                <w:rFonts w:cstheme="minorHAnsi"/>
                <w:sz w:val="24"/>
                <w:szCs w:val="24"/>
              </w:rPr>
            </w:pPr>
            <w:r w:rsidRPr="008B1A34">
              <w:rPr>
                <w:rFonts w:cstheme="minorHAnsi"/>
                <w:sz w:val="24"/>
                <w:szCs w:val="24"/>
              </w:rPr>
              <w:t>ISHODI UČENJA - učenici će moći:</w:t>
            </w:r>
          </w:p>
        </w:tc>
        <w:tc>
          <w:tcPr>
            <w:tcW w:w="5624" w:type="dxa"/>
          </w:tcPr>
          <w:p w14:paraId="6A93F6CE" w14:textId="77777777" w:rsidR="00F07628" w:rsidRPr="008B1A34" w:rsidRDefault="00F07628" w:rsidP="00F07628">
            <w:p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Povećati vještine u području digitalnog obrazovanja i pedagoške uporabe tehnologije.</w:t>
            </w:r>
          </w:p>
          <w:p w14:paraId="49703B2A" w14:textId="77777777" w:rsidR="00F07628" w:rsidRPr="008B1A34" w:rsidRDefault="00F07628" w:rsidP="00F07628">
            <w:p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Razviti svijest o zdravom okolišu, ekološki prihvatljivoj zelenoj školi i održivoj ekonomiji sa STEMA -om.</w:t>
            </w:r>
          </w:p>
        </w:tc>
      </w:tr>
      <w:tr w:rsidR="00F07628" w:rsidRPr="008B1A34" w14:paraId="158920CA" w14:textId="77777777" w:rsidTr="00F07628">
        <w:tc>
          <w:tcPr>
            <w:tcW w:w="1668" w:type="dxa"/>
            <w:vMerge w:val="restart"/>
          </w:tcPr>
          <w:p w14:paraId="539A8475" w14:textId="77777777" w:rsidR="00F07628" w:rsidRPr="008B1A34" w:rsidRDefault="00F07628" w:rsidP="00F07628">
            <w:pPr>
              <w:rPr>
                <w:rFonts w:cstheme="minorHAnsi"/>
                <w:sz w:val="24"/>
                <w:szCs w:val="24"/>
              </w:rPr>
            </w:pPr>
          </w:p>
          <w:p w14:paraId="69D867B9" w14:textId="77777777" w:rsidR="00F07628" w:rsidRPr="008B1A34" w:rsidRDefault="00F07628" w:rsidP="00F07628">
            <w:pPr>
              <w:rPr>
                <w:rFonts w:cstheme="minorHAnsi"/>
                <w:sz w:val="24"/>
                <w:szCs w:val="24"/>
              </w:rPr>
            </w:pPr>
          </w:p>
          <w:p w14:paraId="2E1021A3" w14:textId="77777777" w:rsidR="00F07628" w:rsidRPr="008B1A34" w:rsidRDefault="00F07628" w:rsidP="00F07628">
            <w:pPr>
              <w:rPr>
                <w:rFonts w:cstheme="minorHAnsi"/>
                <w:sz w:val="24"/>
                <w:szCs w:val="24"/>
              </w:rPr>
            </w:pPr>
          </w:p>
          <w:p w14:paraId="3BE7469A" w14:textId="77777777" w:rsidR="00F07628" w:rsidRPr="008B1A34" w:rsidRDefault="00F07628" w:rsidP="00F07628">
            <w:pPr>
              <w:rPr>
                <w:rFonts w:cstheme="minorHAnsi"/>
                <w:sz w:val="24"/>
                <w:szCs w:val="24"/>
              </w:rPr>
            </w:pPr>
            <w:r w:rsidRPr="008B1A34">
              <w:rPr>
                <w:rFonts w:cstheme="minorHAnsi"/>
                <w:sz w:val="24"/>
                <w:szCs w:val="24"/>
              </w:rPr>
              <w:t>NAČIN REALIZACIJE</w:t>
            </w:r>
          </w:p>
          <w:p w14:paraId="328C5A5D" w14:textId="77777777" w:rsidR="00F07628" w:rsidRPr="008B1A34" w:rsidRDefault="00F07628" w:rsidP="00F07628">
            <w:pPr>
              <w:rPr>
                <w:rFonts w:cstheme="minorHAnsi"/>
                <w:sz w:val="24"/>
                <w:szCs w:val="24"/>
              </w:rPr>
            </w:pPr>
          </w:p>
          <w:p w14:paraId="4D736226" w14:textId="77777777" w:rsidR="00F07628" w:rsidRPr="008B1A34" w:rsidRDefault="00F07628" w:rsidP="00F07628">
            <w:pPr>
              <w:rPr>
                <w:rFonts w:cstheme="minorHAnsi"/>
                <w:sz w:val="24"/>
                <w:szCs w:val="24"/>
              </w:rPr>
            </w:pPr>
          </w:p>
        </w:tc>
        <w:tc>
          <w:tcPr>
            <w:tcW w:w="1996" w:type="dxa"/>
          </w:tcPr>
          <w:p w14:paraId="5E8926C4" w14:textId="77777777" w:rsidR="00F07628" w:rsidRPr="008B1A34" w:rsidRDefault="00F07628" w:rsidP="00F07628">
            <w:pPr>
              <w:rPr>
                <w:rFonts w:cstheme="minorHAnsi"/>
                <w:sz w:val="24"/>
                <w:szCs w:val="24"/>
              </w:rPr>
            </w:pPr>
            <w:r w:rsidRPr="008B1A34">
              <w:rPr>
                <w:rFonts w:cstheme="minorHAnsi"/>
                <w:sz w:val="24"/>
                <w:szCs w:val="24"/>
              </w:rPr>
              <w:t>OBLIK</w:t>
            </w:r>
          </w:p>
        </w:tc>
        <w:tc>
          <w:tcPr>
            <w:tcW w:w="5624" w:type="dxa"/>
          </w:tcPr>
          <w:p w14:paraId="4EA11AAC" w14:textId="77777777" w:rsidR="00F07628" w:rsidRPr="008B1A34" w:rsidRDefault="00F07628" w:rsidP="00F07628">
            <w:pPr>
              <w:rPr>
                <w:rFonts w:cstheme="minorHAnsi"/>
                <w:sz w:val="24"/>
                <w:szCs w:val="24"/>
              </w:rPr>
            </w:pPr>
            <w:r w:rsidRPr="008B1A34">
              <w:rPr>
                <w:rFonts w:cstheme="minorHAnsi"/>
                <w:sz w:val="24"/>
                <w:szCs w:val="24"/>
              </w:rPr>
              <w:t>Kroz nastavu TK</w:t>
            </w:r>
          </w:p>
        </w:tc>
      </w:tr>
      <w:tr w:rsidR="00F07628" w:rsidRPr="008B1A34" w14:paraId="16BE07AE" w14:textId="77777777" w:rsidTr="00F07628">
        <w:tc>
          <w:tcPr>
            <w:tcW w:w="1668" w:type="dxa"/>
            <w:vMerge/>
          </w:tcPr>
          <w:p w14:paraId="48BB92DD" w14:textId="77777777" w:rsidR="00F07628" w:rsidRPr="008B1A34" w:rsidRDefault="00F07628" w:rsidP="00F07628">
            <w:pPr>
              <w:rPr>
                <w:rFonts w:cstheme="minorHAnsi"/>
                <w:sz w:val="24"/>
                <w:szCs w:val="24"/>
              </w:rPr>
            </w:pPr>
          </w:p>
        </w:tc>
        <w:tc>
          <w:tcPr>
            <w:tcW w:w="1996" w:type="dxa"/>
          </w:tcPr>
          <w:p w14:paraId="5EFE0BF0" w14:textId="77777777" w:rsidR="00F07628" w:rsidRPr="008B1A34" w:rsidRDefault="00F07628" w:rsidP="00F07628">
            <w:pPr>
              <w:rPr>
                <w:rFonts w:cstheme="minorHAnsi"/>
                <w:sz w:val="24"/>
                <w:szCs w:val="24"/>
              </w:rPr>
            </w:pPr>
            <w:r w:rsidRPr="008B1A34">
              <w:rPr>
                <w:rFonts w:cstheme="minorHAnsi"/>
                <w:sz w:val="24"/>
                <w:szCs w:val="24"/>
              </w:rPr>
              <w:t>SUDIONICI</w:t>
            </w:r>
          </w:p>
        </w:tc>
        <w:tc>
          <w:tcPr>
            <w:tcW w:w="5624" w:type="dxa"/>
          </w:tcPr>
          <w:p w14:paraId="531CE65B" w14:textId="77777777" w:rsidR="00F07628" w:rsidRPr="008B1A34" w:rsidRDefault="00F07628" w:rsidP="00F07628">
            <w:pPr>
              <w:rPr>
                <w:rFonts w:cstheme="minorHAnsi"/>
                <w:sz w:val="24"/>
                <w:szCs w:val="24"/>
              </w:rPr>
            </w:pPr>
            <w:r w:rsidRPr="008B1A34">
              <w:rPr>
                <w:rFonts w:cstheme="minorHAnsi"/>
                <w:sz w:val="24"/>
                <w:szCs w:val="24"/>
              </w:rPr>
              <w:t>Učenici 5.-8. razreda</w:t>
            </w:r>
          </w:p>
        </w:tc>
      </w:tr>
      <w:tr w:rsidR="00F07628" w:rsidRPr="008B1A34" w14:paraId="21C7B01A" w14:textId="77777777" w:rsidTr="00F07628">
        <w:tc>
          <w:tcPr>
            <w:tcW w:w="1668" w:type="dxa"/>
            <w:vMerge/>
          </w:tcPr>
          <w:p w14:paraId="133950CA" w14:textId="77777777" w:rsidR="00F07628" w:rsidRPr="008B1A34" w:rsidRDefault="00F07628" w:rsidP="00F07628">
            <w:pPr>
              <w:rPr>
                <w:rFonts w:cstheme="minorHAnsi"/>
                <w:sz w:val="24"/>
                <w:szCs w:val="24"/>
              </w:rPr>
            </w:pPr>
          </w:p>
        </w:tc>
        <w:tc>
          <w:tcPr>
            <w:tcW w:w="1996" w:type="dxa"/>
          </w:tcPr>
          <w:p w14:paraId="18DD202A" w14:textId="77777777" w:rsidR="00F07628" w:rsidRPr="008B1A34" w:rsidRDefault="00F07628" w:rsidP="00F07628">
            <w:pPr>
              <w:rPr>
                <w:rFonts w:cstheme="minorHAnsi"/>
                <w:sz w:val="24"/>
                <w:szCs w:val="24"/>
              </w:rPr>
            </w:pPr>
            <w:r w:rsidRPr="008B1A34">
              <w:rPr>
                <w:rFonts w:cstheme="minorHAnsi"/>
                <w:sz w:val="24"/>
                <w:szCs w:val="24"/>
              </w:rPr>
              <w:t>NAČINI UČENJA (što rade učenici)</w:t>
            </w:r>
          </w:p>
        </w:tc>
        <w:tc>
          <w:tcPr>
            <w:tcW w:w="5624" w:type="dxa"/>
          </w:tcPr>
          <w:p w14:paraId="7627A95F" w14:textId="77777777" w:rsidR="00F07628" w:rsidRPr="008B1A34" w:rsidRDefault="00F07628" w:rsidP="00F07628">
            <w:pPr>
              <w:rPr>
                <w:rFonts w:cstheme="minorHAnsi"/>
                <w:sz w:val="24"/>
                <w:szCs w:val="24"/>
              </w:rPr>
            </w:pPr>
            <w:r w:rsidRPr="008B1A34">
              <w:rPr>
                <w:rFonts w:cstheme="minorHAnsi"/>
                <w:sz w:val="24"/>
                <w:szCs w:val="24"/>
              </w:rPr>
              <w:t>podučavati izvore i upotrebu energije</w:t>
            </w:r>
          </w:p>
          <w:p w14:paraId="6A99919A" w14:textId="77777777" w:rsidR="00F07628" w:rsidRPr="008B1A34" w:rsidRDefault="00F07628" w:rsidP="00F07628">
            <w:pPr>
              <w:rPr>
                <w:rFonts w:cstheme="minorHAnsi"/>
                <w:sz w:val="24"/>
                <w:szCs w:val="24"/>
              </w:rPr>
            </w:pPr>
            <w:r w:rsidRPr="008B1A34">
              <w:rPr>
                <w:rFonts w:cstheme="minorHAnsi"/>
                <w:sz w:val="24"/>
                <w:szCs w:val="24"/>
              </w:rPr>
              <w:t>podučavati obnovljivu i neobnovljivu energiju</w:t>
            </w:r>
          </w:p>
          <w:p w14:paraId="2073B6F6" w14:textId="77777777" w:rsidR="00F07628" w:rsidRPr="008B1A34" w:rsidRDefault="00F07628" w:rsidP="00F07628">
            <w:pPr>
              <w:rPr>
                <w:rFonts w:cstheme="minorHAnsi"/>
                <w:sz w:val="24"/>
                <w:szCs w:val="24"/>
              </w:rPr>
            </w:pPr>
            <w:r w:rsidRPr="008B1A34">
              <w:rPr>
                <w:rFonts w:cstheme="minorHAnsi"/>
                <w:sz w:val="24"/>
                <w:szCs w:val="24"/>
              </w:rPr>
              <w:t>poučiti primjere uobičajenih vrsta obnovljivih i neobnovljivih izvora</w:t>
            </w:r>
          </w:p>
          <w:p w14:paraId="123EB211" w14:textId="77777777" w:rsidR="00F07628" w:rsidRPr="008B1A34" w:rsidRDefault="00F07628" w:rsidP="00F07628">
            <w:pPr>
              <w:rPr>
                <w:rFonts w:cstheme="minorHAnsi"/>
                <w:sz w:val="24"/>
                <w:szCs w:val="24"/>
              </w:rPr>
            </w:pPr>
            <w:r w:rsidRPr="008B1A34">
              <w:rPr>
                <w:rFonts w:cstheme="minorHAnsi"/>
                <w:sz w:val="24"/>
                <w:szCs w:val="24"/>
              </w:rPr>
              <w:t>razviti empatiju/poštivanje prirode</w:t>
            </w:r>
          </w:p>
          <w:p w14:paraId="0A420095" w14:textId="77777777" w:rsidR="00F07628" w:rsidRPr="008B1A34" w:rsidRDefault="00F07628" w:rsidP="00F07628">
            <w:pPr>
              <w:rPr>
                <w:rFonts w:cstheme="minorHAnsi"/>
                <w:sz w:val="24"/>
                <w:szCs w:val="24"/>
              </w:rPr>
            </w:pPr>
            <w:r w:rsidRPr="008B1A34">
              <w:rPr>
                <w:rFonts w:cstheme="minorHAnsi"/>
                <w:sz w:val="24"/>
                <w:szCs w:val="24"/>
              </w:rPr>
              <w:t>razvijati dječju kreativnost</w:t>
            </w:r>
          </w:p>
          <w:p w14:paraId="211D15C5" w14:textId="77777777" w:rsidR="00F07628" w:rsidRPr="008B1A34" w:rsidRDefault="00F07628" w:rsidP="00F07628">
            <w:pPr>
              <w:rPr>
                <w:rFonts w:cstheme="minorHAnsi"/>
                <w:sz w:val="24"/>
                <w:szCs w:val="24"/>
              </w:rPr>
            </w:pPr>
            <w:r w:rsidRPr="008B1A34">
              <w:rPr>
                <w:rFonts w:cstheme="minorHAnsi"/>
                <w:sz w:val="24"/>
                <w:szCs w:val="24"/>
              </w:rPr>
              <w:t>poboljšati znanje engleskog i ICT -a</w:t>
            </w:r>
          </w:p>
          <w:p w14:paraId="73D8DE89" w14:textId="77777777" w:rsidR="00F07628" w:rsidRPr="008B1A34" w:rsidRDefault="00F07628" w:rsidP="00F07628">
            <w:pPr>
              <w:rPr>
                <w:rFonts w:cstheme="minorHAnsi"/>
                <w:sz w:val="24"/>
                <w:szCs w:val="24"/>
              </w:rPr>
            </w:pPr>
            <w:r w:rsidRPr="008B1A34">
              <w:rPr>
                <w:rFonts w:cstheme="minorHAnsi"/>
                <w:sz w:val="24"/>
                <w:szCs w:val="24"/>
              </w:rPr>
              <w:t>za osmišljavanje zelenih lekcija</w:t>
            </w:r>
          </w:p>
          <w:p w14:paraId="61DE21E8" w14:textId="77777777" w:rsidR="00F07628" w:rsidRPr="008B1A34" w:rsidRDefault="00F07628" w:rsidP="00F07628">
            <w:pPr>
              <w:rPr>
                <w:rFonts w:cstheme="minorHAnsi"/>
                <w:sz w:val="24"/>
                <w:szCs w:val="24"/>
              </w:rPr>
            </w:pPr>
            <w:r w:rsidRPr="008B1A34">
              <w:rPr>
                <w:rFonts w:cstheme="minorHAnsi"/>
                <w:sz w:val="24"/>
                <w:szCs w:val="24"/>
              </w:rPr>
              <w:t>povećati znanje i svijest o okolišu</w:t>
            </w:r>
          </w:p>
        </w:tc>
      </w:tr>
      <w:tr w:rsidR="00F07628" w:rsidRPr="008B1A34" w14:paraId="1EFEFB54" w14:textId="77777777" w:rsidTr="00F07628">
        <w:tc>
          <w:tcPr>
            <w:tcW w:w="1668" w:type="dxa"/>
            <w:vMerge/>
          </w:tcPr>
          <w:p w14:paraId="04BBA1BA" w14:textId="77777777" w:rsidR="00F07628" w:rsidRPr="008B1A34" w:rsidRDefault="00F07628" w:rsidP="00F07628">
            <w:pPr>
              <w:rPr>
                <w:rFonts w:cstheme="minorHAnsi"/>
                <w:sz w:val="24"/>
                <w:szCs w:val="24"/>
              </w:rPr>
            </w:pPr>
          </w:p>
        </w:tc>
        <w:tc>
          <w:tcPr>
            <w:tcW w:w="1996" w:type="dxa"/>
          </w:tcPr>
          <w:p w14:paraId="2D380C9A" w14:textId="77777777" w:rsidR="00F07628" w:rsidRPr="008B1A34" w:rsidRDefault="00F07628" w:rsidP="00F07628">
            <w:pPr>
              <w:rPr>
                <w:rFonts w:cstheme="minorHAnsi"/>
                <w:sz w:val="24"/>
                <w:szCs w:val="24"/>
              </w:rPr>
            </w:pPr>
            <w:r w:rsidRPr="008B1A34">
              <w:rPr>
                <w:rFonts w:cstheme="minorHAnsi"/>
                <w:sz w:val="24"/>
                <w:szCs w:val="24"/>
              </w:rPr>
              <w:t>METODE POUČAVANJA (što rade učitelji)</w:t>
            </w:r>
          </w:p>
        </w:tc>
        <w:tc>
          <w:tcPr>
            <w:tcW w:w="5624" w:type="dxa"/>
          </w:tcPr>
          <w:p w14:paraId="5A4833FB" w14:textId="77777777" w:rsidR="00F07628" w:rsidRPr="008B1A34" w:rsidRDefault="00F07628" w:rsidP="00F07628">
            <w:pPr>
              <w:rPr>
                <w:rFonts w:cstheme="minorHAnsi"/>
                <w:sz w:val="24"/>
                <w:szCs w:val="24"/>
              </w:rPr>
            </w:pPr>
            <w:r w:rsidRPr="008B1A34">
              <w:rPr>
                <w:rFonts w:cstheme="minorHAnsi"/>
                <w:sz w:val="24"/>
                <w:szCs w:val="24"/>
              </w:rPr>
              <w:t xml:space="preserve">Prati rad i daju podršku tijekom svih aktivnosti koje se provode. Učitelji će biti odgovorni za organizaciju i praćenje / provjeru procesa. Učitelji će biti voditelji studentskih timova, radionica, predavanja. </w:t>
            </w:r>
          </w:p>
        </w:tc>
      </w:tr>
      <w:tr w:rsidR="00F07628" w:rsidRPr="008B1A34" w14:paraId="6BD7D24F" w14:textId="77777777" w:rsidTr="00F07628">
        <w:tc>
          <w:tcPr>
            <w:tcW w:w="1668" w:type="dxa"/>
            <w:vMerge/>
          </w:tcPr>
          <w:p w14:paraId="36FC8282" w14:textId="77777777" w:rsidR="00F07628" w:rsidRPr="008B1A34" w:rsidRDefault="00F07628" w:rsidP="00F07628">
            <w:pPr>
              <w:rPr>
                <w:rFonts w:cstheme="minorHAnsi"/>
                <w:sz w:val="24"/>
                <w:szCs w:val="24"/>
              </w:rPr>
            </w:pPr>
          </w:p>
        </w:tc>
        <w:tc>
          <w:tcPr>
            <w:tcW w:w="1996" w:type="dxa"/>
          </w:tcPr>
          <w:p w14:paraId="10278986" w14:textId="77777777" w:rsidR="00F07628" w:rsidRPr="008B1A34" w:rsidRDefault="00F07628" w:rsidP="00F07628">
            <w:pPr>
              <w:rPr>
                <w:rFonts w:cstheme="minorHAnsi"/>
                <w:sz w:val="24"/>
                <w:szCs w:val="24"/>
              </w:rPr>
            </w:pPr>
            <w:r w:rsidRPr="008B1A34">
              <w:rPr>
                <w:rFonts w:cstheme="minorHAnsi"/>
                <w:sz w:val="24"/>
                <w:szCs w:val="24"/>
              </w:rPr>
              <w:t>TRAJANJE IZVEDBE</w:t>
            </w:r>
          </w:p>
        </w:tc>
        <w:tc>
          <w:tcPr>
            <w:tcW w:w="5624" w:type="dxa"/>
          </w:tcPr>
          <w:p w14:paraId="57D39A6B" w14:textId="77777777" w:rsidR="00F07628" w:rsidRPr="008B1A34" w:rsidRDefault="00F07628" w:rsidP="00F07628">
            <w:pPr>
              <w:rPr>
                <w:rFonts w:cstheme="minorHAnsi"/>
                <w:sz w:val="24"/>
                <w:szCs w:val="24"/>
              </w:rPr>
            </w:pPr>
            <w:r w:rsidRPr="008B1A34">
              <w:rPr>
                <w:rFonts w:cstheme="minorHAnsi"/>
                <w:color w:val="000000"/>
                <w:sz w:val="24"/>
                <w:szCs w:val="24"/>
                <w:shd w:val="clear" w:color="auto" w:fill="FFFFFF"/>
              </w:rPr>
              <w:t xml:space="preserve">Listopad 2022. – lipanj 2023.  </w:t>
            </w:r>
          </w:p>
        </w:tc>
      </w:tr>
      <w:tr w:rsidR="00F07628" w:rsidRPr="008B1A34" w14:paraId="7F2B932B" w14:textId="77777777" w:rsidTr="00F07628">
        <w:tc>
          <w:tcPr>
            <w:tcW w:w="1668" w:type="dxa"/>
            <w:vMerge w:val="restart"/>
          </w:tcPr>
          <w:p w14:paraId="51AC1FED" w14:textId="77777777" w:rsidR="00F07628" w:rsidRPr="008B1A34" w:rsidRDefault="00F07628" w:rsidP="00F07628">
            <w:pPr>
              <w:rPr>
                <w:rFonts w:cstheme="minorHAnsi"/>
                <w:sz w:val="24"/>
                <w:szCs w:val="24"/>
              </w:rPr>
            </w:pPr>
          </w:p>
          <w:p w14:paraId="5351B16C" w14:textId="77777777" w:rsidR="00F07628" w:rsidRPr="008B1A34" w:rsidRDefault="00F07628" w:rsidP="00F07628">
            <w:pPr>
              <w:rPr>
                <w:rFonts w:cstheme="minorHAnsi"/>
                <w:sz w:val="24"/>
                <w:szCs w:val="24"/>
              </w:rPr>
            </w:pPr>
            <w:r w:rsidRPr="008B1A34">
              <w:rPr>
                <w:rFonts w:cstheme="minorHAnsi"/>
                <w:sz w:val="24"/>
                <w:szCs w:val="24"/>
              </w:rPr>
              <w:t>POTREBNI RESURSI</w:t>
            </w:r>
          </w:p>
          <w:p w14:paraId="00104C69" w14:textId="77777777" w:rsidR="00F07628" w:rsidRPr="008B1A34" w:rsidRDefault="00F07628" w:rsidP="00F07628">
            <w:pPr>
              <w:rPr>
                <w:rFonts w:cstheme="minorHAnsi"/>
                <w:sz w:val="24"/>
                <w:szCs w:val="24"/>
              </w:rPr>
            </w:pPr>
          </w:p>
        </w:tc>
        <w:tc>
          <w:tcPr>
            <w:tcW w:w="1996" w:type="dxa"/>
          </w:tcPr>
          <w:p w14:paraId="0C501943" w14:textId="77777777" w:rsidR="00F07628" w:rsidRPr="008B1A34" w:rsidRDefault="00F07628" w:rsidP="00F07628">
            <w:pPr>
              <w:rPr>
                <w:rFonts w:cstheme="minorHAnsi"/>
                <w:sz w:val="24"/>
                <w:szCs w:val="24"/>
              </w:rPr>
            </w:pPr>
            <w:r w:rsidRPr="008B1A34">
              <w:rPr>
                <w:rFonts w:cstheme="minorHAnsi"/>
                <w:sz w:val="24"/>
                <w:szCs w:val="24"/>
              </w:rPr>
              <w:t>LJUDSKI</w:t>
            </w:r>
          </w:p>
          <w:p w14:paraId="77E5CCE5" w14:textId="77777777" w:rsidR="00F07628" w:rsidRPr="008B1A34" w:rsidRDefault="00F07628" w:rsidP="00F07628">
            <w:pPr>
              <w:rPr>
                <w:rFonts w:cstheme="minorHAnsi"/>
                <w:sz w:val="24"/>
                <w:szCs w:val="24"/>
              </w:rPr>
            </w:pPr>
          </w:p>
        </w:tc>
        <w:tc>
          <w:tcPr>
            <w:tcW w:w="5624" w:type="dxa"/>
          </w:tcPr>
          <w:p w14:paraId="45F26578" w14:textId="77777777" w:rsidR="00F07628" w:rsidRPr="008B1A34" w:rsidRDefault="00F07628" w:rsidP="00F07628">
            <w:pPr>
              <w:autoSpaceDE w:val="0"/>
              <w:autoSpaceDN w:val="0"/>
              <w:adjustRightInd w:val="0"/>
              <w:rPr>
                <w:rFonts w:cstheme="minorHAnsi"/>
                <w:sz w:val="24"/>
                <w:szCs w:val="24"/>
              </w:rPr>
            </w:pPr>
            <w:r w:rsidRPr="008B1A34">
              <w:rPr>
                <w:rFonts w:cstheme="minorHAnsi"/>
                <w:sz w:val="24"/>
                <w:szCs w:val="24"/>
              </w:rPr>
              <w:t>učenici, učiteljica</w:t>
            </w:r>
          </w:p>
        </w:tc>
      </w:tr>
      <w:tr w:rsidR="00F07628" w:rsidRPr="008B1A34" w14:paraId="4A22BD0C" w14:textId="77777777" w:rsidTr="00F07628">
        <w:tc>
          <w:tcPr>
            <w:tcW w:w="1668" w:type="dxa"/>
            <w:vMerge/>
          </w:tcPr>
          <w:p w14:paraId="45B9CC03" w14:textId="77777777" w:rsidR="00F07628" w:rsidRPr="008B1A34" w:rsidRDefault="00F07628" w:rsidP="00F07628">
            <w:pPr>
              <w:rPr>
                <w:rFonts w:cstheme="minorHAnsi"/>
                <w:sz w:val="24"/>
                <w:szCs w:val="24"/>
              </w:rPr>
            </w:pPr>
          </w:p>
        </w:tc>
        <w:tc>
          <w:tcPr>
            <w:tcW w:w="1996" w:type="dxa"/>
          </w:tcPr>
          <w:p w14:paraId="03D45E71" w14:textId="77777777" w:rsidR="00F07628" w:rsidRPr="008B1A34" w:rsidRDefault="00F07628" w:rsidP="00F07628">
            <w:pPr>
              <w:rPr>
                <w:rFonts w:cstheme="minorHAnsi"/>
                <w:sz w:val="24"/>
                <w:szCs w:val="24"/>
              </w:rPr>
            </w:pPr>
            <w:r w:rsidRPr="008B1A34">
              <w:rPr>
                <w:rFonts w:cstheme="minorHAnsi"/>
                <w:sz w:val="24"/>
                <w:szCs w:val="24"/>
              </w:rPr>
              <w:t>MATERIJALNI</w:t>
            </w:r>
          </w:p>
        </w:tc>
        <w:tc>
          <w:tcPr>
            <w:tcW w:w="5624" w:type="dxa"/>
          </w:tcPr>
          <w:p w14:paraId="0537D63E" w14:textId="77777777" w:rsidR="00F07628" w:rsidRPr="008B1A34" w:rsidRDefault="00F07628" w:rsidP="00F07628">
            <w:pPr>
              <w:autoSpaceDE w:val="0"/>
              <w:autoSpaceDN w:val="0"/>
              <w:adjustRightInd w:val="0"/>
              <w:rPr>
                <w:rFonts w:cstheme="minorHAnsi"/>
                <w:sz w:val="24"/>
                <w:szCs w:val="24"/>
              </w:rPr>
            </w:pPr>
            <w:r w:rsidRPr="008B1A34">
              <w:rPr>
                <w:rFonts w:cstheme="minorHAnsi"/>
                <w:sz w:val="24"/>
                <w:szCs w:val="24"/>
              </w:rPr>
              <w:t>računalo, projektor (ili pametna ploča), Internet, papiri, brošure, aplikacije…</w:t>
            </w:r>
          </w:p>
        </w:tc>
      </w:tr>
      <w:tr w:rsidR="00F07628" w:rsidRPr="008B1A34" w14:paraId="0DE74A71" w14:textId="77777777" w:rsidTr="00F07628">
        <w:tc>
          <w:tcPr>
            <w:tcW w:w="3664" w:type="dxa"/>
            <w:gridSpan w:val="2"/>
          </w:tcPr>
          <w:p w14:paraId="31BB5BDD" w14:textId="77777777" w:rsidR="00F07628" w:rsidRPr="008B1A34" w:rsidRDefault="00F07628" w:rsidP="00F07628">
            <w:pPr>
              <w:rPr>
                <w:rFonts w:cstheme="minorHAnsi"/>
                <w:sz w:val="24"/>
                <w:szCs w:val="24"/>
              </w:rPr>
            </w:pPr>
            <w:r w:rsidRPr="008B1A34">
              <w:rPr>
                <w:rFonts w:cstheme="minorHAnsi"/>
                <w:sz w:val="24"/>
                <w:szCs w:val="24"/>
              </w:rPr>
              <w:t>MOGUĆE TEŠKOĆE</w:t>
            </w:r>
          </w:p>
        </w:tc>
        <w:tc>
          <w:tcPr>
            <w:tcW w:w="5624" w:type="dxa"/>
          </w:tcPr>
          <w:p w14:paraId="7BBFF357" w14:textId="77777777" w:rsidR="00F07628" w:rsidRPr="008B1A34" w:rsidRDefault="00F07628" w:rsidP="00F07628">
            <w:pPr>
              <w:rPr>
                <w:rFonts w:cstheme="minorHAnsi"/>
                <w:sz w:val="24"/>
                <w:szCs w:val="24"/>
              </w:rPr>
            </w:pPr>
          </w:p>
        </w:tc>
      </w:tr>
      <w:tr w:rsidR="00F07628" w:rsidRPr="008B1A34" w14:paraId="65A6BA56" w14:textId="77777777" w:rsidTr="00F07628">
        <w:tc>
          <w:tcPr>
            <w:tcW w:w="3664" w:type="dxa"/>
            <w:gridSpan w:val="2"/>
          </w:tcPr>
          <w:p w14:paraId="7D1F9203" w14:textId="77777777" w:rsidR="00F07628" w:rsidRPr="008B1A34" w:rsidRDefault="00F07628" w:rsidP="00F07628">
            <w:pPr>
              <w:rPr>
                <w:rFonts w:cstheme="minorHAnsi"/>
                <w:sz w:val="24"/>
                <w:szCs w:val="24"/>
              </w:rPr>
            </w:pPr>
            <w:r w:rsidRPr="008B1A34">
              <w:rPr>
                <w:rFonts w:cstheme="minorHAnsi"/>
                <w:sz w:val="24"/>
                <w:szCs w:val="24"/>
              </w:rPr>
              <w:t>NAČIN PRAĆENJA I PROVJERE ISHODA / POSTIGNUĆA</w:t>
            </w:r>
          </w:p>
        </w:tc>
        <w:tc>
          <w:tcPr>
            <w:tcW w:w="5624" w:type="dxa"/>
          </w:tcPr>
          <w:p w14:paraId="3F316970" w14:textId="77777777" w:rsidR="00F07628" w:rsidRPr="008B1A34" w:rsidRDefault="00F07628" w:rsidP="00F07628">
            <w:pPr>
              <w:rPr>
                <w:rFonts w:cstheme="minorHAnsi"/>
                <w:sz w:val="24"/>
                <w:szCs w:val="24"/>
              </w:rPr>
            </w:pPr>
            <w:r w:rsidRPr="008B1A34">
              <w:rPr>
                <w:rFonts w:cstheme="minorHAnsi"/>
                <w:sz w:val="24"/>
                <w:szCs w:val="24"/>
              </w:rPr>
              <w:t xml:space="preserve">Maja Mačinko </w:t>
            </w:r>
          </w:p>
        </w:tc>
      </w:tr>
      <w:tr w:rsidR="00F07628" w:rsidRPr="008B1A34" w14:paraId="11BDD174" w14:textId="77777777" w:rsidTr="00F07628">
        <w:tc>
          <w:tcPr>
            <w:tcW w:w="3664" w:type="dxa"/>
            <w:gridSpan w:val="2"/>
          </w:tcPr>
          <w:p w14:paraId="48476E7A" w14:textId="77777777" w:rsidR="00F07628" w:rsidRPr="008B1A34" w:rsidRDefault="00F07628" w:rsidP="00F07628">
            <w:pPr>
              <w:rPr>
                <w:rFonts w:cstheme="minorHAnsi"/>
                <w:sz w:val="24"/>
                <w:szCs w:val="24"/>
              </w:rPr>
            </w:pPr>
            <w:r w:rsidRPr="008B1A34">
              <w:rPr>
                <w:rFonts w:cstheme="minorHAnsi"/>
                <w:sz w:val="24"/>
                <w:szCs w:val="24"/>
              </w:rPr>
              <w:t>ODGOVORNE OSOBE</w:t>
            </w:r>
          </w:p>
        </w:tc>
        <w:tc>
          <w:tcPr>
            <w:tcW w:w="5624" w:type="dxa"/>
          </w:tcPr>
          <w:p w14:paraId="7766141C" w14:textId="77777777" w:rsidR="00F07628" w:rsidRPr="008B1A34" w:rsidRDefault="00F07628" w:rsidP="00F07628">
            <w:pPr>
              <w:rPr>
                <w:rFonts w:cstheme="minorHAnsi"/>
                <w:color w:val="000000"/>
                <w:sz w:val="24"/>
                <w:szCs w:val="24"/>
                <w:shd w:val="clear" w:color="auto" w:fill="FFFFFF"/>
              </w:rPr>
            </w:pPr>
            <w:r w:rsidRPr="008B1A34">
              <w:rPr>
                <w:rFonts w:cstheme="minorHAnsi"/>
                <w:color w:val="000000"/>
                <w:sz w:val="24"/>
                <w:szCs w:val="24"/>
                <w:shd w:val="clear" w:color="auto" w:fill="FFFFFF"/>
              </w:rPr>
              <w:t>Studenti će proširiti svoje znanje o okolišu dodatnim sadržajem koji će biti dodan tijekom stvaranja projekta.</w:t>
            </w:r>
          </w:p>
          <w:p w14:paraId="221E758D" w14:textId="77777777" w:rsidR="00F07628" w:rsidRPr="008B1A34" w:rsidRDefault="00F07628" w:rsidP="00F07628">
            <w:pPr>
              <w:rPr>
                <w:rFonts w:cstheme="minorHAnsi"/>
                <w:color w:val="000000"/>
                <w:sz w:val="24"/>
                <w:szCs w:val="24"/>
                <w:shd w:val="clear" w:color="auto" w:fill="FFFFFF"/>
              </w:rPr>
            </w:pPr>
            <w:r w:rsidRPr="008B1A34">
              <w:rPr>
                <w:rFonts w:cstheme="minorHAnsi"/>
                <w:color w:val="000000"/>
                <w:sz w:val="24"/>
                <w:szCs w:val="24"/>
                <w:shd w:val="clear" w:color="auto" w:fill="FFFFFF"/>
              </w:rPr>
              <w:t>Studenti će razviti komunikacijske vještine, zajedničko učenje u paru ili grupi, preuzimanje odgovornosti i samoinicijativa u učenju.</w:t>
            </w:r>
          </w:p>
          <w:p w14:paraId="059073F9" w14:textId="77777777" w:rsidR="00F07628" w:rsidRPr="008B1A34" w:rsidRDefault="00F07628" w:rsidP="00F07628">
            <w:pPr>
              <w:rPr>
                <w:rFonts w:cstheme="minorHAnsi"/>
                <w:color w:val="000000"/>
                <w:sz w:val="24"/>
                <w:szCs w:val="24"/>
                <w:shd w:val="clear" w:color="auto" w:fill="FFFFFF"/>
              </w:rPr>
            </w:pPr>
            <w:r w:rsidRPr="008B1A34">
              <w:rPr>
                <w:rFonts w:cstheme="minorHAnsi"/>
                <w:color w:val="000000"/>
                <w:sz w:val="24"/>
                <w:szCs w:val="24"/>
                <w:shd w:val="clear" w:color="auto" w:fill="FFFFFF"/>
              </w:rPr>
              <w:t>Tijekom istraživanja naučit će poštovati i prihvaćati razlike.</w:t>
            </w:r>
          </w:p>
        </w:tc>
      </w:tr>
      <w:tr w:rsidR="00F07628" w:rsidRPr="008B1A34" w14:paraId="7CCE124A" w14:textId="77777777" w:rsidTr="00F07628">
        <w:tc>
          <w:tcPr>
            <w:tcW w:w="3664" w:type="dxa"/>
            <w:gridSpan w:val="2"/>
          </w:tcPr>
          <w:p w14:paraId="3A19193F" w14:textId="77777777" w:rsidR="00F07628" w:rsidRPr="008B1A34" w:rsidRDefault="00F07628" w:rsidP="00F07628">
            <w:pPr>
              <w:rPr>
                <w:rFonts w:cstheme="minorHAnsi"/>
                <w:sz w:val="24"/>
                <w:szCs w:val="24"/>
              </w:rPr>
            </w:pPr>
            <w:r w:rsidRPr="008B1A34">
              <w:rPr>
                <w:rFonts w:cstheme="minorHAnsi"/>
                <w:sz w:val="24"/>
                <w:szCs w:val="24"/>
              </w:rPr>
              <w:t>OČEKIVANI REZULTATI</w:t>
            </w:r>
          </w:p>
        </w:tc>
        <w:tc>
          <w:tcPr>
            <w:tcW w:w="5624" w:type="dxa"/>
          </w:tcPr>
          <w:p w14:paraId="6FEA5203" w14:textId="77777777" w:rsidR="00F07628" w:rsidRPr="008B1A34" w:rsidRDefault="00F07628" w:rsidP="00F07628">
            <w:pPr>
              <w:rPr>
                <w:rFonts w:cstheme="minorHAnsi"/>
                <w:sz w:val="24"/>
                <w:szCs w:val="24"/>
              </w:rPr>
            </w:pPr>
            <w:r w:rsidRPr="008B1A34">
              <w:rPr>
                <w:rFonts w:cstheme="minorHAnsi"/>
                <w:sz w:val="24"/>
                <w:szCs w:val="24"/>
              </w:rPr>
              <w:t>-Podizanje svijesti o okolišu i prirodi.</w:t>
            </w:r>
          </w:p>
          <w:p w14:paraId="0B592BEA" w14:textId="77777777" w:rsidR="00F07628" w:rsidRPr="008B1A34" w:rsidRDefault="00F07628" w:rsidP="00F07628">
            <w:pPr>
              <w:rPr>
                <w:rFonts w:cstheme="minorHAnsi"/>
                <w:sz w:val="24"/>
                <w:szCs w:val="24"/>
              </w:rPr>
            </w:pPr>
            <w:r w:rsidRPr="008B1A34">
              <w:rPr>
                <w:rFonts w:cstheme="minorHAnsi"/>
                <w:sz w:val="24"/>
                <w:szCs w:val="24"/>
              </w:rPr>
              <w:t>Podignut će svijest o problemima okoliša,</w:t>
            </w:r>
          </w:p>
          <w:p w14:paraId="76F655FE" w14:textId="77777777" w:rsidR="00F07628" w:rsidRPr="008B1A34" w:rsidRDefault="00F07628" w:rsidP="00F07628">
            <w:pPr>
              <w:rPr>
                <w:rFonts w:cstheme="minorHAnsi"/>
                <w:sz w:val="24"/>
                <w:szCs w:val="24"/>
              </w:rPr>
            </w:pPr>
            <w:r w:rsidRPr="008B1A34">
              <w:rPr>
                <w:rFonts w:cstheme="minorHAnsi"/>
                <w:sz w:val="24"/>
                <w:szCs w:val="24"/>
              </w:rPr>
              <w:t>-Saznajte kako pristup Stem rješava probleme okoliša i razvija rješenje slijedeći koje korake,</w:t>
            </w:r>
          </w:p>
          <w:p w14:paraId="634DF4FF" w14:textId="77777777" w:rsidR="00F07628" w:rsidRPr="008B1A34" w:rsidRDefault="00F07628" w:rsidP="00F07628">
            <w:pPr>
              <w:rPr>
                <w:rFonts w:cstheme="minorHAnsi"/>
                <w:sz w:val="24"/>
                <w:szCs w:val="24"/>
              </w:rPr>
            </w:pPr>
            <w:r w:rsidRPr="008B1A34">
              <w:rPr>
                <w:rFonts w:cstheme="minorHAnsi"/>
                <w:sz w:val="24"/>
                <w:szCs w:val="24"/>
              </w:rPr>
              <w:t>-Učenje vještinama kroz rad i iskustvo razvijat će se radionicama na temu zaštite okoliša,</w:t>
            </w:r>
          </w:p>
          <w:p w14:paraId="40BCC110" w14:textId="77777777" w:rsidR="00F07628" w:rsidRPr="008B1A34" w:rsidRDefault="00F07628" w:rsidP="00F07628">
            <w:pPr>
              <w:rPr>
                <w:rFonts w:cstheme="minorHAnsi"/>
                <w:sz w:val="24"/>
                <w:szCs w:val="24"/>
              </w:rPr>
            </w:pPr>
            <w:r w:rsidRPr="008B1A34">
              <w:rPr>
                <w:rFonts w:cstheme="minorHAnsi"/>
                <w:sz w:val="24"/>
                <w:szCs w:val="24"/>
              </w:rPr>
              <w:t>-Shvatit će se važnost zaštite ekosustava za prirodan i zdrav život.</w:t>
            </w:r>
          </w:p>
          <w:p w14:paraId="24476844" w14:textId="77777777" w:rsidR="00F07628" w:rsidRPr="008B1A34" w:rsidRDefault="00F07628" w:rsidP="00F07628">
            <w:pPr>
              <w:rPr>
                <w:rFonts w:cstheme="minorHAnsi"/>
                <w:sz w:val="24"/>
                <w:szCs w:val="24"/>
              </w:rPr>
            </w:pPr>
            <w:r w:rsidRPr="008B1A34">
              <w:rPr>
                <w:rFonts w:cstheme="minorHAnsi"/>
                <w:sz w:val="24"/>
                <w:szCs w:val="24"/>
              </w:rPr>
              <w:t>-Shvatit će se da je ekonomičnije i lakše ne narušiti prirodnu ravnotežu umjesto ispraviti narušenu prirodu.</w:t>
            </w:r>
          </w:p>
          <w:p w14:paraId="6277D04B" w14:textId="77777777" w:rsidR="00F07628" w:rsidRPr="008B1A34" w:rsidRDefault="00F07628" w:rsidP="00F07628">
            <w:pPr>
              <w:rPr>
                <w:rFonts w:cstheme="minorHAnsi"/>
                <w:sz w:val="24"/>
                <w:szCs w:val="24"/>
              </w:rPr>
            </w:pPr>
            <w:r w:rsidRPr="008B1A34">
              <w:rPr>
                <w:rFonts w:cstheme="minorHAnsi"/>
                <w:sz w:val="24"/>
                <w:szCs w:val="24"/>
              </w:rPr>
              <w:t>-Da bi pokazali da tehnologija i STEM aktivnosti mogu biti kompatibilne s prirodom,</w:t>
            </w:r>
          </w:p>
          <w:p w14:paraId="297EB40D" w14:textId="77777777" w:rsidR="00F07628" w:rsidRPr="008B1A34" w:rsidRDefault="00F07628" w:rsidP="00F07628">
            <w:pPr>
              <w:rPr>
                <w:rFonts w:cstheme="minorHAnsi"/>
                <w:sz w:val="24"/>
                <w:szCs w:val="24"/>
              </w:rPr>
            </w:pPr>
            <w:r w:rsidRPr="008B1A34">
              <w:rPr>
                <w:rFonts w:cstheme="minorHAnsi"/>
                <w:sz w:val="24"/>
                <w:szCs w:val="24"/>
              </w:rPr>
              <w:t>-Shvatiti važnost sudjelovanja u kampanji društvene odgovornosti.</w:t>
            </w:r>
          </w:p>
        </w:tc>
      </w:tr>
    </w:tbl>
    <w:p w14:paraId="08A08A3C" w14:textId="77777777" w:rsidR="00F07628" w:rsidRPr="008B1A34" w:rsidRDefault="00F07628" w:rsidP="00F07628">
      <w:pPr>
        <w:rPr>
          <w:rFonts w:cstheme="minorHAnsi"/>
          <w:sz w:val="24"/>
          <w:szCs w:val="24"/>
        </w:rPr>
      </w:pPr>
    </w:p>
    <w:p w14:paraId="10B544C3" w14:textId="77777777" w:rsidR="00F07628" w:rsidRPr="008B1A34" w:rsidRDefault="00F07628" w:rsidP="005934A7">
      <w:pPr>
        <w:pStyle w:val="Naslov1"/>
      </w:pPr>
      <w:bookmarkStart w:id="133" w:name="_Toc115687003"/>
      <w:r w:rsidRPr="008B1A34">
        <w:rPr>
          <w:rStyle w:val="normaltextrun"/>
          <w:rFonts w:asciiTheme="minorHAnsi" w:hAnsiTheme="minorHAnsi" w:cstheme="minorHAnsi"/>
          <w:lang w:val="hr-HR"/>
        </w:rPr>
        <w:t>6.10. TEHNIČKO I INFORMATIČKO PODRUČJE</w:t>
      </w:r>
      <w:bookmarkEnd w:id="133"/>
      <w:r w:rsidRPr="008B1A34">
        <w:rPr>
          <w:rStyle w:val="eop"/>
          <w:rFonts w:asciiTheme="minorHAnsi" w:hAnsiTheme="minorHAnsi" w:cstheme="minorHAnsi"/>
        </w:rPr>
        <w:t> </w:t>
      </w:r>
    </w:p>
    <w:p w14:paraId="784A62DD" w14:textId="77777777" w:rsidR="00B53525" w:rsidRPr="008B1A34" w:rsidRDefault="00B53525" w:rsidP="005934A7">
      <w:pPr>
        <w:pStyle w:val="Naslov1"/>
      </w:pPr>
    </w:p>
    <w:p w14:paraId="4CBA9AA8" w14:textId="4DD117D5" w:rsidR="00B53525" w:rsidRPr="008B1A34" w:rsidRDefault="00F07628" w:rsidP="005934A7">
      <w:pPr>
        <w:pStyle w:val="Naslov1"/>
      </w:pPr>
      <w:bookmarkStart w:id="134" w:name="_Toc115687004"/>
      <w:r w:rsidRPr="008B1A34">
        <w:t>6</w:t>
      </w:r>
      <w:r w:rsidR="00B53525" w:rsidRPr="008B1A34">
        <w:t>.10.1 INA Modelarstvo, 5.-8. r</w:t>
      </w:r>
      <w:bookmarkEnd w:id="134"/>
      <w:r w:rsidR="00B53525" w:rsidRPr="008B1A34">
        <w:t xml:space="preserve"> </w:t>
      </w:r>
    </w:p>
    <w:tbl>
      <w:tblPr>
        <w:tblStyle w:val="Reetkatablice16"/>
        <w:tblW w:w="0" w:type="auto"/>
        <w:tblLook w:val="04A0" w:firstRow="1" w:lastRow="0" w:firstColumn="1" w:lastColumn="0" w:noHBand="0" w:noVBand="1"/>
      </w:tblPr>
      <w:tblGrid>
        <w:gridCol w:w="1652"/>
        <w:gridCol w:w="1970"/>
        <w:gridCol w:w="5440"/>
      </w:tblGrid>
      <w:tr w:rsidR="00F07628" w:rsidRPr="008B1A34" w14:paraId="73A8AF19" w14:textId="77777777" w:rsidTr="00F07628">
        <w:tc>
          <w:tcPr>
            <w:tcW w:w="3664" w:type="dxa"/>
            <w:gridSpan w:val="2"/>
          </w:tcPr>
          <w:p w14:paraId="6F3707F2" w14:textId="77777777" w:rsidR="00F07628" w:rsidRPr="008B1A34" w:rsidRDefault="00F07628" w:rsidP="00F07628">
            <w:pPr>
              <w:rPr>
                <w:rFonts w:cstheme="minorHAnsi"/>
                <w:sz w:val="24"/>
                <w:szCs w:val="24"/>
              </w:rPr>
            </w:pPr>
            <w:r w:rsidRPr="008B1A34">
              <w:rPr>
                <w:rFonts w:cstheme="minorHAnsi"/>
                <w:sz w:val="24"/>
                <w:szCs w:val="24"/>
              </w:rPr>
              <w:t>KURIKULUMSKO PODRUČJE</w:t>
            </w:r>
          </w:p>
        </w:tc>
        <w:tc>
          <w:tcPr>
            <w:tcW w:w="5624" w:type="dxa"/>
          </w:tcPr>
          <w:p w14:paraId="2D38B5F1" w14:textId="77777777" w:rsidR="00F07628" w:rsidRPr="008B1A34" w:rsidRDefault="00F07628" w:rsidP="00F07628">
            <w:pPr>
              <w:rPr>
                <w:rFonts w:cstheme="minorHAnsi"/>
                <w:sz w:val="24"/>
                <w:szCs w:val="24"/>
              </w:rPr>
            </w:pPr>
            <w:r w:rsidRPr="008B1A34">
              <w:rPr>
                <w:rFonts w:cstheme="minorHAnsi"/>
                <w:sz w:val="24"/>
                <w:szCs w:val="24"/>
              </w:rPr>
              <w:t xml:space="preserve">STEM </w:t>
            </w:r>
          </w:p>
        </w:tc>
      </w:tr>
      <w:tr w:rsidR="00F07628" w:rsidRPr="008B1A34" w14:paraId="7A01DC26" w14:textId="77777777" w:rsidTr="00F07628">
        <w:tc>
          <w:tcPr>
            <w:tcW w:w="3664" w:type="dxa"/>
            <w:gridSpan w:val="2"/>
          </w:tcPr>
          <w:p w14:paraId="2952360A" w14:textId="77777777" w:rsidR="00F07628" w:rsidRPr="008B1A34" w:rsidRDefault="00F07628" w:rsidP="00F07628">
            <w:pPr>
              <w:rPr>
                <w:rFonts w:cstheme="minorHAnsi"/>
                <w:i/>
                <w:sz w:val="24"/>
                <w:szCs w:val="24"/>
              </w:rPr>
            </w:pPr>
            <w:r w:rsidRPr="008B1A34">
              <w:rPr>
                <w:rFonts w:cstheme="minorHAnsi"/>
                <w:i/>
                <w:sz w:val="24"/>
                <w:szCs w:val="24"/>
              </w:rPr>
              <w:t>NAZIV PROGRAMA, PROJEKTA, AKTIVNOSTI</w:t>
            </w:r>
          </w:p>
        </w:tc>
        <w:tc>
          <w:tcPr>
            <w:tcW w:w="5624" w:type="dxa"/>
          </w:tcPr>
          <w:p w14:paraId="51EFDD19" w14:textId="77777777" w:rsidR="00F07628" w:rsidRPr="008B1A34" w:rsidRDefault="00F07628" w:rsidP="00F07628">
            <w:pPr>
              <w:rPr>
                <w:rFonts w:cstheme="minorHAnsi"/>
                <w:sz w:val="24"/>
                <w:szCs w:val="24"/>
              </w:rPr>
            </w:pPr>
            <w:r w:rsidRPr="008B1A34">
              <w:rPr>
                <w:rFonts w:cstheme="minorHAnsi"/>
                <w:sz w:val="24"/>
                <w:szCs w:val="24"/>
              </w:rPr>
              <w:t xml:space="preserve">INA Modelarstvo </w:t>
            </w:r>
          </w:p>
        </w:tc>
      </w:tr>
      <w:tr w:rsidR="00F07628" w:rsidRPr="008B1A34" w14:paraId="7849C577" w14:textId="77777777" w:rsidTr="00F07628">
        <w:tc>
          <w:tcPr>
            <w:tcW w:w="3664" w:type="dxa"/>
            <w:gridSpan w:val="2"/>
          </w:tcPr>
          <w:p w14:paraId="3467965E" w14:textId="77777777" w:rsidR="00F07628" w:rsidRPr="008B1A34" w:rsidRDefault="00F07628" w:rsidP="00F07628">
            <w:pPr>
              <w:rPr>
                <w:rFonts w:cstheme="minorHAnsi"/>
                <w:sz w:val="24"/>
                <w:szCs w:val="24"/>
              </w:rPr>
            </w:pPr>
            <w:r w:rsidRPr="008B1A34">
              <w:rPr>
                <w:rFonts w:cstheme="minorHAnsi"/>
                <w:sz w:val="24"/>
                <w:szCs w:val="24"/>
              </w:rPr>
              <w:lastRenderedPageBreak/>
              <w:t>CIKLUS:</w:t>
            </w:r>
          </w:p>
        </w:tc>
        <w:tc>
          <w:tcPr>
            <w:tcW w:w="5624" w:type="dxa"/>
          </w:tcPr>
          <w:p w14:paraId="050051AB" w14:textId="77777777" w:rsidR="00F07628" w:rsidRPr="008B1A34" w:rsidRDefault="00F07628" w:rsidP="00F07628">
            <w:pPr>
              <w:rPr>
                <w:rFonts w:cstheme="minorHAnsi"/>
                <w:sz w:val="24"/>
                <w:szCs w:val="24"/>
              </w:rPr>
            </w:pPr>
            <w:r w:rsidRPr="008B1A34">
              <w:rPr>
                <w:rFonts w:cstheme="minorHAnsi"/>
                <w:sz w:val="24"/>
                <w:szCs w:val="24"/>
              </w:rPr>
              <w:t xml:space="preserve"> 2 i 3</w:t>
            </w:r>
          </w:p>
        </w:tc>
      </w:tr>
      <w:tr w:rsidR="00F07628" w:rsidRPr="008B1A34" w14:paraId="55C5337B" w14:textId="77777777" w:rsidTr="00F07628">
        <w:tc>
          <w:tcPr>
            <w:tcW w:w="3664" w:type="dxa"/>
            <w:gridSpan w:val="2"/>
          </w:tcPr>
          <w:p w14:paraId="412956D9" w14:textId="77777777" w:rsidR="00F07628" w:rsidRPr="008B1A34" w:rsidRDefault="00F07628" w:rsidP="00F07628">
            <w:pPr>
              <w:rPr>
                <w:rFonts w:cstheme="minorHAnsi"/>
                <w:sz w:val="24"/>
                <w:szCs w:val="24"/>
              </w:rPr>
            </w:pPr>
            <w:r w:rsidRPr="008B1A34">
              <w:rPr>
                <w:rFonts w:cstheme="minorHAnsi"/>
                <w:sz w:val="24"/>
                <w:szCs w:val="24"/>
              </w:rPr>
              <w:t>CILJ</w:t>
            </w:r>
          </w:p>
        </w:tc>
        <w:tc>
          <w:tcPr>
            <w:tcW w:w="5624" w:type="dxa"/>
          </w:tcPr>
          <w:p w14:paraId="69F59CF8" w14:textId="77777777" w:rsidR="00F07628" w:rsidRPr="008B1A34" w:rsidRDefault="00F07628" w:rsidP="00F07628">
            <w:pPr>
              <w:ind w:left="18"/>
              <w:contextualSpacing/>
              <w:rPr>
                <w:rFonts w:cstheme="minorHAnsi"/>
                <w:color w:val="000000"/>
                <w:sz w:val="24"/>
                <w:szCs w:val="24"/>
                <w:shd w:val="clear" w:color="auto" w:fill="FFFFFF"/>
              </w:rPr>
            </w:pPr>
            <w:r w:rsidRPr="008B1A34">
              <w:rPr>
                <w:rFonts w:cstheme="minorHAnsi"/>
                <w:color w:val="000000"/>
                <w:sz w:val="24"/>
                <w:szCs w:val="24"/>
                <w:shd w:val="clear" w:color="auto" w:fill="FFFFFF"/>
              </w:rPr>
              <w:t>Omogućiti učenicima aktivno bavljenje stručnim, znanstvenim i tehničkim sadržajima iz kreativnih potreba.</w:t>
            </w:r>
          </w:p>
          <w:p w14:paraId="0E93C3A4" w14:textId="77777777" w:rsidR="00F07628" w:rsidRPr="008B1A34" w:rsidRDefault="00F07628" w:rsidP="00F07628">
            <w:pPr>
              <w:ind w:left="18"/>
              <w:contextualSpacing/>
              <w:rPr>
                <w:rFonts w:cstheme="minorHAnsi"/>
                <w:sz w:val="24"/>
                <w:szCs w:val="24"/>
              </w:rPr>
            </w:pPr>
            <w:r w:rsidRPr="008B1A34">
              <w:rPr>
                <w:rFonts w:cstheme="minorHAnsi"/>
                <w:color w:val="000000"/>
                <w:sz w:val="24"/>
                <w:szCs w:val="24"/>
                <w:shd w:val="clear" w:color="auto" w:fill="FFFFFF"/>
              </w:rPr>
              <w:t>Razvijanje vještina, radnih navika i motorike pri rukovanju alatima i strojevima za oblikovanje materijala.</w:t>
            </w:r>
          </w:p>
        </w:tc>
      </w:tr>
      <w:tr w:rsidR="00F07628" w:rsidRPr="008B1A34" w14:paraId="1F4D5BDE" w14:textId="77777777" w:rsidTr="00F07628">
        <w:tc>
          <w:tcPr>
            <w:tcW w:w="3664" w:type="dxa"/>
            <w:gridSpan w:val="2"/>
          </w:tcPr>
          <w:p w14:paraId="0954EBC6" w14:textId="77777777" w:rsidR="00F07628" w:rsidRPr="008B1A34" w:rsidRDefault="00F07628" w:rsidP="00F07628">
            <w:pPr>
              <w:rPr>
                <w:rFonts w:cstheme="minorHAnsi"/>
                <w:sz w:val="24"/>
                <w:szCs w:val="24"/>
              </w:rPr>
            </w:pPr>
            <w:r w:rsidRPr="008B1A34">
              <w:rPr>
                <w:rFonts w:cstheme="minorHAnsi"/>
                <w:sz w:val="24"/>
                <w:szCs w:val="24"/>
              </w:rPr>
              <w:t>OBRAZLOŽENJE CILJA</w:t>
            </w:r>
          </w:p>
        </w:tc>
        <w:tc>
          <w:tcPr>
            <w:tcW w:w="5624" w:type="dxa"/>
          </w:tcPr>
          <w:p w14:paraId="19E5C899" w14:textId="77777777" w:rsidR="00F07628" w:rsidRPr="008B1A34" w:rsidRDefault="00F07628" w:rsidP="00F07628">
            <w:p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 xml:space="preserve">Planiramo raditi na raznim robotskim simulatorima i modelima kojima doprinosimo poboljšanju logičkog razmišljanja, razvijanja motorike, inovativnosti, kreativnosti i digitalne pismenosti Poticanje interesa i znanja, te vještina učeničke sposobnosti, razvijanje radnih navika i motorike. Korisno provođenje slobodnog vremena.. </w:t>
            </w:r>
          </w:p>
        </w:tc>
      </w:tr>
      <w:tr w:rsidR="00F07628" w:rsidRPr="008B1A34" w14:paraId="6F6D320F" w14:textId="77777777" w:rsidTr="00F07628">
        <w:tc>
          <w:tcPr>
            <w:tcW w:w="3664" w:type="dxa"/>
            <w:gridSpan w:val="2"/>
          </w:tcPr>
          <w:p w14:paraId="75CA15A8" w14:textId="77777777" w:rsidR="00F07628" w:rsidRPr="008B1A34" w:rsidRDefault="00F07628" w:rsidP="00F07628">
            <w:pPr>
              <w:rPr>
                <w:rFonts w:cstheme="minorHAnsi"/>
                <w:sz w:val="24"/>
                <w:szCs w:val="24"/>
              </w:rPr>
            </w:pPr>
            <w:r w:rsidRPr="008B1A34">
              <w:rPr>
                <w:rFonts w:cstheme="minorHAnsi"/>
                <w:sz w:val="24"/>
                <w:szCs w:val="24"/>
              </w:rPr>
              <w:t>ISHODI UČENJA - učenici će moći:</w:t>
            </w:r>
          </w:p>
        </w:tc>
        <w:tc>
          <w:tcPr>
            <w:tcW w:w="5624" w:type="dxa"/>
          </w:tcPr>
          <w:p w14:paraId="64ADCF35" w14:textId="77777777" w:rsidR="00F07628" w:rsidRPr="008B1A34" w:rsidRDefault="00F07628" w:rsidP="00F07628">
            <w:p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 xml:space="preserve">Učenici će razvijati </w:t>
            </w:r>
          </w:p>
          <w:p w14:paraId="7AF303C9"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odgovorno ponašanje prema sebi i drugima u zajednici, donošenje odluka te planiranje obrazovanja, cjeloživotnog učenja i profesionalnog razvoja u suvremenom društvu i svijetu rada</w:t>
            </w:r>
          </w:p>
          <w:p w14:paraId="57E52690"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koristiti različite strategije učenja i upravljanja informacijama koje su temelj za razvoj kritičnog i kreativnog pristupa rješavanju problema</w:t>
            </w:r>
          </w:p>
          <w:p w14:paraId="0D053590"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upravljati svojim učenjem – postavljati ciljeve učenja, planirati i odabirati pristupe učenju te pratiti, prilagođavati i samovrednovati proces i rezultate učenja</w:t>
            </w:r>
          </w:p>
          <w:p w14:paraId="1BE48139"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širiti svoj interes za učenje, prepoznavati vrijednost učenja i vlastite motive za učenje</w:t>
            </w:r>
          </w:p>
          <w:p w14:paraId="283E2C1E" w14:textId="77777777" w:rsidR="00F07628" w:rsidRPr="008B1A34" w:rsidRDefault="00F07628" w:rsidP="00F07628">
            <w:pPr>
              <w:numPr>
                <w:ilvl w:val="0"/>
                <w:numId w:val="24"/>
              </w:numPr>
              <w:contextualSpacing/>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razvija kritičko mišljenje, vještine argumentiranja i komunikacijske vještine potrebne za društveno i političko sudjelovanje aktivnoga građanstva</w:t>
            </w:r>
          </w:p>
          <w:p w14:paraId="742F4E84"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razvijati organizacijske i upravljačke sposobnosti (planiranje, provođenje planova, praćenje izvršenja, upravljanje vremenom) te sposobnost donošenja odluka</w:t>
            </w:r>
          </w:p>
          <w:p w14:paraId="55E41311"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postavljati ciljeve i prioritete pri rješavanju problema</w:t>
            </w:r>
          </w:p>
          <w:p w14:paraId="29BC496C"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razvijati sposobnost timskog rada i vođenja tima</w:t>
            </w:r>
          </w:p>
          <w:p w14:paraId="37596A55"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razvijati komunikacijske vještine (međusobne i grupne, prezentacijske i pregovaračke vještine)</w:t>
            </w:r>
          </w:p>
          <w:p w14:paraId="7C511E42"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lastRenderedPageBreak/>
              <w:t>upoznavati pravila učenja i rada u interkulturalnom okruženju</w:t>
            </w:r>
          </w:p>
          <w:p w14:paraId="4F02D2F2"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podržavati otvorenost za nove ideje i mogućnosti</w:t>
            </w:r>
          </w:p>
          <w:p w14:paraId="3A636941"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stvarati inovativna, konkurentna i kreativna rješenja</w:t>
            </w:r>
          </w:p>
          <w:p w14:paraId="12C9A634"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upoznati se s izradom projektnih prijedloga i upravljanjem projektima</w:t>
            </w:r>
          </w:p>
          <w:p w14:paraId="5CF9C639"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razviti ekonomsku i financijsku pismenost</w:t>
            </w:r>
          </w:p>
          <w:p w14:paraId="75364E6C"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upoznati se s temeljnim ekonomskim konceptima (stvaranje nove vrijednosti) i ponašati se društveno odgovorno</w:t>
            </w:r>
          </w:p>
          <w:p w14:paraId="3F6B7DA5"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razvijati upornost, pozitivan odnos prema radu i radne navike, sposobnost samoprocjene i kritičkog mišljenja te definiranja i rješavanja problema</w:t>
            </w:r>
          </w:p>
          <w:p w14:paraId="19BFF8E3"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razlikovati i istraživati pojedina zanimanja</w:t>
            </w:r>
          </w:p>
          <w:p w14:paraId="74BBDD0D"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usvojiti temeljna znanja iz područja svijeta rada i poslovanja u svrhu razvoja karijere,</w:t>
            </w:r>
          </w:p>
          <w:p w14:paraId="661C2B97"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prepoznavati potrebu i prilike za cjeloživotno učenje.</w:t>
            </w:r>
          </w:p>
          <w:p w14:paraId="61C12109"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primijeniti informacijsku i komunikacijsku tehnologiju za obrazovne, radne i privatne potrebe</w:t>
            </w:r>
          </w:p>
          <w:p w14:paraId="491D46A9"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odgovorno, moralno i sigurno rabiti informacijsku i komunikacijsku tehnologiju</w:t>
            </w:r>
          </w:p>
          <w:p w14:paraId="032CACEC"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učinkovito komunicirati i surađivati u digitalnome okružju</w:t>
            </w:r>
          </w:p>
          <w:p w14:paraId="63F27FF2"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informirano i kritički vrednovati i odabrati tehnologiju i služiti se tehnologijom primjerenom svrsi</w:t>
            </w:r>
          </w:p>
          <w:p w14:paraId="6923592E"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upravljati informacijama u digitalnome okružju</w:t>
            </w:r>
          </w:p>
          <w:p w14:paraId="0C212AA2"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stvarati i uređivati nove sadržaje te se kreativno izražavati s pomoću digitalnih medija</w:t>
            </w:r>
          </w:p>
        </w:tc>
      </w:tr>
      <w:tr w:rsidR="00F07628" w:rsidRPr="008B1A34" w14:paraId="55C2E611" w14:textId="77777777" w:rsidTr="00F07628">
        <w:tc>
          <w:tcPr>
            <w:tcW w:w="1668" w:type="dxa"/>
            <w:vMerge w:val="restart"/>
          </w:tcPr>
          <w:p w14:paraId="4B2665E8" w14:textId="77777777" w:rsidR="00F07628" w:rsidRPr="008B1A34" w:rsidRDefault="00F07628" w:rsidP="00F07628">
            <w:pPr>
              <w:rPr>
                <w:rFonts w:cstheme="minorHAnsi"/>
                <w:sz w:val="24"/>
                <w:szCs w:val="24"/>
              </w:rPr>
            </w:pPr>
          </w:p>
          <w:p w14:paraId="1B2043E2" w14:textId="77777777" w:rsidR="00F07628" w:rsidRPr="008B1A34" w:rsidRDefault="00F07628" w:rsidP="00F07628">
            <w:pPr>
              <w:rPr>
                <w:rFonts w:cstheme="minorHAnsi"/>
                <w:sz w:val="24"/>
                <w:szCs w:val="24"/>
              </w:rPr>
            </w:pPr>
          </w:p>
          <w:p w14:paraId="3FD8FD55" w14:textId="77777777" w:rsidR="00F07628" w:rsidRPr="008B1A34" w:rsidRDefault="00F07628" w:rsidP="00F07628">
            <w:pPr>
              <w:rPr>
                <w:rFonts w:cstheme="minorHAnsi"/>
                <w:sz w:val="24"/>
                <w:szCs w:val="24"/>
              </w:rPr>
            </w:pPr>
          </w:p>
          <w:p w14:paraId="027B839E" w14:textId="77777777" w:rsidR="00F07628" w:rsidRPr="008B1A34" w:rsidRDefault="00F07628" w:rsidP="00F07628">
            <w:pPr>
              <w:rPr>
                <w:rFonts w:cstheme="minorHAnsi"/>
                <w:sz w:val="24"/>
                <w:szCs w:val="24"/>
              </w:rPr>
            </w:pPr>
            <w:r w:rsidRPr="008B1A34">
              <w:rPr>
                <w:rFonts w:cstheme="minorHAnsi"/>
                <w:sz w:val="24"/>
                <w:szCs w:val="24"/>
              </w:rPr>
              <w:t>NAČIN REALIZACIJE</w:t>
            </w:r>
          </w:p>
          <w:p w14:paraId="577500CA" w14:textId="77777777" w:rsidR="00F07628" w:rsidRPr="008B1A34" w:rsidRDefault="00F07628" w:rsidP="00F07628">
            <w:pPr>
              <w:rPr>
                <w:rFonts w:cstheme="minorHAnsi"/>
                <w:sz w:val="24"/>
                <w:szCs w:val="24"/>
              </w:rPr>
            </w:pPr>
          </w:p>
          <w:p w14:paraId="3EAC2EA9" w14:textId="77777777" w:rsidR="00F07628" w:rsidRPr="008B1A34" w:rsidRDefault="00F07628" w:rsidP="00F07628">
            <w:pPr>
              <w:rPr>
                <w:rFonts w:cstheme="minorHAnsi"/>
                <w:sz w:val="24"/>
                <w:szCs w:val="24"/>
              </w:rPr>
            </w:pPr>
          </w:p>
        </w:tc>
        <w:tc>
          <w:tcPr>
            <w:tcW w:w="1996" w:type="dxa"/>
          </w:tcPr>
          <w:p w14:paraId="6E86DBBD" w14:textId="77777777" w:rsidR="00F07628" w:rsidRPr="008B1A34" w:rsidRDefault="00F07628" w:rsidP="00F07628">
            <w:pPr>
              <w:rPr>
                <w:rFonts w:cstheme="minorHAnsi"/>
                <w:sz w:val="24"/>
                <w:szCs w:val="24"/>
              </w:rPr>
            </w:pPr>
            <w:r w:rsidRPr="008B1A34">
              <w:rPr>
                <w:rFonts w:cstheme="minorHAnsi"/>
                <w:sz w:val="24"/>
                <w:szCs w:val="24"/>
              </w:rPr>
              <w:t>OBLIK</w:t>
            </w:r>
          </w:p>
        </w:tc>
        <w:tc>
          <w:tcPr>
            <w:tcW w:w="5624" w:type="dxa"/>
          </w:tcPr>
          <w:p w14:paraId="46A8D367" w14:textId="77777777" w:rsidR="00F07628" w:rsidRPr="008B1A34" w:rsidRDefault="00F07628" w:rsidP="00F07628">
            <w:pPr>
              <w:rPr>
                <w:rFonts w:cstheme="minorHAnsi"/>
                <w:sz w:val="24"/>
                <w:szCs w:val="24"/>
              </w:rPr>
            </w:pPr>
            <w:r w:rsidRPr="008B1A34">
              <w:rPr>
                <w:rFonts w:cstheme="minorHAnsi"/>
                <w:sz w:val="24"/>
                <w:szCs w:val="24"/>
              </w:rPr>
              <w:t>Online nastava plus praktični rad po razredima</w:t>
            </w:r>
          </w:p>
        </w:tc>
      </w:tr>
      <w:tr w:rsidR="00F07628" w:rsidRPr="008B1A34" w14:paraId="66F29865" w14:textId="77777777" w:rsidTr="00F07628">
        <w:tc>
          <w:tcPr>
            <w:tcW w:w="1668" w:type="dxa"/>
            <w:vMerge/>
          </w:tcPr>
          <w:p w14:paraId="3100F73D" w14:textId="77777777" w:rsidR="00F07628" w:rsidRPr="008B1A34" w:rsidRDefault="00F07628" w:rsidP="00F07628">
            <w:pPr>
              <w:rPr>
                <w:rFonts w:cstheme="minorHAnsi"/>
                <w:sz w:val="24"/>
                <w:szCs w:val="24"/>
              </w:rPr>
            </w:pPr>
          </w:p>
        </w:tc>
        <w:tc>
          <w:tcPr>
            <w:tcW w:w="1996" w:type="dxa"/>
          </w:tcPr>
          <w:p w14:paraId="0D19A991" w14:textId="77777777" w:rsidR="00F07628" w:rsidRPr="008B1A34" w:rsidRDefault="00F07628" w:rsidP="00F07628">
            <w:pPr>
              <w:rPr>
                <w:rFonts w:cstheme="minorHAnsi"/>
                <w:sz w:val="24"/>
                <w:szCs w:val="24"/>
              </w:rPr>
            </w:pPr>
            <w:r w:rsidRPr="008B1A34">
              <w:rPr>
                <w:rFonts w:cstheme="minorHAnsi"/>
                <w:sz w:val="24"/>
                <w:szCs w:val="24"/>
              </w:rPr>
              <w:t>SUDIONICI</w:t>
            </w:r>
          </w:p>
        </w:tc>
        <w:tc>
          <w:tcPr>
            <w:tcW w:w="5624" w:type="dxa"/>
          </w:tcPr>
          <w:p w14:paraId="2C8AE151" w14:textId="77777777" w:rsidR="00F07628" w:rsidRPr="008B1A34" w:rsidRDefault="00F07628" w:rsidP="00F07628">
            <w:pPr>
              <w:rPr>
                <w:rFonts w:cstheme="minorHAnsi"/>
                <w:sz w:val="24"/>
                <w:szCs w:val="24"/>
              </w:rPr>
            </w:pPr>
            <w:r w:rsidRPr="008B1A34">
              <w:rPr>
                <w:rFonts w:cstheme="minorHAnsi"/>
                <w:sz w:val="24"/>
                <w:szCs w:val="24"/>
              </w:rPr>
              <w:t>Učenici 5.-8. razreda</w:t>
            </w:r>
          </w:p>
        </w:tc>
      </w:tr>
      <w:tr w:rsidR="00F07628" w:rsidRPr="008B1A34" w14:paraId="6BF3796D" w14:textId="77777777" w:rsidTr="00F07628">
        <w:tc>
          <w:tcPr>
            <w:tcW w:w="1668" w:type="dxa"/>
            <w:vMerge/>
          </w:tcPr>
          <w:p w14:paraId="03CD4ED6" w14:textId="77777777" w:rsidR="00F07628" w:rsidRPr="008B1A34" w:rsidRDefault="00F07628" w:rsidP="00F07628">
            <w:pPr>
              <w:rPr>
                <w:rFonts w:cstheme="minorHAnsi"/>
                <w:sz w:val="24"/>
                <w:szCs w:val="24"/>
              </w:rPr>
            </w:pPr>
          </w:p>
        </w:tc>
        <w:tc>
          <w:tcPr>
            <w:tcW w:w="1996" w:type="dxa"/>
          </w:tcPr>
          <w:p w14:paraId="765609AF" w14:textId="77777777" w:rsidR="00F07628" w:rsidRPr="008B1A34" w:rsidRDefault="00F07628" w:rsidP="00F07628">
            <w:pPr>
              <w:rPr>
                <w:rFonts w:cstheme="minorHAnsi"/>
                <w:sz w:val="24"/>
                <w:szCs w:val="24"/>
              </w:rPr>
            </w:pPr>
            <w:r w:rsidRPr="008B1A34">
              <w:rPr>
                <w:rFonts w:cstheme="minorHAnsi"/>
                <w:sz w:val="24"/>
                <w:szCs w:val="24"/>
              </w:rPr>
              <w:t>NAČINI UČENJA (što rade učenici)</w:t>
            </w:r>
          </w:p>
        </w:tc>
        <w:tc>
          <w:tcPr>
            <w:tcW w:w="5624" w:type="dxa"/>
          </w:tcPr>
          <w:p w14:paraId="5DBE6347" w14:textId="77777777" w:rsidR="00F07628" w:rsidRPr="008B1A34" w:rsidRDefault="00F07628" w:rsidP="00F07628">
            <w:pPr>
              <w:rPr>
                <w:rFonts w:cstheme="minorHAnsi"/>
                <w:sz w:val="24"/>
                <w:szCs w:val="24"/>
              </w:rPr>
            </w:pPr>
            <w:r w:rsidRPr="008B1A34">
              <w:rPr>
                <w:rFonts w:cstheme="minorHAnsi"/>
                <w:color w:val="000000"/>
                <w:sz w:val="24"/>
                <w:szCs w:val="24"/>
                <w:shd w:val="clear" w:color="auto" w:fill="FFFFFF"/>
              </w:rPr>
              <w:t xml:space="preserve">Uče razne načine upravljačkih procesa, razvijaju projektne ideje, sudjeluju na natjecanjima, smotrama, izložbama, uče druge. Izrađuju modele od drveta i balze. </w:t>
            </w:r>
          </w:p>
        </w:tc>
      </w:tr>
      <w:tr w:rsidR="00F07628" w:rsidRPr="008B1A34" w14:paraId="50094039" w14:textId="77777777" w:rsidTr="00F07628">
        <w:tc>
          <w:tcPr>
            <w:tcW w:w="1668" w:type="dxa"/>
            <w:vMerge/>
          </w:tcPr>
          <w:p w14:paraId="7686343E" w14:textId="77777777" w:rsidR="00F07628" w:rsidRPr="008B1A34" w:rsidRDefault="00F07628" w:rsidP="00F07628">
            <w:pPr>
              <w:rPr>
                <w:rFonts w:cstheme="minorHAnsi"/>
                <w:sz w:val="24"/>
                <w:szCs w:val="24"/>
              </w:rPr>
            </w:pPr>
          </w:p>
        </w:tc>
        <w:tc>
          <w:tcPr>
            <w:tcW w:w="1996" w:type="dxa"/>
          </w:tcPr>
          <w:p w14:paraId="158F3339" w14:textId="77777777" w:rsidR="00F07628" w:rsidRPr="008B1A34" w:rsidRDefault="00F07628" w:rsidP="00F07628">
            <w:pPr>
              <w:rPr>
                <w:rFonts w:cstheme="minorHAnsi"/>
                <w:sz w:val="24"/>
                <w:szCs w:val="24"/>
              </w:rPr>
            </w:pPr>
            <w:r w:rsidRPr="008B1A34">
              <w:rPr>
                <w:rFonts w:cstheme="minorHAnsi"/>
                <w:sz w:val="24"/>
                <w:szCs w:val="24"/>
              </w:rPr>
              <w:t>METODE POUČAVANJA (što rade učitelji)</w:t>
            </w:r>
          </w:p>
        </w:tc>
        <w:tc>
          <w:tcPr>
            <w:tcW w:w="5624" w:type="dxa"/>
          </w:tcPr>
          <w:p w14:paraId="31ACDF8F" w14:textId="77777777" w:rsidR="00F07628" w:rsidRPr="008B1A34" w:rsidRDefault="00F07628" w:rsidP="00F07628">
            <w:pPr>
              <w:rPr>
                <w:rFonts w:cstheme="minorHAnsi"/>
                <w:sz w:val="24"/>
                <w:szCs w:val="24"/>
              </w:rPr>
            </w:pPr>
            <w:r w:rsidRPr="008B1A34">
              <w:rPr>
                <w:rFonts w:cstheme="minorHAnsi"/>
                <w:sz w:val="24"/>
                <w:szCs w:val="24"/>
              </w:rPr>
              <w:t xml:space="preserve">Prati rad i daju podršku tijekom svih aktivnosti koje se provode. Učitelji će biti odgovorni za organizaciju i </w:t>
            </w:r>
            <w:r w:rsidRPr="008B1A34">
              <w:rPr>
                <w:rFonts w:cstheme="minorHAnsi"/>
                <w:sz w:val="24"/>
                <w:szCs w:val="24"/>
              </w:rPr>
              <w:lastRenderedPageBreak/>
              <w:t xml:space="preserve">praćenje / provjeru procesa. Učitelji će biti voditelji studentskih timova, radionica, predavanja. </w:t>
            </w:r>
          </w:p>
        </w:tc>
      </w:tr>
      <w:tr w:rsidR="00F07628" w:rsidRPr="008B1A34" w14:paraId="3CAB0496" w14:textId="77777777" w:rsidTr="00F07628">
        <w:tc>
          <w:tcPr>
            <w:tcW w:w="1668" w:type="dxa"/>
            <w:vMerge/>
          </w:tcPr>
          <w:p w14:paraId="0DF1AB4B" w14:textId="77777777" w:rsidR="00F07628" w:rsidRPr="008B1A34" w:rsidRDefault="00F07628" w:rsidP="00F07628">
            <w:pPr>
              <w:rPr>
                <w:rFonts w:cstheme="minorHAnsi"/>
                <w:sz w:val="24"/>
                <w:szCs w:val="24"/>
              </w:rPr>
            </w:pPr>
          </w:p>
        </w:tc>
        <w:tc>
          <w:tcPr>
            <w:tcW w:w="1996" w:type="dxa"/>
          </w:tcPr>
          <w:p w14:paraId="0B4514E5" w14:textId="77777777" w:rsidR="00F07628" w:rsidRPr="008B1A34" w:rsidRDefault="00F07628" w:rsidP="00F07628">
            <w:pPr>
              <w:rPr>
                <w:rFonts w:cstheme="minorHAnsi"/>
                <w:sz w:val="24"/>
                <w:szCs w:val="24"/>
              </w:rPr>
            </w:pPr>
            <w:r w:rsidRPr="008B1A34">
              <w:rPr>
                <w:rFonts w:cstheme="minorHAnsi"/>
                <w:sz w:val="24"/>
                <w:szCs w:val="24"/>
              </w:rPr>
              <w:t>TRAJANJE IZVEDBE</w:t>
            </w:r>
          </w:p>
        </w:tc>
        <w:tc>
          <w:tcPr>
            <w:tcW w:w="5624" w:type="dxa"/>
          </w:tcPr>
          <w:p w14:paraId="743F54F4" w14:textId="77777777" w:rsidR="00F07628" w:rsidRPr="008B1A34" w:rsidRDefault="00F07628" w:rsidP="00F07628">
            <w:pPr>
              <w:rPr>
                <w:rFonts w:cstheme="minorHAnsi"/>
                <w:sz w:val="24"/>
                <w:szCs w:val="24"/>
              </w:rPr>
            </w:pPr>
            <w:r w:rsidRPr="008B1A34">
              <w:rPr>
                <w:rFonts w:cstheme="minorHAnsi"/>
                <w:color w:val="000000"/>
                <w:sz w:val="24"/>
                <w:szCs w:val="24"/>
                <w:shd w:val="clear" w:color="auto" w:fill="FFFFFF"/>
              </w:rPr>
              <w:t xml:space="preserve">Rujan 2022. – lipanj  2023.  </w:t>
            </w:r>
          </w:p>
        </w:tc>
      </w:tr>
      <w:tr w:rsidR="00F07628" w:rsidRPr="008B1A34" w14:paraId="7947771E" w14:textId="77777777" w:rsidTr="00F07628">
        <w:tc>
          <w:tcPr>
            <w:tcW w:w="1668" w:type="dxa"/>
            <w:vMerge w:val="restart"/>
          </w:tcPr>
          <w:p w14:paraId="07DBB05C" w14:textId="77777777" w:rsidR="00F07628" w:rsidRPr="008B1A34" w:rsidRDefault="00F07628" w:rsidP="00F07628">
            <w:pPr>
              <w:rPr>
                <w:rFonts w:cstheme="minorHAnsi"/>
                <w:sz w:val="24"/>
                <w:szCs w:val="24"/>
              </w:rPr>
            </w:pPr>
          </w:p>
          <w:p w14:paraId="12095FF0" w14:textId="77777777" w:rsidR="00F07628" w:rsidRPr="008B1A34" w:rsidRDefault="00F07628" w:rsidP="00F07628">
            <w:pPr>
              <w:rPr>
                <w:rFonts w:cstheme="minorHAnsi"/>
                <w:sz w:val="24"/>
                <w:szCs w:val="24"/>
              </w:rPr>
            </w:pPr>
            <w:r w:rsidRPr="008B1A34">
              <w:rPr>
                <w:rFonts w:cstheme="minorHAnsi"/>
                <w:sz w:val="24"/>
                <w:szCs w:val="24"/>
              </w:rPr>
              <w:t>POTREBNI RESURSI</w:t>
            </w:r>
          </w:p>
          <w:p w14:paraId="0CB23B9A" w14:textId="77777777" w:rsidR="00F07628" w:rsidRPr="008B1A34" w:rsidRDefault="00F07628" w:rsidP="00F07628">
            <w:pPr>
              <w:rPr>
                <w:rFonts w:cstheme="minorHAnsi"/>
                <w:sz w:val="24"/>
                <w:szCs w:val="24"/>
              </w:rPr>
            </w:pPr>
          </w:p>
        </w:tc>
        <w:tc>
          <w:tcPr>
            <w:tcW w:w="1996" w:type="dxa"/>
          </w:tcPr>
          <w:p w14:paraId="2CA54C60" w14:textId="77777777" w:rsidR="00F07628" w:rsidRPr="008B1A34" w:rsidRDefault="00F07628" w:rsidP="00F07628">
            <w:pPr>
              <w:rPr>
                <w:rFonts w:cstheme="minorHAnsi"/>
                <w:sz w:val="24"/>
                <w:szCs w:val="24"/>
              </w:rPr>
            </w:pPr>
            <w:r w:rsidRPr="008B1A34">
              <w:rPr>
                <w:rFonts w:cstheme="minorHAnsi"/>
                <w:sz w:val="24"/>
                <w:szCs w:val="24"/>
              </w:rPr>
              <w:t>LJUDSKI</w:t>
            </w:r>
          </w:p>
          <w:p w14:paraId="5C6FD903" w14:textId="77777777" w:rsidR="00F07628" w:rsidRPr="008B1A34" w:rsidRDefault="00F07628" w:rsidP="00F07628">
            <w:pPr>
              <w:rPr>
                <w:rFonts w:cstheme="minorHAnsi"/>
                <w:sz w:val="24"/>
                <w:szCs w:val="24"/>
              </w:rPr>
            </w:pPr>
          </w:p>
        </w:tc>
        <w:tc>
          <w:tcPr>
            <w:tcW w:w="5624" w:type="dxa"/>
          </w:tcPr>
          <w:p w14:paraId="49E535A2" w14:textId="77777777" w:rsidR="00F07628" w:rsidRPr="008B1A34" w:rsidRDefault="00F07628" w:rsidP="00F07628">
            <w:pPr>
              <w:autoSpaceDE w:val="0"/>
              <w:autoSpaceDN w:val="0"/>
              <w:adjustRightInd w:val="0"/>
              <w:rPr>
                <w:rFonts w:cstheme="minorHAnsi"/>
                <w:sz w:val="24"/>
                <w:szCs w:val="24"/>
              </w:rPr>
            </w:pPr>
            <w:r w:rsidRPr="008B1A34">
              <w:rPr>
                <w:rFonts w:cstheme="minorHAnsi"/>
                <w:sz w:val="24"/>
                <w:szCs w:val="24"/>
              </w:rPr>
              <w:t>učenici, učiteljica</w:t>
            </w:r>
          </w:p>
        </w:tc>
      </w:tr>
      <w:tr w:rsidR="00F07628" w:rsidRPr="008B1A34" w14:paraId="6A39E2BB" w14:textId="77777777" w:rsidTr="00F07628">
        <w:tc>
          <w:tcPr>
            <w:tcW w:w="1668" w:type="dxa"/>
            <w:vMerge/>
          </w:tcPr>
          <w:p w14:paraId="45B1AFFC" w14:textId="77777777" w:rsidR="00F07628" w:rsidRPr="008B1A34" w:rsidRDefault="00F07628" w:rsidP="00F07628">
            <w:pPr>
              <w:rPr>
                <w:rFonts w:cstheme="minorHAnsi"/>
                <w:sz w:val="24"/>
                <w:szCs w:val="24"/>
              </w:rPr>
            </w:pPr>
          </w:p>
        </w:tc>
        <w:tc>
          <w:tcPr>
            <w:tcW w:w="1996" w:type="dxa"/>
          </w:tcPr>
          <w:p w14:paraId="4CB93A93" w14:textId="77777777" w:rsidR="00F07628" w:rsidRPr="008B1A34" w:rsidRDefault="00F07628" w:rsidP="00F07628">
            <w:pPr>
              <w:rPr>
                <w:rFonts w:cstheme="minorHAnsi"/>
                <w:sz w:val="24"/>
                <w:szCs w:val="24"/>
              </w:rPr>
            </w:pPr>
            <w:r w:rsidRPr="008B1A34">
              <w:rPr>
                <w:rFonts w:cstheme="minorHAnsi"/>
                <w:sz w:val="24"/>
                <w:szCs w:val="24"/>
              </w:rPr>
              <w:t>MATERIJALNI</w:t>
            </w:r>
          </w:p>
        </w:tc>
        <w:tc>
          <w:tcPr>
            <w:tcW w:w="5624" w:type="dxa"/>
          </w:tcPr>
          <w:p w14:paraId="7909060C" w14:textId="77777777" w:rsidR="00F07628" w:rsidRPr="008B1A34" w:rsidRDefault="00F07628" w:rsidP="00F07628">
            <w:pPr>
              <w:autoSpaceDE w:val="0"/>
              <w:autoSpaceDN w:val="0"/>
              <w:adjustRightInd w:val="0"/>
              <w:rPr>
                <w:rFonts w:cstheme="minorHAnsi"/>
                <w:sz w:val="24"/>
                <w:szCs w:val="24"/>
              </w:rPr>
            </w:pPr>
            <w:r w:rsidRPr="008B1A34">
              <w:rPr>
                <w:rFonts w:cstheme="minorHAnsi"/>
                <w:sz w:val="24"/>
                <w:szCs w:val="24"/>
              </w:rPr>
              <w:t>računalo, projektor (ili pametna ploča), Internet, papiri, brošure, aplikacije, modeli, alati za TK, balza, šperploča, Unimat strojevi</w:t>
            </w:r>
          </w:p>
        </w:tc>
      </w:tr>
      <w:tr w:rsidR="00F07628" w:rsidRPr="008B1A34" w14:paraId="4F3A69D3" w14:textId="77777777" w:rsidTr="00F07628">
        <w:tc>
          <w:tcPr>
            <w:tcW w:w="3664" w:type="dxa"/>
            <w:gridSpan w:val="2"/>
          </w:tcPr>
          <w:p w14:paraId="49BC212F" w14:textId="77777777" w:rsidR="00F07628" w:rsidRPr="008B1A34" w:rsidRDefault="00F07628" w:rsidP="00F07628">
            <w:pPr>
              <w:rPr>
                <w:rFonts w:cstheme="minorHAnsi"/>
                <w:sz w:val="24"/>
                <w:szCs w:val="24"/>
              </w:rPr>
            </w:pPr>
            <w:r w:rsidRPr="008B1A34">
              <w:rPr>
                <w:rFonts w:cstheme="minorHAnsi"/>
                <w:sz w:val="24"/>
                <w:szCs w:val="24"/>
              </w:rPr>
              <w:t>MOGUĆE TEŠKOĆE</w:t>
            </w:r>
          </w:p>
        </w:tc>
        <w:tc>
          <w:tcPr>
            <w:tcW w:w="5624" w:type="dxa"/>
          </w:tcPr>
          <w:p w14:paraId="5151EE93" w14:textId="77777777" w:rsidR="00F07628" w:rsidRPr="008B1A34" w:rsidRDefault="00F07628" w:rsidP="00F07628">
            <w:pPr>
              <w:rPr>
                <w:rFonts w:cstheme="minorHAnsi"/>
                <w:sz w:val="24"/>
                <w:szCs w:val="24"/>
              </w:rPr>
            </w:pPr>
            <w:r w:rsidRPr="008B1A34">
              <w:rPr>
                <w:rFonts w:cstheme="minorHAnsi"/>
                <w:sz w:val="24"/>
                <w:szCs w:val="24"/>
              </w:rPr>
              <w:t>-</w:t>
            </w:r>
          </w:p>
        </w:tc>
      </w:tr>
      <w:tr w:rsidR="00F07628" w:rsidRPr="008B1A34" w14:paraId="78811218" w14:textId="77777777" w:rsidTr="00F07628">
        <w:tc>
          <w:tcPr>
            <w:tcW w:w="3664" w:type="dxa"/>
            <w:gridSpan w:val="2"/>
          </w:tcPr>
          <w:p w14:paraId="0EFA9720" w14:textId="77777777" w:rsidR="00F07628" w:rsidRPr="008B1A34" w:rsidRDefault="00F07628" w:rsidP="00F07628">
            <w:pPr>
              <w:rPr>
                <w:rFonts w:cstheme="minorHAnsi"/>
                <w:sz w:val="24"/>
                <w:szCs w:val="24"/>
              </w:rPr>
            </w:pPr>
            <w:r w:rsidRPr="008B1A34">
              <w:rPr>
                <w:rFonts w:cstheme="minorHAnsi"/>
                <w:sz w:val="24"/>
                <w:szCs w:val="24"/>
              </w:rPr>
              <w:t>NAČIN PRAĆENJA I PROVJERE ISHODA / POSTIGNUĆA</w:t>
            </w:r>
          </w:p>
        </w:tc>
        <w:tc>
          <w:tcPr>
            <w:tcW w:w="5624" w:type="dxa"/>
          </w:tcPr>
          <w:p w14:paraId="3E846770" w14:textId="77777777" w:rsidR="00F07628" w:rsidRPr="008B1A34" w:rsidRDefault="00F07628" w:rsidP="00F07628">
            <w:pPr>
              <w:rPr>
                <w:rFonts w:cstheme="minorHAnsi"/>
                <w:sz w:val="24"/>
                <w:szCs w:val="24"/>
              </w:rPr>
            </w:pPr>
            <w:r w:rsidRPr="008B1A34">
              <w:rPr>
                <w:rFonts w:cstheme="minorHAnsi"/>
                <w:color w:val="000000"/>
                <w:sz w:val="24"/>
                <w:szCs w:val="24"/>
                <w:shd w:val="clear" w:color="auto" w:fill="FFFFFF"/>
              </w:rPr>
              <w:t xml:space="preserve">Projekt će biti evaluiran kroz razna natjecanja, diplome, priznanja, povratne informacije na školskim mrežnim stranicama te rezultate smotri i projekata. </w:t>
            </w:r>
          </w:p>
        </w:tc>
      </w:tr>
      <w:tr w:rsidR="00F07628" w:rsidRPr="008B1A34" w14:paraId="46BAF37A" w14:textId="77777777" w:rsidTr="00F07628">
        <w:tc>
          <w:tcPr>
            <w:tcW w:w="3664" w:type="dxa"/>
            <w:gridSpan w:val="2"/>
          </w:tcPr>
          <w:p w14:paraId="0AA01DD4" w14:textId="77777777" w:rsidR="00F07628" w:rsidRPr="008B1A34" w:rsidRDefault="00F07628" w:rsidP="00F07628">
            <w:pPr>
              <w:rPr>
                <w:rFonts w:cstheme="minorHAnsi"/>
                <w:sz w:val="24"/>
                <w:szCs w:val="24"/>
              </w:rPr>
            </w:pPr>
            <w:r w:rsidRPr="008B1A34">
              <w:rPr>
                <w:rFonts w:cstheme="minorHAnsi"/>
                <w:sz w:val="24"/>
                <w:szCs w:val="24"/>
              </w:rPr>
              <w:t>ODGOVORNE OSOBE</w:t>
            </w:r>
          </w:p>
        </w:tc>
        <w:tc>
          <w:tcPr>
            <w:tcW w:w="5624" w:type="dxa"/>
          </w:tcPr>
          <w:p w14:paraId="3BA51247" w14:textId="77777777" w:rsidR="00F07628" w:rsidRPr="008B1A34" w:rsidRDefault="00F07628" w:rsidP="00F07628">
            <w:pPr>
              <w:autoSpaceDE w:val="0"/>
              <w:autoSpaceDN w:val="0"/>
              <w:adjustRightInd w:val="0"/>
              <w:rPr>
                <w:rFonts w:cstheme="minorHAnsi"/>
                <w:sz w:val="24"/>
                <w:szCs w:val="24"/>
              </w:rPr>
            </w:pPr>
            <w:r w:rsidRPr="008B1A34">
              <w:rPr>
                <w:rFonts w:cstheme="minorHAnsi"/>
                <w:sz w:val="24"/>
                <w:szCs w:val="24"/>
              </w:rPr>
              <w:t xml:space="preserve">Maja Mačinko </w:t>
            </w:r>
          </w:p>
        </w:tc>
      </w:tr>
      <w:tr w:rsidR="00F07628" w:rsidRPr="008B1A34" w14:paraId="1D5569C6" w14:textId="77777777" w:rsidTr="00F07628">
        <w:tc>
          <w:tcPr>
            <w:tcW w:w="3664" w:type="dxa"/>
            <w:gridSpan w:val="2"/>
          </w:tcPr>
          <w:p w14:paraId="0D1B6651" w14:textId="77777777" w:rsidR="00F07628" w:rsidRPr="008B1A34" w:rsidRDefault="00F07628" w:rsidP="00F07628">
            <w:pPr>
              <w:rPr>
                <w:rFonts w:cstheme="minorHAnsi"/>
                <w:sz w:val="24"/>
                <w:szCs w:val="24"/>
              </w:rPr>
            </w:pPr>
            <w:r w:rsidRPr="008B1A34">
              <w:rPr>
                <w:rFonts w:cstheme="minorHAnsi"/>
                <w:sz w:val="24"/>
                <w:szCs w:val="24"/>
              </w:rPr>
              <w:t>OČEKIVANI REZULTATI</w:t>
            </w:r>
          </w:p>
        </w:tc>
        <w:tc>
          <w:tcPr>
            <w:tcW w:w="5624" w:type="dxa"/>
          </w:tcPr>
          <w:p w14:paraId="6F30E07A" w14:textId="77777777" w:rsidR="00F07628" w:rsidRPr="008B1A34" w:rsidRDefault="00F07628" w:rsidP="00F07628">
            <w:pPr>
              <w:rPr>
                <w:rFonts w:cstheme="minorHAnsi"/>
                <w:color w:val="000000"/>
                <w:sz w:val="24"/>
                <w:szCs w:val="24"/>
                <w:shd w:val="clear" w:color="auto" w:fill="FFFFFF"/>
              </w:rPr>
            </w:pPr>
          </w:p>
          <w:p w14:paraId="4120AB38" w14:textId="77777777" w:rsidR="00F07628" w:rsidRPr="008B1A34" w:rsidRDefault="00F07628" w:rsidP="00F07628">
            <w:pPr>
              <w:rPr>
                <w:rFonts w:cstheme="minorHAnsi"/>
                <w:sz w:val="24"/>
                <w:szCs w:val="24"/>
              </w:rPr>
            </w:pPr>
            <w:r w:rsidRPr="008B1A34">
              <w:rPr>
                <w:rFonts w:cstheme="minorHAnsi"/>
                <w:color w:val="000000"/>
                <w:sz w:val="24"/>
                <w:szCs w:val="24"/>
                <w:shd w:val="clear" w:color="auto" w:fill="FFFFFF"/>
              </w:rPr>
              <w:t xml:space="preserve">Educirati učenike da opažaju probleme koji su razvili sposobnost brzog i točnog donošenja odluka, povećali pažnju i koordinaciju. Razvijati digitalnu pismenost, inovativnost, kreativnosti. Razvijanje poduzetničkog duha, timskog rada, civilnog odgoja, povećanje interesa za strukovnim zanimanjima. Razvijanje motorike. </w:t>
            </w:r>
          </w:p>
        </w:tc>
      </w:tr>
    </w:tbl>
    <w:p w14:paraId="70C79004" w14:textId="77777777" w:rsidR="00F07628" w:rsidRPr="008B1A34" w:rsidRDefault="00F07628" w:rsidP="00F07628">
      <w:pPr>
        <w:rPr>
          <w:rFonts w:cstheme="minorHAnsi"/>
          <w:sz w:val="24"/>
          <w:szCs w:val="24"/>
        </w:rPr>
      </w:pPr>
    </w:p>
    <w:p w14:paraId="3340EA30" w14:textId="5F6CCBDF" w:rsidR="00F07628" w:rsidRPr="008B1A34" w:rsidRDefault="00F07628" w:rsidP="005934A7">
      <w:pPr>
        <w:pStyle w:val="Naslov1"/>
      </w:pPr>
      <w:bookmarkStart w:id="135" w:name="_Toc115687005"/>
      <w:r w:rsidRPr="008B1A34">
        <w:t>6.10.2. INA Robotika, 5.-8. r</w:t>
      </w:r>
      <w:bookmarkEnd w:id="135"/>
      <w:r w:rsidRPr="008B1A34">
        <w:t xml:space="preserve"> </w:t>
      </w:r>
    </w:p>
    <w:tbl>
      <w:tblPr>
        <w:tblStyle w:val="Reetkatablice17"/>
        <w:tblW w:w="0" w:type="auto"/>
        <w:tblLook w:val="04A0" w:firstRow="1" w:lastRow="0" w:firstColumn="1" w:lastColumn="0" w:noHBand="0" w:noVBand="1"/>
      </w:tblPr>
      <w:tblGrid>
        <w:gridCol w:w="1652"/>
        <w:gridCol w:w="1970"/>
        <w:gridCol w:w="5440"/>
      </w:tblGrid>
      <w:tr w:rsidR="00F07628" w:rsidRPr="008B1A34" w14:paraId="1A3AFE4C" w14:textId="77777777" w:rsidTr="00F07628">
        <w:tc>
          <w:tcPr>
            <w:tcW w:w="3664" w:type="dxa"/>
            <w:gridSpan w:val="2"/>
          </w:tcPr>
          <w:p w14:paraId="5C64F632" w14:textId="77777777" w:rsidR="00F07628" w:rsidRPr="008B1A34" w:rsidRDefault="00F07628" w:rsidP="00F07628">
            <w:pPr>
              <w:rPr>
                <w:rFonts w:cstheme="minorHAnsi"/>
                <w:sz w:val="24"/>
                <w:szCs w:val="24"/>
              </w:rPr>
            </w:pPr>
            <w:r w:rsidRPr="008B1A34">
              <w:rPr>
                <w:rFonts w:cstheme="minorHAnsi"/>
                <w:sz w:val="24"/>
                <w:szCs w:val="24"/>
              </w:rPr>
              <w:t>KURIKULUMSKO PODRUČJE</w:t>
            </w:r>
          </w:p>
        </w:tc>
        <w:tc>
          <w:tcPr>
            <w:tcW w:w="5624" w:type="dxa"/>
          </w:tcPr>
          <w:p w14:paraId="2845D64D" w14:textId="77777777" w:rsidR="00F07628" w:rsidRPr="008B1A34" w:rsidRDefault="00F07628" w:rsidP="00F07628">
            <w:pPr>
              <w:rPr>
                <w:rFonts w:cstheme="minorHAnsi"/>
                <w:sz w:val="24"/>
                <w:szCs w:val="24"/>
              </w:rPr>
            </w:pPr>
            <w:r w:rsidRPr="008B1A34">
              <w:rPr>
                <w:rFonts w:cstheme="minorHAnsi"/>
                <w:sz w:val="24"/>
                <w:szCs w:val="24"/>
              </w:rPr>
              <w:t xml:space="preserve">STEM </w:t>
            </w:r>
          </w:p>
        </w:tc>
      </w:tr>
      <w:tr w:rsidR="00F07628" w:rsidRPr="008B1A34" w14:paraId="0EE2E48E" w14:textId="77777777" w:rsidTr="00F07628">
        <w:tc>
          <w:tcPr>
            <w:tcW w:w="3664" w:type="dxa"/>
            <w:gridSpan w:val="2"/>
          </w:tcPr>
          <w:p w14:paraId="643A7788" w14:textId="77777777" w:rsidR="00F07628" w:rsidRPr="008B1A34" w:rsidRDefault="00F07628" w:rsidP="00F07628">
            <w:pPr>
              <w:rPr>
                <w:rFonts w:cstheme="minorHAnsi"/>
                <w:i/>
                <w:sz w:val="24"/>
                <w:szCs w:val="24"/>
              </w:rPr>
            </w:pPr>
            <w:r w:rsidRPr="008B1A34">
              <w:rPr>
                <w:rFonts w:cstheme="minorHAnsi"/>
                <w:i/>
                <w:sz w:val="24"/>
                <w:szCs w:val="24"/>
              </w:rPr>
              <w:t>NAZIV PROGRAMA, PROJEKTA, AKTIVNOSTI</w:t>
            </w:r>
          </w:p>
        </w:tc>
        <w:tc>
          <w:tcPr>
            <w:tcW w:w="5624" w:type="dxa"/>
          </w:tcPr>
          <w:p w14:paraId="32089903" w14:textId="77777777" w:rsidR="00F07628" w:rsidRPr="008B1A34" w:rsidRDefault="00F07628" w:rsidP="00F07628">
            <w:pPr>
              <w:rPr>
                <w:rFonts w:cstheme="minorHAnsi"/>
                <w:sz w:val="24"/>
                <w:szCs w:val="24"/>
              </w:rPr>
            </w:pPr>
            <w:r w:rsidRPr="008B1A34">
              <w:rPr>
                <w:rFonts w:cstheme="minorHAnsi"/>
                <w:sz w:val="24"/>
                <w:szCs w:val="24"/>
              </w:rPr>
              <w:t xml:space="preserve">INA Robotika </w:t>
            </w:r>
          </w:p>
        </w:tc>
      </w:tr>
      <w:tr w:rsidR="00F07628" w:rsidRPr="008B1A34" w14:paraId="33B68C59" w14:textId="77777777" w:rsidTr="00F07628">
        <w:tc>
          <w:tcPr>
            <w:tcW w:w="3664" w:type="dxa"/>
            <w:gridSpan w:val="2"/>
          </w:tcPr>
          <w:p w14:paraId="3166D49C" w14:textId="77777777" w:rsidR="00F07628" w:rsidRPr="008B1A34" w:rsidRDefault="00F07628" w:rsidP="00F07628">
            <w:pPr>
              <w:rPr>
                <w:rFonts w:cstheme="minorHAnsi"/>
                <w:sz w:val="24"/>
                <w:szCs w:val="24"/>
              </w:rPr>
            </w:pPr>
            <w:r w:rsidRPr="008B1A34">
              <w:rPr>
                <w:rFonts w:cstheme="minorHAnsi"/>
                <w:sz w:val="24"/>
                <w:szCs w:val="24"/>
              </w:rPr>
              <w:t>CIKLUS:</w:t>
            </w:r>
          </w:p>
        </w:tc>
        <w:tc>
          <w:tcPr>
            <w:tcW w:w="5624" w:type="dxa"/>
          </w:tcPr>
          <w:p w14:paraId="50F720EA" w14:textId="77777777" w:rsidR="00F07628" w:rsidRPr="008B1A34" w:rsidRDefault="00F07628" w:rsidP="00F07628">
            <w:pPr>
              <w:rPr>
                <w:rFonts w:cstheme="minorHAnsi"/>
                <w:sz w:val="24"/>
                <w:szCs w:val="24"/>
              </w:rPr>
            </w:pPr>
            <w:r w:rsidRPr="008B1A34">
              <w:rPr>
                <w:rFonts w:cstheme="minorHAnsi"/>
                <w:sz w:val="24"/>
                <w:szCs w:val="24"/>
              </w:rPr>
              <w:t xml:space="preserve"> 2 i 3</w:t>
            </w:r>
          </w:p>
        </w:tc>
      </w:tr>
      <w:tr w:rsidR="00F07628" w:rsidRPr="008B1A34" w14:paraId="6E6CAC1B" w14:textId="77777777" w:rsidTr="00F07628">
        <w:tc>
          <w:tcPr>
            <w:tcW w:w="3664" w:type="dxa"/>
            <w:gridSpan w:val="2"/>
          </w:tcPr>
          <w:p w14:paraId="7D32F5EA" w14:textId="77777777" w:rsidR="00F07628" w:rsidRPr="008B1A34" w:rsidRDefault="00F07628" w:rsidP="00F07628">
            <w:pPr>
              <w:rPr>
                <w:rFonts w:cstheme="minorHAnsi"/>
                <w:sz w:val="24"/>
                <w:szCs w:val="24"/>
              </w:rPr>
            </w:pPr>
            <w:r w:rsidRPr="008B1A34">
              <w:rPr>
                <w:rFonts w:cstheme="minorHAnsi"/>
                <w:sz w:val="24"/>
                <w:szCs w:val="24"/>
              </w:rPr>
              <w:t>CILJ</w:t>
            </w:r>
          </w:p>
        </w:tc>
        <w:tc>
          <w:tcPr>
            <w:tcW w:w="5624" w:type="dxa"/>
          </w:tcPr>
          <w:p w14:paraId="27110C11" w14:textId="77777777" w:rsidR="00F07628" w:rsidRPr="008B1A34" w:rsidRDefault="00F07628" w:rsidP="00F07628">
            <w:pPr>
              <w:ind w:left="18"/>
              <w:contextualSpacing/>
              <w:rPr>
                <w:rFonts w:cstheme="minorHAnsi"/>
                <w:color w:val="000000"/>
                <w:sz w:val="24"/>
                <w:szCs w:val="24"/>
                <w:shd w:val="clear" w:color="auto" w:fill="FFFFFF"/>
              </w:rPr>
            </w:pPr>
            <w:r w:rsidRPr="008B1A34">
              <w:rPr>
                <w:rFonts w:cstheme="minorHAnsi"/>
                <w:color w:val="000000"/>
                <w:sz w:val="24"/>
                <w:szCs w:val="24"/>
                <w:shd w:val="clear" w:color="auto" w:fill="FFFFFF"/>
              </w:rPr>
              <w:t>Omogućiti učenicima aktivno bavljenje stručnim, znanstvenim i tehničkim sadržajima iz kreativnih potreba.</w:t>
            </w:r>
          </w:p>
          <w:p w14:paraId="5408BDF8" w14:textId="77777777" w:rsidR="00F07628" w:rsidRPr="008B1A34" w:rsidRDefault="00F07628" w:rsidP="00F07628">
            <w:pPr>
              <w:ind w:left="18"/>
              <w:contextualSpacing/>
              <w:rPr>
                <w:rFonts w:cstheme="minorHAnsi"/>
                <w:sz w:val="24"/>
                <w:szCs w:val="24"/>
              </w:rPr>
            </w:pPr>
            <w:r w:rsidRPr="008B1A34">
              <w:rPr>
                <w:rFonts w:cstheme="minorHAnsi"/>
                <w:color w:val="000000"/>
                <w:sz w:val="24"/>
                <w:szCs w:val="24"/>
                <w:shd w:val="clear" w:color="auto" w:fill="FFFFFF"/>
              </w:rPr>
              <w:t>Razvijanje vještina, radnih navika i motorike pri rukovanju alatima i strojevima za oblikovanje materijala.</w:t>
            </w:r>
          </w:p>
        </w:tc>
      </w:tr>
      <w:tr w:rsidR="00F07628" w:rsidRPr="008B1A34" w14:paraId="7E1FC1E8" w14:textId="77777777" w:rsidTr="00F07628">
        <w:tc>
          <w:tcPr>
            <w:tcW w:w="3664" w:type="dxa"/>
            <w:gridSpan w:val="2"/>
          </w:tcPr>
          <w:p w14:paraId="5A137FEB" w14:textId="77777777" w:rsidR="00F07628" w:rsidRPr="008B1A34" w:rsidRDefault="00F07628" w:rsidP="00F07628">
            <w:pPr>
              <w:rPr>
                <w:rFonts w:cstheme="minorHAnsi"/>
                <w:sz w:val="24"/>
                <w:szCs w:val="24"/>
              </w:rPr>
            </w:pPr>
            <w:r w:rsidRPr="008B1A34">
              <w:rPr>
                <w:rFonts w:cstheme="minorHAnsi"/>
                <w:sz w:val="24"/>
                <w:szCs w:val="24"/>
              </w:rPr>
              <w:t>OBRAZLOŽENJE CILJA</w:t>
            </w:r>
          </w:p>
        </w:tc>
        <w:tc>
          <w:tcPr>
            <w:tcW w:w="5624" w:type="dxa"/>
          </w:tcPr>
          <w:p w14:paraId="391F3ACE" w14:textId="77777777" w:rsidR="00F07628" w:rsidRPr="008B1A34" w:rsidRDefault="00F07628" w:rsidP="00F07628">
            <w:p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 xml:space="preserve">Planiramo raditi na raznim robotskim simulatorima i modelima kojima doprinosimo poboljšanju logičkog razmišljanja, razvijanja motorike, inovatovnosti, kreativnosti i digitalne pismenosti Poticanje interesa i znanja, te vještina učeničke sposobnosti, razvijanje radnih navika i motorike. Korisno provođenje slobodnog vremena.. </w:t>
            </w:r>
          </w:p>
        </w:tc>
      </w:tr>
      <w:tr w:rsidR="00F07628" w:rsidRPr="008B1A34" w14:paraId="21956BF7" w14:textId="77777777" w:rsidTr="00F07628">
        <w:tc>
          <w:tcPr>
            <w:tcW w:w="3664" w:type="dxa"/>
            <w:gridSpan w:val="2"/>
          </w:tcPr>
          <w:p w14:paraId="235ECFA7" w14:textId="77777777" w:rsidR="00F07628" w:rsidRPr="008B1A34" w:rsidRDefault="00F07628" w:rsidP="00F07628">
            <w:pPr>
              <w:rPr>
                <w:rFonts w:cstheme="minorHAnsi"/>
                <w:sz w:val="24"/>
                <w:szCs w:val="24"/>
              </w:rPr>
            </w:pPr>
            <w:r w:rsidRPr="008B1A34">
              <w:rPr>
                <w:rFonts w:cstheme="minorHAnsi"/>
                <w:sz w:val="24"/>
                <w:szCs w:val="24"/>
              </w:rPr>
              <w:t>ISHODI UČENJA - učenici će moći:</w:t>
            </w:r>
          </w:p>
        </w:tc>
        <w:tc>
          <w:tcPr>
            <w:tcW w:w="5624" w:type="dxa"/>
          </w:tcPr>
          <w:p w14:paraId="07510294" w14:textId="77777777" w:rsidR="00F07628" w:rsidRPr="008B1A34" w:rsidRDefault="00F07628" w:rsidP="00F07628">
            <w:p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 xml:space="preserve">Učenici će razvijati </w:t>
            </w:r>
          </w:p>
          <w:p w14:paraId="49DC9120"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 xml:space="preserve">odgovorno ponašanje prema sebi i drugima u zajednici, donošenje odluka te planiranje </w:t>
            </w:r>
            <w:r w:rsidRPr="008B1A34">
              <w:rPr>
                <w:rFonts w:eastAsia="Times New Roman" w:cstheme="minorHAnsi"/>
                <w:color w:val="000000"/>
                <w:sz w:val="24"/>
                <w:szCs w:val="24"/>
                <w:shd w:val="clear" w:color="auto" w:fill="FFFFFF"/>
              </w:rPr>
              <w:lastRenderedPageBreak/>
              <w:t>obrazovanja, cjeloživotnog učenja i profesionalnog razvoja u suvremenom društvu i svijetu rada</w:t>
            </w:r>
          </w:p>
          <w:p w14:paraId="2DB85CA8"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koristiti različite strategije učenja i upravljanja informacijama koje su temelj za razvoj kritičnog i kreativnog pristupa rješavanju problema</w:t>
            </w:r>
          </w:p>
          <w:p w14:paraId="14C75F51"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upravljati svojim učenjem – postavljati ciljeve učenja, planirati i odabirati pristupe učenju te pratiti, prilagođavati i samovrednovati proces i rezultate učenja</w:t>
            </w:r>
          </w:p>
          <w:p w14:paraId="3FA06870"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širiti svoj interes za učenje, prepoznavati vrijednost učenja i vlastite motive za učenje</w:t>
            </w:r>
          </w:p>
          <w:p w14:paraId="07D36B81" w14:textId="77777777" w:rsidR="00F07628" w:rsidRPr="008B1A34" w:rsidRDefault="00F07628" w:rsidP="00F07628">
            <w:pPr>
              <w:numPr>
                <w:ilvl w:val="0"/>
                <w:numId w:val="24"/>
              </w:numPr>
              <w:contextualSpacing/>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razvija kritičko mišljenje, vještine argumentiranja i komunikacijske vještine potrebne za društveno i političko sudjelovanje aktivnoga građanstva</w:t>
            </w:r>
          </w:p>
          <w:p w14:paraId="54CFED08"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razvijati organizacijske i upravljačke sposobnosti (planiranje, provođenje planova, praćenje izvršenja, upravljanje vremenom) te sposobnost donošenja odluka</w:t>
            </w:r>
          </w:p>
          <w:p w14:paraId="47C53C73"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postavljati ciljeve i prioritete pri rješavanju problema</w:t>
            </w:r>
          </w:p>
          <w:p w14:paraId="74ACDADF"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razvijati sposobnost timskog rada i vođenja tima</w:t>
            </w:r>
          </w:p>
          <w:p w14:paraId="265587B6"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razvijati komunikacijske vještine (međusobne i grupne, prezentacijske i pregovaračke vještine)</w:t>
            </w:r>
          </w:p>
          <w:p w14:paraId="3A441DC5"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upoznavati pravila učenja i rada u interkulturalnom okruženju</w:t>
            </w:r>
          </w:p>
          <w:p w14:paraId="6236E16F"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podržavati otvorenost za nove ideje i mogućnosti</w:t>
            </w:r>
          </w:p>
          <w:p w14:paraId="6E735B7A"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stvarati inovativna, konkurentna i kreativna rješenja</w:t>
            </w:r>
          </w:p>
          <w:p w14:paraId="5A8956B2"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upoznati se s izradom projektnih prijedloga i upravljanjem projektima</w:t>
            </w:r>
          </w:p>
          <w:p w14:paraId="61CFE2C6"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razviti ekonomsku i financijsku pismenost</w:t>
            </w:r>
          </w:p>
          <w:p w14:paraId="7F3BA649"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upoznati se s temeljnim ekonomskim konceptima (stvaranje nove vrijednosti) i ponašati se društveno odgovorno</w:t>
            </w:r>
          </w:p>
          <w:p w14:paraId="2E672EFD"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razvijati upornost, pozitivan odnos prema radu i radne navike, sposobnost samoprocjene i kritičkog mišljenja te definiranja i rješavanja problema</w:t>
            </w:r>
          </w:p>
          <w:p w14:paraId="47826C1D"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razlikovati i istraživati pojedina zanimanja</w:t>
            </w:r>
          </w:p>
          <w:p w14:paraId="717A63F5"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lastRenderedPageBreak/>
              <w:t>usvojiti temeljna znanja iz područja svijeta rada i poslovanja u svrhu razvoja karijere,</w:t>
            </w:r>
          </w:p>
          <w:p w14:paraId="7F599C85"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prepoznavati potrebu i prilike za cjeloživotno učenje.</w:t>
            </w:r>
          </w:p>
          <w:p w14:paraId="2BD69786"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primijeniti informacijsku i komunikacijsku tehnologiju za obrazovne, radne i privatne potrebe</w:t>
            </w:r>
          </w:p>
          <w:p w14:paraId="627FB73C"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odgovorno, moralno i sigurno rabiti informacijsku i komunikacijsku tehnologiju</w:t>
            </w:r>
          </w:p>
          <w:p w14:paraId="58A5648B"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učinkovito komunicirati i surađivati u digitalnome okružju</w:t>
            </w:r>
          </w:p>
          <w:p w14:paraId="5C0F09FA"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informirano i kritički vrednovati i odabrati tehnologiju i služiti se tehnologijom primjerenom svrsi</w:t>
            </w:r>
          </w:p>
          <w:p w14:paraId="47FEA1B9"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upravljati informacijama u digitalnome okružju</w:t>
            </w:r>
          </w:p>
          <w:p w14:paraId="0E8F1140" w14:textId="77777777" w:rsidR="00F07628" w:rsidRPr="008B1A34" w:rsidRDefault="00F07628" w:rsidP="00F07628">
            <w:pPr>
              <w:numPr>
                <w:ilvl w:val="0"/>
                <w:numId w:val="24"/>
              </w:num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stvarati i uređivati nove sadržaje te se kreativno izražavati s pomoću digitalnih medija</w:t>
            </w:r>
          </w:p>
        </w:tc>
      </w:tr>
      <w:tr w:rsidR="00F07628" w:rsidRPr="008B1A34" w14:paraId="2FE1D3DC" w14:textId="77777777" w:rsidTr="00F07628">
        <w:tc>
          <w:tcPr>
            <w:tcW w:w="1668" w:type="dxa"/>
            <w:vMerge w:val="restart"/>
          </w:tcPr>
          <w:p w14:paraId="7C5BA08B" w14:textId="77777777" w:rsidR="00F07628" w:rsidRPr="008B1A34" w:rsidRDefault="00F07628" w:rsidP="00F07628">
            <w:pPr>
              <w:rPr>
                <w:rFonts w:cstheme="minorHAnsi"/>
                <w:sz w:val="24"/>
                <w:szCs w:val="24"/>
              </w:rPr>
            </w:pPr>
          </w:p>
          <w:p w14:paraId="622AEF14" w14:textId="77777777" w:rsidR="00F07628" w:rsidRPr="008B1A34" w:rsidRDefault="00F07628" w:rsidP="00F07628">
            <w:pPr>
              <w:rPr>
                <w:rFonts w:cstheme="minorHAnsi"/>
                <w:sz w:val="24"/>
                <w:szCs w:val="24"/>
              </w:rPr>
            </w:pPr>
          </w:p>
          <w:p w14:paraId="2422B267" w14:textId="77777777" w:rsidR="00F07628" w:rsidRPr="008B1A34" w:rsidRDefault="00F07628" w:rsidP="00F07628">
            <w:pPr>
              <w:rPr>
                <w:rFonts w:cstheme="minorHAnsi"/>
                <w:sz w:val="24"/>
                <w:szCs w:val="24"/>
              </w:rPr>
            </w:pPr>
          </w:p>
          <w:p w14:paraId="6222CE9E" w14:textId="77777777" w:rsidR="00F07628" w:rsidRPr="008B1A34" w:rsidRDefault="00F07628" w:rsidP="00F07628">
            <w:pPr>
              <w:rPr>
                <w:rFonts w:cstheme="minorHAnsi"/>
                <w:sz w:val="24"/>
                <w:szCs w:val="24"/>
              </w:rPr>
            </w:pPr>
            <w:r w:rsidRPr="008B1A34">
              <w:rPr>
                <w:rFonts w:cstheme="minorHAnsi"/>
                <w:sz w:val="24"/>
                <w:szCs w:val="24"/>
              </w:rPr>
              <w:t>NAČIN REALIZACIJE</w:t>
            </w:r>
          </w:p>
          <w:p w14:paraId="6C5D5BE3" w14:textId="77777777" w:rsidR="00F07628" w:rsidRPr="008B1A34" w:rsidRDefault="00F07628" w:rsidP="00F07628">
            <w:pPr>
              <w:rPr>
                <w:rFonts w:cstheme="minorHAnsi"/>
                <w:sz w:val="24"/>
                <w:szCs w:val="24"/>
              </w:rPr>
            </w:pPr>
          </w:p>
          <w:p w14:paraId="549B0129" w14:textId="77777777" w:rsidR="00F07628" w:rsidRPr="008B1A34" w:rsidRDefault="00F07628" w:rsidP="00F07628">
            <w:pPr>
              <w:rPr>
                <w:rFonts w:cstheme="minorHAnsi"/>
                <w:sz w:val="24"/>
                <w:szCs w:val="24"/>
              </w:rPr>
            </w:pPr>
          </w:p>
        </w:tc>
        <w:tc>
          <w:tcPr>
            <w:tcW w:w="1996" w:type="dxa"/>
          </w:tcPr>
          <w:p w14:paraId="598858BC" w14:textId="77777777" w:rsidR="00F07628" w:rsidRPr="008B1A34" w:rsidRDefault="00F07628" w:rsidP="00F07628">
            <w:pPr>
              <w:rPr>
                <w:rFonts w:cstheme="minorHAnsi"/>
                <w:sz w:val="24"/>
                <w:szCs w:val="24"/>
              </w:rPr>
            </w:pPr>
            <w:r w:rsidRPr="008B1A34">
              <w:rPr>
                <w:rFonts w:cstheme="minorHAnsi"/>
                <w:sz w:val="24"/>
                <w:szCs w:val="24"/>
              </w:rPr>
              <w:t>OBLIK</w:t>
            </w:r>
          </w:p>
        </w:tc>
        <w:tc>
          <w:tcPr>
            <w:tcW w:w="5624" w:type="dxa"/>
          </w:tcPr>
          <w:p w14:paraId="5EC11224" w14:textId="77777777" w:rsidR="00F07628" w:rsidRPr="008B1A34" w:rsidRDefault="00F07628" w:rsidP="00F07628">
            <w:pPr>
              <w:rPr>
                <w:rFonts w:cstheme="minorHAnsi"/>
                <w:sz w:val="24"/>
                <w:szCs w:val="24"/>
              </w:rPr>
            </w:pPr>
            <w:r w:rsidRPr="008B1A34">
              <w:rPr>
                <w:rFonts w:cstheme="minorHAnsi"/>
                <w:sz w:val="24"/>
                <w:szCs w:val="24"/>
              </w:rPr>
              <w:t>Online nastava plus praktični rad po razredima</w:t>
            </w:r>
          </w:p>
        </w:tc>
      </w:tr>
      <w:tr w:rsidR="00F07628" w:rsidRPr="008B1A34" w14:paraId="721AB76D" w14:textId="77777777" w:rsidTr="00F07628">
        <w:tc>
          <w:tcPr>
            <w:tcW w:w="1668" w:type="dxa"/>
            <w:vMerge/>
          </w:tcPr>
          <w:p w14:paraId="05895E2A" w14:textId="77777777" w:rsidR="00F07628" w:rsidRPr="008B1A34" w:rsidRDefault="00F07628" w:rsidP="00F07628">
            <w:pPr>
              <w:rPr>
                <w:rFonts w:cstheme="minorHAnsi"/>
                <w:sz w:val="24"/>
                <w:szCs w:val="24"/>
              </w:rPr>
            </w:pPr>
          </w:p>
        </w:tc>
        <w:tc>
          <w:tcPr>
            <w:tcW w:w="1996" w:type="dxa"/>
          </w:tcPr>
          <w:p w14:paraId="01EE306D" w14:textId="77777777" w:rsidR="00F07628" w:rsidRPr="008B1A34" w:rsidRDefault="00F07628" w:rsidP="00F07628">
            <w:pPr>
              <w:rPr>
                <w:rFonts w:cstheme="minorHAnsi"/>
                <w:sz w:val="24"/>
                <w:szCs w:val="24"/>
              </w:rPr>
            </w:pPr>
            <w:r w:rsidRPr="008B1A34">
              <w:rPr>
                <w:rFonts w:cstheme="minorHAnsi"/>
                <w:sz w:val="24"/>
                <w:szCs w:val="24"/>
              </w:rPr>
              <w:t>SUDIONICI</w:t>
            </w:r>
          </w:p>
        </w:tc>
        <w:tc>
          <w:tcPr>
            <w:tcW w:w="5624" w:type="dxa"/>
          </w:tcPr>
          <w:p w14:paraId="29C47DCC" w14:textId="77777777" w:rsidR="00F07628" w:rsidRPr="008B1A34" w:rsidRDefault="00F07628" w:rsidP="00F07628">
            <w:pPr>
              <w:rPr>
                <w:rFonts w:cstheme="minorHAnsi"/>
                <w:sz w:val="24"/>
                <w:szCs w:val="24"/>
              </w:rPr>
            </w:pPr>
            <w:r w:rsidRPr="008B1A34">
              <w:rPr>
                <w:rFonts w:cstheme="minorHAnsi"/>
                <w:sz w:val="24"/>
                <w:szCs w:val="24"/>
              </w:rPr>
              <w:t>Učenici 5.-8. razreda</w:t>
            </w:r>
          </w:p>
        </w:tc>
      </w:tr>
      <w:tr w:rsidR="00F07628" w:rsidRPr="008B1A34" w14:paraId="23090ED8" w14:textId="77777777" w:rsidTr="00F07628">
        <w:tc>
          <w:tcPr>
            <w:tcW w:w="1668" w:type="dxa"/>
            <w:vMerge/>
          </w:tcPr>
          <w:p w14:paraId="05FBC9E9" w14:textId="77777777" w:rsidR="00F07628" w:rsidRPr="008B1A34" w:rsidRDefault="00F07628" w:rsidP="00F07628">
            <w:pPr>
              <w:rPr>
                <w:rFonts w:cstheme="minorHAnsi"/>
                <w:sz w:val="24"/>
                <w:szCs w:val="24"/>
              </w:rPr>
            </w:pPr>
          </w:p>
        </w:tc>
        <w:tc>
          <w:tcPr>
            <w:tcW w:w="1996" w:type="dxa"/>
          </w:tcPr>
          <w:p w14:paraId="277DA61F" w14:textId="77777777" w:rsidR="00F07628" w:rsidRPr="008B1A34" w:rsidRDefault="00F07628" w:rsidP="00F07628">
            <w:pPr>
              <w:rPr>
                <w:rFonts w:cstheme="minorHAnsi"/>
                <w:sz w:val="24"/>
                <w:szCs w:val="24"/>
              </w:rPr>
            </w:pPr>
            <w:r w:rsidRPr="008B1A34">
              <w:rPr>
                <w:rFonts w:cstheme="minorHAnsi"/>
                <w:sz w:val="24"/>
                <w:szCs w:val="24"/>
              </w:rPr>
              <w:t>NAČINI UČENJA (što rade učenici)</w:t>
            </w:r>
          </w:p>
        </w:tc>
        <w:tc>
          <w:tcPr>
            <w:tcW w:w="5624" w:type="dxa"/>
          </w:tcPr>
          <w:p w14:paraId="1A5AA8C3" w14:textId="77777777" w:rsidR="00F07628" w:rsidRPr="008B1A34" w:rsidRDefault="00F07628" w:rsidP="00F07628">
            <w:pPr>
              <w:rPr>
                <w:rFonts w:cstheme="minorHAnsi"/>
                <w:sz w:val="24"/>
                <w:szCs w:val="24"/>
              </w:rPr>
            </w:pPr>
            <w:r w:rsidRPr="008B1A34">
              <w:rPr>
                <w:rFonts w:cstheme="minorHAnsi"/>
                <w:color w:val="000000"/>
                <w:sz w:val="24"/>
                <w:szCs w:val="24"/>
                <w:shd w:val="clear" w:color="auto" w:fill="FFFFFF"/>
              </w:rPr>
              <w:t xml:space="preserve">Uče razne simulatore, robotske modele, načine upravljačkih procesa, razvijaju projektne ideje, sudjeluju na natjecanjima, smotrama, izložbama, uče druge. </w:t>
            </w:r>
          </w:p>
        </w:tc>
      </w:tr>
      <w:tr w:rsidR="00F07628" w:rsidRPr="008B1A34" w14:paraId="49FA2C73" w14:textId="77777777" w:rsidTr="00F07628">
        <w:tc>
          <w:tcPr>
            <w:tcW w:w="1668" w:type="dxa"/>
            <w:vMerge/>
          </w:tcPr>
          <w:p w14:paraId="2D8B2B51" w14:textId="77777777" w:rsidR="00F07628" w:rsidRPr="008B1A34" w:rsidRDefault="00F07628" w:rsidP="00F07628">
            <w:pPr>
              <w:rPr>
                <w:rFonts w:cstheme="minorHAnsi"/>
                <w:sz w:val="24"/>
                <w:szCs w:val="24"/>
              </w:rPr>
            </w:pPr>
          </w:p>
        </w:tc>
        <w:tc>
          <w:tcPr>
            <w:tcW w:w="1996" w:type="dxa"/>
          </w:tcPr>
          <w:p w14:paraId="4F099AC4" w14:textId="77777777" w:rsidR="00F07628" w:rsidRPr="008B1A34" w:rsidRDefault="00F07628" w:rsidP="00F07628">
            <w:pPr>
              <w:rPr>
                <w:rFonts w:cstheme="minorHAnsi"/>
                <w:sz w:val="24"/>
                <w:szCs w:val="24"/>
              </w:rPr>
            </w:pPr>
            <w:r w:rsidRPr="008B1A34">
              <w:rPr>
                <w:rFonts w:cstheme="minorHAnsi"/>
                <w:sz w:val="24"/>
                <w:szCs w:val="24"/>
              </w:rPr>
              <w:t>METODE POUČAVANJA (što rade učitelji)</w:t>
            </w:r>
          </w:p>
        </w:tc>
        <w:tc>
          <w:tcPr>
            <w:tcW w:w="5624" w:type="dxa"/>
          </w:tcPr>
          <w:p w14:paraId="3E8330F6" w14:textId="77777777" w:rsidR="00F07628" w:rsidRPr="008B1A34" w:rsidRDefault="00F07628" w:rsidP="00F07628">
            <w:pPr>
              <w:rPr>
                <w:rFonts w:cstheme="minorHAnsi"/>
                <w:sz w:val="24"/>
                <w:szCs w:val="24"/>
              </w:rPr>
            </w:pPr>
            <w:r w:rsidRPr="008B1A34">
              <w:rPr>
                <w:rFonts w:cstheme="minorHAnsi"/>
                <w:sz w:val="24"/>
                <w:szCs w:val="24"/>
              </w:rPr>
              <w:t xml:space="preserve">Prati rad i daju podršku tijekom svih aktivnosti koje se provode. Učitelji će biti odgovorni za organizaciju i praćenje / provjeru procesa. Učitelji će biti voditelji studentskih timova, radionica, predavanja. </w:t>
            </w:r>
          </w:p>
        </w:tc>
      </w:tr>
      <w:tr w:rsidR="00F07628" w:rsidRPr="008B1A34" w14:paraId="746F87CB" w14:textId="77777777" w:rsidTr="00F07628">
        <w:tc>
          <w:tcPr>
            <w:tcW w:w="1668" w:type="dxa"/>
            <w:vMerge/>
          </w:tcPr>
          <w:p w14:paraId="1D8824E0" w14:textId="77777777" w:rsidR="00F07628" w:rsidRPr="008B1A34" w:rsidRDefault="00F07628" w:rsidP="00F07628">
            <w:pPr>
              <w:rPr>
                <w:rFonts w:cstheme="minorHAnsi"/>
                <w:sz w:val="24"/>
                <w:szCs w:val="24"/>
              </w:rPr>
            </w:pPr>
          </w:p>
        </w:tc>
        <w:tc>
          <w:tcPr>
            <w:tcW w:w="1996" w:type="dxa"/>
          </w:tcPr>
          <w:p w14:paraId="0AFB6AD6" w14:textId="77777777" w:rsidR="00F07628" w:rsidRPr="008B1A34" w:rsidRDefault="00F07628" w:rsidP="00F07628">
            <w:pPr>
              <w:rPr>
                <w:rFonts w:cstheme="minorHAnsi"/>
                <w:sz w:val="24"/>
                <w:szCs w:val="24"/>
              </w:rPr>
            </w:pPr>
            <w:r w:rsidRPr="008B1A34">
              <w:rPr>
                <w:rFonts w:cstheme="minorHAnsi"/>
                <w:sz w:val="24"/>
                <w:szCs w:val="24"/>
              </w:rPr>
              <w:t>TRAJANJE IZVEDBE</w:t>
            </w:r>
          </w:p>
        </w:tc>
        <w:tc>
          <w:tcPr>
            <w:tcW w:w="5624" w:type="dxa"/>
          </w:tcPr>
          <w:p w14:paraId="6A3E55D4" w14:textId="77777777" w:rsidR="00F07628" w:rsidRPr="008B1A34" w:rsidRDefault="00F07628" w:rsidP="00F07628">
            <w:pPr>
              <w:rPr>
                <w:rFonts w:cstheme="minorHAnsi"/>
                <w:sz w:val="24"/>
                <w:szCs w:val="24"/>
              </w:rPr>
            </w:pPr>
            <w:r w:rsidRPr="008B1A34">
              <w:rPr>
                <w:rFonts w:cstheme="minorHAnsi"/>
                <w:color w:val="000000"/>
                <w:sz w:val="24"/>
                <w:szCs w:val="24"/>
                <w:shd w:val="clear" w:color="auto" w:fill="FFFFFF"/>
              </w:rPr>
              <w:t xml:space="preserve">Rujan 2022. – lipanj  2023.  </w:t>
            </w:r>
          </w:p>
        </w:tc>
      </w:tr>
      <w:tr w:rsidR="00F07628" w:rsidRPr="008B1A34" w14:paraId="6B28B096" w14:textId="77777777" w:rsidTr="00F07628">
        <w:tc>
          <w:tcPr>
            <w:tcW w:w="1668" w:type="dxa"/>
            <w:vMerge w:val="restart"/>
          </w:tcPr>
          <w:p w14:paraId="75B97885" w14:textId="77777777" w:rsidR="00F07628" w:rsidRPr="008B1A34" w:rsidRDefault="00F07628" w:rsidP="00F07628">
            <w:pPr>
              <w:rPr>
                <w:rFonts w:cstheme="minorHAnsi"/>
                <w:sz w:val="24"/>
                <w:szCs w:val="24"/>
              </w:rPr>
            </w:pPr>
          </w:p>
          <w:p w14:paraId="6751773B" w14:textId="77777777" w:rsidR="00F07628" w:rsidRPr="008B1A34" w:rsidRDefault="00F07628" w:rsidP="00F07628">
            <w:pPr>
              <w:rPr>
                <w:rFonts w:cstheme="minorHAnsi"/>
                <w:sz w:val="24"/>
                <w:szCs w:val="24"/>
              </w:rPr>
            </w:pPr>
            <w:r w:rsidRPr="008B1A34">
              <w:rPr>
                <w:rFonts w:cstheme="minorHAnsi"/>
                <w:sz w:val="24"/>
                <w:szCs w:val="24"/>
              </w:rPr>
              <w:t>POTREBNI RESURSI</w:t>
            </w:r>
          </w:p>
          <w:p w14:paraId="3B580872" w14:textId="77777777" w:rsidR="00F07628" w:rsidRPr="008B1A34" w:rsidRDefault="00F07628" w:rsidP="00F07628">
            <w:pPr>
              <w:rPr>
                <w:rFonts w:cstheme="minorHAnsi"/>
                <w:sz w:val="24"/>
                <w:szCs w:val="24"/>
              </w:rPr>
            </w:pPr>
          </w:p>
        </w:tc>
        <w:tc>
          <w:tcPr>
            <w:tcW w:w="1996" w:type="dxa"/>
          </w:tcPr>
          <w:p w14:paraId="3B48DA7A" w14:textId="77777777" w:rsidR="00F07628" w:rsidRPr="008B1A34" w:rsidRDefault="00F07628" w:rsidP="00F07628">
            <w:pPr>
              <w:rPr>
                <w:rFonts w:cstheme="minorHAnsi"/>
                <w:sz w:val="24"/>
                <w:szCs w:val="24"/>
              </w:rPr>
            </w:pPr>
            <w:r w:rsidRPr="008B1A34">
              <w:rPr>
                <w:rFonts w:cstheme="minorHAnsi"/>
                <w:sz w:val="24"/>
                <w:szCs w:val="24"/>
              </w:rPr>
              <w:t>LJUDSKI</w:t>
            </w:r>
          </w:p>
          <w:p w14:paraId="74F244B9" w14:textId="77777777" w:rsidR="00F07628" w:rsidRPr="008B1A34" w:rsidRDefault="00F07628" w:rsidP="00F07628">
            <w:pPr>
              <w:rPr>
                <w:rFonts w:cstheme="minorHAnsi"/>
                <w:sz w:val="24"/>
                <w:szCs w:val="24"/>
              </w:rPr>
            </w:pPr>
          </w:p>
        </w:tc>
        <w:tc>
          <w:tcPr>
            <w:tcW w:w="5624" w:type="dxa"/>
          </w:tcPr>
          <w:p w14:paraId="0D435536" w14:textId="77777777" w:rsidR="00F07628" w:rsidRPr="008B1A34" w:rsidRDefault="00F07628" w:rsidP="00F07628">
            <w:pPr>
              <w:autoSpaceDE w:val="0"/>
              <w:autoSpaceDN w:val="0"/>
              <w:adjustRightInd w:val="0"/>
              <w:rPr>
                <w:rFonts w:cstheme="minorHAnsi"/>
                <w:sz w:val="24"/>
                <w:szCs w:val="24"/>
              </w:rPr>
            </w:pPr>
            <w:r w:rsidRPr="008B1A34">
              <w:rPr>
                <w:rFonts w:cstheme="minorHAnsi"/>
                <w:sz w:val="24"/>
                <w:szCs w:val="24"/>
              </w:rPr>
              <w:t>učenici, učiteljica</w:t>
            </w:r>
          </w:p>
        </w:tc>
      </w:tr>
      <w:tr w:rsidR="00F07628" w:rsidRPr="008B1A34" w14:paraId="3305C437" w14:textId="77777777" w:rsidTr="00F07628">
        <w:tc>
          <w:tcPr>
            <w:tcW w:w="1668" w:type="dxa"/>
            <w:vMerge/>
          </w:tcPr>
          <w:p w14:paraId="130B5EA2" w14:textId="77777777" w:rsidR="00F07628" w:rsidRPr="008B1A34" w:rsidRDefault="00F07628" w:rsidP="00F07628">
            <w:pPr>
              <w:rPr>
                <w:rFonts w:cstheme="minorHAnsi"/>
                <w:sz w:val="24"/>
                <w:szCs w:val="24"/>
              </w:rPr>
            </w:pPr>
          </w:p>
        </w:tc>
        <w:tc>
          <w:tcPr>
            <w:tcW w:w="1996" w:type="dxa"/>
          </w:tcPr>
          <w:p w14:paraId="363A354F" w14:textId="77777777" w:rsidR="00F07628" w:rsidRPr="008B1A34" w:rsidRDefault="00F07628" w:rsidP="00F07628">
            <w:pPr>
              <w:rPr>
                <w:rFonts w:cstheme="minorHAnsi"/>
                <w:sz w:val="24"/>
                <w:szCs w:val="24"/>
              </w:rPr>
            </w:pPr>
            <w:r w:rsidRPr="008B1A34">
              <w:rPr>
                <w:rFonts w:cstheme="minorHAnsi"/>
                <w:sz w:val="24"/>
                <w:szCs w:val="24"/>
              </w:rPr>
              <w:t>MATERIJALNI</w:t>
            </w:r>
          </w:p>
        </w:tc>
        <w:tc>
          <w:tcPr>
            <w:tcW w:w="5624" w:type="dxa"/>
          </w:tcPr>
          <w:p w14:paraId="721BE3F9" w14:textId="77777777" w:rsidR="00F07628" w:rsidRPr="008B1A34" w:rsidRDefault="00F07628" w:rsidP="00F07628">
            <w:pPr>
              <w:autoSpaceDE w:val="0"/>
              <w:autoSpaceDN w:val="0"/>
              <w:adjustRightInd w:val="0"/>
              <w:rPr>
                <w:rFonts w:cstheme="minorHAnsi"/>
                <w:sz w:val="24"/>
                <w:szCs w:val="24"/>
              </w:rPr>
            </w:pPr>
            <w:r w:rsidRPr="008B1A34">
              <w:rPr>
                <w:rFonts w:cstheme="minorHAnsi"/>
                <w:sz w:val="24"/>
                <w:szCs w:val="24"/>
              </w:rPr>
              <w:t>računalo, projektor (ili pametna ploča), Internet, papiri, brošure, aplikacije, modeli, alati za TK, Fischer, Lego, mBbot, Arduino, IoT modeli</w:t>
            </w:r>
          </w:p>
        </w:tc>
      </w:tr>
      <w:tr w:rsidR="00F07628" w:rsidRPr="008B1A34" w14:paraId="2C212A77" w14:textId="77777777" w:rsidTr="00F07628">
        <w:tc>
          <w:tcPr>
            <w:tcW w:w="3664" w:type="dxa"/>
            <w:gridSpan w:val="2"/>
          </w:tcPr>
          <w:p w14:paraId="7F453616" w14:textId="77777777" w:rsidR="00F07628" w:rsidRPr="008B1A34" w:rsidRDefault="00F07628" w:rsidP="00F07628">
            <w:pPr>
              <w:rPr>
                <w:rFonts w:cstheme="minorHAnsi"/>
                <w:sz w:val="24"/>
                <w:szCs w:val="24"/>
              </w:rPr>
            </w:pPr>
            <w:r w:rsidRPr="008B1A34">
              <w:rPr>
                <w:rFonts w:cstheme="minorHAnsi"/>
                <w:sz w:val="24"/>
                <w:szCs w:val="24"/>
              </w:rPr>
              <w:t>MOGUĆE TEŠKOĆE</w:t>
            </w:r>
          </w:p>
        </w:tc>
        <w:tc>
          <w:tcPr>
            <w:tcW w:w="5624" w:type="dxa"/>
          </w:tcPr>
          <w:p w14:paraId="1D38EE78" w14:textId="77777777" w:rsidR="00F07628" w:rsidRPr="008B1A34" w:rsidRDefault="00F07628" w:rsidP="00F07628">
            <w:pPr>
              <w:rPr>
                <w:rFonts w:cstheme="minorHAnsi"/>
                <w:sz w:val="24"/>
                <w:szCs w:val="24"/>
              </w:rPr>
            </w:pPr>
            <w:r w:rsidRPr="008B1A34">
              <w:rPr>
                <w:rFonts w:cstheme="minorHAnsi"/>
                <w:sz w:val="24"/>
                <w:szCs w:val="24"/>
              </w:rPr>
              <w:t>-</w:t>
            </w:r>
          </w:p>
        </w:tc>
      </w:tr>
      <w:tr w:rsidR="00F07628" w:rsidRPr="008B1A34" w14:paraId="6B15938C" w14:textId="77777777" w:rsidTr="00F07628">
        <w:tc>
          <w:tcPr>
            <w:tcW w:w="3664" w:type="dxa"/>
            <w:gridSpan w:val="2"/>
          </w:tcPr>
          <w:p w14:paraId="0F66EBE7" w14:textId="77777777" w:rsidR="00F07628" w:rsidRPr="008B1A34" w:rsidRDefault="00F07628" w:rsidP="00F07628">
            <w:pPr>
              <w:rPr>
                <w:rFonts w:cstheme="minorHAnsi"/>
                <w:sz w:val="24"/>
                <w:szCs w:val="24"/>
              </w:rPr>
            </w:pPr>
            <w:r w:rsidRPr="008B1A34">
              <w:rPr>
                <w:rFonts w:cstheme="minorHAnsi"/>
                <w:sz w:val="24"/>
                <w:szCs w:val="24"/>
              </w:rPr>
              <w:t>NAČIN PRAĆENJA I PROVJERE ISHODA / POSTIGNUĆA</w:t>
            </w:r>
          </w:p>
        </w:tc>
        <w:tc>
          <w:tcPr>
            <w:tcW w:w="5624" w:type="dxa"/>
          </w:tcPr>
          <w:p w14:paraId="7A74BA22" w14:textId="77777777" w:rsidR="00F07628" w:rsidRPr="008B1A34" w:rsidRDefault="00F07628" w:rsidP="00F07628">
            <w:pPr>
              <w:rPr>
                <w:rFonts w:cstheme="minorHAnsi"/>
                <w:sz w:val="24"/>
                <w:szCs w:val="24"/>
              </w:rPr>
            </w:pPr>
            <w:r w:rsidRPr="008B1A34">
              <w:rPr>
                <w:rFonts w:cstheme="minorHAnsi"/>
                <w:color w:val="000000"/>
                <w:sz w:val="24"/>
                <w:szCs w:val="24"/>
                <w:shd w:val="clear" w:color="auto" w:fill="FFFFFF"/>
              </w:rPr>
              <w:t xml:space="preserve">Projekt će biti evaluiran kroz razna natjecanja, diplome, priznanja, povratne informacije na školskim mrežnim stranicama te rezultate smotri i projekata. </w:t>
            </w:r>
          </w:p>
        </w:tc>
      </w:tr>
      <w:tr w:rsidR="00F07628" w:rsidRPr="008B1A34" w14:paraId="216131FF" w14:textId="77777777" w:rsidTr="00F07628">
        <w:tc>
          <w:tcPr>
            <w:tcW w:w="3664" w:type="dxa"/>
            <w:gridSpan w:val="2"/>
          </w:tcPr>
          <w:p w14:paraId="35CA62F6" w14:textId="77777777" w:rsidR="00F07628" w:rsidRPr="008B1A34" w:rsidRDefault="00F07628" w:rsidP="00F07628">
            <w:pPr>
              <w:rPr>
                <w:rFonts w:cstheme="minorHAnsi"/>
                <w:sz w:val="24"/>
                <w:szCs w:val="24"/>
              </w:rPr>
            </w:pPr>
            <w:r w:rsidRPr="008B1A34">
              <w:rPr>
                <w:rFonts w:cstheme="minorHAnsi"/>
                <w:sz w:val="24"/>
                <w:szCs w:val="24"/>
              </w:rPr>
              <w:t>ODGOVORNE OSOBE</w:t>
            </w:r>
          </w:p>
        </w:tc>
        <w:tc>
          <w:tcPr>
            <w:tcW w:w="5624" w:type="dxa"/>
          </w:tcPr>
          <w:p w14:paraId="30435002" w14:textId="77777777" w:rsidR="00F07628" w:rsidRPr="008B1A34" w:rsidRDefault="00F07628" w:rsidP="00F07628">
            <w:pPr>
              <w:autoSpaceDE w:val="0"/>
              <w:autoSpaceDN w:val="0"/>
              <w:adjustRightInd w:val="0"/>
              <w:rPr>
                <w:rFonts w:cstheme="minorHAnsi"/>
                <w:sz w:val="24"/>
                <w:szCs w:val="24"/>
              </w:rPr>
            </w:pPr>
            <w:r w:rsidRPr="008B1A34">
              <w:rPr>
                <w:rFonts w:cstheme="minorHAnsi"/>
                <w:sz w:val="24"/>
                <w:szCs w:val="24"/>
              </w:rPr>
              <w:t xml:space="preserve">Maja Mačinko </w:t>
            </w:r>
          </w:p>
        </w:tc>
      </w:tr>
      <w:tr w:rsidR="00F07628" w:rsidRPr="008B1A34" w14:paraId="1BF2E092" w14:textId="77777777" w:rsidTr="00F07628">
        <w:tc>
          <w:tcPr>
            <w:tcW w:w="3664" w:type="dxa"/>
            <w:gridSpan w:val="2"/>
          </w:tcPr>
          <w:p w14:paraId="28C7D23D" w14:textId="77777777" w:rsidR="00F07628" w:rsidRPr="008B1A34" w:rsidRDefault="00F07628" w:rsidP="00F07628">
            <w:pPr>
              <w:rPr>
                <w:rFonts w:cstheme="minorHAnsi"/>
                <w:sz w:val="24"/>
                <w:szCs w:val="24"/>
              </w:rPr>
            </w:pPr>
            <w:r w:rsidRPr="008B1A34">
              <w:rPr>
                <w:rFonts w:cstheme="minorHAnsi"/>
                <w:sz w:val="24"/>
                <w:szCs w:val="24"/>
              </w:rPr>
              <w:t>OČEKIVANI REZULTATI</w:t>
            </w:r>
          </w:p>
        </w:tc>
        <w:tc>
          <w:tcPr>
            <w:tcW w:w="5624" w:type="dxa"/>
          </w:tcPr>
          <w:p w14:paraId="14D93665" w14:textId="77777777" w:rsidR="00F07628" w:rsidRPr="008B1A34" w:rsidRDefault="00F07628" w:rsidP="00F07628">
            <w:pPr>
              <w:rPr>
                <w:rFonts w:cstheme="minorHAnsi"/>
                <w:color w:val="000000"/>
                <w:sz w:val="24"/>
                <w:szCs w:val="24"/>
                <w:shd w:val="clear" w:color="auto" w:fill="FFFFFF"/>
              </w:rPr>
            </w:pPr>
          </w:p>
          <w:p w14:paraId="6C087810" w14:textId="77777777" w:rsidR="00F07628" w:rsidRPr="008B1A34" w:rsidRDefault="00F07628" w:rsidP="00F07628">
            <w:pPr>
              <w:rPr>
                <w:rFonts w:cstheme="minorHAnsi"/>
                <w:sz w:val="24"/>
                <w:szCs w:val="24"/>
              </w:rPr>
            </w:pPr>
            <w:r w:rsidRPr="008B1A34">
              <w:rPr>
                <w:rFonts w:cstheme="minorHAnsi"/>
                <w:color w:val="000000"/>
                <w:sz w:val="24"/>
                <w:szCs w:val="24"/>
                <w:shd w:val="clear" w:color="auto" w:fill="FFFFFF"/>
              </w:rPr>
              <w:t xml:space="preserve">Educirati učenike da opažaju probleme koji su razvili sposobnost brzog i točnog donošenja odluka, povećali pažnju i koordinaciju. Razvijati digitalnu pismenost, inovativnost, kreativnosti. Razvijanje </w:t>
            </w:r>
            <w:r w:rsidRPr="008B1A34">
              <w:rPr>
                <w:rFonts w:cstheme="minorHAnsi"/>
                <w:color w:val="000000"/>
                <w:sz w:val="24"/>
                <w:szCs w:val="24"/>
                <w:shd w:val="clear" w:color="auto" w:fill="FFFFFF"/>
              </w:rPr>
              <w:lastRenderedPageBreak/>
              <w:t xml:space="preserve">poduzetničkog duha, timskog rada, civilnog odgoja, povećanje interesa za strukovnim zanimanjima. </w:t>
            </w:r>
          </w:p>
        </w:tc>
      </w:tr>
    </w:tbl>
    <w:p w14:paraId="4F9E0419" w14:textId="242CF041" w:rsidR="00F07628" w:rsidRPr="008B1A34" w:rsidRDefault="00F07628" w:rsidP="00F07628">
      <w:pPr>
        <w:rPr>
          <w:rFonts w:cstheme="minorHAnsi"/>
          <w:sz w:val="24"/>
          <w:szCs w:val="24"/>
        </w:rPr>
      </w:pPr>
    </w:p>
    <w:p w14:paraId="4FED0BED" w14:textId="1D21ED00" w:rsidR="00CB4084" w:rsidRPr="008B1A34" w:rsidRDefault="00CB4084" w:rsidP="005934A7">
      <w:pPr>
        <w:pStyle w:val="Naslov1"/>
      </w:pPr>
      <w:bookmarkStart w:id="136" w:name="_Toc115687006"/>
      <w:r w:rsidRPr="008B1A34">
        <w:t>6.10.3. Projekt Male tehničke radionice IV, 5.-8. r</w:t>
      </w:r>
      <w:bookmarkEnd w:id="136"/>
      <w:r w:rsidRPr="008B1A34">
        <w:t xml:space="preserve"> </w:t>
      </w:r>
    </w:p>
    <w:tbl>
      <w:tblPr>
        <w:tblStyle w:val="Reetkatablice20"/>
        <w:tblW w:w="0" w:type="auto"/>
        <w:tblLook w:val="04A0" w:firstRow="1" w:lastRow="0" w:firstColumn="1" w:lastColumn="0" w:noHBand="0" w:noVBand="1"/>
      </w:tblPr>
      <w:tblGrid>
        <w:gridCol w:w="1654"/>
        <w:gridCol w:w="1974"/>
        <w:gridCol w:w="5434"/>
      </w:tblGrid>
      <w:tr w:rsidR="00CB4084" w:rsidRPr="008B1A34" w14:paraId="69F6596A" w14:textId="77777777" w:rsidTr="00CB4084">
        <w:tc>
          <w:tcPr>
            <w:tcW w:w="3664" w:type="dxa"/>
            <w:gridSpan w:val="2"/>
          </w:tcPr>
          <w:p w14:paraId="53EF5345" w14:textId="77777777" w:rsidR="00CB4084" w:rsidRPr="008B1A34" w:rsidRDefault="00CB4084" w:rsidP="00CB4084">
            <w:pPr>
              <w:rPr>
                <w:rFonts w:cstheme="minorHAnsi"/>
                <w:sz w:val="24"/>
                <w:szCs w:val="24"/>
              </w:rPr>
            </w:pPr>
            <w:r w:rsidRPr="008B1A34">
              <w:rPr>
                <w:rFonts w:cstheme="minorHAnsi"/>
                <w:sz w:val="24"/>
                <w:szCs w:val="24"/>
              </w:rPr>
              <w:t>KURIKULUMSKO PODRUČJE</w:t>
            </w:r>
          </w:p>
        </w:tc>
        <w:tc>
          <w:tcPr>
            <w:tcW w:w="5624" w:type="dxa"/>
          </w:tcPr>
          <w:p w14:paraId="1F5A658B" w14:textId="77777777" w:rsidR="00CB4084" w:rsidRPr="008B1A34" w:rsidRDefault="00CB4084" w:rsidP="00CB4084">
            <w:pPr>
              <w:rPr>
                <w:rFonts w:cstheme="minorHAnsi"/>
                <w:sz w:val="24"/>
                <w:szCs w:val="24"/>
              </w:rPr>
            </w:pPr>
            <w:r w:rsidRPr="008B1A34">
              <w:rPr>
                <w:rFonts w:cstheme="minorHAnsi"/>
                <w:sz w:val="24"/>
                <w:szCs w:val="24"/>
              </w:rPr>
              <w:t>STEM</w:t>
            </w:r>
          </w:p>
        </w:tc>
      </w:tr>
      <w:tr w:rsidR="00CB4084" w:rsidRPr="008B1A34" w14:paraId="79CD8842" w14:textId="77777777" w:rsidTr="00CB4084">
        <w:tc>
          <w:tcPr>
            <w:tcW w:w="3664" w:type="dxa"/>
            <w:gridSpan w:val="2"/>
          </w:tcPr>
          <w:p w14:paraId="2AD12222" w14:textId="77777777" w:rsidR="00CB4084" w:rsidRPr="008B1A34" w:rsidRDefault="00CB4084" w:rsidP="00CB4084">
            <w:pPr>
              <w:rPr>
                <w:rFonts w:cstheme="minorHAnsi"/>
                <w:i/>
                <w:sz w:val="24"/>
                <w:szCs w:val="24"/>
              </w:rPr>
            </w:pPr>
            <w:r w:rsidRPr="008B1A34">
              <w:rPr>
                <w:rFonts w:cstheme="minorHAnsi"/>
                <w:i/>
                <w:sz w:val="24"/>
                <w:szCs w:val="24"/>
              </w:rPr>
              <w:t>NAZIV PROGRAMA, PROJEKTA, AKTIVNOSTI</w:t>
            </w:r>
          </w:p>
        </w:tc>
        <w:tc>
          <w:tcPr>
            <w:tcW w:w="5624" w:type="dxa"/>
          </w:tcPr>
          <w:p w14:paraId="34173809" w14:textId="77777777" w:rsidR="00CB4084" w:rsidRPr="008B1A34" w:rsidRDefault="00CB4084" w:rsidP="00CB4084">
            <w:pPr>
              <w:rPr>
                <w:rFonts w:cstheme="minorHAnsi"/>
                <w:sz w:val="24"/>
                <w:szCs w:val="24"/>
              </w:rPr>
            </w:pPr>
            <w:r w:rsidRPr="008B1A34">
              <w:rPr>
                <w:rFonts w:cstheme="minorHAnsi"/>
                <w:sz w:val="24"/>
                <w:szCs w:val="24"/>
              </w:rPr>
              <w:t>Male tehničke radionice IV</w:t>
            </w:r>
          </w:p>
        </w:tc>
      </w:tr>
      <w:tr w:rsidR="00CB4084" w:rsidRPr="008B1A34" w14:paraId="469EEB71" w14:textId="77777777" w:rsidTr="00CB4084">
        <w:tc>
          <w:tcPr>
            <w:tcW w:w="3664" w:type="dxa"/>
            <w:gridSpan w:val="2"/>
          </w:tcPr>
          <w:p w14:paraId="5CF147C2" w14:textId="77777777" w:rsidR="00CB4084" w:rsidRPr="008B1A34" w:rsidRDefault="00CB4084" w:rsidP="00CB4084">
            <w:pPr>
              <w:rPr>
                <w:rFonts w:cstheme="minorHAnsi"/>
                <w:sz w:val="24"/>
                <w:szCs w:val="24"/>
              </w:rPr>
            </w:pPr>
            <w:r w:rsidRPr="008B1A34">
              <w:rPr>
                <w:rFonts w:cstheme="minorHAnsi"/>
                <w:sz w:val="24"/>
                <w:szCs w:val="24"/>
              </w:rPr>
              <w:t>CIKLUS:</w:t>
            </w:r>
          </w:p>
        </w:tc>
        <w:tc>
          <w:tcPr>
            <w:tcW w:w="5624" w:type="dxa"/>
          </w:tcPr>
          <w:p w14:paraId="2F5ABA04" w14:textId="77777777" w:rsidR="00CB4084" w:rsidRPr="008B1A34" w:rsidRDefault="00CB4084" w:rsidP="00CB4084">
            <w:pPr>
              <w:rPr>
                <w:rFonts w:cstheme="minorHAnsi"/>
                <w:sz w:val="24"/>
                <w:szCs w:val="24"/>
              </w:rPr>
            </w:pPr>
            <w:r w:rsidRPr="008B1A34">
              <w:rPr>
                <w:rFonts w:cstheme="minorHAnsi"/>
                <w:sz w:val="24"/>
                <w:szCs w:val="24"/>
              </w:rPr>
              <w:t xml:space="preserve">1, 2 i 3 </w:t>
            </w:r>
          </w:p>
        </w:tc>
      </w:tr>
      <w:tr w:rsidR="00CB4084" w:rsidRPr="008B1A34" w14:paraId="6263D81C" w14:textId="77777777" w:rsidTr="00CB4084">
        <w:tc>
          <w:tcPr>
            <w:tcW w:w="3664" w:type="dxa"/>
            <w:gridSpan w:val="2"/>
          </w:tcPr>
          <w:p w14:paraId="59BB2C89" w14:textId="77777777" w:rsidR="00CB4084" w:rsidRPr="008B1A34" w:rsidRDefault="00CB4084" w:rsidP="00CB4084">
            <w:pPr>
              <w:rPr>
                <w:rFonts w:cstheme="minorHAnsi"/>
                <w:sz w:val="24"/>
                <w:szCs w:val="24"/>
              </w:rPr>
            </w:pPr>
            <w:r w:rsidRPr="008B1A34">
              <w:rPr>
                <w:rFonts w:cstheme="minorHAnsi"/>
                <w:sz w:val="24"/>
                <w:szCs w:val="24"/>
              </w:rPr>
              <w:t>CILJ</w:t>
            </w:r>
          </w:p>
        </w:tc>
        <w:tc>
          <w:tcPr>
            <w:tcW w:w="5624" w:type="dxa"/>
          </w:tcPr>
          <w:p w14:paraId="7CA85F7A" w14:textId="77777777" w:rsidR="00CB4084" w:rsidRPr="008B1A34" w:rsidRDefault="00CB4084" w:rsidP="00CB4084">
            <w:pPr>
              <w:ind w:left="18"/>
              <w:contextualSpacing/>
              <w:rPr>
                <w:rFonts w:cstheme="minorHAnsi"/>
                <w:sz w:val="24"/>
                <w:szCs w:val="24"/>
              </w:rPr>
            </w:pPr>
            <w:r w:rsidRPr="008B1A34">
              <w:rPr>
                <w:rFonts w:cstheme="minorHAnsi"/>
                <w:color w:val="000000"/>
                <w:sz w:val="24"/>
                <w:szCs w:val="24"/>
                <w:shd w:val="clear" w:color="auto" w:fill="FFFFFF"/>
              </w:rPr>
              <w:t>Projekt je namijenjen poticanju izrade praktičnih radova, obrade materijala, te prezentaciji rješenja praktičnih zadataka, tehničke dokumentacije, inovativnih i kreativnih učeničkih rješenja iz područja tehnike i tehnologije.</w:t>
            </w:r>
          </w:p>
        </w:tc>
      </w:tr>
      <w:tr w:rsidR="00CB4084" w:rsidRPr="008B1A34" w14:paraId="58EDF12C" w14:textId="77777777" w:rsidTr="00CB4084">
        <w:tc>
          <w:tcPr>
            <w:tcW w:w="3664" w:type="dxa"/>
            <w:gridSpan w:val="2"/>
          </w:tcPr>
          <w:p w14:paraId="2B668FB4" w14:textId="77777777" w:rsidR="00CB4084" w:rsidRPr="008B1A34" w:rsidRDefault="00CB4084" w:rsidP="00CB4084">
            <w:pPr>
              <w:rPr>
                <w:rFonts w:cstheme="minorHAnsi"/>
                <w:sz w:val="24"/>
                <w:szCs w:val="24"/>
              </w:rPr>
            </w:pPr>
            <w:r w:rsidRPr="008B1A34">
              <w:rPr>
                <w:rFonts w:cstheme="minorHAnsi"/>
                <w:sz w:val="24"/>
                <w:szCs w:val="24"/>
              </w:rPr>
              <w:t>OBRAZLOŽENJE CILJA</w:t>
            </w:r>
          </w:p>
        </w:tc>
        <w:tc>
          <w:tcPr>
            <w:tcW w:w="5624" w:type="dxa"/>
          </w:tcPr>
          <w:p w14:paraId="18A3A497" w14:textId="77777777" w:rsidR="00CB4084" w:rsidRPr="008B1A34" w:rsidRDefault="00CB4084" w:rsidP="00CB4084">
            <w:p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Odgojno-obrazovne metode koje uključuju aktivnosti izrade različitih predmeta, obrade materijala, rješavanja problema, konstruiranja, primjene mjera zaštite pri radu, upoznavanja svojstva materijala, uporabe alata, pribora i strojeva.</w:t>
            </w:r>
            <w:r w:rsidRPr="008B1A34">
              <w:rPr>
                <w:rFonts w:eastAsia="Times New Roman" w:cstheme="minorHAnsi"/>
                <w:color w:val="000000"/>
                <w:sz w:val="24"/>
                <w:szCs w:val="24"/>
              </w:rPr>
              <w:br/>
            </w:r>
            <w:r w:rsidRPr="008B1A34">
              <w:rPr>
                <w:rFonts w:eastAsia="Times New Roman" w:cstheme="minorHAnsi"/>
                <w:color w:val="000000"/>
                <w:sz w:val="24"/>
                <w:szCs w:val="24"/>
                <w:shd w:val="clear" w:color="auto" w:fill="FFFFFF"/>
              </w:rPr>
              <w:t>Razmjena primjera iz nastavnog rada, stjecanje znanja i vještina, organizacija radnog vremena, donošenja odluka i kritičkog razmišljanja te analize ostvarenih rezultata rada.</w:t>
            </w:r>
          </w:p>
        </w:tc>
      </w:tr>
      <w:tr w:rsidR="00CB4084" w:rsidRPr="008B1A34" w14:paraId="6F91252F" w14:textId="77777777" w:rsidTr="00CB4084">
        <w:tc>
          <w:tcPr>
            <w:tcW w:w="3664" w:type="dxa"/>
            <w:gridSpan w:val="2"/>
          </w:tcPr>
          <w:p w14:paraId="3B4A074A" w14:textId="77777777" w:rsidR="00CB4084" w:rsidRPr="008B1A34" w:rsidRDefault="00CB4084" w:rsidP="00CB4084">
            <w:pPr>
              <w:rPr>
                <w:rFonts w:cstheme="minorHAnsi"/>
                <w:sz w:val="24"/>
                <w:szCs w:val="24"/>
              </w:rPr>
            </w:pPr>
            <w:r w:rsidRPr="008B1A34">
              <w:rPr>
                <w:rFonts w:cstheme="minorHAnsi"/>
                <w:sz w:val="24"/>
                <w:szCs w:val="24"/>
              </w:rPr>
              <w:t>ISHODI UČENJA - učenici će moći:</w:t>
            </w:r>
          </w:p>
        </w:tc>
        <w:tc>
          <w:tcPr>
            <w:tcW w:w="5624" w:type="dxa"/>
          </w:tcPr>
          <w:p w14:paraId="220687B6" w14:textId="77777777" w:rsidR="00CB4084" w:rsidRPr="008B1A34" w:rsidRDefault="00CB4084" w:rsidP="00CB4084">
            <w:p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Razvijanje tehničko-tehnoloških kompetencija učenika, psiho motoričkih vještina, grafičkog komuniciranja uz uporabu informacijsko komunikacijskih tehnologija, alata, pribora i strojeva. Poticanje tehničkog stvaralaštva, konstruiranja, inovatorstva, razvijanje kreatvnosti, dizajniranja i održivog razvoja.</w:t>
            </w:r>
          </w:p>
        </w:tc>
      </w:tr>
      <w:tr w:rsidR="00CB4084" w:rsidRPr="008B1A34" w14:paraId="78BBF29E" w14:textId="77777777" w:rsidTr="00CB4084">
        <w:tc>
          <w:tcPr>
            <w:tcW w:w="1668" w:type="dxa"/>
            <w:vMerge w:val="restart"/>
          </w:tcPr>
          <w:p w14:paraId="2E4C74A3" w14:textId="77777777" w:rsidR="00CB4084" w:rsidRPr="008B1A34" w:rsidRDefault="00CB4084" w:rsidP="00CB4084">
            <w:pPr>
              <w:rPr>
                <w:rFonts w:cstheme="minorHAnsi"/>
                <w:sz w:val="24"/>
                <w:szCs w:val="24"/>
              </w:rPr>
            </w:pPr>
          </w:p>
          <w:p w14:paraId="46234EBB" w14:textId="77777777" w:rsidR="00CB4084" w:rsidRPr="008B1A34" w:rsidRDefault="00CB4084" w:rsidP="00CB4084">
            <w:pPr>
              <w:rPr>
                <w:rFonts w:cstheme="minorHAnsi"/>
                <w:sz w:val="24"/>
                <w:szCs w:val="24"/>
              </w:rPr>
            </w:pPr>
          </w:p>
          <w:p w14:paraId="53903AA4" w14:textId="77777777" w:rsidR="00CB4084" w:rsidRPr="008B1A34" w:rsidRDefault="00CB4084" w:rsidP="00CB4084">
            <w:pPr>
              <w:rPr>
                <w:rFonts w:cstheme="minorHAnsi"/>
                <w:sz w:val="24"/>
                <w:szCs w:val="24"/>
              </w:rPr>
            </w:pPr>
          </w:p>
          <w:p w14:paraId="5F269632" w14:textId="77777777" w:rsidR="00CB4084" w:rsidRPr="008B1A34" w:rsidRDefault="00CB4084" w:rsidP="00CB4084">
            <w:pPr>
              <w:rPr>
                <w:rFonts w:cstheme="minorHAnsi"/>
                <w:sz w:val="24"/>
                <w:szCs w:val="24"/>
              </w:rPr>
            </w:pPr>
            <w:r w:rsidRPr="008B1A34">
              <w:rPr>
                <w:rFonts w:cstheme="minorHAnsi"/>
                <w:sz w:val="24"/>
                <w:szCs w:val="24"/>
              </w:rPr>
              <w:t>NAČIN REALIZACIJE</w:t>
            </w:r>
          </w:p>
          <w:p w14:paraId="665CD63A" w14:textId="77777777" w:rsidR="00CB4084" w:rsidRPr="008B1A34" w:rsidRDefault="00CB4084" w:rsidP="00CB4084">
            <w:pPr>
              <w:rPr>
                <w:rFonts w:cstheme="minorHAnsi"/>
                <w:sz w:val="24"/>
                <w:szCs w:val="24"/>
              </w:rPr>
            </w:pPr>
          </w:p>
          <w:p w14:paraId="129355A6" w14:textId="77777777" w:rsidR="00CB4084" w:rsidRPr="008B1A34" w:rsidRDefault="00CB4084" w:rsidP="00CB4084">
            <w:pPr>
              <w:rPr>
                <w:rFonts w:cstheme="minorHAnsi"/>
                <w:sz w:val="24"/>
                <w:szCs w:val="24"/>
              </w:rPr>
            </w:pPr>
          </w:p>
        </w:tc>
        <w:tc>
          <w:tcPr>
            <w:tcW w:w="1996" w:type="dxa"/>
          </w:tcPr>
          <w:p w14:paraId="39498E55" w14:textId="77777777" w:rsidR="00CB4084" w:rsidRPr="008B1A34" w:rsidRDefault="00CB4084" w:rsidP="00CB4084">
            <w:pPr>
              <w:rPr>
                <w:rFonts w:cstheme="minorHAnsi"/>
                <w:sz w:val="24"/>
                <w:szCs w:val="24"/>
              </w:rPr>
            </w:pPr>
            <w:r w:rsidRPr="008B1A34">
              <w:rPr>
                <w:rFonts w:cstheme="minorHAnsi"/>
                <w:sz w:val="24"/>
                <w:szCs w:val="24"/>
              </w:rPr>
              <w:t>OBLIK</w:t>
            </w:r>
          </w:p>
        </w:tc>
        <w:tc>
          <w:tcPr>
            <w:tcW w:w="5624" w:type="dxa"/>
          </w:tcPr>
          <w:p w14:paraId="55E6223A" w14:textId="77777777" w:rsidR="00CB4084" w:rsidRPr="008B1A34" w:rsidRDefault="00CB4084" w:rsidP="00CB4084">
            <w:pPr>
              <w:rPr>
                <w:rFonts w:cstheme="minorHAnsi"/>
                <w:sz w:val="24"/>
                <w:szCs w:val="24"/>
              </w:rPr>
            </w:pPr>
            <w:r w:rsidRPr="008B1A34">
              <w:rPr>
                <w:rFonts w:cstheme="minorHAnsi"/>
                <w:sz w:val="24"/>
                <w:szCs w:val="24"/>
              </w:rPr>
              <w:t>Kroz nastavu TK i Klub mladih tehničara</w:t>
            </w:r>
          </w:p>
        </w:tc>
      </w:tr>
      <w:tr w:rsidR="00CB4084" w:rsidRPr="008B1A34" w14:paraId="5FB44E56" w14:textId="77777777" w:rsidTr="00CB4084">
        <w:tc>
          <w:tcPr>
            <w:tcW w:w="1668" w:type="dxa"/>
            <w:vMerge/>
          </w:tcPr>
          <w:p w14:paraId="5D5798A6" w14:textId="77777777" w:rsidR="00CB4084" w:rsidRPr="008B1A34" w:rsidRDefault="00CB4084" w:rsidP="00CB4084">
            <w:pPr>
              <w:rPr>
                <w:rFonts w:cstheme="minorHAnsi"/>
                <w:sz w:val="24"/>
                <w:szCs w:val="24"/>
              </w:rPr>
            </w:pPr>
          </w:p>
        </w:tc>
        <w:tc>
          <w:tcPr>
            <w:tcW w:w="1996" w:type="dxa"/>
          </w:tcPr>
          <w:p w14:paraId="0487FEE3" w14:textId="77777777" w:rsidR="00CB4084" w:rsidRPr="008B1A34" w:rsidRDefault="00CB4084" w:rsidP="00CB4084">
            <w:pPr>
              <w:rPr>
                <w:rFonts w:cstheme="minorHAnsi"/>
                <w:sz w:val="24"/>
                <w:szCs w:val="24"/>
              </w:rPr>
            </w:pPr>
            <w:r w:rsidRPr="008B1A34">
              <w:rPr>
                <w:rFonts w:cstheme="minorHAnsi"/>
                <w:sz w:val="24"/>
                <w:szCs w:val="24"/>
              </w:rPr>
              <w:t>SUDIONICI</w:t>
            </w:r>
          </w:p>
        </w:tc>
        <w:tc>
          <w:tcPr>
            <w:tcW w:w="5624" w:type="dxa"/>
          </w:tcPr>
          <w:p w14:paraId="7049F120" w14:textId="77777777" w:rsidR="00CB4084" w:rsidRPr="008B1A34" w:rsidRDefault="00CB4084" w:rsidP="00CB4084">
            <w:pPr>
              <w:rPr>
                <w:rFonts w:cstheme="minorHAnsi"/>
                <w:sz w:val="24"/>
                <w:szCs w:val="24"/>
              </w:rPr>
            </w:pPr>
            <w:r w:rsidRPr="008B1A34">
              <w:rPr>
                <w:rFonts w:cstheme="minorHAnsi"/>
                <w:sz w:val="24"/>
                <w:szCs w:val="24"/>
              </w:rPr>
              <w:t>Učenici 5.-8. razreda</w:t>
            </w:r>
          </w:p>
        </w:tc>
      </w:tr>
      <w:tr w:rsidR="00CB4084" w:rsidRPr="008B1A34" w14:paraId="1A24A852" w14:textId="77777777" w:rsidTr="00CB4084">
        <w:tc>
          <w:tcPr>
            <w:tcW w:w="1668" w:type="dxa"/>
            <w:vMerge/>
          </w:tcPr>
          <w:p w14:paraId="232E20DF" w14:textId="77777777" w:rsidR="00CB4084" w:rsidRPr="008B1A34" w:rsidRDefault="00CB4084" w:rsidP="00CB4084">
            <w:pPr>
              <w:rPr>
                <w:rFonts w:cstheme="minorHAnsi"/>
                <w:sz w:val="24"/>
                <w:szCs w:val="24"/>
              </w:rPr>
            </w:pPr>
          </w:p>
        </w:tc>
        <w:tc>
          <w:tcPr>
            <w:tcW w:w="1996" w:type="dxa"/>
          </w:tcPr>
          <w:p w14:paraId="3BAFC681" w14:textId="77777777" w:rsidR="00CB4084" w:rsidRPr="008B1A34" w:rsidRDefault="00CB4084" w:rsidP="00CB4084">
            <w:pPr>
              <w:rPr>
                <w:rFonts w:cstheme="minorHAnsi"/>
                <w:sz w:val="24"/>
                <w:szCs w:val="24"/>
              </w:rPr>
            </w:pPr>
            <w:r w:rsidRPr="008B1A34">
              <w:rPr>
                <w:rFonts w:cstheme="minorHAnsi"/>
                <w:sz w:val="24"/>
                <w:szCs w:val="24"/>
              </w:rPr>
              <w:t>NAČINI UČENJA (što rade učenici)</w:t>
            </w:r>
          </w:p>
        </w:tc>
        <w:tc>
          <w:tcPr>
            <w:tcW w:w="5624" w:type="dxa"/>
          </w:tcPr>
          <w:p w14:paraId="615F253E" w14:textId="77777777" w:rsidR="00CB4084" w:rsidRPr="008B1A34" w:rsidRDefault="00CB4084" w:rsidP="00CB4084">
            <w:pPr>
              <w:rPr>
                <w:rFonts w:cstheme="minorHAnsi"/>
                <w:sz w:val="24"/>
                <w:szCs w:val="24"/>
              </w:rPr>
            </w:pPr>
            <w:r w:rsidRPr="008B1A34">
              <w:rPr>
                <w:rFonts w:cstheme="minorHAnsi"/>
                <w:color w:val="000000"/>
                <w:sz w:val="24"/>
                <w:szCs w:val="24"/>
                <w:shd w:val="clear" w:color="auto" w:fill="FFFFFF"/>
              </w:rPr>
              <w:t>- Uključiti projektne partnere koji u svojim školama provode aktivnosti iz nastave Tehničke kulture i izvan nastavnih tehničkih aktivnosti</w:t>
            </w:r>
            <w:r w:rsidRPr="008B1A34">
              <w:rPr>
                <w:rFonts w:cstheme="minorHAnsi"/>
                <w:color w:val="000000"/>
                <w:sz w:val="24"/>
                <w:szCs w:val="24"/>
              </w:rPr>
              <w:br/>
            </w:r>
            <w:r w:rsidRPr="008B1A34">
              <w:rPr>
                <w:rFonts w:cstheme="minorHAnsi"/>
                <w:color w:val="000000"/>
                <w:sz w:val="24"/>
                <w:szCs w:val="24"/>
                <w:shd w:val="clear" w:color="auto" w:fill="FFFFFF"/>
              </w:rPr>
              <w:t>- Predstavimo se! - aktivnost u kojoj će članovi (učenici i učitelji) predstaviti svoju školu, grad, državu, te projekte iz Tehničke kulture</w:t>
            </w:r>
            <w:r w:rsidRPr="008B1A34">
              <w:rPr>
                <w:rFonts w:cstheme="minorHAnsi"/>
                <w:color w:val="000000"/>
                <w:sz w:val="24"/>
                <w:szCs w:val="24"/>
              </w:rPr>
              <w:br/>
            </w:r>
            <w:r w:rsidRPr="008B1A34">
              <w:rPr>
                <w:rFonts w:cstheme="minorHAnsi"/>
                <w:color w:val="000000"/>
                <w:sz w:val="24"/>
                <w:szCs w:val="24"/>
                <w:shd w:val="clear" w:color="auto" w:fill="FFFFFF"/>
              </w:rPr>
              <w:t>- Maketa škole/učionice – projektni zadatak obuhvatit će izradu makete škole/učionice u mjerilu</w:t>
            </w:r>
            <w:r w:rsidRPr="008B1A34">
              <w:rPr>
                <w:rFonts w:cstheme="minorHAnsi"/>
                <w:color w:val="000000"/>
                <w:sz w:val="24"/>
                <w:szCs w:val="24"/>
              </w:rPr>
              <w:br/>
            </w:r>
            <w:r w:rsidRPr="008B1A34">
              <w:rPr>
                <w:rFonts w:cstheme="minorHAnsi"/>
                <w:color w:val="000000"/>
                <w:sz w:val="24"/>
                <w:szCs w:val="24"/>
                <w:shd w:val="clear" w:color="auto" w:fill="FFFFFF"/>
              </w:rPr>
              <w:t>- Recikliraj, prenamijeni, zbrini – prikaz projektnih aktivnosti iz područja zbrinjavanja otpada, recikliranja i prenamijene otpadnih materijala</w:t>
            </w:r>
            <w:r w:rsidRPr="008B1A34">
              <w:rPr>
                <w:rFonts w:cstheme="minorHAnsi"/>
                <w:color w:val="000000"/>
                <w:sz w:val="24"/>
                <w:szCs w:val="24"/>
              </w:rPr>
              <w:br/>
            </w:r>
            <w:r w:rsidRPr="008B1A34">
              <w:rPr>
                <w:rFonts w:cstheme="minorHAnsi"/>
                <w:color w:val="000000"/>
                <w:sz w:val="24"/>
                <w:szCs w:val="24"/>
                <w:shd w:val="clear" w:color="auto" w:fill="FFFFFF"/>
              </w:rPr>
              <w:t xml:space="preserve">- Održavanje tehničkih tvorevina – projektna aktivnost za prezentaciju radova iz područja korištenja tehničkih tvorevina, zaštite pri radu, </w:t>
            </w:r>
            <w:r w:rsidRPr="008B1A34">
              <w:rPr>
                <w:rFonts w:cstheme="minorHAnsi"/>
                <w:color w:val="000000"/>
                <w:sz w:val="24"/>
                <w:szCs w:val="24"/>
                <w:shd w:val="clear" w:color="auto" w:fill="FFFFFF"/>
              </w:rPr>
              <w:lastRenderedPageBreak/>
              <w:t>uštede energije, pravilnog održavanja i</w:t>
            </w:r>
            <w:r w:rsidRPr="008B1A34">
              <w:rPr>
                <w:rFonts w:cstheme="minorHAnsi"/>
                <w:color w:val="000000"/>
                <w:sz w:val="24"/>
                <w:szCs w:val="24"/>
              </w:rPr>
              <w:br/>
            </w:r>
            <w:r w:rsidRPr="008B1A34">
              <w:rPr>
                <w:rFonts w:cstheme="minorHAnsi"/>
                <w:color w:val="000000"/>
                <w:sz w:val="24"/>
                <w:szCs w:val="24"/>
                <w:shd w:val="clear" w:color="auto" w:fill="FFFFFF"/>
              </w:rPr>
              <w:t>- Izradili smo: prezentacija školskog projektnog zadataka, grupnog rada, istraživanja, digitalnog obrazovnog sadržaja</w:t>
            </w:r>
            <w:r w:rsidRPr="008B1A34">
              <w:rPr>
                <w:rFonts w:cstheme="minorHAnsi"/>
                <w:color w:val="000000"/>
                <w:sz w:val="24"/>
                <w:szCs w:val="24"/>
              </w:rPr>
              <w:br/>
            </w:r>
            <w:r w:rsidRPr="008B1A34">
              <w:rPr>
                <w:rFonts w:cstheme="minorHAnsi"/>
                <w:color w:val="000000"/>
                <w:sz w:val="24"/>
                <w:szCs w:val="24"/>
                <w:shd w:val="clear" w:color="auto" w:fill="FFFFFF"/>
              </w:rPr>
              <w:t>- Evaluacija i diseminacija projektnih aktivnosti i rezultata rada</w:t>
            </w:r>
          </w:p>
        </w:tc>
      </w:tr>
      <w:tr w:rsidR="00CB4084" w:rsidRPr="008B1A34" w14:paraId="4F5F82FB" w14:textId="77777777" w:rsidTr="00CB4084">
        <w:tc>
          <w:tcPr>
            <w:tcW w:w="1668" w:type="dxa"/>
            <w:vMerge/>
          </w:tcPr>
          <w:p w14:paraId="0B5A21BE" w14:textId="77777777" w:rsidR="00CB4084" w:rsidRPr="008B1A34" w:rsidRDefault="00CB4084" w:rsidP="00CB4084">
            <w:pPr>
              <w:rPr>
                <w:rFonts w:cstheme="minorHAnsi"/>
                <w:sz w:val="24"/>
                <w:szCs w:val="24"/>
              </w:rPr>
            </w:pPr>
          </w:p>
        </w:tc>
        <w:tc>
          <w:tcPr>
            <w:tcW w:w="1996" w:type="dxa"/>
          </w:tcPr>
          <w:p w14:paraId="1BCD223C" w14:textId="77777777" w:rsidR="00CB4084" w:rsidRPr="008B1A34" w:rsidRDefault="00CB4084" w:rsidP="00CB4084">
            <w:pPr>
              <w:rPr>
                <w:rFonts w:cstheme="minorHAnsi"/>
                <w:sz w:val="24"/>
                <w:szCs w:val="24"/>
              </w:rPr>
            </w:pPr>
            <w:r w:rsidRPr="008B1A34">
              <w:rPr>
                <w:rFonts w:cstheme="minorHAnsi"/>
                <w:sz w:val="24"/>
                <w:szCs w:val="24"/>
              </w:rPr>
              <w:t>METODE POUČAVANJA (što rade učitelji)</w:t>
            </w:r>
          </w:p>
        </w:tc>
        <w:tc>
          <w:tcPr>
            <w:tcW w:w="5624" w:type="dxa"/>
          </w:tcPr>
          <w:p w14:paraId="27A711B8" w14:textId="77777777" w:rsidR="00CB4084" w:rsidRPr="008B1A34" w:rsidRDefault="00CB4084" w:rsidP="00CB4084">
            <w:pPr>
              <w:rPr>
                <w:rFonts w:cstheme="minorHAnsi"/>
                <w:sz w:val="24"/>
                <w:szCs w:val="24"/>
              </w:rPr>
            </w:pPr>
            <w:r w:rsidRPr="008B1A34">
              <w:rPr>
                <w:rFonts w:cstheme="minorHAnsi"/>
                <w:sz w:val="24"/>
                <w:szCs w:val="24"/>
              </w:rPr>
              <w:t xml:space="preserve">Prati rad i daju podršku tijekom svih aktivnosti koje se provode. Učitelji će biti odgovorni za organizaciju i praćenje / provjeru procesa. Učitelji će biti voditelji studentskih timova, radionica, predavanja. </w:t>
            </w:r>
          </w:p>
        </w:tc>
      </w:tr>
      <w:tr w:rsidR="00CB4084" w:rsidRPr="008B1A34" w14:paraId="013746C4" w14:textId="77777777" w:rsidTr="00CB4084">
        <w:tc>
          <w:tcPr>
            <w:tcW w:w="1668" w:type="dxa"/>
            <w:vMerge/>
          </w:tcPr>
          <w:p w14:paraId="1E30A76F" w14:textId="77777777" w:rsidR="00CB4084" w:rsidRPr="008B1A34" w:rsidRDefault="00CB4084" w:rsidP="00CB4084">
            <w:pPr>
              <w:rPr>
                <w:rFonts w:cstheme="minorHAnsi"/>
                <w:sz w:val="24"/>
                <w:szCs w:val="24"/>
              </w:rPr>
            </w:pPr>
          </w:p>
        </w:tc>
        <w:tc>
          <w:tcPr>
            <w:tcW w:w="1996" w:type="dxa"/>
          </w:tcPr>
          <w:p w14:paraId="4B941568" w14:textId="77777777" w:rsidR="00CB4084" w:rsidRPr="008B1A34" w:rsidRDefault="00CB4084" w:rsidP="00CB4084">
            <w:pPr>
              <w:rPr>
                <w:rFonts w:cstheme="minorHAnsi"/>
                <w:sz w:val="24"/>
                <w:szCs w:val="24"/>
              </w:rPr>
            </w:pPr>
            <w:r w:rsidRPr="008B1A34">
              <w:rPr>
                <w:rFonts w:cstheme="minorHAnsi"/>
                <w:sz w:val="24"/>
                <w:szCs w:val="24"/>
              </w:rPr>
              <w:t>TRAJANJE IZVEDBE</w:t>
            </w:r>
          </w:p>
        </w:tc>
        <w:tc>
          <w:tcPr>
            <w:tcW w:w="5624" w:type="dxa"/>
          </w:tcPr>
          <w:p w14:paraId="0B060695" w14:textId="77777777" w:rsidR="00CB4084" w:rsidRPr="008B1A34" w:rsidRDefault="00CB4084" w:rsidP="00CB4084">
            <w:pPr>
              <w:rPr>
                <w:rFonts w:cstheme="minorHAnsi"/>
                <w:sz w:val="24"/>
                <w:szCs w:val="24"/>
              </w:rPr>
            </w:pPr>
            <w:r w:rsidRPr="008B1A34">
              <w:rPr>
                <w:rFonts w:cstheme="minorHAnsi"/>
                <w:color w:val="000000"/>
                <w:sz w:val="24"/>
                <w:szCs w:val="24"/>
                <w:shd w:val="clear" w:color="auto" w:fill="FFFFFF"/>
              </w:rPr>
              <w:t xml:space="preserve">Listopad 2022. – lipanj 2023.  </w:t>
            </w:r>
          </w:p>
        </w:tc>
      </w:tr>
      <w:tr w:rsidR="00CB4084" w:rsidRPr="008B1A34" w14:paraId="38A8CF0B" w14:textId="77777777" w:rsidTr="00CB4084">
        <w:tc>
          <w:tcPr>
            <w:tcW w:w="1668" w:type="dxa"/>
            <w:vMerge w:val="restart"/>
          </w:tcPr>
          <w:p w14:paraId="40A28F5D" w14:textId="77777777" w:rsidR="00CB4084" w:rsidRPr="008B1A34" w:rsidRDefault="00CB4084" w:rsidP="00CB4084">
            <w:pPr>
              <w:rPr>
                <w:rFonts w:cstheme="minorHAnsi"/>
                <w:sz w:val="24"/>
                <w:szCs w:val="24"/>
              </w:rPr>
            </w:pPr>
          </w:p>
          <w:p w14:paraId="3762CB89" w14:textId="77777777" w:rsidR="00CB4084" w:rsidRPr="008B1A34" w:rsidRDefault="00CB4084" w:rsidP="00CB4084">
            <w:pPr>
              <w:rPr>
                <w:rFonts w:cstheme="minorHAnsi"/>
                <w:sz w:val="24"/>
                <w:szCs w:val="24"/>
              </w:rPr>
            </w:pPr>
            <w:r w:rsidRPr="008B1A34">
              <w:rPr>
                <w:rFonts w:cstheme="minorHAnsi"/>
                <w:sz w:val="24"/>
                <w:szCs w:val="24"/>
              </w:rPr>
              <w:t>POTREBNI RESURSI</w:t>
            </w:r>
          </w:p>
          <w:p w14:paraId="64272986" w14:textId="77777777" w:rsidR="00CB4084" w:rsidRPr="008B1A34" w:rsidRDefault="00CB4084" w:rsidP="00CB4084">
            <w:pPr>
              <w:rPr>
                <w:rFonts w:cstheme="minorHAnsi"/>
                <w:sz w:val="24"/>
                <w:szCs w:val="24"/>
              </w:rPr>
            </w:pPr>
          </w:p>
        </w:tc>
        <w:tc>
          <w:tcPr>
            <w:tcW w:w="1996" w:type="dxa"/>
          </w:tcPr>
          <w:p w14:paraId="4D70E2F4" w14:textId="77777777" w:rsidR="00CB4084" w:rsidRPr="008B1A34" w:rsidRDefault="00CB4084" w:rsidP="00CB4084">
            <w:pPr>
              <w:rPr>
                <w:rFonts w:cstheme="minorHAnsi"/>
                <w:sz w:val="24"/>
                <w:szCs w:val="24"/>
              </w:rPr>
            </w:pPr>
            <w:r w:rsidRPr="008B1A34">
              <w:rPr>
                <w:rFonts w:cstheme="minorHAnsi"/>
                <w:sz w:val="24"/>
                <w:szCs w:val="24"/>
              </w:rPr>
              <w:t>LJUDSKI</w:t>
            </w:r>
          </w:p>
          <w:p w14:paraId="7EBF8C58" w14:textId="77777777" w:rsidR="00CB4084" w:rsidRPr="008B1A34" w:rsidRDefault="00CB4084" w:rsidP="00CB4084">
            <w:pPr>
              <w:rPr>
                <w:rFonts w:cstheme="minorHAnsi"/>
                <w:sz w:val="24"/>
                <w:szCs w:val="24"/>
              </w:rPr>
            </w:pPr>
          </w:p>
        </w:tc>
        <w:tc>
          <w:tcPr>
            <w:tcW w:w="5624" w:type="dxa"/>
          </w:tcPr>
          <w:p w14:paraId="157806C7" w14:textId="77777777" w:rsidR="00CB4084" w:rsidRPr="008B1A34" w:rsidRDefault="00CB4084" w:rsidP="00CB4084">
            <w:pPr>
              <w:autoSpaceDE w:val="0"/>
              <w:autoSpaceDN w:val="0"/>
              <w:adjustRightInd w:val="0"/>
              <w:rPr>
                <w:rFonts w:cstheme="minorHAnsi"/>
                <w:sz w:val="24"/>
                <w:szCs w:val="24"/>
              </w:rPr>
            </w:pPr>
            <w:r w:rsidRPr="008B1A34">
              <w:rPr>
                <w:rFonts w:cstheme="minorHAnsi"/>
                <w:sz w:val="24"/>
                <w:szCs w:val="24"/>
              </w:rPr>
              <w:t>učenici, učiteljica</w:t>
            </w:r>
          </w:p>
        </w:tc>
      </w:tr>
      <w:tr w:rsidR="00CB4084" w:rsidRPr="008B1A34" w14:paraId="02358FD9" w14:textId="77777777" w:rsidTr="00CB4084">
        <w:tc>
          <w:tcPr>
            <w:tcW w:w="1668" w:type="dxa"/>
            <w:vMerge/>
          </w:tcPr>
          <w:p w14:paraId="3F1BAF2A" w14:textId="77777777" w:rsidR="00CB4084" w:rsidRPr="008B1A34" w:rsidRDefault="00CB4084" w:rsidP="00CB4084">
            <w:pPr>
              <w:rPr>
                <w:rFonts w:cstheme="minorHAnsi"/>
                <w:sz w:val="24"/>
                <w:szCs w:val="24"/>
              </w:rPr>
            </w:pPr>
          </w:p>
        </w:tc>
        <w:tc>
          <w:tcPr>
            <w:tcW w:w="1996" w:type="dxa"/>
          </w:tcPr>
          <w:p w14:paraId="241BB3C1" w14:textId="77777777" w:rsidR="00CB4084" w:rsidRPr="008B1A34" w:rsidRDefault="00CB4084" w:rsidP="00CB4084">
            <w:pPr>
              <w:rPr>
                <w:rFonts w:cstheme="minorHAnsi"/>
                <w:sz w:val="24"/>
                <w:szCs w:val="24"/>
              </w:rPr>
            </w:pPr>
            <w:r w:rsidRPr="008B1A34">
              <w:rPr>
                <w:rFonts w:cstheme="minorHAnsi"/>
                <w:sz w:val="24"/>
                <w:szCs w:val="24"/>
              </w:rPr>
              <w:t>MATERIJALNI</w:t>
            </w:r>
          </w:p>
        </w:tc>
        <w:tc>
          <w:tcPr>
            <w:tcW w:w="5624" w:type="dxa"/>
          </w:tcPr>
          <w:p w14:paraId="55CBB041" w14:textId="77777777" w:rsidR="00CB4084" w:rsidRPr="008B1A34" w:rsidRDefault="00CB4084" w:rsidP="00CB4084">
            <w:pPr>
              <w:autoSpaceDE w:val="0"/>
              <w:autoSpaceDN w:val="0"/>
              <w:adjustRightInd w:val="0"/>
              <w:rPr>
                <w:rFonts w:cstheme="minorHAnsi"/>
                <w:sz w:val="24"/>
                <w:szCs w:val="24"/>
              </w:rPr>
            </w:pPr>
            <w:r w:rsidRPr="008B1A34">
              <w:rPr>
                <w:rFonts w:cstheme="minorHAnsi"/>
                <w:sz w:val="24"/>
                <w:szCs w:val="24"/>
              </w:rPr>
              <w:t>računalo, projektor (ili pametna ploča), Internet, papiri, brošure, aplikacije…</w:t>
            </w:r>
          </w:p>
        </w:tc>
      </w:tr>
      <w:tr w:rsidR="00CB4084" w:rsidRPr="008B1A34" w14:paraId="390AAE94" w14:textId="77777777" w:rsidTr="00CB4084">
        <w:tc>
          <w:tcPr>
            <w:tcW w:w="3664" w:type="dxa"/>
            <w:gridSpan w:val="2"/>
          </w:tcPr>
          <w:p w14:paraId="5BDC3054" w14:textId="77777777" w:rsidR="00CB4084" w:rsidRPr="008B1A34" w:rsidRDefault="00CB4084" w:rsidP="00CB4084">
            <w:pPr>
              <w:rPr>
                <w:rFonts w:cstheme="minorHAnsi"/>
                <w:sz w:val="24"/>
                <w:szCs w:val="24"/>
              </w:rPr>
            </w:pPr>
            <w:r w:rsidRPr="008B1A34">
              <w:rPr>
                <w:rFonts w:cstheme="minorHAnsi"/>
                <w:sz w:val="24"/>
                <w:szCs w:val="24"/>
              </w:rPr>
              <w:t>MOGUĆE TEŠKOĆE</w:t>
            </w:r>
          </w:p>
        </w:tc>
        <w:tc>
          <w:tcPr>
            <w:tcW w:w="5624" w:type="dxa"/>
          </w:tcPr>
          <w:p w14:paraId="2936DEB6" w14:textId="77777777" w:rsidR="00CB4084" w:rsidRPr="008B1A34" w:rsidRDefault="00CB4084" w:rsidP="00CB4084">
            <w:pPr>
              <w:rPr>
                <w:rFonts w:cstheme="minorHAnsi"/>
                <w:sz w:val="24"/>
                <w:szCs w:val="24"/>
              </w:rPr>
            </w:pPr>
          </w:p>
        </w:tc>
      </w:tr>
      <w:tr w:rsidR="00CB4084" w:rsidRPr="008B1A34" w14:paraId="7DF7C21E" w14:textId="77777777" w:rsidTr="00CB4084">
        <w:tc>
          <w:tcPr>
            <w:tcW w:w="3664" w:type="dxa"/>
            <w:gridSpan w:val="2"/>
          </w:tcPr>
          <w:p w14:paraId="69D84206" w14:textId="77777777" w:rsidR="00CB4084" w:rsidRPr="008B1A34" w:rsidRDefault="00CB4084" w:rsidP="00CB4084">
            <w:pPr>
              <w:rPr>
                <w:rFonts w:cstheme="minorHAnsi"/>
                <w:sz w:val="24"/>
                <w:szCs w:val="24"/>
              </w:rPr>
            </w:pPr>
            <w:r w:rsidRPr="008B1A34">
              <w:rPr>
                <w:rFonts w:cstheme="minorHAnsi"/>
                <w:sz w:val="24"/>
                <w:szCs w:val="24"/>
              </w:rPr>
              <w:t>NAČIN PRAĆENJA I PROVJERE ISHODA / POSTIGNUĆA</w:t>
            </w:r>
          </w:p>
        </w:tc>
        <w:tc>
          <w:tcPr>
            <w:tcW w:w="5624" w:type="dxa"/>
          </w:tcPr>
          <w:p w14:paraId="2869CD5A" w14:textId="77777777" w:rsidR="00CB4084" w:rsidRPr="008B1A34" w:rsidRDefault="00CB4084" w:rsidP="00CB4084">
            <w:pPr>
              <w:rPr>
                <w:rFonts w:cstheme="minorHAnsi"/>
                <w:sz w:val="24"/>
                <w:szCs w:val="24"/>
              </w:rPr>
            </w:pPr>
            <w:r w:rsidRPr="008B1A34">
              <w:rPr>
                <w:rFonts w:cstheme="minorHAnsi"/>
                <w:sz w:val="24"/>
                <w:szCs w:val="24"/>
              </w:rPr>
              <w:t xml:space="preserve">Učiteljica tehničke kulture Maja Mačinko </w:t>
            </w:r>
          </w:p>
        </w:tc>
      </w:tr>
      <w:tr w:rsidR="00CB4084" w:rsidRPr="008B1A34" w14:paraId="11B91CDB" w14:textId="77777777" w:rsidTr="00CB4084">
        <w:tc>
          <w:tcPr>
            <w:tcW w:w="3664" w:type="dxa"/>
            <w:gridSpan w:val="2"/>
          </w:tcPr>
          <w:p w14:paraId="24DF0398" w14:textId="77777777" w:rsidR="00CB4084" w:rsidRPr="008B1A34" w:rsidRDefault="00CB4084" w:rsidP="00CB4084">
            <w:pPr>
              <w:rPr>
                <w:rFonts w:cstheme="minorHAnsi"/>
                <w:sz w:val="24"/>
                <w:szCs w:val="24"/>
              </w:rPr>
            </w:pPr>
            <w:r w:rsidRPr="008B1A34">
              <w:rPr>
                <w:rFonts w:cstheme="minorHAnsi"/>
                <w:sz w:val="24"/>
                <w:szCs w:val="24"/>
              </w:rPr>
              <w:t>ODGOVORNE OSOBE</w:t>
            </w:r>
          </w:p>
        </w:tc>
        <w:tc>
          <w:tcPr>
            <w:tcW w:w="5624" w:type="dxa"/>
          </w:tcPr>
          <w:p w14:paraId="1A999A17" w14:textId="77777777" w:rsidR="00CB4084" w:rsidRPr="008B1A34" w:rsidRDefault="00CB4084" w:rsidP="00CB4084">
            <w:pPr>
              <w:rPr>
                <w:rFonts w:cstheme="minorHAnsi"/>
                <w:color w:val="000000"/>
                <w:sz w:val="24"/>
                <w:szCs w:val="24"/>
                <w:shd w:val="clear" w:color="auto" w:fill="FFFFFF"/>
              </w:rPr>
            </w:pPr>
            <w:r w:rsidRPr="008B1A34">
              <w:rPr>
                <w:rFonts w:cstheme="minorHAnsi"/>
                <w:color w:val="000000"/>
                <w:sz w:val="24"/>
                <w:szCs w:val="24"/>
                <w:shd w:val="clear" w:color="auto" w:fill="FFFFFF"/>
              </w:rPr>
              <w:t xml:space="preserve">Učiteljica TK </w:t>
            </w:r>
          </w:p>
        </w:tc>
      </w:tr>
      <w:tr w:rsidR="00CB4084" w:rsidRPr="008B1A34" w14:paraId="46F11858" w14:textId="77777777" w:rsidTr="00CB4084">
        <w:tc>
          <w:tcPr>
            <w:tcW w:w="3664" w:type="dxa"/>
            <w:gridSpan w:val="2"/>
          </w:tcPr>
          <w:p w14:paraId="0594AF64" w14:textId="77777777" w:rsidR="00CB4084" w:rsidRPr="008B1A34" w:rsidRDefault="00CB4084" w:rsidP="00CB4084">
            <w:pPr>
              <w:rPr>
                <w:rFonts w:cstheme="minorHAnsi"/>
                <w:sz w:val="24"/>
                <w:szCs w:val="24"/>
              </w:rPr>
            </w:pPr>
            <w:r w:rsidRPr="008B1A34">
              <w:rPr>
                <w:rFonts w:cstheme="minorHAnsi"/>
                <w:sz w:val="24"/>
                <w:szCs w:val="24"/>
              </w:rPr>
              <w:t>OČEKIVANI REZULTATI</w:t>
            </w:r>
          </w:p>
        </w:tc>
        <w:tc>
          <w:tcPr>
            <w:tcW w:w="5624" w:type="dxa"/>
          </w:tcPr>
          <w:p w14:paraId="34193ACA" w14:textId="77777777" w:rsidR="00CB4084" w:rsidRPr="008B1A34" w:rsidRDefault="00CB4084" w:rsidP="00CB4084">
            <w:pPr>
              <w:rPr>
                <w:rFonts w:cstheme="minorHAnsi"/>
                <w:sz w:val="24"/>
                <w:szCs w:val="24"/>
              </w:rPr>
            </w:pPr>
            <w:r w:rsidRPr="008B1A34">
              <w:rPr>
                <w:rFonts w:cstheme="minorHAnsi"/>
                <w:color w:val="000000"/>
                <w:sz w:val="24"/>
                <w:szCs w:val="24"/>
                <w:shd w:val="clear" w:color="auto" w:fill="FFFFFF"/>
              </w:rPr>
              <w:t>Prezentacija tehničkih radionica iz nastavnog i izvan nastavanog rada u Tehničkoj kulturi i drugih aktivnosti koje obuhvaćaju izradu tehničkih tvorevina. Obrada materijala: papir, karton, drvo, metal, polimeri, elektronika, elektrotehnika, mehanizmi, strojevi, konstrukcije.</w:t>
            </w:r>
            <w:r w:rsidRPr="008B1A34">
              <w:rPr>
                <w:rFonts w:cstheme="minorHAnsi"/>
                <w:color w:val="000000"/>
                <w:sz w:val="24"/>
                <w:szCs w:val="24"/>
              </w:rPr>
              <w:br/>
            </w:r>
            <w:r w:rsidRPr="008B1A34">
              <w:rPr>
                <w:rFonts w:cstheme="minorHAnsi"/>
                <w:color w:val="000000"/>
                <w:sz w:val="24"/>
                <w:szCs w:val="24"/>
                <w:shd w:val="clear" w:color="auto" w:fill="FFFFFF"/>
              </w:rPr>
              <w:t>Vještine: uporaba alata i pribora, pravilno korištenje strojeva, primjena mjera zaštite pri radu, korištenje i stvaranje tehničke dokumentacije, prezentacija rada.</w:t>
            </w:r>
            <w:r w:rsidRPr="008B1A34">
              <w:rPr>
                <w:rFonts w:cstheme="minorHAnsi"/>
                <w:color w:val="000000"/>
                <w:sz w:val="24"/>
                <w:szCs w:val="24"/>
              </w:rPr>
              <w:br/>
            </w:r>
            <w:r w:rsidRPr="008B1A34">
              <w:rPr>
                <w:rFonts w:cstheme="minorHAnsi"/>
                <w:color w:val="000000"/>
                <w:sz w:val="24"/>
                <w:szCs w:val="24"/>
                <w:shd w:val="clear" w:color="auto" w:fill="FFFFFF"/>
              </w:rPr>
              <w:t>Osobni i socijalni razvoj: rješavanje problema, kreativna i inovativna rješenja, problemski pristup, suradničko učenje, timski rad.</w:t>
            </w:r>
            <w:r w:rsidRPr="008B1A34">
              <w:rPr>
                <w:rFonts w:cstheme="minorHAnsi"/>
                <w:color w:val="000000"/>
                <w:sz w:val="24"/>
                <w:szCs w:val="24"/>
              </w:rPr>
              <w:br/>
            </w:r>
            <w:r w:rsidRPr="008B1A34">
              <w:rPr>
                <w:rFonts w:cstheme="minorHAnsi"/>
                <w:color w:val="000000"/>
                <w:sz w:val="24"/>
                <w:szCs w:val="24"/>
                <w:shd w:val="clear" w:color="auto" w:fill="FFFFFF"/>
              </w:rPr>
              <w:t>Digitalne kompetencije: snimanje, dokumentiranje, objavljivanje digitalnih sadržaja.</w:t>
            </w:r>
            <w:r w:rsidRPr="008B1A34">
              <w:rPr>
                <w:rFonts w:cstheme="minorHAnsi"/>
                <w:color w:val="000000"/>
                <w:sz w:val="24"/>
                <w:szCs w:val="24"/>
              </w:rPr>
              <w:br/>
            </w:r>
            <w:r w:rsidRPr="008B1A34">
              <w:rPr>
                <w:rFonts w:cstheme="minorHAnsi"/>
                <w:color w:val="000000"/>
                <w:sz w:val="24"/>
                <w:szCs w:val="24"/>
                <w:shd w:val="clear" w:color="auto" w:fill="FFFFFF"/>
              </w:rPr>
              <w:t>Prezentacija praktičnih radova/projekata iz nastavnog rada u Tehničkoj kulturi i drugim nastavnim predmetima u osnovnim školama.</w:t>
            </w:r>
            <w:r w:rsidRPr="008B1A34">
              <w:rPr>
                <w:rFonts w:cstheme="minorHAnsi"/>
                <w:color w:val="000000"/>
                <w:sz w:val="24"/>
                <w:szCs w:val="24"/>
              </w:rPr>
              <w:br/>
            </w:r>
            <w:r w:rsidRPr="008B1A34">
              <w:rPr>
                <w:rFonts w:cstheme="minorHAnsi"/>
                <w:color w:val="000000"/>
                <w:sz w:val="24"/>
                <w:szCs w:val="24"/>
                <w:shd w:val="clear" w:color="auto" w:fill="FFFFFF"/>
              </w:rPr>
              <w:t>Razvijanje prezentacijskih vještina djece, mladih i odraslih (učitelja, nastavnika) za objavljivanje vlastitih rješenja.</w:t>
            </w:r>
          </w:p>
        </w:tc>
      </w:tr>
    </w:tbl>
    <w:p w14:paraId="2A3FD451" w14:textId="5671A72D" w:rsidR="00CB4084" w:rsidRPr="008B1A34" w:rsidRDefault="00CB4084" w:rsidP="00CB4084">
      <w:pPr>
        <w:rPr>
          <w:rFonts w:cstheme="minorHAnsi"/>
          <w:sz w:val="24"/>
          <w:szCs w:val="24"/>
        </w:rPr>
      </w:pPr>
    </w:p>
    <w:p w14:paraId="17428649" w14:textId="13642193" w:rsidR="00CB4084" w:rsidRPr="008B1A34" w:rsidRDefault="00CB4084" w:rsidP="005934A7">
      <w:pPr>
        <w:pStyle w:val="Naslov1"/>
      </w:pPr>
      <w:bookmarkStart w:id="137" w:name="_Toc115687007"/>
      <w:r w:rsidRPr="008B1A34">
        <w:t>6.10.4 Svjetski tjedan Svemira /World Space Week 1.-6. r</w:t>
      </w:r>
      <w:bookmarkEnd w:id="137"/>
      <w:r w:rsidRPr="008B1A34">
        <w:t xml:space="preserve">  </w:t>
      </w:r>
    </w:p>
    <w:tbl>
      <w:tblPr>
        <w:tblStyle w:val="Reetkatablice21"/>
        <w:tblW w:w="0" w:type="auto"/>
        <w:tblLook w:val="04A0" w:firstRow="1" w:lastRow="0" w:firstColumn="1" w:lastColumn="0" w:noHBand="0" w:noVBand="1"/>
      </w:tblPr>
      <w:tblGrid>
        <w:gridCol w:w="1654"/>
        <w:gridCol w:w="1975"/>
        <w:gridCol w:w="5433"/>
      </w:tblGrid>
      <w:tr w:rsidR="00CB4084" w:rsidRPr="008B1A34" w14:paraId="702144F5" w14:textId="77777777" w:rsidTr="00CB4084">
        <w:tc>
          <w:tcPr>
            <w:tcW w:w="3664" w:type="dxa"/>
            <w:gridSpan w:val="2"/>
          </w:tcPr>
          <w:p w14:paraId="6E264E06" w14:textId="77777777" w:rsidR="00CB4084" w:rsidRPr="008B1A34" w:rsidRDefault="00CB4084" w:rsidP="00CB4084">
            <w:pPr>
              <w:rPr>
                <w:rFonts w:cstheme="minorHAnsi"/>
                <w:sz w:val="24"/>
                <w:szCs w:val="24"/>
              </w:rPr>
            </w:pPr>
            <w:r w:rsidRPr="008B1A34">
              <w:rPr>
                <w:rFonts w:cstheme="minorHAnsi"/>
                <w:sz w:val="24"/>
                <w:szCs w:val="24"/>
              </w:rPr>
              <w:t>KURIKULUMSKO PODRUČJE</w:t>
            </w:r>
          </w:p>
        </w:tc>
        <w:tc>
          <w:tcPr>
            <w:tcW w:w="5624" w:type="dxa"/>
          </w:tcPr>
          <w:p w14:paraId="4E8C1C2A" w14:textId="77777777" w:rsidR="00CB4084" w:rsidRPr="008B1A34" w:rsidRDefault="00CB4084" w:rsidP="00CB4084">
            <w:pPr>
              <w:rPr>
                <w:rFonts w:cstheme="minorHAnsi"/>
                <w:sz w:val="24"/>
                <w:szCs w:val="24"/>
              </w:rPr>
            </w:pPr>
            <w:r w:rsidRPr="008B1A34">
              <w:rPr>
                <w:rFonts w:cstheme="minorHAnsi"/>
                <w:sz w:val="24"/>
                <w:szCs w:val="24"/>
              </w:rPr>
              <w:t>STEM</w:t>
            </w:r>
          </w:p>
        </w:tc>
      </w:tr>
      <w:tr w:rsidR="00CB4084" w:rsidRPr="008B1A34" w14:paraId="7B7F983D" w14:textId="77777777" w:rsidTr="00CB4084">
        <w:tc>
          <w:tcPr>
            <w:tcW w:w="3664" w:type="dxa"/>
            <w:gridSpan w:val="2"/>
          </w:tcPr>
          <w:p w14:paraId="475F52B4" w14:textId="77777777" w:rsidR="00CB4084" w:rsidRPr="008B1A34" w:rsidRDefault="00CB4084" w:rsidP="00CB4084">
            <w:pPr>
              <w:rPr>
                <w:rFonts w:cstheme="minorHAnsi"/>
                <w:i/>
                <w:sz w:val="24"/>
                <w:szCs w:val="24"/>
              </w:rPr>
            </w:pPr>
            <w:r w:rsidRPr="008B1A34">
              <w:rPr>
                <w:rFonts w:cstheme="minorHAnsi"/>
                <w:i/>
                <w:sz w:val="24"/>
                <w:szCs w:val="24"/>
              </w:rPr>
              <w:t>NAZIV PROGRAMA, PROJEKTA, AKTIVNOSTI</w:t>
            </w:r>
          </w:p>
        </w:tc>
        <w:tc>
          <w:tcPr>
            <w:tcW w:w="5624" w:type="dxa"/>
          </w:tcPr>
          <w:p w14:paraId="2EF4AC37" w14:textId="77777777" w:rsidR="00CB4084" w:rsidRPr="008B1A34" w:rsidRDefault="00CB4084" w:rsidP="00CB4084">
            <w:pPr>
              <w:rPr>
                <w:rFonts w:cstheme="minorHAnsi"/>
                <w:sz w:val="24"/>
                <w:szCs w:val="24"/>
              </w:rPr>
            </w:pPr>
            <w:r w:rsidRPr="008B1A34">
              <w:rPr>
                <w:rFonts w:cstheme="minorHAnsi"/>
                <w:sz w:val="24"/>
                <w:szCs w:val="24"/>
              </w:rPr>
              <w:t>Svjetski tjedan Svemira /World Space Week</w:t>
            </w:r>
          </w:p>
        </w:tc>
      </w:tr>
      <w:tr w:rsidR="00CB4084" w:rsidRPr="008B1A34" w14:paraId="5BD68A89" w14:textId="77777777" w:rsidTr="00CB4084">
        <w:tc>
          <w:tcPr>
            <w:tcW w:w="3664" w:type="dxa"/>
            <w:gridSpan w:val="2"/>
          </w:tcPr>
          <w:p w14:paraId="69004954" w14:textId="77777777" w:rsidR="00CB4084" w:rsidRPr="008B1A34" w:rsidRDefault="00CB4084" w:rsidP="00CB4084">
            <w:pPr>
              <w:rPr>
                <w:rFonts w:cstheme="minorHAnsi"/>
                <w:sz w:val="24"/>
                <w:szCs w:val="24"/>
              </w:rPr>
            </w:pPr>
            <w:r w:rsidRPr="008B1A34">
              <w:rPr>
                <w:rFonts w:cstheme="minorHAnsi"/>
                <w:sz w:val="24"/>
                <w:szCs w:val="24"/>
              </w:rPr>
              <w:lastRenderedPageBreak/>
              <w:t>CIKLUS:</w:t>
            </w:r>
          </w:p>
        </w:tc>
        <w:tc>
          <w:tcPr>
            <w:tcW w:w="5624" w:type="dxa"/>
          </w:tcPr>
          <w:p w14:paraId="4B0A0E61" w14:textId="77777777" w:rsidR="00CB4084" w:rsidRPr="008B1A34" w:rsidRDefault="00CB4084" w:rsidP="00CB4084">
            <w:pPr>
              <w:rPr>
                <w:rFonts w:cstheme="minorHAnsi"/>
                <w:sz w:val="24"/>
                <w:szCs w:val="24"/>
              </w:rPr>
            </w:pPr>
            <w:r w:rsidRPr="008B1A34">
              <w:rPr>
                <w:rFonts w:cstheme="minorHAnsi"/>
                <w:sz w:val="24"/>
                <w:szCs w:val="24"/>
              </w:rPr>
              <w:t>1 i 2</w:t>
            </w:r>
          </w:p>
        </w:tc>
      </w:tr>
      <w:tr w:rsidR="00CB4084" w:rsidRPr="008B1A34" w14:paraId="6BE6383C" w14:textId="77777777" w:rsidTr="00CB4084">
        <w:tc>
          <w:tcPr>
            <w:tcW w:w="3664" w:type="dxa"/>
            <w:gridSpan w:val="2"/>
          </w:tcPr>
          <w:p w14:paraId="508D87CE" w14:textId="77777777" w:rsidR="00CB4084" w:rsidRPr="008B1A34" w:rsidRDefault="00CB4084" w:rsidP="00CB4084">
            <w:pPr>
              <w:rPr>
                <w:rFonts w:cstheme="minorHAnsi"/>
                <w:sz w:val="24"/>
                <w:szCs w:val="24"/>
              </w:rPr>
            </w:pPr>
            <w:r w:rsidRPr="008B1A34">
              <w:rPr>
                <w:rFonts w:cstheme="minorHAnsi"/>
                <w:sz w:val="24"/>
                <w:szCs w:val="24"/>
              </w:rPr>
              <w:t>CILJ</w:t>
            </w:r>
          </w:p>
        </w:tc>
        <w:tc>
          <w:tcPr>
            <w:tcW w:w="5624" w:type="dxa"/>
          </w:tcPr>
          <w:p w14:paraId="609FC21A" w14:textId="77777777" w:rsidR="00CB4084" w:rsidRPr="008B1A34" w:rsidRDefault="00CB4084" w:rsidP="00CB4084">
            <w:pPr>
              <w:ind w:left="18"/>
              <w:contextualSpacing/>
              <w:rPr>
                <w:rFonts w:cstheme="minorHAnsi"/>
                <w:sz w:val="24"/>
                <w:szCs w:val="24"/>
              </w:rPr>
            </w:pPr>
            <w:r w:rsidRPr="008B1A34">
              <w:rPr>
                <w:rFonts w:cstheme="minorHAnsi"/>
                <w:color w:val="000000"/>
                <w:sz w:val="24"/>
                <w:szCs w:val="24"/>
                <w:shd w:val="clear" w:color="auto" w:fill="FFFFFF"/>
              </w:rPr>
              <w:t xml:space="preserve">U ovom projektu od učenika se očekuje da razviju svoje vještine istraživanja i analize koje su vještine 21. stoljeća kroz teme „Svemir“ te obilježe Svjetski tjedan Svemira. </w:t>
            </w:r>
          </w:p>
        </w:tc>
      </w:tr>
      <w:tr w:rsidR="00CB4084" w:rsidRPr="008B1A34" w14:paraId="436BFF43" w14:textId="77777777" w:rsidTr="00CB4084">
        <w:tc>
          <w:tcPr>
            <w:tcW w:w="3664" w:type="dxa"/>
            <w:gridSpan w:val="2"/>
          </w:tcPr>
          <w:p w14:paraId="7A083900" w14:textId="77777777" w:rsidR="00CB4084" w:rsidRPr="008B1A34" w:rsidRDefault="00CB4084" w:rsidP="00CB4084">
            <w:pPr>
              <w:rPr>
                <w:rFonts w:cstheme="minorHAnsi"/>
                <w:sz w:val="24"/>
                <w:szCs w:val="24"/>
              </w:rPr>
            </w:pPr>
            <w:r w:rsidRPr="008B1A34">
              <w:rPr>
                <w:rFonts w:cstheme="minorHAnsi"/>
                <w:sz w:val="24"/>
                <w:szCs w:val="24"/>
              </w:rPr>
              <w:t>OBRAZLOŽENJE CILJA</w:t>
            </w:r>
          </w:p>
        </w:tc>
        <w:tc>
          <w:tcPr>
            <w:tcW w:w="5624" w:type="dxa"/>
          </w:tcPr>
          <w:p w14:paraId="287FA1B9" w14:textId="77777777" w:rsidR="00CB4084" w:rsidRPr="008B1A34" w:rsidRDefault="00CB4084" w:rsidP="00CB4084">
            <w:p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Učenici će kroz temu „Sateliti poboljšavaju život“ obilježiti Svjetski tjedan Svemira brojnim radionicama i predavanjima. Poslušati će seriju predavanja „Sasvim običan dan jednog astronauta“ te sudjelovati u radionicama „Izradi raketu i poleti u Svemir“. Sve naučeno dokumentorati će na twinspave stranici, na stranici svjetske organizacije, te na školskim mrežnim stranicama. Sudjelovati će u Skype sastancima čiji je cilj je naučiti o vrstama dokumentarnih filmova i vizualno potkrijepiti činjenice o kojima su slušali</w:t>
            </w:r>
          </w:p>
        </w:tc>
      </w:tr>
      <w:tr w:rsidR="00CB4084" w:rsidRPr="008B1A34" w14:paraId="2668742F" w14:textId="77777777" w:rsidTr="00CB4084">
        <w:tc>
          <w:tcPr>
            <w:tcW w:w="3664" w:type="dxa"/>
            <w:gridSpan w:val="2"/>
          </w:tcPr>
          <w:p w14:paraId="212C8B01" w14:textId="77777777" w:rsidR="00CB4084" w:rsidRPr="008B1A34" w:rsidRDefault="00CB4084" w:rsidP="00CB4084">
            <w:pPr>
              <w:rPr>
                <w:rFonts w:cstheme="minorHAnsi"/>
                <w:sz w:val="24"/>
                <w:szCs w:val="24"/>
              </w:rPr>
            </w:pPr>
            <w:r w:rsidRPr="008B1A34">
              <w:rPr>
                <w:rFonts w:cstheme="minorHAnsi"/>
                <w:sz w:val="24"/>
                <w:szCs w:val="24"/>
              </w:rPr>
              <w:t>ISHODI UČENJA - učenici će moći:</w:t>
            </w:r>
          </w:p>
        </w:tc>
        <w:tc>
          <w:tcPr>
            <w:tcW w:w="5624" w:type="dxa"/>
          </w:tcPr>
          <w:p w14:paraId="44DD5ACA" w14:textId="77777777" w:rsidR="00CB4084" w:rsidRPr="008B1A34" w:rsidRDefault="00CB4084" w:rsidP="00CB4084">
            <w:p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studenti će se upoznati sa znanošću i istraživanjem Zemlje i svemira</w:t>
            </w:r>
          </w:p>
          <w:p w14:paraId="7AF0BE69" w14:textId="77777777" w:rsidR="00CB4084" w:rsidRPr="008B1A34" w:rsidRDefault="00CB4084" w:rsidP="00CB4084">
            <w:p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-upoznat će kroz različite materijale neobičan svijet koji nas okružuje izvan našeg planeta</w:t>
            </w:r>
          </w:p>
          <w:p w14:paraId="00C5C9D8" w14:textId="77777777" w:rsidR="00CB4084" w:rsidRPr="008B1A34" w:rsidRDefault="00CB4084" w:rsidP="00CB4084">
            <w:p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-učenici će saznati kada su prvi ljudi sletjeli na Mjesec</w:t>
            </w:r>
          </w:p>
          <w:p w14:paraId="3EDD1526" w14:textId="77777777" w:rsidR="00CB4084" w:rsidRPr="008B1A34" w:rsidRDefault="00CB4084" w:rsidP="00CB4084">
            <w:p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-učenici će istražiti kako se astronauti pripremaju za svoju misiju i kako žive izvan svog planeta</w:t>
            </w:r>
          </w:p>
          <w:p w14:paraId="428116B1" w14:textId="77777777" w:rsidR="00CB4084" w:rsidRPr="008B1A34" w:rsidRDefault="00CB4084" w:rsidP="00CB4084">
            <w:p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-upotrijebit će IT tehnologiju i samostalno kreirati kvizove, PPT, igre o svemiru</w:t>
            </w:r>
          </w:p>
          <w:p w14:paraId="6D5058F8" w14:textId="77777777" w:rsidR="00CB4084" w:rsidRPr="008B1A34" w:rsidRDefault="00CB4084" w:rsidP="00CB4084">
            <w:p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-zajedno radeći, naučit će o planetima, galaksijama, satelitima, meteorima i prezentirati ono što su naučili svojim prijateljima u razredu i na drugim predavanjima</w:t>
            </w:r>
          </w:p>
          <w:p w14:paraId="3E7205AD" w14:textId="77777777" w:rsidR="00CB4084" w:rsidRPr="008B1A34" w:rsidRDefault="00CB4084" w:rsidP="00CB4084">
            <w:p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 xml:space="preserve">-komunicirat će koristeći Skype i razmijeniti ono što su naučili </w:t>
            </w:r>
          </w:p>
          <w:p w14:paraId="375080C2" w14:textId="77777777" w:rsidR="00CB4084" w:rsidRPr="008B1A34" w:rsidRDefault="00CB4084" w:rsidP="00CB4084">
            <w:pPr>
              <w:spacing w:before="100" w:beforeAutospacing="1" w:after="100" w:afterAutospacing="1"/>
              <w:textAlignment w:val="baseline"/>
              <w:rPr>
                <w:rFonts w:eastAsia="Times New Roman" w:cstheme="minorHAnsi"/>
                <w:color w:val="000000"/>
                <w:sz w:val="24"/>
                <w:szCs w:val="24"/>
                <w:shd w:val="clear" w:color="auto" w:fill="FFFFFF"/>
              </w:rPr>
            </w:pPr>
            <w:r w:rsidRPr="008B1A34">
              <w:rPr>
                <w:rFonts w:eastAsia="Times New Roman" w:cstheme="minorHAnsi"/>
                <w:color w:val="000000"/>
                <w:sz w:val="24"/>
                <w:szCs w:val="24"/>
                <w:shd w:val="clear" w:color="auto" w:fill="FFFFFF"/>
              </w:rPr>
              <w:t>razvijanje timskog rada</w:t>
            </w:r>
          </w:p>
        </w:tc>
      </w:tr>
      <w:tr w:rsidR="00CB4084" w:rsidRPr="008B1A34" w14:paraId="3E849478" w14:textId="77777777" w:rsidTr="00CB4084">
        <w:tc>
          <w:tcPr>
            <w:tcW w:w="1668" w:type="dxa"/>
            <w:vMerge w:val="restart"/>
          </w:tcPr>
          <w:p w14:paraId="103E0386" w14:textId="77777777" w:rsidR="00CB4084" w:rsidRPr="008B1A34" w:rsidRDefault="00CB4084" w:rsidP="00CB4084">
            <w:pPr>
              <w:rPr>
                <w:rFonts w:cstheme="minorHAnsi"/>
                <w:sz w:val="24"/>
                <w:szCs w:val="24"/>
              </w:rPr>
            </w:pPr>
          </w:p>
          <w:p w14:paraId="3619D3FE" w14:textId="77777777" w:rsidR="00CB4084" w:rsidRPr="008B1A34" w:rsidRDefault="00CB4084" w:rsidP="00CB4084">
            <w:pPr>
              <w:rPr>
                <w:rFonts w:cstheme="minorHAnsi"/>
                <w:sz w:val="24"/>
                <w:szCs w:val="24"/>
              </w:rPr>
            </w:pPr>
          </w:p>
          <w:p w14:paraId="17E6867A" w14:textId="77777777" w:rsidR="00CB4084" w:rsidRPr="008B1A34" w:rsidRDefault="00CB4084" w:rsidP="00CB4084">
            <w:pPr>
              <w:rPr>
                <w:rFonts w:cstheme="minorHAnsi"/>
                <w:sz w:val="24"/>
                <w:szCs w:val="24"/>
              </w:rPr>
            </w:pPr>
          </w:p>
          <w:p w14:paraId="01C1A993" w14:textId="77777777" w:rsidR="00CB4084" w:rsidRPr="008B1A34" w:rsidRDefault="00CB4084" w:rsidP="00CB4084">
            <w:pPr>
              <w:rPr>
                <w:rFonts w:cstheme="minorHAnsi"/>
                <w:sz w:val="24"/>
                <w:szCs w:val="24"/>
              </w:rPr>
            </w:pPr>
            <w:r w:rsidRPr="008B1A34">
              <w:rPr>
                <w:rFonts w:cstheme="minorHAnsi"/>
                <w:sz w:val="24"/>
                <w:szCs w:val="24"/>
              </w:rPr>
              <w:t>NAČIN REALIZACIJE</w:t>
            </w:r>
          </w:p>
          <w:p w14:paraId="7D93292A" w14:textId="77777777" w:rsidR="00CB4084" w:rsidRPr="008B1A34" w:rsidRDefault="00CB4084" w:rsidP="00CB4084">
            <w:pPr>
              <w:rPr>
                <w:rFonts w:cstheme="minorHAnsi"/>
                <w:sz w:val="24"/>
                <w:szCs w:val="24"/>
              </w:rPr>
            </w:pPr>
          </w:p>
          <w:p w14:paraId="119F3C61" w14:textId="77777777" w:rsidR="00CB4084" w:rsidRPr="008B1A34" w:rsidRDefault="00CB4084" w:rsidP="00CB4084">
            <w:pPr>
              <w:rPr>
                <w:rFonts w:cstheme="minorHAnsi"/>
                <w:sz w:val="24"/>
                <w:szCs w:val="24"/>
              </w:rPr>
            </w:pPr>
          </w:p>
        </w:tc>
        <w:tc>
          <w:tcPr>
            <w:tcW w:w="1996" w:type="dxa"/>
          </w:tcPr>
          <w:p w14:paraId="24DC130E" w14:textId="77777777" w:rsidR="00CB4084" w:rsidRPr="008B1A34" w:rsidRDefault="00CB4084" w:rsidP="00CB4084">
            <w:pPr>
              <w:rPr>
                <w:rFonts w:cstheme="minorHAnsi"/>
                <w:sz w:val="24"/>
                <w:szCs w:val="24"/>
              </w:rPr>
            </w:pPr>
            <w:r w:rsidRPr="008B1A34">
              <w:rPr>
                <w:rFonts w:cstheme="minorHAnsi"/>
                <w:sz w:val="24"/>
                <w:szCs w:val="24"/>
              </w:rPr>
              <w:t>OBLIK</w:t>
            </w:r>
          </w:p>
        </w:tc>
        <w:tc>
          <w:tcPr>
            <w:tcW w:w="5624" w:type="dxa"/>
          </w:tcPr>
          <w:p w14:paraId="29D3D44F" w14:textId="77777777" w:rsidR="00CB4084" w:rsidRPr="008B1A34" w:rsidRDefault="00CB4084" w:rsidP="00CB4084">
            <w:pPr>
              <w:rPr>
                <w:rFonts w:cstheme="minorHAnsi"/>
                <w:sz w:val="24"/>
                <w:szCs w:val="24"/>
              </w:rPr>
            </w:pPr>
            <w:r w:rsidRPr="008B1A34">
              <w:rPr>
                <w:rFonts w:cstheme="minorHAnsi"/>
                <w:sz w:val="24"/>
                <w:szCs w:val="24"/>
              </w:rPr>
              <w:t xml:space="preserve">E-twinning i Space week projekt kroz INA Robotika, nastavu TK i boravak </w:t>
            </w:r>
          </w:p>
        </w:tc>
      </w:tr>
      <w:tr w:rsidR="00CB4084" w:rsidRPr="008B1A34" w14:paraId="40AA0761" w14:textId="77777777" w:rsidTr="00CB4084">
        <w:tc>
          <w:tcPr>
            <w:tcW w:w="1668" w:type="dxa"/>
            <w:vMerge/>
          </w:tcPr>
          <w:p w14:paraId="7F409B27" w14:textId="77777777" w:rsidR="00CB4084" w:rsidRPr="008B1A34" w:rsidRDefault="00CB4084" w:rsidP="00CB4084">
            <w:pPr>
              <w:rPr>
                <w:rFonts w:cstheme="minorHAnsi"/>
                <w:sz w:val="24"/>
                <w:szCs w:val="24"/>
              </w:rPr>
            </w:pPr>
          </w:p>
        </w:tc>
        <w:tc>
          <w:tcPr>
            <w:tcW w:w="1996" w:type="dxa"/>
          </w:tcPr>
          <w:p w14:paraId="6C8D2605" w14:textId="77777777" w:rsidR="00CB4084" w:rsidRPr="008B1A34" w:rsidRDefault="00CB4084" w:rsidP="00CB4084">
            <w:pPr>
              <w:rPr>
                <w:rFonts w:cstheme="minorHAnsi"/>
                <w:sz w:val="24"/>
                <w:szCs w:val="24"/>
              </w:rPr>
            </w:pPr>
            <w:r w:rsidRPr="008B1A34">
              <w:rPr>
                <w:rFonts w:cstheme="minorHAnsi"/>
                <w:sz w:val="24"/>
                <w:szCs w:val="24"/>
              </w:rPr>
              <w:t>SUDIONICI</w:t>
            </w:r>
          </w:p>
        </w:tc>
        <w:tc>
          <w:tcPr>
            <w:tcW w:w="5624" w:type="dxa"/>
          </w:tcPr>
          <w:p w14:paraId="7DF87B95" w14:textId="77777777" w:rsidR="00CB4084" w:rsidRPr="008B1A34" w:rsidRDefault="00CB4084" w:rsidP="00CB4084">
            <w:pPr>
              <w:rPr>
                <w:rFonts w:cstheme="minorHAnsi"/>
                <w:sz w:val="24"/>
                <w:szCs w:val="24"/>
              </w:rPr>
            </w:pPr>
            <w:r w:rsidRPr="008B1A34">
              <w:rPr>
                <w:rFonts w:cstheme="minorHAnsi"/>
                <w:sz w:val="24"/>
                <w:szCs w:val="24"/>
              </w:rPr>
              <w:t>Učenici 1.-6. razreda</w:t>
            </w:r>
          </w:p>
        </w:tc>
      </w:tr>
      <w:tr w:rsidR="00CB4084" w:rsidRPr="008B1A34" w14:paraId="1D4B86C4" w14:textId="77777777" w:rsidTr="00CB4084">
        <w:tc>
          <w:tcPr>
            <w:tcW w:w="1668" w:type="dxa"/>
            <w:vMerge/>
          </w:tcPr>
          <w:p w14:paraId="55E9DEA4" w14:textId="77777777" w:rsidR="00CB4084" w:rsidRPr="008B1A34" w:rsidRDefault="00CB4084" w:rsidP="00CB4084">
            <w:pPr>
              <w:rPr>
                <w:rFonts w:cstheme="minorHAnsi"/>
                <w:sz w:val="24"/>
                <w:szCs w:val="24"/>
              </w:rPr>
            </w:pPr>
          </w:p>
        </w:tc>
        <w:tc>
          <w:tcPr>
            <w:tcW w:w="1996" w:type="dxa"/>
          </w:tcPr>
          <w:p w14:paraId="080F2195" w14:textId="77777777" w:rsidR="00CB4084" w:rsidRPr="008B1A34" w:rsidRDefault="00CB4084" w:rsidP="00CB4084">
            <w:pPr>
              <w:rPr>
                <w:rFonts w:cstheme="minorHAnsi"/>
                <w:sz w:val="24"/>
                <w:szCs w:val="24"/>
              </w:rPr>
            </w:pPr>
            <w:r w:rsidRPr="008B1A34">
              <w:rPr>
                <w:rFonts w:cstheme="minorHAnsi"/>
                <w:sz w:val="24"/>
                <w:szCs w:val="24"/>
              </w:rPr>
              <w:t>NAČINI UČENJA (što rade učenici)</w:t>
            </w:r>
          </w:p>
        </w:tc>
        <w:tc>
          <w:tcPr>
            <w:tcW w:w="5624" w:type="dxa"/>
          </w:tcPr>
          <w:p w14:paraId="4788091A" w14:textId="77777777" w:rsidR="00CB4084" w:rsidRPr="008B1A34" w:rsidRDefault="00CB4084" w:rsidP="00CB4084">
            <w:pPr>
              <w:rPr>
                <w:rFonts w:cstheme="minorHAnsi"/>
                <w:sz w:val="24"/>
                <w:szCs w:val="24"/>
              </w:rPr>
            </w:pPr>
            <w:r w:rsidRPr="008B1A34">
              <w:rPr>
                <w:rFonts w:cstheme="minorHAnsi"/>
                <w:sz w:val="24"/>
                <w:szCs w:val="24"/>
              </w:rPr>
              <w:t xml:space="preserve">Prvi dio projekta započinje predstavljanjem školskih partnera (učenika i učitelja). Provest ćemo radionicu na kojo će naučiti kako izgleda život u Svemiru te radionicu na kojoj će učiti o pogonima raketa.  Slijedi: </w:t>
            </w:r>
          </w:p>
          <w:p w14:paraId="48D1F838" w14:textId="77777777" w:rsidR="00CB4084" w:rsidRPr="008B1A34" w:rsidRDefault="00CB4084" w:rsidP="00CB4084">
            <w:pPr>
              <w:rPr>
                <w:rFonts w:cstheme="minorHAnsi"/>
                <w:sz w:val="24"/>
                <w:szCs w:val="24"/>
              </w:rPr>
            </w:pPr>
            <w:r w:rsidRPr="008B1A34">
              <w:rPr>
                <w:rFonts w:cstheme="minorHAnsi"/>
                <w:sz w:val="24"/>
                <w:szCs w:val="24"/>
              </w:rPr>
              <w:t>-čitanjeknjiga primjerenih uzrastu učenika</w:t>
            </w:r>
          </w:p>
          <w:p w14:paraId="3A2C6B03" w14:textId="77777777" w:rsidR="00CB4084" w:rsidRPr="008B1A34" w:rsidRDefault="00CB4084" w:rsidP="00CB4084">
            <w:pPr>
              <w:rPr>
                <w:rFonts w:cstheme="minorHAnsi"/>
                <w:sz w:val="24"/>
                <w:szCs w:val="24"/>
              </w:rPr>
            </w:pPr>
            <w:r w:rsidRPr="008B1A34">
              <w:rPr>
                <w:rFonts w:cstheme="minorHAnsi"/>
                <w:sz w:val="24"/>
                <w:szCs w:val="24"/>
              </w:rPr>
              <w:t>-stvaranje modela planeta</w:t>
            </w:r>
          </w:p>
          <w:p w14:paraId="551236CB" w14:textId="77777777" w:rsidR="00CB4084" w:rsidRPr="008B1A34" w:rsidRDefault="00CB4084" w:rsidP="00CB4084">
            <w:pPr>
              <w:rPr>
                <w:rFonts w:cstheme="minorHAnsi"/>
                <w:sz w:val="24"/>
                <w:szCs w:val="24"/>
              </w:rPr>
            </w:pPr>
            <w:r w:rsidRPr="008B1A34">
              <w:rPr>
                <w:rFonts w:cstheme="minorHAnsi"/>
                <w:sz w:val="24"/>
                <w:szCs w:val="24"/>
              </w:rPr>
              <w:lastRenderedPageBreak/>
              <w:t>-izrada plakata</w:t>
            </w:r>
          </w:p>
          <w:p w14:paraId="36CCE862" w14:textId="77777777" w:rsidR="00CB4084" w:rsidRPr="008B1A34" w:rsidRDefault="00CB4084" w:rsidP="00CB4084">
            <w:pPr>
              <w:rPr>
                <w:rFonts w:cstheme="minorHAnsi"/>
                <w:sz w:val="24"/>
                <w:szCs w:val="24"/>
              </w:rPr>
            </w:pPr>
            <w:r w:rsidRPr="008B1A34">
              <w:rPr>
                <w:rFonts w:cstheme="minorHAnsi"/>
                <w:sz w:val="24"/>
                <w:szCs w:val="24"/>
              </w:rPr>
              <w:t>-gledati dokumentarne filmove</w:t>
            </w:r>
          </w:p>
          <w:p w14:paraId="6DFBBAE2" w14:textId="77777777" w:rsidR="00CB4084" w:rsidRPr="008B1A34" w:rsidRDefault="00CB4084" w:rsidP="00CB4084">
            <w:pPr>
              <w:rPr>
                <w:rFonts w:cstheme="minorHAnsi"/>
                <w:sz w:val="24"/>
                <w:szCs w:val="24"/>
              </w:rPr>
            </w:pPr>
            <w:r w:rsidRPr="008B1A34">
              <w:rPr>
                <w:rFonts w:cstheme="minorHAnsi"/>
                <w:sz w:val="24"/>
                <w:szCs w:val="24"/>
              </w:rPr>
              <w:t>-istraživačke skupine koje prikupljaju podatke o raznim terminima vezanim uz svemir</w:t>
            </w:r>
          </w:p>
          <w:p w14:paraId="6D3D74A6" w14:textId="77777777" w:rsidR="00CB4084" w:rsidRPr="008B1A34" w:rsidRDefault="00CB4084" w:rsidP="00CB4084">
            <w:pPr>
              <w:rPr>
                <w:rFonts w:cstheme="minorHAnsi"/>
                <w:sz w:val="24"/>
                <w:szCs w:val="24"/>
              </w:rPr>
            </w:pPr>
            <w:r w:rsidRPr="008B1A34">
              <w:rPr>
                <w:rFonts w:cstheme="minorHAnsi"/>
                <w:sz w:val="24"/>
                <w:szCs w:val="24"/>
              </w:rPr>
              <w:t>-radni listovi</w:t>
            </w:r>
          </w:p>
          <w:p w14:paraId="69B0EA94" w14:textId="77777777" w:rsidR="00CB4084" w:rsidRPr="008B1A34" w:rsidRDefault="00CB4084" w:rsidP="00CB4084">
            <w:pPr>
              <w:rPr>
                <w:rFonts w:cstheme="minorHAnsi"/>
                <w:sz w:val="24"/>
                <w:szCs w:val="24"/>
              </w:rPr>
            </w:pPr>
            <w:r w:rsidRPr="008B1A34">
              <w:rPr>
                <w:rFonts w:cstheme="minorHAnsi"/>
                <w:sz w:val="24"/>
                <w:szCs w:val="24"/>
              </w:rPr>
              <w:t>-stvaranje planeta iz mašte</w:t>
            </w:r>
          </w:p>
          <w:p w14:paraId="43242DB8" w14:textId="77777777" w:rsidR="00CB4084" w:rsidRPr="008B1A34" w:rsidRDefault="00CB4084" w:rsidP="00CB4084">
            <w:pPr>
              <w:rPr>
                <w:rFonts w:cstheme="minorHAnsi"/>
                <w:sz w:val="24"/>
                <w:szCs w:val="24"/>
              </w:rPr>
            </w:pPr>
            <w:r w:rsidRPr="008B1A34">
              <w:rPr>
                <w:rFonts w:cstheme="minorHAnsi"/>
                <w:sz w:val="24"/>
                <w:szCs w:val="24"/>
              </w:rPr>
              <w:t>-stvaranje stripova</w:t>
            </w:r>
          </w:p>
          <w:p w14:paraId="5DFAD2A5" w14:textId="77777777" w:rsidR="00CB4084" w:rsidRPr="008B1A34" w:rsidRDefault="00CB4084" w:rsidP="00CB4084">
            <w:pPr>
              <w:rPr>
                <w:rFonts w:cstheme="minorHAnsi"/>
                <w:sz w:val="24"/>
                <w:szCs w:val="24"/>
              </w:rPr>
            </w:pPr>
            <w:r w:rsidRPr="008B1A34">
              <w:rPr>
                <w:rFonts w:cstheme="minorHAnsi"/>
                <w:sz w:val="24"/>
                <w:szCs w:val="24"/>
              </w:rPr>
              <w:t>-pokažite Galaksiju kroz razne umjetničke tehnike</w:t>
            </w:r>
          </w:p>
          <w:p w14:paraId="7A6FE5DF" w14:textId="77777777" w:rsidR="00CB4084" w:rsidRPr="008B1A34" w:rsidRDefault="00CB4084" w:rsidP="00CB4084">
            <w:pPr>
              <w:rPr>
                <w:rFonts w:cstheme="minorHAnsi"/>
                <w:sz w:val="24"/>
                <w:szCs w:val="24"/>
              </w:rPr>
            </w:pPr>
            <w:r w:rsidRPr="008B1A34">
              <w:rPr>
                <w:rFonts w:cstheme="minorHAnsi"/>
                <w:sz w:val="24"/>
                <w:szCs w:val="24"/>
              </w:rPr>
              <w:t>-raditi zajedno s partnerima</w:t>
            </w:r>
          </w:p>
          <w:p w14:paraId="31D2855D" w14:textId="77777777" w:rsidR="00CB4084" w:rsidRPr="008B1A34" w:rsidRDefault="00CB4084" w:rsidP="00CB4084">
            <w:pPr>
              <w:rPr>
                <w:rFonts w:cstheme="minorHAnsi"/>
                <w:sz w:val="24"/>
                <w:szCs w:val="24"/>
              </w:rPr>
            </w:pPr>
            <w:r w:rsidRPr="008B1A34">
              <w:rPr>
                <w:rFonts w:cstheme="minorHAnsi"/>
                <w:sz w:val="24"/>
                <w:szCs w:val="24"/>
              </w:rPr>
              <w:t>-korištenje IKT tehnologije</w:t>
            </w:r>
          </w:p>
          <w:p w14:paraId="7453033E" w14:textId="77777777" w:rsidR="00CB4084" w:rsidRPr="008B1A34" w:rsidRDefault="00CB4084" w:rsidP="00CB4084">
            <w:pPr>
              <w:rPr>
                <w:rFonts w:cstheme="minorHAnsi"/>
                <w:sz w:val="24"/>
                <w:szCs w:val="24"/>
              </w:rPr>
            </w:pPr>
            <w:r w:rsidRPr="008B1A34">
              <w:rPr>
                <w:rFonts w:cstheme="minorHAnsi"/>
                <w:sz w:val="24"/>
                <w:szCs w:val="24"/>
              </w:rPr>
              <w:t>-rad s raznim digitalnim alatima</w:t>
            </w:r>
          </w:p>
          <w:p w14:paraId="2FB06626" w14:textId="77777777" w:rsidR="00CB4084" w:rsidRPr="008B1A34" w:rsidRDefault="00CB4084" w:rsidP="00CB4084">
            <w:pPr>
              <w:rPr>
                <w:rFonts w:cstheme="minorHAnsi"/>
                <w:sz w:val="24"/>
                <w:szCs w:val="24"/>
              </w:rPr>
            </w:pPr>
            <w:r w:rsidRPr="008B1A34">
              <w:rPr>
                <w:rFonts w:cstheme="minorHAnsi"/>
                <w:sz w:val="24"/>
                <w:szCs w:val="24"/>
              </w:rPr>
              <w:t>-evaluacija projekta</w:t>
            </w:r>
          </w:p>
        </w:tc>
      </w:tr>
      <w:tr w:rsidR="00CB4084" w:rsidRPr="008B1A34" w14:paraId="6EAD005C" w14:textId="77777777" w:rsidTr="00CB4084">
        <w:tc>
          <w:tcPr>
            <w:tcW w:w="1668" w:type="dxa"/>
            <w:vMerge/>
          </w:tcPr>
          <w:p w14:paraId="757DC133" w14:textId="77777777" w:rsidR="00CB4084" w:rsidRPr="008B1A34" w:rsidRDefault="00CB4084" w:rsidP="00CB4084">
            <w:pPr>
              <w:rPr>
                <w:rFonts w:cstheme="minorHAnsi"/>
                <w:sz w:val="24"/>
                <w:szCs w:val="24"/>
              </w:rPr>
            </w:pPr>
          </w:p>
        </w:tc>
        <w:tc>
          <w:tcPr>
            <w:tcW w:w="1996" w:type="dxa"/>
          </w:tcPr>
          <w:p w14:paraId="7469C3FA" w14:textId="77777777" w:rsidR="00CB4084" w:rsidRPr="008B1A34" w:rsidRDefault="00CB4084" w:rsidP="00CB4084">
            <w:pPr>
              <w:rPr>
                <w:rFonts w:cstheme="minorHAnsi"/>
                <w:sz w:val="24"/>
                <w:szCs w:val="24"/>
              </w:rPr>
            </w:pPr>
            <w:r w:rsidRPr="008B1A34">
              <w:rPr>
                <w:rFonts w:cstheme="minorHAnsi"/>
                <w:sz w:val="24"/>
                <w:szCs w:val="24"/>
              </w:rPr>
              <w:t>METODE POUČAVANJA (što rade učitelji)</w:t>
            </w:r>
          </w:p>
        </w:tc>
        <w:tc>
          <w:tcPr>
            <w:tcW w:w="5624" w:type="dxa"/>
          </w:tcPr>
          <w:p w14:paraId="189030CE" w14:textId="77777777" w:rsidR="00CB4084" w:rsidRPr="008B1A34" w:rsidRDefault="00CB4084" w:rsidP="00CB4084">
            <w:pPr>
              <w:rPr>
                <w:rFonts w:cstheme="minorHAnsi"/>
                <w:sz w:val="24"/>
                <w:szCs w:val="24"/>
              </w:rPr>
            </w:pPr>
            <w:r w:rsidRPr="008B1A34">
              <w:rPr>
                <w:rFonts w:cstheme="minorHAnsi"/>
                <w:sz w:val="24"/>
                <w:szCs w:val="24"/>
              </w:rPr>
              <w:t xml:space="preserve">Prati rad i daju podršku tijekom svih aktivnosti koje se provode. Učitelji će biti odgovorni za organizaciju i praćenje / provjeru procesa. Učitelji će biti voditelji studentskih timova, radionica, predavanja. </w:t>
            </w:r>
          </w:p>
        </w:tc>
      </w:tr>
      <w:tr w:rsidR="00CB4084" w:rsidRPr="008B1A34" w14:paraId="5D2E6249" w14:textId="77777777" w:rsidTr="00CB4084">
        <w:tc>
          <w:tcPr>
            <w:tcW w:w="1668" w:type="dxa"/>
            <w:vMerge/>
          </w:tcPr>
          <w:p w14:paraId="7DF3CC18" w14:textId="77777777" w:rsidR="00CB4084" w:rsidRPr="008B1A34" w:rsidRDefault="00CB4084" w:rsidP="00CB4084">
            <w:pPr>
              <w:rPr>
                <w:rFonts w:cstheme="minorHAnsi"/>
                <w:sz w:val="24"/>
                <w:szCs w:val="24"/>
              </w:rPr>
            </w:pPr>
          </w:p>
        </w:tc>
        <w:tc>
          <w:tcPr>
            <w:tcW w:w="1996" w:type="dxa"/>
          </w:tcPr>
          <w:p w14:paraId="0CE9AC88" w14:textId="77777777" w:rsidR="00CB4084" w:rsidRPr="008B1A34" w:rsidRDefault="00CB4084" w:rsidP="00CB4084">
            <w:pPr>
              <w:rPr>
                <w:rFonts w:cstheme="minorHAnsi"/>
                <w:sz w:val="24"/>
                <w:szCs w:val="24"/>
              </w:rPr>
            </w:pPr>
            <w:r w:rsidRPr="008B1A34">
              <w:rPr>
                <w:rFonts w:cstheme="minorHAnsi"/>
                <w:sz w:val="24"/>
                <w:szCs w:val="24"/>
              </w:rPr>
              <w:t>TRAJANJE IZVEDBE</w:t>
            </w:r>
          </w:p>
        </w:tc>
        <w:tc>
          <w:tcPr>
            <w:tcW w:w="5624" w:type="dxa"/>
          </w:tcPr>
          <w:p w14:paraId="7B8CA1F6" w14:textId="77777777" w:rsidR="00CB4084" w:rsidRPr="008B1A34" w:rsidRDefault="00CB4084" w:rsidP="00CB4084">
            <w:pPr>
              <w:rPr>
                <w:rFonts w:cstheme="minorHAnsi"/>
                <w:sz w:val="24"/>
                <w:szCs w:val="24"/>
              </w:rPr>
            </w:pPr>
            <w:r w:rsidRPr="008B1A34">
              <w:rPr>
                <w:rFonts w:cstheme="minorHAnsi"/>
                <w:color w:val="000000"/>
                <w:sz w:val="24"/>
                <w:szCs w:val="24"/>
                <w:shd w:val="clear" w:color="auto" w:fill="FFFFFF"/>
              </w:rPr>
              <w:t xml:space="preserve">Listopad 2022. – lipanj 2023.  </w:t>
            </w:r>
          </w:p>
        </w:tc>
      </w:tr>
      <w:tr w:rsidR="00CB4084" w:rsidRPr="008B1A34" w14:paraId="2128BCEC" w14:textId="77777777" w:rsidTr="00CB4084">
        <w:tc>
          <w:tcPr>
            <w:tcW w:w="1668" w:type="dxa"/>
            <w:vMerge w:val="restart"/>
          </w:tcPr>
          <w:p w14:paraId="577D778A" w14:textId="77777777" w:rsidR="00CB4084" w:rsidRPr="008B1A34" w:rsidRDefault="00CB4084" w:rsidP="00CB4084">
            <w:pPr>
              <w:rPr>
                <w:rFonts w:cstheme="minorHAnsi"/>
                <w:sz w:val="24"/>
                <w:szCs w:val="24"/>
              </w:rPr>
            </w:pPr>
          </w:p>
          <w:p w14:paraId="035FCDFE" w14:textId="77777777" w:rsidR="00CB4084" w:rsidRPr="008B1A34" w:rsidRDefault="00CB4084" w:rsidP="00CB4084">
            <w:pPr>
              <w:rPr>
                <w:rFonts w:cstheme="minorHAnsi"/>
                <w:sz w:val="24"/>
                <w:szCs w:val="24"/>
              </w:rPr>
            </w:pPr>
            <w:r w:rsidRPr="008B1A34">
              <w:rPr>
                <w:rFonts w:cstheme="minorHAnsi"/>
                <w:sz w:val="24"/>
                <w:szCs w:val="24"/>
              </w:rPr>
              <w:t>POTREBNI RESURSI</w:t>
            </w:r>
          </w:p>
          <w:p w14:paraId="0D6E291F" w14:textId="77777777" w:rsidR="00CB4084" w:rsidRPr="008B1A34" w:rsidRDefault="00CB4084" w:rsidP="00CB4084">
            <w:pPr>
              <w:rPr>
                <w:rFonts w:cstheme="minorHAnsi"/>
                <w:sz w:val="24"/>
                <w:szCs w:val="24"/>
              </w:rPr>
            </w:pPr>
          </w:p>
        </w:tc>
        <w:tc>
          <w:tcPr>
            <w:tcW w:w="1996" w:type="dxa"/>
          </w:tcPr>
          <w:p w14:paraId="562C454E" w14:textId="77777777" w:rsidR="00CB4084" w:rsidRPr="008B1A34" w:rsidRDefault="00CB4084" w:rsidP="00CB4084">
            <w:pPr>
              <w:rPr>
                <w:rFonts w:cstheme="minorHAnsi"/>
                <w:sz w:val="24"/>
                <w:szCs w:val="24"/>
              </w:rPr>
            </w:pPr>
            <w:r w:rsidRPr="008B1A34">
              <w:rPr>
                <w:rFonts w:cstheme="minorHAnsi"/>
                <w:sz w:val="24"/>
                <w:szCs w:val="24"/>
              </w:rPr>
              <w:t>LJUDSKI</w:t>
            </w:r>
          </w:p>
          <w:p w14:paraId="7B6BA044" w14:textId="77777777" w:rsidR="00CB4084" w:rsidRPr="008B1A34" w:rsidRDefault="00CB4084" w:rsidP="00CB4084">
            <w:pPr>
              <w:rPr>
                <w:rFonts w:cstheme="minorHAnsi"/>
                <w:sz w:val="24"/>
                <w:szCs w:val="24"/>
              </w:rPr>
            </w:pPr>
          </w:p>
        </w:tc>
        <w:tc>
          <w:tcPr>
            <w:tcW w:w="5624" w:type="dxa"/>
          </w:tcPr>
          <w:p w14:paraId="6AF05639" w14:textId="77777777" w:rsidR="00CB4084" w:rsidRPr="008B1A34" w:rsidRDefault="00CB4084" w:rsidP="00CB4084">
            <w:pPr>
              <w:autoSpaceDE w:val="0"/>
              <w:autoSpaceDN w:val="0"/>
              <w:adjustRightInd w:val="0"/>
              <w:rPr>
                <w:rFonts w:cstheme="minorHAnsi"/>
                <w:sz w:val="24"/>
                <w:szCs w:val="24"/>
              </w:rPr>
            </w:pPr>
            <w:r w:rsidRPr="008B1A34">
              <w:rPr>
                <w:rFonts w:cstheme="minorHAnsi"/>
                <w:sz w:val="24"/>
                <w:szCs w:val="24"/>
              </w:rPr>
              <w:t xml:space="preserve">učenici, učiteljica, učitelji PB </w:t>
            </w:r>
          </w:p>
        </w:tc>
      </w:tr>
      <w:tr w:rsidR="00CB4084" w:rsidRPr="008B1A34" w14:paraId="63DBC916" w14:textId="77777777" w:rsidTr="00CB4084">
        <w:tc>
          <w:tcPr>
            <w:tcW w:w="1668" w:type="dxa"/>
            <w:vMerge/>
          </w:tcPr>
          <w:p w14:paraId="32E47916" w14:textId="77777777" w:rsidR="00CB4084" w:rsidRPr="008B1A34" w:rsidRDefault="00CB4084" w:rsidP="00CB4084">
            <w:pPr>
              <w:rPr>
                <w:rFonts w:cstheme="minorHAnsi"/>
                <w:sz w:val="24"/>
                <w:szCs w:val="24"/>
              </w:rPr>
            </w:pPr>
          </w:p>
        </w:tc>
        <w:tc>
          <w:tcPr>
            <w:tcW w:w="1996" w:type="dxa"/>
          </w:tcPr>
          <w:p w14:paraId="0206022F" w14:textId="77777777" w:rsidR="00CB4084" w:rsidRPr="008B1A34" w:rsidRDefault="00CB4084" w:rsidP="00CB4084">
            <w:pPr>
              <w:rPr>
                <w:rFonts w:cstheme="minorHAnsi"/>
                <w:sz w:val="24"/>
                <w:szCs w:val="24"/>
              </w:rPr>
            </w:pPr>
            <w:r w:rsidRPr="008B1A34">
              <w:rPr>
                <w:rFonts w:cstheme="minorHAnsi"/>
                <w:sz w:val="24"/>
                <w:szCs w:val="24"/>
              </w:rPr>
              <w:t>MATERIJALNI</w:t>
            </w:r>
          </w:p>
        </w:tc>
        <w:tc>
          <w:tcPr>
            <w:tcW w:w="5624" w:type="dxa"/>
          </w:tcPr>
          <w:p w14:paraId="3B8E7999" w14:textId="77777777" w:rsidR="00CB4084" w:rsidRPr="008B1A34" w:rsidRDefault="00CB4084" w:rsidP="00CB4084">
            <w:pPr>
              <w:autoSpaceDE w:val="0"/>
              <w:autoSpaceDN w:val="0"/>
              <w:adjustRightInd w:val="0"/>
              <w:rPr>
                <w:rFonts w:cstheme="minorHAnsi"/>
                <w:sz w:val="24"/>
                <w:szCs w:val="24"/>
              </w:rPr>
            </w:pPr>
            <w:r w:rsidRPr="008B1A34">
              <w:rPr>
                <w:rFonts w:cstheme="minorHAnsi"/>
                <w:sz w:val="24"/>
                <w:szCs w:val="24"/>
              </w:rPr>
              <w:t>računalo, projektor (ili pametna ploča), Internet, papiri, brošure, aplikacije, robotičke konstrukcije, modeli Svemira i ostali razni modeli</w:t>
            </w:r>
          </w:p>
        </w:tc>
      </w:tr>
      <w:tr w:rsidR="00CB4084" w:rsidRPr="008B1A34" w14:paraId="3D82386A" w14:textId="77777777" w:rsidTr="00CB4084">
        <w:tc>
          <w:tcPr>
            <w:tcW w:w="3664" w:type="dxa"/>
            <w:gridSpan w:val="2"/>
          </w:tcPr>
          <w:p w14:paraId="01BE2E0F" w14:textId="77777777" w:rsidR="00CB4084" w:rsidRPr="008B1A34" w:rsidRDefault="00CB4084" w:rsidP="00CB4084">
            <w:pPr>
              <w:rPr>
                <w:rFonts w:cstheme="minorHAnsi"/>
                <w:sz w:val="24"/>
                <w:szCs w:val="24"/>
              </w:rPr>
            </w:pPr>
            <w:r w:rsidRPr="008B1A34">
              <w:rPr>
                <w:rFonts w:cstheme="minorHAnsi"/>
                <w:sz w:val="24"/>
                <w:szCs w:val="24"/>
              </w:rPr>
              <w:t>MOGUĆE TEŠKOĆE</w:t>
            </w:r>
          </w:p>
        </w:tc>
        <w:tc>
          <w:tcPr>
            <w:tcW w:w="5624" w:type="dxa"/>
          </w:tcPr>
          <w:p w14:paraId="77F9997D" w14:textId="77777777" w:rsidR="00CB4084" w:rsidRPr="008B1A34" w:rsidRDefault="00CB4084" w:rsidP="00CB4084">
            <w:pPr>
              <w:rPr>
                <w:rFonts w:cstheme="minorHAnsi"/>
                <w:sz w:val="24"/>
                <w:szCs w:val="24"/>
              </w:rPr>
            </w:pPr>
            <w:r w:rsidRPr="008B1A34">
              <w:rPr>
                <w:rFonts w:cstheme="minorHAnsi"/>
                <w:sz w:val="24"/>
                <w:szCs w:val="24"/>
              </w:rPr>
              <w:t xml:space="preserve">Zbog restrikcija svaki će razred radionice imati zasebno. </w:t>
            </w:r>
          </w:p>
        </w:tc>
      </w:tr>
      <w:tr w:rsidR="00CB4084" w:rsidRPr="008B1A34" w14:paraId="2988AB80" w14:textId="77777777" w:rsidTr="00CB4084">
        <w:tc>
          <w:tcPr>
            <w:tcW w:w="3664" w:type="dxa"/>
            <w:gridSpan w:val="2"/>
          </w:tcPr>
          <w:p w14:paraId="47BB098F" w14:textId="77777777" w:rsidR="00CB4084" w:rsidRPr="008B1A34" w:rsidRDefault="00CB4084" w:rsidP="00CB4084">
            <w:pPr>
              <w:rPr>
                <w:rFonts w:cstheme="minorHAnsi"/>
                <w:sz w:val="24"/>
                <w:szCs w:val="24"/>
              </w:rPr>
            </w:pPr>
            <w:r w:rsidRPr="008B1A34">
              <w:rPr>
                <w:rFonts w:cstheme="minorHAnsi"/>
                <w:sz w:val="24"/>
                <w:szCs w:val="24"/>
              </w:rPr>
              <w:t>NAČIN PRAĆENJA I PROVJERE ISHODA / POSTIGNUĆA</w:t>
            </w:r>
          </w:p>
        </w:tc>
        <w:tc>
          <w:tcPr>
            <w:tcW w:w="5624" w:type="dxa"/>
          </w:tcPr>
          <w:p w14:paraId="6D6A7EA0" w14:textId="77777777" w:rsidR="00CB4084" w:rsidRPr="008B1A34" w:rsidRDefault="00CB4084" w:rsidP="00CB4084">
            <w:pPr>
              <w:rPr>
                <w:rFonts w:cstheme="minorHAnsi"/>
                <w:sz w:val="24"/>
                <w:szCs w:val="24"/>
              </w:rPr>
            </w:pPr>
            <w:r w:rsidRPr="008B1A34">
              <w:rPr>
                <w:rFonts w:cstheme="minorHAnsi"/>
                <w:sz w:val="24"/>
                <w:szCs w:val="24"/>
              </w:rPr>
              <w:t>Projekt ćemo vrednovati online upitnikom- evaluacija na kraju projekta, praćenje aktivnosti na web stranici škole, praćenje aktivnosti na twinspace, izložba radova, prezentacija na svjetskoj World Space week stranici</w:t>
            </w:r>
          </w:p>
        </w:tc>
      </w:tr>
      <w:tr w:rsidR="00CB4084" w:rsidRPr="008B1A34" w14:paraId="4ABDEEC3" w14:textId="77777777" w:rsidTr="00CB4084">
        <w:tc>
          <w:tcPr>
            <w:tcW w:w="3664" w:type="dxa"/>
            <w:gridSpan w:val="2"/>
          </w:tcPr>
          <w:p w14:paraId="7B280C36" w14:textId="77777777" w:rsidR="00CB4084" w:rsidRPr="008B1A34" w:rsidRDefault="00CB4084" w:rsidP="00CB4084">
            <w:pPr>
              <w:rPr>
                <w:rFonts w:cstheme="minorHAnsi"/>
                <w:sz w:val="24"/>
                <w:szCs w:val="24"/>
              </w:rPr>
            </w:pPr>
            <w:r w:rsidRPr="008B1A34">
              <w:rPr>
                <w:rFonts w:cstheme="minorHAnsi"/>
                <w:sz w:val="24"/>
                <w:szCs w:val="24"/>
              </w:rPr>
              <w:t>ODGOVORNE OSOBE</w:t>
            </w:r>
          </w:p>
        </w:tc>
        <w:tc>
          <w:tcPr>
            <w:tcW w:w="5624" w:type="dxa"/>
          </w:tcPr>
          <w:p w14:paraId="4A697518" w14:textId="77777777" w:rsidR="00CB4084" w:rsidRPr="008B1A34" w:rsidRDefault="00CB4084" w:rsidP="00CB4084">
            <w:pPr>
              <w:autoSpaceDE w:val="0"/>
              <w:autoSpaceDN w:val="0"/>
              <w:adjustRightInd w:val="0"/>
              <w:rPr>
                <w:rFonts w:cstheme="minorHAnsi"/>
                <w:sz w:val="24"/>
                <w:szCs w:val="24"/>
              </w:rPr>
            </w:pPr>
            <w:r w:rsidRPr="008B1A34">
              <w:rPr>
                <w:rFonts w:cstheme="minorHAnsi"/>
                <w:sz w:val="24"/>
                <w:szCs w:val="24"/>
              </w:rPr>
              <w:t xml:space="preserve">Učiteljica tehničke kulture Maja Mačinko </w:t>
            </w:r>
          </w:p>
        </w:tc>
      </w:tr>
      <w:tr w:rsidR="00CB4084" w:rsidRPr="008B1A34" w14:paraId="09AB4788" w14:textId="77777777" w:rsidTr="00CB4084">
        <w:tc>
          <w:tcPr>
            <w:tcW w:w="3664" w:type="dxa"/>
            <w:gridSpan w:val="2"/>
          </w:tcPr>
          <w:p w14:paraId="737D8EE5" w14:textId="77777777" w:rsidR="00CB4084" w:rsidRPr="008B1A34" w:rsidRDefault="00CB4084" w:rsidP="00CB4084">
            <w:pPr>
              <w:rPr>
                <w:rFonts w:cstheme="minorHAnsi"/>
                <w:sz w:val="24"/>
                <w:szCs w:val="24"/>
              </w:rPr>
            </w:pPr>
            <w:r w:rsidRPr="008B1A34">
              <w:rPr>
                <w:rFonts w:cstheme="minorHAnsi"/>
                <w:sz w:val="24"/>
                <w:szCs w:val="24"/>
              </w:rPr>
              <w:t>OČEKIVANI REZULTATI</w:t>
            </w:r>
          </w:p>
        </w:tc>
        <w:tc>
          <w:tcPr>
            <w:tcW w:w="5624" w:type="dxa"/>
          </w:tcPr>
          <w:p w14:paraId="32DFE226" w14:textId="77777777" w:rsidR="00CB4084" w:rsidRPr="008B1A34" w:rsidRDefault="00CB4084" w:rsidP="00CB4084">
            <w:pPr>
              <w:rPr>
                <w:rFonts w:cstheme="minorHAnsi"/>
                <w:color w:val="000000"/>
                <w:sz w:val="24"/>
                <w:szCs w:val="24"/>
                <w:shd w:val="clear" w:color="auto" w:fill="FFFFFF"/>
              </w:rPr>
            </w:pPr>
            <w:r w:rsidRPr="008B1A34">
              <w:rPr>
                <w:rFonts w:cstheme="minorHAnsi"/>
                <w:color w:val="000000"/>
                <w:sz w:val="24"/>
                <w:szCs w:val="24"/>
                <w:shd w:val="clear" w:color="auto" w:fill="FFFFFF"/>
              </w:rPr>
              <w:t>Studenti će proširiti svoje znanje dodatnim sadržajem koji će biti dodan tijekom stvaranja projekta.</w:t>
            </w:r>
          </w:p>
          <w:p w14:paraId="51F3A87D" w14:textId="77777777" w:rsidR="00CB4084" w:rsidRPr="008B1A34" w:rsidRDefault="00CB4084" w:rsidP="00CB4084">
            <w:pPr>
              <w:rPr>
                <w:rFonts w:cstheme="minorHAnsi"/>
                <w:color w:val="000000"/>
                <w:sz w:val="24"/>
                <w:szCs w:val="24"/>
                <w:shd w:val="clear" w:color="auto" w:fill="FFFFFF"/>
              </w:rPr>
            </w:pPr>
            <w:r w:rsidRPr="008B1A34">
              <w:rPr>
                <w:rFonts w:cstheme="minorHAnsi"/>
                <w:color w:val="000000"/>
                <w:sz w:val="24"/>
                <w:szCs w:val="24"/>
                <w:shd w:val="clear" w:color="auto" w:fill="FFFFFF"/>
              </w:rPr>
              <w:t>Studenti će razviti komunikacijske vještine, zajedničko učenje u paru ili grupi, preuzimanje odgovornosti i samoinicijativa u učenju.</w:t>
            </w:r>
          </w:p>
          <w:p w14:paraId="0B93B7B4" w14:textId="77777777" w:rsidR="00CB4084" w:rsidRPr="008B1A34" w:rsidRDefault="00CB4084" w:rsidP="00CB4084">
            <w:pPr>
              <w:rPr>
                <w:rFonts w:cstheme="minorHAnsi"/>
                <w:color w:val="000000"/>
                <w:sz w:val="24"/>
                <w:szCs w:val="24"/>
                <w:shd w:val="clear" w:color="auto" w:fill="FFFFFF"/>
              </w:rPr>
            </w:pPr>
            <w:r w:rsidRPr="008B1A34">
              <w:rPr>
                <w:rFonts w:cstheme="minorHAnsi"/>
                <w:color w:val="000000"/>
                <w:sz w:val="24"/>
                <w:szCs w:val="24"/>
                <w:shd w:val="clear" w:color="auto" w:fill="FFFFFF"/>
              </w:rPr>
              <w:t>Tijekom istraživanja naučit će poštovati i prihvaćati razlike.</w:t>
            </w:r>
          </w:p>
          <w:p w14:paraId="3CFB2445" w14:textId="77777777" w:rsidR="00CB4084" w:rsidRPr="008B1A34" w:rsidRDefault="00CB4084" w:rsidP="00CB4084">
            <w:pPr>
              <w:rPr>
                <w:rFonts w:cstheme="minorHAnsi"/>
                <w:sz w:val="24"/>
                <w:szCs w:val="24"/>
              </w:rPr>
            </w:pPr>
            <w:r w:rsidRPr="008B1A34">
              <w:rPr>
                <w:rFonts w:cstheme="minorHAnsi"/>
                <w:color w:val="000000"/>
                <w:sz w:val="24"/>
                <w:szCs w:val="24"/>
                <w:shd w:val="clear" w:color="auto" w:fill="FFFFFF"/>
              </w:rPr>
              <w:t>Stvaranje digitalne kompetencije i različitih aplikacija za izradu alata koje će koristiti u realizaciji i predstavljanju projekta.</w:t>
            </w:r>
          </w:p>
        </w:tc>
      </w:tr>
    </w:tbl>
    <w:p w14:paraId="0AE3E56E" w14:textId="18226E6F" w:rsidR="00CB4084" w:rsidRPr="008B1A34" w:rsidRDefault="00CB4084" w:rsidP="00CB4084">
      <w:pPr>
        <w:rPr>
          <w:rFonts w:cstheme="minorHAnsi"/>
          <w:sz w:val="24"/>
          <w:szCs w:val="24"/>
        </w:rPr>
      </w:pPr>
    </w:p>
    <w:p w14:paraId="59CFFF4F" w14:textId="1A0D7CB4" w:rsidR="00CB4084" w:rsidRPr="008B1A34" w:rsidRDefault="00CB4084" w:rsidP="005934A7">
      <w:pPr>
        <w:pStyle w:val="Naslov1"/>
      </w:pPr>
      <w:bookmarkStart w:id="138" w:name="_Toc115687008"/>
      <w:r w:rsidRPr="008B1A34">
        <w:t>6.10.5. Erasmus + „Together to guarantee Cyber security“, 6.a i 8.a</w:t>
      </w:r>
      <w:bookmarkEnd w:id="138"/>
      <w:r w:rsidR="00B53525" w:rsidRPr="008B1A34">
        <w:t xml:space="preserve"> </w:t>
      </w:r>
    </w:p>
    <w:tbl>
      <w:tblPr>
        <w:tblStyle w:val="Reetkatablice22"/>
        <w:tblW w:w="0" w:type="auto"/>
        <w:tblLook w:val="04A0" w:firstRow="1" w:lastRow="0" w:firstColumn="1" w:lastColumn="0" w:noHBand="0" w:noVBand="1"/>
      </w:tblPr>
      <w:tblGrid>
        <w:gridCol w:w="1650"/>
        <w:gridCol w:w="1967"/>
        <w:gridCol w:w="5425"/>
      </w:tblGrid>
      <w:tr w:rsidR="00CB4084" w:rsidRPr="008B1A34" w14:paraId="5CA73F9B" w14:textId="77777777" w:rsidTr="00CB4084">
        <w:tc>
          <w:tcPr>
            <w:tcW w:w="3664" w:type="dxa"/>
            <w:gridSpan w:val="2"/>
            <w:tcBorders>
              <w:top w:val="single" w:sz="12" w:space="0" w:color="auto"/>
              <w:left w:val="single" w:sz="12" w:space="0" w:color="auto"/>
              <w:bottom w:val="single" w:sz="12" w:space="0" w:color="auto"/>
              <w:right w:val="single" w:sz="12" w:space="0" w:color="auto"/>
            </w:tcBorders>
          </w:tcPr>
          <w:p w14:paraId="1B825CE9" w14:textId="77777777" w:rsidR="00CB4084" w:rsidRPr="008B1A34" w:rsidRDefault="00CB4084" w:rsidP="00CB4084">
            <w:pPr>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73330DA4" w14:textId="77777777" w:rsidR="00CB4084" w:rsidRPr="008B1A34" w:rsidRDefault="00CB4084" w:rsidP="00CB4084">
            <w:pPr>
              <w:rPr>
                <w:rFonts w:cstheme="minorHAnsi"/>
                <w:sz w:val="24"/>
                <w:szCs w:val="24"/>
              </w:rPr>
            </w:pPr>
            <w:r w:rsidRPr="008B1A34">
              <w:rPr>
                <w:rFonts w:cstheme="minorHAnsi"/>
                <w:sz w:val="24"/>
                <w:szCs w:val="24"/>
              </w:rPr>
              <w:t xml:space="preserve">MATEMATIČKO </w:t>
            </w:r>
          </w:p>
          <w:p w14:paraId="089F32DC" w14:textId="77777777" w:rsidR="00CB4084" w:rsidRPr="008B1A34" w:rsidRDefault="00CB4084" w:rsidP="00CB4084">
            <w:pPr>
              <w:rPr>
                <w:rFonts w:cstheme="minorHAnsi"/>
                <w:sz w:val="24"/>
                <w:szCs w:val="24"/>
              </w:rPr>
            </w:pPr>
            <w:r w:rsidRPr="008B1A34">
              <w:rPr>
                <w:rFonts w:cstheme="minorHAnsi"/>
                <w:sz w:val="24"/>
                <w:szCs w:val="24"/>
              </w:rPr>
              <w:lastRenderedPageBreak/>
              <w:t>JEZIČNO-KOMUNIKACIJSKO</w:t>
            </w:r>
          </w:p>
          <w:p w14:paraId="5E6ED326" w14:textId="77777777" w:rsidR="00CB4084" w:rsidRPr="008B1A34" w:rsidRDefault="00CB4084" w:rsidP="00CB4084">
            <w:pPr>
              <w:rPr>
                <w:rFonts w:cstheme="minorHAnsi"/>
                <w:sz w:val="24"/>
                <w:szCs w:val="24"/>
              </w:rPr>
            </w:pPr>
            <w:r w:rsidRPr="008B1A34">
              <w:rPr>
                <w:rFonts w:cstheme="minorHAnsi"/>
                <w:sz w:val="24"/>
                <w:szCs w:val="24"/>
              </w:rPr>
              <w:t>DRUŠTVENO-HUMANISTIČKO</w:t>
            </w:r>
          </w:p>
        </w:tc>
      </w:tr>
      <w:tr w:rsidR="00CB4084" w:rsidRPr="008B1A34" w14:paraId="0A0BE515" w14:textId="77777777" w:rsidTr="00CB4084">
        <w:tc>
          <w:tcPr>
            <w:tcW w:w="3664" w:type="dxa"/>
            <w:gridSpan w:val="2"/>
            <w:tcBorders>
              <w:top w:val="single" w:sz="12" w:space="0" w:color="auto"/>
              <w:left w:val="single" w:sz="12" w:space="0" w:color="auto"/>
              <w:bottom w:val="single" w:sz="12" w:space="0" w:color="auto"/>
              <w:right w:val="single" w:sz="12" w:space="0" w:color="auto"/>
            </w:tcBorders>
          </w:tcPr>
          <w:p w14:paraId="173FFF3E" w14:textId="77777777" w:rsidR="00CB4084" w:rsidRPr="008B1A34" w:rsidRDefault="00CB4084" w:rsidP="00CB4084">
            <w:pPr>
              <w:rPr>
                <w:rFonts w:cstheme="minorHAnsi"/>
                <w:i/>
                <w:sz w:val="24"/>
                <w:szCs w:val="24"/>
              </w:rPr>
            </w:pPr>
            <w:r w:rsidRPr="008B1A34">
              <w:rPr>
                <w:rFonts w:cstheme="minorHAnsi"/>
                <w:i/>
                <w:sz w:val="24"/>
                <w:szCs w:val="24"/>
              </w:rPr>
              <w:lastRenderedPageBreak/>
              <w:t>NAZIV PROGRAMA, PROJEKTA, AKTIVNOSTI</w:t>
            </w:r>
          </w:p>
        </w:tc>
        <w:tc>
          <w:tcPr>
            <w:tcW w:w="5624" w:type="dxa"/>
            <w:tcBorders>
              <w:top w:val="single" w:sz="12" w:space="0" w:color="auto"/>
              <w:left w:val="single" w:sz="12" w:space="0" w:color="auto"/>
              <w:bottom w:val="single" w:sz="12" w:space="0" w:color="auto"/>
              <w:right w:val="single" w:sz="12" w:space="0" w:color="auto"/>
            </w:tcBorders>
          </w:tcPr>
          <w:p w14:paraId="0D2FB083" w14:textId="77777777" w:rsidR="00CB4084" w:rsidRPr="008B1A34" w:rsidRDefault="00CB4084" w:rsidP="00CB4084">
            <w:pPr>
              <w:rPr>
                <w:rFonts w:cstheme="minorHAnsi"/>
                <w:color w:val="FF0000"/>
                <w:sz w:val="24"/>
                <w:szCs w:val="24"/>
              </w:rPr>
            </w:pPr>
            <w:r w:rsidRPr="008B1A34">
              <w:rPr>
                <w:rFonts w:cstheme="minorHAnsi"/>
                <w:color w:val="FF0000"/>
                <w:sz w:val="24"/>
                <w:szCs w:val="24"/>
              </w:rPr>
              <w:t xml:space="preserve">  </w:t>
            </w:r>
            <w:r w:rsidRPr="008B1A34">
              <w:rPr>
                <w:rFonts w:cstheme="minorHAnsi"/>
                <w:noProof/>
                <w:color w:val="FF0000"/>
                <w:sz w:val="24"/>
                <w:szCs w:val="24"/>
              </w:rPr>
              <w:drawing>
                <wp:inline distT="0" distB="0" distL="0" distR="0" wp14:anchorId="5C6438F9" wp14:editId="0BEA8A51">
                  <wp:extent cx="1562400" cy="446400"/>
                  <wp:effectExtent l="0" t="0" r="0" b="0"/>
                  <wp:docPr id="2" name="Slika 2" descr="Slikovni rezultat za erasm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erasmus+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2400" cy="446400"/>
                          </a:xfrm>
                          <a:prstGeom prst="rect">
                            <a:avLst/>
                          </a:prstGeom>
                          <a:noFill/>
                          <a:ln>
                            <a:noFill/>
                          </a:ln>
                        </pic:spPr>
                      </pic:pic>
                    </a:graphicData>
                  </a:graphic>
                </wp:inline>
              </w:drawing>
            </w:r>
            <w:r w:rsidRPr="008B1A34">
              <w:rPr>
                <w:rFonts w:cstheme="minorHAnsi"/>
                <w:color w:val="FF0000"/>
                <w:sz w:val="24"/>
                <w:szCs w:val="24"/>
              </w:rPr>
              <w:t xml:space="preserve"> </w:t>
            </w:r>
            <w:r w:rsidRPr="007F3035">
              <w:rPr>
                <w:rFonts w:cstheme="minorHAnsi"/>
                <w:sz w:val="24"/>
                <w:szCs w:val="24"/>
              </w:rPr>
              <w:t>„Together to guarantee Cyber security“</w:t>
            </w:r>
          </w:p>
          <w:p w14:paraId="799353E6" w14:textId="77777777" w:rsidR="00CB4084" w:rsidRPr="008B1A34" w:rsidRDefault="00CB4084" w:rsidP="00CB4084">
            <w:pPr>
              <w:rPr>
                <w:rFonts w:cstheme="minorHAnsi"/>
                <w:sz w:val="24"/>
                <w:szCs w:val="24"/>
              </w:rPr>
            </w:pPr>
            <w:r w:rsidRPr="008B1A34">
              <w:rPr>
                <w:rFonts w:cstheme="minorHAnsi"/>
                <w:sz w:val="24"/>
                <w:szCs w:val="24"/>
              </w:rPr>
              <w:t>Italija, Rumunjska, Turska i Hrvatska</w:t>
            </w:r>
          </w:p>
          <w:p w14:paraId="2406953E" w14:textId="77777777" w:rsidR="00CB4084" w:rsidRPr="008B1A34" w:rsidRDefault="00CB4084" w:rsidP="00CB4084">
            <w:pPr>
              <w:rPr>
                <w:rFonts w:cstheme="minorHAnsi"/>
                <w:sz w:val="24"/>
                <w:szCs w:val="24"/>
              </w:rPr>
            </w:pPr>
          </w:p>
          <w:p w14:paraId="2B983A93" w14:textId="77777777" w:rsidR="00CB4084" w:rsidRPr="008B1A34" w:rsidRDefault="00CB4084" w:rsidP="00CB4084">
            <w:pPr>
              <w:rPr>
                <w:rFonts w:cstheme="minorHAnsi"/>
                <w:sz w:val="24"/>
                <w:szCs w:val="24"/>
              </w:rPr>
            </w:pPr>
          </w:p>
        </w:tc>
      </w:tr>
      <w:tr w:rsidR="00CB4084" w:rsidRPr="008B1A34" w14:paraId="5334357D" w14:textId="77777777" w:rsidTr="00CB4084">
        <w:tc>
          <w:tcPr>
            <w:tcW w:w="3664" w:type="dxa"/>
            <w:gridSpan w:val="2"/>
            <w:tcBorders>
              <w:top w:val="single" w:sz="12" w:space="0" w:color="auto"/>
              <w:left w:val="single" w:sz="12" w:space="0" w:color="auto"/>
              <w:bottom w:val="single" w:sz="12" w:space="0" w:color="auto"/>
              <w:right w:val="single" w:sz="12" w:space="0" w:color="auto"/>
            </w:tcBorders>
          </w:tcPr>
          <w:p w14:paraId="05601BA4" w14:textId="77777777" w:rsidR="00CB4084" w:rsidRPr="008B1A34" w:rsidRDefault="00CB4084" w:rsidP="00CB4084">
            <w:pPr>
              <w:rPr>
                <w:rFonts w:cstheme="minorHAnsi"/>
                <w:sz w:val="24"/>
                <w:szCs w:val="24"/>
              </w:rPr>
            </w:pPr>
            <w:r w:rsidRPr="008B1A34">
              <w:rPr>
                <w:rFonts w:cstheme="minorHAnsi"/>
                <w:sz w:val="24"/>
                <w:szCs w:val="24"/>
              </w:rPr>
              <w:t xml:space="preserve">CIKLUS: 2. </w:t>
            </w:r>
          </w:p>
        </w:tc>
        <w:tc>
          <w:tcPr>
            <w:tcW w:w="5624" w:type="dxa"/>
            <w:tcBorders>
              <w:top w:val="single" w:sz="12" w:space="0" w:color="auto"/>
              <w:left w:val="single" w:sz="12" w:space="0" w:color="auto"/>
              <w:bottom w:val="single" w:sz="12" w:space="0" w:color="auto"/>
              <w:right w:val="single" w:sz="12" w:space="0" w:color="auto"/>
            </w:tcBorders>
          </w:tcPr>
          <w:p w14:paraId="53112138" w14:textId="77777777" w:rsidR="00CB4084" w:rsidRPr="008B1A34" w:rsidRDefault="00CB4084" w:rsidP="00CB4084">
            <w:pPr>
              <w:rPr>
                <w:rFonts w:cstheme="minorHAnsi"/>
                <w:sz w:val="24"/>
                <w:szCs w:val="24"/>
              </w:rPr>
            </w:pPr>
            <w:r w:rsidRPr="008B1A34">
              <w:rPr>
                <w:rFonts w:cstheme="minorHAnsi"/>
                <w:sz w:val="24"/>
                <w:szCs w:val="24"/>
              </w:rPr>
              <w:t>6a i 8a razred, te učenici INA robotika</w:t>
            </w:r>
          </w:p>
        </w:tc>
      </w:tr>
      <w:tr w:rsidR="00CB4084" w:rsidRPr="008B1A34" w14:paraId="45844C1C" w14:textId="77777777" w:rsidTr="00CB4084">
        <w:tc>
          <w:tcPr>
            <w:tcW w:w="3664" w:type="dxa"/>
            <w:gridSpan w:val="2"/>
            <w:tcBorders>
              <w:top w:val="single" w:sz="12" w:space="0" w:color="auto"/>
              <w:left w:val="single" w:sz="12" w:space="0" w:color="auto"/>
              <w:bottom w:val="single" w:sz="12" w:space="0" w:color="auto"/>
              <w:right w:val="single" w:sz="12" w:space="0" w:color="auto"/>
            </w:tcBorders>
          </w:tcPr>
          <w:p w14:paraId="14F4D594" w14:textId="77777777" w:rsidR="00CB4084" w:rsidRPr="008B1A34" w:rsidRDefault="00CB4084" w:rsidP="00CB4084">
            <w:pPr>
              <w:rPr>
                <w:rFonts w:cstheme="minorHAnsi"/>
                <w:sz w:val="24"/>
                <w:szCs w:val="24"/>
              </w:rPr>
            </w:pPr>
            <w:r w:rsidRPr="008B1A34">
              <w:rPr>
                <w:rFonts w:cstheme="minorHAnsi"/>
                <w:sz w:val="24"/>
                <w:szCs w:val="24"/>
              </w:rPr>
              <w:t>CILJ</w:t>
            </w:r>
          </w:p>
        </w:tc>
        <w:tc>
          <w:tcPr>
            <w:tcW w:w="5624" w:type="dxa"/>
            <w:tcBorders>
              <w:top w:val="single" w:sz="12" w:space="0" w:color="auto"/>
              <w:left w:val="single" w:sz="12" w:space="0" w:color="auto"/>
              <w:bottom w:val="single" w:sz="12" w:space="0" w:color="auto"/>
              <w:right w:val="single" w:sz="12" w:space="0" w:color="auto"/>
            </w:tcBorders>
          </w:tcPr>
          <w:p w14:paraId="0FB24817" w14:textId="77777777" w:rsidR="00CB4084" w:rsidRPr="008B1A34" w:rsidRDefault="00CB4084" w:rsidP="00CB4084">
            <w:pPr>
              <w:rPr>
                <w:rFonts w:cstheme="minorHAnsi"/>
                <w:sz w:val="24"/>
                <w:szCs w:val="24"/>
              </w:rPr>
            </w:pPr>
            <w:r w:rsidRPr="008B1A34">
              <w:rPr>
                <w:rFonts w:cstheme="minorHAnsi"/>
                <w:sz w:val="24"/>
                <w:szCs w:val="24"/>
              </w:rPr>
              <w:t>Stvaranje svijesti o zaštiti na internetu.</w:t>
            </w:r>
          </w:p>
        </w:tc>
      </w:tr>
      <w:tr w:rsidR="00CB4084" w:rsidRPr="008B1A34" w14:paraId="18600EE7" w14:textId="77777777" w:rsidTr="00CB4084">
        <w:tc>
          <w:tcPr>
            <w:tcW w:w="3664" w:type="dxa"/>
            <w:gridSpan w:val="2"/>
            <w:tcBorders>
              <w:top w:val="single" w:sz="12" w:space="0" w:color="auto"/>
              <w:left w:val="single" w:sz="12" w:space="0" w:color="auto"/>
              <w:bottom w:val="single" w:sz="12" w:space="0" w:color="auto"/>
              <w:right w:val="single" w:sz="12" w:space="0" w:color="auto"/>
            </w:tcBorders>
          </w:tcPr>
          <w:p w14:paraId="7F689906" w14:textId="77777777" w:rsidR="00CB4084" w:rsidRPr="008B1A34" w:rsidRDefault="00CB4084" w:rsidP="00CB4084">
            <w:pPr>
              <w:rPr>
                <w:rFonts w:cstheme="minorHAnsi"/>
                <w:sz w:val="24"/>
                <w:szCs w:val="24"/>
              </w:rPr>
            </w:pPr>
            <w:r w:rsidRPr="008B1A34">
              <w:rPr>
                <w:rFonts w:cstheme="minorHAnsi"/>
                <w:sz w:val="24"/>
                <w:szCs w:val="24"/>
              </w:rPr>
              <w:t>OBRAZLOŽENJE CILJA</w:t>
            </w:r>
          </w:p>
        </w:tc>
        <w:tc>
          <w:tcPr>
            <w:tcW w:w="5624" w:type="dxa"/>
            <w:tcBorders>
              <w:top w:val="single" w:sz="12" w:space="0" w:color="auto"/>
              <w:left w:val="single" w:sz="12" w:space="0" w:color="auto"/>
              <w:bottom w:val="single" w:sz="12" w:space="0" w:color="auto"/>
              <w:right w:val="single" w:sz="12" w:space="0" w:color="auto"/>
            </w:tcBorders>
          </w:tcPr>
          <w:p w14:paraId="6AC366A0" w14:textId="77777777" w:rsidR="00CB4084" w:rsidRPr="008B1A34" w:rsidRDefault="00CB4084" w:rsidP="00CB4084">
            <w:pPr>
              <w:rPr>
                <w:rFonts w:cstheme="minorHAnsi"/>
                <w:sz w:val="24"/>
                <w:szCs w:val="24"/>
              </w:rPr>
            </w:pPr>
            <w:bookmarkStart w:id="139" w:name="_Hlk115343287"/>
            <w:r w:rsidRPr="008B1A34">
              <w:rPr>
                <w:rFonts w:cstheme="minorHAnsi"/>
                <w:sz w:val="24"/>
                <w:szCs w:val="24"/>
              </w:rPr>
              <w:t>Projektom se želi približiti sigurnost na internetu  učenicima u</w:t>
            </w:r>
          </w:p>
          <w:p w14:paraId="6544F43F" w14:textId="77777777" w:rsidR="00CB4084" w:rsidRPr="008B1A34" w:rsidRDefault="00CB4084" w:rsidP="00CB4084">
            <w:pPr>
              <w:rPr>
                <w:rFonts w:cstheme="minorHAnsi"/>
                <w:sz w:val="24"/>
                <w:szCs w:val="24"/>
              </w:rPr>
            </w:pPr>
            <w:r w:rsidRPr="008B1A34">
              <w:rPr>
                <w:rFonts w:cstheme="minorHAnsi"/>
                <w:sz w:val="24"/>
                <w:szCs w:val="24"/>
              </w:rPr>
              <w:t>osnovnoj školi te učiteljima. Stvaranje materijala o kodiranju.</w:t>
            </w:r>
          </w:p>
          <w:p w14:paraId="215AF2D9" w14:textId="77777777" w:rsidR="00CB4084" w:rsidRPr="008B1A34" w:rsidRDefault="00CB4084" w:rsidP="00CB4084">
            <w:pPr>
              <w:rPr>
                <w:rFonts w:cstheme="minorHAnsi"/>
                <w:sz w:val="24"/>
                <w:szCs w:val="24"/>
              </w:rPr>
            </w:pPr>
            <w:r w:rsidRPr="008B1A34">
              <w:rPr>
                <w:rFonts w:cstheme="minorHAnsi"/>
                <w:sz w:val="24"/>
                <w:szCs w:val="24"/>
              </w:rPr>
              <w:t>Upoznati obrazovne sustave europskih zemalja. Razmijenit će se  dobra praksa.</w:t>
            </w:r>
          </w:p>
          <w:p w14:paraId="39234021" w14:textId="77777777" w:rsidR="00CB4084" w:rsidRPr="008B1A34" w:rsidRDefault="00CB4084" w:rsidP="00CB4084">
            <w:pPr>
              <w:rPr>
                <w:rFonts w:cstheme="minorHAnsi"/>
                <w:sz w:val="24"/>
                <w:szCs w:val="24"/>
              </w:rPr>
            </w:pPr>
            <w:r w:rsidRPr="008B1A34">
              <w:rPr>
                <w:rFonts w:cstheme="minorHAnsi"/>
                <w:sz w:val="24"/>
                <w:szCs w:val="24"/>
              </w:rPr>
              <w:t>Poticat će se poštivanje različitosti.</w:t>
            </w:r>
            <w:bookmarkEnd w:id="139"/>
          </w:p>
        </w:tc>
      </w:tr>
      <w:tr w:rsidR="00CB4084" w:rsidRPr="008B1A34" w14:paraId="4F0DD31B" w14:textId="77777777" w:rsidTr="00CB4084">
        <w:tc>
          <w:tcPr>
            <w:tcW w:w="3664" w:type="dxa"/>
            <w:gridSpan w:val="2"/>
            <w:tcBorders>
              <w:top w:val="single" w:sz="12" w:space="0" w:color="auto"/>
              <w:left w:val="single" w:sz="12" w:space="0" w:color="auto"/>
              <w:bottom w:val="single" w:sz="12" w:space="0" w:color="auto"/>
              <w:right w:val="single" w:sz="12" w:space="0" w:color="auto"/>
            </w:tcBorders>
          </w:tcPr>
          <w:p w14:paraId="38287063" w14:textId="77777777" w:rsidR="00CB4084" w:rsidRPr="008B1A34" w:rsidRDefault="00CB4084" w:rsidP="00CB4084">
            <w:pPr>
              <w:rPr>
                <w:rFonts w:cstheme="minorHAnsi"/>
                <w:sz w:val="24"/>
                <w:szCs w:val="24"/>
              </w:rPr>
            </w:pPr>
            <w:r w:rsidRPr="008B1A34">
              <w:rPr>
                <w:rFonts w:cstheme="minorHAnsi"/>
                <w:sz w:val="24"/>
                <w:szCs w:val="24"/>
              </w:rPr>
              <w:t>ISHODI UČENJA - učenici će moći:</w:t>
            </w:r>
          </w:p>
        </w:tc>
        <w:tc>
          <w:tcPr>
            <w:tcW w:w="5624" w:type="dxa"/>
            <w:tcBorders>
              <w:top w:val="single" w:sz="12" w:space="0" w:color="auto"/>
              <w:left w:val="single" w:sz="12" w:space="0" w:color="auto"/>
              <w:bottom w:val="single" w:sz="12" w:space="0" w:color="auto"/>
              <w:right w:val="single" w:sz="12" w:space="0" w:color="auto"/>
            </w:tcBorders>
          </w:tcPr>
          <w:p w14:paraId="026C4FD9" w14:textId="77777777" w:rsidR="00CB4084" w:rsidRPr="008B1A34" w:rsidRDefault="00CB4084" w:rsidP="00CB4084">
            <w:pPr>
              <w:rPr>
                <w:rFonts w:cstheme="minorHAnsi"/>
                <w:sz w:val="24"/>
                <w:szCs w:val="24"/>
              </w:rPr>
            </w:pPr>
            <w:r w:rsidRPr="008B1A34">
              <w:rPr>
                <w:rFonts w:cstheme="minorHAnsi"/>
                <w:sz w:val="24"/>
                <w:szCs w:val="24"/>
              </w:rPr>
              <w:t xml:space="preserve">Prepoznati  probleme današnjice prekomjernim korištenjem društvenih mreža. Izraditi scenarije za crtanje filmove. Proći primjere dobre prakse. </w:t>
            </w:r>
          </w:p>
          <w:p w14:paraId="103FEF0F" w14:textId="77777777" w:rsidR="00CB4084" w:rsidRPr="008B1A34" w:rsidRDefault="00CB4084" w:rsidP="00CB4084">
            <w:pPr>
              <w:rPr>
                <w:rFonts w:cstheme="minorHAnsi"/>
                <w:sz w:val="24"/>
                <w:szCs w:val="24"/>
              </w:rPr>
            </w:pPr>
            <w:r w:rsidRPr="008B1A34">
              <w:rPr>
                <w:rFonts w:cstheme="minorHAnsi"/>
                <w:sz w:val="24"/>
                <w:szCs w:val="24"/>
              </w:rPr>
              <w:t>Povećati pozornost, motivaciju i vještine rješavanja problema.</w:t>
            </w:r>
          </w:p>
          <w:p w14:paraId="7FC2C0E7" w14:textId="77777777" w:rsidR="00CB4084" w:rsidRPr="008B1A34" w:rsidRDefault="00CB4084" w:rsidP="00CB4084">
            <w:pPr>
              <w:rPr>
                <w:rFonts w:cstheme="minorHAnsi"/>
                <w:sz w:val="24"/>
                <w:szCs w:val="24"/>
              </w:rPr>
            </w:pPr>
            <w:r w:rsidRPr="008B1A34">
              <w:rPr>
                <w:rFonts w:cstheme="minorHAnsi"/>
                <w:sz w:val="24"/>
                <w:szCs w:val="24"/>
              </w:rPr>
              <w:t>Naučiti metode i tehnike istraživanja.</w:t>
            </w:r>
          </w:p>
          <w:p w14:paraId="6D6F666F" w14:textId="77777777" w:rsidR="00CB4084" w:rsidRPr="008B1A34" w:rsidRDefault="00CB4084" w:rsidP="00CB4084">
            <w:pPr>
              <w:rPr>
                <w:rFonts w:cstheme="minorHAnsi"/>
                <w:sz w:val="24"/>
                <w:szCs w:val="24"/>
              </w:rPr>
            </w:pPr>
            <w:r w:rsidRPr="008B1A34">
              <w:rPr>
                <w:rFonts w:cstheme="minorHAnsi"/>
                <w:sz w:val="24"/>
                <w:szCs w:val="24"/>
              </w:rPr>
              <w:t>Učenici će razvijati samopouzdanje.</w:t>
            </w:r>
          </w:p>
          <w:p w14:paraId="65B9AEBA" w14:textId="77777777" w:rsidR="00CB4084" w:rsidRPr="008B1A34" w:rsidRDefault="00CB4084" w:rsidP="00CB4084">
            <w:pPr>
              <w:rPr>
                <w:rFonts w:cstheme="minorHAnsi"/>
                <w:sz w:val="24"/>
                <w:szCs w:val="24"/>
              </w:rPr>
            </w:pPr>
            <w:r w:rsidRPr="008B1A34">
              <w:rPr>
                <w:rFonts w:cstheme="minorHAnsi"/>
                <w:sz w:val="24"/>
                <w:szCs w:val="24"/>
              </w:rPr>
              <w:t>Povećavat će se kvaliteta, učinkovitost i internacionalizacija škole.</w:t>
            </w:r>
          </w:p>
          <w:p w14:paraId="1F70FFE5" w14:textId="77777777" w:rsidR="00CB4084" w:rsidRPr="008B1A34" w:rsidRDefault="00CB4084" w:rsidP="00CB4084">
            <w:pPr>
              <w:rPr>
                <w:rFonts w:cstheme="minorHAnsi"/>
                <w:sz w:val="24"/>
                <w:szCs w:val="24"/>
              </w:rPr>
            </w:pPr>
            <w:r w:rsidRPr="008B1A34">
              <w:rPr>
                <w:rFonts w:cstheme="minorHAnsi"/>
                <w:sz w:val="24"/>
                <w:szCs w:val="24"/>
              </w:rPr>
              <w:t>Poboljšat će se komunikacija škole i učenika.</w:t>
            </w:r>
          </w:p>
          <w:p w14:paraId="4D15C45D" w14:textId="77777777" w:rsidR="00CB4084" w:rsidRPr="008B1A34" w:rsidRDefault="00CB4084" w:rsidP="00CB4084">
            <w:pPr>
              <w:rPr>
                <w:rFonts w:cstheme="minorHAnsi"/>
                <w:sz w:val="24"/>
                <w:szCs w:val="24"/>
              </w:rPr>
            </w:pPr>
            <w:r w:rsidRPr="008B1A34">
              <w:rPr>
                <w:rFonts w:cstheme="minorHAnsi"/>
                <w:sz w:val="24"/>
                <w:szCs w:val="24"/>
              </w:rPr>
              <w:t>U opsegu projekta;</w:t>
            </w:r>
          </w:p>
          <w:p w14:paraId="571B0B43" w14:textId="77777777" w:rsidR="00CB4084" w:rsidRPr="008B1A34" w:rsidRDefault="00CB4084" w:rsidP="00CB4084">
            <w:pPr>
              <w:rPr>
                <w:rFonts w:cstheme="minorHAnsi"/>
                <w:sz w:val="24"/>
                <w:szCs w:val="24"/>
              </w:rPr>
            </w:pPr>
            <w:r w:rsidRPr="008B1A34">
              <w:rPr>
                <w:rFonts w:cstheme="minorHAnsi"/>
                <w:sz w:val="24"/>
                <w:szCs w:val="24"/>
              </w:rPr>
              <w:t>Izradit će plakate, brošure i natpise u kojima će se  promovirati projekat.</w:t>
            </w:r>
          </w:p>
          <w:p w14:paraId="438BDD42" w14:textId="77777777" w:rsidR="00CB4084" w:rsidRPr="008B1A34" w:rsidRDefault="00CB4084" w:rsidP="00CB4084">
            <w:pPr>
              <w:rPr>
                <w:rFonts w:cstheme="minorHAnsi"/>
                <w:sz w:val="24"/>
                <w:szCs w:val="24"/>
              </w:rPr>
            </w:pPr>
            <w:r w:rsidRPr="008B1A34">
              <w:rPr>
                <w:rFonts w:cstheme="minorHAnsi"/>
                <w:sz w:val="24"/>
                <w:szCs w:val="24"/>
              </w:rPr>
              <w:t xml:space="preserve">Pripremit će videozapise, plakate i brošure. </w:t>
            </w:r>
          </w:p>
          <w:p w14:paraId="67B41799" w14:textId="77777777" w:rsidR="00CB4084" w:rsidRPr="008B1A34" w:rsidRDefault="00CB4084" w:rsidP="00CB4084">
            <w:pPr>
              <w:rPr>
                <w:rFonts w:cstheme="minorHAnsi"/>
                <w:sz w:val="24"/>
                <w:szCs w:val="24"/>
              </w:rPr>
            </w:pPr>
            <w:r w:rsidRPr="008B1A34">
              <w:rPr>
                <w:rFonts w:cstheme="minorHAnsi"/>
                <w:sz w:val="24"/>
                <w:szCs w:val="24"/>
              </w:rPr>
              <w:t>Pripremat će i stvarati različiti materijale.</w:t>
            </w:r>
          </w:p>
          <w:p w14:paraId="53C1DB7B" w14:textId="1ADF69D6" w:rsidR="00CB4084" w:rsidRPr="008B1A34" w:rsidRDefault="00CB4084" w:rsidP="00CB4084">
            <w:pPr>
              <w:rPr>
                <w:rFonts w:cstheme="minorHAnsi"/>
                <w:sz w:val="24"/>
                <w:szCs w:val="24"/>
              </w:rPr>
            </w:pPr>
          </w:p>
        </w:tc>
      </w:tr>
      <w:tr w:rsidR="00CB4084" w:rsidRPr="008B1A34" w14:paraId="081E2812" w14:textId="77777777" w:rsidTr="00CB4084">
        <w:tc>
          <w:tcPr>
            <w:tcW w:w="1668" w:type="dxa"/>
            <w:vMerge w:val="restart"/>
            <w:tcBorders>
              <w:top w:val="single" w:sz="12" w:space="0" w:color="auto"/>
              <w:left w:val="single" w:sz="12" w:space="0" w:color="auto"/>
              <w:bottom w:val="single" w:sz="12" w:space="0" w:color="auto"/>
              <w:right w:val="single" w:sz="12" w:space="0" w:color="auto"/>
            </w:tcBorders>
          </w:tcPr>
          <w:p w14:paraId="60687FFC" w14:textId="77777777" w:rsidR="00CB4084" w:rsidRPr="008B1A34" w:rsidRDefault="00CB4084" w:rsidP="00CB4084">
            <w:pPr>
              <w:rPr>
                <w:rFonts w:cstheme="minorHAnsi"/>
                <w:sz w:val="24"/>
                <w:szCs w:val="24"/>
              </w:rPr>
            </w:pPr>
          </w:p>
          <w:p w14:paraId="2402C3D6" w14:textId="77777777" w:rsidR="00CB4084" w:rsidRPr="008B1A34" w:rsidRDefault="00CB4084" w:rsidP="00CB4084">
            <w:pPr>
              <w:rPr>
                <w:rFonts w:cstheme="minorHAnsi"/>
                <w:sz w:val="24"/>
                <w:szCs w:val="24"/>
              </w:rPr>
            </w:pPr>
          </w:p>
          <w:p w14:paraId="191FA1B1" w14:textId="77777777" w:rsidR="00CB4084" w:rsidRPr="008B1A34" w:rsidRDefault="00CB4084" w:rsidP="00CB4084">
            <w:pPr>
              <w:rPr>
                <w:rFonts w:cstheme="minorHAnsi"/>
                <w:sz w:val="24"/>
                <w:szCs w:val="24"/>
              </w:rPr>
            </w:pPr>
          </w:p>
          <w:p w14:paraId="6D8AB893" w14:textId="77777777" w:rsidR="00CB4084" w:rsidRPr="008B1A34" w:rsidRDefault="00CB4084" w:rsidP="00CB4084">
            <w:pPr>
              <w:rPr>
                <w:rFonts w:cstheme="minorHAnsi"/>
                <w:sz w:val="24"/>
                <w:szCs w:val="24"/>
              </w:rPr>
            </w:pPr>
            <w:r w:rsidRPr="008B1A34">
              <w:rPr>
                <w:rFonts w:cstheme="minorHAnsi"/>
                <w:sz w:val="24"/>
                <w:szCs w:val="24"/>
              </w:rPr>
              <w:t>NAČIN REALIZACIJE</w:t>
            </w:r>
          </w:p>
          <w:p w14:paraId="7DD7BEDC" w14:textId="77777777" w:rsidR="00CB4084" w:rsidRPr="008B1A34" w:rsidRDefault="00CB4084" w:rsidP="00CB4084">
            <w:pPr>
              <w:rPr>
                <w:rFonts w:cstheme="minorHAnsi"/>
                <w:sz w:val="24"/>
                <w:szCs w:val="24"/>
              </w:rPr>
            </w:pPr>
          </w:p>
          <w:p w14:paraId="58C1E7A5" w14:textId="77777777" w:rsidR="00CB4084" w:rsidRPr="008B1A34" w:rsidRDefault="00CB4084" w:rsidP="00CB4084">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21E08A2C" w14:textId="77777777" w:rsidR="00CB4084" w:rsidRPr="008B1A34" w:rsidRDefault="00CB4084" w:rsidP="00CB4084">
            <w:pPr>
              <w:rPr>
                <w:rFonts w:cstheme="minorHAnsi"/>
                <w:sz w:val="24"/>
                <w:szCs w:val="24"/>
              </w:rPr>
            </w:pPr>
            <w:r w:rsidRPr="008B1A34">
              <w:rPr>
                <w:rFonts w:cstheme="minorHAnsi"/>
                <w:sz w:val="24"/>
                <w:szCs w:val="24"/>
              </w:rPr>
              <w:t>OBLIK</w:t>
            </w:r>
          </w:p>
        </w:tc>
        <w:tc>
          <w:tcPr>
            <w:tcW w:w="5624" w:type="dxa"/>
            <w:tcBorders>
              <w:top w:val="single" w:sz="12" w:space="0" w:color="auto"/>
              <w:left w:val="single" w:sz="12" w:space="0" w:color="auto"/>
              <w:bottom w:val="single" w:sz="2" w:space="0" w:color="auto"/>
              <w:right w:val="single" w:sz="12" w:space="0" w:color="auto"/>
            </w:tcBorders>
          </w:tcPr>
          <w:p w14:paraId="25B89F4A" w14:textId="19E6C566" w:rsidR="00CB4084" w:rsidRPr="008B1A34" w:rsidRDefault="00B53525" w:rsidP="00CB4084">
            <w:pPr>
              <w:rPr>
                <w:rFonts w:cstheme="minorHAnsi"/>
                <w:sz w:val="24"/>
                <w:szCs w:val="24"/>
              </w:rPr>
            </w:pPr>
            <w:r w:rsidRPr="008B1A34">
              <w:rPr>
                <w:rFonts w:cstheme="minorHAnsi"/>
                <w:sz w:val="24"/>
                <w:szCs w:val="24"/>
              </w:rPr>
              <w:t xml:space="preserve">Svi socijalni oblici. </w:t>
            </w:r>
          </w:p>
          <w:p w14:paraId="36C39454" w14:textId="77777777" w:rsidR="00CB4084" w:rsidRPr="008B1A34" w:rsidRDefault="00CB4084" w:rsidP="00CB4084">
            <w:pPr>
              <w:rPr>
                <w:rFonts w:cstheme="minorHAnsi"/>
                <w:sz w:val="24"/>
                <w:szCs w:val="24"/>
              </w:rPr>
            </w:pPr>
            <w:r w:rsidRPr="008B1A34">
              <w:rPr>
                <w:rFonts w:cstheme="minorHAnsi"/>
                <w:sz w:val="24"/>
                <w:szCs w:val="24"/>
              </w:rPr>
              <w:t xml:space="preserve">                                              </w:t>
            </w:r>
          </w:p>
        </w:tc>
      </w:tr>
      <w:tr w:rsidR="00CB4084" w:rsidRPr="008B1A34" w14:paraId="0107C67C" w14:textId="77777777" w:rsidTr="00CB4084">
        <w:tc>
          <w:tcPr>
            <w:tcW w:w="1668" w:type="dxa"/>
            <w:vMerge/>
            <w:tcBorders>
              <w:top w:val="single" w:sz="12" w:space="0" w:color="auto"/>
              <w:left w:val="single" w:sz="12" w:space="0" w:color="auto"/>
              <w:bottom w:val="single" w:sz="12" w:space="0" w:color="auto"/>
              <w:right w:val="single" w:sz="12" w:space="0" w:color="auto"/>
            </w:tcBorders>
          </w:tcPr>
          <w:p w14:paraId="07F3EDF2" w14:textId="77777777" w:rsidR="00CB4084" w:rsidRPr="008B1A34" w:rsidRDefault="00CB4084" w:rsidP="00CB4084">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33FC0141" w14:textId="77777777" w:rsidR="00CB4084" w:rsidRPr="008B1A34" w:rsidRDefault="00CB4084" w:rsidP="00CB4084">
            <w:pPr>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65C8F81F" w14:textId="77777777" w:rsidR="00CB4084" w:rsidRPr="008B1A34" w:rsidRDefault="00CB4084" w:rsidP="00CB4084">
            <w:pPr>
              <w:rPr>
                <w:rFonts w:cstheme="minorHAnsi"/>
                <w:sz w:val="24"/>
                <w:szCs w:val="24"/>
              </w:rPr>
            </w:pPr>
            <w:r w:rsidRPr="008B1A34">
              <w:rPr>
                <w:rFonts w:cstheme="minorHAnsi"/>
                <w:sz w:val="24"/>
                <w:szCs w:val="24"/>
              </w:rPr>
              <w:t>Bit će pripremljeni plakati, brošure  u kojima se izrađuju promocije projekta.</w:t>
            </w:r>
          </w:p>
          <w:p w14:paraId="69E3B179" w14:textId="77777777" w:rsidR="00CB4084" w:rsidRPr="008B1A34" w:rsidRDefault="00CB4084" w:rsidP="00CB4084">
            <w:pPr>
              <w:rPr>
                <w:rFonts w:cstheme="minorHAnsi"/>
                <w:sz w:val="24"/>
                <w:szCs w:val="24"/>
              </w:rPr>
            </w:pPr>
            <w:r w:rsidRPr="008B1A34">
              <w:rPr>
                <w:rFonts w:cstheme="minorHAnsi"/>
                <w:sz w:val="24"/>
                <w:szCs w:val="24"/>
              </w:rPr>
              <w:t>Pripremit će se videozapisi, plakati i brošure za motiviranje i poticanje učenika na sigurnost na internetu.</w:t>
            </w:r>
          </w:p>
          <w:p w14:paraId="5F4BFBCD" w14:textId="749462E5" w:rsidR="00CB4084" w:rsidRPr="008B1A34" w:rsidRDefault="00CB4084" w:rsidP="00CB4084">
            <w:pPr>
              <w:rPr>
                <w:rFonts w:cstheme="minorHAnsi"/>
                <w:sz w:val="24"/>
                <w:szCs w:val="24"/>
              </w:rPr>
            </w:pPr>
          </w:p>
        </w:tc>
      </w:tr>
      <w:tr w:rsidR="00CB4084" w:rsidRPr="008B1A34" w14:paraId="428B9FE8" w14:textId="77777777" w:rsidTr="00CB4084">
        <w:tc>
          <w:tcPr>
            <w:tcW w:w="1668" w:type="dxa"/>
            <w:vMerge/>
            <w:tcBorders>
              <w:top w:val="single" w:sz="12" w:space="0" w:color="auto"/>
              <w:left w:val="single" w:sz="12" w:space="0" w:color="auto"/>
              <w:bottom w:val="single" w:sz="12" w:space="0" w:color="auto"/>
              <w:right w:val="single" w:sz="12" w:space="0" w:color="auto"/>
            </w:tcBorders>
          </w:tcPr>
          <w:p w14:paraId="225642D0" w14:textId="77777777" w:rsidR="00CB4084" w:rsidRPr="008B1A34" w:rsidRDefault="00CB4084" w:rsidP="00CB4084">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624DEF24" w14:textId="77777777" w:rsidR="00CB4084" w:rsidRPr="008B1A34" w:rsidRDefault="00CB4084" w:rsidP="00CB4084">
            <w:pPr>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62DC2BA7" w14:textId="77777777" w:rsidR="00CB4084" w:rsidRPr="008B1A34" w:rsidRDefault="00CB4084" w:rsidP="00CB4084">
            <w:pPr>
              <w:rPr>
                <w:rFonts w:cstheme="minorHAnsi"/>
                <w:sz w:val="24"/>
                <w:szCs w:val="24"/>
              </w:rPr>
            </w:pPr>
            <w:r w:rsidRPr="008B1A34">
              <w:rPr>
                <w:rFonts w:cstheme="minorHAnsi"/>
                <w:sz w:val="24"/>
                <w:szCs w:val="24"/>
              </w:rPr>
              <w:t>Izrađuju plakate, brošure, igre …itd</w:t>
            </w:r>
          </w:p>
          <w:p w14:paraId="338399A8" w14:textId="77777777" w:rsidR="00CB4084" w:rsidRPr="008B1A34" w:rsidRDefault="00CB4084" w:rsidP="00CB4084">
            <w:pPr>
              <w:rPr>
                <w:rFonts w:cstheme="minorHAnsi"/>
                <w:sz w:val="24"/>
                <w:szCs w:val="24"/>
              </w:rPr>
            </w:pPr>
            <w:r w:rsidRPr="008B1A34">
              <w:rPr>
                <w:rFonts w:cstheme="minorHAnsi"/>
                <w:sz w:val="24"/>
                <w:szCs w:val="24"/>
              </w:rPr>
              <w:t>Uređuju web stranicu projekta, prate i uređuju youtube kanal, facebook i twitter stranicu i tako promoviraju projekt i povezuju se s ostalim učenicima iz ostalih država u projektu.</w:t>
            </w:r>
          </w:p>
          <w:p w14:paraId="5AAAA2C3" w14:textId="77777777" w:rsidR="00CB4084" w:rsidRPr="008B1A34" w:rsidRDefault="00CB4084" w:rsidP="00CB4084">
            <w:pPr>
              <w:rPr>
                <w:rFonts w:cstheme="minorHAnsi"/>
                <w:sz w:val="24"/>
                <w:szCs w:val="24"/>
              </w:rPr>
            </w:pPr>
          </w:p>
          <w:p w14:paraId="5F32FFC9" w14:textId="7A454321" w:rsidR="00CB4084" w:rsidRPr="008B1A34" w:rsidRDefault="00CB4084" w:rsidP="00CB4084">
            <w:pPr>
              <w:rPr>
                <w:rFonts w:cstheme="minorHAnsi"/>
                <w:sz w:val="24"/>
                <w:szCs w:val="24"/>
              </w:rPr>
            </w:pPr>
          </w:p>
        </w:tc>
      </w:tr>
      <w:tr w:rsidR="00CB4084" w:rsidRPr="008B1A34" w14:paraId="059E9B71" w14:textId="77777777" w:rsidTr="00CB4084">
        <w:tc>
          <w:tcPr>
            <w:tcW w:w="1668" w:type="dxa"/>
            <w:vMerge/>
            <w:tcBorders>
              <w:top w:val="single" w:sz="12" w:space="0" w:color="auto"/>
              <w:left w:val="single" w:sz="12" w:space="0" w:color="auto"/>
              <w:bottom w:val="single" w:sz="12" w:space="0" w:color="auto"/>
              <w:right w:val="single" w:sz="12" w:space="0" w:color="auto"/>
            </w:tcBorders>
          </w:tcPr>
          <w:p w14:paraId="0182519D" w14:textId="77777777" w:rsidR="00CB4084" w:rsidRPr="008B1A34" w:rsidRDefault="00CB4084" w:rsidP="00CB4084">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7F81AEB3" w14:textId="77777777" w:rsidR="00CB4084" w:rsidRPr="008B1A34" w:rsidRDefault="00CB4084" w:rsidP="00CB4084">
            <w:pPr>
              <w:rPr>
                <w:rFonts w:cstheme="minorHAnsi"/>
                <w:sz w:val="24"/>
                <w:szCs w:val="24"/>
              </w:rPr>
            </w:pPr>
            <w:r w:rsidRPr="008B1A34">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2D1811D9" w14:textId="77777777" w:rsidR="00CB4084" w:rsidRPr="008B1A34" w:rsidRDefault="00CB4084" w:rsidP="00CB4084">
            <w:pPr>
              <w:rPr>
                <w:rFonts w:cstheme="minorHAnsi"/>
                <w:sz w:val="24"/>
                <w:szCs w:val="24"/>
              </w:rPr>
            </w:pPr>
            <w:r w:rsidRPr="008B1A34">
              <w:rPr>
                <w:rFonts w:cstheme="minorHAnsi"/>
                <w:sz w:val="24"/>
                <w:szCs w:val="24"/>
              </w:rPr>
              <w:t>Učitelji će moći primijeniti suvremene metode.</w:t>
            </w:r>
          </w:p>
          <w:p w14:paraId="0F718AC6" w14:textId="77777777" w:rsidR="00CB4084" w:rsidRPr="008B1A34" w:rsidRDefault="00CB4084" w:rsidP="00CB4084">
            <w:pPr>
              <w:rPr>
                <w:rFonts w:cstheme="minorHAnsi"/>
                <w:sz w:val="24"/>
                <w:szCs w:val="24"/>
              </w:rPr>
            </w:pPr>
            <w:r w:rsidRPr="008B1A34">
              <w:rPr>
                <w:rFonts w:cstheme="minorHAnsi"/>
                <w:sz w:val="24"/>
                <w:szCs w:val="24"/>
              </w:rPr>
              <w:t>Bit će upoznati s obrazovnim sustavom europskih zemalja i cyber sigurnošću u Europi. Oni će biti u mogućnosti prenijeti dobru praksu u svoje škole.</w:t>
            </w:r>
          </w:p>
          <w:p w14:paraId="11E598B6" w14:textId="77777777" w:rsidR="00CB4084" w:rsidRPr="008B1A34" w:rsidRDefault="00CB4084" w:rsidP="00CB4084">
            <w:pPr>
              <w:rPr>
                <w:rFonts w:cstheme="minorHAnsi"/>
                <w:sz w:val="24"/>
                <w:szCs w:val="24"/>
              </w:rPr>
            </w:pPr>
            <w:r w:rsidRPr="008B1A34">
              <w:rPr>
                <w:rFonts w:cstheme="minorHAnsi"/>
                <w:sz w:val="24"/>
                <w:szCs w:val="24"/>
              </w:rPr>
              <w:t>Obrazovanje za kodiranje i knjiga s uvodom u projekt bit će pripremljeni tijekom projekta.</w:t>
            </w:r>
          </w:p>
          <w:p w14:paraId="30203C3C" w14:textId="77777777" w:rsidR="00CB4084" w:rsidRPr="008B1A34" w:rsidRDefault="00CB4084" w:rsidP="00CB4084">
            <w:pPr>
              <w:rPr>
                <w:rFonts w:cstheme="minorHAnsi"/>
                <w:sz w:val="24"/>
                <w:szCs w:val="24"/>
              </w:rPr>
            </w:pPr>
            <w:r w:rsidRPr="008B1A34">
              <w:rPr>
                <w:rFonts w:cstheme="minorHAnsi"/>
                <w:sz w:val="24"/>
                <w:szCs w:val="24"/>
              </w:rPr>
              <w:t>U svakoj će se školi uspostaviti projektni tim.</w:t>
            </w:r>
          </w:p>
          <w:p w14:paraId="5FB39386" w14:textId="77777777" w:rsidR="00CB4084" w:rsidRPr="008B1A34" w:rsidRDefault="00CB4084" w:rsidP="00CB4084">
            <w:pPr>
              <w:rPr>
                <w:rFonts w:cstheme="minorHAnsi"/>
                <w:sz w:val="24"/>
                <w:szCs w:val="24"/>
              </w:rPr>
            </w:pPr>
            <w:r w:rsidRPr="008B1A34">
              <w:rPr>
                <w:rFonts w:cstheme="minorHAnsi"/>
                <w:sz w:val="24"/>
                <w:szCs w:val="24"/>
              </w:rPr>
              <w:t>Pratit će se nastajanje  web stranice projekta, youtube kanala, facebook i twitter stranica na kojima će se promovirati projekt.</w:t>
            </w:r>
          </w:p>
          <w:p w14:paraId="4229705D" w14:textId="16EDE965" w:rsidR="00CB4084" w:rsidRPr="008B1A34" w:rsidRDefault="00CB4084" w:rsidP="00CB4084">
            <w:pPr>
              <w:rPr>
                <w:rFonts w:cstheme="minorHAnsi"/>
                <w:sz w:val="24"/>
                <w:szCs w:val="24"/>
              </w:rPr>
            </w:pPr>
            <w:r w:rsidRPr="008B1A34">
              <w:rPr>
                <w:rFonts w:cstheme="minorHAnsi"/>
                <w:sz w:val="24"/>
                <w:szCs w:val="24"/>
              </w:rPr>
              <w:t>Napravljeni i dobiveni materij</w:t>
            </w:r>
            <w:r w:rsidR="00B53525" w:rsidRPr="008B1A34">
              <w:rPr>
                <w:rFonts w:cstheme="minorHAnsi"/>
                <w:sz w:val="24"/>
                <w:szCs w:val="24"/>
              </w:rPr>
              <w:t>ali dijelit će se između škola.</w:t>
            </w:r>
          </w:p>
          <w:p w14:paraId="4AC86A30" w14:textId="77777777" w:rsidR="00CB4084" w:rsidRPr="008B1A34" w:rsidRDefault="00CB4084" w:rsidP="00CB4084">
            <w:pPr>
              <w:rPr>
                <w:rFonts w:cstheme="minorHAnsi"/>
                <w:sz w:val="24"/>
                <w:szCs w:val="24"/>
              </w:rPr>
            </w:pPr>
          </w:p>
        </w:tc>
      </w:tr>
      <w:tr w:rsidR="00CB4084" w:rsidRPr="008B1A34" w14:paraId="5ABC3767" w14:textId="77777777" w:rsidTr="00CB4084">
        <w:tc>
          <w:tcPr>
            <w:tcW w:w="1668" w:type="dxa"/>
            <w:vMerge/>
            <w:tcBorders>
              <w:top w:val="single" w:sz="12" w:space="0" w:color="auto"/>
              <w:left w:val="single" w:sz="12" w:space="0" w:color="auto"/>
              <w:bottom w:val="single" w:sz="12" w:space="0" w:color="auto"/>
              <w:right w:val="single" w:sz="12" w:space="0" w:color="auto"/>
            </w:tcBorders>
          </w:tcPr>
          <w:p w14:paraId="30BDF606" w14:textId="77777777" w:rsidR="00CB4084" w:rsidRPr="008B1A34" w:rsidRDefault="00CB4084" w:rsidP="00CB4084">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029411F6" w14:textId="77777777" w:rsidR="00CB4084" w:rsidRPr="008B1A34" w:rsidRDefault="00CB4084" w:rsidP="00CB4084">
            <w:pPr>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0581AC50" w14:textId="77777777" w:rsidR="00CB4084" w:rsidRPr="008B1A34" w:rsidRDefault="00CB4084" w:rsidP="00CB4084">
            <w:pPr>
              <w:rPr>
                <w:rFonts w:cstheme="minorHAnsi"/>
                <w:sz w:val="24"/>
                <w:szCs w:val="24"/>
              </w:rPr>
            </w:pPr>
            <w:r w:rsidRPr="008B1A34">
              <w:rPr>
                <w:rFonts w:cstheme="minorHAnsi"/>
                <w:sz w:val="24"/>
                <w:szCs w:val="24"/>
              </w:rPr>
              <w:t>Listopad 2021- Prosinac 2023. (2.godina projekta)</w:t>
            </w:r>
          </w:p>
        </w:tc>
      </w:tr>
      <w:tr w:rsidR="00CB4084" w:rsidRPr="008B1A34" w14:paraId="07F7A9C9" w14:textId="77777777" w:rsidTr="00CB4084">
        <w:tc>
          <w:tcPr>
            <w:tcW w:w="1668" w:type="dxa"/>
            <w:vMerge w:val="restart"/>
            <w:tcBorders>
              <w:top w:val="single" w:sz="12" w:space="0" w:color="auto"/>
              <w:left w:val="single" w:sz="12" w:space="0" w:color="auto"/>
              <w:bottom w:val="single" w:sz="12" w:space="0" w:color="auto"/>
              <w:right w:val="single" w:sz="12" w:space="0" w:color="auto"/>
            </w:tcBorders>
          </w:tcPr>
          <w:p w14:paraId="01A6600D" w14:textId="77777777" w:rsidR="00CB4084" w:rsidRPr="008B1A34" w:rsidRDefault="00CB4084" w:rsidP="00CB4084">
            <w:pPr>
              <w:rPr>
                <w:rFonts w:cstheme="minorHAnsi"/>
                <w:sz w:val="24"/>
                <w:szCs w:val="24"/>
              </w:rPr>
            </w:pPr>
          </w:p>
          <w:p w14:paraId="66BF7DA8" w14:textId="77777777" w:rsidR="00CB4084" w:rsidRPr="008B1A34" w:rsidRDefault="00CB4084" w:rsidP="00CB4084">
            <w:pPr>
              <w:rPr>
                <w:rFonts w:cstheme="minorHAnsi"/>
                <w:sz w:val="24"/>
                <w:szCs w:val="24"/>
              </w:rPr>
            </w:pPr>
            <w:r w:rsidRPr="008B1A34">
              <w:rPr>
                <w:rFonts w:cstheme="minorHAnsi"/>
                <w:sz w:val="24"/>
                <w:szCs w:val="24"/>
              </w:rPr>
              <w:t>POTREBNI RESURSI</w:t>
            </w:r>
          </w:p>
          <w:p w14:paraId="5B4472F1" w14:textId="77777777" w:rsidR="00CB4084" w:rsidRPr="008B1A34" w:rsidRDefault="00CB4084" w:rsidP="00CB4084">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6BFA75D8" w14:textId="77777777" w:rsidR="00CB4084" w:rsidRPr="008B1A34" w:rsidRDefault="00CB4084" w:rsidP="00CB4084">
            <w:pPr>
              <w:rPr>
                <w:rFonts w:cstheme="minorHAnsi"/>
                <w:sz w:val="24"/>
                <w:szCs w:val="24"/>
              </w:rPr>
            </w:pPr>
            <w:r w:rsidRPr="008B1A34">
              <w:rPr>
                <w:rFonts w:cstheme="minorHAnsi"/>
                <w:sz w:val="24"/>
                <w:szCs w:val="24"/>
              </w:rPr>
              <w:t>LJUDSKI</w:t>
            </w:r>
          </w:p>
          <w:p w14:paraId="0287C7B3" w14:textId="77777777" w:rsidR="00CB4084" w:rsidRPr="008B1A34" w:rsidRDefault="00CB4084" w:rsidP="00CB4084">
            <w:pPr>
              <w:rPr>
                <w:rFonts w:cstheme="minorHAnsi"/>
                <w:sz w:val="24"/>
                <w:szCs w:val="24"/>
              </w:rPr>
            </w:pPr>
          </w:p>
        </w:tc>
        <w:tc>
          <w:tcPr>
            <w:tcW w:w="5624" w:type="dxa"/>
            <w:tcBorders>
              <w:top w:val="single" w:sz="12" w:space="0" w:color="auto"/>
              <w:left w:val="single" w:sz="12" w:space="0" w:color="auto"/>
              <w:bottom w:val="single" w:sz="2" w:space="0" w:color="auto"/>
              <w:right w:val="single" w:sz="12" w:space="0" w:color="auto"/>
            </w:tcBorders>
          </w:tcPr>
          <w:p w14:paraId="2E04C49E" w14:textId="77777777" w:rsidR="00CB4084" w:rsidRPr="008B1A34" w:rsidRDefault="00CB4084" w:rsidP="00CB4084">
            <w:pPr>
              <w:rPr>
                <w:rFonts w:cstheme="minorHAnsi"/>
                <w:sz w:val="24"/>
                <w:szCs w:val="24"/>
              </w:rPr>
            </w:pPr>
            <w:r w:rsidRPr="008B1A34">
              <w:rPr>
                <w:rFonts w:cstheme="minorHAnsi"/>
                <w:sz w:val="24"/>
                <w:szCs w:val="24"/>
              </w:rPr>
              <w:t>Učitelji razredne i predmetne nastave</w:t>
            </w:r>
          </w:p>
        </w:tc>
      </w:tr>
      <w:tr w:rsidR="00CB4084" w:rsidRPr="008B1A34" w14:paraId="797A79A1" w14:textId="77777777" w:rsidTr="00CB4084">
        <w:tc>
          <w:tcPr>
            <w:tcW w:w="1668" w:type="dxa"/>
            <w:vMerge/>
            <w:tcBorders>
              <w:top w:val="single" w:sz="12" w:space="0" w:color="auto"/>
              <w:left w:val="single" w:sz="12" w:space="0" w:color="auto"/>
              <w:bottom w:val="single" w:sz="12" w:space="0" w:color="auto"/>
              <w:right w:val="single" w:sz="12" w:space="0" w:color="auto"/>
            </w:tcBorders>
          </w:tcPr>
          <w:p w14:paraId="433939F8" w14:textId="77777777" w:rsidR="00CB4084" w:rsidRPr="008B1A34" w:rsidRDefault="00CB4084" w:rsidP="00CB4084">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0571B08B" w14:textId="77777777" w:rsidR="00CB4084" w:rsidRPr="008B1A34" w:rsidRDefault="00CB4084" w:rsidP="00CB4084">
            <w:pPr>
              <w:rPr>
                <w:rFonts w:cstheme="minorHAnsi"/>
                <w:sz w:val="24"/>
                <w:szCs w:val="24"/>
              </w:rPr>
            </w:pPr>
            <w:r w:rsidRPr="008B1A34">
              <w:rPr>
                <w:rFonts w:cstheme="minorHAnsi"/>
                <w:sz w:val="24"/>
                <w:szCs w:val="24"/>
              </w:rPr>
              <w:t>MATERIJALNI</w:t>
            </w:r>
          </w:p>
          <w:p w14:paraId="758E88FA" w14:textId="77777777" w:rsidR="00CB4084" w:rsidRPr="008B1A34" w:rsidRDefault="00CB4084" w:rsidP="00CB4084">
            <w:pPr>
              <w:rPr>
                <w:rFonts w:cstheme="minorHAnsi"/>
                <w:sz w:val="24"/>
                <w:szCs w:val="24"/>
              </w:rPr>
            </w:pPr>
          </w:p>
        </w:tc>
        <w:tc>
          <w:tcPr>
            <w:tcW w:w="5624" w:type="dxa"/>
            <w:tcBorders>
              <w:top w:val="single" w:sz="2" w:space="0" w:color="auto"/>
              <w:left w:val="single" w:sz="12" w:space="0" w:color="auto"/>
              <w:bottom w:val="single" w:sz="12" w:space="0" w:color="auto"/>
              <w:right w:val="single" w:sz="12" w:space="0" w:color="auto"/>
            </w:tcBorders>
          </w:tcPr>
          <w:p w14:paraId="7829DFC5" w14:textId="77777777" w:rsidR="00CB4084" w:rsidRPr="008B1A34" w:rsidRDefault="00CB4084" w:rsidP="00CB4084">
            <w:pPr>
              <w:rPr>
                <w:rFonts w:cstheme="minorHAnsi"/>
                <w:sz w:val="24"/>
                <w:szCs w:val="24"/>
              </w:rPr>
            </w:pPr>
            <w:r w:rsidRPr="008B1A34">
              <w:rPr>
                <w:rFonts w:cstheme="minorHAnsi"/>
                <w:sz w:val="24"/>
                <w:szCs w:val="24"/>
              </w:rPr>
              <w:t>Osigurano od strane koordinatora projekta</w:t>
            </w:r>
          </w:p>
        </w:tc>
      </w:tr>
      <w:tr w:rsidR="00CB4084" w:rsidRPr="008B1A34" w14:paraId="3ADCD040" w14:textId="77777777" w:rsidTr="00CB4084">
        <w:tc>
          <w:tcPr>
            <w:tcW w:w="3664" w:type="dxa"/>
            <w:gridSpan w:val="2"/>
            <w:tcBorders>
              <w:top w:val="single" w:sz="12" w:space="0" w:color="auto"/>
              <w:left w:val="single" w:sz="12" w:space="0" w:color="auto"/>
              <w:bottom w:val="single" w:sz="12" w:space="0" w:color="auto"/>
              <w:right w:val="single" w:sz="12" w:space="0" w:color="auto"/>
            </w:tcBorders>
          </w:tcPr>
          <w:p w14:paraId="6A99196F" w14:textId="77777777" w:rsidR="00CB4084" w:rsidRPr="008B1A34" w:rsidRDefault="00CB4084" w:rsidP="00CB4084">
            <w:pPr>
              <w:rPr>
                <w:rFonts w:cstheme="minorHAnsi"/>
                <w:sz w:val="24"/>
                <w:szCs w:val="24"/>
              </w:rPr>
            </w:pPr>
            <w:r w:rsidRPr="008B1A34">
              <w:rPr>
                <w:rFonts w:cstheme="minorHAnsi"/>
                <w:sz w:val="24"/>
                <w:szCs w:val="24"/>
              </w:rPr>
              <w:t>MOGUĆE TEŠKOĆE</w:t>
            </w:r>
          </w:p>
        </w:tc>
        <w:tc>
          <w:tcPr>
            <w:tcW w:w="5624" w:type="dxa"/>
            <w:tcBorders>
              <w:top w:val="single" w:sz="12" w:space="0" w:color="auto"/>
              <w:left w:val="single" w:sz="12" w:space="0" w:color="auto"/>
              <w:bottom w:val="single" w:sz="12" w:space="0" w:color="auto"/>
              <w:right w:val="single" w:sz="12" w:space="0" w:color="auto"/>
            </w:tcBorders>
          </w:tcPr>
          <w:p w14:paraId="0E71B296" w14:textId="77777777" w:rsidR="00CB4084" w:rsidRPr="008B1A34" w:rsidRDefault="00CB4084" w:rsidP="00CB4084">
            <w:pPr>
              <w:rPr>
                <w:rFonts w:cstheme="minorHAnsi"/>
                <w:sz w:val="24"/>
                <w:szCs w:val="24"/>
              </w:rPr>
            </w:pPr>
            <w:r w:rsidRPr="008B1A34">
              <w:rPr>
                <w:rFonts w:cstheme="minorHAnsi"/>
                <w:sz w:val="24"/>
                <w:szCs w:val="24"/>
              </w:rPr>
              <w:t>/</w:t>
            </w:r>
          </w:p>
        </w:tc>
      </w:tr>
      <w:tr w:rsidR="00CB4084" w:rsidRPr="008B1A34" w14:paraId="295C4F8F" w14:textId="77777777" w:rsidTr="00CB4084">
        <w:tc>
          <w:tcPr>
            <w:tcW w:w="3664" w:type="dxa"/>
            <w:gridSpan w:val="2"/>
            <w:tcBorders>
              <w:top w:val="single" w:sz="12" w:space="0" w:color="auto"/>
              <w:left w:val="single" w:sz="12" w:space="0" w:color="auto"/>
              <w:bottom w:val="single" w:sz="12" w:space="0" w:color="auto"/>
              <w:right w:val="single" w:sz="12" w:space="0" w:color="auto"/>
            </w:tcBorders>
          </w:tcPr>
          <w:p w14:paraId="442E0416" w14:textId="77777777" w:rsidR="00CB4084" w:rsidRPr="008B1A34" w:rsidRDefault="00CB4084" w:rsidP="00CB4084">
            <w:pPr>
              <w:rPr>
                <w:rFonts w:cstheme="minorHAnsi"/>
                <w:sz w:val="24"/>
                <w:szCs w:val="24"/>
              </w:rPr>
            </w:pPr>
            <w:r w:rsidRPr="008B1A34">
              <w:rPr>
                <w:rFonts w:cstheme="minorHAnsi"/>
                <w:sz w:val="24"/>
                <w:szCs w:val="24"/>
              </w:rPr>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345F9BDB" w14:textId="77777777" w:rsidR="00CB4084" w:rsidRPr="008B1A34" w:rsidRDefault="00CB4084" w:rsidP="00CB4084">
            <w:pPr>
              <w:rPr>
                <w:rFonts w:cstheme="minorHAnsi"/>
                <w:sz w:val="24"/>
                <w:szCs w:val="24"/>
              </w:rPr>
            </w:pPr>
            <w:r w:rsidRPr="008B1A34">
              <w:rPr>
                <w:rFonts w:cstheme="minorHAnsi"/>
                <w:sz w:val="24"/>
                <w:szCs w:val="24"/>
              </w:rPr>
              <w:t>U svakoj će se školi uspostaviti projektni tim.</w:t>
            </w:r>
          </w:p>
          <w:p w14:paraId="52EAEE8F" w14:textId="77777777" w:rsidR="00CB4084" w:rsidRPr="008B1A34" w:rsidRDefault="00CB4084" w:rsidP="00CB4084">
            <w:pPr>
              <w:rPr>
                <w:rFonts w:cstheme="minorHAnsi"/>
                <w:sz w:val="24"/>
                <w:szCs w:val="24"/>
              </w:rPr>
            </w:pPr>
            <w:r w:rsidRPr="008B1A34">
              <w:rPr>
                <w:rFonts w:cstheme="minorHAnsi"/>
                <w:sz w:val="24"/>
                <w:szCs w:val="24"/>
              </w:rPr>
              <w:t>Bit će tu web stranica projekta, youtube kanal, facebook i twitter stranica na kojima su promocije projekta, a svi</w:t>
            </w:r>
          </w:p>
          <w:p w14:paraId="2BD51A3D" w14:textId="32ADE00D" w:rsidR="00CB4084" w:rsidRPr="008B1A34" w:rsidRDefault="00CB4084" w:rsidP="00CB4084">
            <w:pPr>
              <w:rPr>
                <w:rFonts w:cstheme="minorHAnsi"/>
                <w:sz w:val="24"/>
                <w:szCs w:val="24"/>
              </w:rPr>
            </w:pPr>
            <w:r w:rsidRPr="008B1A34">
              <w:rPr>
                <w:rFonts w:cstheme="minorHAnsi"/>
                <w:sz w:val="24"/>
                <w:szCs w:val="24"/>
              </w:rPr>
              <w:t xml:space="preserve">napravljeni i dobiveni materijali </w:t>
            </w:r>
            <w:r w:rsidR="00B53525" w:rsidRPr="008B1A34">
              <w:rPr>
                <w:rFonts w:cstheme="minorHAnsi"/>
                <w:sz w:val="24"/>
                <w:szCs w:val="24"/>
              </w:rPr>
              <w:t>će se dijeliti između partnera.</w:t>
            </w:r>
          </w:p>
        </w:tc>
      </w:tr>
      <w:tr w:rsidR="00CB4084" w:rsidRPr="008B1A34" w14:paraId="5FCF77EC" w14:textId="77777777" w:rsidTr="00CB4084">
        <w:tc>
          <w:tcPr>
            <w:tcW w:w="3664" w:type="dxa"/>
            <w:gridSpan w:val="2"/>
            <w:tcBorders>
              <w:top w:val="single" w:sz="12" w:space="0" w:color="auto"/>
              <w:left w:val="single" w:sz="12" w:space="0" w:color="auto"/>
              <w:bottom w:val="single" w:sz="12" w:space="0" w:color="auto"/>
              <w:right w:val="single" w:sz="12" w:space="0" w:color="auto"/>
            </w:tcBorders>
          </w:tcPr>
          <w:p w14:paraId="5564D9AB" w14:textId="77777777" w:rsidR="00CB4084" w:rsidRPr="008B1A34" w:rsidRDefault="00CB4084" w:rsidP="00CB4084">
            <w:pPr>
              <w:rPr>
                <w:rFonts w:cstheme="minorHAnsi"/>
                <w:sz w:val="24"/>
                <w:szCs w:val="24"/>
              </w:rPr>
            </w:pPr>
            <w:r w:rsidRPr="008B1A34">
              <w:rPr>
                <w:rFonts w:cstheme="minorHAnsi"/>
                <w:sz w:val="24"/>
                <w:szCs w:val="24"/>
              </w:rPr>
              <w:t>ODGOVORNE OSOBE</w:t>
            </w:r>
          </w:p>
        </w:tc>
        <w:tc>
          <w:tcPr>
            <w:tcW w:w="5624" w:type="dxa"/>
            <w:tcBorders>
              <w:top w:val="single" w:sz="12" w:space="0" w:color="auto"/>
              <w:left w:val="single" w:sz="12" w:space="0" w:color="auto"/>
              <w:bottom w:val="single" w:sz="12" w:space="0" w:color="auto"/>
              <w:right w:val="single" w:sz="12" w:space="0" w:color="auto"/>
            </w:tcBorders>
          </w:tcPr>
          <w:p w14:paraId="18FF6238" w14:textId="77777777" w:rsidR="00CB4084" w:rsidRPr="008B1A34" w:rsidRDefault="00CB4084" w:rsidP="00CB4084">
            <w:pPr>
              <w:rPr>
                <w:rFonts w:cstheme="minorHAnsi"/>
                <w:sz w:val="24"/>
                <w:szCs w:val="24"/>
              </w:rPr>
            </w:pPr>
            <w:r w:rsidRPr="008B1A34">
              <w:rPr>
                <w:rFonts w:cstheme="minorHAnsi"/>
                <w:sz w:val="24"/>
                <w:szCs w:val="24"/>
              </w:rPr>
              <w:t>Maja Mačinko i Boris Počuča</w:t>
            </w:r>
          </w:p>
          <w:p w14:paraId="1867C3CE" w14:textId="77777777" w:rsidR="00CB4084" w:rsidRPr="008B1A34" w:rsidRDefault="00CB4084" w:rsidP="00CB4084">
            <w:pPr>
              <w:rPr>
                <w:rFonts w:cstheme="minorHAnsi"/>
                <w:sz w:val="24"/>
                <w:szCs w:val="24"/>
              </w:rPr>
            </w:pPr>
          </w:p>
        </w:tc>
      </w:tr>
      <w:tr w:rsidR="00CB4084" w:rsidRPr="008B1A34" w14:paraId="6BFC2AD2" w14:textId="77777777" w:rsidTr="00CB4084">
        <w:tc>
          <w:tcPr>
            <w:tcW w:w="3664" w:type="dxa"/>
            <w:gridSpan w:val="2"/>
            <w:tcBorders>
              <w:top w:val="single" w:sz="12" w:space="0" w:color="auto"/>
              <w:left w:val="single" w:sz="12" w:space="0" w:color="auto"/>
              <w:bottom w:val="single" w:sz="12" w:space="0" w:color="auto"/>
              <w:right w:val="single" w:sz="12" w:space="0" w:color="auto"/>
            </w:tcBorders>
          </w:tcPr>
          <w:p w14:paraId="35387A84" w14:textId="77777777" w:rsidR="00CB4084" w:rsidRPr="008B1A34" w:rsidRDefault="00CB4084" w:rsidP="00CB4084">
            <w:pPr>
              <w:rPr>
                <w:rFonts w:cstheme="minorHAnsi"/>
                <w:sz w:val="24"/>
                <w:szCs w:val="24"/>
              </w:rPr>
            </w:pPr>
            <w:r w:rsidRPr="008B1A34">
              <w:rPr>
                <w:rFonts w:cstheme="minorHAnsi"/>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52C0F55D" w14:textId="77777777" w:rsidR="00CB4084" w:rsidRPr="008B1A34" w:rsidRDefault="00CB4084" w:rsidP="00CB4084">
            <w:pPr>
              <w:rPr>
                <w:rFonts w:cstheme="minorHAnsi"/>
                <w:sz w:val="24"/>
                <w:szCs w:val="24"/>
              </w:rPr>
            </w:pPr>
            <w:r w:rsidRPr="008B1A34">
              <w:rPr>
                <w:rFonts w:cstheme="minorHAnsi"/>
                <w:sz w:val="24"/>
                <w:szCs w:val="24"/>
              </w:rPr>
              <w:t xml:space="preserve">Razumijevanje među učenicima i poštivanje različitosti. Poboljšanje koncentracije, pozitivnih misli i osjećaja te integracije učenika. </w:t>
            </w:r>
          </w:p>
          <w:p w14:paraId="4F91E1B4" w14:textId="77777777" w:rsidR="00CB4084" w:rsidRPr="008B1A34" w:rsidRDefault="00CB4084" w:rsidP="00CB4084">
            <w:pPr>
              <w:rPr>
                <w:rFonts w:cstheme="minorHAnsi"/>
                <w:sz w:val="24"/>
                <w:szCs w:val="24"/>
              </w:rPr>
            </w:pPr>
            <w:r w:rsidRPr="008B1A34">
              <w:rPr>
                <w:rFonts w:cstheme="minorHAnsi"/>
                <w:sz w:val="24"/>
                <w:szCs w:val="24"/>
              </w:rPr>
              <w:t>Za obrazovanje o kodiranju izradit će se upitnici i obrasci za evaluaciju tijekom i na kraju projekta.</w:t>
            </w:r>
          </w:p>
          <w:p w14:paraId="2A8C85F7" w14:textId="77777777" w:rsidR="00CB4084" w:rsidRPr="008B1A34" w:rsidRDefault="00CB4084" w:rsidP="00CB4084">
            <w:pPr>
              <w:rPr>
                <w:rFonts w:cstheme="minorHAnsi"/>
                <w:sz w:val="24"/>
                <w:szCs w:val="24"/>
              </w:rPr>
            </w:pPr>
          </w:p>
        </w:tc>
      </w:tr>
    </w:tbl>
    <w:p w14:paraId="4403AF2D" w14:textId="77777777" w:rsidR="00CB4084" w:rsidRPr="008B1A34" w:rsidRDefault="00CB4084" w:rsidP="00CB4084">
      <w:pPr>
        <w:rPr>
          <w:rFonts w:cstheme="minorHAnsi"/>
          <w:sz w:val="24"/>
          <w:szCs w:val="24"/>
        </w:rPr>
      </w:pPr>
    </w:p>
    <w:p w14:paraId="18BD1717" w14:textId="77777777" w:rsidR="00CB4084" w:rsidRPr="008B1A34" w:rsidRDefault="00CB4084" w:rsidP="005934A7">
      <w:pPr>
        <w:pStyle w:val="Naslov1"/>
      </w:pPr>
      <w:bookmarkStart w:id="140" w:name="_Toc115687009"/>
      <w:r w:rsidRPr="008B1A34">
        <w:t>6.10.6. Ersmus + „S-TEAM: School team up using hacaton for girls's inclusive STEM“</w:t>
      </w:r>
      <w:bookmarkEnd w:id="140"/>
    </w:p>
    <w:p w14:paraId="2B458133" w14:textId="77777777" w:rsidR="00CB4084" w:rsidRPr="008B1A34" w:rsidRDefault="00CB4084" w:rsidP="00CB4084">
      <w:pPr>
        <w:rPr>
          <w:rFonts w:cstheme="minorHAnsi"/>
          <w:sz w:val="24"/>
          <w:szCs w:val="24"/>
        </w:rPr>
      </w:pPr>
    </w:p>
    <w:tbl>
      <w:tblPr>
        <w:tblStyle w:val="Reetkatablice23"/>
        <w:tblW w:w="0" w:type="auto"/>
        <w:tblLook w:val="04A0" w:firstRow="1" w:lastRow="0" w:firstColumn="1" w:lastColumn="0" w:noHBand="0" w:noVBand="1"/>
      </w:tblPr>
      <w:tblGrid>
        <w:gridCol w:w="1650"/>
        <w:gridCol w:w="1967"/>
        <w:gridCol w:w="5425"/>
      </w:tblGrid>
      <w:tr w:rsidR="00CB4084" w:rsidRPr="008B1A34" w14:paraId="79D93254" w14:textId="77777777" w:rsidTr="00CB4084">
        <w:tc>
          <w:tcPr>
            <w:tcW w:w="3664" w:type="dxa"/>
            <w:gridSpan w:val="2"/>
            <w:tcBorders>
              <w:top w:val="single" w:sz="12" w:space="0" w:color="auto"/>
              <w:left w:val="single" w:sz="12" w:space="0" w:color="auto"/>
              <w:bottom w:val="single" w:sz="12" w:space="0" w:color="auto"/>
              <w:right w:val="single" w:sz="12" w:space="0" w:color="auto"/>
            </w:tcBorders>
          </w:tcPr>
          <w:p w14:paraId="247A5B25" w14:textId="77777777" w:rsidR="00CB4084" w:rsidRPr="008B1A34" w:rsidRDefault="00CB4084" w:rsidP="00CB4084">
            <w:pPr>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05075736" w14:textId="77777777" w:rsidR="00CB4084" w:rsidRPr="008B1A34" w:rsidRDefault="00CB4084" w:rsidP="00CB4084">
            <w:pPr>
              <w:rPr>
                <w:rFonts w:cstheme="minorHAnsi"/>
                <w:sz w:val="24"/>
                <w:szCs w:val="24"/>
              </w:rPr>
            </w:pPr>
            <w:r w:rsidRPr="008B1A34">
              <w:rPr>
                <w:rFonts w:cstheme="minorHAnsi"/>
                <w:sz w:val="24"/>
                <w:szCs w:val="24"/>
              </w:rPr>
              <w:t xml:space="preserve">MATEMATIČKO </w:t>
            </w:r>
          </w:p>
          <w:p w14:paraId="05A97203" w14:textId="77777777" w:rsidR="00CB4084" w:rsidRPr="008B1A34" w:rsidRDefault="00CB4084" w:rsidP="00CB4084">
            <w:pPr>
              <w:rPr>
                <w:rFonts w:cstheme="minorHAnsi"/>
                <w:sz w:val="24"/>
                <w:szCs w:val="24"/>
              </w:rPr>
            </w:pPr>
            <w:r w:rsidRPr="008B1A34">
              <w:rPr>
                <w:rFonts w:cstheme="minorHAnsi"/>
                <w:sz w:val="24"/>
                <w:szCs w:val="24"/>
              </w:rPr>
              <w:t>JEZIČNO-KOMUNIKACIJSKO</w:t>
            </w:r>
          </w:p>
          <w:p w14:paraId="508783D4" w14:textId="77777777" w:rsidR="00CB4084" w:rsidRPr="008B1A34" w:rsidRDefault="00CB4084" w:rsidP="00CB4084">
            <w:pPr>
              <w:rPr>
                <w:rFonts w:cstheme="minorHAnsi"/>
                <w:sz w:val="24"/>
                <w:szCs w:val="24"/>
              </w:rPr>
            </w:pPr>
            <w:r w:rsidRPr="008B1A34">
              <w:rPr>
                <w:rFonts w:cstheme="minorHAnsi"/>
                <w:sz w:val="24"/>
                <w:szCs w:val="24"/>
              </w:rPr>
              <w:t>DRUŠTVENO-HUMANISTIČKO</w:t>
            </w:r>
          </w:p>
        </w:tc>
      </w:tr>
      <w:tr w:rsidR="00CB4084" w:rsidRPr="008B1A34" w14:paraId="7A66AA9C" w14:textId="77777777" w:rsidTr="00CB4084">
        <w:tc>
          <w:tcPr>
            <w:tcW w:w="3664" w:type="dxa"/>
            <w:gridSpan w:val="2"/>
            <w:tcBorders>
              <w:top w:val="single" w:sz="12" w:space="0" w:color="auto"/>
              <w:left w:val="single" w:sz="12" w:space="0" w:color="auto"/>
              <w:bottom w:val="single" w:sz="12" w:space="0" w:color="auto"/>
              <w:right w:val="single" w:sz="12" w:space="0" w:color="auto"/>
            </w:tcBorders>
          </w:tcPr>
          <w:p w14:paraId="1C6CCA50" w14:textId="77777777" w:rsidR="00CB4084" w:rsidRPr="008B1A34" w:rsidRDefault="00CB4084" w:rsidP="00CB4084">
            <w:pPr>
              <w:rPr>
                <w:rFonts w:cstheme="minorHAnsi"/>
                <w:i/>
                <w:sz w:val="24"/>
                <w:szCs w:val="24"/>
              </w:rPr>
            </w:pPr>
            <w:r w:rsidRPr="008B1A34">
              <w:rPr>
                <w:rFonts w:cstheme="minorHAnsi"/>
                <w:i/>
                <w:sz w:val="24"/>
                <w:szCs w:val="24"/>
              </w:rPr>
              <w:lastRenderedPageBreak/>
              <w:t>NAZIV PROGRAMA, PROJEKTA, AKTIVNOSTI</w:t>
            </w:r>
          </w:p>
        </w:tc>
        <w:tc>
          <w:tcPr>
            <w:tcW w:w="5624" w:type="dxa"/>
            <w:tcBorders>
              <w:top w:val="single" w:sz="12" w:space="0" w:color="auto"/>
              <w:left w:val="single" w:sz="12" w:space="0" w:color="auto"/>
              <w:bottom w:val="single" w:sz="12" w:space="0" w:color="auto"/>
              <w:right w:val="single" w:sz="12" w:space="0" w:color="auto"/>
            </w:tcBorders>
          </w:tcPr>
          <w:p w14:paraId="149A140A" w14:textId="77777777" w:rsidR="00CB4084" w:rsidRPr="008B1A34" w:rsidRDefault="00CB4084" w:rsidP="00CB4084">
            <w:pPr>
              <w:rPr>
                <w:rFonts w:cstheme="minorHAnsi"/>
                <w:sz w:val="24"/>
                <w:szCs w:val="24"/>
              </w:rPr>
            </w:pPr>
            <w:r w:rsidRPr="008B1A34">
              <w:rPr>
                <w:rFonts w:cstheme="minorHAnsi"/>
                <w:color w:val="FF0000"/>
                <w:sz w:val="24"/>
                <w:szCs w:val="24"/>
              </w:rPr>
              <w:t xml:space="preserve">  </w:t>
            </w:r>
            <w:r w:rsidRPr="008B1A34">
              <w:rPr>
                <w:rFonts w:cstheme="minorHAnsi"/>
                <w:noProof/>
                <w:color w:val="FF0000"/>
                <w:sz w:val="24"/>
                <w:szCs w:val="24"/>
              </w:rPr>
              <w:drawing>
                <wp:inline distT="0" distB="0" distL="0" distR="0" wp14:anchorId="2F78BB15" wp14:editId="45ADD2D2">
                  <wp:extent cx="1562400" cy="446400"/>
                  <wp:effectExtent l="0" t="0" r="0" b="0"/>
                  <wp:docPr id="3" name="Slika 3" descr="Slikovni rezultat za erasm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erasmus+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2400" cy="446400"/>
                          </a:xfrm>
                          <a:prstGeom prst="rect">
                            <a:avLst/>
                          </a:prstGeom>
                          <a:noFill/>
                          <a:ln>
                            <a:noFill/>
                          </a:ln>
                        </pic:spPr>
                      </pic:pic>
                    </a:graphicData>
                  </a:graphic>
                </wp:inline>
              </w:drawing>
            </w:r>
            <w:r w:rsidRPr="008B1A34">
              <w:rPr>
                <w:rFonts w:cstheme="minorHAnsi"/>
                <w:color w:val="FF0000"/>
                <w:sz w:val="24"/>
                <w:szCs w:val="24"/>
              </w:rPr>
              <w:t xml:space="preserve"> </w:t>
            </w:r>
            <w:r w:rsidRPr="008B1A34">
              <w:rPr>
                <w:rFonts w:cstheme="minorHAnsi"/>
                <w:sz w:val="24"/>
                <w:szCs w:val="24"/>
              </w:rPr>
              <w:t>„S-TEAM: School team up using hacaton for girls's inclusive STEM“</w:t>
            </w:r>
          </w:p>
          <w:p w14:paraId="75FF8737" w14:textId="77777777" w:rsidR="00CB4084" w:rsidRPr="008B1A34" w:rsidRDefault="00CB4084" w:rsidP="00CB4084">
            <w:pPr>
              <w:rPr>
                <w:rFonts w:cstheme="minorHAnsi"/>
                <w:sz w:val="24"/>
                <w:szCs w:val="24"/>
              </w:rPr>
            </w:pPr>
            <w:r w:rsidRPr="008B1A34">
              <w:rPr>
                <w:rFonts w:cstheme="minorHAnsi"/>
                <w:sz w:val="24"/>
                <w:szCs w:val="24"/>
              </w:rPr>
              <w:t>Italija, Španjolska i Hrvatska</w:t>
            </w:r>
          </w:p>
          <w:p w14:paraId="66F34309" w14:textId="77777777" w:rsidR="00CB4084" w:rsidRPr="008B1A34" w:rsidRDefault="00CB4084" w:rsidP="00CB4084">
            <w:pPr>
              <w:rPr>
                <w:rFonts w:cstheme="minorHAnsi"/>
                <w:sz w:val="24"/>
                <w:szCs w:val="24"/>
              </w:rPr>
            </w:pPr>
          </w:p>
          <w:p w14:paraId="1D5FAC6E" w14:textId="77777777" w:rsidR="00CB4084" w:rsidRPr="008B1A34" w:rsidRDefault="00CB4084" w:rsidP="00CB4084">
            <w:pPr>
              <w:rPr>
                <w:rFonts w:cstheme="minorHAnsi"/>
                <w:sz w:val="24"/>
                <w:szCs w:val="24"/>
              </w:rPr>
            </w:pPr>
          </w:p>
        </w:tc>
      </w:tr>
      <w:tr w:rsidR="00CB4084" w:rsidRPr="008B1A34" w14:paraId="5929826D" w14:textId="77777777" w:rsidTr="00CB4084">
        <w:tc>
          <w:tcPr>
            <w:tcW w:w="3664" w:type="dxa"/>
            <w:gridSpan w:val="2"/>
            <w:tcBorders>
              <w:top w:val="single" w:sz="12" w:space="0" w:color="auto"/>
              <w:left w:val="single" w:sz="12" w:space="0" w:color="auto"/>
              <w:bottom w:val="single" w:sz="12" w:space="0" w:color="auto"/>
              <w:right w:val="single" w:sz="12" w:space="0" w:color="auto"/>
            </w:tcBorders>
          </w:tcPr>
          <w:p w14:paraId="4FAC1AC8" w14:textId="77777777" w:rsidR="00CB4084" w:rsidRPr="008B1A34" w:rsidRDefault="00CB4084" w:rsidP="00CB4084">
            <w:pPr>
              <w:rPr>
                <w:rFonts w:cstheme="minorHAnsi"/>
                <w:sz w:val="24"/>
                <w:szCs w:val="24"/>
              </w:rPr>
            </w:pPr>
            <w:r w:rsidRPr="008B1A34">
              <w:rPr>
                <w:rFonts w:cstheme="minorHAnsi"/>
                <w:sz w:val="24"/>
                <w:szCs w:val="24"/>
              </w:rPr>
              <w:t xml:space="preserve">CIKLUS: 3. </w:t>
            </w:r>
          </w:p>
        </w:tc>
        <w:tc>
          <w:tcPr>
            <w:tcW w:w="5624" w:type="dxa"/>
            <w:tcBorders>
              <w:top w:val="single" w:sz="12" w:space="0" w:color="auto"/>
              <w:left w:val="single" w:sz="12" w:space="0" w:color="auto"/>
              <w:bottom w:val="single" w:sz="12" w:space="0" w:color="auto"/>
              <w:right w:val="single" w:sz="12" w:space="0" w:color="auto"/>
            </w:tcBorders>
          </w:tcPr>
          <w:p w14:paraId="188C4B17" w14:textId="77777777" w:rsidR="00CB4084" w:rsidRPr="008B1A34" w:rsidRDefault="00CB4084" w:rsidP="00CB4084">
            <w:pPr>
              <w:rPr>
                <w:rFonts w:cstheme="minorHAnsi"/>
                <w:sz w:val="24"/>
                <w:szCs w:val="24"/>
              </w:rPr>
            </w:pPr>
            <w:r w:rsidRPr="008B1A34">
              <w:rPr>
                <w:rFonts w:cstheme="minorHAnsi"/>
                <w:sz w:val="24"/>
                <w:szCs w:val="24"/>
              </w:rPr>
              <w:t>Učenici 5abc, 6AB i 8A razreda.</w:t>
            </w:r>
          </w:p>
        </w:tc>
      </w:tr>
      <w:tr w:rsidR="00CB4084" w:rsidRPr="008B1A34" w14:paraId="19115BDB" w14:textId="77777777" w:rsidTr="00CB4084">
        <w:tc>
          <w:tcPr>
            <w:tcW w:w="3664" w:type="dxa"/>
            <w:gridSpan w:val="2"/>
            <w:tcBorders>
              <w:top w:val="single" w:sz="12" w:space="0" w:color="auto"/>
              <w:left w:val="single" w:sz="12" w:space="0" w:color="auto"/>
              <w:bottom w:val="single" w:sz="12" w:space="0" w:color="auto"/>
              <w:right w:val="single" w:sz="12" w:space="0" w:color="auto"/>
            </w:tcBorders>
          </w:tcPr>
          <w:p w14:paraId="287D7DF8" w14:textId="77777777" w:rsidR="00CB4084" w:rsidRPr="008B1A34" w:rsidRDefault="00CB4084" w:rsidP="00CB4084">
            <w:pPr>
              <w:rPr>
                <w:rFonts w:cstheme="minorHAnsi"/>
                <w:sz w:val="24"/>
                <w:szCs w:val="24"/>
              </w:rPr>
            </w:pPr>
            <w:r w:rsidRPr="008B1A34">
              <w:rPr>
                <w:rFonts w:cstheme="minorHAnsi"/>
                <w:sz w:val="24"/>
                <w:szCs w:val="24"/>
              </w:rPr>
              <w:t>CILJ</w:t>
            </w:r>
          </w:p>
        </w:tc>
        <w:tc>
          <w:tcPr>
            <w:tcW w:w="5624" w:type="dxa"/>
            <w:tcBorders>
              <w:top w:val="single" w:sz="12" w:space="0" w:color="auto"/>
              <w:left w:val="single" w:sz="12" w:space="0" w:color="auto"/>
              <w:bottom w:val="single" w:sz="12" w:space="0" w:color="auto"/>
              <w:right w:val="single" w:sz="12" w:space="0" w:color="auto"/>
            </w:tcBorders>
          </w:tcPr>
          <w:p w14:paraId="71565BEC" w14:textId="77777777" w:rsidR="00CB4084" w:rsidRPr="008B1A34" w:rsidRDefault="00CB4084" w:rsidP="00CB4084">
            <w:pPr>
              <w:rPr>
                <w:rFonts w:cstheme="minorHAnsi"/>
                <w:sz w:val="24"/>
                <w:szCs w:val="24"/>
              </w:rPr>
            </w:pPr>
            <w:r w:rsidRPr="008B1A34">
              <w:rPr>
                <w:rFonts w:cstheme="minorHAnsi"/>
                <w:sz w:val="24"/>
                <w:szCs w:val="24"/>
              </w:rPr>
              <w:t>Cilj je poboljšati razinu tehnološke pismenosti svih sudionika.</w:t>
            </w:r>
          </w:p>
        </w:tc>
      </w:tr>
      <w:tr w:rsidR="00CB4084" w:rsidRPr="008B1A34" w14:paraId="49A4CB5F" w14:textId="77777777" w:rsidTr="00CB4084">
        <w:tc>
          <w:tcPr>
            <w:tcW w:w="3664" w:type="dxa"/>
            <w:gridSpan w:val="2"/>
            <w:tcBorders>
              <w:top w:val="single" w:sz="12" w:space="0" w:color="auto"/>
              <w:left w:val="single" w:sz="12" w:space="0" w:color="auto"/>
              <w:bottom w:val="single" w:sz="12" w:space="0" w:color="auto"/>
              <w:right w:val="single" w:sz="12" w:space="0" w:color="auto"/>
            </w:tcBorders>
          </w:tcPr>
          <w:p w14:paraId="49FDA26C" w14:textId="77777777" w:rsidR="00CB4084" w:rsidRPr="008B1A34" w:rsidRDefault="00CB4084" w:rsidP="00CB4084">
            <w:pPr>
              <w:rPr>
                <w:rFonts w:cstheme="minorHAnsi"/>
                <w:sz w:val="24"/>
                <w:szCs w:val="24"/>
              </w:rPr>
            </w:pPr>
            <w:r w:rsidRPr="008B1A34">
              <w:rPr>
                <w:rFonts w:cstheme="minorHAnsi"/>
                <w:sz w:val="24"/>
                <w:szCs w:val="24"/>
              </w:rPr>
              <w:t>OBRAZLOŽENJE CILJA</w:t>
            </w:r>
          </w:p>
        </w:tc>
        <w:tc>
          <w:tcPr>
            <w:tcW w:w="5624" w:type="dxa"/>
            <w:tcBorders>
              <w:top w:val="single" w:sz="12" w:space="0" w:color="auto"/>
              <w:left w:val="single" w:sz="12" w:space="0" w:color="auto"/>
              <w:bottom w:val="single" w:sz="12" w:space="0" w:color="auto"/>
              <w:right w:val="single" w:sz="12" w:space="0" w:color="auto"/>
            </w:tcBorders>
          </w:tcPr>
          <w:p w14:paraId="224CD61D" w14:textId="77777777" w:rsidR="00CB4084" w:rsidRPr="008B1A34" w:rsidRDefault="00CB4084" w:rsidP="00CB4084">
            <w:pPr>
              <w:rPr>
                <w:rFonts w:cstheme="minorHAnsi"/>
                <w:sz w:val="24"/>
                <w:szCs w:val="24"/>
              </w:rPr>
            </w:pPr>
            <w:r w:rsidRPr="008B1A34">
              <w:rPr>
                <w:rFonts w:cstheme="minorHAnsi"/>
                <w:sz w:val="24"/>
                <w:szCs w:val="24"/>
              </w:rPr>
              <w:t>Projektom se želi približiti STEM učenicima u</w:t>
            </w:r>
          </w:p>
          <w:p w14:paraId="78BED7F2" w14:textId="77777777" w:rsidR="00CB4084" w:rsidRPr="008B1A34" w:rsidRDefault="00CB4084" w:rsidP="00CB4084">
            <w:pPr>
              <w:rPr>
                <w:rFonts w:cstheme="minorHAnsi"/>
                <w:sz w:val="24"/>
                <w:szCs w:val="24"/>
              </w:rPr>
            </w:pPr>
            <w:r w:rsidRPr="008B1A34">
              <w:rPr>
                <w:rFonts w:cstheme="minorHAnsi"/>
                <w:sz w:val="24"/>
                <w:szCs w:val="24"/>
              </w:rPr>
              <w:t xml:space="preserve">osnovnoj školi. Stvaranje svijesti inkluzivnosti djevojaka u svim STEM područjima. </w:t>
            </w:r>
          </w:p>
          <w:p w14:paraId="4C6F4EB5" w14:textId="77777777" w:rsidR="00CB4084" w:rsidRPr="008B1A34" w:rsidRDefault="00CB4084" w:rsidP="00CB4084">
            <w:pPr>
              <w:rPr>
                <w:rFonts w:cstheme="minorHAnsi"/>
                <w:sz w:val="24"/>
                <w:szCs w:val="24"/>
              </w:rPr>
            </w:pPr>
            <w:r w:rsidRPr="008B1A34">
              <w:rPr>
                <w:rFonts w:cstheme="minorHAnsi"/>
                <w:sz w:val="24"/>
                <w:szCs w:val="24"/>
              </w:rPr>
              <w:t>Upoznati obrazovne sustave europskih zemalja. Razmijenit će se  dobra praksa.</w:t>
            </w:r>
          </w:p>
          <w:p w14:paraId="652B4FE4" w14:textId="77777777" w:rsidR="00CB4084" w:rsidRPr="008B1A34" w:rsidRDefault="00CB4084" w:rsidP="00CB4084">
            <w:pPr>
              <w:rPr>
                <w:rFonts w:cstheme="minorHAnsi"/>
                <w:sz w:val="24"/>
                <w:szCs w:val="24"/>
              </w:rPr>
            </w:pPr>
            <w:r w:rsidRPr="008B1A34">
              <w:rPr>
                <w:rFonts w:cstheme="minorHAnsi"/>
                <w:sz w:val="24"/>
                <w:szCs w:val="24"/>
              </w:rPr>
              <w:t>Poticat će se poštivanje različitosti.</w:t>
            </w:r>
          </w:p>
        </w:tc>
      </w:tr>
      <w:tr w:rsidR="00CB4084" w:rsidRPr="008B1A34" w14:paraId="4B326564" w14:textId="77777777" w:rsidTr="00CB4084">
        <w:tc>
          <w:tcPr>
            <w:tcW w:w="3664" w:type="dxa"/>
            <w:gridSpan w:val="2"/>
            <w:tcBorders>
              <w:top w:val="single" w:sz="12" w:space="0" w:color="auto"/>
              <w:left w:val="single" w:sz="12" w:space="0" w:color="auto"/>
              <w:bottom w:val="single" w:sz="12" w:space="0" w:color="auto"/>
              <w:right w:val="single" w:sz="12" w:space="0" w:color="auto"/>
            </w:tcBorders>
          </w:tcPr>
          <w:p w14:paraId="521AEAC8" w14:textId="77777777" w:rsidR="00CB4084" w:rsidRPr="008B1A34" w:rsidRDefault="00CB4084" w:rsidP="00CB4084">
            <w:pPr>
              <w:rPr>
                <w:rFonts w:cstheme="minorHAnsi"/>
                <w:sz w:val="24"/>
                <w:szCs w:val="24"/>
              </w:rPr>
            </w:pPr>
            <w:r w:rsidRPr="008B1A34">
              <w:rPr>
                <w:rFonts w:cstheme="minorHAnsi"/>
                <w:sz w:val="24"/>
                <w:szCs w:val="24"/>
              </w:rPr>
              <w:t>ISHODI UČENJA - učenici će moći:</w:t>
            </w:r>
          </w:p>
        </w:tc>
        <w:tc>
          <w:tcPr>
            <w:tcW w:w="5624" w:type="dxa"/>
            <w:tcBorders>
              <w:top w:val="single" w:sz="12" w:space="0" w:color="auto"/>
              <w:left w:val="single" w:sz="12" w:space="0" w:color="auto"/>
              <w:bottom w:val="single" w:sz="12" w:space="0" w:color="auto"/>
              <w:right w:val="single" w:sz="12" w:space="0" w:color="auto"/>
            </w:tcBorders>
          </w:tcPr>
          <w:p w14:paraId="6DADCA61" w14:textId="77777777" w:rsidR="00CB4084" w:rsidRPr="008B1A34" w:rsidRDefault="00CB4084" w:rsidP="00CB4084">
            <w:pPr>
              <w:rPr>
                <w:rFonts w:cstheme="minorHAnsi"/>
                <w:sz w:val="24"/>
                <w:szCs w:val="24"/>
              </w:rPr>
            </w:pPr>
            <w:r w:rsidRPr="008B1A34">
              <w:rPr>
                <w:rFonts w:cstheme="minorHAnsi"/>
                <w:sz w:val="24"/>
                <w:szCs w:val="24"/>
              </w:rPr>
              <w:t>Prepoznati STEM i stvarati zadatke metodom Hackatona. Razviti društveno koristan projekt iz zadanog STEM područja.</w:t>
            </w:r>
          </w:p>
          <w:p w14:paraId="3F39CF45" w14:textId="77777777" w:rsidR="00CB4084" w:rsidRPr="008B1A34" w:rsidRDefault="00CB4084" w:rsidP="00CB4084">
            <w:pPr>
              <w:rPr>
                <w:rFonts w:cstheme="minorHAnsi"/>
                <w:sz w:val="24"/>
                <w:szCs w:val="24"/>
              </w:rPr>
            </w:pPr>
            <w:r w:rsidRPr="008B1A34">
              <w:rPr>
                <w:rFonts w:cstheme="minorHAnsi"/>
                <w:sz w:val="24"/>
                <w:szCs w:val="24"/>
              </w:rPr>
              <w:t>Povećati pozornost, motivaciju i vještine rješavanja problema.</w:t>
            </w:r>
          </w:p>
          <w:p w14:paraId="27D1506D" w14:textId="77777777" w:rsidR="00CB4084" w:rsidRPr="008B1A34" w:rsidRDefault="00CB4084" w:rsidP="00CB4084">
            <w:pPr>
              <w:rPr>
                <w:rFonts w:cstheme="minorHAnsi"/>
                <w:sz w:val="24"/>
                <w:szCs w:val="24"/>
              </w:rPr>
            </w:pPr>
            <w:r w:rsidRPr="008B1A34">
              <w:rPr>
                <w:rFonts w:cstheme="minorHAnsi"/>
                <w:sz w:val="24"/>
                <w:szCs w:val="24"/>
              </w:rPr>
              <w:t>Naučiti metode i tehnike istraživanja.</w:t>
            </w:r>
          </w:p>
          <w:p w14:paraId="24072E94" w14:textId="77777777" w:rsidR="00CB4084" w:rsidRPr="008B1A34" w:rsidRDefault="00CB4084" w:rsidP="00CB4084">
            <w:pPr>
              <w:rPr>
                <w:rFonts w:cstheme="minorHAnsi"/>
                <w:sz w:val="24"/>
                <w:szCs w:val="24"/>
              </w:rPr>
            </w:pPr>
            <w:r w:rsidRPr="008B1A34">
              <w:rPr>
                <w:rFonts w:cstheme="minorHAnsi"/>
                <w:sz w:val="24"/>
                <w:szCs w:val="24"/>
              </w:rPr>
              <w:t>Učenici će razvijati samopouzdanje.</w:t>
            </w:r>
          </w:p>
          <w:p w14:paraId="4292BA75" w14:textId="77777777" w:rsidR="00CB4084" w:rsidRPr="008B1A34" w:rsidRDefault="00CB4084" w:rsidP="00CB4084">
            <w:pPr>
              <w:rPr>
                <w:rFonts w:cstheme="minorHAnsi"/>
                <w:sz w:val="24"/>
                <w:szCs w:val="24"/>
              </w:rPr>
            </w:pPr>
            <w:r w:rsidRPr="008B1A34">
              <w:rPr>
                <w:rFonts w:cstheme="minorHAnsi"/>
                <w:sz w:val="24"/>
                <w:szCs w:val="24"/>
              </w:rPr>
              <w:t>Povećavat će se kvaliteta, učinkovitost i internacionalizacija škole.</w:t>
            </w:r>
          </w:p>
          <w:p w14:paraId="1207FA6A" w14:textId="77777777" w:rsidR="00CB4084" w:rsidRPr="008B1A34" w:rsidRDefault="00CB4084" w:rsidP="00CB4084">
            <w:pPr>
              <w:rPr>
                <w:rFonts w:cstheme="minorHAnsi"/>
                <w:sz w:val="24"/>
                <w:szCs w:val="24"/>
              </w:rPr>
            </w:pPr>
            <w:r w:rsidRPr="008B1A34">
              <w:rPr>
                <w:rFonts w:cstheme="minorHAnsi"/>
                <w:sz w:val="24"/>
                <w:szCs w:val="24"/>
              </w:rPr>
              <w:t>Poboljšat će se komunikacija škole i učenika.</w:t>
            </w:r>
          </w:p>
          <w:p w14:paraId="571E7B2A" w14:textId="77777777" w:rsidR="00CB4084" w:rsidRPr="008B1A34" w:rsidRDefault="00CB4084" w:rsidP="00CB4084">
            <w:pPr>
              <w:rPr>
                <w:rFonts w:cstheme="minorHAnsi"/>
                <w:sz w:val="24"/>
                <w:szCs w:val="24"/>
              </w:rPr>
            </w:pPr>
            <w:r w:rsidRPr="008B1A34">
              <w:rPr>
                <w:rFonts w:cstheme="minorHAnsi"/>
                <w:sz w:val="24"/>
                <w:szCs w:val="24"/>
              </w:rPr>
              <w:t>U opsegu projekta;</w:t>
            </w:r>
          </w:p>
          <w:p w14:paraId="4767DF1C" w14:textId="77777777" w:rsidR="00CB4084" w:rsidRPr="008B1A34" w:rsidRDefault="00CB4084" w:rsidP="00CB4084">
            <w:pPr>
              <w:rPr>
                <w:rFonts w:cstheme="minorHAnsi"/>
                <w:sz w:val="24"/>
                <w:szCs w:val="24"/>
              </w:rPr>
            </w:pPr>
            <w:r w:rsidRPr="008B1A34">
              <w:rPr>
                <w:rFonts w:cstheme="minorHAnsi"/>
                <w:sz w:val="24"/>
                <w:szCs w:val="24"/>
              </w:rPr>
              <w:t>Izradit će plakate, brošure i natpise u kojima će se  promovirati projekat.</w:t>
            </w:r>
          </w:p>
          <w:p w14:paraId="76E721BD" w14:textId="77777777" w:rsidR="00CB4084" w:rsidRPr="008B1A34" w:rsidRDefault="00CB4084" w:rsidP="00CB4084">
            <w:pPr>
              <w:rPr>
                <w:rFonts w:cstheme="minorHAnsi"/>
                <w:sz w:val="24"/>
                <w:szCs w:val="24"/>
              </w:rPr>
            </w:pPr>
            <w:r w:rsidRPr="008B1A34">
              <w:rPr>
                <w:rFonts w:cstheme="minorHAnsi"/>
                <w:sz w:val="24"/>
                <w:szCs w:val="24"/>
              </w:rPr>
              <w:t xml:space="preserve">Pripremit će videozapise, plakate i brošure. </w:t>
            </w:r>
          </w:p>
          <w:p w14:paraId="1C06576F" w14:textId="77777777" w:rsidR="00CB4084" w:rsidRPr="008B1A34" w:rsidRDefault="00CB4084" w:rsidP="00CB4084">
            <w:pPr>
              <w:rPr>
                <w:rFonts w:cstheme="minorHAnsi"/>
                <w:sz w:val="24"/>
                <w:szCs w:val="24"/>
              </w:rPr>
            </w:pPr>
            <w:r w:rsidRPr="008B1A34">
              <w:rPr>
                <w:rFonts w:cstheme="minorHAnsi"/>
                <w:sz w:val="24"/>
                <w:szCs w:val="24"/>
              </w:rPr>
              <w:t>Pripremit će igre za kodiranje.</w:t>
            </w:r>
          </w:p>
          <w:p w14:paraId="3A54F5E5" w14:textId="77777777" w:rsidR="00CB4084" w:rsidRPr="008B1A34" w:rsidRDefault="00CB4084" w:rsidP="00CB4084">
            <w:pPr>
              <w:rPr>
                <w:rFonts w:cstheme="minorHAnsi"/>
                <w:sz w:val="24"/>
                <w:szCs w:val="24"/>
              </w:rPr>
            </w:pPr>
            <w:r w:rsidRPr="008B1A34">
              <w:rPr>
                <w:rFonts w:cstheme="minorHAnsi"/>
                <w:sz w:val="24"/>
                <w:szCs w:val="24"/>
              </w:rPr>
              <w:t>Pripremat će i stvarati različiti materijale.</w:t>
            </w:r>
          </w:p>
          <w:p w14:paraId="686A3159" w14:textId="77777777" w:rsidR="00CB4084" w:rsidRPr="008B1A34" w:rsidRDefault="00CB4084" w:rsidP="00CB4084">
            <w:pPr>
              <w:rPr>
                <w:rFonts w:cstheme="minorHAnsi"/>
                <w:sz w:val="24"/>
                <w:szCs w:val="24"/>
              </w:rPr>
            </w:pPr>
          </w:p>
          <w:p w14:paraId="4CF41765" w14:textId="77777777" w:rsidR="00CB4084" w:rsidRPr="008B1A34" w:rsidRDefault="00CB4084" w:rsidP="00CB4084">
            <w:pPr>
              <w:rPr>
                <w:rFonts w:cstheme="minorHAnsi"/>
                <w:sz w:val="24"/>
                <w:szCs w:val="24"/>
              </w:rPr>
            </w:pPr>
          </w:p>
        </w:tc>
      </w:tr>
      <w:tr w:rsidR="00CB4084" w:rsidRPr="008B1A34" w14:paraId="1D7615B4" w14:textId="77777777" w:rsidTr="00CB4084">
        <w:tc>
          <w:tcPr>
            <w:tcW w:w="1668" w:type="dxa"/>
            <w:vMerge w:val="restart"/>
            <w:tcBorders>
              <w:top w:val="single" w:sz="12" w:space="0" w:color="auto"/>
              <w:left w:val="single" w:sz="12" w:space="0" w:color="auto"/>
              <w:bottom w:val="single" w:sz="12" w:space="0" w:color="auto"/>
              <w:right w:val="single" w:sz="12" w:space="0" w:color="auto"/>
            </w:tcBorders>
          </w:tcPr>
          <w:p w14:paraId="67689627" w14:textId="77777777" w:rsidR="00CB4084" w:rsidRPr="008B1A34" w:rsidRDefault="00CB4084" w:rsidP="00CB4084">
            <w:pPr>
              <w:rPr>
                <w:rFonts w:cstheme="minorHAnsi"/>
                <w:sz w:val="24"/>
                <w:szCs w:val="24"/>
              </w:rPr>
            </w:pPr>
          </w:p>
          <w:p w14:paraId="3255346E" w14:textId="77777777" w:rsidR="00CB4084" w:rsidRPr="008B1A34" w:rsidRDefault="00CB4084" w:rsidP="00CB4084">
            <w:pPr>
              <w:rPr>
                <w:rFonts w:cstheme="minorHAnsi"/>
                <w:sz w:val="24"/>
                <w:szCs w:val="24"/>
              </w:rPr>
            </w:pPr>
          </w:p>
          <w:p w14:paraId="09C926C6" w14:textId="77777777" w:rsidR="00CB4084" w:rsidRPr="008B1A34" w:rsidRDefault="00CB4084" w:rsidP="00CB4084">
            <w:pPr>
              <w:rPr>
                <w:rFonts w:cstheme="minorHAnsi"/>
                <w:sz w:val="24"/>
                <w:szCs w:val="24"/>
              </w:rPr>
            </w:pPr>
          </w:p>
          <w:p w14:paraId="04E11FFF" w14:textId="77777777" w:rsidR="00CB4084" w:rsidRPr="008B1A34" w:rsidRDefault="00CB4084" w:rsidP="00CB4084">
            <w:pPr>
              <w:rPr>
                <w:rFonts w:cstheme="minorHAnsi"/>
                <w:sz w:val="24"/>
                <w:szCs w:val="24"/>
              </w:rPr>
            </w:pPr>
            <w:r w:rsidRPr="008B1A34">
              <w:rPr>
                <w:rFonts w:cstheme="minorHAnsi"/>
                <w:sz w:val="24"/>
                <w:szCs w:val="24"/>
              </w:rPr>
              <w:t>NAČIN REALIZACIJE</w:t>
            </w:r>
          </w:p>
          <w:p w14:paraId="4B95379A" w14:textId="77777777" w:rsidR="00CB4084" w:rsidRPr="008B1A34" w:rsidRDefault="00CB4084" w:rsidP="00CB4084">
            <w:pPr>
              <w:rPr>
                <w:rFonts w:cstheme="minorHAnsi"/>
                <w:sz w:val="24"/>
                <w:szCs w:val="24"/>
              </w:rPr>
            </w:pPr>
          </w:p>
          <w:p w14:paraId="3682F11A" w14:textId="77777777" w:rsidR="00CB4084" w:rsidRPr="008B1A34" w:rsidRDefault="00CB4084" w:rsidP="00CB4084">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58684A56" w14:textId="77777777" w:rsidR="00CB4084" w:rsidRPr="008B1A34" w:rsidRDefault="00CB4084" w:rsidP="00CB4084">
            <w:pPr>
              <w:rPr>
                <w:rFonts w:cstheme="minorHAnsi"/>
                <w:sz w:val="24"/>
                <w:szCs w:val="24"/>
              </w:rPr>
            </w:pPr>
            <w:r w:rsidRPr="008B1A34">
              <w:rPr>
                <w:rFonts w:cstheme="minorHAnsi"/>
                <w:sz w:val="24"/>
                <w:szCs w:val="24"/>
              </w:rPr>
              <w:t>OBLIK</w:t>
            </w:r>
          </w:p>
        </w:tc>
        <w:tc>
          <w:tcPr>
            <w:tcW w:w="5624" w:type="dxa"/>
            <w:tcBorders>
              <w:top w:val="single" w:sz="12" w:space="0" w:color="auto"/>
              <w:left w:val="single" w:sz="12" w:space="0" w:color="auto"/>
              <w:bottom w:val="single" w:sz="2" w:space="0" w:color="auto"/>
              <w:right w:val="single" w:sz="12" w:space="0" w:color="auto"/>
            </w:tcBorders>
          </w:tcPr>
          <w:p w14:paraId="023A9BC2" w14:textId="778FAE45" w:rsidR="00CB4084" w:rsidRPr="008B1A34" w:rsidRDefault="00B53525" w:rsidP="00CB4084">
            <w:pPr>
              <w:rPr>
                <w:rFonts w:cstheme="minorHAnsi"/>
                <w:sz w:val="24"/>
                <w:szCs w:val="24"/>
              </w:rPr>
            </w:pPr>
            <w:r w:rsidRPr="008B1A34">
              <w:rPr>
                <w:rFonts w:cstheme="minorHAnsi"/>
                <w:sz w:val="24"/>
                <w:szCs w:val="24"/>
              </w:rPr>
              <w:t xml:space="preserve">Svi socijalni oblici. </w:t>
            </w:r>
            <w:r w:rsidR="00CB4084" w:rsidRPr="008B1A34">
              <w:rPr>
                <w:rFonts w:cstheme="minorHAnsi"/>
                <w:sz w:val="24"/>
                <w:szCs w:val="24"/>
              </w:rPr>
              <w:t xml:space="preserve">                                         </w:t>
            </w:r>
          </w:p>
        </w:tc>
      </w:tr>
      <w:tr w:rsidR="00CB4084" w:rsidRPr="008B1A34" w14:paraId="04562EEF" w14:textId="77777777" w:rsidTr="00CB4084">
        <w:tc>
          <w:tcPr>
            <w:tcW w:w="1668" w:type="dxa"/>
            <w:vMerge/>
            <w:tcBorders>
              <w:top w:val="single" w:sz="12" w:space="0" w:color="auto"/>
              <w:left w:val="single" w:sz="12" w:space="0" w:color="auto"/>
              <w:bottom w:val="single" w:sz="12" w:space="0" w:color="auto"/>
              <w:right w:val="single" w:sz="12" w:space="0" w:color="auto"/>
            </w:tcBorders>
          </w:tcPr>
          <w:p w14:paraId="562B6505" w14:textId="77777777" w:rsidR="00CB4084" w:rsidRPr="008B1A34" w:rsidRDefault="00CB4084" w:rsidP="00CB4084">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59CF5E5C" w14:textId="77777777" w:rsidR="00CB4084" w:rsidRPr="008B1A34" w:rsidRDefault="00CB4084" w:rsidP="00CB4084">
            <w:pPr>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0363DEB2" w14:textId="77777777" w:rsidR="00CB4084" w:rsidRPr="008B1A34" w:rsidRDefault="00CB4084" w:rsidP="00CB4084">
            <w:pPr>
              <w:rPr>
                <w:rFonts w:cstheme="minorHAnsi"/>
                <w:sz w:val="24"/>
                <w:szCs w:val="24"/>
              </w:rPr>
            </w:pPr>
            <w:r w:rsidRPr="008B1A34">
              <w:rPr>
                <w:rFonts w:cstheme="minorHAnsi"/>
                <w:sz w:val="24"/>
                <w:szCs w:val="24"/>
              </w:rPr>
              <w:t>Bit će pripremljeni plakati, brošure  u kojima se izrađuju promocije projekta.</w:t>
            </w:r>
          </w:p>
          <w:p w14:paraId="11D71BE7" w14:textId="61CBFA85" w:rsidR="00CB4084" w:rsidRPr="008B1A34" w:rsidRDefault="00CB4084" w:rsidP="00CB4084">
            <w:pPr>
              <w:rPr>
                <w:rFonts w:cstheme="minorHAnsi"/>
                <w:sz w:val="24"/>
                <w:szCs w:val="24"/>
              </w:rPr>
            </w:pPr>
            <w:r w:rsidRPr="008B1A34">
              <w:rPr>
                <w:rFonts w:cstheme="minorHAnsi"/>
                <w:sz w:val="24"/>
                <w:szCs w:val="24"/>
              </w:rPr>
              <w:t>Pripremit će se projektni zadatak za lokalni Hackaton, videozapisi, plakati i brošure za motiviran</w:t>
            </w:r>
            <w:r w:rsidR="00B53525" w:rsidRPr="008B1A34">
              <w:rPr>
                <w:rFonts w:cstheme="minorHAnsi"/>
                <w:sz w:val="24"/>
                <w:szCs w:val="24"/>
              </w:rPr>
              <w:t>je i poticanje učenika na STEM.</w:t>
            </w:r>
          </w:p>
        </w:tc>
      </w:tr>
      <w:tr w:rsidR="00CB4084" w:rsidRPr="008B1A34" w14:paraId="1101E325" w14:textId="77777777" w:rsidTr="00CB4084">
        <w:tc>
          <w:tcPr>
            <w:tcW w:w="1668" w:type="dxa"/>
            <w:vMerge/>
            <w:tcBorders>
              <w:top w:val="single" w:sz="12" w:space="0" w:color="auto"/>
              <w:left w:val="single" w:sz="12" w:space="0" w:color="auto"/>
              <w:bottom w:val="single" w:sz="12" w:space="0" w:color="auto"/>
              <w:right w:val="single" w:sz="12" w:space="0" w:color="auto"/>
            </w:tcBorders>
          </w:tcPr>
          <w:p w14:paraId="79533B45" w14:textId="77777777" w:rsidR="00CB4084" w:rsidRPr="008B1A34" w:rsidRDefault="00CB4084" w:rsidP="00CB4084">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0915CBF8" w14:textId="77777777" w:rsidR="00CB4084" w:rsidRPr="008B1A34" w:rsidRDefault="00CB4084" w:rsidP="00CB4084">
            <w:pPr>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243E8CFD" w14:textId="77777777" w:rsidR="00CB4084" w:rsidRPr="008B1A34" w:rsidRDefault="00CB4084" w:rsidP="00CB4084">
            <w:pPr>
              <w:rPr>
                <w:rFonts w:cstheme="minorHAnsi"/>
                <w:sz w:val="24"/>
                <w:szCs w:val="24"/>
              </w:rPr>
            </w:pPr>
            <w:r w:rsidRPr="008B1A34">
              <w:rPr>
                <w:rFonts w:cstheme="minorHAnsi"/>
                <w:sz w:val="24"/>
                <w:szCs w:val="24"/>
              </w:rPr>
              <w:t>Izrađuju plakate, brošure, igre …itd</w:t>
            </w:r>
          </w:p>
          <w:p w14:paraId="2C0D3047" w14:textId="5B96EDEA" w:rsidR="00CB4084" w:rsidRPr="008B1A34" w:rsidRDefault="00CB4084" w:rsidP="00CB4084">
            <w:pPr>
              <w:rPr>
                <w:rFonts w:cstheme="minorHAnsi"/>
                <w:sz w:val="24"/>
                <w:szCs w:val="24"/>
              </w:rPr>
            </w:pPr>
            <w:r w:rsidRPr="008B1A34">
              <w:rPr>
                <w:rFonts w:cstheme="minorHAnsi"/>
                <w:sz w:val="24"/>
                <w:szCs w:val="24"/>
              </w:rPr>
              <w:t>Uređuju web stranicu projekta, prate i uređuju youtube kanal, facebook i twitter stranicu i tako promoviraju projekt i povezuju se s ostalim učenicim</w:t>
            </w:r>
            <w:r w:rsidR="00B53525" w:rsidRPr="008B1A34">
              <w:rPr>
                <w:rFonts w:cstheme="minorHAnsi"/>
                <w:sz w:val="24"/>
                <w:szCs w:val="24"/>
              </w:rPr>
              <w:t>a iz ostalih država u projektu.</w:t>
            </w:r>
          </w:p>
        </w:tc>
      </w:tr>
      <w:tr w:rsidR="00CB4084" w:rsidRPr="008B1A34" w14:paraId="78039958" w14:textId="77777777" w:rsidTr="00CB4084">
        <w:tc>
          <w:tcPr>
            <w:tcW w:w="1668" w:type="dxa"/>
            <w:vMerge/>
            <w:tcBorders>
              <w:top w:val="single" w:sz="12" w:space="0" w:color="auto"/>
              <w:left w:val="single" w:sz="12" w:space="0" w:color="auto"/>
              <w:bottom w:val="single" w:sz="12" w:space="0" w:color="auto"/>
              <w:right w:val="single" w:sz="12" w:space="0" w:color="auto"/>
            </w:tcBorders>
          </w:tcPr>
          <w:p w14:paraId="1073C3A2" w14:textId="77777777" w:rsidR="00CB4084" w:rsidRPr="008B1A34" w:rsidRDefault="00CB4084" w:rsidP="00CB4084">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4424D260" w14:textId="77777777" w:rsidR="00CB4084" w:rsidRPr="008B1A34" w:rsidRDefault="00CB4084" w:rsidP="00CB4084">
            <w:pPr>
              <w:rPr>
                <w:rFonts w:cstheme="minorHAnsi"/>
                <w:sz w:val="24"/>
                <w:szCs w:val="24"/>
              </w:rPr>
            </w:pPr>
            <w:r w:rsidRPr="008B1A34">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53A79360" w14:textId="77777777" w:rsidR="00CB4084" w:rsidRPr="008B1A34" w:rsidRDefault="00CB4084" w:rsidP="00CB4084">
            <w:pPr>
              <w:rPr>
                <w:rFonts w:cstheme="minorHAnsi"/>
                <w:sz w:val="24"/>
                <w:szCs w:val="24"/>
              </w:rPr>
            </w:pPr>
            <w:r w:rsidRPr="008B1A34">
              <w:rPr>
                <w:rFonts w:cstheme="minorHAnsi"/>
                <w:sz w:val="24"/>
                <w:szCs w:val="24"/>
              </w:rPr>
              <w:t>Učitelji će moći primijeniti suvremene metode.</w:t>
            </w:r>
          </w:p>
          <w:p w14:paraId="5ECDB64B" w14:textId="77777777" w:rsidR="00CB4084" w:rsidRPr="008B1A34" w:rsidRDefault="00CB4084" w:rsidP="00CB4084">
            <w:pPr>
              <w:rPr>
                <w:rFonts w:cstheme="minorHAnsi"/>
                <w:sz w:val="24"/>
                <w:szCs w:val="24"/>
              </w:rPr>
            </w:pPr>
            <w:r w:rsidRPr="008B1A34">
              <w:rPr>
                <w:rFonts w:cstheme="minorHAnsi"/>
                <w:sz w:val="24"/>
                <w:szCs w:val="24"/>
              </w:rPr>
              <w:t>Bit će upoznati s obrazovnim sustavom europskih zemalja i obrazovanjem za inkluzivnost djevojaka u STEM području u Europi. Oni će biti u mogućnosti prenijeti dobru praksu u svoje škole.</w:t>
            </w:r>
          </w:p>
          <w:p w14:paraId="14D75515" w14:textId="77777777" w:rsidR="00CB4084" w:rsidRPr="008B1A34" w:rsidRDefault="00CB4084" w:rsidP="00CB4084">
            <w:pPr>
              <w:rPr>
                <w:rFonts w:cstheme="minorHAnsi"/>
                <w:sz w:val="24"/>
                <w:szCs w:val="24"/>
              </w:rPr>
            </w:pPr>
            <w:r w:rsidRPr="008B1A34">
              <w:rPr>
                <w:rFonts w:cstheme="minorHAnsi"/>
                <w:sz w:val="24"/>
                <w:szCs w:val="24"/>
              </w:rPr>
              <w:t>Obrazovanje za STEM i knjiga s uvodom u projekt bit će pripremljeni tijekom projekta.</w:t>
            </w:r>
          </w:p>
          <w:p w14:paraId="23E7C772" w14:textId="77777777" w:rsidR="00CB4084" w:rsidRPr="008B1A34" w:rsidRDefault="00CB4084" w:rsidP="00CB4084">
            <w:pPr>
              <w:rPr>
                <w:rFonts w:cstheme="minorHAnsi"/>
                <w:sz w:val="24"/>
                <w:szCs w:val="24"/>
              </w:rPr>
            </w:pPr>
            <w:r w:rsidRPr="008B1A34">
              <w:rPr>
                <w:rFonts w:cstheme="minorHAnsi"/>
                <w:sz w:val="24"/>
                <w:szCs w:val="24"/>
              </w:rPr>
              <w:t>U svakoj će se školi uspostaviti projektni tim.</w:t>
            </w:r>
          </w:p>
          <w:p w14:paraId="0DDB1877" w14:textId="77777777" w:rsidR="00CB4084" w:rsidRPr="008B1A34" w:rsidRDefault="00CB4084" w:rsidP="00CB4084">
            <w:pPr>
              <w:rPr>
                <w:rFonts w:cstheme="minorHAnsi"/>
                <w:sz w:val="24"/>
                <w:szCs w:val="24"/>
              </w:rPr>
            </w:pPr>
            <w:r w:rsidRPr="008B1A34">
              <w:rPr>
                <w:rFonts w:cstheme="minorHAnsi"/>
                <w:sz w:val="24"/>
                <w:szCs w:val="24"/>
              </w:rPr>
              <w:t>Pratit će se nastajanje  web stranice projekta, youtube kanala, facebook i twitter stranica na kojima će se promovirati projekt.</w:t>
            </w:r>
          </w:p>
          <w:p w14:paraId="2119DB6D" w14:textId="0AE9887D" w:rsidR="00CB4084" w:rsidRPr="008B1A34" w:rsidRDefault="00CB4084" w:rsidP="00CB4084">
            <w:pPr>
              <w:rPr>
                <w:rFonts w:cstheme="minorHAnsi"/>
                <w:sz w:val="24"/>
                <w:szCs w:val="24"/>
              </w:rPr>
            </w:pPr>
            <w:r w:rsidRPr="008B1A34">
              <w:rPr>
                <w:rFonts w:cstheme="minorHAnsi"/>
                <w:sz w:val="24"/>
                <w:szCs w:val="24"/>
              </w:rPr>
              <w:t>Napravljeni i dobiveni materij</w:t>
            </w:r>
            <w:r w:rsidR="00B53525" w:rsidRPr="008B1A34">
              <w:rPr>
                <w:rFonts w:cstheme="minorHAnsi"/>
                <w:sz w:val="24"/>
                <w:szCs w:val="24"/>
              </w:rPr>
              <w:t>ali dijelit će se između škola.</w:t>
            </w:r>
          </w:p>
        </w:tc>
      </w:tr>
      <w:tr w:rsidR="00CB4084" w:rsidRPr="008B1A34" w14:paraId="4047D260" w14:textId="77777777" w:rsidTr="00CB4084">
        <w:tc>
          <w:tcPr>
            <w:tcW w:w="1668" w:type="dxa"/>
            <w:vMerge/>
            <w:tcBorders>
              <w:top w:val="single" w:sz="12" w:space="0" w:color="auto"/>
              <w:left w:val="single" w:sz="12" w:space="0" w:color="auto"/>
              <w:bottom w:val="single" w:sz="12" w:space="0" w:color="auto"/>
              <w:right w:val="single" w:sz="12" w:space="0" w:color="auto"/>
            </w:tcBorders>
          </w:tcPr>
          <w:p w14:paraId="3D1EC060" w14:textId="77777777" w:rsidR="00CB4084" w:rsidRPr="008B1A34" w:rsidRDefault="00CB4084" w:rsidP="00CB4084">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5FC70302" w14:textId="77777777" w:rsidR="00CB4084" w:rsidRPr="008B1A34" w:rsidRDefault="00CB4084" w:rsidP="00CB4084">
            <w:pPr>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70CB3F49" w14:textId="77777777" w:rsidR="00CB4084" w:rsidRPr="008B1A34" w:rsidRDefault="00CB4084" w:rsidP="00CB4084">
            <w:pPr>
              <w:rPr>
                <w:rFonts w:cstheme="minorHAnsi"/>
                <w:sz w:val="24"/>
                <w:szCs w:val="24"/>
              </w:rPr>
            </w:pPr>
            <w:r w:rsidRPr="008B1A34">
              <w:rPr>
                <w:rFonts w:cstheme="minorHAnsi"/>
                <w:sz w:val="24"/>
                <w:szCs w:val="24"/>
              </w:rPr>
              <w:t xml:space="preserve">Listopad 2022.-Studeni 2023. </w:t>
            </w:r>
          </w:p>
        </w:tc>
      </w:tr>
      <w:tr w:rsidR="00CB4084" w:rsidRPr="008B1A34" w14:paraId="7BA53A1E" w14:textId="77777777" w:rsidTr="00CB4084">
        <w:tc>
          <w:tcPr>
            <w:tcW w:w="1668" w:type="dxa"/>
            <w:vMerge w:val="restart"/>
            <w:tcBorders>
              <w:top w:val="single" w:sz="12" w:space="0" w:color="auto"/>
              <w:left w:val="single" w:sz="12" w:space="0" w:color="auto"/>
              <w:bottom w:val="single" w:sz="12" w:space="0" w:color="auto"/>
              <w:right w:val="single" w:sz="12" w:space="0" w:color="auto"/>
            </w:tcBorders>
          </w:tcPr>
          <w:p w14:paraId="1E5E7449" w14:textId="77777777" w:rsidR="00CB4084" w:rsidRPr="008B1A34" w:rsidRDefault="00CB4084" w:rsidP="00CB4084">
            <w:pPr>
              <w:rPr>
                <w:rFonts w:cstheme="minorHAnsi"/>
                <w:sz w:val="24"/>
                <w:szCs w:val="24"/>
              </w:rPr>
            </w:pPr>
          </w:p>
          <w:p w14:paraId="289FCBF8" w14:textId="77777777" w:rsidR="00CB4084" w:rsidRPr="008B1A34" w:rsidRDefault="00CB4084" w:rsidP="00CB4084">
            <w:pPr>
              <w:rPr>
                <w:rFonts w:cstheme="minorHAnsi"/>
                <w:sz w:val="24"/>
                <w:szCs w:val="24"/>
              </w:rPr>
            </w:pPr>
            <w:r w:rsidRPr="008B1A34">
              <w:rPr>
                <w:rFonts w:cstheme="minorHAnsi"/>
                <w:sz w:val="24"/>
                <w:szCs w:val="24"/>
              </w:rPr>
              <w:t>POTREBNI RESURSI</w:t>
            </w:r>
          </w:p>
          <w:p w14:paraId="1560AC75" w14:textId="77777777" w:rsidR="00CB4084" w:rsidRPr="008B1A34" w:rsidRDefault="00CB4084" w:rsidP="00CB4084">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38C4C34B" w14:textId="77777777" w:rsidR="00CB4084" w:rsidRPr="008B1A34" w:rsidRDefault="00CB4084" w:rsidP="00CB4084">
            <w:pPr>
              <w:rPr>
                <w:rFonts w:cstheme="minorHAnsi"/>
                <w:sz w:val="24"/>
                <w:szCs w:val="24"/>
              </w:rPr>
            </w:pPr>
            <w:r w:rsidRPr="008B1A34">
              <w:rPr>
                <w:rFonts w:cstheme="minorHAnsi"/>
                <w:sz w:val="24"/>
                <w:szCs w:val="24"/>
              </w:rPr>
              <w:t>LJUDSKI</w:t>
            </w:r>
          </w:p>
          <w:p w14:paraId="6F84F653" w14:textId="77777777" w:rsidR="00CB4084" w:rsidRPr="008B1A34" w:rsidRDefault="00CB4084" w:rsidP="00CB4084">
            <w:pPr>
              <w:rPr>
                <w:rFonts w:cstheme="minorHAnsi"/>
                <w:sz w:val="24"/>
                <w:szCs w:val="24"/>
              </w:rPr>
            </w:pPr>
          </w:p>
        </w:tc>
        <w:tc>
          <w:tcPr>
            <w:tcW w:w="5624" w:type="dxa"/>
            <w:tcBorders>
              <w:top w:val="single" w:sz="12" w:space="0" w:color="auto"/>
              <w:left w:val="single" w:sz="12" w:space="0" w:color="auto"/>
              <w:bottom w:val="single" w:sz="2" w:space="0" w:color="auto"/>
              <w:right w:val="single" w:sz="12" w:space="0" w:color="auto"/>
            </w:tcBorders>
          </w:tcPr>
          <w:p w14:paraId="5AEAC570" w14:textId="77777777" w:rsidR="00CB4084" w:rsidRPr="008B1A34" w:rsidRDefault="00CB4084" w:rsidP="00CB4084">
            <w:pPr>
              <w:rPr>
                <w:rFonts w:cstheme="minorHAnsi"/>
                <w:sz w:val="24"/>
                <w:szCs w:val="24"/>
              </w:rPr>
            </w:pPr>
            <w:r w:rsidRPr="008B1A34">
              <w:rPr>
                <w:rFonts w:cstheme="minorHAnsi"/>
                <w:sz w:val="24"/>
                <w:szCs w:val="24"/>
              </w:rPr>
              <w:t>Učitelji predmetne nastave i razredne nastave</w:t>
            </w:r>
          </w:p>
        </w:tc>
      </w:tr>
      <w:tr w:rsidR="00CB4084" w:rsidRPr="008B1A34" w14:paraId="5DA56D28" w14:textId="77777777" w:rsidTr="00CB4084">
        <w:tc>
          <w:tcPr>
            <w:tcW w:w="1668" w:type="dxa"/>
            <w:vMerge/>
            <w:tcBorders>
              <w:top w:val="single" w:sz="12" w:space="0" w:color="auto"/>
              <w:left w:val="single" w:sz="12" w:space="0" w:color="auto"/>
              <w:bottom w:val="single" w:sz="12" w:space="0" w:color="auto"/>
              <w:right w:val="single" w:sz="12" w:space="0" w:color="auto"/>
            </w:tcBorders>
          </w:tcPr>
          <w:p w14:paraId="0CB38856" w14:textId="77777777" w:rsidR="00CB4084" w:rsidRPr="008B1A34" w:rsidRDefault="00CB4084" w:rsidP="00CB4084">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5E821366" w14:textId="77777777" w:rsidR="00CB4084" w:rsidRPr="008B1A34" w:rsidRDefault="00CB4084" w:rsidP="00CB4084">
            <w:pPr>
              <w:rPr>
                <w:rFonts w:cstheme="minorHAnsi"/>
                <w:sz w:val="24"/>
                <w:szCs w:val="24"/>
              </w:rPr>
            </w:pPr>
            <w:r w:rsidRPr="008B1A34">
              <w:rPr>
                <w:rFonts w:cstheme="minorHAnsi"/>
                <w:sz w:val="24"/>
                <w:szCs w:val="24"/>
              </w:rPr>
              <w:t>MATERIJALNI</w:t>
            </w:r>
          </w:p>
          <w:p w14:paraId="3F2F06D2" w14:textId="77777777" w:rsidR="00CB4084" w:rsidRPr="008B1A34" w:rsidRDefault="00CB4084" w:rsidP="00CB4084">
            <w:pPr>
              <w:rPr>
                <w:rFonts w:cstheme="minorHAnsi"/>
                <w:sz w:val="24"/>
                <w:szCs w:val="24"/>
              </w:rPr>
            </w:pPr>
          </w:p>
        </w:tc>
        <w:tc>
          <w:tcPr>
            <w:tcW w:w="5624" w:type="dxa"/>
            <w:tcBorders>
              <w:top w:val="single" w:sz="2" w:space="0" w:color="auto"/>
              <w:left w:val="single" w:sz="12" w:space="0" w:color="auto"/>
              <w:bottom w:val="single" w:sz="12" w:space="0" w:color="auto"/>
              <w:right w:val="single" w:sz="12" w:space="0" w:color="auto"/>
            </w:tcBorders>
          </w:tcPr>
          <w:p w14:paraId="0A258D2B" w14:textId="77777777" w:rsidR="00CB4084" w:rsidRPr="008B1A34" w:rsidRDefault="00CB4084" w:rsidP="00CB4084">
            <w:pPr>
              <w:rPr>
                <w:rFonts w:cstheme="minorHAnsi"/>
                <w:sz w:val="24"/>
                <w:szCs w:val="24"/>
              </w:rPr>
            </w:pPr>
            <w:r w:rsidRPr="008B1A34">
              <w:rPr>
                <w:rFonts w:cstheme="minorHAnsi"/>
                <w:sz w:val="24"/>
                <w:szCs w:val="24"/>
              </w:rPr>
              <w:t>Osigurano od strane koordinatora projekta</w:t>
            </w:r>
          </w:p>
        </w:tc>
      </w:tr>
      <w:tr w:rsidR="00CB4084" w:rsidRPr="008B1A34" w14:paraId="2D7192D9" w14:textId="77777777" w:rsidTr="00CB4084">
        <w:tc>
          <w:tcPr>
            <w:tcW w:w="3664" w:type="dxa"/>
            <w:gridSpan w:val="2"/>
            <w:tcBorders>
              <w:top w:val="single" w:sz="12" w:space="0" w:color="auto"/>
              <w:left w:val="single" w:sz="12" w:space="0" w:color="auto"/>
              <w:bottom w:val="single" w:sz="12" w:space="0" w:color="auto"/>
              <w:right w:val="single" w:sz="12" w:space="0" w:color="auto"/>
            </w:tcBorders>
          </w:tcPr>
          <w:p w14:paraId="2E597CC3" w14:textId="77777777" w:rsidR="00CB4084" w:rsidRPr="008B1A34" w:rsidRDefault="00CB4084" w:rsidP="00CB4084">
            <w:pPr>
              <w:rPr>
                <w:rFonts w:cstheme="minorHAnsi"/>
                <w:sz w:val="24"/>
                <w:szCs w:val="24"/>
              </w:rPr>
            </w:pPr>
            <w:r w:rsidRPr="008B1A34">
              <w:rPr>
                <w:rFonts w:cstheme="minorHAnsi"/>
                <w:sz w:val="24"/>
                <w:szCs w:val="24"/>
              </w:rPr>
              <w:t>MOGUĆE TEŠKOĆE</w:t>
            </w:r>
          </w:p>
        </w:tc>
        <w:tc>
          <w:tcPr>
            <w:tcW w:w="5624" w:type="dxa"/>
            <w:tcBorders>
              <w:top w:val="single" w:sz="12" w:space="0" w:color="auto"/>
              <w:left w:val="single" w:sz="12" w:space="0" w:color="auto"/>
              <w:bottom w:val="single" w:sz="12" w:space="0" w:color="auto"/>
              <w:right w:val="single" w:sz="12" w:space="0" w:color="auto"/>
            </w:tcBorders>
          </w:tcPr>
          <w:p w14:paraId="3A140787" w14:textId="77777777" w:rsidR="00CB4084" w:rsidRPr="008B1A34" w:rsidRDefault="00CB4084" w:rsidP="00CB4084">
            <w:pPr>
              <w:rPr>
                <w:rFonts w:cstheme="minorHAnsi"/>
                <w:sz w:val="24"/>
                <w:szCs w:val="24"/>
              </w:rPr>
            </w:pPr>
            <w:r w:rsidRPr="008B1A34">
              <w:rPr>
                <w:rFonts w:cstheme="minorHAnsi"/>
                <w:sz w:val="24"/>
                <w:szCs w:val="24"/>
              </w:rPr>
              <w:t>/</w:t>
            </w:r>
          </w:p>
        </w:tc>
      </w:tr>
      <w:tr w:rsidR="00CB4084" w:rsidRPr="008B1A34" w14:paraId="716EFAA4" w14:textId="77777777" w:rsidTr="00CB4084">
        <w:tc>
          <w:tcPr>
            <w:tcW w:w="3664" w:type="dxa"/>
            <w:gridSpan w:val="2"/>
            <w:tcBorders>
              <w:top w:val="single" w:sz="12" w:space="0" w:color="auto"/>
              <w:left w:val="single" w:sz="12" w:space="0" w:color="auto"/>
              <w:bottom w:val="single" w:sz="12" w:space="0" w:color="auto"/>
              <w:right w:val="single" w:sz="12" w:space="0" w:color="auto"/>
            </w:tcBorders>
          </w:tcPr>
          <w:p w14:paraId="791B4946" w14:textId="77777777" w:rsidR="00CB4084" w:rsidRPr="008B1A34" w:rsidRDefault="00CB4084" w:rsidP="00CB4084">
            <w:pPr>
              <w:rPr>
                <w:rFonts w:cstheme="minorHAnsi"/>
                <w:sz w:val="24"/>
                <w:szCs w:val="24"/>
              </w:rPr>
            </w:pPr>
            <w:r w:rsidRPr="008B1A34">
              <w:rPr>
                <w:rFonts w:cstheme="minorHAnsi"/>
                <w:sz w:val="24"/>
                <w:szCs w:val="24"/>
              </w:rPr>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26D6F658" w14:textId="77777777" w:rsidR="00CB4084" w:rsidRPr="008B1A34" w:rsidRDefault="00CB4084" w:rsidP="00CB4084">
            <w:pPr>
              <w:rPr>
                <w:rFonts w:cstheme="minorHAnsi"/>
                <w:sz w:val="24"/>
                <w:szCs w:val="24"/>
              </w:rPr>
            </w:pPr>
            <w:r w:rsidRPr="008B1A34">
              <w:rPr>
                <w:rFonts w:cstheme="minorHAnsi"/>
                <w:sz w:val="24"/>
                <w:szCs w:val="24"/>
              </w:rPr>
              <w:t>U svakoj će se školi uspostaviti projektni tim.</w:t>
            </w:r>
          </w:p>
          <w:p w14:paraId="1FB567CF" w14:textId="77777777" w:rsidR="00CB4084" w:rsidRPr="008B1A34" w:rsidRDefault="00CB4084" w:rsidP="00CB4084">
            <w:pPr>
              <w:rPr>
                <w:rFonts w:cstheme="minorHAnsi"/>
                <w:sz w:val="24"/>
                <w:szCs w:val="24"/>
              </w:rPr>
            </w:pPr>
            <w:r w:rsidRPr="008B1A34">
              <w:rPr>
                <w:rFonts w:cstheme="minorHAnsi"/>
                <w:sz w:val="24"/>
                <w:szCs w:val="24"/>
              </w:rPr>
              <w:t>Bit će tu web stranica projekta, youtube kanal, facebook i twitter stranica na kojima su promocije projekta, a svi</w:t>
            </w:r>
          </w:p>
          <w:p w14:paraId="0D5C41E0" w14:textId="77777777" w:rsidR="00CB4084" w:rsidRPr="008B1A34" w:rsidRDefault="00CB4084" w:rsidP="00CB4084">
            <w:pPr>
              <w:rPr>
                <w:rFonts w:cstheme="minorHAnsi"/>
                <w:sz w:val="24"/>
                <w:szCs w:val="24"/>
              </w:rPr>
            </w:pPr>
            <w:r w:rsidRPr="008B1A34">
              <w:rPr>
                <w:rFonts w:cstheme="minorHAnsi"/>
                <w:sz w:val="24"/>
                <w:szCs w:val="24"/>
              </w:rPr>
              <w:t>napravljeni i dobiveni materijali će se dijeliti između partnera.</w:t>
            </w:r>
          </w:p>
          <w:p w14:paraId="2757E167" w14:textId="77777777" w:rsidR="00CB4084" w:rsidRPr="008B1A34" w:rsidRDefault="00CB4084" w:rsidP="00CB4084">
            <w:pPr>
              <w:rPr>
                <w:rFonts w:cstheme="minorHAnsi"/>
                <w:sz w:val="24"/>
                <w:szCs w:val="24"/>
              </w:rPr>
            </w:pPr>
          </w:p>
        </w:tc>
      </w:tr>
      <w:tr w:rsidR="00CB4084" w:rsidRPr="008B1A34" w14:paraId="6BA0FC46" w14:textId="77777777" w:rsidTr="00CB4084">
        <w:tc>
          <w:tcPr>
            <w:tcW w:w="3664" w:type="dxa"/>
            <w:gridSpan w:val="2"/>
            <w:tcBorders>
              <w:top w:val="single" w:sz="12" w:space="0" w:color="auto"/>
              <w:left w:val="single" w:sz="12" w:space="0" w:color="auto"/>
              <w:bottom w:val="single" w:sz="12" w:space="0" w:color="auto"/>
              <w:right w:val="single" w:sz="12" w:space="0" w:color="auto"/>
            </w:tcBorders>
          </w:tcPr>
          <w:p w14:paraId="499257B2" w14:textId="77777777" w:rsidR="00CB4084" w:rsidRPr="008B1A34" w:rsidRDefault="00CB4084" w:rsidP="00CB4084">
            <w:pPr>
              <w:rPr>
                <w:rFonts w:cstheme="minorHAnsi"/>
                <w:sz w:val="24"/>
                <w:szCs w:val="24"/>
              </w:rPr>
            </w:pPr>
            <w:r w:rsidRPr="008B1A34">
              <w:rPr>
                <w:rFonts w:cstheme="minorHAnsi"/>
                <w:sz w:val="24"/>
                <w:szCs w:val="24"/>
              </w:rPr>
              <w:t>ODGOVORNE OSOBE</w:t>
            </w:r>
          </w:p>
        </w:tc>
        <w:tc>
          <w:tcPr>
            <w:tcW w:w="5624" w:type="dxa"/>
            <w:tcBorders>
              <w:top w:val="single" w:sz="12" w:space="0" w:color="auto"/>
              <w:left w:val="single" w:sz="12" w:space="0" w:color="auto"/>
              <w:bottom w:val="single" w:sz="12" w:space="0" w:color="auto"/>
              <w:right w:val="single" w:sz="12" w:space="0" w:color="auto"/>
            </w:tcBorders>
          </w:tcPr>
          <w:p w14:paraId="0E3B13B8" w14:textId="77777777" w:rsidR="00CB4084" w:rsidRPr="008B1A34" w:rsidRDefault="00CB4084" w:rsidP="00CB4084">
            <w:pPr>
              <w:rPr>
                <w:rFonts w:cstheme="minorHAnsi"/>
                <w:sz w:val="24"/>
                <w:szCs w:val="24"/>
              </w:rPr>
            </w:pPr>
            <w:r w:rsidRPr="008B1A34">
              <w:rPr>
                <w:rFonts w:cstheme="minorHAnsi"/>
                <w:sz w:val="24"/>
                <w:szCs w:val="24"/>
              </w:rPr>
              <w:t>Maja Mačinko</w:t>
            </w:r>
          </w:p>
          <w:p w14:paraId="0B703B56" w14:textId="77777777" w:rsidR="00CB4084" w:rsidRPr="008B1A34" w:rsidRDefault="00CB4084" w:rsidP="00CB4084">
            <w:pPr>
              <w:rPr>
                <w:rFonts w:cstheme="minorHAnsi"/>
                <w:sz w:val="24"/>
                <w:szCs w:val="24"/>
              </w:rPr>
            </w:pPr>
          </w:p>
        </w:tc>
      </w:tr>
      <w:tr w:rsidR="00CB4084" w:rsidRPr="008B1A34" w14:paraId="3A5C7236" w14:textId="77777777" w:rsidTr="00CB4084">
        <w:tc>
          <w:tcPr>
            <w:tcW w:w="3664" w:type="dxa"/>
            <w:gridSpan w:val="2"/>
            <w:tcBorders>
              <w:top w:val="single" w:sz="12" w:space="0" w:color="auto"/>
              <w:left w:val="single" w:sz="12" w:space="0" w:color="auto"/>
              <w:bottom w:val="single" w:sz="12" w:space="0" w:color="auto"/>
              <w:right w:val="single" w:sz="12" w:space="0" w:color="auto"/>
            </w:tcBorders>
          </w:tcPr>
          <w:p w14:paraId="19FB05D0" w14:textId="77777777" w:rsidR="00CB4084" w:rsidRPr="008B1A34" w:rsidRDefault="00CB4084" w:rsidP="00CB4084">
            <w:pPr>
              <w:rPr>
                <w:rFonts w:cstheme="minorHAnsi"/>
                <w:sz w:val="24"/>
                <w:szCs w:val="24"/>
              </w:rPr>
            </w:pPr>
            <w:r w:rsidRPr="008B1A34">
              <w:rPr>
                <w:rFonts w:cstheme="minorHAnsi"/>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4E1AC41E" w14:textId="77777777" w:rsidR="00CB4084" w:rsidRPr="008B1A34" w:rsidRDefault="00CB4084" w:rsidP="00CB4084">
            <w:pPr>
              <w:rPr>
                <w:rFonts w:cstheme="minorHAnsi"/>
                <w:sz w:val="24"/>
                <w:szCs w:val="24"/>
              </w:rPr>
            </w:pPr>
            <w:r w:rsidRPr="008B1A34">
              <w:rPr>
                <w:rFonts w:cstheme="minorHAnsi"/>
                <w:sz w:val="24"/>
                <w:szCs w:val="24"/>
              </w:rPr>
              <w:t xml:space="preserve">Razumijevanje među učenicima i poštivanje različitosti, uz naglasak na uključivanje djevojaka u sve sfere znanosti. Poboljšanje koncentracije, pozitivnih misli i osjećaja te integracije učenika. </w:t>
            </w:r>
          </w:p>
          <w:p w14:paraId="73E29EA4" w14:textId="77777777" w:rsidR="00CB4084" w:rsidRPr="008B1A34" w:rsidRDefault="00CB4084" w:rsidP="00CB4084">
            <w:pPr>
              <w:rPr>
                <w:rFonts w:cstheme="minorHAnsi"/>
                <w:sz w:val="24"/>
                <w:szCs w:val="24"/>
              </w:rPr>
            </w:pPr>
            <w:r w:rsidRPr="008B1A34">
              <w:rPr>
                <w:rFonts w:cstheme="minorHAnsi"/>
                <w:sz w:val="24"/>
                <w:szCs w:val="24"/>
              </w:rPr>
              <w:t>Za obrazovanje o STEM-u izradit će se upitnici i obrasci za evaluaciju tijekom i na kraju projekta.</w:t>
            </w:r>
          </w:p>
          <w:p w14:paraId="57ED016C" w14:textId="77777777" w:rsidR="00CB4084" w:rsidRPr="008B1A34" w:rsidRDefault="00CB4084" w:rsidP="00CB4084">
            <w:pPr>
              <w:rPr>
                <w:rFonts w:cstheme="minorHAnsi"/>
                <w:sz w:val="24"/>
                <w:szCs w:val="24"/>
              </w:rPr>
            </w:pPr>
          </w:p>
        </w:tc>
      </w:tr>
    </w:tbl>
    <w:p w14:paraId="6B09C5A7" w14:textId="009A52E9" w:rsidR="00F07628" w:rsidRPr="008B1A34" w:rsidRDefault="00F07628" w:rsidP="005934A7">
      <w:pPr>
        <w:pStyle w:val="Naslov1"/>
      </w:pPr>
    </w:p>
    <w:p w14:paraId="185558FA" w14:textId="00CD23B4" w:rsidR="00F07628" w:rsidRPr="008B1A34" w:rsidRDefault="00CB4084" w:rsidP="005934A7">
      <w:pPr>
        <w:pStyle w:val="Naslov1"/>
        <w:rPr>
          <w:u w:val="single"/>
        </w:rPr>
      </w:pPr>
      <w:bookmarkStart w:id="141" w:name="_Toc115687010"/>
      <w:r w:rsidRPr="008B1A34">
        <w:rPr>
          <w:u w:val="single"/>
        </w:rPr>
        <w:t xml:space="preserve">6.10.7. </w:t>
      </w:r>
      <w:r w:rsidR="00F07628" w:rsidRPr="008B1A34">
        <w:rPr>
          <w:u w:val="single"/>
        </w:rPr>
        <w:t xml:space="preserve">Posjet </w:t>
      </w:r>
      <w:r w:rsidR="00E66788" w:rsidRPr="008B1A34">
        <w:rPr>
          <w:u w:val="single"/>
        </w:rPr>
        <w:t>izložbi “World of Robots”, 6.a</w:t>
      </w:r>
      <w:bookmarkEnd w:id="141"/>
      <w:r w:rsidR="00E66788" w:rsidRPr="008B1A34">
        <w:rPr>
          <w:u w:val="single"/>
        </w:rPr>
        <w:t xml:space="preserve"> </w:t>
      </w:r>
    </w:p>
    <w:tbl>
      <w:tblPr>
        <w:tblStyle w:val="Reetkatablice19"/>
        <w:tblW w:w="0" w:type="auto"/>
        <w:tblLook w:val="04A0" w:firstRow="1" w:lastRow="0" w:firstColumn="1" w:lastColumn="0" w:noHBand="0" w:noVBand="1"/>
      </w:tblPr>
      <w:tblGrid>
        <w:gridCol w:w="1654"/>
        <w:gridCol w:w="1973"/>
        <w:gridCol w:w="5415"/>
      </w:tblGrid>
      <w:tr w:rsidR="00F07628" w:rsidRPr="008B1A34" w14:paraId="4AC3C7F3" w14:textId="77777777" w:rsidTr="00F07628">
        <w:tc>
          <w:tcPr>
            <w:tcW w:w="3664" w:type="dxa"/>
            <w:gridSpan w:val="2"/>
            <w:tcBorders>
              <w:top w:val="single" w:sz="12" w:space="0" w:color="auto"/>
              <w:left w:val="single" w:sz="12" w:space="0" w:color="auto"/>
              <w:bottom w:val="single" w:sz="12" w:space="0" w:color="auto"/>
              <w:right w:val="single" w:sz="12" w:space="0" w:color="auto"/>
            </w:tcBorders>
          </w:tcPr>
          <w:p w14:paraId="1D43345B" w14:textId="77777777" w:rsidR="00F07628" w:rsidRPr="008B1A34" w:rsidRDefault="00F07628" w:rsidP="00F07628">
            <w:pPr>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363C501D" w14:textId="77777777" w:rsidR="00F07628" w:rsidRPr="008B1A34" w:rsidRDefault="00F07628" w:rsidP="00F07628">
            <w:pPr>
              <w:rPr>
                <w:rFonts w:cstheme="minorHAnsi"/>
                <w:sz w:val="24"/>
                <w:szCs w:val="24"/>
              </w:rPr>
            </w:pPr>
          </w:p>
          <w:p w14:paraId="42DA4632" w14:textId="77777777" w:rsidR="00F07628" w:rsidRPr="008B1A34" w:rsidRDefault="00F07628" w:rsidP="00F07628">
            <w:pPr>
              <w:rPr>
                <w:rFonts w:cstheme="minorHAnsi"/>
                <w:sz w:val="24"/>
                <w:szCs w:val="24"/>
              </w:rPr>
            </w:pPr>
            <w:r w:rsidRPr="008B1A34">
              <w:rPr>
                <w:rFonts w:cstheme="minorHAnsi"/>
                <w:sz w:val="24"/>
                <w:szCs w:val="24"/>
              </w:rPr>
              <w:t>Tehničko-informatičko</w:t>
            </w:r>
          </w:p>
        </w:tc>
      </w:tr>
      <w:tr w:rsidR="00F07628" w:rsidRPr="008B1A34" w14:paraId="534406E4" w14:textId="77777777" w:rsidTr="00F07628">
        <w:tc>
          <w:tcPr>
            <w:tcW w:w="3664" w:type="dxa"/>
            <w:gridSpan w:val="2"/>
            <w:tcBorders>
              <w:top w:val="single" w:sz="12" w:space="0" w:color="auto"/>
              <w:left w:val="single" w:sz="12" w:space="0" w:color="auto"/>
              <w:bottom w:val="single" w:sz="12" w:space="0" w:color="auto"/>
              <w:right w:val="single" w:sz="12" w:space="0" w:color="auto"/>
            </w:tcBorders>
          </w:tcPr>
          <w:p w14:paraId="53DAA2AC" w14:textId="77777777" w:rsidR="00F07628" w:rsidRPr="008B1A34" w:rsidRDefault="00F07628" w:rsidP="00F07628">
            <w:pPr>
              <w:rPr>
                <w:rFonts w:cstheme="minorHAnsi"/>
                <w:i/>
                <w:sz w:val="24"/>
                <w:szCs w:val="24"/>
              </w:rPr>
            </w:pPr>
            <w:r w:rsidRPr="008B1A34">
              <w:rPr>
                <w:rFonts w:cstheme="minorHAnsi"/>
                <w:i/>
                <w:sz w:val="24"/>
                <w:szCs w:val="24"/>
              </w:rPr>
              <w:t>NAZIV PROGRAMA, PROJEKTA, AKTIVNOSTI</w:t>
            </w:r>
          </w:p>
        </w:tc>
        <w:tc>
          <w:tcPr>
            <w:tcW w:w="5624" w:type="dxa"/>
            <w:tcBorders>
              <w:top w:val="single" w:sz="12" w:space="0" w:color="auto"/>
              <w:left w:val="single" w:sz="12" w:space="0" w:color="auto"/>
              <w:bottom w:val="single" w:sz="12" w:space="0" w:color="auto"/>
              <w:right w:val="single" w:sz="12" w:space="0" w:color="auto"/>
            </w:tcBorders>
          </w:tcPr>
          <w:p w14:paraId="059F81D2" w14:textId="77777777" w:rsidR="00F07628" w:rsidRPr="008B1A34" w:rsidRDefault="00F07628" w:rsidP="00F07628">
            <w:pPr>
              <w:rPr>
                <w:rFonts w:cstheme="minorHAnsi"/>
                <w:sz w:val="24"/>
                <w:szCs w:val="24"/>
              </w:rPr>
            </w:pPr>
            <w:r w:rsidRPr="008B1A34">
              <w:rPr>
                <w:rFonts w:cstheme="minorHAnsi"/>
                <w:sz w:val="24"/>
                <w:szCs w:val="24"/>
              </w:rPr>
              <w:t xml:space="preserve">World of Robots - izložba </w:t>
            </w:r>
          </w:p>
        </w:tc>
      </w:tr>
      <w:tr w:rsidR="00F07628" w:rsidRPr="008B1A34" w14:paraId="2F314A7D" w14:textId="77777777" w:rsidTr="00F07628">
        <w:tc>
          <w:tcPr>
            <w:tcW w:w="3664" w:type="dxa"/>
            <w:gridSpan w:val="2"/>
            <w:tcBorders>
              <w:top w:val="single" w:sz="12" w:space="0" w:color="auto"/>
              <w:left w:val="single" w:sz="12" w:space="0" w:color="auto"/>
              <w:bottom w:val="single" w:sz="12" w:space="0" w:color="auto"/>
              <w:right w:val="single" w:sz="12" w:space="0" w:color="auto"/>
            </w:tcBorders>
          </w:tcPr>
          <w:p w14:paraId="73C93C1B" w14:textId="77777777" w:rsidR="00F07628" w:rsidRPr="008B1A34" w:rsidRDefault="00F07628" w:rsidP="00F07628">
            <w:pPr>
              <w:rPr>
                <w:rFonts w:cstheme="minorHAnsi"/>
                <w:sz w:val="24"/>
                <w:szCs w:val="24"/>
              </w:rPr>
            </w:pPr>
            <w:r w:rsidRPr="008B1A34">
              <w:rPr>
                <w:rFonts w:cstheme="minorHAnsi"/>
                <w:sz w:val="24"/>
                <w:szCs w:val="24"/>
              </w:rPr>
              <w:t>CIKLUS: treći</w:t>
            </w:r>
          </w:p>
        </w:tc>
        <w:tc>
          <w:tcPr>
            <w:tcW w:w="5624" w:type="dxa"/>
            <w:tcBorders>
              <w:top w:val="single" w:sz="12" w:space="0" w:color="auto"/>
              <w:left w:val="single" w:sz="12" w:space="0" w:color="auto"/>
              <w:bottom w:val="single" w:sz="12" w:space="0" w:color="auto"/>
              <w:right w:val="single" w:sz="12" w:space="0" w:color="auto"/>
            </w:tcBorders>
          </w:tcPr>
          <w:p w14:paraId="0A13CB80" w14:textId="77777777" w:rsidR="00F07628" w:rsidRPr="008B1A34" w:rsidRDefault="00F07628" w:rsidP="00F07628">
            <w:pPr>
              <w:rPr>
                <w:rFonts w:cstheme="minorHAnsi"/>
                <w:sz w:val="24"/>
                <w:szCs w:val="24"/>
              </w:rPr>
            </w:pPr>
            <w:r w:rsidRPr="008B1A34">
              <w:rPr>
                <w:rFonts w:cstheme="minorHAnsi"/>
                <w:sz w:val="24"/>
                <w:szCs w:val="24"/>
              </w:rPr>
              <w:t>RAZRED: 6a</w:t>
            </w:r>
          </w:p>
          <w:p w14:paraId="3472B25C" w14:textId="77777777" w:rsidR="00F07628" w:rsidRPr="008B1A34" w:rsidRDefault="00F07628" w:rsidP="00F07628">
            <w:pPr>
              <w:rPr>
                <w:rFonts w:cstheme="minorHAnsi"/>
                <w:sz w:val="24"/>
                <w:szCs w:val="24"/>
              </w:rPr>
            </w:pPr>
          </w:p>
        </w:tc>
      </w:tr>
      <w:tr w:rsidR="00F07628" w:rsidRPr="008B1A34" w14:paraId="1A4B36BF" w14:textId="77777777" w:rsidTr="00F07628">
        <w:tc>
          <w:tcPr>
            <w:tcW w:w="3664" w:type="dxa"/>
            <w:gridSpan w:val="2"/>
            <w:tcBorders>
              <w:top w:val="single" w:sz="12" w:space="0" w:color="auto"/>
              <w:left w:val="single" w:sz="12" w:space="0" w:color="auto"/>
              <w:bottom w:val="single" w:sz="12" w:space="0" w:color="auto"/>
              <w:right w:val="single" w:sz="12" w:space="0" w:color="auto"/>
            </w:tcBorders>
          </w:tcPr>
          <w:p w14:paraId="110379CD" w14:textId="77777777" w:rsidR="00F07628" w:rsidRPr="008B1A34" w:rsidRDefault="00F07628" w:rsidP="00F07628">
            <w:pPr>
              <w:rPr>
                <w:rFonts w:cstheme="minorHAnsi"/>
                <w:sz w:val="24"/>
                <w:szCs w:val="24"/>
              </w:rPr>
            </w:pPr>
            <w:r w:rsidRPr="008B1A34">
              <w:rPr>
                <w:rFonts w:cstheme="minorHAnsi"/>
                <w:sz w:val="24"/>
                <w:szCs w:val="24"/>
              </w:rPr>
              <w:lastRenderedPageBreak/>
              <w:t>CILJ</w:t>
            </w:r>
          </w:p>
        </w:tc>
        <w:tc>
          <w:tcPr>
            <w:tcW w:w="5624" w:type="dxa"/>
            <w:tcBorders>
              <w:top w:val="single" w:sz="12" w:space="0" w:color="auto"/>
              <w:left w:val="single" w:sz="12" w:space="0" w:color="auto"/>
              <w:bottom w:val="single" w:sz="12" w:space="0" w:color="auto"/>
              <w:right w:val="single" w:sz="12" w:space="0" w:color="auto"/>
            </w:tcBorders>
          </w:tcPr>
          <w:p w14:paraId="4D645F86" w14:textId="77777777" w:rsidR="00F07628" w:rsidRPr="008B1A34" w:rsidRDefault="00F07628" w:rsidP="00F07628">
            <w:pPr>
              <w:rPr>
                <w:rFonts w:cstheme="minorHAnsi"/>
                <w:sz w:val="24"/>
                <w:szCs w:val="24"/>
              </w:rPr>
            </w:pPr>
            <w:r w:rsidRPr="008B1A34">
              <w:rPr>
                <w:rFonts w:cstheme="minorHAnsi"/>
                <w:sz w:val="24"/>
                <w:szCs w:val="24"/>
              </w:rPr>
              <w:t xml:space="preserve">Posjetiti izložbu. </w:t>
            </w:r>
          </w:p>
          <w:p w14:paraId="1EB17E69" w14:textId="77777777" w:rsidR="00F07628" w:rsidRPr="008B1A34" w:rsidRDefault="00F07628" w:rsidP="00F07628">
            <w:pPr>
              <w:rPr>
                <w:rFonts w:cstheme="minorHAnsi"/>
                <w:sz w:val="24"/>
                <w:szCs w:val="24"/>
              </w:rPr>
            </w:pPr>
          </w:p>
        </w:tc>
      </w:tr>
      <w:tr w:rsidR="00F07628" w:rsidRPr="008B1A34" w14:paraId="291AAD0B" w14:textId="77777777" w:rsidTr="00F07628">
        <w:tc>
          <w:tcPr>
            <w:tcW w:w="3664" w:type="dxa"/>
            <w:gridSpan w:val="2"/>
            <w:tcBorders>
              <w:top w:val="single" w:sz="12" w:space="0" w:color="auto"/>
              <w:left w:val="single" w:sz="12" w:space="0" w:color="auto"/>
              <w:bottom w:val="single" w:sz="12" w:space="0" w:color="auto"/>
              <w:right w:val="single" w:sz="12" w:space="0" w:color="auto"/>
            </w:tcBorders>
          </w:tcPr>
          <w:p w14:paraId="5280047E" w14:textId="77777777" w:rsidR="00F07628" w:rsidRPr="008B1A34" w:rsidRDefault="00F07628" w:rsidP="00F07628">
            <w:pPr>
              <w:rPr>
                <w:rFonts w:cstheme="minorHAnsi"/>
                <w:sz w:val="24"/>
                <w:szCs w:val="24"/>
              </w:rPr>
            </w:pPr>
            <w:r w:rsidRPr="008B1A34">
              <w:rPr>
                <w:rFonts w:cstheme="minorHAnsi"/>
                <w:sz w:val="24"/>
                <w:szCs w:val="24"/>
              </w:rPr>
              <w:t>OBRAZLOŽENJE CILJA</w:t>
            </w:r>
          </w:p>
        </w:tc>
        <w:tc>
          <w:tcPr>
            <w:tcW w:w="5624" w:type="dxa"/>
            <w:tcBorders>
              <w:top w:val="single" w:sz="12" w:space="0" w:color="auto"/>
              <w:left w:val="single" w:sz="12" w:space="0" w:color="auto"/>
              <w:bottom w:val="single" w:sz="12" w:space="0" w:color="auto"/>
              <w:right w:val="single" w:sz="12" w:space="0" w:color="auto"/>
            </w:tcBorders>
          </w:tcPr>
          <w:p w14:paraId="14393E14" w14:textId="77777777" w:rsidR="00F07628" w:rsidRPr="008B1A34" w:rsidRDefault="00F07628" w:rsidP="00F07628">
            <w:pPr>
              <w:rPr>
                <w:rFonts w:cstheme="minorHAnsi"/>
                <w:sz w:val="24"/>
                <w:szCs w:val="24"/>
              </w:rPr>
            </w:pPr>
            <w:r w:rsidRPr="008B1A34">
              <w:rPr>
                <w:rFonts w:cstheme="minorHAnsi"/>
                <w:sz w:val="24"/>
                <w:szCs w:val="24"/>
              </w:rPr>
              <w:t xml:space="preserve">Na izložbi će učenici proširiti znanja stečena na nastavi informatike, tehničke kulture i sata razrednika, upoznati se s najnovijom digitalnom kulturom i kritički promišljati svijet budućnosti. </w:t>
            </w:r>
          </w:p>
          <w:p w14:paraId="730F32BF" w14:textId="77777777" w:rsidR="00F07628" w:rsidRPr="008B1A34" w:rsidRDefault="00F07628" w:rsidP="00F07628">
            <w:pPr>
              <w:rPr>
                <w:rFonts w:cstheme="minorHAnsi"/>
                <w:sz w:val="24"/>
                <w:szCs w:val="24"/>
              </w:rPr>
            </w:pPr>
          </w:p>
        </w:tc>
      </w:tr>
      <w:tr w:rsidR="00F07628" w:rsidRPr="008B1A34" w14:paraId="45EC7C89" w14:textId="77777777" w:rsidTr="00F07628">
        <w:tc>
          <w:tcPr>
            <w:tcW w:w="3664" w:type="dxa"/>
            <w:gridSpan w:val="2"/>
            <w:tcBorders>
              <w:top w:val="single" w:sz="12" w:space="0" w:color="auto"/>
              <w:left w:val="single" w:sz="12" w:space="0" w:color="auto"/>
              <w:bottom w:val="single" w:sz="12" w:space="0" w:color="auto"/>
              <w:right w:val="single" w:sz="12" w:space="0" w:color="auto"/>
            </w:tcBorders>
          </w:tcPr>
          <w:p w14:paraId="7F6D48F2" w14:textId="77777777" w:rsidR="00F07628" w:rsidRPr="008B1A34" w:rsidRDefault="00F07628" w:rsidP="00F07628">
            <w:pPr>
              <w:rPr>
                <w:rFonts w:cstheme="minorHAnsi"/>
                <w:sz w:val="24"/>
                <w:szCs w:val="24"/>
              </w:rPr>
            </w:pPr>
            <w:r w:rsidRPr="008B1A34">
              <w:rPr>
                <w:rFonts w:cstheme="minorHAnsi"/>
                <w:sz w:val="24"/>
                <w:szCs w:val="24"/>
              </w:rPr>
              <w:t xml:space="preserve">ISHODI UČENJA </w:t>
            </w:r>
          </w:p>
        </w:tc>
        <w:tc>
          <w:tcPr>
            <w:tcW w:w="5624" w:type="dxa"/>
            <w:tcBorders>
              <w:top w:val="single" w:sz="12" w:space="0" w:color="auto"/>
              <w:left w:val="single" w:sz="12" w:space="0" w:color="auto"/>
              <w:bottom w:val="single" w:sz="12" w:space="0" w:color="auto"/>
              <w:right w:val="single" w:sz="12" w:space="0" w:color="auto"/>
            </w:tcBorders>
          </w:tcPr>
          <w:p w14:paraId="1E9476D5" w14:textId="77777777" w:rsidR="00F07628" w:rsidRPr="008B1A34" w:rsidRDefault="00F07628" w:rsidP="00F07628">
            <w:pPr>
              <w:rPr>
                <w:rFonts w:cstheme="minorHAnsi"/>
                <w:sz w:val="24"/>
                <w:szCs w:val="24"/>
              </w:rPr>
            </w:pPr>
            <w:r w:rsidRPr="008B1A34">
              <w:rPr>
                <w:rFonts w:cstheme="minorHAnsi"/>
                <w:sz w:val="24"/>
                <w:szCs w:val="24"/>
              </w:rPr>
              <w:t xml:space="preserve">Učenici će posjetiti izložbu te poboljšati svoje IKT vještine. Nakon pogledane izložbe, sudjelovat će u raspravi o pozitivnim i negativnim stranama zamišljenoga svijeta robota i ljudi u budućnosti. </w:t>
            </w:r>
          </w:p>
          <w:p w14:paraId="409F9A3A" w14:textId="77777777" w:rsidR="00F07628" w:rsidRPr="008B1A34" w:rsidRDefault="00F07628" w:rsidP="00F07628">
            <w:pPr>
              <w:rPr>
                <w:rFonts w:cstheme="minorHAnsi"/>
                <w:sz w:val="24"/>
                <w:szCs w:val="24"/>
              </w:rPr>
            </w:pPr>
          </w:p>
        </w:tc>
      </w:tr>
      <w:tr w:rsidR="00F07628" w:rsidRPr="008B1A34" w14:paraId="759FB486" w14:textId="77777777" w:rsidTr="00F07628">
        <w:tc>
          <w:tcPr>
            <w:tcW w:w="1668" w:type="dxa"/>
            <w:vMerge w:val="restart"/>
            <w:tcBorders>
              <w:top w:val="single" w:sz="12" w:space="0" w:color="auto"/>
              <w:left w:val="single" w:sz="12" w:space="0" w:color="auto"/>
              <w:bottom w:val="single" w:sz="12" w:space="0" w:color="auto"/>
              <w:right w:val="single" w:sz="12" w:space="0" w:color="auto"/>
            </w:tcBorders>
          </w:tcPr>
          <w:p w14:paraId="1C7268F7" w14:textId="77777777" w:rsidR="00F07628" w:rsidRPr="008B1A34" w:rsidRDefault="00F07628" w:rsidP="00F07628">
            <w:pPr>
              <w:rPr>
                <w:rFonts w:cstheme="minorHAnsi"/>
                <w:sz w:val="24"/>
                <w:szCs w:val="24"/>
              </w:rPr>
            </w:pPr>
          </w:p>
          <w:p w14:paraId="6C31935C" w14:textId="77777777" w:rsidR="00F07628" w:rsidRPr="008B1A34" w:rsidRDefault="00F07628" w:rsidP="00F07628">
            <w:pPr>
              <w:rPr>
                <w:rFonts w:cstheme="minorHAnsi"/>
                <w:sz w:val="24"/>
                <w:szCs w:val="24"/>
              </w:rPr>
            </w:pPr>
          </w:p>
          <w:p w14:paraId="44EF2323" w14:textId="77777777" w:rsidR="00F07628" w:rsidRPr="008B1A34" w:rsidRDefault="00F07628" w:rsidP="00F07628">
            <w:pPr>
              <w:rPr>
                <w:rFonts w:cstheme="minorHAnsi"/>
                <w:sz w:val="24"/>
                <w:szCs w:val="24"/>
              </w:rPr>
            </w:pPr>
          </w:p>
          <w:p w14:paraId="2523D327" w14:textId="77777777" w:rsidR="00F07628" w:rsidRPr="008B1A34" w:rsidRDefault="00F07628" w:rsidP="00F07628">
            <w:pPr>
              <w:rPr>
                <w:rFonts w:cstheme="minorHAnsi"/>
                <w:sz w:val="24"/>
                <w:szCs w:val="24"/>
              </w:rPr>
            </w:pPr>
            <w:r w:rsidRPr="008B1A34">
              <w:rPr>
                <w:rFonts w:cstheme="minorHAnsi"/>
                <w:sz w:val="24"/>
                <w:szCs w:val="24"/>
              </w:rPr>
              <w:t>NAČIN REALIZACIJE</w:t>
            </w:r>
          </w:p>
          <w:p w14:paraId="6A68460C" w14:textId="77777777" w:rsidR="00F07628" w:rsidRPr="008B1A34" w:rsidRDefault="00F07628" w:rsidP="00F07628">
            <w:pPr>
              <w:rPr>
                <w:rFonts w:cstheme="minorHAnsi"/>
                <w:sz w:val="24"/>
                <w:szCs w:val="24"/>
              </w:rPr>
            </w:pPr>
          </w:p>
          <w:p w14:paraId="3D54341E" w14:textId="77777777" w:rsidR="00F07628" w:rsidRPr="008B1A34" w:rsidRDefault="00F07628" w:rsidP="00F07628">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6260431B" w14:textId="77777777" w:rsidR="00F07628" w:rsidRPr="008B1A34" w:rsidRDefault="00F07628" w:rsidP="00F07628">
            <w:pPr>
              <w:rPr>
                <w:rFonts w:cstheme="minorHAnsi"/>
                <w:sz w:val="24"/>
                <w:szCs w:val="24"/>
              </w:rPr>
            </w:pPr>
            <w:r w:rsidRPr="008B1A34">
              <w:rPr>
                <w:rFonts w:cstheme="minorHAnsi"/>
                <w:sz w:val="24"/>
                <w:szCs w:val="24"/>
              </w:rPr>
              <w:t>OBLIK</w:t>
            </w:r>
          </w:p>
        </w:tc>
        <w:tc>
          <w:tcPr>
            <w:tcW w:w="5624" w:type="dxa"/>
            <w:tcBorders>
              <w:top w:val="single" w:sz="12" w:space="0" w:color="auto"/>
              <w:left w:val="single" w:sz="12" w:space="0" w:color="auto"/>
              <w:bottom w:val="single" w:sz="2" w:space="0" w:color="auto"/>
              <w:right w:val="single" w:sz="12" w:space="0" w:color="auto"/>
            </w:tcBorders>
          </w:tcPr>
          <w:p w14:paraId="21FB4557" w14:textId="77777777" w:rsidR="00F07628" w:rsidRPr="008B1A34" w:rsidRDefault="00F07628" w:rsidP="00F07628">
            <w:pPr>
              <w:rPr>
                <w:rFonts w:cstheme="minorHAnsi"/>
                <w:sz w:val="24"/>
                <w:szCs w:val="24"/>
              </w:rPr>
            </w:pPr>
            <w:r w:rsidRPr="008B1A34">
              <w:rPr>
                <w:rFonts w:cstheme="minorHAnsi"/>
                <w:sz w:val="24"/>
                <w:szCs w:val="24"/>
              </w:rPr>
              <w:t>Stručni posjet</w:t>
            </w:r>
          </w:p>
          <w:p w14:paraId="3F9FEEFA" w14:textId="77777777" w:rsidR="00F07628" w:rsidRPr="008B1A34" w:rsidRDefault="00F07628" w:rsidP="00F07628">
            <w:pPr>
              <w:rPr>
                <w:rFonts w:cstheme="minorHAnsi"/>
                <w:sz w:val="24"/>
                <w:szCs w:val="24"/>
              </w:rPr>
            </w:pPr>
          </w:p>
        </w:tc>
      </w:tr>
      <w:tr w:rsidR="00F07628" w:rsidRPr="008B1A34" w14:paraId="2E47E686" w14:textId="77777777" w:rsidTr="00F07628">
        <w:tc>
          <w:tcPr>
            <w:tcW w:w="1668" w:type="dxa"/>
            <w:vMerge/>
            <w:tcBorders>
              <w:top w:val="single" w:sz="12" w:space="0" w:color="auto"/>
              <w:left w:val="single" w:sz="12" w:space="0" w:color="auto"/>
              <w:bottom w:val="single" w:sz="12" w:space="0" w:color="auto"/>
              <w:right w:val="single" w:sz="12" w:space="0" w:color="auto"/>
            </w:tcBorders>
          </w:tcPr>
          <w:p w14:paraId="0ADD725E" w14:textId="77777777" w:rsidR="00F07628" w:rsidRPr="008B1A34" w:rsidRDefault="00F07628" w:rsidP="00F07628">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6C793306" w14:textId="77777777" w:rsidR="00F07628" w:rsidRPr="008B1A34" w:rsidRDefault="00F07628" w:rsidP="00F07628">
            <w:pPr>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00A753D6" w14:textId="77777777" w:rsidR="00F07628" w:rsidRPr="008B1A34" w:rsidRDefault="00F07628" w:rsidP="00F07628">
            <w:pPr>
              <w:rPr>
                <w:rFonts w:cstheme="minorHAnsi"/>
                <w:sz w:val="24"/>
                <w:szCs w:val="24"/>
              </w:rPr>
            </w:pPr>
            <w:r w:rsidRPr="008B1A34">
              <w:rPr>
                <w:rFonts w:cstheme="minorHAnsi"/>
                <w:sz w:val="24"/>
                <w:szCs w:val="24"/>
              </w:rPr>
              <w:t xml:space="preserve">Učenici 6. a razreda; razrednica, učitelji u pratnji. </w:t>
            </w:r>
          </w:p>
        </w:tc>
      </w:tr>
      <w:tr w:rsidR="00F07628" w:rsidRPr="008B1A34" w14:paraId="638F3E8D" w14:textId="77777777" w:rsidTr="00F07628">
        <w:tc>
          <w:tcPr>
            <w:tcW w:w="1668" w:type="dxa"/>
            <w:vMerge/>
            <w:tcBorders>
              <w:top w:val="single" w:sz="12" w:space="0" w:color="auto"/>
              <w:left w:val="single" w:sz="12" w:space="0" w:color="auto"/>
              <w:bottom w:val="single" w:sz="12" w:space="0" w:color="auto"/>
              <w:right w:val="single" w:sz="12" w:space="0" w:color="auto"/>
            </w:tcBorders>
          </w:tcPr>
          <w:p w14:paraId="17637BD9" w14:textId="77777777" w:rsidR="00F07628" w:rsidRPr="008B1A34" w:rsidRDefault="00F07628" w:rsidP="00F07628">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5E92F8A7" w14:textId="77777777" w:rsidR="00F07628" w:rsidRPr="008B1A34" w:rsidRDefault="00F07628" w:rsidP="00F07628">
            <w:pPr>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475A056F" w14:textId="77777777" w:rsidR="00F07628" w:rsidRPr="008B1A34" w:rsidRDefault="00F07628" w:rsidP="00F07628">
            <w:pPr>
              <w:rPr>
                <w:rFonts w:cstheme="minorHAnsi"/>
                <w:sz w:val="24"/>
                <w:szCs w:val="24"/>
              </w:rPr>
            </w:pPr>
            <w:r w:rsidRPr="008B1A34">
              <w:rPr>
                <w:rFonts w:cstheme="minorHAnsi"/>
                <w:sz w:val="24"/>
                <w:szCs w:val="24"/>
              </w:rPr>
              <w:t xml:space="preserve">Promatraju, zapažaju, surađuju, uspoređuju, analiziraju, bilježe, poštuju pravila, aktivno slušaju, razumiju i slijede upute, sudjeluju u raspravi.  </w:t>
            </w:r>
          </w:p>
        </w:tc>
      </w:tr>
      <w:tr w:rsidR="00F07628" w:rsidRPr="008B1A34" w14:paraId="3C584622" w14:textId="77777777" w:rsidTr="00F07628">
        <w:tc>
          <w:tcPr>
            <w:tcW w:w="1668" w:type="dxa"/>
            <w:vMerge/>
            <w:tcBorders>
              <w:top w:val="single" w:sz="12" w:space="0" w:color="auto"/>
              <w:left w:val="single" w:sz="12" w:space="0" w:color="auto"/>
              <w:bottom w:val="single" w:sz="12" w:space="0" w:color="auto"/>
              <w:right w:val="single" w:sz="12" w:space="0" w:color="auto"/>
            </w:tcBorders>
          </w:tcPr>
          <w:p w14:paraId="095F8F27" w14:textId="77777777" w:rsidR="00F07628" w:rsidRPr="008B1A34" w:rsidRDefault="00F07628" w:rsidP="00F07628">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32037C2C" w14:textId="77777777" w:rsidR="00F07628" w:rsidRPr="008B1A34" w:rsidRDefault="00F07628" w:rsidP="00F07628">
            <w:pPr>
              <w:rPr>
                <w:rFonts w:cstheme="minorHAnsi"/>
                <w:sz w:val="24"/>
                <w:szCs w:val="24"/>
              </w:rPr>
            </w:pPr>
            <w:r w:rsidRPr="008B1A34">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4ABF75E1" w14:textId="77777777" w:rsidR="00F07628" w:rsidRPr="008B1A34" w:rsidRDefault="00F07628" w:rsidP="00F07628">
            <w:pPr>
              <w:rPr>
                <w:rFonts w:cstheme="minorHAnsi"/>
                <w:sz w:val="24"/>
                <w:szCs w:val="24"/>
              </w:rPr>
            </w:pPr>
          </w:p>
          <w:p w14:paraId="2E1A2709" w14:textId="77777777" w:rsidR="00F07628" w:rsidRPr="008B1A34" w:rsidRDefault="00F07628" w:rsidP="00F07628">
            <w:pPr>
              <w:rPr>
                <w:rFonts w:cstheme="minorHAnsi"/>
                <w:sz w:val="24"/>
                <w:szCs w:val="24"/>
              </w:rPr>
            </w:pPr>
            <w:r w:rsidRPr="008B1A34">
              <w:rPr>
                <w:rFonts w:cstheme="minorHAnsi"/>
                <w:sz w:val="24"/>
                <w:szCs w:val="24"/>
              </w:rPr>
              <w:t>Usmjeravaju, pomažu učenicima.</w:t>
            </w:r>
          </w:p>
        </w:tc>
      </w:tr>
      <w:tr w:rsidR="00F07628" w:rsidRPr="008B1A34" w14:paraId="1AC9317B" w14:textId="77777777" w:rsidTr="00F07628">
        <w:tc>
          <w:tcPr>
            <w:tcW w:w="1668" w:type="dxa"/>
            <w:vMerge/>
            <w:tcBorders>
              <w:top w:val="single" w:sz="12" w:space="0" w:color="auto"/>
              <w:left w:val="single" w:sz="12" w:space="0" w:color="auto"/>
              <w:bottom w:val="single" w:sz="12" w:space="0" w:color="auto"/>
              <w:right w:val="single" w:sz="12" w:space="0" w:color="auto"/>
            </w:tcBorders>
          </w:tcPr>
          <w:p w14:paraId="2187533B" w14:textId="77777777" w:rsidR="00F07628" w:rsidRPr="008B1A34" w:rsidRDefault="00F07628" w:rsidP="00F07628">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5F90BFD8" w14:textId="77777777" w:rsidR="00F07628" w:rsidRPr="008B1A34" w:rsidRDefault="00F07628" w:rsidP="00F07628">
            <w:pPr>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4F1CB143" w14:textId="77777777" w:rsidR="00F07628" w:rsidRPr="008B1A34" w:rsidRDefault="00F07628" w:rsidP="00F07628">
            <w:pPr>
              <w:rPr>
                <w:rFonts w:cstheme="minorHAnsi"/>
                <w:sz w:val="24"/>
                <w:szCs w:val="24"/>
              </w:rPr>
            </w:pPr>
            <w:r w:rsidRPr="008B1A34">
              <w:rPr>
                <w:rFonts w:cstheme="minorHAnsi"/>
                <w:sz w:val="24"/>
                <w:szCs w:val="24"/>
              </w:rPr>
              <w:t xml:space="preserve">Studeni 2022.  </w:t>
            </w:r>
          </w:p>
        </w:tc>
      </w:tr>
      <w:tr w:rsidR="00F07628" w:rsidRPr="008B1A34" w14:paraId="43DD1BDF" w14:textId="77777777" w:rsidTr="00F07628">
        <w:tc>
          <w:tcPr>
            <w:tcW w:w="1668" w:type="dxa"/>
            <w:vMerge w:val="restart"/>
            <w:tcBorders>
              <w:top w:val="single" w:sz="12" w:space="0" w:color="auto"/>
              <w:left w:val="single" w:sz="12" w:space="0" w:color="auto"/>
              <w:bottom w:val="single" w:sz="12" w:space="0" w:color="auto"/>
              <w:right w:val="single" w:sz="12" w:space="0" w:color="auto"/>
            </w:tcBorders>
          </w:tcPr>
          <w:p w14:paraId="337C02DE" w14:textId="77777777" w:rsidR="00F07628" w:rsidRPr="008B1A34" w:rsidRDefault="00F07628" w:rsidP="00F07628">
            <w:pPr>
              <w:rPr>
                <w:rFonts w:cstheme="minorHAnsi"/>
                <w:sz w:val="24"/>
                <w:szCs w:val="24"/>
              </w:rPr>
            </w:pPr>
          </w:p>
          <w:p w14:paraId="3786C78E" w14:textId="77777777" w:rsidR="00F07628" w:rsidRPr="008B1A34" w:rsidRDefault="00F07628" w:rsidP="00F07628">
            <w:pPr>
              <w:rPr>
                <w:rFonts w:cstheme="minorHAnsi"/>
                <w:sz w:val="24"/>
                <w:szCs w:val="24"/>
              </w:rPr>
            </w:pPr>
            <w:r w:rsidRPr="008B1A34">
              <w:rPr>
                <w:rFonts w:cstheme="minorHAnsi"/>
                <w:sz w:val="24"/>
                <w:szCs w:val="24"/>
              </w:rPr>
              <w:t>POTREBNI RESURSI</w:t>
            </w:r>
          </w:p>
          <w:p w14:paraId="48A2624F" w14:textId="77777777" w:rsidR="00F07628" w:rsidRPr="008B1A34" w:rsidRDefault="00F07628" w:rsidP="00F07628">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18A254BB" w14:textId="77777777" w:rsidR="00F07628" w:rsidRPr="008B1A34" w:rsidRDefault="00F07628" w:rsidP="00F07628">
            <w:pPr>
              <w:rPr>
                <w:rFonts w:cstheme="minorHAnsi"/>
                <w:sz w:val="24"/>
                <w:szCs w:val="24"/>
              </w:rPr>
            </w:pPr>
            <w:r w:rsidRPr="008B1A34">
              <w:rPr>
                <w:rFonts w:cstheme="minorHAnsi"/>
                <w:sz w:val="24"/>
                <w:szCs w:val="24"/>
              </w:rPr>
              <w:t>LJUDSKI</w:t>
            </w:r>
          </w:p>
          <w:p w14:paraId="26995038" w14:textId="77777777" w:rsidR="00F07628" w:rsidRPr="008B1A34" w:rsidRDefault="00F07628" w:rsidP="00F07628">
            <w:pPr>
              <w:rPr>
                <w:rFonts w:cstheme="minorHAnsi"/>
                <w:sz w:val="24"/>
                <w:szCs w:val="24"/>
              </w:rPr>
            </w:pPr>
          </w:p>
        </w:tc>
        <w:tc>
          <w:tcPr>
            <w:tcW w:w="5624" w:type="dxa"/>
            <w:tcBorders>
              <w:top w:val="single" w:sz="12" w:space="0" w:color="auto"/>
              <w:left w:val="single" w:sz="12" w:space="0" w:color="auto"/>
              <w:bottom w:val="single" w:sz="2" w:space="0" w:color="auto"/>
              <w:right w:val="single" w:sz="12" w:space="0" w:color="auto"/>
            </w:tcBorders>
          </w:tcPr>
          <w:p w14:paraId="62A7365B" w14:textId="77777777" w:rsidR="00F07628" w:rsidRPr="008B1A34" w:rsidRDefault="00F07628" w:rsidP="00F07628">
            <w:pPr>
              <w:rPr>
                <w:rFonts w:cstheme="minorHAnsi"/>
                <w:sz w:val="24"/>
                <w:szCs w:val="24"/>
              </w:rPr>
            </w:pPr>
            <w:r w:rsidRPr="008B1A34">
              <w:rPr>
                <w:rFonts w:cstheme="minorHAnsi"/>
                <w:sz w:val="24"/>
                <w:szCs w:val="24"/>
              </w:rPr>
              <w:t>Učenici, učitelji; stručni vodič.</w:t>
            </w:r>
          </w:p>
        </w:tc>
      </w:tr>
      <w:tr w:rsidR="00F07628" w:rsidRPr="008B1A34" w14:paraId="6C5429B7" w14:textId="77777777" w:rsidTr="00F07628">
        <w:tc>
          <w:tcPr>
            <w:tcW w:w="1668" w:type="dxa"/>
            <w:vMerge/>
            <w:tcBorders>
              <w:top w:val="single" w:sz="12" w:space="0" w:color="auto"/>
              <w:left w:val="single" w:sz="12" w:space="0" w:color="auto"/>
              <w:bottom w:val="single" w:sz="12" w:space="0" w:color="auto"/>
              <w:right w:val="single" w:sz="12" w:space="0" w:color="auto"/>
            </w:tcBorders>
          </w:tcPr>
          <w:p w14:paraId="1483198C" w14:textId="77777777" w:rsidR="00F07628" w:rsidRPr="008B1A34" w:rsidRDefault="00F07628" w:rsidP="00F07628">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0477DA0B" w14:textId="77777777" w:rsidR="00F07628" w:rsidRPr="008B1A34" w:rsidRDefault="00F07628" w:rsidP="00F07628">
            <w:pPr>
              <w:rPr>
                <w:rFonts w:cstheme="minorHAnsi"/>
                <w:sz w:val="24"/>
                <w:szCs w:val="24"/>
              </w:rPr>
            </w:pPr>
            <w:r w:rsidRPr="008B1A34">
              <w:rPr>
                <w:rFonts w:cstheme="minorHAnsi"/>
                <w:sz w:val="24"/>
                <w:szCs w:val="24"/>
              </w:rPr>
              <w:t>MATERIJALNI</w:t>
            </w:r>
          </w:p>
          <w:p w14:paraId="04F484BB" w14:textId="77777777" w:rsidR="00F07628" w:rsidRPr="008B1A34" w:rsidRDefault="00F07628" w:rsidP="00F07628">
            <w:pPr>
              <w:rPr>
                <w:rFonts w:cstheme="minorHAnsi"/>
                <w:sz w:val="24"/>
                <w:szCs w:val="24"/>
              </w:rPr>
            </w:pPr>
          </w:p>
        </w:tc>
        <w:tc>
          <w:tcPr>
            <w:tcW w:w="5624" w:type="dxa"/>
            <w:tcBorders>
              <w:top w:val="single" w:sz="2" w:space="0" w:color="auto"/>
              <w:left w:val="single" w:sz="12" w:space="0" w:color="auto"/>
              <w:bottom w:val="single" w:sz="12" w:space="0" w:color="auto"/>
              <w:right w:val="single" w:sz="12" w:space="0" w:color="auto"/>
            </w:tcBorders>
          </w:tcPr>
          <w:p w14:paraId="3394BE45" w14:textId="77777777" w:rsidR="00F07628" w:rsidRPr="008B1A34" w:rsidRDefault="00F07628" w:rsidP="00F07628">
            <w:pPr>
              <w:rPr>
                <w:rFonts w:cstheme="minorHAnsi"/>
                <w:sz w:val="24"/>
                <w:szCs w:val="24"/>
              </w:rPr>
            </w:pPr>
            <w:r w:rsidRPr="008B1A34">
              <w:rPr>
                <w:rFonts w:cstheme="minorHAnsi"/>
                <w:sz w:val="24"/>
                <w:szCs w:val="24"/>
              </w:rPr>
              <w:t xml:space="preserve">45 kn (cijena ulaznice); tramvajske karte </w:t>
            </w:r>
          </w:p>
        </w:tc>
      </w:tr>
      <w:tr w:rsidR="00F07628" w:rsidRPr="008B1A34" w14:paraId="52281CD0" w14:textId="77777777" w:rsidTr="00F07628">
        <w:tc>
          <w:tcPr>
            <w:tcW w:w="3664" w:type="dxa"/>
            <w:gridSpan w:val="2"/>
            <w:tcBorders>
              <w:top w:val="single" w:sz="12" w:space="0" w:color="auto"/>
              <w:left w:val="single" w:sz="12" w:space="0" w:color="auto"/>
              <w:bottom w:val="single" w:sz="12" w:space="0" w:color="auto"/>
              <w:right w:val="single" w:sz="12" w:space="0" w:color="auto"/>
            </w:tcBorders>
          </w:tcPr>
          <w:p w14:paraId="73D14AB6" w14:textId="77777777" w:rsidR="00F07628" w:rsidRPr="008B1A34" w:rsidRDefault="00F07628" w:rsidP="00F07628">
            <w:pPr>
              <w:rPr>
                <w:rFonts w:cstheme="minorHAnsi"/>
                <w:sz w:val="24"/>
                <w:szCs w:val="24"/>
              </w:rPr>
            </w:pPr>
            <w:r w:rsidRPr="008B1A34">
              <w:rPr>
                <w:rFonts w:cstheme="minorHAnsi"/>
                <w:sz w:val="24"/>
                <w:szCs w:val="24"/>
              </w:rPr>
              <w:t>MOGUĆE TEŠKOĆE</w:t>
            </w:r>
          </w:p>
        </w:tc>
        <w:tc>
          <w:tcPr>
            <w:tcW w:w="5624" w:type="dxa"/>
            <w:tcBorders>
              <w:top w:val="single" w:sz="12" w:space="0" w:color="auto"/>
              <w:left w:val="single" w:sz="12" w:space="0" w:color="auto"/>
              <w:bottom w:val="single" w:sz="12" w:space="0" w:color="auto"/>
              <w:right w:val="single" w:sz="12" w:space="0" w:color="auto"/>
            </w:tcBorders>
          </w:tcPr>
          <w:p w14:paraId="3F2C246C" w14:textId="77777777" w:rsidR="00F07628" w:rsidRPr="008B1A34" w:rsidRDefault="00F07628" w:rsidP="00F07628">
            <w:pPr>
              <w:rPr>
                <w:rFonts w:cstheme="minorHAnsi"/>
                <w:sz w:val="24"/>
                <w:szCs w:val="24"/>
              </w:rPr>
            </w:pPr>
          </w:p>
          <w:p w14:paraId="1B7E2A43" w14:textId="77777777" w:rsidR="00F07628" w:rsidRPr="008B1A34" w:rsidRDefault="00F07628" w:rsidP="00F07628">
            <w:pPr>
              <w:rPr>
                <w:rFonts w:cstheme="minorHAnsi"/>
                <w:sz w:val="24"/>
                <w:szCs w:val="24"/>
              </w:rPr>
            </w:pPr>
          </w:p>
        </w:tc>
      </w:tr>
      <w:tr w:rsidR="00F07628" w:rsidRPr="008B1A34" w14:paraId="4AAED321" w14:textId="77777777" w:rsidTr="00F07628">
        <w:tc>
          <w:tcPr>
            <w:tcW w:w="3664" w:type="dxa"/>
            <w:gridSpan w:val="2"/>
            <w:tcBorders>
              <w:top w:val="single" w:sz="12" w:space="0" w:color="auto"/>
              <w:left w:val="single" w:sz="12" w:space="0" w:color="auto"/>
              <w:bottom w:val="single" w:sz="12" w:space="0" w:color="auto"/>
              <w:right w:val="single" w:sz="12" w:space="0" w:color="auto"/>
            </w:tcBorders>
          </w:tcPr>
          <w:p w14:paraId="67E6348C" w14:textId="77777777" w:rsidR="00F07628" w:rsidRPr="008B1A34" w:rsidRDefault="00F07628" w:rsidP="00F07628">
            <w:pPr>
              <w:rPr>
                <w:rFonts w:cstheme="minorHAnsi"/>
                <w:sz w:val="24"/>
                <w:szCs w:val="24"/>
              </w:rPr>
            </w:pPr>
            <w:r w:rsidRPr="008B1A34">
              <w:rPr>
                <w:rFonts w:cstheme="minorHAnsi"/>
                <w:sz w:val="24"/>
                <w:szCs w:val="24"/>
              </w:rPr>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057AC8A9" w14:textId="77777777" w:rsidR="00F07628" w:rsidRPr="008B1A34" w:rsidRDefault="00F07628" w:rsidP="00F07628">
            <w:pPr>
              <w:rPr>
                <w:rFonts w:cstheme="minorHAnsi"/>
                <w:sz w:val="24"/>
                <w:szCs w:val="24"/>
              </w:rPr>
            </w:pPr>
            <w:r w:rsidRPr="008B1A34">
              <w:rPr>
                <w:rFonts w:cstheme="minorHAnsi"/>
                <w:sz w:val="24"/>
                <w:szCs w:val="24"/>
              </w:rPr>
              <w:t>Fotografije, bilješke, mrežna stranica škole, panoi, školski list.</w:t>
            </w:r>
          </w:p>
          <w:p w14:paraId="5270C127" w14:textId="77777777" w:rsidR="00F07628" w:rsidRPr="008B1A34" w:rsidRDefault="00F07628" w:rsidP="00F07628">
            <w:pPr>
              <w:rPr>
                <w:rFonts w:cstheme="minorHAnsi"/>
                <w:sz w:val="24"/>
                <w:szCs w:val="24"/>
              </w:rPr>
            </w:pPr>
          </w:p>
        </w:tc>
      </w:tr>
      <w:tr w:rsidR="00F07628" w:rsidRPr="008B1A34" w14:paraId="6C23629F" w14:textId="77777777" w:rsidTr="00F07628">
        <w:tc>
          <w:tcPr>
            <w:tcW w:w="3664" w:type="dxa"/>
            <w:gridSpan w:val="2"/>
            <w:tcBorders>
              <w:top w:val="single" w:sz="12" w:space="0" w:color="auto"/>
              <w:left w:val="single" w:sz="12" w:space="0" w:color="auto"/>
              <w:bottom w:val="single" w:sz="12" w:space="0" w:color="auto"/>
              <w:right w:val="single" w:sz="12" w:space="0" w:color="auto"/>
            </w:tcBorders>
          </w:tcPr>
          <w:p w14:paraId="2FE66A49" w14:textId="77777777" w:rsidR="00F07628" w:rsidRPr="008B1A34" w:rsidRDefault="00F07628" w:rsidP="00F07628">
            <w:pPr>
              <w:rPr>
                <w:rFonts w:cstheme="minorHAnsi"/>
                <w:sz w:val="24"/>
                <w:szCs w:val="24"/>
              </w:rPr>
            </w:pPr>
            <w:r w:rsidRPr="008B1A34">
              <w:rPr>
                <w:rFonts w:cstheme="minorHAnsi"/>
                <w:sz w:val="24"/>
                <w:szCs w:val="24"/>
              </w:rPr>
              <w:t>ODGOVORNE OSOBE</w:t>
            </w:r>
          </w:p>
        </w:tc>
        <w:tc>
          <w:tcPr>
            <w:tcW w:w="5624" w:type="dxa"/>
            <w:tcBorders>
              <w:top w:val="single" w:sz="12" w:space="0" w:color="auto"/>
              <w:left w:val="single" w:sz="12" w:space="0" w:color="auto"/>
              <w:bottom w:val="single" w:sz="12" w:space="0" w:color="auto"/>
              <w:right w:val="single" w:sz="12" w:space="0" w:color="auto"/>
            </w:tcBorders>
          </w:tcPr>
          <w:p w14:paraId="35884F6E" w14:textId="77777777" w:rsidR="00F07628" w:rsidRPr="008B1A34" w:rsidRDefault="00F07628" w:rsidP="00F07628">
            <w:pPr>
              <w:rPr>
                <w:rFonts w:cstheme="minorHAnsi"/>
                <w:sz w:val="24"/>
                <w:szCs w:val="24"/>
              </w:rPr>
            </w:pPr>
            <w:r w:rsidRPr="008B1A34">
              <w:rPr>
                <w:rFonts w:cstheme="minorHAnsi"/>
                <w:sz w:val="24"/>
                <w:szCs w:val="24"/>
              </w:rPr>
              <w:t>Razrednica 6a razreda.</w:t>
            </w:r>
          </w:p>
          <w:p w14:paraId="495C11CB" w14:textId="77777777" w:rsidR="00F07628" w:rsidRPr="008B1A34" w:rsidRDefault="00F07628" w:rsidP="00F07628">
            <w:pPr>
              <w:rPr>
                <w:rFonts w:cstheme="minorHAnsi"/>
                <w:sz w:val="24"/>
                <w:szCs w:val="24"/>
              </w:rPr>
            </w:pPr>
          </w:p>
        </w:tc>
      </w:tr>
      <w:tr w:rsidR="00F07628" w:rsidRPr="008B1A34" w14:paraId="44926D74" w14:textId="77777777" w:rsidTr="00F07628">
        <w:tc>
          <w:tcPr>
            <w:tcW w:w="3664" w:type="dxa"/>
            <w:gridSpan w:val="2"/>
            <w:tcBorders>
              <w:top w:val="single" w:sz="12" w:space="0" w:color="auto"/>
              <w:left w:val="single" w:sz="12" w:space="0" w:color="auto"/>
              <w:bottom w:val="single" w:sz="12" w:space="0" w:color="auto"/>
              <w:right w:val="single" w:sz="12" w:space="0" w:color="auto"/>
            </w:tcBorders>
          </w:tcPr>
          <w:p w14:paraId="248B71B6" w14:textId="77777777" w:rsidR="00F07628" w:rsidRPr="008B1A34" w:rsidRDefault="00F07628" w:rsidP="00F07628">
            <w:pPr>
              <w:rPr>
                <w:rFonts w:cstheme="minorHAnsi"/>
                <w:sz w:val="24"/>
                <w:szCs w:val="24"/>
              </w:rPr>
            </w:pPr>
            <w:r w:rsidRPr="008B1A34">
              <w:rPr>
                <w:rFonts w:cstheme="minorHAnsi"/>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14962804" w14:textId="77777777" w:rsidR="00F07628" w:rsidRPr="008B1A34" w:rsidRDefault="00F07628" w:rsidP="00F07628">
            <w:pPr>
              <w:rPr>
                <w:rFonts w:cstheme="minorHAnsi"/>
                <w:sz w:val="24"/>
                <w:szCs w:val="24"/>
              </w:rPr>
            </w:pPr>
            <w:r w:rsidRPr="008B1A34">
              <w:rPr>
                <w:rFonts w:cstheme="minorHAnsi"/>
                <w:sz w:val="24"/>
                <w:szCs w:val="24"/>
              </w:rPr>
              <w:t xml:space="preserve">Proširiti stečena znanja i primijeniti ih u daljnjem školovanju i životu. Razvijati informacijsko-komunikacijsku pismenost i vještine uljudnoga komuniciranja u skupini. </w:t>
            </w:r>
          </w:p>
          <w:p w14:paraId="5F89CD36" w14:textId="77777777" w:rsidR="00F07628" w:rsidRPr="008B1A34" w:rsidRDefault="00F07628" w:rsidP="00F07628">
            <w:pPr>
              <w:rPr>
                <w:rFonts w:cstheme="minorHAnsi"/>
                <w:sz w:val="24"/>
                <w:szCs w:val="24"/>
              </w:rPr>
            </w:pPr>
          </w:p>
        </w:tc>
      </w:tr>
    </w:tbl>
    <w:p w14:paraId="1009710D" w14:textId="474EE2B1" w:rsidR="00F07628" w:rsidRDefault="00F07628" w:rsidP="005934A7">
      <w:pPr>
        <w:pStyle w:val="Naslov1"/>
      </w:pPr>
    </w:p>
    <w:p w14:paraId="385B76C5" w14:textId="77777777" w:rsidR="007F3035" w:rsidRPr="007F3035" w:rsidRDefault="007F3035" w:rsidP="007F3035">
      <w:pPr>
        <w:rPr>
          <w:lang w:val="en-US" w:eastAsia="en-US"/>
        </w:rPr>
      </w:pPr>
    </w:p>
    <w:p w14:paraId="4406879A" w14:textId="0A6B204D" w:rsidR="00EE0CC2" w:rsidRPr="008B1A34" w:rsidRDefault="00CB4084" w:rsidP="005934A7">
      <w:pPr>
        <w:pStyle w:val="Naslov1"/>
        <w:rPr>
          <w:u w:val="single"/>
        </w:rPr>
      </w:pPr>
      <w:bookmarkStart w:id="142" w:name="_Toc115687011"/>
      <w:r w:rsidRPr="008B1A34">
        <w:rPr>
          <w:u w:val="single"/>
        </w:rPr>
        <w:lastRenderedPageBreak/>
        <w:t>6.10.8.</w:t>
      </w:r>
      <w:r w:rsidR="00F07628" w:rsidRPr="008B1A34">
        <w:rPr>
          <w:u w:val="single"/>
        </w:rPr>
        <w:t>Posjet izložbi “World of Robots”, 7.a</w:t>
      </w:r>
      <w:bookmarkEnd w:id="142"/>
      <w:r w:rsidR="00F07628" w:rsidRPr="008B1A34">
        <w:rPr>
          <w:u w:val="single"/>
        </w:rPr>
        <w:t xml:space="preserve"> </w:t>
      </w:r>
    </w:p>
    <w:tbl>
      <w:tblPr>
        <w:tblW w:w="9270" w:type="dxa"/>
        <w:tblInd w:w="-74"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15" w:type="dxa"/>
          <w:right w:w="0" w:type="dxa"/>
        </w:tblCellMar>
        <w:tblLook w:val="04A0" w:firstRow="1" w:lastRow="0" w:firstColumn="1" w:lastColumn="0" w:noHBand="0" w:noVBand="1"/>
      </w:tblPr>
      <w:tblGrid>
        <w:gridCol w:w="1663"/>
        <w:gridCol w:w="1994"/>
        <w:gridCol w:w="5613"/>
      </w:tblGrid>
      <w:tr w:rsidR="00F07628" w:rsidRPr="008B1A34" w14:paraId="10A4939C" w14:textId="77777777" w:rsidTr="00F07628">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404B7285" w14:textId="77777777" w:rsidR="00F07628" w:rsidRPr="008B1A34" w:rsidRDefault="00F07628" w:rsidP="00F07628">
            <w:pPr>
              <w:spacing w:after="0" w:line="240" w:lineRule="auto"/>
              <w:textAlignment w:val="baseline"/>
              <w:rPr>
                <w:rFonts w:cstheme="minorHAnsi"/>
                <w:sz w:val="24"/>
                <w:szCs w:val="24"/>
              </w:rPr>
            </w:pPr>
            <w:r w:rsidRPr="008B1A34">
              <w:rPr>
                <w:rFonts w:eastAsia="Times New Roman" w:cstheme="minorHAnsi"/>
                <w:color w:val="000000"/>
                <w:sz w:val="24"/>
                <w:szCs w:val="24"/>
              </w:rPr>
              <w:t>KURIKULUMSKO PODRUČJE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297535FA" w14:textId="77777777" w:rsidR="00F07628" w:rsidRPr="008B1A34" w:rsidRDefault="00F07628" w:rsidP="00F07628">
            <w:pPr>
              <w:spacing w:after="0" w:line="240" w:lineRule="auto"/>
              <w:textAlignment w:val="baseline"/>
              <w:rPr>
                <w:rFonts w:cstheme="minorHAnsi"/>
                <w:sz w:val="24"/>
                <w:szCs w:val="24"/>
              </w:rPr>
            </w:pPr>
            <w:r w:rsidRPr="008B1A34">
              <w:rPr>
                <w:rFonts w:eastAsia="Times New Roman" w:cstheme="minorHAnsi"/>
                <w:color w:val="000000"/>
                <w:sz w:val="24"/>
                <w:szCs w:val="24"/>
              </w:rPr>
              <w:t>TEHNIČKO I INFORMATIČKO PODRUČJE</w:t>
            </w:r>
          </w:p>
        </w:tc>
      </w:tr>
      <w:tr w:rsidR="00F07628" w:rsidRPr="008B1A34" w14:paraId="0B3B412D" w14:textId="77777777" w:rsidTr="00F07628">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14BF8EB5" w14:textId="77777777" w:rsidR="00F07628" w:rsidRPr="008B1A34" w:rsidRDefault="00F07628" w:rsidP="00F0762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NAZIVA PROGRAMA, PROJEKTA, AKTIVNOSTI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13D270BA" w14:textId="77777777" w:rsidR="00F07628" w:rsidRPr="008B1A34" w:rsidRDefault="00F07628" w:rsidP="00F07628">
            <w:pPr>
              <w:spacing w:after="0" w:line="240" w:lineRule="auto"/>
              <w:textAlignment w:val="baseline"/>
              <w:rPr>
                <w:rFonts w:cstheme="minorHAnsi"/>
                <w:sz w:val="24"/>
                <w:szCs w:val="24"/>
              </w:rPr>
            </w:pPr>
            <w:r w:rsidRPr="008B1A34">
              <w:rPr>
                <w:rFonts w:cstheme="minorHAnsi"/>
                <w:sz w:val="24"/>
                <w:szCs w:val="24"/>
              </w:rPr>
              <w:t>Posjet izložbi “World of Robots”</w:t>
            </w:r>
          </w:p>
        </w:tc>
      </w:tr>
      <w:tr w:rsidR="00F07628" w:rsidRPr="008B1A34" w14:paraId="057AD746" w14:textId="77777777" w:rsidTr="00F07628">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7B401843" w14:textId="77777777" w:rsidR="00F07628" w:rsidRPr="008B1A34" w:rsidRDefault="00F07628" w:rsidP="00F07628">
            <w:pPr>
              <w:spacing w:after="0" w:line="240" w:lineRule="auto"/>
              <w:textAlignment w:val="baseline"/>
              <w:rPr>
                <w:rFonts w:cstheme="minorHAnsi"/>
                <w:sz w:val="24"/>
                <w:szCs w:val="24"/>
              </w:rPr>
            </w:pPr>
            <w:r w:rsidRPr="008B1A34">
              <w:rPr>
                <w:rFonts w:eastAsia="Times New Roman" w:cstheme="minorHAnsi"/>
                <w:color w:val="000000"/>
                <w:sz w:val="24"/>
                <w:szCs w:val="24"/>
              </w:rPr>
              <w:t xml:space="preserve">CIKLUS: 3.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64EFB607" w14:textId="77777777" w:rsidR="00F07628" w:rsidRPr="008B1A34" w:rsidRDefault="00F07628" w:rsidP="00F07628">
            <w:pPr>
              <w:spacing w:after="0" w:line="240" w:lineRule="auto"/>
              <w:textAlignment w:val="baseline"/>
              <w:rPr>
                <w:rFonts w:cstheme="minorHAnsi"/>
                <w:sz w:val="24"/>
                <w:szCs w:val="24"/>
              </w:rPr>
            </w:pPr>
            <w:r w:rsidRPr="008B1A34">
              <w:rPr>
                <w:rFonts w:eastAsia="Times New Roman" w:cstheme="minorHAnsi"/>
                <w:color w:val="000000"/>
                <w:sz w:val="24"/>
                <w:szCs w:val="24"/>
              </w:rPr>
              <w:t>RAZRED: 7. a</w:t>
            </w:r>
          </w:p>
          <w:p w14:paraId="5B2715C4" w14:textId="77777777" w:rsidR="00F07628" w:rsidRPr="008B1A34" w:rsidRDefault="00F07628" w:rsidP="00F07628">
            <w:pPr>
              <w:spacing w:after="0" w:line="240" w:lineRule="auto"/>
              <w:textAlignment w:val="baseline"/>
              <w:rPr>
                <w:rFonts w:cstheme="minorHAnsi"/>
                <w:sz w:val="24"/>
                <w:szCs w:val="24"/>
              </w:rPr>
            </w:pPr>
            <w:r w:rsidRPr="008B1A34">
              <w:rPr>
                <w:rFonts w:eastAsia="Times New Roman" w:cstheme="minorHAnsi"/>
                <w:color w:val="000000"/>
                <w:sz w:val="24"/>
                <w:szCs w:val="24"/>
              </w:rPr>
              <w:t> </w:t>
            </w:r>
          </w:p>
        </w:tc>
      </w:tr>
      <w:tr w:rsidR="00F07628" w:rsidRPr="008B1A34" w14:paraId="2CF57E50" w14:textId="77777777" w:rsidTr="00F07628">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54A14E74" w14:textId="77777777" w:rsidR="00F07628" w:rsidRPr="008B1A34" w:rsidRDefault="00F07628" w:rsidP="00F0762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CILJ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4B4B908E" w14:textId="77777777" w:rsidR="00F07628" w:rsidRPr="008B1A34" w:rsidRDefault="00F07628" w:rsidP="00F07628">
            <w:pPr>
              <w:spacing w:after="0" w:line="240" w:lineRule="auto"/>
              <w:textAlignment w:val="baseline"/>
              <w:rPr>
                <w:rFonts w:cstheme="minorHAnsi"/>
                <w:sz w:val="24"/>
                <w:szCs w:val="24"/>
              </w:rPr>
            </w:pPr>
            <w:r w:rsidRPr="008B1A34">
              <w:rPr>
                <w:rFonts w:eastAsia="Times New Roman" w:cstheme="minorHAnsi"/>
                <w:color w:val="000000"/>
                <w:sz w:val="24"/>
                <w:szCs w:val="24"/>
              </w:rPr>
              <w:t>Proširivanje znanja o robotici i njezinoj primjeni u svakodnevnom životu.</w:t>
            </w:r>
          </w:p>
        </w:tc>
      </w:tr>
      <w:tr w:rsidR="00F07628" w:rsidRPr="008B1A34" w14:paraId="47B27D9B" w14:textId="77777777" w:rsidTr="00F07628">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60FB9E06" w14:textId="77777777" w:rsidR="00F07628" w:rsidRPr="008B1A34" w:rsidRDefault="00F07628" w:rsidP="00F0762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OBRAZLOŽENJE CILJA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2FEA39A7" w14:textId="77777777" w:rsidR="00F07628" w:rsidRPr="008B1A34" w:rsidRDefault="00F07628" w:rsidP="00F07628">
            <w:pPr>
              <w:rPr>
                <w:rFonts w:cstheme="minorHAnsi"/>
                <w:sz w:val="24"/>
                <w:szCs w:val="24"/>
              </w:rPr>
            </w:pPr>
            <w:r w:rsidRPr="008B1A34">
              <w:rPr>
                <w:rFonts w:eastAsia="Times New Roman" w:cstheme="minorHAnsi"/>
                <w:color w:val="000000"/>
                <w:sz w:val="24"/>
                <w:szCs w:val="24"/>
              </w:rPr>
              <w:t>Učenici će imati prilike susresti se s robotima koji su namijenjeni za rad u industriji, korisničkim uslugama, kućanstvu, medicini te uvidjeti mogućnosti i prednosti koju nam robotika pruža u svakodnevnom životu.</w:t>
            </w:r>
          </w:p>
        </w:tc>
      </w:tr>
      <w:tr w:rsidR="00F07628" w:rsidRPr="008B1A34" w14:paraId="4C6A7733" w14:textId="77777777" w:rsidTr="00F07628">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25897728" w14:textId="77777777" w:rsidR="00F07628" w:rsidRPr="008B1A34" w:rsidRDefault="00F07628" w:rsidP="00F07628">
            <w:pPr>
              <w:spacing w:after="0" w:line="240" w:lineRule="auto"/>
              <w:textAlignment w:val="baseline"/>
              <w:rPr>
                <w:rFonts w:cstheme="minorHAnsi"/>
                <w:sz w:val="24"/>
                <w:szCs w:val="24"/>
              </w:rPr>
            </w:pPr>
            <w:r w:rsidRPr="008B1A34">
              <w:rPr>
                <w:rFonts w:eastAsia="Times New Roman" w:cstheme="minorHAnsi"/>
                <w:color w:val="000000"/>
                <w:sz w:val="24"/>
                <w:szCs w:val="24"/>
              </w:rPr>
              <w:t>ISHODI UČENJA - učenici će moći: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25ACF6D3" w14:textId="77777777" w:rsidR="00F07628" w:rsidRPr="008B1A34" w:rsidRDefault="00F07628" w:rsidP="00F07628">
            <w:pPr>
              <w:pStyle w:val="Tijeloteksta"/>
              <w:spacing w:line="276" w:lineRule="auto"/>
              <w:rPr>
                <w:rFonts w:cstheme="minorHAnsi"/>
                <w:sz w:val="24"/>
                <w:szCs w:val="24"/>
              </w:rPr>
            </w:pPr>
            <w:r w:rsidRPr="008B1A34">
              <w:rPr>
                <w:rFonts w:cstheme="minorHAnsi"/>
                <w:sz w:val="24"/>
                <w:szCs w:val="24"/>
              </w:rPr>
              <w:t>- prepoznati ulogu robotike u svakodnevnom životu i znanosti</w:t>
            </w:r>
          </w:p>
          <w:p w14:paraId="7785C674" w14:textId="77777777" w:rsidR="00F07628" w:rsidRPr="008B1A34" w:rsidRDefault="00F07628" w:rsidP="00F07628">
            <w:pPr>
              <w:pStyle w:val="Tijeloteksta"/>
              <w:spacing w:line="276" w:lineRule="auto"/>
              <w:rPr>
                <w:rFonts w:cstheme="minorHAnsi"/>
                <w:sz w:val="24"/>
                <w:szCs w:val="24"/>
              </w:rPr>
            </w:pPr>
            <w:r w:rsidRPr="008B1A34">
              <w:rPr>
                <w:rFonts w:cstheme="minorHAnsi"/>
                <w:sz w:val="24"/>
                <w:szCs w:val="24"/>
              </w:rPr>
              <w:t>- razlikovati prednosti i nedostatke korištenja robota u području industrije, svakodnevnom životu te znanosti</w:t>
            </w:r>
          </w:p>
          <w:p w14:paraId="621B4D1F" w14:textId="77777777" w:rsidR="00F07628" w:rsidRPr="008B1A34" w:rsidRDefault="00F07628" w:rsidP="00F07628">
            <w:pPr>
              <w:pStyle w:val="Tijeloteksta"/>
              <w:spacing w:line="276" w:lineRule="auto"/>
              <w:rPr>
                <w:rFonts w:cstheme="minorHAnsi"/>
                <w:sz w:val="24"/>
                <w:szCs w:val="24"/>
              </w:rPr>
            </w:pPr>
            <w:r w:rsidRPr="008B1A34">
              <w:rPr>
                <w:rFonts w:cstheme="minorHAnsi"/>
                <w:sz w:val="24"/>
                <w:szCs w:val="24"/>
              </w:rPr>
              <w:t>- razviti kritičko mišljenje o ulozi robotike u današnjem svijetu I budućnosti</w:t>
            </w:r>
          </w:p>
        </w:tc>
      </w:tr>
      <w:tr w:rsidR="00F07628" w:rsidRPr="008B1A34" w14:paraId="0DBAD3AB" w14:textId="77777777" w:rsidTr="00F07628">
        <w:tc>
          <w:tcPr>
            <w:tcW w:w="1663" w:type="dxa"/>
            <w:vMerge w:val="restart"/>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2B6BD0AC" w14:textId="77777777" w:rsidR="00F07628" w:rsidRPr="008B1A34" w:rsidRDefault="00F07628" w:rsidP="00F07628">
            <w:pPr>
              <w:spacing w:after="0" w:line="240" w:lineRule="auto"/>
              <w:textAlignment w:val="baseline"/>
              <w:rPr>
                <w:rFonts w:cstheme="minorHAnsi"/>
                <w:sz w:val="24"/>
                <w:szCs w:val="24"/>
              </w:rPr>
            </w:pPr>
            <w:r w:rsidRPr="008B1A34">
              <w:rPr>
                <w:rFonts w:eastAsia="Times New Roman" w:cstheme="minorHAnsi"/>
                <w:color w:val="000000"/>
                <w:sz w:val="24"/>
                <w:szCs w:val="24"/>
              </w:rPr>
              <w:t> </w:t>
            </w:r>
          </w:p>
          <w:p w14:paraId="62311499" w14:textId="77777777" w:rsidR="00F07628" w:rsidRPr="008B1A34" w:rsidRDefault="00F07628" w:rsidP="00F0762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0FF021AE" w14:textId="77777777" w:rsidR="00F07628" w:rsidRPr="008B1A34" w:rsidRDefault="00F07628" w:rsidP="00F0762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0A48B980" w14:textId="77777777" w:rsidR="00F07628" w:rsidRPr="008B1A34" w:rsidRDefault="00F07628" w:rsidP="00F0762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 REALIZACIJE </w:t>
            </w:r>
          </w:p>
          <w:p w14:paraId="23011A33" w14:textId="77777777" w:rsidR="00F07628" w:rsidRPr="008B1A34" w:rsidRDefault="00F07628" w:rsidP="00F0762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7C56E0EE" w14:textId="77777777" w:rsidR="00F07628" w:rsidRPr="008B1A34" w:rsidRDefault="00F07628" w:rsidP="00F0762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4" w:type="dxa"/>
            <w:tcBorders>
              <w:top w:val="single" w:sz="12" w:space="0" w:color="00000A"/>
              <w:left w:val="single" w:sz="12" w:space="0" w:color="00000A"/>
              <w:bottom w:val="single" w:sz="6" w:space="0" w:color="00000A"/>
              <w:right w:val="single" w:sz="12" w:space="0" w:color="00000A"/>
            </w:tcBorders>
            <w:shd w:val="clear" w:color="auto" w:fill="auto"/>
            <w:tcMar>
              <w:left w:w="-15" w:type="dxa"/>
            </w:tcMar>
          </w:tcPr>
          <w:p w14:paraId="2BFFF277" w14:textId="77777777" w:rsidR="00F07628" w:rsidRPr="008B1A34" w:rsidRDefault="00F07628" w:rsidP="00F0762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OBLIK </w:t>
            </w:r>
          </w:p>
        </w:tc>
        <w:tc>
          <w:tcPr>
            <w:tcW w:w="5613" w:type="dxa"/>
            <w:tcBorders>
              <w:top w:val="single" w:sz="12" w:space="0" w:color="00000A"/>
              <w:left w:val="single" w:sz="12" w:space="0" w:color="00000A"/>
              <w:bottom w:val="single" w:sz="6" w:space="0" w:color="00000A"/>
              <w:right w:val="single" w:sz="12" w:space="0" w:color="00000A"/>
            </w:tcBorders>
            <w:shd w:val="clear" w:color="auto" w:fill="auto"/>
            <w:tcMar>
              <w:left w:w="-15" w:type="dxa"/>
            </w:tcMar>
          </w:tcPr>
          <w:p w14:paraId="15057734" w14:textId="77777777" w:rsidR="00F07628" w:rsidRPr="008B1A34" w:rsidRDefault="00F07628" w:rsidP="00F07628">
            <w:pPr>
              <w:spacing w:after="0" w:line="240" w:lineRule="auto"/>
              <w:textAlignment w:val="baseline"/>
              <w:rPr>
                <w:rFonts w:cstheme="minorHAnsi"/>
                <w:sz w:val="24"/>
                <w:szCs w:val="24"/>
              </w:rPr>
            </w:pPr>
            <w:r w:rsidRPr="008B1A34">
              <w:rPr>
                <w:rFonts w:eastAsia="Times New Roman" w:cstheme="minorHAnsi"/>
                <w:color w:val="000000"/>
                <w:sz w:val="24"/>
                <w:szCs w:val="24"/>
              </w:rPr>
              <w:t>Posjet izložbi</w:t>
            </w:r>
          </w:p>
        </w:tc>
      </w:tr>
      <w:tr w:rsidR="00F07628" w:rsidRPr="008B1A34" w14:paraId="37A1C0F5" w14:textId="77777777" w:rsidTr="00F07628">
        <w:tc>
          <w:tcPr>
            <w:tcW w:w="1663" w:type="dxa"/>
            <w:vMerge/>
            <w:tcBorders>
              <w:top w:val="single" w:sz="12" w:space="0" w:color="00000A"/>
              <w:left w:val="single" w:sz="12" w:space="0" w:color="00000A"/>
              <w:bottom w:val="single" w:sz="12" w:space="0" w:color="00000A"/>
              <w:right w:val="single" w:sz="12" w:space="0" w:color="00000A"/>
            </w:tcBorders>
            <w:shd w:val="clear" w:color="auto" w:fill="auto"/>
            <w:tcMar>
              <w:left w:w="-15" w:type="dxa"/>
            </w:tcMar>
            <w:vAlign w:val="center"/>
          </w:tcPr>
          <w:p w14:paraId="53570F6D" w14:textId="77777777" w:rsidR="00F07628" w:rsidRPr="008B1A34" w:rsidRDefault="00F07628" w:rsidP="00F07628">
            <w:pPr>
              <w:spacing w:after="0" w:line="240" w:lineRule="auto"/>
              <w:rPr>
                <w:rFonts w:eastAsia="Times New Roman" w:cstheme="minorHAnsi"/>
                <w:sz w:val="24"/>
                <w:szCs w:val="24"/>
              </w:rPr>
            </w:pPr>
          </w:p>
        </w:tc>
        <w:tc>
          <w:tcPr>
            <w:tcW w:w="1994" w:type="dxa"/>
            <w:tcBorders>
              <w:top w:val="single" w:sz="6" w:space="0" w:color="00000A"/>
              <w:left w:val="single" w:sz="12" w:space="0" w:color="00000A"/>
              <w:bottom w:val="single" w:sz="6" w:space="0" w:color="00000A"/>
              <w:right w:val="single" w:sz="12" w:space="0" w:color="00000A"/>
            </w:tcBorders>
            <w:shd w:val="clear" w:color="auto" w:fill="auto"/>
            <w:tcMar>
              <w:left w:w="-15" w:type="dxa"/>
            </w:tcMar>
          </w:tcPr>
          <w:p w14:paraId="4DF7AD4D" w14:textId="77777777" w:rsidR="00F07628" w:rsidRPr="008B1A34" w:rsidRDefault="00F07628" w:rsidP="00F0762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SUDIONICI </w:t>
            </w:r>
          </w:p>
        </w:tc>
        <w:tc>
          <w:tcPr>
            <w:tcW w:w="5613" w:type="dxa"/>
            <w:tcBorders>
              <w:top w:val="single" w:sz="6" w:space="0" w:color="00000A"/>
              <w:left w:val="single" w:sz="12" w:space="0" w:color="00000A"/>
              <w:bottom w:val="single" w:sz="6" w:space="0" w:color="00000A"/>
              <w:right w:val="single" w:sz="12" w:space="0" w:color="00000A"/>
            </w:tcBorders>
            <w:shd w:val="clear" w:color="auto" w:fill="auto"/>
            <w:tcMar>
              <w:left w:w="-15" w:type="dxa"/>
            </w:tcMar>
          </w:tcPr>
          <w:p w14:paraId="31C0419C" w14:textId="77777777" w:rsidR="00F07628" w:rsidRPr="008B1A34" w:rsidRDefault="00F07628" w:rsidP="00F07628">
            <w:pPr>
              <w:spacing w:after="0" w:line="240" w:lineRule="auto"/>
              <w:textAlignment w:val="baseline"/>
              <w:rPr>
                <w:rFonts w:cstheme="minorHAnsi"/>
                <w:sz w:val="24"/>
                <w:szCs w:val="24"/>
              </w:rPr>
            </w:pPr>
            <w:r w:rsidRPr="008B1A34">
              <w:rPr>
                <w:rFonts w:eastAsia="Times New Roman" w:cstheme="minorHAnsi"/>
                <w:color w:val="000000"/>
                <w:sz w:val="24"/>
                <w:szCs w:val="24"/>
              </w:rPr>
              <w:t>Učenici, učitelji</w:t>
            </w:r>
          </w:p>
        </w:tc>
      </w:tr>
      <w:tr w:rsidR="00F07628" w:rsidRPr="008B1A34" w14:paraId="57EDBB94" w14:textId="77777777" w:rsidTr="00F07628">
        <w:tc>
          <w:tcPr>
            <w:tcW w:w="1663" w:type="dxa"/>
            <w:vMerge/>
            <w:tcBorders>
              <w:top w:val="single" w:sz="12" w:space="0" w:color="00000A"/>
              <w:left w:val="single" w:sz="12" w:space="0" w:color="00000A"/>
              <w:bottom w:val="single" w:sz="12" w:space="0" w:color="00000A"/>
              <w:right w:val="single" w:sz="12" w:space="0" w:color="00000A"/>
            </w:tcBorders>
            <w:shd w:val="clear" w:color="auto" w:fill="auto"/>
            <w:tcMar>
              <w:left w:w="-15" w:type="dxa"/>
            </w:tcMar>
            <w:vAlign w:val="center"/>
          </w:tcPr>
          <w:p w14:paraId="53745530" w14:textId="77777777" w:rsidR="00F07628" w:rsidRPr="008B1A34" w:rsidRDefault="00F07628" w:rsidP="00F07628">
            <w:pPr>
              <w:spacing w:after="0" w:line="240" w:lineRule="auto"/>
              <w:rPr>
                <w:rFonts w:eastAsia="Times New Roman" w:cstheme="minorHAnsi"/>
                <w:sz w:val="24"/>
                <w:szCs w:val="24"/>
              </w:rPr>
            </w:pPr>
          </w:p>
        </w:tc>
        <w:tc>
          <w:tcPr>
            <w:tcW w:w="1994" w:type="dxa"/>
            <w:tcBorders>
              <w:top w:val="single" w:sz="6" w:space="0" w:color="00000A"/>
              <w:left w:val="single" w:sz="12" w:space="0" w:color="00000A"/>
              <w:bottom w:val="single" w:sz="6" w:space="0" w:color="00000A"/>
              <w:right w:val="single" w:sz="12" w:space="0" w:color="00000A"/>
            </w:tcBorders>
            <w:shd w:val="clear" w:color="auto" w:fill="auto"/>
            <w:tcMar>
              <w:left w:w="-15" w:type="dxa"/>
            </w:tcMar>
          </w:tcPr>
          <w:p w14:paraId="30F4F8A4" w14:textId="77777777" w:rsidR="00F07628" w:rsidRPr="008B1A34" w:rsidRDefault="00F07628" w:rsidP="00F0762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NAČINI UČENJA (što rade učenici) </w:t>
            </w:r>
          </w:p>
        </w:tc>
        <w:tc>
          <w:tcPr>
            <w:tcW w:w="5613" w:type="dxa"/>
            <w:tcBorders>
              <w:top w:val="single" w:sz="6" w:space="0" w:color="00000A"/>
              <w:left w:val="single" w:sz="12" w:space="0" w:color="00000A"/>
              <w:bottom w:val="single" w:sz="6" w:space="0" w:color="00000A"/>
              <w:right w:val="single" w:sz="12" w:space="0" w:color="00000A"/>
            </w:tcBorders>
            <w:shd w:val="clear" w:color="auto" w:fill="auto"/>
            <w:tcMar>
              <w:left w:w="-15" w:type="dxa"/>
            </w:tcMar>
          </w:tcPr>
          <w:p w14:paraId="40F37C20" w14:textId="77777777" w:rsidR="00F07628" w:rsidRPr="008B1A34" w:rsidRDefault="00F07628" w:rsidP="00F07628">
            <w:pPr>
              <w:spacing w:after="0" w:line="240" w:lineRule="auto"/>
              <w:textAlignment w:val="baseline"/>
              <w:rPr>
                <w:rFonts w:cstheme="minorHAnsi"/>
                <w:sz w:val="24"/>
                <w:szCs w:val="24"/>
              </w:rPr>
            </w:pPr>
            <w:r w:rsidRPr="008B1A34">
              <w:rPr>
                <w:rFonts w:eastAsia="Times New Roman" w:cstheme="minorHAnsi"/>
                <w:color w:val="000000"/>
                <w:sz w:val="24"/>
                <w:szCs w:val="24"/>
              </w:rPr>
              <w:t>Sudjeluju u razgledavanju izložbe, postavljaju pitanja, daju inovativna rješenja na postavljena pitanja.</w:t>
            </w:r>
          </w:p>
        </w:tc>
      </w:tr>
      <w:tr w:rsidR="00F07628" w:rsidRPr="008B1A34" w14:paraId="1CFAA4AB" w14:textId="77777777" w:rsidTr="00F07628">
        <w:tc>
          <w:tcPr>
            <w:tcW w:w="1663" w:type="dxa"/>
            <w:vMerge/>
            <w:tcBorders>
              <w:top w:val="single" w:sz="12" w:space="0" w:color="00000A"/>
              <w:left w:val="single" w:sz="12" w:space="0" w:color="00000A"/>
              <w:bottom w:val="single" w:sz="12" w:space="0" w:color="00000A"/>
              <w:right w:val="single" w:sz="12" w:space="0" w:color="00000A"/>
            </w:tcBorders>
            <w:shd w:val="clear" w:color="auto" w:fill="auto"/>
            <w:tcMar>
              <w:left w:w="-15" w:type="dxa"/>
            </w:tcMar>
            <w:vAlign w:val="center"/>
          </w:tcPr>
          <w:p w14:paraId="56420271" w14:textId="77777777" w:rsidR="00F07628" w:rsidRPr="008B1A34" w:rsidRDefault="00F07628" w:rsidP="00F07628">
            <w:pPr>
              <w:spacing w:after="0" w:line="240" w:lineRule="auto"/>
              <w:rPr>
                <w:rFonts w:eastAsia="Times New Roman" w:cstheme="minorHAnsi"/>
                <w:sz w:val="24"/>
                <w:szCs w:val="24"/>
              </w:rPr>
            </w:pPr>
          </w:p>
        </w:tc>
        <w:tc>
          <w:tcPr>
            <w:tcW w:w="1994" w:type="dxa"/>
            <w:tcBorders>
              <w:top w:val="single" w:sz="6" w:space="0" w:color="00000A"/>
              <w:left w:val="single" w:sz="12" w:space="0" w:color="00000A"/>
              <w:bottom w:val="single" w:sz="6" w:space="0" w:color="00000A"/>
              <w:right w:val="single" w:sz="12" w:space="0" w:color="00000A"/>
            </w:tcBorders>
            <w:shd w:val="clear" w:color="auto" w:fill="auto"/>
            <w:tcMar>
              <w:left w:w="-15" w:type="dxa"/>
            </w:tcMar>
          </w:tcPr>
          <w:p w14:paraId="3D64958C" w14:textId="77777777" w:rsidR="00F07628" w:rsidRPr="008B1A34" w:rsidRDefault="00F07628" w:rsidP="00F0762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METODE POUČAVANJA (što rade učitelji) </w:t>
            </w:r>
          </w:p>
        </w:tc>
        <w:tc>
          <w:tcPr>
            <w:tcW w:w="5613" w:type="dxa"/>
            <w:tcBorders>
              <w:top w:val="single" w:sz="6" w:space="0" w:color="00000A"/>
              <w:left w:val="single" w:sz="12" w:space="0" w:color="00000A"/>
              <w:bottom w:val="single" w:sz="6" w:space="0" w:color="00000A"/>
              <w:right w:val="single" w:sz="12" w:space="0" w:color="00000A"/>
            </w:tcBorders>
            <w:shd w:val="clear" w:color="auto" w:fill="auto"/>
            <w:tcMar>
              <w:left w:w="-15" w:type="dxa"/>
            </w:tcMar>
          </w:tcPr>
          <w:p w14:paraId="56C9F64C" w14:textId="77777777" w:rsidR="00F07628" w:rsidRPr="008B1A34" w:rsidRDefault="00F07628" w:rsidP="00F07628">
            <w:pPr>
              <w:spacing w:after="0" w:line="240" w:lineRule="auto"/>
              <w:textAlignment w:val="baseline"/>
              <w:rPr>
                <w:rFonts w:cstheme="minorHAnsi"/>
                <w:sz w:val="24"/>
                <w:szCs w:val="24"/>
              </w:rPr>
            </w:pPr>
            <w:r w:rsidRPr="008B1A34">
              <w:rPr>
                <w:rFonts w:eastAsia="Times New Roman" w:cstheme="minorHAnsi"/>
                <w:color w:val="000000"/>
                <w:sz w:val="24"/>
                <w:szCs w:val="24"/>
              </w:rPr>
              <w:t>Organizira susret i aktivnosti na izložbi, objašnjava i daje podršku učenicima prilikom razgledavanja, potiče učenike na suradnju i aktivno sudjelovanje u razgledavanju.</w:t>
            </w:r>
          </w:p>
        </w:tc>
      </w:tr>
      <w:tr w:rsidR="00F07628" w:rsidRPr="008B1A34" w14:paraId="3C9FF6F9" w14:textId="77777777" w:rsidTr="00F07628">
        <w:tc>
          <w:tcPr>
            <w:tcW w:w="1663" w:type="dxa"/>
            <w:vMerge/>
            <w:tcBorders>
              <w:top w:val="single" w:sz="12" w:space="0" w:color="00000A"/>
              <w:left w:val="single" w:sz="12" w:space="0" w:color="00000A"/>
              <w:bottom w:val="single" w:sz="12" w:space="0" w:color="00000A"/>
              <w:right w:val="single" w:sz="12" w:space="0" w:color="00000A"/>
            </w:tcBorders>
            <w:shd w:val="clear" w:color="auto" w:fill="auto"/>
            <w:tcMar>
              <w:left w:w="-15" w:type="dxa"/>
            </w:tcMar>
            <w:vAlign w:val="center"/>
          </w:tcPr>
          <w:p w14:paraId="568BEC8B" w14:textId="77777777" w:rsidR="00F07628" w:rsidRPr="008B1A34" w:rsidRDefault="00F07628" w:rsidP="00F07628">
            <w:pPr>
              <w:spacing w:after="0" w:line="240" w:lineRule="auto"/>
              <w:rPr>
                <w:rFonts w:eastAsia="Times New Roman" w:cstheme="minorHAnsi"/>
                <w:sz w:val="24"/>
                <w:szCs w:val="24"/>
              </w:rPr>
            </w:pPr>
          </w:p>
        </w:tc>
        <w:tc>
          <w:tcPr>
            <w:tcW w:w="1994" w:type="dxa"/>
            <w:tcBorders>
              <w:top w:val="single" w:sz="6" w:space="0" w:color="00000A"/>
              <w:left w:val="single" w:sz="12" w:space="0" w:color="00000A"/>
              <w:bottom w:val="single" w:sz="12" w:space="0" w:color="00000A"/>
              <w:right w:val="single" w:sz="12" w:space="0" w:color="00000A"/>
            </w:tcBorders>
            <w:shd w:val="clear" w:color="auto" w:fill="auto"/>
            <w:tcMar>
              <w:left w:w="-15" w:type="dxa"/>
            </w:tcMar>
          </w:tcPr>
          <w:p w14:paraId="50FE61B8" w14:textId="77777777" w:rsidR="00F07628" w:rsidRPr="008B1A34" w:rsidRDefault="00F07628" w:rsidP="00F0762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TRAJANJE IZVEDBE </w:t>
            </w:r>
          </w:p>
        </w:tc>
        <w:tc>
          <w:tcPr>
            <w:tcW w:w="5613" w:type="dxa"/>
            <w:tcBorders>
              <w:top w:val="single" w:sz="6" w:space="0" w:color="00000A"/>
              <w:left w:val="single" w:sz="12" w:space="0" w:color="00000A"/>
              <w:bottom w:val="single" w:sz="12" w:space="0" w:color="00000A"/>
              <w:right w:val="single" w:sz="12" w:space="0" w:color="00000A"/>
            </w:tcBorders>
            <w:shd w:val="clear" w:color="auto" w:fill="auto"/>
            <w:tcMar>
              <w:left w:w="-15" w:type="dxa"/>
            </w:tcMar>
          </w:tcPr>
          <w:p w14:paraId="49F7A5C9" w14:textId="77777777" w:rsidR="00F07628" w:rsidRPr="008B1A34" w:rsidRDefault="00F07628" w:rsidP="00F07628">
            <w:pPr>
              <w:spacing w:after="0" w:line="240" w:lineRule="auto"/>
              <w:textAlignment w:val="baseline"/>
              <w:rPr>
                <w:rFonts w:cstheme="minorHAnsi"/>
                <w:sz w:val="24"/>
                <w:szCs w:val="24"/>
              </w:rPr>
            </w:pPr>
            <w:r w:rsidRPr="008B1A34">
              <w:rPr>
                <w:rFonts w:eastAsia="Times New Roman" w:cstheme="minorHAnsi"/>
                <w:color w:val="000000"/>
                <w:sz w:val="24"/>
                <w:szCs w:val="24"/>
              </w:rPr>
              <w:t>2 školska sata</w:t>
            </w:r>
          </w:p>
        </w:tc>
      </w:tr>
      <w:tr w:rsidR="00F07628" w:rsidRPr="008B1A34" w14:paraId="25F075FF" w14:textId="77777777" w:rsidTr="00F07628">
        <w:tc>
          <w:tcPr>
            <w:tcW w:w="1663" w:type="dxa"/>
            <w:vMerge w:val="restart"/>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5FD277F6" w14:textId="77777777" w:rsidR="00F07628" w:rsidRPr="008B1A34" w:rsidRDefault="00F07628" w:rsidP="00F0762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p w14:paraId="2850F97A" w14:textId="77777777" w:rsidR="00F07628" w:rsidRPr="008B1A34" w:rsidRDefault="00F07628" w:rsidP="00F0762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POTREBNI RESURSI </w:t>
            </w:r>
          </w:p>
          <w:p w14:paraId="457F8062" w14:textId="77777777" w:rsidR="00F07628" w:rsidRPr="008B1A34" w:rsidRDefault="00F07628" w:rsidP="00F0762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1994" w:type="dxa"/>
            <w:tcBorders>
              <w:top w:val="single" w:sz="12" w:space="0" w:color="00000A"/>
              <w:left w:val="single" w:sz="12" w:space="0" w:color="00000A"/>
              <w:bottom w:val="single" w:sz="6" w:space="0" w:color="00000A"/>
              <w:right w:val="single" w:sz="12" w:space="0" w:color="00000A"/>
            </w:tcBorders>
            <w:shd w:val="clear" w:color="auto" w:fill="auto"/>
            <w:tcMar>
              <w:left w:w="-15" w:type="dxa"/>
            </w:tcMar>
          </w:tcPr>
          <w:p w14:paraId="476CF8E2" w14:textId="77777777" w:rsidR="00F07628" w:rsidRPr="008B1A34" w:rsidRDefault="00F07628" w:rsidP="00F0762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LJUDSKI </w:t>
            </w:r>
          </w:p>
          <w:p w14:paraId="3A94C24E" w14:textId="77777777" w:rsidR="00F07628" w:rsidRPr="008B1A34" w:rsidRDefault="00F07628" w:rsidP="00F0762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3" w:type="dxa"/>
            <w:tcBorders>
              <w:top w:val="single" w:sz="12" w:space="0" w:color="00000A"/>
              <w:left w:val="single" w:sz="12" w:space="0" w:color="00000A"/>
              <w:bottom w:val="single" w:sz="6" w:space="0" w:color="00000A"/>
              <w:right w:val="single" w:sz="12" w:space="0" w:color="00000A"/>
            </w:tcBorders>
            <w:shd w:val="clear" w:color="auto" w:fill="auto"/>
            <w:tcMar>
              <w:left w:w="-15" w:type="dxa"/>
            </w:tcMar>
          </w:tcPr>
          <w:p w14:paraId="77EEF9C2" w14:textId="77777777" w:rsidR="00F07628" w:rsidRPr="008B1A34" w:rsidRDefault="00F07628" w:rsidP="00F07628">
            <w:pPr>
              <w:spacing w:after="0" w:line="240" w:lineRule="auto"/>
              <w:textAlignment w:val="baseline"/>
              <w:rPr>
                <w:rFonts w:cstheme="minorHAnsi"/>
                <w:sz w:val="24"/>
                <w:szCs w:val="24"/>
              </w:rPr>
            </w:pPr>
            <w:r w:rsidRPr="008B1A34">
              <w:rPr>
                <w:rFonts w:eastAsia="Times New Roman" w:cstheme="minorHAnsi"/>
                <w:color w:val="000000"/>
                <w:sz w:val="24"/>
                <w:szCs w:val="24"/>
              </w:rPr>
              <w:t>Učiteljica</w:t>
            </w:r>
          </w:p>
        </w:tc>
      </w:tr>
      <w:tr w:rsidR="00F07628" w:rsidRPr="008B1A34" w14:paraId="4F4C828A" w14:textId="77777777" w:rsidTr="00F07628">
        <w:tc>
          <w:tcPr>
            <w:tcW w:w="1663" w:type="dxa"/>
            <w:vMerge/>
            <w:tcBorders>
              <w:top w:val="single" w:sz="12" w:space="0" w:color="00000A"/>
              <w:left w:val="single" w:sz="12" w:space="0" w:color="00000A"/>
              <w:bottom w:val="single" w:sz="12" w:space="0" w:color="00000A"/>
              <w:right w:val="single" w:sz="12" w:space="0" w:color="00000A"/>
            </w:tcBorders>
            <w:shd w:val="clear" w:color="auto" w:fill="auto"/>
            <w:tcMar>
              <w:left w:w="-15" w:type="dxa"/>
            </w:tcMar>
            <w:vAlign w:val="center"/>
          </w:tcPr>
          <w:p w14:paraId="14EB8E7B" w14:textId="77777777" w:rsidR="00F07628" w:rsidRPr="008B1A34" w:rsidRDefault="00F07628" w:rsidP="00F07628">
            <w:pPr>
              <w:spacing w:after="0" w:line="240" w:lineRule="auto"/>
              <w:rPr>
                <w:rFonts w:eastAsia="Times New Roman" w:cstheme="minorHAnsi"/>
                <w:sz w:val="24"/>
                <w:szCs w:val="24"/>
              </w:rPr>
            </w:pPr>
          </w:p>
        </w:tc>
        <w:tc>
          <w:tcPr>
            <w:tcW w:w="1994" w:type="dxa"/>
            <w:tcBorders>
              <w:top w:val="single" w:sz="6" w:space="0" w:color="00000A"/>
              <w:left w:val="single" w:sz="12" w:space="0" w:color="00000A"/>
              <w:bottom w:val="single" w:sz="12" w:space="0" w:color="00000A"/>
              <w:right w:val="single" w:sz="12" w:space="0" w:color="00000A"/>
            </w:tcBorders>
            <w:shd w:val="clear" w:color="auto" w:fill="auto"/>
            <w:tcMar>
              <w:left w:w="-15" w:type="dxa"/>
            </w:tcMar>
          </w:tcPr>
          <w:p w14:paraId="2BC5CC2B" w14:textId="77777777" w:rsidR="00F07628" w:rsidRPr="008B1A34" w:rsidRDefault="00F07628" w:rsidP="00F0762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MATERIJALNI </w:t>
            </w:r>
          </w:p>
          <w:p w14:paraId="5E364C09" w14:textId="77777777" w:rsidR="00F07628" w:rsidRPr="008B1A34" w:rsidRDefault="00F07628" w:rsidP="00F07628">
            <w:pPr>
              <w:spacing w:after="0" w:line="240" w:lineRule="auto"/>
              <w:textAlignment w:val="baseline"/>
              <w:rPr>
                <w:rFonts w:eastAsia="Times New Roman" w:cstheme="minorHAnsi"/>
                <w:sz w:val="24"/>
                <w:szCs w:val="24"/>
              </w:rPr>
            </w:pPr>
            <w:r w:rsidRPr="008B1A34">
              <w:rPr>
                <w:rFonts w:eastAsia="Times New Roman" w:cstheme="minorHAnsi"/>
                <w:color w:val="000000"/>
                <w:sz w:val="24"/>
                <w:szCs w:val="24"/>
              </w:rPr>
              <w:t> </w:t>
            </w:r>
          </w:p>
        </w:tc>
        <w:tc>
          <w:tcPr>
            <w:tcW w:w="5613" w:type="dxa"/>
            <w:tcBorders>
              <w:top w:val="single" w:sz="6" w:space="0" w:color="00000A"/>
              <w:left w:val="single" w:sz="12" w:space="0" w:color="00000A"/>
              <w:bottom w:val="single" w:sz="12" w:space="0" w:color="00000A"/>
              <w:right w:val="single" w:sz="12" w:space="0" w:color="00000A"/>
            </w:tcBorders>
            <w:shd w:val="clear" w:color="auto" w:fill="auto"/>
            <w:tcMar>
              <w:left w:w="-15" w:type="dxa"/>
            </w:tcMar>
          </w:tcPr>
          <w:p w14:paraId="640FDADF" w14:textId="77777777" w:rsidR="00F07628" w:rsidRPr="008B1A34" w:rsidRDefault="00F07628" w:rsidP="00F07628">
            <w:pPr>
              <w:spacing w:after="0" w:line="240" w:lineRule="auto"/>
              <w:textAlignment w:val="baseline"/>
              <w:rPr>
                <w:rFonts w:cstheme="minorHAnsi"/>
                <w:sz w:val="24"/>
                <w:szCs w:val="24"/>
              </w:rPr>
            </w:pPr>
            <w:r w:rsidRPr="008B1A34">
              <w:rPr>
                <w:rFonts w:eastAsia="Times New Roman" w:cstheme="minorHAnsi"/>
                <w:color w:val="000000"/>
                <w:sz w:val="24"/>
                <w:szCs w:val="24"/>
              </w:rPr>
              <w:t xml:space="preserve">Karta za autobus, karta za izložbu </w:t>
            </w:r>
          </w:p>
        </w:tc>
      </w:tr>
      <w:tr w:rsidR="00F07628" w:rsidRPr="008B1A34" w14:paraId="4FB4BD7D" w14:textId="77777777" w:rsidTr="00F07628">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4538C6B1" w14:textId="77777777" w:rsidR="00F07628" w:rsidRPr="008B1A34" w:rsidRDefault="00F07628" w:rsidP="00F07628">
            <w:pPr>
              <w:spacing w:after="0" w:line="240" w:lineRule="auto"/>
              <w:textAlignment w:val="baseline"/>
              <w:rPr>
                <w:rFonts w:eastAsia="Times New Roman" w:cstheme="minorHAnsi"/>
                <w:sz w:val="24"/>
                <w:szCs w:val="24"/>
              </w:rPr>
            </w:pPr>
            <w:r w:rsidRPr="008B1A34">
              <w:rPr>
                <w:rFonts w:eastAsia="Times New Roman" w:cstheme="minorHAnsi"/>
                <w:sz w:val="24"/>
                <w:szCs w:val="24"/>
              </w:rPr>
              <w:t>MOGUĆE TEŠKOĆE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2E2B56FC" w14:textId="77777777" w:rsidR="00F07628" w:rsidRPr="008B1A34" w:rsidRDefault="00F07628" w:rsidP="00F07628">
            <w:pPr>
              <w:spacing w:after="0" w:line="240" w:lineRule="auto"/>
              <w:textAlignment w:val="baseline"/>
              <w:rPr>
                <w:rFonts w:cstheme="minorHAnsi"/>
                <w:sz w:val="24"/>
                <w:szCs w:val="24"/>
              </w:rPr>
            </w:pPr>
            <w:r w:rsidRPr="008B1A34">
              <w:rPr>
                <w:rFonts w:eastAsia="Times New Roman" w:cstheme="minorHAnsi"/>
                <w:color w:val="000000"/>
                <w:sz w:val="24"/>
                <w:szCs w:val="24"/>
              </w:rPr>
              <w:t>Problem s rezervacijom odgovarajućeg termina.</w:t>
            </w:r>
          </w:p>
        </w:tc>
      </w:tr>
      <w:tr w:rsidR="00F07628" w:rsidRPr="008B1A34" w14:paraId="02C2DBA2" w14:textId="77777777" w:rsidTr="00F07628">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63D64A3C" w14:textId="77777777" w:rsidR="00F07628" w:rsidRPr="008B1A34" w:rsidRDefault="00F07628" w:rsidP="00F07628">
            <w:pPr>
              <w:spacing w:after="0" w:line="240" w:lineRule="auto"/>
              <w:textAlignment w:val="baseline"/>
              <w:rPr>
                <w:rFonts w:eastAsia="Times New Roman" w:cstheme="minorHAnsi"/>
                <w:sz w:val="24"/>
                <w:szCs w:val="24"/>
              </w:rPr>
            </w:pPr>
            <w:r w:rsidRPr="008B1A34">
              <w:rPr>
                <w:rFonts w:eastAsia="Times New Roman" w:cstheme="minorHAnsi"/>
                <w:sz w:val="24"/>
                <w:szCs w:val="24"/>
              </w:rPr>
              <w:t>NAČIN PRAĆENJA I PROVJERE ISHODA / POSTIGNUĆA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2EEADA3B" w14:textId="77777777" w:rsidR="00F07628" w:rsidRPr="008B1A34" w:rsidRDefault="00F07628" w:rsidP="00F07628">
            <w:pPr>
              <w:spacing w:after="0" w:line="240" w:lineRule="auto"/>
              <w:textAlignment w:val="baseline"/>
              <w:rPr>
                <w:rFonts w:cstheme="minorHAnsi"/>
                <w:sz w:val="24"/>
                <w:szCs w:val="24"/>
              </w:rPr>
            </w:pPr>
            <w:r w:rsidRPr="008B1A34">
              <w:rPr>
                <w:rFonts w:eastAsia="Times New Roman" w:cstheme="minorHAnsi"/>
                <w:color w:val="000000"/>
                <w:sz w:val="24"/>
                <w:szCs w:val="24"/>
              </w:rPr>
              <w:t>Sudjelovanje u aktivnostima, izrađivanje prezentacije, samovrednovanje.</w:t>
            </w:r>
          </w:p>
        </w:tc>
      </w:tr>
      <w:tr w:rsidR="00F07628" w:rsidRPr="008B1A34" w14:paraId="6FD47E47" w14:textId="77777777" w:rsidTr="00F07628">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0870934C" w14:textId="77777777" w:rsidR="00F07628" w:rsidRPr="008B1A34" w:rsidRDefault="00F07628" w:rsidP="00F07628">
            <w:pPr>
              <w:spacing w:after="0" w:line="240" w:lineRule="auto"/>
              <w:textAlignment w:val="baseline"/>
              <w:rPr>
                <w:rFonts w:eastAsia="Times New Roman" w:cstheme="minorHAnsi"/>
                <w:sz w:val="24"/>
                <w:szCs w:val="24"/>
              </w:rPr>
            </w:pPr>
            <w:r w:rsidRPr="008B1A34">
              <w:rPr>
                <w:rFonts w:eastAsia="Times New Roman" w:cstheme="minorHAnsi"/>
                <w:sz w:val="24"/>
                <w:szCs w:val="24"/>
              </w:rPr>
              <w:t>ODGOVORNE OSOBE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61CF7BFD" w14:textId="77777777" w:rsidR="00F07628" w:rsidRPr="008B1A34" w:rsidRDefault="00F07628" w:rsidP="00F07628">
            <w:pPr>
              <w:spacing w:after="0" w:line="240" w:lineRule="auto"/>
              <w:textAlignment w:val="baseline"/>
              <w:rPr>
                <w:rFonts w:cstheme="minorHAnsi"/>
                <w:sz w:val="24"/>
                <w:szCs w:val="24"/>
              </w:rPr>
            </w:pPr>
            <w:r w:rsidRPr="008B1A34">
              <w:rPr>
                <w:rFonts w:eastAsia="Times New Roman" w:cstheme="minorHAnsi"/>
                <w:color w:val="000000"/>
                <w:sz w:val="24"/>
                <w:szCs w:val="24"/>
              </w:rPr>
              <w:t>Katarina Marciuš Logožar, prof.</w:t>
            </w:r>
          </w:p>
        </w:tc>
      </w:tr>
      <w:tr w:rsidR="00F07628" w:rsidRPr="008B1A34" w14:paraId="155DC6D8" w14:textId="77777777" w:rsidTr="00F07628">
        <w:tc>
          <w:tcPr>
            <w:tcW w:w="3657" w:type="dxa"/>
            <w:gridSpan w:val="2"/>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45FD517E" w14:textId="77777777" w:rsidR="00F07628" w:rsidRPr="008B1A34" w:rsidRDefault="00F07628" w:rsidP="00F07628">
            <w:pPr>
              <w:spacing w:after="0" w:line="240" w:lineRule="auto"/>
              <w:textAlignment w:val="baseline"/>
              <w:rPr>
                <w:rFonts w:eastAsia="Times New Roman" w:cstheme="minorHAnsi"/>
                <w:sz w:val="24"/>
                <w:szCs w:val="24"/>
              </w:rPr>
            </w:pPr>
            <w:r w:rsidRPr="008B1A34">
              <w:rPr>
                <w:rFonts w:eastAsia="Times New Roman" w:cstheme="minorHAnsi"/>
                <w:sz w:val="24"/>
                <w:szCs w:val="24"/>
              </w:rPr>
              <w:t>OČEKIVANI REZULTATI </w:t>
            </w:r>
          </w:p>
        </w:tc>
        <w:tc>
          <w:tcPr>
            <w:tcW w:w="5613" w:type="dxa"/>
            <w:tcBorders>
              <w:top w:val="single" w:sz="12" w:space="0" w:color="00000A"/>
              <w:left w:val="single" w:sz="12" w:space="0" w:color="00000A"/>
              <w:bottom w:val="single" w:sz="12" w:space="0" w:color="00000A"/>
              <w:right w:val="single" w:sz="12" w:space="0" w:color="00000A"/>
            </w:tcBorders>
            <w:shd w:val="clear" w:color="auto" w:fill="auto"/>
            <w:tcMar>
              <w:left w:w="-15" w:type="dxa"/>
            </w:tcMar>
          </w:tcPr>
          <w:p w14:paraId="222C379A" w14:textId="77777777" w:rsidR="00F07628" w:rsidRPr="008B1A34" w:rsidRDefault="00F07628" w:rsidP="00F07628">
            <w:pPr>
              <w:spacing w:after="0" w:line="240" w:lineRule="auto"/>
              <w:textAlignment w:val="baseline"/>
              <w:rPr>
                <w:rFonts w:cstheme="minorHAnsi"/>
                <w:sz w:val="24"/>
                <w:szCs w:val="24"/>
              </w:rPr>
            </w:pPr>
            <w:r w:rsidRPr="008B1A34">
              <w:rPr>
                <w:rFonts w:eastAsia="Times New Roman" w:cstheme="minorHAnsi"/>
                <w:color w:val="000000"/>
                <w:sz w:val="24"/>
                <w:szCs w:val="24"/>
              </w:rPr>
              <w:t>Aktivno sudjelovanje, poticajno okruženje, motivacija za rad, motivacija za samostalno učenje i istraživanje.</w:t>
            </w:r>
          </w:p>
        </w:tc>
      </w:tr>
    </w:tbl>
    <w:p w14:paraId="49A21347" w14:textId="77777777" w:rsidR="00F07628" w:rsidRPr="008B1A34" w:rsidRDefault="00F07628" w:rsidP="00F07628">
      <w:pPr>
        <w:rPr>
          <w:rFonts w:cstheme="minorHAnsi"/>
          <w:sz w:val="24"/>
          <w:szCs w:val="24"/>
        </w:rPr>
      </w:pPr>
    </w:p>
    <w:p w14:paraId="47EB3339" w14:textId="0E5E9BA3" w:rsidR="00F07628" w:rsidRPr="008B1A34" w:rsidRDefault="00CB4084" w:rsidP="005934A7">
      <w:pPr>
        <w:pStyle w:val="Naslov1"/>
      </w:pPr>
      <w:bookmarkStart w:id="143" w:name="_Toc115687012"/>
      <w:r w:rsidRPr="008B1A34">
        <w:t>6.10.9.</w:t>
      </w:r>
      <w:r w:rsidR="00F07628" w:rsidRPr="008B1A34">
        <w:t xml:space="preserve">Posjet </w:t>
      </w:r>
      <w:r w:rsidR="00E66788" w:rsidRPr="008B1A34">
        <w:t>izložbi “World of Robots”, 7.b</w:t>
      </w:r>
      <w:bookmarkEnd w:id="143"/>
    </w:p>
    <w:tbl>
      <w:tblPr>
        <w:tblStyle w:val="Reetkatablice18"/>
        <w:tblW w:w="0" w:type="auto"/>
        <w:tblLook w:val="04A0" w:firstRow="1" w:lastRow="0" w:firstColumn="1" w:lastColumn="0" w:noHBand="0" w:noVBand="1"/>
      </w:tblPr>
      <w:tblGrid>
        <w:gridCol w:w="1654"/>
        <w:gridCol w:w="1973"/>
        <w:gridCol w:w="5415"/>
      </w:tblGrid>
      <w:tr w:rsidR="00F07628" w:rsidRPr="008B1A34" w14:paraId="36460580" w14:textId="77777777" w:rsidTr="00F07628">
        <w:tc>
          <w:tcPr>
            <w:tcW w:w="3664" w:type="dxa"/>
            <w:gridSpan w:val="2"/>
            <w:tcBorders>
              <w:top w:val="single" w:sz="12" w:space="0" w:color="auto"/>
              <w:left w:val="single" w:sz="12" w:space="0" w:color="auto"/>
              <w:bottom w:val="single" w:sz="12" w:space="0" w:color="auto"/>
              <w:right w:val="single" w:sz="12" w:space="0" w:color="auto"/>
            </w:tcBorders>
          </w:tcPr>
          <w:p w14:paraId="2518DFC9" w14:textId="77777777" w:rsidR="00F07628" w:rsidRPr="008B1A34" w:rsidRDefault="00F07628" w:rsidP="00F07628">
            <w:pPr>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464DDFD6" w14:textId="77777777" w:rsidR="00F07628" w:rsidRPr="008B1A34" w:rsidRDefault="00F07628" w:rsidP="00F07628">
            <w:pPr>
              <w:rPr>
                <w:rFonts w:cstheme="minorHAnsi"/>
                <w:sz w:val="24"/>
                <w:szCs w:val="24"/>
              </w:rPr>
            </w:pPr>
          </w:p>
          <w:p w14:paraId="3490E8F6" w14:textId="77777777" w:rsidR="00F07628" w:rsidRPr="008B1A34" w:rsidRDefault="00F07628" w:rsidP="00F07628">
            <w:pPr>
              <w:rPr>
                <w:rFonts w:cstheme="minorHAnsi"/>
                <w:sz w:val="24"/>
                <w:szCs w:val="24"/>
              </w:rPr>
            </w:pPr>
            <w:r w:rsidRPr="008B1A34">
              <w:rPr>
                <w:rFonts w:cstheme="minorHAnsi"/>
                <w:sz w:val="24"/>
                <w:szCs w:val="24"/>
              </w:rPr>
              <w:lastRenderedPageBreak/>
              <w:t>Tehničko-informatičko</w:t>
            </w:r>
          </w:p>
        </w:tc>
      </w:tr>
      <w:tr w:rsidR="00F07628" w:rsidRPr="008B1A34" w14:paraId="7EA5F0AA" w14:textId="77777777" w:rsidTr="00F07628">
        <w:tc>
          <w:tcPr>
            <w:tcW w:w="3664" w:type="dxa"/>
            <w:gridSpan w:val="2"/>
            <w:tcBorders>
              <w:top w:val="single" w:sz="12" w:space="0" w:color="auto"/>
              <w:left w:val="single" w:sz="12" w:space="0" w:color="auto"/>
              <w:bottom w:val="single" w:sz="12" w:space="0" w:color="auto"/>
              <w:right w:val="single" w:sz="12" w:space="0" w:color="auto"/>
            </w:tcBorders>
          </w:tcPr>
          <w:p w14:paraId="374DDB10" w14:textId="77777777" w:rsidR="00F07628" w:rsidRPr="008B1A34" w:rsidRDefault="00F07628" w:rsidP="00F07628">
            <w:pPr>
              <w:rPr>
                <w:rFonts w:cstheme="minorHAnsi"/>
                <w:i/>
                <w:sz w:val="24"/>
                <w:szCs w:val="24"/>
              </w:rPr>
            </w:pPr>
            <w:r w:rsidRPr="008B1A34">
              <w:rPr>
                <w:rFonts w:cstheme="minorHAnsi"/>
                <w:i/>
                <w:sz w:val="24"/>
                <w:szCs w:val="24"/>
              </w:rPr>
              <w:lastRenderedPageBreak/>
              <w:t>NAZIV PROGRAMA, PROJEKTA, AKTIVNOSTI</w:t>
            </w:r>
          </w:p>
        </w:tc>
        <w:tc>
          <w:tcPr>
            <w:tcW w:w="5624" w:type="dxa"/>
            <w:tcBorders>
              <w:top w:val="single" w:sz="12" w:space="0" w:color="auto"/>
              <w:left w:val="single" w:sz="12" w:space="0" w:color="auto"/>
              <w:bottom w:val="single" w:sz="12" w:space="0" w:color="auto"/>
              <w:right w:val="single" w:sz="12" w:space="0" w:color="auto"/>
            </w:tcBorders>
          </w:tcPr>
          <w:p w14:paraId="40D9CD4E" w14:textId="77777777" w:rsidR="00F07628" w:rsidRPr="008B1A34" w:rsidRDefault="00F07628" w:rsidP="00F07628">
            <w:pPr>
              <w:rPr>
                <w:rFonts w:cstheme="minorHAnsi"/>
                <w:sz w:val="24"/>
                <w:szCs w:val="24"/>
              </w:rPr>
            </w:pPr>
            <w:r w:rsidRPr="008B1A34">
              <w:rPr>
                <w:rFonts w:cstheme="minorHAnsi"/>
                <w:sz w:val="24"/>
                <w:szCs w:val="24"/>
              </w:rPr>
              <w:t xml:space="preserve">World of Robots - izložba </w:t>
            </w:r>
          </w:p>
        </w:tc>
      </w:tr>
      <w:tr w:rsidR="00F07628" w:rsidRPr="008B1A34" w14:paraId="0E5A9F30" w14:textId="77777777" w:rsidTr="00F07628">
        <w:tc>
          <w:tcPr>
            <w:tcW w:w="3664" w:type="dxa"/>
            <w:gridSpan w:val="2"/>
            <w:tcBorders>
              <w:top w:val="single" w:sz="12" w:space="0" w:color="auto"/>
              <w:left w:val="single" w:sz="12" w:space="0" w:color="auto"/>
              <w:bottom w:val="single" w:sz="12" w:space="0" w:color="auto"/>
              <w:right w:val="single" w:sz="12" w:space="0" w:color="auto"/>
            </w:tcBorders>
          </w:tcPr>
          <w:p w14:paraId="3F0EA6F7" w14:textId="77777777" w:rsidR="00F07628" w:rsidRPr="008B1A34" w:rsidRDefault="00F07628" w:rsidP="00F07628">
            <w:pPr>
              <w:rPr>
                <w:rFonts w:cstheme="minorHAnsi"/>
                <w:sz w:val="24"/>
                <w:szCs w:val="24"/>
              </w:rPr>
            </w:pPr>
            <w:r w:rsidRPr="008B1A34">
              <w:rPr>
                <w:rFonts w:cstheme="minorHAnsi"/>
                <w:sz w:val="24"/>
                <w:szCs w:val="24"/>
              </w:rPr>
              <w:t>CIKLUS: treći</w:t>
            </w:r>
          </w:p>
        </w:tc>
        <w:tc>
          <w:tcPr>
            <w:tcW w:w="5624" w:type="dxa"/>
            <w:tcBorders>
              <w:top w:val="single" w:sz="12" w:space="0" w:color="auto"/>
              <w:left w:val="single" w:sz="12" w:space="0" w:color="auto"/>
              <w:bottom w:val="single" w:sz="12" w:space="0" w:color="auto"/>
              <w:right w:val="single" w:sz="12" w:space="0" w:color="auto"/>
            </w:tcBorders>
          </w:tcPr>
          <w:p w14:paraId="3028194A" w14:textId="77777777" w:rsidR="00F07628" w:rsidRPr="008B1A34" w:rsidRDefault="00F07628" w:rsidP="00F07628">
            <w:pPr>
              <w:rPr>
                <w:rFonts w:cstheme="minorHAnsi"/>
                <w:sz w:val="24"/>
                <w:szCs w:val="24"/>
              </w:rPr>
            </w:pPr>
            <w:r w:rsidRPr="008B1A34">
              <w:rPr>
                <w:rFonts w:cstheme="minorHAnsi"/>
                <w:sz w:val="24"/>
                <w:szCs w:val="24"/>
              </w:rPr>
              <w:t xml:space="preserve">RAZRED: 7. b </w:t>
            </w:r>
          </w:p>
          <w:p w14:paraId="0D5EF145" w14:textId="77777777" w:rsidR="00F07628" w:rsidRPr="008B1A34" w:rsidRDefault="00F07628" w:rsidP="00F07628">
            <w:pPr>
              <w:rPr>
                <w:rFonts w:cstheme="minorHAnsi"/>
                <w:sz w:val="24"/>
                <w:szCs w:val="24"/>
              </w:rPr>
            </w:pPr>
          </w:p>
        </w:tc>
      </w:tr>
      <w:tr w:rsidR="00F07628" w:rsidRPr="008B1A34" w14:paraId="2E38C3D1" w14:textId="77777777" w:rsidTr="00F07628">
        <w:tc>
          <w:tcPr>
            <w:tcW w:w="3664" w:type="dxa"/>
            <w:gridSpan w:val="2"/>
            <w:tcBorders>
              <w:top w:val="single" w:sz="12" w:space="0" w:color="auto"/>
              <w:left w:val="single" w:sz="12" w:space="0" w:color="auto"/>
              <w:bottom w:val="single" w:sz="12" w:space="0" w:color="auto"/>
              <w:right w:val="single" w:sz="12" w:space="0" w:color="auto"/>
            </w:tcBorders>
          </w:tcPr>
          <w:p w14:paraId="4599B3FA" w14:textId="77777777" w:rsidR="00F07628" w:rsidRPr="008B1A34" w:rsidRDefault="00F07628" w:rsidP="00F07628">
            <w:pPr>
              <w:rPr>
                <w:rFonts w:cstheme="minorHAnsi"/>
                <w:sz w:val="24"/>
                <w:szCs w:val="24"/>
              </w:rPr>
            </w:pPr>
            <w:r w:rsidRPr="008B1A34">
              <w:rPr>
                <w:rFonts w:cstheme="minorHAnsi"/>
                <w:sz w:val="24"/>
                <w:szCs w:val="24"/>
              </w:rPr>
              <w:t>CILJ</w:t>
            </w:r>
          </w:p>
        </w:tc>
        <w:tc>
          <w:tcPr>
            <w:tcW w:w="5624" w:type="dxa"/>
            <w:tcBorders>
              <w:top w:val="single" w:sz="12" w:space="0" w:color="auto"/>
              <w:left w:val="single" w:sz="12" w:space="0" w:color="auto"/>
              <w:bottom w:val="single" w:sz="12" w:space="0" w:color="auto"/>
              <w:right w:val="single" w:sz="12" w:space="0" w:color="auto"/>
            </w:tcBorders>
          </w:tcPr>
          <w:p w14:paraId="349A58DC" w14:textId="77777777" w:rsidR="00F07628" w:rsidRPr="008B1A34" w:rsidRDefault="00F07628" w:rsidP="00F07628">
            <w:pPr>
              <w:rPr>
                <w:rFonts w:cstheme="minorHAnsi"/>
                <w:sz w:val="24"/>
                <w:szCs w:val="24"/>
              </w:rPr>
            </w:pPr>
            <w:r w:rsidRPr="008B1A34">
              <w:rPr>
                <w:rFonts w:cstheme="minorHAnsi"/>
                <w:sz w:val="24"/>
                <w:szCs w:val="24"/>
              </w:rPr>
              <w:t xml:space="preserve">Posjetiti izložbu. </w:t>
            </w:r>
          </w:p>
          <w:p w14:paraId="204FBE00" w14:textId="77777777" w:rsidR="00F07628" w:rsidRPr="008B1A34" w:rsidRDefault="00F07628" w:rsidP="00F07628">
            <w:pPr>
              <w:rPr>
                <w:rFonts w:cstheme="minorHAnsi"/>
                <w:sz w:val="24"/>
                <w:szCs w:val="24"/>
              </w:rPr>
            </w:pPr>
          </w:p>
        </w:tc>
      </w:tr>
      <w:tr w:rsidR="00F07628" w:rsidRPr="008B1A34" w14:paraId="1E37EA39" w14:textId="77777777" w:rsidTr="00F07628">
        <w:tc>
          <w:tcPr>
            <w:tcW w:w="3664" w:type="dxa"/>
            <w:gridSpan w:val="2"/>
            <w:tcBorders>
              <w:top w:val="single" w:sz="12" w:space="0" w:color="auto"/>
              <w:left w:val="single" w:sz="12" w:space="0" w:color="auto"/>
              <w:bottom w:val="single" w:sz="12" w:space="0" w:color="auto"/>
              <w:right w:val="single" w:sz="12" w:space="0" w:color="auto"/>
            </w:tcBorders>
          </w:tcPr>
          <w:p w14:paraId="52BCFD25" w14:textId="77777777" w:rsidR="00F07628" w:rsidRPr="008B1A34" w:rsidRDefault="00F07628" w:rsidP="00F07628">
            <w:pPr>
              <w:rPr>
                <w:rFonts w:cstheme="minorHAnsi"/>
                <w:sz w:val="24"/>
                <w:szCs w:val="24"/>
              </w:rPr>
            </w:pPr>
            <w:r w:rsidRPr="008B1A34">
              <w:rPr>
                <w:rFonts w:cstheme="minorHAnsi"/>
                <w:sz w:val="24"/>
                <w:szCs w:val="24"/>
              </w:rPr>
              <w:t>OBRAZLOŽENJE CILJA</w:t>
            </w:r>
          </w:p>
        </w:tc>
        <w:tc>
          <w:tcPr>
            <w:tcW w:w="5624" w:type="dxa"/>
            <w:tcBorders>
              <w:top w:val="single" w:sz="12" w:space="0" w:color="auto"/>
              <w:left w:val="single" w:sz="12" w:space="0" w:color="auto"/>
              <w:bottom w:val="single" w:sz="12" w:space="0" w:color="auto"/>
              <w:right w:val="single" w:sz="12" w:space="0" w:color="auto"/>
            </w:tcBorders>
          </w:tcPr>
          <w:p w14:paraId="37485493" w14:textId="77777777" w:rsidR="00F07628" w:rsidRPr="008B1A34" w:rsidRDefault="00F07628" w:rsidP="00F07628">
            <w:pPr>
              <w:rPr>
                <w:rFonts w:cstheme="minorHAnsi"/>
                <w:sz w:val="24"/>
                <w:szCs w:val="24"/>
              </w:rPr>
            </w:pPr>
            <w:r w:rsidRPr="008B1A34">
              <w:rPr>
                <w:rFonts w:cstheme="minorHAnsi"/>
                <w:sz w:val="24"/>
                <w:szCs w:val="24"/>
              </w:rPr>
              <w:t xml:space="preserve">Na izložbi će učenici proširiti znanja stečena na nastavi informatike, tehničke kulture i sata razrednika, upoznati se s najnovijom digitalnom kulturom i kritički promišljati svijet budućnosti. </w:t>
            </w:r>
          </w:p>
          <w:p w14:paraId="6CE166F6" w14:textId="77777777" w:rsidR="00F07628" w:rsidRPr="008B1A34" w:rsidRDefault="00F07628" w:rsidP="00F07628">
            <w:pPr>
              <w:rPr>
                <w:rFonts w:cstheme="minorHAnsi"/>
                <w:sz w:val="24"/>
                <w:szCs w:val="24"/>
              </w:rPr>
            </w:pPr>
          </w:p>
        </w:tc>
      </w:tr>
      <w:tr w:rsidR="00F07628" w:rsidRPr="008B1A34" w14:paraId="43008A74" w14:textId="77777777" w:rsidTr="00F07628">
        <w:tc>
          <w:tcPr>
            <w:tcW w:w="3664" w:type="dxa"/>
            <w:gridSpan w:val="2"/>
            <w:tcBorders>
              <w:top w:val="single" w:sz="12" w:space="0" w:color="auto"/>
              <w:left w:val="single" w:sz="12" w:space="0" w:color="auto"/>
              <w:bottom w:val="single" w:sz="12" w:space="0" w:color="auto"/>
              <w:right w:val="single" w:sz="12" w:space="0" w:color="auto"/>
            </w:tcBorders>
          </w:tcPr>
          <w:p w14:paraId="6221541D" w14:textId="77777777" w:rsidR="00F07628" w:rsidRPr="008B1A34" w:rsidRDefault="00F07628" w:rsidP="00F07628">
            <w:pPr>
              <w:rPr>
                <w:rFonts w:cstheme="minorHAnsi"/>
                <w:sz w:val="24"/>
                <w:szCs w:val="24"/>
              </w:rPr>
            </w:pPr>
            <w:r w:rsidRPr="008B1A34">
              <w:rPr>
                <w:rFonts w:cstheme="minorHAnsi"/>
                <w:sz w:val="24"/>
                <w:szCs w:val="24"/>
              </w:rPr>
              <w:t xml:space="preserve">ISHODI UČENJA </w:t>
            </w:r>
          </w:p>
        </w:tc>
        <w:tc>
          <w:tcPr>
            <w:tcW w:w="5624" w:type="dxa"/>
            <w:tcBorders>
              <w:top w:val="single" w:sz="12" w:space="0" w:color="auto"/>
              <w:left w:val="single" w:sz="12" w:space="0" w:color="auto"/>
              <w:bottom w:val="single" w:sz="12" w:space="0" w:color="auto"/>
              <w:right w:val="single" w:sz="12" w:space="0" w:color="auto"/>
            </w:tcBorders>
          </w:tcPr>
          <w:p w14:paraId="33A4BA59" w14:textId="77777777" w:rsidR="00F07628" w:rsidRPr="008B1A34" w:rsidRDefault="00F07628" w:rsidP="00F07628">
            <w:pPr>
              <w:rPr>
                <w:rFonts w:cstheme="minorHAnsi"/>
                <w:sz w:val="24"/>
                <w:szCs w:val="24"/>
              </w:rPr>
            </w:pPr>
            <w:r w:rsidRPr="008B1A34">
              <w:rPr>
                <w:rFonts w:cstheme="minorHAnsi"/>
                <w:sz w:val="24"/>
                <w:szCs w:val="24"/>
              </w:rPr>
              <w:t xml:space="preserve">Učenici će posjetiti izložbu te poboljšati svoje IKT vještine. Nakon pogledane izložbe, sudjelovat će u raspravi o pozitivnim i negativnim stranama zamišljenoga svijeta robota i ljudi u budućnosti. </w:t>
            </w:r>
          </w:p>
          <w:p w14:paraId="518DABB1" w14:textId="77777777" w:rsidR="00F07628" w:rsidRPr="008B1A34" w:rsidRDefault="00F07628" w:rsidP="00F07628">
            <w:pPr>
              <w:rPr>
                <w:rFonts w:cstheme="minorHAnsi"/>
                <w:sz w:val="24"/>
                <w:szCs w:val="24"/>
              </w:rPr>
            </w:pPr>
          </w:p>
        </w:tc>
      </w:tr>
      <w:tr w:rsidR="00F07628" w:rsidRPr="008B1A34" w14:paraId="2845EC2E" w14:textId="77777777" w:rsidTr="00F07628">
        <w:tc>
          <w:tcPr>
            <w:tcW w:w="1668" w:type="dxa"/>
            <w:vMerge w:val="restart"/>
            <w:tcBorders>
              <w:top w:val="single" w:sz="12" w:space="0" w:color="auto"/>
              <w:left w:val="single" w:sz="12" w:space="0" w:color="auto"/>
              <w:bottom w:val="single" w:sz="12" w:space="0" w:color="auto"/>
              <w:right w:val="single" w:sz="12" w:space="0" w:color="auto"/>
            </w:tcBorders>
          </w:tcPr>
          <w:p w14:paraId="06CC663A" w14:textId="77777777" w:rsidR="00F07628" w:rsidRPr="008B1A34" w:rsidRDefault="00F07628" w:rsidP="00F07628">
            <w:pPr>
              <w:rPr>
                <w:rFonts w:cstheme="minorHAnsi"/>
                <w:sz w:val="24"/>
                <w:szCs w:val="24"/>
              </w:rPr>
            </w:pPr>
          </w:p>
          <w:p w14:paraId="6A7A69A1" w14:textId="77777777" w:rsidR="00F07628" w:rsidRPr="008B1A34" w:rsidRDefault="00F07628" w:rsidP="00F07628">
            <w:pPr>
              <w:rPr>
                <w:rFonts w:cstheme="minorHAnsi"/>
                <w:sz w:val="24"/>
                <w:szCs w:val="24"/>
              </w:rPr>
            </w:pPr>
          </w:p>
          <w:p w14:paraId="753325EB" w14:textId="77777777" w:rsidR="00F07628" w:rsidRPr="008B1A34" w:rsidRDefault="00F07628" w:rsidP="00F07628">
            <w:pPr>
              <w:rPr>
                <w:rFonts w:cstheme="minorHAnsi"/>
                <w:sz w:val="24"/>
                <w:szCs w:val="24"/>
              </w:rPr>
            </w:pPr>
          </w:p>
          <w:p w14:paraId="46429FCF" w14:textId="77777777" w:rsidR="00F07628" w:rsidRPr="008B1A34" w:rsidRDefault="00F07628" w:rsidP="00F07628">
            <w:pPr>
              <w:rPr>
                <w:rFonts w:cstheme="minorHAnsi"/>
                <w:sz w:val="24"/>
                <w:szCs w:val="24"/>
              </w:rPr>
            </w:pPr>
            <w:r w:rsidRPr="008B1A34">
              <w:rPr>
                <w:rFonts w:cstheme="minorHAnsi"/>
                <w:sz w:val="24"/>
                <w:szCs w:val="24"/>
              </w:rPr>
              <w:t>NAČIN REALIZACIJE</w:t>
            </w:r>
          </w:p>
          <w:p w14:paraId="04F9905C" w14:textId="77777777" w:rsidR="00F07628" w:rsidRPr="008B1A34" w:rsidRDefault="00F07628" w:rsidP="00F07628">
            <w:pPr>
              <w:rPr>
                <w:rFonts w:cstheme="minorHAnsi"/>
                <w:sz w:val="24"/>
                <w:szCs w:val="24"/>
              </w:rPr>
            </w:pPr>
          </w:p>
          <w:p w14:paraId="7523C9D3" w14:textId="77777777" w:rsidR="00F07628" w:rsidRPr="008B1A34" w:rsidRDefault="00F07628" w:rsidP="00F07628">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79028A87" w14:textId="77777777" w:rsidR="00F07628" w:rsidRPr="008B1A34" w:rsidRDefault="00F07628" w:rsidP="00F07628">
            <w:pPr>
              <w:rPr>
                <w:rFonts w:cstheme="minorHAnsi"/>
                <w:sz w:val="24"/>
                <w:szCs w:val="24"/>
              </w:rPr>
            </w:pPr>
            <w:r w:rsidRPr="008B1A34">
              <w:rPr>
                <w:rFonts w:cstheme="minorHAnsi"/>
                <w:sz w:val="24"/>
                <w:szCs w:val="24"/>
              </w:rPr>
              <w:t>OBLIK</w:t>
            </w:r>
          </w:p>
        </w:tc>
        <w:tc>
          <w:tcPr>
            <w:tcW w:w="5624" w:type="dxa"/>
            <w:tcBorders>
              <w:top w:val="single" w:sz="12" w:space="0" w:color="auto"/>
              <w:left w:val="single" w:sz="12" w:space="0" w:color="auto"/>
              <w:bottom w:val="single" w:sz="2" w:space="0" w:color="auto"/>
              <w:right w:val="single" w:sz="12" w:space="0" w:color="auto"/>
            </w:tcBorders>
          </w:tcPr>
          <w:p w14:paraId="71894604" w14:textId="77777777" w:rsidR="00F07628" w:rsidRPr="008B1A34" w:rsidRDefault="00F07628" w:rsidP="00F07628">
            <w:pPr>
              <w:rPr>
                <w:rFonts w:cstheme="minorHAnsi"/>
                <w:sz w:val="24"/>
                <w:szCs w:val="24"/>
              </w:rPr>
            </w:pPr>
            <w:r w:rsidRPr="008B1A34">
              <w:rPr>
                <w:rFonts w:cstheme="minorHAnsi"/>
                <w:sz w:val="24"/>
                <w:szCs w:val="24"/>
              </w:rPr>
              <w:t>Stručni posjet</w:t>
            </w:r>
          </w:p>
          <w:p w14:paraId="3A4FF3BA" w14:textId="77777777" w:rsidR="00F07628" w:rsidRPr="008B1A34" w:rsidRDefault="00F07628" w:rsidP="00F07628">
            <w:pPr>
              <w:rPr>
                <w:rFonts w:cstheme="minorHAnsi"/>
                <w:sz w:val="24"/>
                <w:szCs w:val="24"/>
              </w:rPr>
            </w:pPr>
          </w:p>
        </w:tc>
      </w:tr>
      <w:tr w:rsidR="00F07628" w:rsidRPr="008B1A34" w14:paraId="47A1BDCB" w14:textId="77777777" w:rsidTr="00F07628">
        <w:tc>
          <w:tcPr>
            <w:tcW w:w="1668" w:type="dxa"/>
            <w:vMerge/>
            <w:tcBorders>
              <w:top w:val="single" w:sz="12" w:space="0" w:color="auto"/>
              <w:left w:val="single" w:sz="12" w:space="0" w:color="auto"/>
              <w:bottom w:val="single" w:sz="12" w:space="0" w:color="auto"/>
              <w:right w:val="single" w:sz="12" w:space="0" w:color="auto"/>
            </w:tcBorders>
          </w:tcPr>
          <w:p w14:paraId="1D8270BD" w14:textId="77777777" w:rsidR="00F07628" w:rsidRPr="008B1A34" w:rsidRDefault="00F07628" w:rsidP="00F07628">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302BB5D6" w14:textId="77777777" w:rsidR="00F07628" w:rsidRPr="008B1A34" w:rsidRDefault="00F07628" w:rsidP="00F07628">
            <w:pPr>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17EBAEE8" w14:textId="77777777" w:rsidR="00F07628" w:rsidRPr="008B1A34" w:rsidRDefault="00F07628" w:rsidP="00F07628">
            <w:pPr>
              <w:rPr>
                <w:rFonts w:cstheme="minorHAnsi"/>
                <w:sz w:val="24"/>
                <w:szCs w:val="24"/>
              </w:rPr>
            </w:pPr>
            <w:r w:rsidRPr="008B1A34">
              <w:rPr>
                <w:rFonts w:cstheme="minorHAnsi"/>
                <w:sz w:val="24"/>
                <w:szCs w:val="24"/>
              </w:rPr>
              <w:t xml:space="preserve">Učenici 7. b razreda; razrednica, učitelji u pratnji. </w:t>
            </w:r>
          </w:p>
        </w:tc>
      </w:tr>
      <w:tr w:rsidR="00F07628" w:rsidRPr="008B1A34" w14:paraId="7BF0410B" w14:textId="77777777" w:rsidTr="00F07628">
        <w:tc>
          <w:tcPr>
            <w:tcW w:w="1668" w:type="dxa"/>
            <w:vMerge/>
            <w:tcBorders>
              <w:top w:val="single" w:sz="12" w:space="0" w:color="auto"/>
              <w:left w:val="single" w:sz="12" w:space="0" w:color="auto"/>
              <w:bottom w:val="single" w:sz="12" w:space="0" w:color="auto"/>
              <w:right w:val="single" w:sz="12" w:space="0" w:color="auto"/>
            </w:tcBorders>
          </w:tcPr>
          <w:p w14:paraId="22FAE17A" w14:textId="77777777" w:rsidR="00F07628" w:rsidRPr="008B1A34" w:rsidRDefault="00F07628" w:rsidP="00F07628">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0DA8B8CD" w14:textId="77777777" w:rsidR="00F07628" w:rsidRPr="008B1A34" w:rsidRDefault="00F07628" w:rsidP="00F07628">
            <w:pPr>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1CC63BC9" w14:textId="77777777" w:rsidR="00F07628" w:rsidRPr="008B1A34" w:rsidRDefault="00F07628" w:rsidP="00F07628">
            <w:pPr>
              <w:rPr>
                <w:rFonts w:cstheme="minorHAnsi"/>
                <w:sz w:val="24"/>
                <w:szCs w:val="24"/>
              </w:rPr>
            </w:pPr>
            <w:r w:rsidRPr="008B1A34">
              <w:rPr>
                <w:rFonts w:cstheme="minorHAnsi"/>
                <w:sz w:val="24"/>
                <w:szCs w:val="24"/>
              </w:rPr>
              <w:t xml:space="preserve">Promatraju, zapažaju, surađuju, uspoređuju, analiziraju, bilježe, poštuju pravila, aktivno slušaju, razumiju i slijede upute, sudjeluju u raspravi.  </w:t>
            </w:r>
          </w:p>
        </w:tc>
      </w:tr>
      <w:tr w:rsidR="00F07628" w:rsidRPr="008B1A34" w14:paraId="1BCE4A25" w14:textId="77777777" w:rsidTr="00F07628">
        <w:tc>
          <w:tcPr>
            <w:tcW w:w="1668" w:type="dxa"/>
            <w:vMerge/>
            <w:tcBorders>
              <w:top w:val="single" w:sz="12" w:space="0" w:color="auto"/>
              <w:left w:val="single" w:sz="12" w:space="0" w:color="auto"/>
              <w:bottom w:val="single" w:sz="12" w:space="0" w:color="auto"/>
              <w:right w:val="single" w:sz="12" w:space="0" w:color="auto"/>
            </w:tcBorders>
          </w:tcPr>
          <w:p w14:paraId="4AFC3796" w14:textId="77777777" w:rsidR="00F07628" w:rsidRPr="008B1A34" w:rsidRDefault="00F07628" w:rsidP="00F07628">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48ED413F" w14:textId="77777777" w:rsidR="00F07628" w:rsidRPr="008B1A34" w:rsidRDefault="00F07628" w:rsidP="00F07628">
            <w:pPr>
              <w:rPr>
                <w:rFonts w:cstheme="minorHAnsi"/>
                <w:sz w:val="24"/>
                <w:szCs w:val="24"/>
              </w:rPr>
            </w:pPr>
            <w:r w:rsidRPr="008B1A34">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50ECD9DD" w14:textId="77777777" w:rsidR="00F07628" w:rsidRPr="008B1A34" w:rsidRDefault="00F07628" w:rsidP="00F07628">
            <w:pPr>
              <w:rPr>
                <w:rFonts w:cstheme="minorHAnsi"/>
                <w:sz w:val="24"/>
                <w:szCs w:val="24"/>
              </w:rPr>
            </w:pPr>
          </w:p>
          <w:p w14:paraId="296ED42B" w14:textId="77777777" w:rsidR="00F07628" w:rsidRPr="008B1A34" w:rsidRDefault="00F07628" w:rsidP="00F07628">
            <w:pPr>
              <w:rPr>
                <w:rFonts w:cstheme="minorHAnsi"/>
                <w:sz w:val="24"/>
                <w:szCs w:val="24"/>
              </w:rPr>
            </w:pPr>
            <w:r w:rsidRPr="008B1A34">
              <w:rPr>
                <w:rFonts w:cstheme="minorHAnsi"/>
                <w:sz w:val="24"/>
                <w:szCs w:val="24"/>
              </w:rPr>
              <w:t>Usmjeravaju, pomažu učenicima.</w:t>
            </w:r>
          </w:p>
        </w:tc>
      </w:tr>
      <w:tr w:rsidR="00F07628" w:rsidRPr="008B1A34" w14:paraId="38DFECE9" w14:textId="77777777" w:rsidTr="00F07628">
        <w:tc>
          <w:tcPr>
            <w:tcW w:w="1668" w:type="dxa"/>
            <w:vMerge/>
            <w:tcBorders>
              <w:top w:val="single" w:sz="12" w:space="0" w:color="auto"/>
              <w:left w:val="single" w:sz="12" w:space="0" w:color="auto"/>
              <w:bottom w:val="single" w:sz="12" w:space="0" w:color="auto"/>
              <w:right w:val="single" w:sz="12" w:space="0" w:color="auto"/>
            </w:tcBorders>
          </w:tcPr>
          <w:p w14:paraId="53FF1CB8" w14:textId="77777777" w:rsidR="00F07628" w:rsidRPr="008B1A34" w:rsidRDefault="00F07628" w:rsidP="00F07628">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7CFDB048" w14:textId="77777777" w:rsidR="00F07628" w:rsidRPr="008B1A34" w:rsidRDefault="00F07628" w:rsidP="00F07628">
            <w:pPr>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2B60BA83" w14:textId="77777777" w:rsidR="00F07628" w:rsidRPr="008B1A34" w:rsidRDefault="00F07628" w:rsidP="00F07628">
            <w:pPr>
              <w:rPr>
                <w:rFonts w:cstheme="minorHAnsi"/>
                <w:sz w:val="24"/>
                <w:szCs w:val="24"/>
              </w:rPr>
            </w:pPr>
            <w:r w:rsidRPr="008B1A34">
              <w:rPr>
                <w:rFonts w:cstheme="minorHAnsi"/>
                <w:sz w:val="24"/>
                <w:szCs w:val="24"/>
              </w:rPr>
              <w:t xml:space="preserve">Studeni 2022.  </w:t>
            </w:r>
          </w:p>
        </w:tc>
      </w:tr>
      <w:tr w:rsidR="00F07628" w:rsidRPr="008B1A34" w14:paraId="772527F6" w14:textId="77777777" w:rsidTr="00F07628">
        <w:tc>
          <w:tcPr>
            <w:tcW w:w="1668" w:type="dxa"/>
            <w:vMerge w:val="restart"/>
            <w:tcBorders>
              <w:top w:val="single" w:sz="12" w:space="0" w:color="auto"/>
              <w:left w:val="single" w:sz="12" w:space="0" w:color="auto"/>
              <w:bottom w:val="single" w:sz="12" w:space="0" w:color="auto"/>
              <w:right w:val="single" w:sz="12" w:space="0" w:color="auto"/>
            </w:tcBorders>
          </w:tcPr>
          <w:p w14:paraId="01907EC4" w14:textId="77777777" w:rsidR="00F07628" w:rsidRPr="008B1A34" w:rsidRDefault="00F07628" w:rsidP="00F07628">
            <w:pPr>
              <w:rPr>
                <w:rFonts w:cstheme="minorHAnsi"/>
                <w:sz w:val="24"/>
                <w:szCs w:val="24"/>
              </w:rPr>
            </w:pPr>
          </w:p>
          <w:p w14:paraId="1F5BC9B2" w14:textId="77777777" w:rsidR="00F07628" w:rsidRPr="008B1A34" w:rsidRDefault="00F07628" w:rsidP="00F07628">
            <w:pPr>
              <w:rPr>
                <w:rFonts w:cstheme="minorHAnsi"/>
                <w:sz w:val="24"/>
                <w:szCs w:val="24"/>
              </w:rPr>
            </w:pPr>
            <w:r w:rsidRPr="008B1A34">
              <w:rPr>
                <w:rFonts w:cstheme="minorHAnsi"/>
                <w:sz w:val="24"/>
                <w:szCs w:val="24"/>
              </w:rPr>
              <w:t>POTREBNI RESURSI</w:t>
            </w:r>
          </w:p>
          <w:p w14:paraId="1F5576C0" w14:textId="77777777" w:rsidR="00F07628" w:rsidRPr="008B1A34" w:rsidRDefault="00F07628" w:rsidP="00F07628">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2CB974DD" w14:textId="77777777" w:rsidR="00F07628" w:rsidRPr="008B1A34" w:rsidRDefault="00F07628" w:rsidP="00F07628">
            <w:pPr>
              <w:rPr>
                <w:rFonts w:cstheme="minorHAnsi"/>
                <w:sz w:val="24"/>
                <w:szCs w:val="24"/>
              </w:rPr>
            </w:pPr>
            <w:r w:rsidRPr="008B1A34">
              <w:rPr>
                <w:rFonts w:cstheme="minorHAnsi"/>
                <w:sz w:val="24"/>
                <w:szCs w:val="24"/>
              </w:rPr>
              <w:t>LJUDSKI</w:t>
            </w:r>
          </w:p>
          <w:p w14:paraId="61C4FA98" w14:textId="77777777" w:rsidR="00F07628" w:rsidRPr="008B1A34" w:rsidRDefault="00F07628" w:rsidP="00F07628">
            <w:pPr>
              <w:rPr>
                <w:rFonts w:cstheme="minorHAnsi"/>
                <w:sz w:val="24"/>
                <w:szCs w:val="24"/>
              </w:rPr>
            </w:pPr>
          </w:p>
        </w:tc>
        <w:tc>
          <w:tcPr>
            <w:tcW w:w="5624" w:type="dxa"/>
            <w:tcBorders>
              <w:top w:val="single" w:sz="12" w:space="0" w:color="auto"/>
              <w:left w:val="single" w:sz="12" w:space="0" w:color="auto"/>
              <w:bottom w:val="single" w:sz="2" w:space="0" w:color="auto"/>
              <w:right w:val="single" w:sz="12" w:space="0" w:color="auto"/>
            </w:tcBorders>
          </w:tcPr>
          <w:p w14:paraId="5CCE732B" w14:textId="77777777" w:rsidR="00F07628" w:rsidRPr="008B1A34" w:rsidRDefault="00F07628" w:rsidP="00F07628">
            <w:pPr>
              <w:rPr>
                <w:rFonts w:cstheme="minorHAnsi"/>
                <w:sz w:val="24"/>
                <w:szCs w:val="24"/>
              </w:rPr>
            </w:pPr>
            <w:r w:rsidRPr="008B1A34">
              <w:rPr>
                <w:rFonts w:cstheme="minorHAnsi"/>
                <w:sz w:val="24"/>
                <w:szCs w:val="24"/>
              </w:rPr>
              <w:t>Učenici, učitelji; stručni vodič.</w:t>
            </w:r>
          </w:p>
        </w:tc>
      </w:tr>
      <w:tr w:rsidR="00F07628" w:rsidRPr="008B1A34" w14:paraId="1462069A" w14:textId="77777777" w:rsidTr="00F07628">
        <w:tc>
          <w:tcPr>
            <w:tcW w:w="1668" w:type="dxa"/>
            <w:vMerge/>
            <w:tcBorders>
              <w:top w:val="single" w:sz="12" w:space="0" w:color="auto"/>
              <w:left w:val="single" w:sz="12" w:space="0" w:color="auto"/>
              <w:bottom w:val="single" w:sz="12" w:space="0" w:color="auto"/>
              <w:right w:val="single" w:sz="12" w:space="0" w:color="auto"/>
            </w:tcBorders>
          </w:tcPr>
          <w:p w14:paraId="677B056C" w14:textId="77777777" w:rsidR="00F07628" w:rsidRPr="008B1A34" w:rsidRDefault="00F07628" w:rsidP="00F07628">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758BE037" w14:textId="77777777" w:rsidR="00F07628" w:rsidRPr="008B1A34" w:rsidRDefault="00F07628" w:rsidP="00F07628">
            <w:pPr>
              <w:rPr>
                <w:rFonts w:cstheme="minorHAnsi"/>
                <w:sz w:val="24"/>
                <w:szCs w:val="24"/>
              </w:rPr>
            </w:pPr>
            <w:r w:rsidRPr="008B1A34">
              <w:rPr>
                <w:rFonts w:cstheme="minorHAnsi"/>
                <w:sz w:val="24"/>
                <w:szCs w:val="24"/>
              </w:rPr>
              <w:t>MATERIJALNI</w:t>
            </w:r>
          </w:p>
          <w:p w14:paraId="122591F9" w14:textId="77777777" w:rsidR="00F07628" w:rsidRPr="008B1A34" w:rsidRDefault="00F07628" w:rsidP="00F07628">
            <w:pPr>
              <w:rPr>
                <w:rFonts w:cstheme="minorHAnsi"/>
                <w:sz w:val="24"/>
                <w:szCs w:val="24"/>
              </w:rPr>
            </w:pPr>
          </w:p>
        </w:tc>
        <w:tc>
          <w:tcPr>
            <w:tcW w:w="5624" w:type="dxa"/>
            <w:tcBorders>
              <w:top w:val="single" w:sz="2" w:space="0" w:color="auto"/>
              <w:left w:val="single" w:sz="12" w:space="0" w:color="auto"/>
              <w:bottom w:val="single" w:sz="12" w:space="0" w:color="auto"/>
              <w:right w:val="single" w:sz="12" w:space="0" w:color="auto"/>
            </w:tcBorders>
          </w:tcPr>
          <w:p w14:paraId="465DB7D3" w14:textId="77777777" w:rsidR="00F07628" w:rsidRPr="008B1A34" w:rsidRDefault="00F07628" w:rsidP="00F07628">
            <w:pPr>
              <w:rPr>
                <w:rFonts w:cstheme="minorHAnsi"/>
                <w:sz w:val="24"/>
                <w:szCs w:val="24"/>
              </w:rPr>
            </w:pPr>
            <w:r w:rsidRPr="008B1A34">
              <w:rPr>
                <w:rFonts w:cstheme="minorHAnsi"/>
                <w:sz w:val="24"/>
                <w:szCs w:val="24"/>
              </w:rPr>
              <w:t xml:space="preserve">45 kn (cijena ulaznice); tramvajske karte </w:t>
            </w:r>
          </w:p>
        </w:tc>
      </w:tr>
      <w:tr w:rsidR="00F07628" w:rsidRPr="008B1A34" w14:paraId="463A51A9" w14:textId="77777777" w:rsidTr="00F07628">
        <w:tc>
          <w:tcPr>
            <w:tcW w:w="3664" w:type="dxa"/>
            <w:gridSpan w:val="2"/>
            <w:tcBorders>
              <w:top w:val="single" w:sz="12" w:space="0" w:color="auto"/>
              <w:left w:val="single" w:sz="12" w:space="0" w:color="auto"/>
              <w:bottom w:val="single" w:sz="12" w:space="0" w:color="auto"/>
              <w:right w:val="single" w:sz="12" w:space="0" w:color="auto"/>
            </w:tcBorders>
          </w:tcPr>
          <w:p w14:paraId="0FA3F978" w14:textId="77777777" w:rsidR="00F07628" w:rsidRPr="008B1A34" w:rsidRDefault="00F07628" w:rsidP="00F07628">
            <w:pPr>
              <w:rPr>
                <w:rFonts w:cstheme="minorHAnsi"/>
                <w:sz w:val="24"/>
                <w:szCs w:val="24"/>
              </w:rPr>
            </w:pPr>
            <w:r w:rsidRPr="008B1A34">
              <w:rPr>
                <w:rFonts w:cstheme="minorHAnsi"/>
                <w:sz w:val="24"/>
                <w:szCs w:val="24"/>
              </w:rPr>
              <w:t>MOGUĆE TEŠKOĆE</w:t>
            </w:r>
          </w:p>
        </w:tc>
        <w:tc>
          <w:tcPr>
            <w:tcW w:w="5624" w:type="dxa"/>
            <w:tcBorders>
              <w:top w:val="single" w:sz="12" w:space="0" w:color="auto"/>
              <w:left w:val="single" w:sz="12" w:space="0" w:color="auto"/>
              <w:bottom w:val="single" w:sz="12" w:space="0" w:color="auto"/>
              <w:right w:val="single" w:sz="12" w:space="0" w:color="auto"/>
            </w:tcBorders>
          </w:tcPr>
          <w:p w14:paraId="20A63AED" w14:textId="77777777" w:rsidR="00F07628" w:rsidRPr="008B1A34" w:rsidRDefault="00F07628" w:rsidP="00F07628">
            <w:pPr>
              <w:rPr>
                <w:rFonts w:cstheme="minorHAnsi"/>
                <w:sz w:val="24"/>
                <w:szCs w:val="24"/>
              </w:rPr>
            </w:pPr>
          </w:p>
          <w:p w14:paraId="242F50C5" w14:textId="77777777" w:rsidR="00F07628" w:rsidRPr="008B1A34" w:rsidRDefault="00F07628" w:rsidP="00F07628">
            <w:pPr>
              <w:rPr>
                <w:rFonts w:cstheme="minorHAnsi"/>
                <w:sz w:val="24"/>
                <w:szCs w:val="24"/>
              </w:rPr>
            </w:pPr>
          </w:p>
        </w:tc>
      </w:tr>
      <w:tr w:rsidR="00F07628" w:rsidRPr="008B1A34" w14:paraId="126E1D1E" w14:textId="77777777" w:rsidTr="00F07628">
        <w:tc>
          <w:tcPr>
            <w:tcW w:w="3664" w:type="dxa"/>
            <w:gridSpan w:val="2"/>
            <w:tcBorders>
              <w:top w:val="single" w:sz="12" w:space="0" w:color="auto"/>
              <w:left w:val="single" w:sz="12" w:space="0" w:color="auto"/>
              <w:bottom w:val="single" w:sz="12" w:space="0" w:color="auto"/>
              <w:right w:val="single" w:sz="12" w:space="0" w:color="auto"/>
            </w:tcBorders>
          </w:tcPr>
          <w:p w14:paraId="465B8DCC" w14:textId="77777777" w:rsidR="00F07628" w:rsidRPr="008B1A34" w:rsidRDefault="00F07628" w:rsidP="00F07628">
            <w:pPr>
              <w:rPr>
                <w:rFonts w:cstheme="minorHAnsi"/>
                <w:sz w:val="24"/>
                <w:szCs w:val="24"/>
              </w:rPr>
            </w:pPr>
            <w:r w:rsidRPr="008B1A34">
              <w:rPr>
                <w:rFonts w:cstheme="minorHAnsi"/>
                <w:sz w:val="24"/>
                <w:szCs w:val="24"/>
              </w:rPr>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415B96F0" w14:textId="77777777" w:rsidR="00F07628" w:rsidRPr="008B1A34" w:rsidRDefault="00F07628" w:rsidP="00F07628">
            <w:pPr>
              <w:rPr>
                <w:rFonts w:cstheme="minorHAnsi"/>
                <w:sz w:val="24"/>
                <w:szCs w:val="24"/>
              </w:rPr>
            </w:pPr>
            <w:r w:rsidRPr="008B1A34">
              <w:rPr>
                <w:rFonts w:cstheme="minorHAnsi"/>
                <w:sz w:val="24"/>
                <w:szCs w:val="24"/>
              </w:rPr>
              <w:t>Fotografije, bilješke, mrežna stranica škole, panoi, školski list.</w:t>
            </w:r>
          </w:p>
          <w:p w14:paraId="71BA4821" w14:textId="77777777" w:rsidR="00F07628" w:rsidRPr="008B1A34" w:rsidRDefault="00F07628" w:rsidP="00F07628">
            <w:pPr>
              <w:rPr>
                <w:rFonts w:cstheme="minorHAnsi"/>
                <w:sz w:val="24"/>
                <w:szCs w:val="24"/>
              </w:rPr>
            </w:pPr>
          </w:p>
        </w:tc>
      </w:tr>
      <w:tr w:rsidR="00F07628" w:rsidRPr="008B1A34" w14:paraId="787AD77F" w14:textId="77777777" w:rsidTr="00F07628">
        <w:tc>
          <w:tcPr>
            <w:tcW w:w="3664" w:type="dxa"/>
            <w:gridSpan w:val="2"/>
            <w:tcBorders>
              <w:top w:val="single" w:sz="12" w:space="0" w:color="auto"/>
              <w:left w:val="single" w:sz="12" w:space="0" w:color="auto"/>
              <w:bottom w:val="single" w:sz="12" w:space="0" w:color="auto"/>
              <w:right w:val="single" w:sz="12" w:space="0" w:color="auto"/>
            </w:tcBorders>
          </w:tcPr>
          <w:p w14:paraId="255FB695" w14:textId="77777777" w:rsidR="00F07628" w:rsidRPr="008B1A34" w:rsidRDefault="00F07628" w:rsidP="00F07628">
            <w:pPr>
              <w:rPr>
                <w:rFonts w:cstheme="minorHAnsi"/>
                <w:sz w:val="24"/>
                <w:szCs w:val="24"/>
              </w:rPr>
            </w:pPr>
            <w:r w:rsidRPr="008B1A34">
              <w:rPr>
                <w:rFonts w:cstheme="minorHAnsi"/>
                <w:sz w:val="24"/>
                <w:szCs w:val="24"/>
              </w:rPr>
              <w:t>ODGOVORNE OSOBE</w:t>
            </w:r>
          </w:p>
        </w:tc>
        <w:tc>
          <w:tcPr>
            <w:tcW w:w="5624" w:type="dxa"/>
            <w:tcBorders>
              <w:top w:val="single" w:sz="12" w:space="0" w:color="auto"/>
              <w:left w:val="single" w:sz="12" w:space="0" w:color="auto"/>
              <w:bottom w:val="single" w:sz="12" w:space="0" w:color="auto"/>
              <w:right w:val="single" w:sz="12" w:space="0" w:color="auto"/>
            </w:tcBorders>
          </w:tcPr>
          <w:p w14:paraId="63EC2BD2" w14:textId="77777777" w:rsidR="00F07628" w:rsidRPr="008B1A34" w:rsidRDefault="00F07628" w:rsidP="00F07628">
            <w:pPr>
              <w:rPr>
                <w:rFonts w:cstheme="minorHAnsi"/>
                <w:sz w:val="24"/>
                <w:szCs w:val="24"/>
              </w:rPr>
            </w:pPr>
            <w:r w:rsidRPr="008B1A34">
              <w:rPr>
                <w:rFonts w:cstheme="minorHAnsi"/>
                <w:sz w:val="24"/>
                <w:szCs w:val="24"/>
              </w:rPr>
              <w:t>Razrednica 7. b razreda.</w:t>
            </w:r>
          </w:p>
          <w:p w14:paraId="765A123E" w14:textId="77777777" w:rsidR="00F07628" w:rsidRPr="008B1A34" w:rsidRDefault="00F07628" w:rsidP="00F07628">
            <w:pPr>
              <w:rPr>
                <w:rFonts w:cstheme="minorHAnsi"/>
                <w:sz w:val="24"/>
                <w:szCs w:val="24"/>
              </w:rPr>
            </w:pPr>
          </w:p>
        </w:tc>
      </w:tr>
      <w:tr w:rsidR="00F07628" w:rsidRPr="008B1A34" w14:paraId="2FF85B18" w14:textId="77777777" w:rsidTr="00F07628">
        <w:tc>
          <w:tcPr>
            <w:tcW w:w="3664" w:type="dxa"/>
            <w:gridSpan w:val="2"/>
            <w:tcBorders>
              <w:top w:val="single" w:sz="12" w:space="0" w:color="auto"/>
              <w:left w:val="single" w:sz="12" w:space="0" w:color="auto"/>
              <w:bottom w:val="single" w:sz="12" w:space="0" w:color="auto"/>
              <w:right w:val="single" w:sz="12" w:space="0" w:color="auto"/>
            </w:tcBorders>
          </w:tcPr>
          <w:p w14:paraId="1BAA1076" w14:textId="77777777" w:rsidR="00F07628" w:rsidRPr="008B1A34" w:rsidRDefault="00F07628" w:rsidP="00F07628">
            <w:pPr>
              <w:rPr>
                <w:rFonts w:cstheme="minorHAnsi"/>
                <w:sz w:val="24"/>
                <w:szCs w:val="24"/>
              </w:rPr>
            </w:pPr>
            <w:r w:rsidRPr="008B1A34">
              <w:rPr>
                <w:rFonts w:cstheme="minorHAnsi"/>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664632F1" w14:textId="77777777" w:rsidR="00F07628" w:rsidRPr="008B1A34" w:rsidRDefault="00F07628" w:rsidP="00F07628">
            <w:pPr>
              <w:rPr>
                <w:rFonts w:cstheme="minorHAnsi"/>
                <w:sz w:val="24"/>
                <w:szCs w:val="24"/>
              </w:rPr>
            </w:pPr>
            <w:r w:rsidRPr="008B1A34">
              <w:rPr>
                <w:rFonts w:cstheme="minorHAnsi"/>
                <w:sz w:val="24"/>
                <w:szCs w:val="24"/>
              </w:rPr>
              <w:t xml:space="preserve">Proširiti stečena znanja i primijeniti ih u daljnjem školovanju i životu. Razvijati informacijsko-komunikacijsku pismenost i vještine uljudnoga komuniciranja u skupini. </w:t>
            </w:r>
          </w:p>
          <w:p w14:paraId="2E1D2A9B" w14:textId="77777777" w:rsidR="00F07628" w:rsidRPr="008B1A34" w:rsidRDefault="00F07628" w:rsidP="00F07628">
            <w:pPr>
              <w:rPr>
                <w:rFonts w:cstheme="minorHAnsi"/>
                <w:sz w:val="24"/>
                <w:szCs w:val="24"/>
              </w:rPr>
            </w:pPr>
          </w:p>
        </w:tc>
      </w:tr>
    </w:tbl>
    <w:p w14:paraId="5ACBB592" w14:textId="77777777" w:rsidR="00E66788" w:rsidRPr="008B1A34" w:rsidRDefault="00E66788" w:rsidP="00F07628">
      <w:pPr>
        <w:rPr>
          <w:rFonts w:cstheme="minorHAnsi"/>
          <w:sz w:val="24"/>
          <w:szCs w:val="24"/>
        </w:rPr>
      </w:pPr>
    </w:p>
    <w:p w14:paraId="65CB78F0" w14:textId="6AABC5AF" w:rsidR="00F07628" w:rsidRPr="008B1A34" w:rsidRDefault="00CB4084" w:rsidP="005934A7">
      <w:pPr>
        <w:pStyle w:val="Naslov1"/>
      </w:pPr>
      <w:bookmarkStart w:id="144" w:name="_Toc115687013"/>
      <w:r w:rsidRPr="008B1A34">
        <w:lastRenderedPageBreak/>
        <w:t xml:space="preserve">6.10.10. Terenska nastava </w:t>
      </w:r>
      <w:r w:rsidR="009B399C" w:rsidRPr="008B1A34">
        <w:t>MUZZA Science Week, 6.ab</w:t>
      </w:r>
      <w:bookmarkEnd w:id="144"/>
      <w:r w:rsidR="009B399C" w:rsidRPr="008B1A34">
        <w:t xml:space="preserve"> </w:t>
      </w:r>
    </w:p>
    <w:tbl>
      <w:tblPr>
        <w:tblW w:w="0" w:type="auto"/>
        <w:tblLook w:val="04A0" w:firstRow="1" w:lastRow="0" w:firstColumn="1" w:lastColumn="0" w:noHBand="0" w:noVBand="1"/>
      </w:tblPr>
      <w:tblGrid>
        <w:gridCol w:w="1652"/>
        <w:gridCol w:w="1969"/>
        <w:gridCol w:w="5421"/>
      </w:tblGrid>
      <w:tr w:rsidR="00CB4084" w:rsidRPr="008B1A34" w14:paraId="02A5F3A7" w14:textId="77777777" w:rsidTr="00CB4084">
        <w:tc>
          <w:tcPr>
            <w:tcW w:w="3664" w:type="dxa"/>
            <w:gridSpan w:val="2"/>
            <w:tcBorders>
              <w:top w:val="single" w:sz="12" w:space="0" w:color="auto"/>
              <w:left w:val="single" w:sz="12" w:space="0" w:color="auto"/>
              <w:bottom w:val="single" w:sz="12" w:space="0" w:color="auto"/>
              <w:right w:val="single" w:sz="12" w:space="0" w:color="auto"/>
            </w:tcBorders>
          </w:tcPr>
          <w:p w14:paraId="70E78D0F" w14:textId="77777777" w:rsidR="00CB4084" w:rsidRPr="008B1A34" w:rsidRDefault="00CB4084" w:rsidP="00CB4084">
            <w:pPr>
              <w:rPr>
                <w:rFonts w:cstheme="minorHAnsi"/>
                <w:sz w:val="24"/>
                <w:szCs w:val="24"/>
              </w:rPr>
            </w:pPr>
            <w:r w:rsidRPr="008B1A34">
              <w:rPr>
                <w:rFonts w:cstheme="minorHAnsi"/>
                <w:sz w:val="24"/>
                <w:szCs w:val="24"/>
              </w:rPr>
              <w:t>KURIKULUMSKO PODRUČJE</w:t>
            </w:r>
          </w:p>
        </w:tc>
        <w:tc>
          <w:tcPr>
            <w:tcW w:w="5624" w:type="dxa"/>
            <w:tcBorders>
              <w:top w:val="single" w:sz="12" w:space="0" w:color="auto"/>
              <w:left w:val="single" w:sz="12" w:space="0" w:color="auto"/>
              <w:bottom w:val="single" w:sz="12" w:space="0" w:color="auto"/>
              <w:right w:val="single" w:sz="12" w:space="0" w:color="auto"/>
            </w:tcBorders>
          </w:tcPr>
          <w:p w14:paraId="7E1B799F" w14:textId="77777777" w:rsidR="00CB4084" w:rsidRPr="008B1A34" w:rsidRDefault="00CB4084" w:rsidP="00CB4084">
            <w:pPr>
              <w:rPr>
                <w:rFonts w:cstheme="minorHAnsi"/>
                <w:sz w:val="24"/>
                <w:szCs w:val="24"/>
              </w:rPr>
            </w:pPr>
          </w:p>
          <w:p w14:paraId="7F15CEA8" w14:textId="77777777" w:rsidR="00CB4084" w:rsidRPr="008B1A34" w:rsidRDefault="00CB4084" w:rsidP="00CB4084">
            <w:pPr>
              <w:rPr>
                <w:rFonts w:cstheme="minorHAnsi"/>
                <w:sz w:val="24"/>
                <w:szCs w:val="24"/>
              </w:rPr>
            </w:pPr>
            <w:r w:rsidRPr="008B1A34">
              <w:rPr>
                <w:rFonts w:cstheme="minorHAnsi"/>
                <w:sz w:val="24"/>
                <w:szCs w:val="24"/>
              </w:rPr>
              <w:t>Prirodoslovno i tehničko-informatičko</w:t>
            </w:r>
          </w:p>
        </w:tc>
      </w:tr>
      <w:tr w:rsidR="00CB4084" w:rsidRPr="008B1A34" w14:paraId="50AB827D" w14:textId="77777777" w:rsidTr="00CB4084">
        <w:tc>
          <w:tcPr>
            <w:tcW w:w="3664" w:type="dxa"/>
            <w:gridSpan w:val="2"/>
            <w:tcBorders>
              <w:top w:val="single" w:sz="12" w:space="0" w:color="auto"/>
              <w:left w:val="single" w:sz="12" w:space="0" w:color="auto"/>
              <w:bottom w:val="single" w:sz="12" w:space="0" w:color="auto"/>
              <w:right w:val="single" w:sz="12" w:space="0" w:color="auto"/>
            </w:tcBorders>
          </w:tcPr>
          <w:p w14:paraId="33810172" w14:textId="77777777" w:rsidR="00CB4084" w:rsidRPr="008B1A34" w:rsidRDefault="00CB4084" w:rsidP="00CB4084">
            <w:pPr>
              <w:rPr>
                <w:rFonts w:cstheme="minorHAnsi"/>
                <w:sz w:val="24"/>
                <w:szCs w:val="24"/>
              </w:rPr>
            </w:pPr>
            <w:r w:rsidRPr="008B1A34">
              <w:rPr>
                <w:rFonts w:cstheme="minorHAnsi"/>
                <w:sz w:val="24"/>
                <w:szCs w:val="24"/>
              </w:rPr>
              <w:t>NAZIV PROGRAMA, PROJEKTA, AKTIVNOSTI</w:t>
            </w:r>
          </w:p>
        </w:tc>
        <w:tc>
          <w:tcPr>
            <w:tcW w:w="5624" w:type="dxa"/>
            <w:tcBorders>
              <w:top w:val="single" w:sz="12" w:space="0" w:color="auto"/>
              <w:left w:val="single" w:sz="12" w:space="0" w:color="auto"/>
              <w:bottom w:val="single" w:sz="12" w:space="0" w:color="auto"/>
              <w:right w:val="single" w:sz="12" w:space="0" w:color="auto"/>
            </w:tcBorders>
          </w:tcPr>
          <w:p w14:paraId="77213998" w14:textId="77777777" w:rsidR="00CB4084" w:rsidRPr="008B1A34" w:rsidRDefault="00CB4084" w:rsidP="00CB4084">
            <w:pPr>
              <w:rPr>
                <w:rFonts w:cstheme="minorHAnsi"/>
                <w:sz w:val="24"/>
                <w:szCs w:val="24"/>
              </w:rPr>
            </w:pPr>
            <w:r w:rsidRPr="008B1A34">
              <w:rPr>
                <w:rFonts w:cstheme="minorHAnsi"/>
                <w:sz w:val="24"/>
                <w:szCs w:val="24"/>
              </w:rPr>
              <w:t>Terenska nastava – MUZZA Science Week</w:t>
            </w:r>
          </w:p>
        </w:tc>
      </w:tr>
      <w:tr w:rsidR="00CB4084" w:rsidRPr="008B1A34" w14:paraId="77C87BC1" w14:textId="77777777" w:rsidTr="00CB4084">
        <w:tc>
          <w:tcPr>
            <w:tcW w:w="3664" w:type="dxa"/>
            <w:gridSpan w:val="2"/>
            <w:tcBorders>
              <w:top w:val="single" w:sz="12" w:space="0" w:color="auto"/>
              <w:left w:val="single" w:sz="12" w:space="0" w:color="auto"/>
              <w:bottom w:val="single" w:sz="12" w:space="0" w:color="auto"/>
              <w:right w:val="single" w:sz="12" w:space="0" w:color="auto"/>
            </w:tcBorders>
          </w:tcPr>
          <w:p w14:paraId="5EB9E26E" w14:textId="77777777" w:rsidR="00CB4084" w:rsidRPr="008B1A34" w:rsidRDefault="00CB4084" w:rsidP="00CB4084">
            <w:pPr>
              <w:rPr>
                <w:rFonts w:cstheme="minorHAnsi"/>
                <w:bCs/>
                <w:sz w:val="24"/>
                <w:szCs w:val="24"/>
              </w:rPr>
            </w:pPr>
            <w:r w:rsidRPr="008B1A34">
              <w:rPr>
                <w:rFonts w:cstheme="minorHAnsi"/>
                <w:bCs/>
                <w:sz w:val="24"/>
                <w:szCs w:val="24"/>
              </w:rPr>
              <w:t>CIKLUS: 2. i 3.</w:t>
            </w:r>
          </w:p>
        </w:tc>
        <w:tc>
          <w:tcPr>
            <w:tcW w:w="5624" w:type="dxa"/>
            <w:tcBorders>
              <w:top w:val="single" w:sz="12" w:space="0" w:color="auto"/>
              <w:left w:val="single" w:sz="12" w:space="0" w:color="auto"/>
              <w:bottom w:val="single" w:sz="12" w:space="0" w:color="auto"/>
              <w:right w:val="single" w:sz="12" w:space="0" w:color="auto"/>
            </w:tcBorders>
          </w:tcPr>
          <w:p w14:paraId="1C307AD1" w14:textId="77777777" w:rsidR="00CB4084" w:rsidRPr="008B1A34" w:rsidRDefault="00CB4084" w:rsidP="00CB4084">
            <w:pPr>
              <w:rPr>
                <w:rFonts w:cstheme="minorHAnsi"/>
                <w:sz w:val="24"/>
                <w:szCs w:val="24"/>
              </w:rPr>
            </w:pPr>
            <w:r w:rsidRPr="008B1A34">
              <w:rPr>
                <w:rFonts w:cstheme="minorHAnsi"/>
                <w:sz w:val="24"/>
                <w:szCs w:val="24"/>
              </w:rPr>
              <w:t>RAZRED:  6a i 6b</w:t>
            </w:r>
          </w:p>
          <w:p w14:paraId="0AE46A23" w14:textId="77777777" w:rsidR="00CB4084" w:rsidRPr="008B1A34" w:rsidRDefault="00CB4084" w:rsidP="00CB4084">
            <w:pPr>
              <w:rPr>
                <w:rFonts w:cstheme="minorHAnsi"/>
                <w:sz w:val="24"/>
                <w:szCs w:val="24"/>
              </w:rPr>
            </w:pPr>
            <w:r w:rsidRPr="008B1A34">
              <w:rPr>
                <w:rFonts w:cstheme="minorHAnsi"/>
                <w:sz w:val="24"/>
                <w:szCs w:val="24"/>
              </w:rPr>
              <w:t>Te učenici INA robotika/modelarstvo</w:t>
            </w:r>
          </w:p>
        </w:tc>
      </w:tr>
      <w:tr w:rsidR="00CB4084" w:rsidRPr="008B1A34" w14:paraId="541643DC" w14:textId="77777777" w:rsidTr="00CB4084">
        <w:tc>
          <w:tcPr>
            <w:tcW w:w="3664" w:type="dxa"/>
            <w:gridSpan w:val="2"/>
            <w:tcBorders>
              <w:top w:val="single" w:sz="12" w:space="0" w:color="auto"/>
              <w:left w:val="single" w:sz="12" w:space="0" w:color="auto"/>
              <w:bottom w:val="single" w:sz="12" w:space="0" w:color="auto"/>
              <w:right w:val="single" w:sz="12" w:space="0" w:color="auto"/>
            </w:tcBorders>
          </w:tcPr>
          <w:p w14:paraId="6140A069" w14:textId="77777777" w:rsidR="00CB4084" w:rsidRPr="008B1A34" w:rsidRDefault="00CB4084" w:rsidP="00CB4084">
            <w:pPr>
              <w:rPr>
                <w:rFonts w:cstheme="minorHAnsi"/>
                <w:sz w:val="24"/>
                <w:szCs w:val="24"/>
              </w:rPr>
            </w:pPr>
            <w:r w:rsidRPr="008B1A34">
              <w:rPr>
                <w:rFonts w:cstheme="minorHAnsi"/>
                <w:sz w:val="24"/>
                <w:szCs w:val="24"/>
              </w:rPr>
              <w:t>CILJ</w:t>
            </w:r>
          </w:p>
        </w:tc>
        <w:tc>
          <w:tcPr>
            <w:tcW w:w="5624" w:type="dxa"/>
            <w:tcBorders>
              <w:top w:val="single" w:sz="12" w:space="0" w:color="auto"/>
              <w:left w:val="single" w:sz="12" w:space="0" w:color="auto"/>
              <w:bottom w:val="single" w:sz="12" w:space="0" w:color="auto"/>
              <w:right w:val="single" w:sz="12" w:space="0" w:color="auto"/>
            </w:tcBorders>
          </w:tcPr>
          <w:p w14:paraId="0756BB62" w14:textId="77777777" w:rsidR="00CB4084" w:rsidRPr="008B1A34" w:rsidRDefault="00CB4084" w:rsidP="00CB4084">
            <w:pPr>
              <w:rPr>
                <w:rFonts w:cstheme="minorHAnsi"/>
                <w:sz w:val="24"/>
                <w:szCs w:val="24"/>
              </w:rPr>
            </w:pPr>
            <w:r w:rsidRPr="008B1A34">
              <w:rPr>
                <w:rFonts w:cstheme="minorHAnsi"/>
                <w:sz w:val="24"/>
                <w:szCs w:val="24"/>
              </w:rPr>
              <w:t>Praktičnim radom produbiti znanja stečena na redovnoj nastavi</w:t>
            </w:r>
          </w:p>
          <w:p w14:paraId="255F4CE9" w14:textId="77777777" w:rsidR="00CB4084" w:rsidRPr="008B1A34" w:rsidRDefault="00CB4084" w:rsidP="00CB4084">
            <w:pPr>
              <w:rPr>
                <w:rFonts w:cstheme="minorHAnsi"/>
                <w:sz w:val="24"/>
                <w:szCs w:val="24"/>
              </w:rPr>
            </w:pPr>
          </w:p>
        </w:tc>
      </w:tr>
      <w:tr w:rsidR="00CB4084" w:rsidRPr="008B1A34" w14:paraId="50EC78D9" w14:textId="77777777" w:rsidTr="00CB4084">
        <w:tc>
          <w:tcPr>
            <w:tcW w:w="3664" w:type="dxa"/>
            <w:gridSpan w:val="2"/>
            <w:tcBorders>
              <w:top w:val="single" w:sz="12" w:space="0" w:color="auto"/>
              <w:left w:val="single" w:sz="12" w:space="0" w:color="auto"/>
              <w:bottom w:val="single" w:sz="12" w:space="0" w:color="auto"/>
              <w:right w:val="single" w:sz="12" w:space="0" w:color="auto"/>
            </w:tcBorders>
          </w:tcPr>
          <w:p w14:paraId="7536381E" w14:textId="77777777" w:rsidR="00CB4084" w:rsidRPr="008B1A34" w:rsidRDefault="00CB4084" w:rsidP="00CB4084">
            <w:pPr>
              <w:rPr>
                <w:rFonts w:cstheme="minorHAnsi"/>
                <w:sz w:val="24"/>
                <w:szCs w:val="24"/>
              </w:rPr>
            </w:pPr>
            <w:r w:rsidRPr="008B1A34">
              <w:rPr>
                <w:rFonts w:cstheme="minorHAnsi"/>
                <w:sz w:val="24"/>
                <w:szCs w:val="24"/>
              </w:rPr>
              <w:t>OBRAZLOŽENJE CILJA</w:t>
            </w:r>
          </w:p>
        </w:tc>
        <w:tc>
          <w:tcPr>
            <w:tcW w:w="5624" w:type="dxa"/>
            <w:tcBorders>
              <w:top w:val="single" w:sz="12" w:space="0" w:color="auto"/>
              <w:left w:val="single" w:sz="12" w:space="0" w:color="auto"/>
              <w:bottom w:val="single" w:sz="12" w:space="0" w:color="auto"/>
              <w:right w:val="single" w:sz="12" w:space="0" w:color="auto"/>
            </w:tcBorders>
          </w:tcPr>
          <w:p w14:paraId="3C13D800" w14:textId="77777777" w:rsidR="00CB4084" w:rsidRPr="008B1A34" w:rsidRDefault="00CB4084" w:rsidP="00CB4084">
            <w:pPr>
              <w:rPr>
                <w:rFonts w:cstheme="minorHAnsi"/>
                <w:sz w:val="24"/>
                <w:szCs w:val="24"/>
              </w:rPr>
            </w:pPr>
            <w:r w:rsidRPr="008B1A34">
              <w:rPr>
                <w:rFonts w:cstheme="minorHAnsi"/>
                <w:sz w:val="24"/>
                <w:szCs w:val="24"/>
              </w:rPr>
              <w:t>Povezivanje praktičnih  sa teorijskim sadržajima prirodne grupe predmeta</w:t>
            </w:r>
          </w:p>
          <w:p w14:paraId="605250A3" w14:textId="77777777" w:rsidR="00CB4084" w:rsidRPr="008B1A34" w:rsidRDefault="00CB4084" w:rsidP="00CB4084">
            <w:pPr>
              <w:rPr>
                <w:rFonts w:cstheme="minorHAnsi"/>
                <w:sz w:val="24"/>
                <w:szCs w:val="24"/>
              </w:rPr>
            </w:pPr>
          </w:p>
        </w:tc>
      </w:tr>
      <w:tr w:rsidR="00CB4084" w:rsidRPr="008B1A34" w14:paraId="2E696E8C" w14:textId="77777777" w:rsidTr="00CB4084">
        <w:tc>
          <w:tcPr>
            <w:tcW w:w="3664" w:type="dxa"/>
            <w:gridSpan w:val="2"/>
            <w:tcBorders>
              <w:top w:val="single" w:sz="12" w:space="0" w:color="auto"/>
              <w:left w:val="single" w:sz="12" w:space="0" w:color="auto"/>
              <w:bottom w:val="single" w:sz="12" w:space="0" w:color="auto"/>
              <w:right w:val="single" w:sz="12" w:space="0" w:color="auto"/>
            </w:tcBorders>
          </w:tcPr>
          <w:p w14:paraId="1AE4EB6F" w14:textId="77777777" w:rsidR="00CB4084" w:rsidRPr="008B1A34" w:rsidRDefault="00CB4084" w:rsidP="00CB4084">
            <w:pPr>
              <w:rPr>
                <w:rFonts w:cstheme="minorHAnsi"/>
                <w:sz w:val="24"/>
                <w:szCs w:val="24"/>
              </w:rPr>
            </w:pPr>
            <w:r w:rsidRPr="008B1A34">
              <w:rPr>
                <w:rFonts w:cstheme="minorHAnsi"/>
                <w:sz w:val="24"/>
                <w:szCs w:val="24"/>
              </w:rPr>
              <w:t>ISHODI UČENJA - učenici će moći:</w:t>
            </w:r>
          </w:p>
        </w:tc>
        <w:tc>
          <w:tcPr>
            <w:tcW w:w="5624" w:type="dxa"/>
            <w:tcBorders>
              <w:top w:val="single" w:sz="12" w:space="0" w:color="auto"/>
              <w:left w:val="single" w:sz="12" w:space="0" w:color="auto"/>
              <w:bottom w:val="single" w:sz="12" w:space="0" w:color="auto"/>
              <w:right w:val="single" w:sz="12" w:space="0" w:color="auto"/>
            </w:tcBorders>
          </w:tcPr>
          <w:p w14:paraId="46C92A52" w14:textId="23F1786B" w:rsidR="00CB4084" w:rsidRPr="008B1A34" w:rsidRDefault="00CB4084" w:rsidP="00CB4084">
            <w:pPr>
              <w:rPr>
                <w:rFonts w:cstheme="minorHAnsi"/>
                <w:sz w:val="24"/>
                <w:szCs w:val="24"/>
              </w:rPr>
            </w:pPr>
            <w:r w:rsidRPr="008B1A34">
              <w:rPr>
                <w:rFonts w:cstheme="minorHAnsi"/>
                <w:sz w:val="24"/>
                <w:szCs w:val="24"/>
              </w:rPr>
              <w:t>Produbiti znanje stečeno na nastavi</w:t>
            </w:r>
          </w:p>
        </w:tc>
      </w:tr>
      <w:tr w:rsidR="00CB4084" w:rsidRPr="008B1A34" w14:paraId="2998B26B" w14:textId="77777777" w:rsidTr="00CB4084">
        <w:tc>
          <w:tcPr>
            <w:tcW w:w="1668" w:type="dxa"/>
            <w:vMerge w:val="restart"/>
            <w:tcBorders>
              <w:top w:val="single" w:sz="12" w:space="0" w:color="auto"/>
              <w:left w:val="single" w:sz="12" w:space="0" w:color="auto"/>
              <w:bottom w:val="single" w:sz="12" w:space="0" w:color="auto"/>
              <w:right w:val="single" w:sz="12" w:space="0" w:color="auto"/>
            </w:tcBorders>
          </w:tcPr>
          <w:p w14:paraId="1DC2B3C6" w14:textId="77777777" w:rsidR="00CB4084" w:rsidRPr="008B1A34" w:rsidRDefault="00CB4084" w:rsidP="00CB4084">
            <w:pPr>
              <w:rPr>
                <w:rFonts w:cstheme="minorHAnsi"/>
                <w:sz w:val="24"/>
                <w:szCs w:val="24"/>
              </w:rPr>
            </w:pPr>
          </w:p>
          <w:p w14:paraId="51776E46" w14:textId="77777777" w:rsidR="00CB4084" w:rsidRPr="008B1A34" w:rsidRDefault="00CB4084" w:rsidP="00CB4084">
            <w:pPr>
              <w:rPr>
                <w:rFonts w:cstheme="minorHAnsi"/>
                <w:sz w:val="24"/>
                <w:szCs w:val="24"/>
              </w:rPr>
            </w:pPr>
          </w:p>
          <w:p w14:paraId="6DCE47DF" w14:textId="77777777" w:rsidR="00CB4084" w:rsidRPr="008B1A34" w:rsidRDefault="00CB4084" w:rsidP="00CB4084">
            <w:pPr>
              <w:rPr>
                <w:rFonts w:cstheme="minorHAnsi"/>
                <w:sz w:val="24"/>
                <w:szCs w:val="24"/>
              </w:rPr>
            </w:pPr>
          </w:p>
          <w:p w14:paraId="1DA82B0D" w14:textId="77777777" w:rsidR="00CB4084" w:rsidRPr="008B1A34" w:rsidRDefault="00CB4084" w:rsidP="00CB4084">
            <w:pPr>
              <w:rPr>
                <w:rFonts w:cstheme="minorHAnsi"/>
                <w:sz w:val="24"/>
                <w:szCs w:val="24"/>
              </w:rPr>
            </w:pPr>
            <w:r w:rsidRPr="008B1A34">
              <w:rPr>
                <w:rFonts w:cstheme="minorHAnsi"/>
                <w:sz w:val="24"/>
                <w:szCs w:val="24"/>
              </w:rPr>
              <w:t>NAČIN REALIZACIJE</w:t>
            </w:r>
          </w:p>
          <w:p w14:paraId="57886112" w14:textId="77777777" w:rsidR="00CB4084" w:rsidRPr="008B1A34" w:rsidRDefault="00CB4084" w:rsidP="00CB4084">
            <w:pPr>
              <w:rPr>
                <w:rFonts w:cstheme="minorHAnsi"/>
                <w:sz w:val="24"/>
                <w:szCs w:val="24"/>
              </w:rPr>
            </w:pPr>
          </w:p>
          <w:p w14:paraId="2600D718" w14:textId="77777777" w:rsidR="00CB4084" w:rsidRPr="008B1A34" w:rsidRDefault="00CB4084" w:rsidP="00CB4084">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0948683F" w14:textId="77777777" w:rsidR="00CB4084" w:rsidRPr="008B1A34" w:rsidRDefault="00CB4084" w:rsidP="00CB4084">
            <w:pPr>
              <w:rPr>
                <w:rFonts w:cstheme="minorHAnsi"/>
                <w:sz w:val="24"/>
                <w:szCs w:val="24"/>
              </w:rPr>
            </w:pPr>
            <w:r w:rsidRPr="008B1A34">
              <w:rPr>
                <w:rFonts w:cstheme="minorHAnsi"/>
                <w:sz w:val="24"/>
                <w:szCs w:val="24"/>
              </w:rPr>
              <w:t>OBLIK</w:t>
            </w:r>
          </w:p>
        </w:tc>
        <w:tc>
          <w:tcPr>
            <w:tcW w:w="5624" w:type="dxa"/>
            <w:tcBorders>
              <w:top w:val="single" w:sz="12" w:space="0" w:color="auto"/>
              <w:left w:val="single" w:sz="12" w:space="0" w:color="auto"/>
              <w:bottom w:val="single" w:sz="2" w:space="0" w:color="auto"/>
              <w:right w:val="single" w:sz="12" w:space="0" w:color="auto"/>
            </w:tcBorders>
          </w:tcPr>
          <w:p w14:paraId="1405479B" w14:textId="5C12728B" w:rsidR="00CB4084" w:rsidRPr="008B1A34" w:rsidRDefault="00CB4084" w:rsidP="00CB4084">
            <w:pPr>
              <w:rPr>
                <w:rFonts w:cstheme="minorHAnsi"/>
                <w:sz w:val="24"/>
                <w:szCs w:val="24"/>
              </w:rPr>
            </w:pPr>
            <w:r w:rsidRPr="008B1A34">
              <w:rPr>
                <w:rFonts w:cstheme="minorHAnsi"/>
                <w:sz w:val="24"/>
                <w:szCs w:val="24"/>
              </w:rPr>
              <w:t>Terenska nastava</w:t>
            </w:r>
          </w:p>
        </w:tc>
      </w:tr>
      <w:tr w:rsidR="00CB4084" w:rsidRPr="008B1A34" w14:paraId="1F1F4BEA" w14:textId="77777777" w:rsidTr="00CB4084">
        <w:tc>
          <w:tcPr>
            <w:tcW w:w="1668" w:type="dxa"/>
            <w:vMerge/>
          </w:tcPr>
          <w:p w14:paraId="620173AF" w14:textId="77777777" w:rsidR="00CB4084" w:rsidRPr="008B1A34" w:rsidRDefault="00CB4084" w:rsidP="00CB4084">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6CBFDEFB" w14:textId="77777777" w:rsidR="00CB4084" w:rsidRPr="008B1A34" w:rsidRDefault="00CB4084" w:rsidP="00CB4084">
            <w:pPr>
              <w:rPr>
                <w:rFonts w:cstheme="minorHAnsi"/>
                <w:sz w:val="24"/>
                <w:szCs w:val="24"/>
              </w:rPr>
            </w:pPr>
            <w:r w:rsidRPr="008B1A34">
              <w:rPr>
                <w:rFonts w:cstheme="minorHAnsi"/>
                <w:sz w:val="24"/>
                <w:szCs w:val="24"/>
              </w:rPr>
              <w:t>SUDIONICI</w:t>
            </w:r>
          </w:p>
        </w:tc>
        <w:tc>
          <w:tcPr>
            <w:tcW w:w="5624" w:type="dxa"/>
            <w:tcBorders>
              <w:top w:val="single" w:sz="2" w:space="0" w:color="auto"/>
              <w:left w:val="single" w:sz="12" w:space="0" w:color="auto"/>
              <w:bottom w:val="single" w:sz="2" w:space="0" w:color="auto"/>
              <w:right w:val="single" w:sz="12" w:space="0" w:color="auto"/>
            </w:tcBorders>
          </w:tcPr>
          <w:p w14:paraId="17DA3E4B" w14:textId="77777777" w:rsidR="00CB4084" w:rsidRPr="008B1A34" w:rsidRDefault="00CB4084" w:rsidP="00CB4084">
            <w:pPr>
              <w:rPr>
                <w:rFonts w:cstheme="minorHAnsi"/>
                <w:sz w:val="24"/>
                <w:szCs w:val="24"/>
              </w:rPr>
            </w:pPr>
            <w:r w:rsidRPr="008B1A34">
              <w:rPr>
                <w:rFonts w:cstheme="minorHAnsi"/>
                <w:sz w:val="24"/>
                <w:szCs w:val="24"/>
              </w:rPr>
              <w:t>Učenici, razrednice 5. razreda</w:t>
            </w:r>
          </w:p>
          <w:p w14:paraId="2A948782" w14:textId="77777777" w:rsidR="00CB4084" w:rsidRPr="008B1A34" w:rsidRDefault="00CB4084" w:rsidP="00CB4084">
            <w:pPr>
              <w:rPr>
                <w:rFonts w:cstheme="minorHAnsi"/>
                <w:sz w:val="24"/>
                <w:szCs w:val="24"/>
              </w:rPr>
            </w:pPr>
          </w:p>
        </w:tc>
      </w:tr>
      <w:tr w:rsidR="00CB4084" w:rsidRPr="008B1A34" w14:paraId="410E130F" w14:textId="77777777" w:rsidTr="00CB4084">
        <w:tc>
          <w:tcPr>
            <w:tcW w:w="1668" w:type="dxa"/>
            <w:vMerge/>
          </w:tcPr>
          <w:p w14:paraId="0EB000A4" w14:textId="77777777" w:rsidR="00CB4084" w:rsidRPr="008B1A34" w:rsidRDefault="00CB4084" w:rsidP="00CB4084">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111542A3" w14:textId="77777777" w:rsidR="00CB4084" w:rsidRPr="008B1A34" w:rsidRDefault="00CB4084" w:rsidP="00CB4084">
            <w:pPr>
              <w:rPr>
                <w:rFonts w:cstheme="minorHAnsi"/>
                <w:sz w:val="24"/>
                <w:szCs w:val="24"/>
              </w:rPr>
            </w:pPr>
            <w:r w:rsidRPr="008B1A34">
              <w:rPr>
                <w:rFonts w:cstheme="minorHAnsi"/>
                <w:sz w:val="24"/>
                <w:szCs w:val="24"/>
              </w:rPr>
              <w:t>NAČINI UČENJA (što rade učenici)</w:t>
            </w:r>
          </w:p>
        </w:tc>
        <w:tc>
          <w:tcPr>
            <w:tcW w:w="5624" w:type="dxa"/>
            <w:tcBorders>
              <w:top w:val="single" w:sz="2" w:space="0" w:color="auto"/>
              <w:left w:val="single" w:sz="12" w:space="0" w:color="auto"/>
              <w:bottom w:val="single" w:sz="2" w:space="0" w:color="auto"/>
              <w:right w:val="single" w:sz="12" w:space="0" w:color="auto"/>
            </w:tcBorders>
          </w:tcPr>
          <w:p w14:paraId="77AA1D63" w14:textId="77777777" w:rsidR="00CB4084" w:rsidRPr="008B1A34" w:rsidRDefault="00CB4084" w:rsidP="00CB4084">
            <w:pPr>
              <w:rPr>
                <w:rFonts w:cstheme="minorHAnsi"/>
                <w:sz w:val="24"/>
                <w:szCs w:val="24"/>
              </w:rPr>
            </w:pPr>
          </w:p>
          <w:p w14:paraId="54364551" w14:textId="77777777" w:rsidR="00CB4084" w:rsidRPr="008B1A34" w:rsidRDefault="00CB4084" w:rsidP="00CB4084">
            <w:pPr>
              <w:rPr>
                <w:rFonts w:cstheme="minorHAnsi"/>
                <w:sz w:val="24"/>
                <w:szCs w:val="24"/>
              </w:rPr>
            </w:pPr>
            <w:r w:rsidRPr="008B1A34">
              <w:rPr>
                <w:rFonts w:cstheme="minorHAnsi"/>
                <w:sz w:val="24"/>
                <w:szCs w:val="24"/>
              </w:rPr>
              <w:t>Izvode pokuse, bilježe, obrađuju podatke</w:t>
            </w:r>
          </w:p>
        </w:tc>
      </w:tr>
      <w:tr w:rsidR="00CB4084" w:rsidRPr="008B1A34" w14:paraId="79A1D3F7" w14:textId="77777777" w:rsidTr="00CB4084">
        <w:tc>
          <w:tcPr>
            <w:tcW w:w="1668" w:type="dxa"/>
            <w:vMerge/>
          </w:tcPr>
          <w:p w14:paraId="53FE1019" w14:textId="77777777" w:rsidR="00CB4084" w:rsidRPr="008B1A34" w:rsidRDefault="00CB4084" w:rsidP="00CB4084">
            <w:pPr>
              <w:rPr>
                <w:rFonts w:cstheme="minorHAnsi"/>
                <w:sz w:val="24"/>
                <w:szCs w:val="24"/>
              </w:rPr>
            </w:pPr>
          </w:p>
        </w:tc>
        <w:tc>
          <w:tcPr>
            <w:tcW w:w="1996" w:type="dxa"/>
            <w:tcBorders>
              <w:top w:val="single" w:sz="2" w:space="0" w:color="auto"/>
              <w:left w:val="single" w:sz="12" w:space="0" w:color="auto"/>
              <w:bottom w:val="single" w:sz="2" w:space="0" w:color="auto"/>
              <w:right w:val="single" w:sz="12" w:space="0" w:color="auto"/>
            </w:tcBorders>
          </w:tcPr>
          <w:p w14:paraId="54BC6D44" w14:textId="77777777" w:rsidR="00CB4084" w:rsidRPr="008B1A34" w:rsidRDefault="00CB4084" w:rsidP="00CB4084">
            <w:pPr>
              <w:rPr>
                <w:rFonts w:cstheme="minorHAnsi"/>
                <w:sz w:val="24"/>
                <w:szCs w:val="24"/>
              </w:rPr>
            </w:pPr>
            <w:r w:rsidRPr="008B1A34">
              <w:rPr>
                <w:rFonts w:cstheme="minorHAnsi"/>
                <w:sz w:val="24"/>
                <w:szCs w:val="24"/>
              </w:rPr>
              <w:t>METODE POUČAVANJA (što rade učitelji)</w:t>
            </w:r>
          </w:p>
        </w:tc>
        <w:tc>
          <w:tcPr>
            <w:tcW w:w="5624" w:type="dxa"/>
            <w:tcBorders>
              <w:top w:val="single" w:sz="2" w:space="0" w:color="auto"/>
              <w:left w:val="single" w:sz="12" w:space="0" w:color="auto"/>
              <w:bottom w:val="single" w:sz="2" w:space="0" w:color="auto"/>
              <w:right w:val="single" w:sz="12" w:space="0" w:color="auto"/>
            </w:tcBorders>
          </w:tcPr>
          <w:p w14:paraId="5BB8AFE7" w14:textId="77777777" w:rsidR="00CB4084" w:rsidRPr="008B1A34" w:rsidRDefault="00CB4084" w:rsidP="00CB4084">
            <w:pPr>
              <w:rPr>
                <w:rFonts w:cstheme="minorHAnsi"/>
                <w:sz w:val="24"/>
                <w:szCs w:val="24"/>
              </w:rPr>
            </w:pPr>
          </w:p>
          <w:p w14:paraId="574127D4" w14:textId="77777777" w:rsidR="00CB4084" w:rsidRPr="008B1A34" w:rsidRDefault="00CB4084" w:rsidP="00CB4084">
            <w:pPr>
              <w:rPr>
                <w:rFonts w:cstheme="minorHAnsi"/>
                <w:sz w:val="24"/>
                <w:szCs w:val="24"/>
              </w:rPr>
            </w:pPr>
            <w:r w:rsidRPr="008B1A34">
              <w:rPr>
                <w:rFonts w:cstheme="minorHAnsi"/>
                <w:sz w:val="24"/>
                <w:szCs w:val="24"/>
              </w:rPr>
              <w:t>Pripremaju učenike, upućuju na dodatnu literaturu, pomažu u izradi plakata</w:t>
            </w:r>
          </w:p>
        </w:tc>
      </w:tr>
      <w:tr w:rsidR="00CB4084" w:rsidRPr="008B1A34" w14:paraId="47744166" w14:textId="77777777" w:rsidTr="00CB4084">
        <w:tc>
          <w:tcPr>
            <w:tcW w:w="1668" w:type="dxa"/>
            <w:vMerge/>
          </w:tcPr>
          <w:p w14:paraId="504DB6C5" w14:textId="77777777" w:rsidR="00CB4084" w:rsidRPr="008B1A34" w:rsidRDefault="00CB4084" w:rsidP="00CB4084">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50699023" w14:textId="77777777" w:rsidR="00CB4084" w:rsidRPr="008B1A34" w:rsidRDefault="00CB4084" w:rsidP="00CB4084">
            <w:pPr>
              <w:rPr>
                <w:rFonts w:cstheme="minorHAnsi"/>
                <w:sz w:val="24"/>
                <w:szCs w:val="24"/>
              </w:rPr>
            </w:pPr>
            <w:r w:rsidRPr="008B1A34">
              <w:rPr>
                <w:rFonts w:cstheme="minorHAnsi"/>
                <w:sz w:val="24"/>
                <w:szCs w:val="24"/>
              </w:rPr>
              <w:t>TRAJANJE IZVEDBE</w:t>
            </w:r>
          </w:p>
        </w:tc>
        <w:tc>
          <w:tcPr>
            <w:tcW w:w="5624" w:type="dxa"/>
            <w:tcBorders>
              <w:top w:val="single" w:sz="2" w:space="0" w:color="auto"/>
              <w:left w:val="single" w:sz="12" w:space="0" w:color="auto"/>
              <w:bottom w:val="single" w:sz="12" w:space="0" w:color="auto"/>
              <w:right w:val="single" w:sz="12" w:space="0" w:color="auto"/>
            </w:tcBorders>
          </w:tcPr>
          <w:p w14:paraId="7CCB701E" w14:textId="77777777" w:rsidR="00CB4084" w:rsidRPr="008B1A34" w:rsidRDefault="00CB4084" w:rsidP="00CB4084">
            <w:pPr>
              <w:rPr>
                <w:rFonts w:cstheme="minorHAnsi"/>
                <w:sz w:val="24"/>
                <w:szCs w:val="24"/>
              </w:rPr>
            </w:pPr>
          </w:p>
          <w:p w14:paraId="23993433" w14:textId="77777777" w:rsidR="00CB4084" w:rsidRPr="008B1A34" w:rsidRDefault="00CB4084" w:rsidP="00CB4084">
            <w:pPr>
              <w:rPr>
                <w:rFonts w:cstheme="minorHAnsi"/>
                <w:sz w:val="24"/>
                <w:szCs w:val="24"/>
              </w:rPr>
            </w:pPr>
            <w:r w:rsidRPr="008B1A34">
              <w:rPr>
                <w:rFonts w:cstheme="minorHAnsi"/>
                <w:sz w:val="24"/>
                <w:szCs w:val="24"/>
              </w:rPr>
              <w:t xml:space="preserve"> svibanj 2023.</w:t>
            </w:r>
          </w:p>
        </w:tc>
      </w:tr>
      <w:tr w:rsidR="00CB4084" w:rsidRPr="008B1A34" w14:paraId="492C74D7" w14:textId="77777777" w:rsidTr="00CB4084">
        <w:tc>
          <w:tcPr>
            <w:tcW w:w="1668" w:type="dxa"/>
            <w:vMerge w:val="restart"/>
            <w:tcBorders>
              <w:top w:val="single" w:sz="12" w:space="0" w:color="auto"/>
              <w:left w:val="single" w:sz="12" w:space="0" w:color="auto"/>
              <w:bottom w:val="single" w:sz="12" w:space="0" w:color="auto"/>
              <w:right w:val="single" w:sz="12" w:space="0" w:color="auto"/>
            </w:tcBorders>
          </w:tcPr>
          <w:p w14:paraId="51FDBAB9" w14:textId="77777777" w:rsidR="00CB4084" w:rsidRPr="008B1A34" w:rsidRDefault="00CB4084" w:rsidP="00CB4084">
            <w:pPr>
              <w:rPr>
                <w:rFonts w:cstheme="minorHAnsi"/>
                <w:sz w:val="24"/>
                <w:szCs w:val="24"/>
              </w:rPr>
            </w:pPr>
          </w:p>
          <w:p w14:paraId="0DF12ECA" w14:textId="77777777" w:rsidR="00CB4084" w:rsidRPr="008B1A34" w:rsidRDefault="00CB4084" w:rsidP="00CB4084">
            <w:pPr>
              <w:rPr>
                <w:rFonts w:cstheme="minorHAnsi"/>
                <w:sz w:val="24"/>
                <w:szCs w:val="24"/>
              </w:rPr>
            </w:pPr>
            <w:r w:rsidRPr="008B1A34">
              <w:rPr>
                <w:rFonts w:cstheme="minorHAnsi"/>
                <w:sz w:val="24"/>
                <w:szCs w:val="24"/>
              </w:rPr>
              <w:t>POTREBNI RESURSI</w:t>
            </w:r>
          </w:p>
          <w:p w14:paraId="789CBE37" w14:textId="77777777" w:rsidR="00CB4084" w:rsidRPr="008B1A34" w:rsidRDefault="00CB4084" w:rsidP="00CB4084">
            <w:pPr>
              <w:rPr>
                <w:rFonts w:cstheme="minorHAnsi"/>
                <w:sz w:val="24"/>
                <w:szCs w:val="24"/>
              </w:rPr>
            </w:pPr>
          </w:p>
        </w:tc>
        <w:tc>
          <w:tcPr>
            <w:tcW w:w="1996" w:type="dxa"/>
            <w:tcBorders>
              <w:top w:val="single" w:sz="12" w:space="0" w:color="auto"/>
              <w:left w:val="single" w:sz="12" w:space="0" w:color="auto"/>
              <w:bottom w:val="single" w:sz="2" w:space="0" w:color="auto"/>
              <w:right w:val="single" w:sz="12" w:space="0" w:color="auto"/>
            </w:tcBorders>
          </w:tcPr>
          <w:p w14:paraId="303A4515" w14:textId="77777777" w:rsidR="00CB4084" w:rsidRPr="008B1A34" w:rsidRDefault="00CB4084" w:rsidP="00CB4084">
            <w:pPr>
              <w:rPr>
                <w:rFonts w:cstheme="minorHAnsi"/>
                <w:sz w:val="24"/>
                <w:szCs w:val="24"/>
              </w:rPr>
            </w:pPr>
            <w:r w:rsidRPr="008B1A34">
              <w:rPr>
                <w:rFonts w:cstheme="minorHAnsi"/>
                <w:sz w:val="24"/>
                <w:szCs w:val="24"/>
              </w:rPr>
              <w:lastRenderedPageBreak/>
              <w:t>LJUDSKI</w:t>
            </w:r>
          </w:p>
          <w:p w14:paraId="46790F45" w14:textId="77777777" w:rsidR="00CB4084" w:rsidRPr="008B1A34" w:rsidRDefault="00CB4084" w:rsidP="00CB4084">
            <w:pPr>
              <w:rPr>
                <w:rFonts w:cstheme="minorHAnsi"/>
                <w:sz w:val="24"/>
                <w:szCs w:val="24"/>
              </w:rPr>
            </w:pPr>
          </w:p>
        </w:tc>
        <w:tc>
          <w:tcPr>
            <w:tcW w:w="5624" w:type="dxa"/>
            <w:tcBorders>
              <w:top w:val="single" w:sz="12" w:space="0" w:color="auto"/>
              <w:left w:val="single" w:sz="12" w:space="0" w:color="auto"/>
              <w:bottom w:val="single" w:sz="2" w:space="0" w:color="auto"/>
              <w:right w:val="single" w:sz="12" w:space="0" w:color="auto"/>
            </w:tcBorders>
          </w:tcPr>
          <w:p w14:paraId="2D4B9F56" w14:textId="77777777" w:rsidR="00CB4084" w:rsidRPr="008B1A34" w:rsidRDefault="00CB4084" w:rsidP="00CB4084">
            <w:pPr>
              <w:rPr>
                <w:rFonts w:cstheme="minorHAnsi"/>
                <w:sz w:val="24"/>
                <w:szCs w:val="24"/>
              </w:rPr>
            </w:pPr>
            <w:r w:rsidRPr="008B1A34">
              <w:rPr>
                <w:rFonts w:cstheme="minorHAnsi"/>
                <w:sz w:val="24"/>
                <w:szCs w:val="24"/>
              </w:rPr>
              <w:t>Učenici, učitelji</w:t>
            </w:r>
          </w:p>
        </w:tc>
      </w:tr>
      <w:tr w:rsidR="00CB4084" w:rsidRPr="008B1A34" w14:paraId="40FE8039" w14:textId="77777777" w:rsidTr="00CB4084">
        <w:tc>
          <w:tcPr>
            <w:tcW w:w="1668" w:type="dxa"/>
            <w:vMerge/>
          </w:tcPr>
          <w:p w14:paraId="498B4AB3" w14:textId="77777777" w:rsidR="00CB4084" w:rsidRPr="008B1A34" w:rsidRDefault="00CB4084" w:rsidP="00CB4084">
            <w:pPr>
              <w:rPr>
                <w:rFonts w:cstheme="minorHAnsi"/>
                <w:sz w:val="24"/>
                <w:szCs w:val="24"/>
              </w:rPr>
            </w:pPr>
          </w:p>
        </w:tc>
        <w:tc>
          <w:tcPr>
            <w:tcW w:w="1996" w:type="dxa"/>
            <w:tcBorders>
              <w:top w:val="single" w:sz="2" w:space="0" w:color="auto"/>
              <w:left w:val="single" w:sz="12" w:space="0" w:color="auto"/>
              <w:bottom w:val="single" w:sz="12" w:space="0" w:color="auto"/>
              <w:right w:val="single" w:sz="12" w:space="0" w:color="auto"/>
            </w:tcBorders>
          </w:tcPr>
          <w:p w14:paraId="26B42599" w14:textId="08A2C91B" w:rsidR="00CB4084" w:rsidRPr="008B1A34" w:rsidRDefault="00E66788" w:rsidP="00CB4084">
            <w:pPr>
              <w:rPr>
                <w:rFonts w:cstheme="minorHAnsi"/>
                <w:sz w:val="24"/>
                <w:szCs w:val="24"/>
              </w:rPr>
            </w:pPr>
            <w:r w:rsidRPr="008B1A34">
              <w:rPr>
                <w:rFonts w:cstheme="minorHAnsi"/>
                <w:sz w:val="24"/>
                <w:szCs w:val="24"/>
              </w:rPr>
              <w:t>MATERIJALNI</w:t>
            </w:r>
          </w:p>
        </w:tc>
        <w:tc>
          <w:tcPr>
            <w:tcW w:w="5624" w:type="dxa"/>
            <w:tcBorders>
              <w:top w:val="single" w:sz="2" w:space="0" w:color="auto"/>
              <w:left w:val="single" w:sz="12" w:space="0" w:color="auto"/>
              <w:bottom w:val="single" w:sz="12" w:space="0" w:color="auto"/>
              <w:right w:val="single" w:sz="12" w:space="0" w:color="auto"/>
            </w:tcBorders>
          </w:tcPr>
          <w:p w14:paraId="681321A4" w14:textId="77777777" w:rsidR="00CB4084" w:rsidRPr="008B1A34" w:rsidRDefault="00CB4084" w:rsidP="00CB4084">
            <w:pPr>
              <w:rPr>
                <w:rFonts w:cstheme="minorHAnsi"/>
                <w:sz w:val="24"/>
                <w:szCs w:val="24"/>
              </w:rPr>
            </w:pPr>
            <w:r w:rsidRPr="008B1A34">
              <w:rPr>
                <w:rFonts w:cstheme="minorHAnsi"/>
                <w:sz w:val="24"/>
                <w:szCs w:val="24"/>
              </w:rPr>
              <w:t xml:space="preserve">Cijena ulaznice </w:t>
            </w:r>
          </w:p>
        </w:tc>
      </w:tr>
      <w:tr w:rsidR="00CB4084" w:rsidRPr="008B1A34" w14:paraId="208F0D6F" w14:textId="77777777" w:rsidTr="00CB4084">
        <w:tc>
          <w:tcPr>
            <w:tcW w:w="3664" w:type="dxa"/>
            <w:gridSpan w:val="2"/>
            <w:tcBorders>
              <w:top w:val="single" w:sz="12" w:space="0" w:color="auto"/>
              <w:left w:val="single" w:sz="12" w:space="0" w:color="auto"/>
              <w:bottom w:val="single" w:sz="12" w:space="0" w:color="auto"/>
              <w:right w:val="single" w:sz="12" w:space="0" w:color="auto"/>
            </w:tcBorders>
          </w:tcPr>
          <w:p w14:paraId="7E89D6E8" w14:textId="77777777" w:rsidR="00CB4084" w:rsidRPr="008B1A34" w:rsidRDefault="00CB4084" w:rsidP="00CB4084">
            <w:pPr>
              <w:rPr>
                <w:rFonts w:cstheme="minorHAnsi"/>
                <w:sz w:val="24"/>
                <w:szCs w:val="24"/>
              </w:rPr>
            </w:pPr>
            <w:r w:rsidRPr="008B1A34">
              <w:rPr>
                <w:rFonts w:cstheme="minorHAnsi"/>
                <w:sz w:val="24"/>
                <w:szCs w:val="24"/>
              </w:rPr>
              <w:t>MOGUĆE TEŠKOĆE</w:t>
            </w:r>
          </w:p>
        </w:tc>
        <w:tc>
          <w:tcPr>
            <w:tcW w:w="5624" w:type="dxa"/>
            <w:tcBorders>
              <w:top w:val="single" w:sz="12" w:space="0" w:color="auto"/>
              <w:left w:val="single" w:sz="12" w:space="0" w:color="auto"/>
              <w:bottom w:val="single" w:sz="12" w:space="0" w:color="auto"/>
              <w:right w:val="single" w:sz="12" w:space="0" w:color="auto"/>
            </w:tcBorders>
          </w:tcPr>
          <w:p w14:paraId="09067812" w14:textId="77777777" w:rsidR="00CB4084" w:rsidRPr="008B1A34" w:rsidRDefault="00CB4084" w:rsidP="00CB4084">
            <w:pPr>
              <w:rPr>
                <w:rFonts w:cstheme="minorHAnsi"/>
                <w:sz w:val="24"/>
                <w:szCs w:val="24"/>
              </w:rPr>
            </w:pPr>
          </w:p>
          <w:p w14:paraId="583912B2" w14:textId="77777777" w:rsidR="00CB4084" w:rsidRPr="008B1A34" w:rsidRDefault="00CB4084" w:rsidP="00CB4084">
            <w:pPr>
              <w:rPr>
                <w:rFonts w:cstheme="minorHAnsi"/>
                <w:sz w:val="24"/>
                <w:szCs w:val="24"/>
              </w:rPr>
            </w:pPr>
            <w:r w:rsidRPr="008B1A34">
              <w:rPr>
                <w:rFonts w:cstheme="minorHAnsi"/>
                <w:sz w:val="24"/>
                <w:szCs w:val="24"/>
              </w:rPr>
              <w:t>Epidemiološke mjere</w:t>
            </w:r>
          </w:p>
        </w:tc>
      </w:tr>
      <w:tr w:rsidR="00CB4084" w:rsidRPr="008B1A34" w14:paraId="1DA230E3" w14:textId="77777777" w:rsidTr="00CB4084">
        <w:tc>
          <w:tcPr>
            <w:tcW w:w="3664" w:type="dxa"/>
            <w:gridSpan w:val="2"/>
            <w:tcBorders>
              <w:top w:val="single" w:sz="12" w:space="0" w:color="auto"/>
              <w:left w:val="single" w:sz="12" w:space="0" w:color="auto"/>
              <w:bottom w:val="single" w:sz="12" w:space="0" w:color="auto"/>
              <w:right w:val="single" w:sz="12" w:space="0" w:color="auto"/>
            </w:tcBorders>
          </w:tcPr>
          <w:p w14:paraId="2B031BD7" w14:textId="77777777" w:rsidR="00CB4084" w:rsidRPr="008B1A34" w:rsidRDefault="00CB4084" w:rsidP="00CB4084">
            <w:pPr>
              <w:rPr>
                <w:rFonts w:cstheme="minorHAnsi"/>
                <w:sz w:val="24"/>
                <w:szCs w:val="24"/>
              </w:rPr>
            </w:pPr>
            <w:r w:rsidRPr="008B1A34">
              <w:rPr>
                <w:rFonts w:cstheme="minorHAnsi"/>
                <w:sz w:val="24"/>
                <w:szCs w:val="24"/>
              </w:rPr>
              <w:t>NAČIN PRAĆENJA I PROVJERE ISHODA / POSTIGNUĆA</w:t>
            </w:r>
          </w:p>
        </w:tc>
        <w:tc>
          <w:tcPr>
            <w:tcW w:w="5624" w:type="dxa"/>
            <w:tcBorders>
              <w:top w:val="single" w:sz="12" w:space="0" w:color="auto"/>
              <w:left w:val="single" w:sz="12" w:space="0" w:color="auto"/>
              <w:bottom w:val="single" w:sz="12" w:space="0" w:color="auto"/>
              <w:right w:val="single" w:sz="12" w:space="0" w:color="auto"/>
            </w:tcBorders>
          </w:tcPr>
          <w:p w14:paraId="314FC9A5" w14:textId="77777777" w:rsidR="00CB4084" w:rsidRPr="008B1A34" w:rsidRDefault="00CB4084" w:rsidP="00CB4084">
            <w:pPr>
              <w:rPr>
                <w:rFonts w:cstheme="minorHAnsi"/>
                <w:sz w:val="24"/>
                <w:szCs w:val="24"/>
              </w:rPr>
            </w:pPr>
          </w:p>
          <w:p w14:paraId="5CF77DCE" w14:textId="77777777" w:rsidR="00CB4084" w:rsidRPr="008B1A34" w:rsidRDefault="00CB4084" w:rsidP="00CB4084">
            <w:pPr>
              <w:rPr>
                <w:rFonts w:cstheme="minorHAnsi"/>
                <w:sz w:val="24"/>
                <w:szCs w:val="24"/>
              </w:rPr>
            </w:pPr>
            <w:r w:rsidRPr="008B1A34">
              <w:rPr>
                <w:rFonts w:cstheme="minorHAnsi"/>
                <w:sz w:val="24"/>
                <w:szCs w:val="24"/>
              </w:rPr>
              <w:t>Listići za evaluaciju, radni listići</w:t>
            </w:r>
          </w:p>
        </w:tc>
      </w:tr>
      <w:tr w:rsidR="00CB4084" w:rsidRPr="008B1A34" w14:paraId="12E92FD8" w14:textId="77777777" w:rsidTr="00CB4084">
        <w:tc>
          <w:tcPr>
            <w:tcW w:w="3664" w:type="dxa"/>
            <w:gridSpan w:val="2"/>
            <w:tcBorders>
              <w:top w:val="single" w:sz="12" w:space="0" w:color="auto"/>
              <w:left w:val="single" w:sz="12" w:space="0" w:color="auto"/>
              <w:bottom w:val="single" w:sz="12" w:space="0" w:color="auto"/>
              <w:right w:val="single" w:sz="12" w:space="0" w:color="auto"/>
            </w:tcBorders>
          </w:tcPr>
          <w:p w14:paraId="723A4143" w14:textId="77777777" w:rsidR="00CB4084" w:rsidRPr="008B1A34" w:rsidRDefault="00CB4084" w:rsidP="00CB4084">
            <w:pPr>
              <w:rPr>
                <w:rFonts w:cstheme="minorHAnsi"/>
                <w:sz w:val="24"/>
                <w:szCs w:val="24"/>
              </w:rPr>
            </w:pPr>
            <w:r w:rsidRPr="008B1A34">
              <w:rPr>
                <w:rFonts w:cstheme="minorHAnsi"/>
                <w:sz w:val="24"/>
                <w:szCs w:val="24"/>
              </w:rPr>
              <w:t>ODGOVORNE OSOBE</w:t>
            </w:r>
          </w:p>
        </w:tc>
        <w:tc>
          <w:tcPr>
            <w:tcW w:w="5624" w:type="dxa"/>
            <w:tcBorders>
              <w:top w:val="single" w:sz="12" w:space="0" w:color="auto"/>
              <w:left w:val="single" w:sz="12" w:space="0" w:color="auto"/>
              <w:bottom w:val="single" w:sz="12" w:space="0" w:color="auto"/>
              <w:right w:val="single" w:sz="12" w:space="0" w:color="auto"/>
            </w:tcBorders>
          </w:tcPr>
          <w:p w14:paraId="3FE6AE83" w14:textId="77777777" w:rsidR="00CB4084" w:rsidRPr="008B1A34" w:rsidRDefault="00CB4084" w:rsidP="00CB4084">
            <w:pPr>
              <w:rPr>
                <w:rFonts w:cstheme="minorHAnsi"/>
                <w:sz w:val="24"/>
                <w:szCs w:val="24"/>
              </w:rPr>
            </w:pPr>
          </w:p>
          <w:p w14:paraId="0FC1A525" w14:textId="77777777" w:rsidR="00CB4084" w:rsidRPr="008B1A34" w:rsidRDefault="00CB4084" w:rsidP="00CB4084">
            <w:pPr>
              <w:rPr>
                <w:rFonts w:cstheme="minorHAnsi"/>
                <w:sz w:val="24"/>
                <w:szCs w:val="24"/>
              </w:rPr>
            </w:pPr>
            <w:r w:rsidRPr="008B1A34">
              <w:rPr>
                <w:rFonts w:cstheme="minorHAnsi"/>
                <w:sz w:val="24"/>
                <w:szCs w:val="24"/>
              </w:rPr>
              <w:t>učitelji</w:t>
            </w:r>
          </w:p>
        </w:tc>
      </w:tr>
      <w:tr w:rsidR="00CB4084" w:rsidRPr="008B1A34" w14:paraId="573B232F" w14:textId="77777777" w:rsidTr="00CB4084">
        <w:tc>
          <w:tcPr>
            <w:tcW w:w="3664" w:type="dxa"/>
            <w:gridSpan w:val="2"/>
            <w:tcBorders>
              <w:top w:val="single" w:sz="12" w:space="0" w:color="auto"/>
              <w:left w:val="single" w:sz="12" w:space="0" w:color="auto"/>
              <w:bottom w:val="single" w:sz="12" w:space="0" w:color="auto"/>
              <w:right w:val="single" w:sz="12" w:space="0" w:color="auto"/>
            </w:tcBorders>
          </w:tcPr>
          <w:p w14:paraId="16DD3C2D" w14:textId="77777777" w:rsidR="00CB4084" w:rsidRPr="008B1A34" w:rsidRDefault="00CB4084" w:rsidP="00CB4084">
            <w:pPr>
              <w:rPr>
                <w:rFonts w:cstheme="minorHAnsi"/>
                <w:sz w:val="24"/>
                <w:szCs w:val="24"/>
              </w:rPr>
            </w:pPr>
            <w:r w:rsidRPr="008B1A34">
              <w:rPr>
                <w:rFonts w:cstheme="minorHAnsi"/>
                <w:sz w:val="24"/>
                <w:szCs w:val="24"/>
              </w:rPr>
              <w:t>OČEKIVANI REZULTATI</w:t>
            </w:r>
          </w:p>
        </w:tc>
        <w:tc>
          <w:tcPr>
            <w:tcW w:w="5624" w:type="dxa"/>
            <w:tcBorders>
              <w:top w:val="single" w:sz="12" w:space="0" w:color="auto"/>
              <w:left w:val="single" w:sz="12" w:space="0" w:color="auto"/>
              <w:bottom w:val="single" w:sz="12" w:space="0" w:color="auto"/>
              <w:right w:val="single" w:sz="12" w:space="0" w:color="auto"/>
            </w:tcBorders>
          </w:tcPr>
          <w:p w14:paraId="405A417F" w14:textId="77777777" w:rsidR="00CB4084" w:rsidRPr="008B1A34" w:rsidRDefault="00CB4084" w:rsidP="00CB4084">
            <w:pPr>
              <w:rPr>
                <w:rFonts w:cstheme="minorHAnsi"/>
                <w:sz w:val="24"/>
                <w:szCs w:val="24"/>
              </w:rPr>
            </w:pPr>
          </w:p>
          <w:p w14:paraId="618F72FC" w14:textId="77777777" w:rsidR="00CB4084" w:rsidRPr="008B1A34" w:rsidRDefault="00CB4084" w:rsidP="00CB4084">
            <w:pPr>
              <w:rPr>
                <w:rFonts w:cstheme="minorHAnsi"/>
                <w:sz w:val="24"/>
                <w:szCs w:val="24"/>
              </w:rPr>
            </w:pPr>
            <w:r w:rsidRPr="008B1A34">
              <w:rPr>
                <w:rFonts w:cstheme="minorHAnsi"/>
                <w:sz w:val="24"/>
                <w:szCs w:val="24"/>
              </w:rPr>
              <w:t>Bolje razumijevanje nastavnog gradiva, prirodoslovna pismenost</w:t>
            </w:r>
          </w:p>
        </w:tc>
      </w:tr>
    </w:tbl>
    <w:p w14:paraId="12C1A2A9" w14:textId="77777777" w:rsidR="00CB4084" w:rsidRPr="008B1A34" w:rsidRDefault="00CB4084" w:rsidP="00CB4084">
      <w:pPr>
        <w:rPr>
          <w:rFonts w:cstheme="minorHAnsi"/>
          <w:sz w:val="24"/>
          <w:szCs w:val="24"/>
        </w:rPr>
      </w:pPr>
    </w:p>
    <w:p w14:paraId="2989E60B" w14:textId="77777777" w:rsidR="00CB4084" w:rsidRPr="008B1A34" w:rsidRDefault="00CB4084" w:rsidP="00CB4084">
      <w:pPr>
        <w:rPr>
          <w:rFonts w:cstheme="minorHAnsi"/>
          <w:sz w:val="24"/>
          <w:szCs w:val="24"/>
        </w:rPr>
      </w:pPr>
    </w:p>
    <w:p w14:paraId="09FFC2F2" w14:textId="308065EA" w:rsidR="005934A7" w:rsidRPr="008B1A34" w:rsidRDefault="00997BD8" w:rsidP="00997BD8">
      <w:pPr>
        <w:spacing w:after="0" w:line="240" w:lineRule="auto"/>
        <w:textAlignment w:val="baseline"/>
        <w:rPr>
          <w:rFonts w:ascii="Calibri" w:eastAsia="Times New Roman" w:hAnsi="Calibri" w:cs="Calibri"/>
          <w:color w:val="FF0000"/>
          <w:sz w:val="24"/>
          <w:szCs w:val="24"/>
        </w:rPr>
      </w:pPr>
      <w:r w:rsidRPr="008B1A34">
        <w:rPr>
          <w:rFonts w:ascii="Calibri" w:eastAsia="Times New Roman" w:hAnsi="Calibri" w:cs="Calibri"/>
          <w:color w:val="FF0000"/>
          <w:sz w:val="24"/>
          <w:szCs w:val="24"/>
        </w:rPr>
        <w:t>    </w:t>
      </w:r>
      <w:r w:rsidR="000403AA" w:rsidRPr="008B1A34">
        <w:rPr>
          <w:rFonts w:ascii="Calibri" w:eastAsia="Times New Roman" w:hAnsi="Calibri" w:cs="Calibri"/>
          <w:color w:val="FF0000"/>
          <w:sz w:val="24"/>
          <w:szCs w:val="24"/>
        </w:rPr>
        <w:t>                        </w:t>
      </w:r>
    </w:p>
    <w:p w14:paraId="7513BF45" w14:textId="51D72F55" w:rsidR="00997BD8" w:rsidRPr="008B1A34" w:rsidRDefault="000403AA" w:rsidP="005934A7">
      <w:pPr>
        <w:pStyle w:val="Naslov1"/>
        <w:rPr>
          <w:color w:val="FF0000"/>
        </w:rPr>
      </w:pPr>
      <w:r w:rsidRPr="008B1A34">
        <w:rPr>
          <w:color w:val="FF0000"/>
        </w:rPr>
        <w:t>  </w:t>
      </w:r>
      <w:bookmarkStart w:id="145" w:name="_Toc115687014"/>
      <w:r w:rsidR="00997BD8" w:rsidRPr="008B1A34">
        <w:t>6.1</w:t>
      </w:r>
      <w:r w:rsidR="00163385">
        <w:t>1</w:t>
      </w:r>
      <w:r w:rsidR="00997BD8" w:rsidRPr="008B1A34">
        <w:t>.   IZVANUČIONIČKA NASTAVA</w:t>
      </w:r>
      <w:bookmarkEnd w:id="145"/>
      <w:r w:rsidR="00997BD8" w:rsidRPr="008B1A34">
        <w:t> </w:t>
      </w:r>
    </w:p>
    <w:p w14:paraId="119DB2EE" w14:textId="77777777" w:rsidR="00997BD8" w:rsidRPr="008B1A34" w:rsidRDefault="00997BD8" w:rsidP="00997BD8">
      <w:pPr>
        <w:spacing w:after="0" w:line="240" w:lineRule="auto"/>
        <w:textAlignment w:val="baseline"/>
        <w:rPr>
          <w:rFonts w:ascii="Segoe UI" w:eastAsia="Times New Roman" w:hAnsi="Segoe UI" w:cs="Segoe UI"/>
          <w:sz w:val="18"/>
          <w:szCs w:val="18"/>
        </w:rPr>
      </w:pPr>
      <w:r w:rsidRPr="008B1A34">
        <w:rPr>
          <w:rFonts w:ascii="Calibri" w:eastAsia="Times New Roman" w:hAnsi="Calibri" w:cs="Calibri"/>
          <w:sz w:val="24"/>
          <w:szCs w:val="24"/>
        </w:rPr>
        <w:t> </w:t>
      </w:r>
    </w:p>
    <w:p w14:paraId="69E6077C" w14:textId="77777777" w:rsidR="00997BD8" w:rsidRPr="008B1A34" w:rsidRDefault="00997BD8" w:rsidP="00997BD8">
      <w:pPr>
        <w:spacing w:after="0" w:line="240" w:lineRule="auto"/>
        <w:textAlignment w:val="baseline"/>
        <w:rPr>
          <w:rFonts w:ascii="Segoe UI" w:eastAsia="Times New Roman" w:hAnsi="Segoe UI" w:cs="Segoe UI"/>
          <w:sz w:val="18"/>
          <w:szCs w:val="18"/>
        </w:rPr>
      </w:pPr>
      <w:r w:rsidRPr="008B1A34">
        <w:rPr>
          <w:rFonts w:ascii="Calibri" w:eastAsia="Times New Roman" w:hAnsi="Calibri" w:cs="Calibri"/>
          <w:sz w:val="24"/>
          <w:szCs w:val="24"/>
        </w:rPr>
        <w:t> </w:t>
      </w:r>
    </w:p>
    <w:tbl>
      <w:tblPr>
        <w:tblW w:w="9288" w:type="dxa"/>
        <w:tblLayout w:type="fixed"/>
        <w:tblLook w:val="04A0" w:firstRow="1" w:lastRow="0" w:firstColumn="1" w:lastColumn="0" w:noHBand="0" w:noVBand="1"/>
      </w:tblPr>
      <w:tblGrid>
        <w:gridCol w:w="1683"/>
        <w:gridCol w:w="1261"/>
        <w:gridCol w:w="1701"/>
        <w:gridCol w:w="1134"/>
        <w:gridCol w:w="1700"/>
        <w:gridCol w:w="1809"/>
      </w:tblGrid>
      <w:tr w:rsidR="00997BD8" w:rsidRPr="008B1A34" w14:paraId="12981F09" w14:textId="77777777" w:rsidTr="00997BD8">
        <w:tc>
          <w:tcPr>
            <w:tcW w:w="1683" w:type="dxa"/>
            <w:tcBorders>
              <w:top w:val="single" w:sz="4" w:space="0" w:color="000000"/>
              <w:left w:val="single" w:sz="4" w:space="0" w:color="000000"/>
              <w:bottom w:val="single" w:sz="4" w:space="0" w:color="000000"/>
              <w:right w:val="single" w:sz="4" w:space="0" w:color="000000"/>
            </w:tcBorders>
          </w:tcPr>
          <w:p w14:paraId="38BA14A3" w14:textId="77777777" w:rsidR="00997BD8" w:rsidRPr="008B1A34" w:rsidRDefault="00997BD8" w:rsidP="00997BD8">
            <w:pPr>
              <w:widowControl w:val="0"/>
              <w:suppressAutoHyphens/>
              <w:spacing w:after="160" w:line="264" w:lineRule="auto"/>
              <w:rPr>
                <w:rFonts w:ascii="Calibri" w:eastAsia="Calibri" w:hAnsi="Calibri" w:cs="Times New Roman"/>
                <w:lang w:eastAsia="ko-KR"/>
              </w:rPr>
            </w:pPr>
          </w:p>
          <w:p w14:paraId="55B67CF7" w14:textId="77777777" w:rsidR="00997BD8" w:rsidRPr="008B1A34" w:rsidRDefault="00997BD8" w:rsidP="00997BD8">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NAZIV AKTIVNOSTI</w:t>
            </w:r>
          </w:p>
        </w:tc>
        <w:tc>
          <w:tcPr>
            <w:tcW w:w="1261" w:type="dxa"/>
            <w:tcBorders>
              <w:top w:val="single" w:sz="4" w:space="0" w:color="000000"/>
              <w:left w:val="single" w:sz="4" w:space="0" w:color="000000"/>
              <w:bottom w:val="single" w:sz="4" w:space="0" w:color="000000"/>
              <w:right w:val="single" w:sz="4" w:space="0" w:color="000000"/>
            </w:tcBorders>
          </w:tcPr>
          <w:p w14:paraId="54E50212" w14:textId="77777777" w:rsidR="00997BD8" w:rsidRPr="008B1A34" w:rsidRDefault="00997BD8" w:rsidP="00997BD8">
            <w:pPr>
              <w:widowControl w:val="0"/>
              <w:suppressAutoHyphens/>
              <w:spacing w:after="160" w:line="264" w:lineRule="auto"/>
              <w:rPr>
                <w:rFonts w:ascii="Calibri" w:eastAsia="Calibri" w:hAnsi="Calibri" w:cs="Times New Roman"/>
                <w:lang w:eastAsia="ko-KR"/>
              </w:rPr>
            </w:pPr>
          </w:p>
          <w:p w14:paraId="708D4D6B" w14:textId="77777777" w:rsidR="00997BD8" w:rsidRPr="008B1A34" w:rsidRDefault="00997BD8" w:rsidP="00997BD8">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RAZRED/ GRUPA/ SKUPINA</w:t>
            </w:r>
          </w:p>
        </w:tc>
        <w:tc>
          <w:tcPr>
            <w:tcW w:w="1701" w:type="dxa"/>
            <w:tcBorders>
              <w:top w:val="single" w:sz="4" w:space="0" w:color="000000"/>
              <w:left w:val="single" w:sz="4" w:space="0" w:color="000000"/>
              <w:bottom w:val="single" w:sz="4" w:space="0" w:color="000000"/>
              <w:right w:val="single" w:sz="4" w:space="0" w:color="000000"/>
            </w:tcBorders>
          </w:tcPr>
          <w:p w14:paraId="77DFFCC0" w14:textId="77777777" w:rsidR="00997BD8" w:rsidRPr="008B1A34" w:rsidRDefault="00997BD8" w:rsidP="00997BD8">
            <w:pPr>
              <w:widowControl w:val="0"/>
              <w:suppressAutoHyphens/>
              <w:spacing w:after="160" w:line="264" w:lineRule="auto"/>
              <w:rPr>
                <w:rFonts w:ascii="Calibri" w:eastAsia="Calibri" w:hAnsi="Calibri" w:cs="Times New Roman"/>
                <w:lang w:eastAsia="ko-KR"/>
              </w:rPr>
            </w:pPr>
          </w:p>
          <w:p w14:paraId="66F04DC1" w14:textId="77777777" w:rsidR="00997BD8" w:rsidRPr="008B1A34" w:rsidRDefault="00997BD8" w:rsidP="00997BD8">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ODREDIŠTE</w:t>
            </w:r>
          </w:p>
        </w:tc>
        <w:tc>
          <w:tcPr>
            <w:tcW w:w="1134" w:type="dxa"/>
            <w:tcBorders>
              <w:top w:val="single" w:sz="4" w:space="0" w:color="000000"/>
              <w:left w:val="single" w:sz="4" w:space="0" w:color="000000"/>
              <w:bottom w:val="single" w:sz="4" w:space="0" w:color="000000"/>
              <w:right w:val="single" w:sz="4" w:space="0" w:color="000000"/>
            </w:tcBorders>
          </w:tcPr>
          <w:p w14:paraId="2BE3D6A2" w14:textId="77777777" w:rsidR="00997BD8" w:rsidRPr="008B1A34" w:rsidRDefault="00997BD8" w:rsidP="00997BD8">
            <w:pPr>
              <w:widowControl w:val="0"/>
              <w:suppressAutoHyphens/>
              <w:spacing w:after="160" w:line="264" w:lineRule="auto"/>
              <w:rPr>
                <w:rFonts w:ascii="Calibri" w:eastAsia="Calibri" w:hAnsi="Calibri" w:cs="Times New Roman"/>
                <w:lang w:eastAsia="ko-KR"/>
              </w:rPr>
            </w:pPr>
          </w:p>
          <w:p w14:paraId="5EADBF72" w14:textId="77777777" w:rsidR="00997BD8" w:rsidRPr="008B1A34" w:rsidRDefault="00997BD8" w:rsidP="00997BD8">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VRIJEME TRAJANJA</w:t>
            </w:r>
          </w:p>
        </w:tc>
        <w:tc>
          <w:tcPr>
            <w:tcW w:w="1700" w:type="dxa"/>
            <w:tcBorders>
              <w:top w:val="single" w:sz="4" w:space="0" w:color="000000"/>
              <w:left w:val="single" w:sz="4" w:space="0" w:color="000000"/>
              <w:bottom w:val="single" w:sz="4" w:space="0" w:color="000000"/>
              <w:right w:val="single" w:sz="4" w:space="0" w:color="000000"/>
            </w:tcBorders>
          </w:tcPr>
          <w:p w14:paraId="4A9653E7" w14:textId="77777777" w:rsidR="00997BD8" w:rsidRPr="008B1A34" w:rsidRDefault="00997BD8" w:rsidP="00997BD8">
            <w:pPr>
              <w:widowControl w:val="0"/>
              <w:suppressAutoHyphens/>
              <w:spacing w:after="160" w:line="264" w:lineRule="auto"/>
              <w:rPr>
                <w:rFonts w:ascii="Calibri" w:eastAsia="Calibri" w:hAnsi="Calibri" w:cs="Times New Roman"/>
                <w:lang w:eastAsia="ko-KR"/>
              </w:rPr>
            </w:pPr>
          </w:p>
          <w:p w14:paraId="041D9672" w14:textId="77777777" w:rsidR="00997BD8" w:rsidRPr="008B1A34" w:rsidRDefault="00997BD8" w:rsidP="00997BD8">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VODITELJ</w:t>
            </w:r>
          </w:p>
        </w:tc>
        <w:tc>
          <w:tcPr>
            <w:tcW w:w="1809" w:type="dxa"/>
            <w:tcBorders>
              <w:top w:val="single" w:sz="4" w:space="0" w:color="000000"/>
              <w:left w:val="single" w:sz="4" w:space="0" w:color="000000"/>
              <w:bottom w:val="single" w:sz="4" w:space="0" w:color="000000"/>
              <w:right w:val="single" w:sz="4" w:space="0" w:color="000000"/>
            </w:tcBorders>
          </w:tcPr>
          <w:p w14:paraId="7E213880" w14:textId="77777777" w:rsidR="00997BD8" w:rsidRPr="008B1A34" w:rsidRDefault="00997BD8" w:rsidP="00997BD8">
            <w:pPr>
              <w:widowControl w:val="0"/>
              <w:suppressAutoHyphens/>
              <w:spacing w:after="160" w:line="264" w:lineRule="auto"/>
              <w:rPr>
                <w:rFonts w:ascii="Calibri" w:eastAsia="Calibri" w:hAnsi="Calibri" w:cs="Times New Roman"/>
                <w:b/>
                <w:lang w:eastAsia="ko-KR"/>
              </w:rPr>
            </w:pPr>
          </w:p>
          <w:p w14:paraId="5B818354" w14:textId="77777777" w:rsidR="00997BD8" w:rsidRPr="008B1A34" w:rsidRDefault="00997BD8" w:rsidP="00997BD8">
            <w:pPr>
              <w:widowControl w:val="0"/>
              <w:suppressAutoHyphens/>
              <w:spacing w:after="160" w:line="264" w:lineRule="auto"/>
              <w:rPr>
                <w:rFonts w:ascii="Calibri" w:eastAsia="Calibri" w:hAnsi="Calibri" w:cs="Times New Roman"/>
                <w:b/>
                <w:lang w:eastAsia="ko-KR"/>
              </w:rPr>
            </w:pPr>
            <w:r w:rsidRPr="008B1A34">
              <w:rPr>
                <w:rFonts w:ascii="Calibri" w:eastAsia="Calibri" w:hAnsi="Calibri" w:cs="Times New Roman"/>
                <w:b/>
                <w:lang w:eastAsia="ko-KR"/>
              </w:rPr>
              <w:t>TROŠKOVNIK</w:t>
            </w:r>
          </w:p>
        </w:tc>
      </w:tr>
      <w:tr w:rsidR="000403AA" w:rsidRPr="008B1A34" w14:paraId="669F400B" w14:textId="77777777" w:rsidTr="000403AA">
        <w:tc>
          <w:tcPr>
            <w:tcW w:w="1683" w:type="dxa"/>
            <w:tcBorders>
              <w:top w:val="single" w:sz="4" w:space="0" w:color="000000"/>
              <w:left w:val="single" w:sz="4" w:space="0" w:color="000000"/>
              <w:bottom w:val="single" w:sz="4" w:space="0" w:color="000000"/>
              <w:right w:val="single" w:sz="4" w:space="0" w:color="000000"/>
            </w:tcBorders>
            <w:shd w:val="clear" w:color="auto" w:fill="auto"/>
          </w:tcPr>
          <w:p w14:paraId="5FF10F27"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Terenska nastava </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3DDF2502"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1.a, 1.b., 1.c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49B8F66"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Seoski turizam Kezele, selo Šumećani </w:t>
            </w:r>
          </w:p>
          <w:p w14:paraId="4ED91572"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 </w:t>
            </w:r>
          </w:p>
          <w:p w14:paraId="791884A3"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ZOO Zagreb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CA55355"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26.10.2022. </w:t>
            </w:r>
          </w:p>
          <w:p w14:paraId="2D7AAFEF"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 </w:t>
            </w:r>
          </w:p>
          <w:p w14:paraId="56BC254F"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 </w:t>
            </w:r>
          </w:p>
          <w:p w14:paraId="0AF03E77"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Travanj 2023.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D990AE3"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Ranka  </w:t>
            </w:r>
          </w:p>
          <w:p w14:paraId="33436E06"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Matusinović </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14:paraId="3CE0A190"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190 kn </w:t>
            </w:r>
          </w:p>
          <w:p w14:paraId="10A2F2CC"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 </w:t>
            </w:r>
          </w:p>
          <w:p w14:paraId="56493BA6"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 </w:t>
            </w:r>
          </w:p>
          <w:p w14:paraId="52822A57"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prijevoz i ulaznica </w:t>
            </w:r>
          </w:p>
        </w:tc>
      </w:tr>
      <w:tr w:rsidR="000403AA" w:rsidRPr="008B1A34" w14:paraId="64DBF38D" w14:textId="77777777" w:rsidTr="000403AA">
        <w:tc>
          <w:tcPr>
            <w:tcW w:w="1683" w:type="dxa"/>
            <w:tcBorders>
              <w:top w:val="single" w:sz="4" w:space="0" w:color="000000"/>
              <w:left w:val="single" w:sz="4" w:space="0" w:color="000000"/>
              <w:bottom w:val="single" w:sz="4" w:space="0" w:color="000000"/>
              <w:right w:val="single" w:sz="4" w:space="0" w:color="000000"/>
            </w:tcBorders>
            <w:shd w:val="clear" w:color="auto" w:fill="auto"/>
          </w:tcPr>
          <w:p w14:paraId="0668CA2E"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Terenska nastava </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7D20F490"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2.a, 2.b, 2.c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4533ECE"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Grad mladih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89D66D6"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29.9. 2022. 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097EFF48"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Kruna Čengić </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14:paraId="681410F8"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95 kn </w:t>
            </w:r>
          </w:p>
        </w:tc>
      </w:tr>
      <w:tr w:rsidR="000403AA" w:rsidRPr="008B1A34" w14:paraId="70B65E8F" w14:textId="77777777" w:rsidTr="000403AA">
        <w:tc>
          <w:tcPr>
            <w:tcW w:w="1683" w:type="dxa"/>
            <w:tcBorders>
              <w:top w:val="single" w:sz="4" w:space="0" w:color="000000"/>
              <w:left w:val="single" w:sz="4" w:space="0" w:color="000000"/>
              <w:bottom w:val="single" w:sz="4" w:space="0" w:color="000000"/>
              <w:right w:val="single" w:sz="4" w:space="0" w:color="000000"/>
            </w:tcBorders>
            <w:shd w:val="clear" w:color="auto" w:fill="auto"/>
          </w:tcPr>
          <w:p w14:paraId="651B52EB"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Terenska nastava </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6448F462"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2.a, 2.b, 2.c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DD44CD6"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Etno kuća pod Okićem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4948389"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Svibanj 2023.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4086F7C9"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Kruna Čengić  </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14:paraId="14DCABC5"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220 kn </w:t>
            </w:r>
          </w:p>
        </w:tc>
      </w:tr>
      <w:tr w:rsidR="000403AA" w:rsidRPr="008B1A34" w14:paraId="714AD286" w14:textId="77777777" w:rsidTr="000403AA">
        <w:tc>
          <w:tcPr>
            <w:tcW w:w="1683" w:type="dxa"/>
            <w:tcBorders>
              <w:top w:val="single" w:sz="4" w:space="0" w:color="000000"/>
              <w:left w:val="single" w:sz="4" w:space="0" w:color="000000"/>
              <w:bottom w:val="single" w:sz="4" w:space="0" w:color="000000"/>
              <w:right w:val="single" w:sz="4" w:space="0" w:color="000000"/>
            </w:tcBorders>
            <w:shd w:val="clear" w:color="auto" w:fill="auto"/>
          </w:tcPr>
          <w:p w14:paraId="1F56846B"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 xml:space="preserve">Terenska </w:t>
            </w:r>
            <w:r w:rsidRPr="008B1A34">
              <w:rPr>
                <w:rFonts w:ascii="Calibri" w:eastAsia="Calibri" w:hAnsi="Calibri" w:cs="Times New Roman"/>
                <w:lang w:eastAsia="ko-KR"/>
              </w:rPr>
              <w:lastRenderedPageBreak/>
              <w:t>nastava </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5522C912"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lastRenderedPageBreak/>
              <w:t xml:space="preserve">3.a, 3.b, </w:t>
            </w:r>
            <w:r w:rsidRPr="008B1A34">
              <w:rPr>
                <w:rFonts w:ascii="Calibri" w:eastAsia="Calibri" w:hAnsi="Calibri" w:cs="Times New Roman"/>
                <w:lang w:eastAsia="ko-KR"/>
              </w:rPr>
              <w:lastRenderedPageBreak/>
              <w:t>3.c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288AD54"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lastRenderedPageBreak/>
              <w:t>Žumberak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06E37AC"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 xml:space="preserve">Svibanj </w:t>
            </w:r>
            <w:r w:rsidRPr="008B1A34">
              <w:rPr>
                <w:rFonts w:ascii="Calibri" w:eastAsia="Calibri" w:hAnsi="Calibri" w:cs="Times New Roman"/>
                <w:lang w:eastAsia="ko-KR"/>
              </w:rPr>
              <w:lastRenderedPageBreak/>
              <w:t>2023. 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5F5A9840"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lastRenderedPageBreak/>
              <w:t>Zita Marić </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14:paraId="318FB621"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 </w:t>
            </w:r>
          </w:p>
        </w:tc>
      </w:tr>
      <w:tr w:rsidR="000403AA" w:rsidRPr="008B1A34" w14:paraId="3998F79E" w14:textId="77777777" w:rsidTr="000403AA">
        <w:tc>
          <w:tcPr>
            <w:tcW w:w="1683" w:type="dxa"/>
            <w:tcBorders>
              <w:top w:val="single" w:sz="4" w:space="0" w:color="000000"/>
              <w:left w:val="single" w:sz="4" w:space="0" w:color="000000"/>
              <w:bottom w:val="single" w:sz="4" w:space="0" w:color="000000"/>
              <w:right w:val="single" w:sz="4" w:space="0" w:color="000000"/>
            </w:tcBorders>
            <w:shd w:val="clear" w:color="auto" w:fill="auto"/>
          </w:tcPr>
          <w:p w14:paraId="5E7B43E8"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Terenska nastava </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39E90468"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3.a, 3.b, 3.c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B5ADD8D"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Obilazak grada Zagreba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7F246E9"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Veljača 2023.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14972693"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Zita Marić </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14:paraId="05AF8549"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 </w:t>
            </w:r>
          </w:p>
        </w:tc>
      </w:tr>
      <w:tr w:rsidR="000403AA" w:rsidRPr="008B1A34" w14:paraId="184E6BB9" w14:textId="77777777" w:rsidTr="000403AA">
        <w:tc>
          <w:tcPr>
            <w:tcW w:w="1683" w:type="dxa"/>
            <w:tcBorders>
              <w:top w:val="single" w:sz="4" w:space="0" w:color="000000"/>
              <w:left w:val="single" w:sz="4" w:space="0" w:color="000000"/>
              <w:bottom w:val="single" w:sz="4" w:space="0" w:color="000000"/>
              <w:right w:val="single" w:sz="4" w:space="0" w:color="000000"/>
            </w:tcBorders>
            <w:shd w:val="clear" w:color="auto" w:fill="auto"/>
          </w:tcPr>
          <w:p w14:paraId="3C6047C8"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Terenska nastava </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54AEA643"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3.a, 3.b i 3.c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B2D33AD"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Etno kuća pod Okićem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0245DCC"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27.10. </w:t>
            </w:r>
          </w:p>
          <w:p w14:paraId="2E2F2ECE"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2022. 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63236A8D"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Zita Marić </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14:paraId="60BB9BA1"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230 kn </w:t>
            </w:r>
          </w:p>
        </w:tc>
      </w:tr>
      <w:tr w:rsidR="000403AA" w:rsidRPr="008B1A34" w14:paraId="34182900" w14:textId="77777777" w:rsidTr="000403AA">
        <w:tc>
          <w:tcPr>
            <w:tcW w:w="1683" w:type="dxa"/>
            <w:tcBorders>
              <w:top w:val="single" w:sz="4" w:space="0" w:color="000000"/>
              <w:left w:val="single" w:sz="4" w:space="0" w:color="000000"/>
              <w:bottom w:val="single" w:sz="4" w:space="0" w:color="000000"/>
              <w:right w:val="single" w:sz="4" w:space="0" w:color="000000"/>
            </w:tcBorders>
            <w:shd w:val="clear" w:color="auto" w:fill="auto"/>
          </w:tcPr>
          <w:p w14:paraId="138751D4"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Terenska nastava </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495AFFA4"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4.a, 4.b, 4.c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30E1750"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OOPG Mlađan, Dubrava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EA11EA6"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29.9.2022. 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56217DD3"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Tomislava Delić </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14:paraId="5DE4F858"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190 kn </w:t>
            </w:r>
          </w:p>
        </w:tc>
      </w:tr>
      <w:tr w:rsidR="000403AA" w:rsidRPr="008B1A34" w14:paraId="40FCE423" w14:textId="77777777" w:rsidTr="000403AA">
        <w:tc>
          <w:tcPr>
            <w:tcW w:w="1683" w:type="dxa"/>
            <w:tcBorders>
              <w:top w:val="single" w:sz="4" w:space="0" w:color="000000"/>
              <w:left w:val="single" w:sz="4" w:space="0" w:color="000000"/>
              <w:bottom w:val="single" w:sz="4" w:space="0" w:color="000000"/>
              <w:right w:val="single" w:sz="4" w:space="0" w:color="000000"/>
            </w:tcBorders>
            <w:shd w:val="clear" w:color="auto" w:fill="auto"/>
          </w:tcPr>
          <w:p w14:paraId="1DE9C775"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Terenska  </w:t>
            </w:r>
          </w:p>
          <w:p w14:paraId="2C95A0E8"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nastava </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034AB01D"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4.a, 4.b, 4.c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352F51E"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Veliki Grđevac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0925CAB"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Svibanj 2023.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09F9AB4B"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Tomislava Delić </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14:paraId="4A2D254D"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 </w:t>
            </w:r>
          </w:p>
        </w:tc>
      </w:tr>
      <w:tr w:rsidR="000403AA" w:rsidRPr="008B1A34" w14:paraId="22152894" w14:textId="77777777" w:rsidTr="000403AA">
        <w:tc>
          <w:tcPr>
            <w:tcW w:w="1683" w:type="dxa"/>
            <w:tcBorders>
              <w:top w:val="single" w:sz="4" w:space="0" w:color="000000"/>
              <w:left w:val="single" w:sz="4" w:space="0" w:color="000000"/>
              <w:bottom w:val="single" w:sz="4" w:space="0" w:color="000000"/>
              <w:right w:val="single" w:sz="4" w:space="0" w:color="000000"/>
            </w:tcBorders>
            <w:shd w:val="clear" w:color="auto" w:fill="auto"/>
          </w:tcPr>
          <w:p w14:paraId="6E3F4742"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IUN – Goethe Institut / Austrijski kulturni forum </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0C9D94F5"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4.-8. razredi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46836BA"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Zagreb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D082820"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Listopad 2022. / travanj 2023.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CF85A6C"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Katarina Marciuš Logožar </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14:paraId="1EB1B262"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Karta za tramvaj/autobus (ZET) </w:t>
            </w:r>
          </w:p>
        </w:tc>
      </w:tr>
      <w:tr w:rsidR="000403AA" w:rsidRPr="008B1A34" w14:paraId="7E2F32B1" w14:textId="77777777" w:rsidTr="000403AA">
        <w:tc>
          <w:tcPr>
            <w:tcW w:w="1683" w:type="dxa"/>
            <w:tcBorders>
              <w:top w:val="single" w:sz="4" w:space="0" w:color="000000"/>
              <w:left w:val="single" w:sz="4" w:space="0" w:color="000000"/>
              <w:bottom w:val="single" w:sz="4" w:space="0" w:color="000000"/>
              <w:right w:val="single" w:sz="4" w:space="0" w:color="000000"/>
            </w:tcBorders>
            <w:shd w:val="clear" w:color="auto" w:fill="auto"/>
          </w:tcPr>
          <w:p w14:paraId="20C27A7A"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IUN- Grafički Zavod </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5FE16373"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5.-8. razredi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4B11767"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Zagreb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8DBC872"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Listopad 2022.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2A5AB30"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Katarina Marciuš Logožar </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14:paraId="48A507F6"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Karta za tramvaj/autobus (ZET) </w:t>
            </w:r>
          </w:p>
        </w:tc>
      </w:tr>
      <w:tr w:rsidR="000403AA" w:rsidRPr="008B1A34" w14:paraId="5C570936" w14:textId="77777777" w:rsidTr="000403AA">
        <w:tc>
          <w:tcPr>
            <w:tcW w:w="1683" w:type="dxa"/>
            <w:tcBorders>
              <w:top w:val="single" w:sz="4" w:space="0" w:color="000000"/>
              <w:left w:val="single" w:sz="4" w:space="0" w:color="000000"/>
              <w:bottom w:val="single" w:sz="4" w:space="0" w:color="000000"/>
              <w:right w:val="single" w:sz="4" w:space="0" w:color="000000"/>
            </w:tcBorders>
            <w:shd w:val="clear" w:color="auto" w:fill="auto"/>
          </w:tcPr>
          <w:p w14:paraId="7F0C8770"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IUN Posjet Knjižnici Vladimira Nazora ili Galerijei Vladimira Nazora </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1EB4D817"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1.-8. r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AD29C56"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Zagreb, Vodovodna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CC448A4"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Listopad, studeni, travanj, svibanj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123744D"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Ivanica Beg </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14:paraId="383174B5"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Nema troška </w:t>
            </w:r>
          </w:p>
        </w:tc>
      </w:tr>
      <w:tr w:rsidR="000403AA" w:rsidRPr="008B1A34" w14:paraId="328FC7CB" w14:textId="77777777" w:rsidTr="000403AA">
        <w:tc>
          <w:tcPr>
            <w:tcW w:w="1683" w:type="dxa"/>
            <w:tcBorders>
              <w:top w:val="single" w:sz="4" w:space="0" w:color="000000"/>
              <w:left w:val="single" w:sz="4" w:space="0" w:color="000000"/>
              <w:bottom w:val="single" w:sz="4" w:space="0" w:color="000000"/>
              <w:right w:val="single" w:sz="4" w:space="0" w:color="000000"/>
            </w:tcBorders>
            <w:shd w:val="clear" w:color="auto" w:fill="auto"/>
          </w:tcPr>
          <w:p w14:paraId="12094512"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Terenska nastava  </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08AB7EF6"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5.a, 5.b, 5.c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632586B"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Muzej sportskih zgoda, šetnja Gornjim gradom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476CB6D"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28. rujna 2022.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1C66E42D"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Silvija Balaban </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14:paraId="324C4214"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30 kuna ulaznica za muzej + cijena karte za tramvaj </w:t>
            </w:r>
          </w:p>
        </w:tc>
      </w:tr>
      <w:tr w:rsidR="000403AA" w:rsidRPr="008B1A34" w14:paraId="6D562E22" w14:textId="77777777" w:rsidTr="000403AA">
        <w:tc>
          <w:tcPr>
            <w:tcW w:w="1683" w:type="dxa"/>
            <w:tcBorders>
              <w:top w:val="single" w:sz="4" w:space="0" w:color="000000"/>
              <w:left w:val="single" w:sz="4" w:space="0" w:color="000000"/>
              <w:bottom w:val="single" w:sz="4" w:space="0" w:color="000000"/>
              <w:right w:val="single" w:sz="4" w:space="0" w:color="000000"/>
            </w:tcBorders>
            <w:shd w:val="clear" w:color="auto" w:fill="auto"/>
          </w:tcPr>
          <w:p w14:paraId="50F07802"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Terenska nastava </w:t>
            </w:r>
          </w:p>
          <w:p w14:paraId="3438C695"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 </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01272484"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6.a, 6.b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5B07C05"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Zagreb Time Travel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E92C220"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28. rujna 2022. </w:t>
            </w:r>
          </w:p>
          <w:p w14:paraId="0F2E4A07"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DDAA084"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Maja Mačinko </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14:paraId="474CEE13"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61 kuna ulaznica + karte za javno prijevoz </w:t>
            </w:r>
          </w:p>
        </w:tc>
      </w:tr>
      <w:tr w:rsidR="000403AA" w:rsidRPr="008B1A34" w14:paraId="62C94F44" w14:textId="77777777" w:rsidTr="000403AA">
        <w:tc>
          <w:tcPr>
            <w:tcW w:w="1683" w:type="dxa"/>
            <w:tcBorders>
              <w:top w:val="single" w:sz="4" w:space="0" w:color="000000"/>
              <w:left w:val="single" w:sz="4" w:space="0" w:color="000000"/>
              <w:bottom w:val="single" w:sz="4" w:space="0" w:color="000000"/>
              <w:right w:val="single" w:sz="4" w:space="0" w:color="000000"/>
            </w:tcBorders>
            <w:shd w:val="clear" w:color="auto" w:fill="auto"/>
          </w:tcPr>
          <w:p w14:paraId="1E34C963"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Terenska nastava </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6A1E9854"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6.a, 6.b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2C6C5A7"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Stari Grad Ozalj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E996A2B"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Lipanj 2023.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E8AA693"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Maja Mačinko Nevenka Kraljević </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14:paraId="18251CA9"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Prijevoz, stručno vodstvo,  </w:t>
            </w:r>
          </w:p>
        </w:tc>
      </w:tr>
      <w:tr w:rsidR="000403AA" w:rsidRPr="008B1A34" w14:paraId="5F6F0C63" w14:textId="77777777" w:rsidTr="000403AA">
        <w:tc>
          <w:tcPr>
            <w:tcW w:w="1683" w:type="dxa"/>
            <w:tcBorders>
              <w:top w:val="single" w:sz="4" w:space="0" w:color="000000"/>
              <w:left w:val="single" w:sz="4" w:space="0" w:color="000000"/>
              <w:bottom w:val="single" w:sz="4" w:space="0" w:color="000000"/>
              <w:right w:val="single" w:sz="4" w:space="0" w:color="000000"/>
            </w:tcBorders>
            <w:shd w:val="clear" w:color="auto" w:fill="auto"/>
          </w:tcPr>
          <w:p w14:paraId="5FF2D5AB"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Terenska nastava </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01FBE587"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7.a, 7.b, 7.c </w:t>
            </w:r>
          </w:p>
          <w:p w14:paraId="37A12ECE"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 </w:t>
            </w:r>
          </w:p>
          <w:p w14:paraId="3D8D689C"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 </w:t>
            </w:r>
          </w:p>
          <w:p w14:paraId="74F2F5FF"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lastRenderedPageBreak/>
              <w:t>7. a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7D422DC"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lastRenderedPageBreak/>
              <w:t>Klagenfurt, Minimundus </w:t>
            </w:r>
          </w:p>
          <w:p w14:paraId="104A2911"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 </w:t>
            </w:r>
          </w:p>
          <w:p w14:paraId="08162E2C"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 </w:t>
            </w:r>
          </w:p>
          <w:p w14:paraId="55F5FBEA"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lastRenderedPageBreak/>
              <w:t>Izložba World of Robots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8CE271C"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lastRenderedPageBreak/>
              <w:t>Travanj/ </w:t>
            </w:r>
          </w:p>
          <w:p w14:paraId="77BF349C"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svibanj 2023. </w:t>
            </w:r>
          </w:p>
          <w:p w14:paraId="7D5243E6"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 </w:t>
            </w:r>
          </w:p>
          <w:p w14:paraId="5803B8E0"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lastRenderedPageBreak/>
              <w:t>Listopad 2022.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1D85FFD"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lastRenderedPageBreak/>
              <w:t>Katarina Marciuš Logožar </w:t>
            </w:r>
          </w:p>
          <w:p w14:paraId="04E734FF"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 </w:t>
            </w:r>
          </w:p>
          <w:p w14:paraId="34E8C413"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 xml:space="preserve">Katarina </w:t>
            </w:r>
            <w:r w:rsidRPr="008B1A34">
              <w:rPr>
                <w:rFonts w:ascii="Calibri" w:eastAsia="Calibri" w:hAnsi="Calibri" w:cs="Times New Roman"/>
                <w:lang w:eastAsia="ko-KR"/>
              </w:rPr>
              <w:lastRenderedPageBreak/>
              <w:t>Marciuš Logožar </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14:paraId="60B6D189"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lastRenderedPageBreak/>
              <w:t>Prijevoz, ulaznica </w:t>
            </w:r>
          </w:p>
          <w:p w14:paraId="60915D4B"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 </w:t>
            </w:r>
          </w:p>
          <w:p w14:paraId="43B4EEFF"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 </w:t>
            </w:r>
          </w:p>
          <w:p w14:paraId="0F4183EE"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 xml:space="preserve">Autobusna karta, </w:t>
            </w:r>
            <w:r w:rsidRPr="008B1A34">
              <w:rPr>
                <w:rFonts w:ascii="Calibri" w:eastAsia="Calibri" w:hAnsi="Calibri" w:cs="Times New Roman"/>
                <w:lang w:eastAsia="ko-KR"/>
              </w:rPr>
              <w:lastRenderedPageBreak/>
              <w:t>ulaznica </w:t>
            </w:r>
          </w:p>
        </w:tc>
      </w:tr>
      <w:tr w:rsidR="000403AA" w:rsidRPr="008B1A34" w14:paraId="091A0BB9" w14:textId="77777777" w:rsidTr="000403AA">
        <w:tc>
          <w:tcPr>
            <w:tcW w:w="1683" w:type="dxa"/>
            <w:tcBorders>
              <w:top w:val="single" w:sz="4" w:space="0" w:color="000000"/>
              <w:left w:val="single" w:sz="4" w:space="0" w:color="000000"/>
              <w:bottom w:val="single" w:sz="4" w:space="0" w:color="000000"/>
              <w:right w:val="single" w:sz="4" w:space="0" w:color="000000"/>
            </w:tcBorders>
            <w:shd w:val="clear" w:color="auto" w:fill="auto"/>
          </w:tcPr>
          <w:p w14:paraId="423B2461"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lastRenderedPageBreak/>
              <w:t>Terenska  </w:t>
            </w:r>
          </w:p>
          <w:p w14:paraId="71EF8516"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nastava  </w:t>
            </w:r>
          </w:p>
          <w:p w14:paraId="0CD193C2"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 </w:t>
            </w:r>
          </w:p>
          <w:p w14:paraId="5F1E2934"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 </w:t>
            </w: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14:paraId="10014DEC" w14:textId="6E8C1E37" w:rsidR="000403AA" w:rsidRPr="008B1A34" w:rsidRDefault="000403AA" w:rsidP="000403AA">
            <w:pPr>
              <w:widowControl w:val="0"/>
              <w:suppressAutoHyphens/>
              <w:spacing w:after="160" w:line="264" w:lineRule="auto"/>
              <w:rPr>
                <w:rFonts w:ascii="Calibri" w:eastAsia="Calibri" w:hAnsi="Calibri" w:cs="Times New Roman"/>
                <w:lang w:eastAsia="ko-KR"/>
              </w:rPr>
            </w:pPr>
          </w:p>
          <w:p w14:paraId="1D17123B"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8. b </w:t>
            </w:r>
          </w:p>
          <w:p w14:paraId="19231D74"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 </w:t>
            </w:r>
          </w:p>
          <w:p w14:paraId="732DB192"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 </w:t>
            </w:r>
          </w:p>
          <w:p w14:paraId="3B02245A"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8.a, 8.b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C396357"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 </w:t>
            </w:r>
          </w:p>
          <w:p w14:paraId="715FA1EF" w14:textId="3F3E2882"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Sinj, Muzej alkara </w:t>
            </w:r>
          </w:p>
          <w:p w14:paraId="7CD444CF"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 </w:t>
            </w:r>
          </w:p>
          <w:p w14:paraId="7660A41E"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Klagenfurt, </w:t>
            </w:r>
          </w:p>
          <w:p w14:paraId="74851AE4"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Minimundus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16590BE"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 </w:t>
            </w:r>
          </w:p>
          <w:p w14:paraId="4F6AC9F5" w14:textId="5EC9D693"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 27. 4. </w:t>
            </w:r>
          </w:p>
          <w:p w14:paraId="4ED29565"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 </w:t>
            </w:r>
          </w:p>
          <w:p w14:paraId="7FBA11EA"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 </w:t>
            </w:r>
          </w:p>
          <w:p w14:paraId="204E3020"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Travanj/ </w:t>
            </w:r>
          </w:p>
          <w:p w14:paraId="729907AD"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svibanj 2023.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3C85FB2"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 </w:t>
            </w:r>
          </w:p>
          <w:p w14:paraId="1230B96F" w14:textId="2E0758AE"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 Branka Rudman </w:t>
            </w:r>
          </w:p>
          <w:p w14:paraId="72469D9B"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 </w:t>
            </w:r>
          </w:p>
          <w:p w14:paraId="1A192BB0"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Katarina Marciuš Logožar </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14:paraId="52ADB376"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 </w:t>
            </w:r>
          </w:p>
          <w:p w14:paraId="33DDAE92" w14:textId="0ACF4743"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 Prijevoz i ulaznica </w:t>
            </w:r>
          </w:p>
          <w:p w14:paraId="5A7EEA95"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 </w:t>
            </w:r>
          </w:p>
          <w:p w14:paraId="51FA4446" w14:textId="77777777" w:rsidR="000403AA" w:rsidRPr="008B1A34" w:rsidRDefault="000403AA" w:rsidP="000403AA">
            <w:pPr>
              <w:widowControl w:val="0"/>
              <w:suppressAutoHyphens/>
              <w:spacing w:after="160" w:line="264" w:lineRule="auto"/>
              <w:rPr>
                <w:rFonts w:ascii="Calibri" w:eastAsia="Calibri" w:hAnsi="Calibri" w:cs="Times New Roman"/>
                <w:lang w:eastAsia="ko-KR"/>
              </w:rPr>
            </w:pPr>
            <w:r w:rsidRPr="008B1A34">
              <w:rPr>
                <w:rFonts w:ascii="Calibri" w:eastAsia="Calibri" w:hAnsi="Calibri" w:cs="Times New Roman"/>
                <w:lang w:eastAsia="ko-KR"/>
              </w:rPr>
              <w:t>Prijevoz i ulaznica </w:t>
            </w:r>
          </w:p>
        </w:tc>
      </w:tr>
    </w:tbl>
    <w:p w14:paraId="3A39EE69" w14:textId="77777777" w:rsidR="00997BD8" w:rsidRPr="008B1A34" w:rsidRDefault="00997BD8" w:rsidP="00997BD8">
      <w:pPr>
        <w:spacing w:after="0" w:line="240" w:lineRule="auto"/>
        <w:textAlignment w:val="baseline"/>
        <w:rPr>
          <w:rFonts w:ascii="Segoe UI" w:eastAsia="Times New Roman" w:hAnsi="Segoe UI" w:cs="Segoe UI"/>
          <w:sz w:val="18"/>
          <w:szCs w:val="18"/>
        </w:rPr>
      </w:pPr>
      <w:r w:rsidRPr="008B1A34">
        <w:rPr>
          <w:rFonts w:ascii="Calibri" w:eastAsia="Times New Roman" w:hAnsi="Calibri" w:cs="Calibri"/>
          <w:sz w:val="24"/>
          <w:szCs w:val="24"/>
        </w:rPr>
        <w:t> </w:t>
      </w:r>
    </w:p>
    <w:p w14:paraId="5B7C0F47" w14:textId="58619069" w:rsidR="00997BD8" w:rsidRPr="008B1A34" w:rsidRDefault="00997BD8" w:rsidP="005934A7">
      <w:pPr>
        <w:pStyle w:val="Naslov1"/>
        <w:rPr>
          <w:rFonts w:ascii="Segoe UI" w:hAnsi="Segoe UI" w:cs="Segoe UI"/>
          <w:sz w:val="18"/>
          <w:szCs w:val="18"/>
        </w:rPr>
      </w:pPr>
      <w:bookmarkStart w:id="146" w:name="_Toc115687015"/>
      <w:r w:rsidRPr="008B1A34">
        <w:t>6.1</w:t>
      </w:r>
      <w:r w:rsidR="00163385">
        <w:t>2</w:t>
      </w:r>
      <w:r w:rsidRPr="008B1A34">
        <w:t>.  IZVANŠKOLSKE AKTIVNOSTI</w:t>
      </w:r>
      <w:bookmarkEnd w:id="146"/>
      <w:r w:rsidRPr="008B1A34">
        <w:t> </w:t>
      </w:r>
    </w:p>
    <w:p w14:paraId="41630E87" w14:textId="31EDEC47" w:rsidR="00997BD8" w:rsidRDefault="00997BD8" w:rsidP="00997BD8">
      <w:pPr>
        <w:spacing w:after="0" w:line="240" w:lineRule="auto"/>
        <w:textAlignment w:val="baseline"/>
        <w:rPr>
          <w:rFonts w:ascii="Calibri" w:eastAsia="Times New Roman" w:hAnsi="Calibri" w:cs="Calibri"/>
          <w:sz w:val="24"/>
          <w:szCs w:val="24"/>
        </w:rPr>
      </w:pPr>
      <w:r w:rsidRPr="008B1A34">
        <w:rPr>
          <w:rFonts w:ascii="Calibri" w:eastAsia="Times New Roman" w:hAnsi="Calibri" w:cs="Calibri"/>
          <w:sz w:val="24"/>
          <w:szCs w:val="24"/>
        </w:rPr>
        <w:t> </w:t>
      </w:r>
    </w:p>
    <w:p w14:paraId="0F8E3B5C" w14:textId="79956940" w:rsidR="00163385" w:rsidRPr="008B1A34" w:rsidRDefault="00163385" w:rsidP="00997BD8">
      <w:pPr>
        <w:spacing w:after="0" w:line="240" w:lineRule="auto"/>
        <w:textAlignment w:val="baseline"/>
        <w:rPr>
          <w:rFonts w:ascii="Segoe UI" w:eastAsia="Times New Roman" w:hAnsi="Segoe UI" w:cs="Segoe UI"/>
          <w:sz w:val="18"/>
          <w:szCs w:val="18"/>
        </w:rPr>
      </w:pPr>
      <w:r>
        <w:rPr>
          <w:rFonts w:ascii="Calibri" w:eastAsia="Times New Roman" w:hAnsi="Calibri" w:cs="Calibri"/>
          <w:sz w:val="24"/>
          <w:szCs w:val="24"/>
        </w:rPr>
        <w:t xml:space="preserve">Ove školske godine u našim prostorim djeluju slijedeće izvanškolske aktivnosti: Hokej klub Marathon, Taekwondo klub Metalac, Košarkaški klub Vučići, Rukometni klub Lokomotiva, Muški rukometni klub Metalac, Udruga Mali inženjeri, Plesni punktovi, Društvo Sportske rekreacije Medo Sportaš, 3D Marcipan – Aha pokusi, Zagrebački Wushu savez, ženski Košarkaški klub Falcon, Šahovski klub Novi Zagreb, Škola stranih jezika Vodnikova, </w:t>
      </w:r>
    </w:p>
    <w:p w14:paraId="103134ED" w14:textId="77777777" w:rsidR="00997BD8" w:rsidRPr="008B1A34" w:rsidRDefault="00997BD8" w:rsidP="00997BD8">
      <w:pPr>
        <w:spacing w:after="0" w:line="240" w:lineRule="auto"/>
        <w:textAlignment w:val="baseline"/>
        <w:rPr>
          <w:rFonts w:ascii="Segoe UI" w:eastAsia="Times New Roman" w:hAnsi="Segoe UI" w:cs="Segoe UI"/>
          <w:sz w:val="18"/>
          <w:szCs w:val="18"/>
        </w:rPr>
      </w:pPr>
      <w:r w:rsidRPr="008B1A34">
        <w:rPr>
          <w:rFonts w:ascii="Calibri" w:eastAsia="Times New Roman" w:hAnsi="Calibri" w:cs="Calibri"/>
          <w:sz w:val="24"/>
          <w:szCs w:val="24"/>
        </w:rPr>
        <w:t> </w:t>
      </w:r>
    </w:p>
    <w:p w14:paraId="4AC82072" w14:textId="77777777" w:rsidR="00997BD8" w:rsidRPr="008B1A34" w:rsidRDefault="00997BD8" w:rsidP="005934A7">
      <w:pPr>
        <w:pStyle w:val="Naslov1"/>
        <w:rPr>
          <w:rFonts w:ascii="Segoe UI" w:hAnsi="Segoe UI" w:cs="Segoe UI"/>
          <w:sz w:val="18"/>
          <w:szCs w:val="18"/>
        </w:rPr>
      </w:pPr>
      <w:bookmarkStart w:id="147" w:name="_Toc115687016"/>
      <w:r w:rsidRPr="008B1A34">
        <w:t>7. NAČIN PRAĆENJA I VREDNOVANJA REALIZACIJE CIJELOG KURIKULUMA S JASNO IZRAŽENIM INDIKATORIMA USPJEŠNOSTI</w:t>
      </w:r>
      <w:bookmarkEnd w:id="147"/>
      <w:r w:rsidRPr="008B1A34">
        <w:t> </w:t>
      </w:r>
    </w:p>
    <w:p w14:paraId="7A917FAA" w14:textId="77777777" w:rsidR="00997BD8" w:rsidRPr="008B1A34" w:rsidRDefault="00997BD8" w:rsidP="00997BD8">
      <w:pPr>
        <w:spacing w:after="0" w:line="240" w:lineRule="auto"/>
        <w:textAlignment w:val="baseline"/>
        <w:rPr>
          <w:rFonts w:ascii="Segoe UI" w:eastAsia="Times New Roman" w:hAnsi="Segoe UI" w:cs="Segoe UI"/>
          <w:color w:val="FF0000"/>
          <w:sz w:val="18"/>
          <w:szCs w:val="18"/>
        </w:rPr>
      </w:pPr>
      <w:r w:rsidRPr="008B1A34">
        <w:rPr>
          <w:rFonts w:ascii="Calibri" w:eastAsia="Times New Roman" w:hAnsi="Calibri" w:cs="Calibri"/>
          <w:color w:val="FF0000"/>
          <w:sz w:val="24"/>
          <w:szCs w:val="24"/>
        </w:rPr>
        <w:t> </w:t>
      </w:r>
    </w:p>
    <w:p w14:paraId="3ADB9D30" w14:textId="77777777" w:rsidR="00997BD8" w:rsidRPr="00C85AB5" w:rsidRDefault="00997BD8" w:rsidP="00997BD8">
      <w:pPr>
        <w:spacing w:after="0" w:line="240" w:lineRule="auto"/>
        <w:textAlignment w:val="baseline"/>
        <w:rPr>
          <w:rFonts w:ascii="Segoe UI" w:eastAsia="Times New Roman" w:hAnsi="Segoe UI" w:cs="Segoe UI"/>
          <w:sz w:val="18"/>
          <w:szCs w:val="18"/>
        </w:rPr>
      </w:pPr>
      <w:r w:rsidRPr="00C85AB5">
        <w:rPr>
          <w:rFonts w:ascii="Calibri" w:eastAsia="Times New Roman" w:hAnsi="Calibri" w:cs="Calibri"/>
          <w:sz w:val="24"/>
          <w:szCs w:val="24"/>
        </w:rPr>
        <w:t>Realizaciju školskog kurikuluma pratimo i vrednujemo koristeći sljedeće pokazatelje uspješnosti. </w:t>
      </w:r>
    </w:p>
    <w:p w14:paraId="1629FACE" w14:textId="77777777" w:rsidR="00997BD8" w:rsidRPr="00C85AB5" w:rsidRDefault="00997BD8" w:rsidP="00997BD8">
      <w:pPr>
        <w:spacing w:after="0" w:line="240" w:lineRule="auto"/>
        <w:jc w:val="both"/>
        <w:textAlignment w:val="baseline"/>
        <w:rPr>
          <w:rFonts w:ascii="Segoe UI" w:eastAsia="Times New Roman" w:hAnsi="Segoe UI" w:cs="Segoe UI"/>
          <w:sz w:val="18"/>
          <w:szCs w:val="18"/>
        </w:rPr>
      </w:pPr>
      <w:r w:rsidRPr="00C85AB5">
        <w:rPr>
          <w:rFonts w:ascii="Calibri" w:eastAsia="Times New Roman" w:hAnsi="Calibri" w:cs="Calibri"/>
          <w:sz w:val="24"/>
          <w:szCs w:val="24"/>
        </w:rPr>
        <w:t> </w:t>
      </w:r>
    </w:p>
    <w:p w14:paraId="6387656F" w14:textId="77777777" w:rsidR="00997BD8" w:rsidRPr="00C85AB5" w:rsidRDefault="00997BD8" w:rsidP="00997BD8">
      <w:pPr>
        <w:spacing w:after="0" w:line="240" w:lineRule="auto"/>
        <w:textAlignment w:val="baseline"/>
        <w:rPr>
          <w:rFonts w:ascii="Segoe UI" w:eastAsia="Times New Roman" w:hAnsi="Segoe UI" w:cs="Segoe UI"/>
          <w:sz w:val="18"/>
          <w:szCs w:val="18"/>
        </w:rPr>
      </w:pPr>
      <w:r w:rsidRPr="00C85AB5">
        <w:rPr>
          <w:rFonts w:ascii="Calibri" w:eastAsia="Times New Roman" w:hAnsi="Calibri" w:cs="Calibri"/>
          <w:sz w:val="24"/>
          <w:szCs w:val="24"/>
        </w:rPr>
        <w:t>PRIRODOSLOVNO PODRUČJE: </w:t>
      </w:r>
    </w:p>
    <w:p w14:paraId="5C4B40CB" w14:textId="2BBEF8AF" w:rsidR="00997BD8" w:rsidRPr="00C85AB5" w:rsidRDefault="00997BD8" w:rsidP="00997BD8">
      <w:pPr>
        <w:spacing w:after="0" w:line="240" w:lineRule="auto"/>
        <w:textAlignment w:val="baseline"/>
        <w:rPr>
          <w:rFonts w:ascii="Segoe UI" w:eastAsia="Times New Roman" w:hAnsi="Segoe UI" w:cs="Segoe UI"/>
          <w:sz w:val="18"/>
          <w:szCs w:val="18"/>
        </w:rPr>
      </w:pPr>
      <w:r w:rsidRPr="00C85AB5">
        <w:rPr>
          <w:rFonts w:ascii="Calibri" w:eastAsia="Times New Roman" w:hAnsi="Calibri" w:cs="Calibri"/>
          <w:sz w:val="24"/>
          <w:szCs w:val="24"/>
        </w:rPr>
        <w:t>uspješno izrađeni i prezentirani uratci putem izložbe u prostorima škole ili u virtualnom obliku, izradom plakata i prezentacija, posađene i održavane biljke na zelenim površinama, očišćen okoliš škole i posađeno raznoliko cvijeće nakon Eko akcije, uključen veliki broj učenika u uspoređivanje i argumentiranje vlastitih istraživačkih radova, pozitivni dojmovi roditelja, kvalitetni učenički herbariji </w:t>
      </w:r>
    </w:p>
    <w:p w14:paraId="4E01940C" w14:textId="77777777" w:rsidR="00997BD8" w:rsidRPr="00C85AB5" w:rsidRDefault="00997BD8" w:rsidP="00997BD8">
      <w:pPr>
        <w:spacing w:after="0" w:line="240" w:lineRule="auto"/>
        <w:textAlignment w:val="baseline"/>
        <w:rPr>
          <w:rFonts w:ascii="Segoe UI" w:eastAsia="Times New Roman" w:hAnsi="Segoe UI" w:cs="Segoe UI"/>
          <w:sz w:val="18"/>
          <w:szCs w:val="18"/>
        </w:rPr>
      </w:pPr>
      <w:r w:rsidRPr="00C85AB5">
        <w:rPr>
          <w:rFonts w:ascii="Calibri" w:eastAsia="Times New Roman" w:hAnsi="Calibri" w:cs="Calibri"/>
          <w:sz w:val="24"/>
          <w:szCs w:val="24"/>
        </w:rPr>
        <w:t>UMJETNIČKO PODRUČJE: </w:t>
      </w:r>
    </w:p>
    <w:p w14:paraId="2D996435" w14:textId="77777777" w:rsidR="00997BD8" w:rsidRPr="00C85AB5" w:rsidRDefault="00997BD8" w:rsidP="00997BD8">
      <w:pPr>
        <w:spacing w:after="0" w:line="240" w:lineRule="auto"/>
        <w:textAlignment w:val="baseline"/>
        <w:rPr>
          <w:rFonts w:ascii="Segoe UI" w:eastAsia="Times New Roman" w:hAnsi="Segoe UI" w:cs="Segoe UI"/>
          <w:sz w:val="18"/>
          <w:szCs w:val="18"/>
        </w:rPr>
      </w:pPr>
      <w:r w:rsidRPr="00C85AB5">
        <w:rPr>
          <w:rFonts w:ascii="Calibri" w:eastAsia="Times New Roman" w:hAnsi="Calibri" w:cs="Calibri"/>
          <w:sz w:val="24"/>
          <w:szCs w:val="24"/>
        </w:rPr>
        <w:t>izvedene i dobro posjećene (snimke predstave na mrežnoj stranici škole) lutkarske predstave, pozitivne refleksije učenika i odraslih na odgledane lutkarske predstave, kreativne grupne i pojedinačne maske izrađene i prezentirane na školskom plesu – Maskenbalu </w:t>
      </w:r>
    </w:p>
    <w:p w14:paraId="70A6028B" w14:textId="77777777" w:rsidR="00997BD8" w:rsidRPr="00C85AB5" w:rsidRDefault="00997BD8" w:rsidP="00997BD8">
      <w:pPr>
        <w:spacing w:after="0" w:line="240" w:lineRule="auto"/>
        <w:textAlignment w:val="baseline"/>
        <w:rPr>
          <w:rFonts w:ascii="Segoe UI" w:eastAsia="Times New Roman" w:hAnsi="Segoe UI" w:cs="Segoe UI"/>
          <w:sz w:val="18"/>
          <w:szCs w:val="18"/>
        </w:rPr>
      </w:pPr>
      <w:r w:rsidRPr="00C85AB5">
        <w:rPr>
          <w:rFonts w:ascii="Calibri" w:eastAsia="Times New Roman" w:hAnsi="Calibri" w:cs="Calibri"/>
          <w:sz w:val="24"/>
          <w:szCs w:val="24"/>
        </w:rPr>
        <w:t> </w:t>
      </w:r>
    </w:p>
    <w:p w14:paraId="2BBC7EAA" w14:textId="77777777" w:rsidR="00997BD8" w:rsidRPr="00C85AB5" w:rsidRDefault="00997BD8" w:rsidP="00997BD8">
      <w:pPr>
        <w:spacing w:after="0" w:line="240" w:lineRule="auto"/>
        <w:textAlignment w:val="baseline"/>
        <w:rPr>
          <w:rFonts w:ascii="Segoe UI" w:eastAsia="Times New Roman" w:hAnsi="Segoe UI" w:cs="Segoe UI"/>
          <w:sz w:val="18"/>
          <w:szCs w:val="18"/>
        </w:rPr>
      </w:pPr>
      <w:r w:rsidRPr="00C85AB5">
        <w:rPr>
          <w:rFonts w:ascii="Calibri" w:eastAsia="Times New Roman" w:hAnsi="Calibri" w:cs="Calibri"/>
          <w:sz w:val="24"/>
          <w:szCs w:val="24"/>
        </w:rPr>
        <w:t>JEZIČNO-KOMUNIKACIJSKO PODRUČJE: </w:t>
      </w:r>
    </w:p>
    <w:p w14:paraId="79541672" w14:textId="77777777" w:rsidR="00997BD8" w:rsidRPr="00C85AB5" w:rsidRDefault="00997BD8" w:rsidP="00997BD8">
      <w:pPr>
        <w:spacing w:after="0" w:line="240" w:lineRule="auto"/>
        <w:textAlignment w:val="baseline"/>
        <w:rPr>
          <w:rFonts w:ascii="Segoe UI" w:eastAsia="Times New Roman" w:hAnsi="Segoe UI" w:cs="Segoe UI"/>
          <w:sz w:val="18"/>
          <w:szCs w:val="18"/>
        </w:rPr>
      </w:pPr>
      <w:r w:rsidRPr="00C85AB5">
        <w:rPr>
          <w:rFonts w:ascii="Calibri" w:eastAsia="Times New Roman" w:hAnsi="Calibri" w:cs="Calibri"/>
          <w:sz w:val="24"/>
          <w:szCs w:val="24"/>
        </w:rPr>
        <w:t xml:space="preserve">povećan broj učenika koji sudjeluju u stvaranju školskog lista, mjesečno uređivanje školskog panoa sa autorskim tekstovima proze i poezije učenika, pozitivne refleksije roditelja putem evaluacijskih listića, zavidni rezultati učenika u kvizovima znanja, pozitivne refleksije roditelja </w:t>
      </w:r>
      <w:r w:rsidRPr="00C85AB5">
        <w:rPr>
          <w:rFonts w:ascii="Calibri" w:eastAsia="Times New Roman" w:hAnsi="Calibri" w:cs="Calibri"/>
          <w:sz w:val="24"/>
          <w:szCs w:val="24"/>
        </w:rPr>
        <w:lastRenderedPageBreak/>
        <w:t>i učenika u anketama novINArske grupe, povećan broj literarnih radova koji se objavljuju na web stranici škole </w:t>
      </w:r>
    </w:p>
    <w:p w14:paraId="29EE19B0" w14:textId="77777777" w:rsidR="00997BD8" w:rsidRPr="00C85AB5" w:rsidRDefault="00997BD8" w:rsidP="00997BD8">
      <w:pPr>
        <w:spacing w:after="0" w:line="240" w:lineRule="auto"/>
        <w:textAlignment w:val="baseline"/>
        <w:rPr>
          <w:rFonts w:ascii="Segoe UI" w:eastAsia="Times New Roman" w:hAnsi="Segoe UI" w:cs="Segoe UI"/>
          <w:sz w:val="18"/>
          <w:szCs w:val="18"/>
        </w:rPr>
      </w:pPr>
      <w:r w:rsidRPr="00C85AB5">
        <w:rPr>
          <w:rFonts w:ascii="Calibri" w:eastAsia="Times New Roman" w:hAnsi="Calibri" w:cs="Calibri"/>
          <w:sz w:val="24"/>
          <w:szCs w:val="24"/>
        </w:rPr>
        <w:t> </w:t>
      </w:r>
    </w:p>
    <w:p w14:paraId="2E5C3B99" w14:textId="77777777" w:rsidR="00997BD8" w:rsidRPr="00C85AB5" w:rsidRDefault="00997BD8" w:rsidP="00997BD8">
      <w:pPr>
        <w:spacing w:after="0" w:line="240" w:lineRule="auto"/>
        <w:textAlignment w:val="baseline"/>
        <w:rPr>
          <w:rFonts w:ascii="Segoe UI" w:eastAsia="Times New Roman" w:hAnsi="Segoe UI" w:cs="Segoe UI"/>
          <w:sz w:val="18"/>
          <w:szCs w:val="18"/>
        </w:rPr>
      </w:pPr>
      <w:r w:rsidRPr="00C85AB5">
        <w:rPr>
          <w:rFonts w:ascii="Calibri" w:eastAsia="Times New Roman" w:hAnsi="Calibri" w:cs="Calibri"/>
          <w:sz w:val="24"/>
          <w:szCs w:val="24"/>
        </w:rPr>
        <w:t>DRUŠTVENO-HUMANISTIČKO PODRUČJE: </w:t>
      </w:r>
    </w:p>
    <w:p w14:paraId="23671B13" w14:textId="77777777" w:rsidR="00997BD8" w:rsidRPr="00C85AB5" w:rsidRDefault="00997BD8" w:rsidP="00997BD8">
      <w:pPr>
        <w:spacing w:after="0" w:line="240" w:lineRule="auto"/>
        <w:textAlignment w:val="baseline"/>
        <w:rPr>
          <w:rFonts w:ascii="Segoe UI" w:eastAsia="Times New Roman" w:hAnsi="Segoe UI" w:cs="Segoe UI"/>
          <w:sz w:val="18"/>
          <w:szCs w:val="18"/>
        </w:rPr>
      </w:pPr>
      <w:r w:rsidRPr="00C85AB5">
        <w:rPr>
          <w:rFonts w:ascii="Calibri" w:eastAsia="Times New Roman" w:hAnsi="Calibri" w:cs="Calibri"/>
          <w:sz w:val="24"/>
          <w:szCs w:val="24"/>
        </w:rPr>
        <w:t>uključen veliki broj učenika u izvannastavne aktivnosti kroz koje djeluje Zadruga, izrađeni kvalitetni predmeti uporabne vrijednosti prema tradicijskim uzorcima, skladana himna Zadruge,  uvježbano izvođenje malih glazbenih formi, aktivno sudjelovanje velikog broja učenika u humanitarnim akcijama prikupljanja pomoći potrebitima i starijim osobama, organiziranje prodajnih izložbi (Dan zahvalnosti za plodove zemlje i Božićni sajam) i izložbe učeničkih radova, pozitivne refleksije putem anketnog listića </w:t>
      </w:r>
    </w:p>
    <w:p w14:paraId="45866E1C" w14:textId="77777777" w:rsidR="00997BD8" w:rsidRPr="00C85AB5" w:rsidRDefault="00997BD8" w:rsidP="00997BD8">
      <w:pPr>
        <w:spacing w:after="0" w:line="240" w:lineRule="auto"/>
        <w:textAlignment w:val="baseline"/>
        <w:rPr>
          <w:rFonts w:ascii="Segoe UI" w:eastAsia="Times New Roman" w:hAnsi="Segoe UI" w:cs="Segoe UI"/>
          <w:sz w:val="18"/>
          <w:szCs w:val="18"/>
        </w:rPr>
      </w:pPr>
      <w:r w:rsidRPr="00C85AB5">
        <w:rPr>
          <w:rFonts w:ascii="Calibri" w:eastAsia="Times New Roman" w:hAnsi="Calibri" w:cs="Calibri"/>
          <w:sz w:val="24"/>
          <w:szCs w:val="24"/>
        </w:rPr>
        <w:t> </w:t>
      </w:r>
    </w:p>
    <w:p w14:paraId="513B0994" w14:textId="77777777" w:rsidR="00997BD8" w:rsidRPr="00C85AB5" w:rsidRDefault="00997BD8" w:rsidP="00997BD8">
      <w:pPr>
        <w:spacing w:after="0" w:line="240" w:lineRule="auto"/>
        <w:textAlignment w:val="baseline"/>
        <w:rPr>
          <w:rFonts w:ascii="Segoe UI" w:eastAsia="Times New Roman" w:hAnsi="Segoe UI" w:cs="Segoe UI"/>
          <w:sz w:val="18"/>
          <w:szCs w:val="18"/>
        </w:rPr>
      </w:pPr>
      <w:r w:rsidRPr="00C85AB5">
        <w:rPr>
          <w:rFonts w:ascii="Calibri" w:eastAsia="Times New Roman" w:hAnsi="Calibri" w:cs="Calibri"/>
          <w:sz w:val="24"/>
          <w:szCs w:val="24"/>
        </w:rPr>
        <w:t>MATEMATIČKO PODRUČJE: </w:t>
      </w:r>
    </w:p>
    <w:p w14:paraId="60EB51B3" w14:textId="5857104A" w:rsidR="00997BD8" w:rsidRPr="00C85AB5" w:rsidRDefault="00997BD8" w:rsidP="00997BD8">
      <w:pPr>
        <w:spacing w:after="0" w:line="240" w:lineRule="auto"/>
        <w:textAlignment w:val="baseline"/>
        <w:rPr>
          <w:rFonts w:ascii="Calibri" w:eastAsia="Times New Roman" w:hAnsi="Calibri" w:cs="Calibri"/>
          <w:sz w:val="24"/>
          <w:szCs w:val="24"/>
        </w:rPr>
      </w:pPr>
      <w:r w:rsidRPr="00C85AB5">
        <w:rPr>
          <w:rFonts w:ascii="Calibri" w:eastAsia="Times New Roman" w:hAnsi="Calibri" w:cs="Calibri"/>
          <w:sz w:val="24"/>
          <w:szCs w:val="24"/>
        </w:rPr>
        <w:t>velik broj učenika prijavljenih za sudjelovanje u matematičkom natjecanju Klokan bez granica, nekolicina nagrađenih učenika od strane HMD-a (10% najboljih od svih natjecatelja) </w:t>
      </w:r>
    </w:p>
    <w:p w14:paraId="1F18C1FF" w14:textId="77777777" w:rsidR="00C85AB5" w:rsidRPr="00C85AB5" w:rsidRDefault="00C85AB5" w:rsidP="00997BD8">
      <w:pPr>
        <w:spacing w:after="0" w:line="240" w:lineRule="auto"/>
        <w:textAlignment w:val="baseline"/>
        <w:rPr>
          <w:rFonts w:ascii="Segoe UI" w:eastAsia="Times New Roman" w:hAnsi="Segoe UI" w:cs="Segoe UI"/>
          <w:sz w:val="18"/>
          <w:szCs w:val="18"/>
        </w:rPr>
      </w:pPr>
    </w:p>
    <w:p w14:paraId="3EAA1F30" w14:textId="77777777" w:rsidR="00997BD8" w:rsidRPr="00C85AB5" w:rsidRDefault="00997BD8" w:rsidP="00997BD8">
      <w:pPr>
        <w:spacing w:after="0" w:line="240" w:lineRule="auto"/>
        <w:textAlignment w:val="baseline"/>
        <w:rPr>
          <w:rFonts w:ascii="Segoe UI" w:eastAsia="Times New Roman" w:hAnsi="Segoe UI" w:cs="Segoe UI"/>
          <w:sz w:val="18"/>
          <w:szCs w:val="18"/>
        </w:rPr>
      </w:pPr>
      <w:r w:rsidRPr="00C85AB5">
        <w:rPr>
          <w:rFonts w:ascii="Calibri" w:eastAsia="Times New Roman" w:hAnsi="Calibri" w:cs="Calibri"/>
          <w:sz w:val="24"/>
          <w:szCs w:val="24"/>
        </w:rPr>
        <w:t>OSOBNI I SOCIJALNI RAZVOJ: </w:t>
      </w:r>
    </w:p>
    <w:p w14:paraId="1F7B4224" w14:textId="77777777" w:rsidR="00997BD8" w:rsidRPr="00C85AB5" w:rsidRDefault="00997BD8" w:rsidP="00997BD8">
      <w:pPr>
        <w:spacing w:after="0" w:line="240" w:lineRule="auto"/>
        <w:textAlignment w:val="baseline"/>
        <w:rPr>
          <w:rFonts w:ascii="Segoe UI" w:eastAsia="Times New Roman" w:hAnsi="Segoe UI" w:cs="Segoe UI"/>
          <w:sz w:val="18"/>
          <w:szCs w:val="18"/>
        </w:rPr>
      </w:pPr>
      <w:r w:rsidRPr="00C85AB5">
        <w:rPr>
          <w:rFonts w:ascii="Calibri" w:eastAsia="Times New Roman" w:hAnsi="Calibri" w:cs="Calibri"/>
          <w:sz w:val="24"/>
          <w:szCs w:val="24"/>
        </w:rPr>
        <w:t>pozitivni komentari u knjizi dojmova za roditelje prvašića, pozitivni dojmovi u evaluacijskim listićima, kvalitetna suradnja s roditeljima i okolnim vrtićima (posjet budućih prvašića školi, lutkarska predstava u školi/vrtiću,...), poboljšani kognitivni i motivacijsko-emocionalni razvoj darovitih učenika, veći školski uspjeh (od prošlogodišnjeg) darovitih učenika, zapaženi rezultati na natjecanjima iz debate, uspješno sudjelovanje na debatnim turnirima i prezentacijskim debatama, smanjivanje broja vršnjačkih sukoba i nasilničkog ponašanja u odnosu na prethodne godine </w:t>
      </w:r>
    </w:p>
    <w:p w14:paraId="56A5206A" w14:textId="77777777" w:rsidR="00997BD8" w:rsidRPr="00C85AB5" w:rsidRDefault="00997BD8" w:rsidP="00997BD8">
      <w:pPr>
        <w:spacing w:after="0" w:line="240" w:lineRule="auto"/>
        <w:textAlignment w:val="baseline"/>
        <w:rPr>
          <w:rFonts w:ascii="Segoe UI" w:eastAsia="Times New Roman" w:hAnsi="Segoe UI" w:cs="Segoe UI"/>
          <w:sz w:val="18"/>
          <w:szCs w:val="18"/>
        </w:rPr>
      </w:pPr>
      <w:r w:rsidRPr="00C85AB5">
        <w:rPr>
          <w:rFonts w:ascii="Calibri" w:eastAsia="Times New Roman" w:hAnsi="Calibri" w:cs="Calibri"/>
          <w:sz w:val="24"/>
          <w:szCs w:val="24"/>
        </w:rPr>
        <w:t> </w:t>
      </w:r>
    </w:p>
    <w:p w14:paraId="0AF77A24" w14:textId="13D728AF" w:rsidR="00997BD8" w:rsidRPr="00C85AB5" w:rsidRDefault="00997BD8" w:rsidP="00997BD8">
      <w:pPr>
        <w:spacing w:after="0" w:line="240" w:lineRule="auto"/>
        <w:textAlignment w:val="baseline"/>
        <w:rPr>
          <w:rFonts w:ascii="Segoe UI" w:eastAsia="Times New Roman" w:hAnsi="Segoe UI" w:cs="Segoe UI"/>
          <w:sz w:val="18"/>
          <w:szCs w:val="18"/>
        </w:rPr>
      </w:pPr>
    </w:p>
    <w:p w14:paraId="53157DE2" w14:textId="77777777" w:rsidR="00997BD8" w:rsidRPr="00C85AB5" w:rsidRDefault="00997BD8" w:rsidP="00997BD8">
      <w:pPr>
        <w:spacing w:after="0" w:line="240" w:lineRule="auto"/>
        <w:textAlignment w:val="baseline"/>
        <w:rPr>
          <w:rFonts w:ascii="Segoe UI" w:eastAsia="Times New Roman" w:hAnsi="Segoe UI" w:cs="Segoe UI"/>
          <w:sz w:val="18"/>
          <w:szCs w:val="18"/>
        </w:rPr>
      </w:pPr>
      <w:r w:rsidRPr="00C85AB5">
        <w:rPr>
          <w:rFonts w:ascii="Calibri" w:eastAsia="Times New Roman" w:hAnsi="Calibri" w:cs="Calibri"/>
          <w:sz w:val="24"/>
          <w:szCs w:val="24"/>
        </w:rPr>
        <w:t>UČITI KAKO UČITI: </w:t>
      </w:r>
    </w:p>
    <w:p w14:paraId="7A8B39E3" w14:textId="77777777" w:rsidR="00997BD8" w:rsidRPr="00C85AB5" w:rsidRDefault="00997BD8" w:rsidP="00997BD8">
      <w:pPr>
        <w:spacing w:after="0" w:line="240" w:lineRule="auto"/>
        <w:textAlignment w:val="baseline"/>
        <w:rPr>
          <w:rFonts w:ascii="Segoe UI" w:eastAsia="Times New Roman" w:hAnsi="Segoe UI" w:cs="Segoe UI"/>
          <w:sz w:val="18"/>
          <w:szCs w:val="18"/>
        </w:rPr>
      </w:pPr>
      <w:r w:rsidRPr="00C85AB5">
        <w:rPr>
          <w:rFonts w:ascii="Calibri" w:eastAsia="Times New Roman" w:hAnsi="Calibri" w:cs="Calibri"/>
          <w:sz w:val="24"/>
          <w:szCs w:val="24"/>
        </w:rPr>
        <w:t>zadovoljstvo učenika i roditelja kvalitetnijim i efikasnijim samostalnim učenjem, pozitivne dojmovi roditelja, učenika i članova lokalne zajednice </w:t>
      </w:r>
    </w:p>
    <w:p w14:paraId="4A38C428" w14:textId="77777777" w:rsidR="00997BD8" w:rsidRPr="00C85AB5" w:rsidRDefault="00997BD8" w:rsidP="00997BD8">
      <w:pPr>
        <w:spacing w:after="0" w:line="240" w:lineRule="auto"/>
        <w:textAlignment w:val="baseline"/>
        <w:rPr>
          <w:rFonts w:ascii="Segoe UI" w:eastAsia="Times New Roman" w:hAnsi="Segoe UI" w:cs="Segoe UI"/>
          <w:sz w:val="18"/>
          <w:szCs w:val="18"/>
        </w:rPr>
      </w:pPr>
      <w:r w:rsidRPr="00C85AB5">
        <w:rPr>
          <w:rFonts w:ascii="Calibri" w:eastAsia="Times New Roman" w:hAnsi="Calibri" w:cs="Calibri"/>
          <w:sz w:val="24"/>
          <w:szCs w:val="24"/>
        </w:rPr>
        <w:t> </w:t>
      </w:r>
    </w:p>
    <w:p w14:paraId="7ECA14C2" w14:textId="77777777" w:rsidR="00997BD8" w:rsidRPr="00C85AB5" w:rsidRDefault="00997BD8" w:rsidP="00997BD8">
      <w:pPr>
        <w:spacing w:after="0" w:line="240" w:lineRule="auto"/>
        <w:textAlignment w:val="baseline"/>
        <w:rPr>
          <w:rFonts w:ascii="Segoe UI" w:eastAsia="Times New Roman" w:hAnsi="Segoe UI" w:cs="Segoe UI"/>
          <w:sz w:val="18"/>
          <w:szCs w:val="18"/>
        </w:rPr>
      </w:pPr>
      <w:r w:rsidRPr="00C85AB5">
        <w:rPr>
          <w:rFonts w:ascii="Calibri" w:eastAsia="Times New Roman" w:hAnsi="Calibri" w:cs="Calibri"/>
          <w:sz w:val="24"/>
          <w:szCs w:val="24"/>
        </w:rPr>
        <w:t>TJELESNO I ZDRAVSTVENO PODRUČJE: </w:t>
      </w:r>
    </w:p>
    <w:p w14:paraId="298B5BB3" w14:textId="77777777" w:rsidR="00997BD8" w:rsidRPr="00C85AB5" w:rsidRDefault="00997BD8" w:rsidP="00997BD8">
      <w:pPr>
        <w:spacing w:after="0" w:line="240" w:lineRule="auto"/>
        <w:textAlignment w:val="baseline"/>
        <w:rPr>
          <w:rFonts w:ascii="Segoe UI" w:eastAsia="Times New Roman" w:hAnsi="Segoe UI" w:cs="Segoe UI"/>
          <w:sz w:val="18"/>
          <w:szCs w:val="18"/>
        </w:rPr>
      </w:pPr>
      <w:r w:rsidRPr="00C85AB5">
        <w:rPr>
          <w:rFonts w:ascii="Calibri" w:eastAsia="Times New Roman" w:hAnsi="Calibri" w:cs="Calibri"/>
          <w:sz w:val="24"/>
          <w:szCs w:val="24"/>
        </w:rPr>
        <w:t>uključen veći (od prošlogodišnjeg) broj učenika u sportske aktivnosti, poboljšane motoričke sposobnosti učenika, veći broj učenika koji se uključio u aktivno bavljenje sportom u sportskim klubovima izvan škole </w:t>
      </w:r>
    </w:p>
    <w:p w14:paraId="6249BA5E" w14:textId="77777777" w:rsidR="00997BD8" w:rsidRPr="000403AA" w:rsidRDefault="00997BD8" w:rsidP="00997BD8">
      <w:pPr>
        <w:spacing w:after="0" w:line="240" w:lineRule="auto"/>
        <w:textAlignment w:val="baseline"/>
        <w:rPr>
          <w:rFonts w:ascii="Segoe UI" w:eastAsia="Times New Roman" w:hAnsi="Segoe UI" w:cs="Segoe UI"/>
          <w:color w:val="FF0000"/>
          <w:sz w:val="18"/>
          <w:szCs w:val="18"/>
        </w:rPr>
      </w:pPr>
      <w:r w:rsidRPr="000403AA">
        <w:rPr>
          <w:rFonts w:ascii="Calibri" w:eastAsia="Times New Roman" w:hAnsi="Calibri" w:cs="Calibri"/>
          <w:color w:val="FF0000"/>
          <w:sz w:val="24"/>
          <w:szCs w:val="24"/>
        </w:rPr>
        <w:t> </w:t>
      </w:r>
    </w:p>
    <w:p w14:paraId="417F87E8" w14:textId="77777777" w:rsidR="00997BD8" w:rsidRPr="000403AA" w:rsidRDefault="00997BD8" w:rsidP="00997BD8">
      <w:pPr>
        <w:spacing w:after="0" w:line="240" w:lineRule="auto"/>
        <w:textAlignment w:val="baseline"/>
        <w:rPr>
          <w:rFonts w:ascii="Segoe UI" w:eastAsia="Times New Roman" w:hAnsi="Segoe UI" w:cs="Segoe UI"/>
          <w:color w:val="FF0000"/>
          <w:sz w:val="18"/>
          <w:szCs w:val="18"/>
        </w:rPr>
      </w:pPr>
      <w:r w:rsidRPr="000403AA">
        <w:rPr>
          <w:rFonts w:ascii="Calibri" w:eastAsia="Times New Roman" w:hAnsi="Calibri" w:cs="Calibri"/>
          <w:color w:val="FF0000"/>
          <w:sz w:val="24"/>
          <w:szCs w:val="24"/>
        </w:rPr>
        <w:t> </w:t>
      </w:r>
    </w:p>
    <w:p w14:paraId="548DAE5D" w14:textId="77777777" w:rsidR="00997BD8" w:rsidRPr="000403AA" w:rsidRDefault="00997BD8" w:rsidP="00997BD8">
      <w:pPr>
        <w:spacing w:after="0" w:line="240" w:lineRule="auto"/>
        <w:textAlignment w:val="baseline"/>
        <w:rPr>
          <w:rFonts w:ascii="Segoe UI" w:eastAsia="Times New Roman" w:hAnsi="Segoe UI" w:cs="Segoe UI"/>
          <w:color w:val="FF0000"/>
          <w:sz w:val="18"/>
          <w:szCs w:val="18"/>
        </w:rPr>
      </w:pPr>
      <w:r w:rsidRPr="000403AA">
        <w:rPr>
          <w:rFonts w:ascii="Calibri" w:eastAsia="Times New Roman" w:hAnsi="Calibri" w:cs="Calibri"/>
          <w:color w:val="FF0000"/>
          <w:sz w:val="24"/>
          <w:szCs w:val="24"/>
        </w:rPr>
        <w:t> </w:t>
      </w:r>
    </w:p>
    <w:p w14:paraId="5A6712E1" w14:textId="77777777" w:rsidR="00997BD8" w:rsidRPr="000403AA" w:rsidRDefault="00997BD8" w:rsidP="00997BD8">
      <w:pPr>
        <w:spacing w:after="0" w:line="240" w:lineRule="auto"/>
        <w:textAlignment w:val="baseline"/>
        <w:rPr>
          <w:rFonts w:ascii="Segoe UI" w:eastAsia="Times New Roman" w:hAnsi="Segoe UI" w:cs="Segoe UI"/>
          <w:color w:val="FF0000"/>
          <w:sz w:val="18"/>
          <w:szCs w:val="18"/>
        </w:rPr>
      </w:pPr>
      <w:r w:rsidRPr="000403AA">
        <w:rPr>
          <w:rFonts w:ascii="Calibri" w:eastAsia="Times New Roman" w:hAnsi="Calibri" w:cs="Calibri"/>
          <w:color w:val="FF0000"/>
          <w:sz w:val="24"/>
          <w:szCs w:val="24"/>
        </w:rPr>
        <w:t> </w:t>
      </w:r>
    </w:p>
    <w:p w14:paraId="3F4C2D8F" w14:textId="77777777" w:rsidR="00997BD8" w:rsidRPr="000403AA" w:rsidRDefault="00997BD8" w:rsidP="00997BD8">
      <w:pPr>
        <w:spacing w:after="0" w:line="240" w:lineRule="auto"/>
        <w:textAlignment w:val="baseline"/>
        <w:rPr>
          <w:rFonts w:ascii="Segoe UI" w:eastAsia="Times New Roman" w:hAnsi="Segoe UI" w:cs="Segoe UI"/>
          <w:color w:val="FF0000"/>
          <w:sz w:val="18"/>
          <w:szCs w:val="18"/>
        </w:rPr>
      </w:pPr>
      <w:r w:rsidRPr="000403AA">
        <w:rPr>
          <w:rFonts w:ascii="Calibri" w:eastAsia="Times New Roman" w:hAnsi="Calibri" w:cs="Calibri"/>
          <w:color w:val="FF0000"/>
          <w:sz w:val="24"/>
          <w:szCs w:val="24"/>
        </w:rPr>
        <w:t> </w:t>
      </w:r>
    </w:p>
    <w:p w14:paraId="687CAF66" w14:textId="77777777" w:rsidR="00997BD8" w:rsidRPr="000403AA" w:rsidRDefault="00997BD8" w:rsidP="00997BD8">
      <w:pPr>
        <w:spacing w:after="0" w:line="240" w:lineRule="auto"/>
        <w:textAlignment w:val="baseline"/>
        <w:rPr>
          <w:rFonts w:ascii="Segoe UI" w:eastAsia="Times New Roman" w:hAnsi="Segoe UI" w:cs="Segoe UI"/>
          <w:color w:val="FF0000"/>
          <w:sz w:val="18"/>
          <w:szCs w:val="18"/>
        </w:rPr>
      </w:pPr>
      <w:r w:rsidRPr="000403AA">
        <w:rPr>
          <w:rFonts w:ascii="Calibri" w:eastAsia="Times New Roman" w:hAnsi="Calibri" w:cs="Calibri"/>
          <w:color w:val="FF0000"/>
          <w:sz w:val="24"/>
          <w:szCs w:val="24"/>
        </w:rPr>
        <w:t> </w:t>
      </w:r>
    </w:p>
    <w:p w14:paraId="1261BDD7" w14:textId="77777777" w:rsidR="00997BD8" w:rsidRPr="000403AA" w:rsidRDefault="00997BD8" w:rsidP="00997BD8">
      <w:pPr>
        <w:spacing w:after="0" w:line="240" w:lineRule="auto"/>
        <w:textAlignment w:val="baseline"/>
        <w:rPr>
          <w:rFonts w:ascii="Segoe UI" w:eastAsia="Times New Roman" w:hAnsi="Segoe UI" w:cs="Segoe UI"/>
          <w:color w:val="FF0000"/>
          <w:sz w:val="18"/>
          <w:szCs w:val="18"/>
        </w:rPr>
      </w:pPr>
      <w:r w:rsidRPr="000403AA">
        <w:rPr>
          <w:rFonts w:ascii="Calibri" w:eastAsia="Times New Roman" w:hAnsi="Calibri" w:cs="Calibri"/>
          <w:color w:val="FF0000"/>
          <w:sz w:val="24"/>
          <w:szCs w:val="24"/>
        </w:rPr>
        <w:t> </w:t>
      </w:r>
    </w:p>
    <w:p w14:paraId="4ABC9628" w14:textId="77777777" w:rsidR="00997BD8" w:rsidRPr="000403AA" w:rsidRDefault="00997BD8" w:rsidP="00997BD8">
      <w:pPr>
        <w:spacing w:after="0" w:line="240" w:lineRule="auto"/>
        <w:textAlignment w:val="baseline"/>
        <w:rPr>
          <w:rFonts w:ascii="Segoe UI" w:eastAsia="Times New Roman" w:hAnsi="Segoe UI" w:cs="Segoe UI"/>
          <w:color w:val="FF0000"/>
          <w:sz w:val="18"/>
          <w:szCs w:val="18"/>
        </w:rPr>
      </w:pPr>
      <w:r w:rsidRPr="000403AA">
        <w:rPr>
          <w:rFonts w:ascii="Calibri" w:eastAsia="Times New Roman" w:hAnsi="Calibri" w:cs="Calibri"/>
          <w:color w:val="FF0000"/>
          <w:sz w:val="24"/>
          <w:szCs w:val="24"/>
        </w:rPr>
        <w:t> </w:t>
      </w:r>
    </w:p>
    <w:p w14:paraId="3FD94716" w14:textId="77777777" w:rsidR="00997BD8" w:rsidRPr="000403AA" w:rsidRDefault="00997BD8" w:rsidP="00997BD8">
      <w:pPr>
        <w:spacing w:after="0" w:line="240" w:lineRule="auto"/>
        <w:textAlignment w:val="baseline"/>
        <w:rPr>
          <w:rFonts w:ascii="Segoe UI" w:eastAsia="Times New Roman" w:hAnsi="Segoe UI" w:cs="Segoe UI"/>
          <w:color w:val="FF0000"/>
          <w:sz w:val="18"/>
          <w:szCs w:val="18"/>
        </w:rPr>
      </w:pPr>
      <w:r w:rsidRPr="000403AA">
        <w:rPr>
          <w:rFonts w:ascii="Calibri" w:eastAsia="Times New Roman" w:hAnsi="Calibri" w:cs="Calibri"/>
          <w:color w:val="FF0000"/>
          <w:sz w:val="24"/>
          <w:szCs w:val="24"/>
        </w:rPr>
        <w:t> </w:t>
      </w:r>
    </w:p>
    <w:p w14:paraId="0D88E692" w14:textId="77777777" w:rsidR="00997BD8" w:rsidRPr="000403AA" w:rsidRDefault="00997BD8" w:rsidP="00997BD8">
      <w:pPr>
        <w:spacing w:after="0" w:line="240" w:lineRule="auto"/>
        <w:textAlignment w:val="baseline"/>
        <w:rPr>
          <w:rFonts w:ascii="Segoe UI" w:eastAsia="Times New Roman" w:hAnsi="Segoe UI" w:cs="Segoe UI"/>
          <w:color w:val="FF0000"/>
          <w:sz w:val="18"/>
          <w:szCs w:val="18"/>
        </w:rPr>
      </w:pPr>
      <w:r w:rsidRPr="000403AA">
        <w:rPr>
          <w:rFonts w:ascii="Calibri" w:eastAsia="Times New Roman" w:hAnsi="Calibri" w:cs="Calibri"/>
          <w:color w:val="FF0000"/>
          <w:sz w:val="24"/>
          <w:szCs w:val="24"/>
        </w:rPr>
        <w:t> </w:t>
      </w:r>
    </w:p>
    <w:p w14:paraId="58021EC4" w14:textId="77777777" w:rsidR="00997BD8" w:rsidRPr="000403AA" w:rsidRDefault="00997BD8" w:rsidP="00997BD8">
      <w:pPr>
        <w:rPr>
          <w:rFonts w:cstheme="minorHAnsi"/>
          <w:color w:val="FF0000"/>
          <w:sz w:val="24"/>
          <w:szCs w:val="24"/>
        </w:rPr>
      </w:pPr>
    </w:p>
    <w:p w14:paraId="64633A17" w14:textId="77777777" w:rsidR="00997BD8" w:rsidRPr="000403AA" w:rsidRDefault="00997BD8" w:rsidP="00997BD8">
      <w:pPr>
        <w:rPr>
          <w:rFonts w:cstheme="minorHAnsi"/>
          <w:color w:val="FF0000"/>
          <w:sz w:val="24"/>
          <w:szCs w:val="24"/>
        </w:rPr>
      </w:pPr>
    </w:p>
    <w:p w14:paraId="0A0E3E30" w14:textId="77777777" w:rsidR="0048791F" w:rsidRPr="000403AA" w:rsidRDefault="0048791F" w:rsidP="006D4287">
      <w:pPr>
        <w:rPr>
          <w:rFonts w:cstheme="minorHAnsi"/>
          <w:color w:val="FF0000"/>
          <w:sz w:val="24"/>
          <w:szCs w:val="24"/>
        </w:rPr>
      </w:pPr>
    </w:p>
    <w:sectPr w:rsidR="0048791F" w:rsidRPr="000403AA" w:rsidSect="00C14072">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C55383" w14:textId="77777777" w:rsidR="0006790C" w:rsidRDefault="0006790C" w:rsidP="008A6DF3">
      <w:pPr>
        <w:spacing w:after="0" w:line="240" w:lineRule="auto"/>
      </w:pPr>
      <w:r>
        <w:separator/>
      </w:r>
    </w:p>
  </w:endnote>
  <w:endnote w:type="continuationSeparator" w:id="0">
    <w:p w14:paraId="643329B3" w14:textId="77777777" w:rsidR="0006790C" w:rsidRDefault="0006790C" w:rsidP="008A6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Ebrima">
    <w:panose1 w:val="02000000000000000000"/>
    <w:charset w:val="EE"/>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187148"/>
      <w:docPartObj>
        <w:docPartGallery w:val="Page Numbers (Bottom of Page)"/>
        <w:docPartUnique/>
      </w:docPartObj>
    </w:sdtPr>
    <w:sdtContent>
      <w:p w14:paraId="1A952863" w14:textId="7F236688" w:rsidR="00163385" w:rsidRDefault="00163385">
        <w:pPr>
          <w:pStyle w:val="Podnoje"/>
          <w:jc w:val="center"/>
        </w:pPr>
        <w:r>
          <w:fldChar w:fldCharType="begin"/>
        </w:r>
        <w:r>
          <w:instrText>PAGE   \* MERGEFORMAT</w:instrText>
        </w:r>
        <w:r>
          <w:fldChar w:fldCharType="separate"/>
        </w:r>
        <w:r>
          <w:rPr>
            <w:noProof/>
          </w:rPr>
          <w:t>4</w:t>
        </w:r>
        <w:r>
          <w:fldChar w:fldCharType="end"/>
        </w:r>
      </w:p>
    </w:sdtContent>
  </w:sdt>
  <w:p w14:paraId="73FE4695" w14:textId="77777777" w:rsidR="00163385" w:rsidRDefault="00163385">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6D541D" w14:textId="77777777" w:rsidR="0006790C" w:rsidRDefault="0006790C" w:rsidP="008A6DF3">
      <w:pPr>
        <w:spacing w:after="0" w:line="240" w:lineRule="auto"/>
      </w:pPr>
      <w:r>
        <w:separator/>
      </w:r>
    </w:p>
  </w:footnote>
  <w:footnote w:type="continuationSeparator" w:id="0">
    <w:p w14:paraId="6887F63D" w14:textId="77777777" w:rsidR="0006790C" w:rsidRDefault="0006790C" w:rsidP="008A6D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01AE1"/>
    <w:multiLevelType w:val="multilevel"/>
    <w:tmpl w:val="A0D0C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605A3C"/>
    <w:multiLevelType w:val="multilevel"/>
    <w:tmpl w:val="DDB89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A6504E"/>
    <w:multiLevelType w:val="hybridMultilevel"/>
    <w:tmpl w:val="F7CAA5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9147CD1"/>
    <w:multiLevelType w:val="hybridMultilevel"/>
    <w:tmpl w:val="420660B0"/>
    <w:lvl w:ilvl="0" w:tplc="D6227DA6">
      <w:start w:val="1"/>
      <w:numFmt w:val="bullet"/>
      <w:lvlText w:val=""/>
      <w:lvlJc w:val="left"/>
      <w:pPr>
        <w:ind w:left="720" w:hanging="360"/>
      </w:pPr>
      <w:rPr>
        <w:rFonts w:ascii="Symbol" w:hAnsi="Symbol" w:hint="default"/>
        <w:color w:val="000000" w:themeColor="text1"/>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9A708AA"/>
    <w:multiLevelType w:val="hybridMultilevel"/>
    <w:tmpl w:val="70CE2290"/>
    <w:lvl w:ilvl="0" w:tplc="CC2A1114">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9E70FD9"/>
    <w:multiLevelType w:val="hybridMultilevel"/>
    <w:tmpl w:val="535EA970"/>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AE40746"/>
    <w:multiLevelType w:val="multilevel"/>
    <w:tmpl w:val="57F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457BED"/>
    <w:multiLevelType w:val="multilevel"/>
    <w:tmpl w:val="F3A80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361325"/>
    <w:multiLevelType w:val="hybridMultilevel"/>
    <w:tmpl w:val="2FCC28F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5E76165"/>
    <w:multiLevelType w:val="hybridMultilevel"/>
    <w:tmpl w:val="6D247B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BCA4A42"/>
    <w:multiLevelType w:val="multilevel"/>
    <w:tmpl w:val="34867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7B60B7"/>
    <w:multiLevelType w:val="multilevel"/>
    <w:tmpl w:val="268C5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EB70134"/>
    <w:multiLevelType w:val="multilevel"/>
    <w:tmpl w:val="A12A6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FE3091F"/>
    <w:multiLevelType w:val="hybridMultilevel"/>
    <w:tmpl w:val="182CAFFE"/>
    <w:lvl w:ilvl="0" w:tplc="127C6604">
      <w:start w:val="1"/>
      <w:numFmt w:val="bullet"/>
      <w:lvlText w:val=""/>
      <w:lvlJc w:val="left"/>
      <w:pPr>
        <w:ind w:left="720" w:hanging="360"/>
      </w:pPr>
      <w:rPr>
        <w:rFonts w:ascii="Symbol" w:hAnsi="Symbol" w:hint="default"/>
        <w:sz w:val="1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40228DE"/>
    <w:multiLevelType w:val="hybridMultilevel"/>
    <w:tmpl w:val="2CD081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5A730A3"/>
    <w:multiLevelType w:val="multilevel"/>
    <w:tmpl w:val="4BF0B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68C02BB"/>
    <w:multiLevelType w:val="hybridMultilevel"/>
    <w:tmpl w:val="0008A776"/>
    <w:lvl w:ilvl="0" w:tplc="89C6F13A">
      <w:start w:val="8"/>
      <w:numFmt w:val="bullet"/>
      <w:lvlText w:val="-"/>
      <w:lvlJc w:val="left"/>
      <w:pPr>
        <w:ind w:left="720" w:hanging="360"/>
      </w:pPr>
      <w:rPr>
        <w:rFonts w:ascii="Calibri" w:eastAsiaTheme="minorEastAsia"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7F34B01"/>
    <w:multiLevelType w:val="hybridMultilevel"/>
    <w:tmpl w:val="539ABAA6"/>
    <w:lvl w:ilvl="0" w:tplc="DDD4920C">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2B341C2A"/>
    <w:multiLevelType w:val="hybridMultilevel"/>
    <w:tmpl w:val="3BFA75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2C6713E6"/>
    <w:multiLevelType w:val="hybridMultilevel"/>
    <w:tmpl w:val="576E886A"/>
    <w:lvl w:ilvl="0" w:tplc="1294280A">
      <w:numFmt w:val="bullet"/>
      <w:lvlText w:val="-"/>
      <w:lvlJc w:val="left"/>
      <w:pPr>
        <w:ind w:left="720" w:hanging="360"/>
      </w:pPr>
      <w:rPr>
        <w:rFonts w:ascii="Calibri" w:eastAsiaTheme="minorEastAsia"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8A558E4"/>
    <w:multiLevelType w:val="hybridMultilevel"/>
    <w:tmpl w:val="3E74583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947167D"/>
    <w:multiLevelType w:val="hybridMultilevel"/>
    <w:tmpl w:val="D5444572"/>
    <w:lvl w:ilvl="0" w:tplc="4D1ED7D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3F015024"/>
    <w:multiLevelType w:val="hybridMultilevel"/>
    <w:tmpl w:val="5E1CAF40"/>
    <w:lvl w:ilvl="0" w:tplc="4D1ED7D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3FB55689"/>
    <w:multiLevelType w:val="hybridMultilevel"/>
    <w:tmpl w:val="31FE5CE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402C27EA"/>
    <w:multiLevelType w:val="hybridMultilevel"/>
    <w:tmpl w:val="E45C27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20A3EE6"/>
    <w:multiLevelType w:val="multilevel"/>
    <w:tmpl w:val="6D84E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B856AD3"/>
    <w:multiLevelType w:val="hybridMultilevel"/>
    <w:tmpl w:val="B9B620F2"/>
    <w:lvl w:ilvl="0" w:tplc="78CEF8F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4F2B701A"/>
    <w:multiLevelType w:val="hybridMultilevel"/>
    <w:tmpl w:val="02AC00FA"/>
    <w:lvl w:ilvl="0" w:tplc="88EC633A">
      <w:numFmt w:val="bullet"/>
      <w:lvlText w:val="-"/>
      <w:lvlJc w:val="left"/>
      <w:pPr>
        <w:ind w:left="720" w:hanging="360"/>
      </w:pPr>
      <w:rPr>
        <w:rFonts w:ascii="Calibri" w:eastAsia="Times New Rom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51450FA4"/>
    <w:multiLevelType w:val="multilevel"/>
    <w:tmpl w:val="7DD26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AE5827"/>
    <w:multiLevelType w:val="multilevel"/>
    <w:tmpl w:val="3C166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DC03B3"/>
    <w:multiLevelType w:val="hybridMultilevel"/>
    <w:tmpl w:val="A67C862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55EF7130"/>
    <w:multiLevelType w:val="hybridMultilevel"/>
    <w:tmpl w:val="2272CC16"/>
    <w:lvl w:ilvl="0" w:tplc="D6227DA6">
      <w:start w:val="1"/>
      <w:numFmt w:val="bullet"/>
      <w:lvlText w:val=""/>
      <w:lvlJc w:val="left"/>
      <w:pPr>
        <w:ind w:left="720" w:hanging="360"/>
      </w:pPr>
      <w:rPr>
        <w:rFonts w:ascii="Symbol" w:hAnsi="Symbol" w:hint="default"/>
        <w:color w:val="000000" w:themeColor="text1"/>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57F760F2"/>
    <w:multiLevelType w:val="multilevel"/>
    <w:tmpl w:val="BA805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43F0397"/>
    <w:multiLevelType w:val="hybridMultilevel"/>
    <w:tmpl w:val="E574213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667E475F"/>
    <w:multiLevelType w:val="multilevel"/>
    <w:tmpl w:val="99447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8887E42"/>
    <w:multiLevelType w:val="multilevel"/>
    <w:tmpl w:val="E38A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C5A7B92"/>
    <w:multiLevelType w:val="hybridMultilevel"/>
    <w:tmpl w:val="64044584"/>
    <w:lvl w:ilvl="0" w:tplc="03400454">
      <w:start w:val="7"/>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6D011FAF"/>
    <w:multiLevelType w:val="hybridMultilevel"/>
    <w:tmpl w:val="9C8054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6D5239E7"/>
    <w:multiLevelType w:val="hybridMultilevel"/>
    <w:tmpl w:val="459CD46A"/>
    <w:lvl w:ilvl="0" w:tplc="D6227DA6">
      <w:start w:val="1"/>
      <w:numFmt w:val="bullet"/>
      <w:lvlText w:val=""/>
      <w:lvlJc w:val="left"/>
      <w:pPr>
        <w:ind w:left="720" w:hanging="360"/>
      </w:pPr>
      <w:rPr>
        <w:rFonts w:ascii="Symbol" w:hAnsi="Symbol" w:hint="default"/>
        <w:color w:val="000000" w:themeColor="text1"/>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738F02A2"/>
    <w:multiLevelType w:val="hybridMultilevel"/>
    <w:tmpl w:val="90C418AE"/>
    <w:lvl w:ilvl="0" w:tplc="C7D4A842">
      <w:start w:val="2"/>
      <w:numFmt w:val="bullet"/>
      <w:lvlText w:val="-"/>
      <w:lvlJc w:val="left"/>
      <w:pPr>
        <w:ind w:left="720" w:hanging="360"/>
      </w:pPr>
      <w:rPr>
        <w:rFonts w:ascii="Calibri" w:eastAsiaTheme="minorEastAsia"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753672CC"/>
    <w:multiLevelType w:val="hybridMultilevel"/>
    <w:tmpl w:val="897CF4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40"/>
  </w:num>
  <w:num w:numId="2">
    <w:abstractNumId w:val="14"/>
  </w:num>
  <w:num w:numId="3">
    <w:abstractNumId w:val="5"/>
  </w:num>
  <w:num w:numId="4">
    <w:abstractNumId w:val="33"/>
  </w:num>
  <w:num w:numId="5">
    <w:abstractNumId w:val="21"/>
  </w:num>
  <w:num w:numId="6">
    <w:abstractNumId w:val="22"/>
  </w:num>
  <w:num w:numId="7">
    <w:abstractNumId w:val="13"/>
  </w:num>
  <w:num w:numId="8">
    <w:abstractNumId w:val="24"/>
  </w:num>
  <w:num w:numId="9">
    <w:abstractNumId w:val="31"/>
  </w:num>
  <w:num w:numId="10">
    <w:abstractNumId w:val="3"/>
  </w:num>
  <w:num w:numId="11">
    <w:abstractNumId w:val="38"/>
  </w:num>
  <w:num w:numId="12">
    <w:abstractNumId w:val="23"/>
  </w:num>
  <w:num w:numId="13">
    <w:abstractNumId w:val="4"/>
  </w:num>
  <w:num w:numId="14">
    <w:abstractNumId w:val="26"/>
  </w:num>
  <w:num w:numId="15">
    <w:abstractNumId w:val="6"/>
  </w:num>
  <w:num w:numId="16">
    <w:abstractNumId w:val="16"/>
  </w:num>
  <w:num w:numId="17">
    <w:abstractNumId w:val="39"/>
  </w:num>
  <w:num w:numId="18">
    <w:abstractNumId w:val="17"/>
  </w:num>
  <w:num w:numId="19">
    <w:abstractNumId w:val="36"/>
  </w:num>
  <w:num w:numId="20">
    <w:abstractNumId w:val="9"/>
  </w:num>
  <w:num w:numId="21">
    <w:abstractNumId w:val="15"/>
  </w:num>
  <w:num w:numId="22">
    <w:abstractNumId w:val="28"/>
  </w:num>
  <w:num w:numId="23">
    <w:abstractNumId w:val="29"/>
  </w:num>
  <w:num w:numId="24">
    <w:abstractNumId w:val="18"/>
  </w:num>
  <w:num w:numId="25">
    <w:abstractNumId w:val="27"/>
  </w:num>
  <w:num w:numId="26">
    <w:abstractNumId w:val="0"/>
  </w:num>
  <w:num w:numId="27">
    <w:abstractNumId w:val="7"/>
  </w:num>
  <w:num w:numId="28">
    <w:abstractNumId w:val="25"/>
  </w:num>
  <w:num w:numId="29">
    <w:abstractNumId w:val="10"/>
  </w:num>
  <w:num w:numId="30">
    <w:abstractNumId w:val="35"/>
  </w:num>
  <w:num w:numId="31">
    <w:abstractNumId w:val="32"/>
  </w:num>
  <w:num w:numId="32">
    <w:abstractNumId w:val="11"/>
  </w:num>
  <w:num w:numId="33">
    <w:abstractNumId w:val="34"/>
  </w:num>
  <w:num w:numId="34">
    <w:abstractNumId w:val="12"/>
  </w:num>
  <w:num w:numId="35">
    <w:abstractNumId w:val="1"/>
  </w:num>
  <w:num w:numId="36">
    <w:abstractNumId w:val="19"/>
  </w:num>
  <w:num w:numId="37">
    <w:abstractNumId w:val="20"/>
  </w:num>
  <w:num w:numId="38">
    <w:abstractNumId w:val="37"/>
  </w:num>
  <w:num w:numId="39">
    <w:abstractNumId w:val="2"/>
  </w:num>
  <w:num w:numId="40">
    <w:abstractNumId w:val="8"/>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hideSpellingErrors/>
  <w:hideGrammatical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287"/>
    <w:rsid w:val="00005968"/>
    <w:rsid w:val="00016807"/>
    <w:rsid w:val="00033CC3"/>
    <w:rsid w:val="000403AA"/>
    <w:rsid w:val="00041EF8"/>
    <w:rsid w:val="00052FEF"/>
    <w:rsid w:val="00056C24"/>
    <w:rsid w:val="000626E9"/>
    <w:rsid w:val="00063DB0"/>
    <w:rsid w:val="0006790C"/>
    <w:rsid w:val="00082FFD"/>
    <w:rsid w:val="00085CBD"/>
    <w:rsid w:val="000B340C"/>
    <w:rsid w:val="000C5DCB"/>
    <w:rsid w:val="000C7530"/>
    <w:rsid w:val="000D19A5"/>
    <w:rsid w:val="000E394B"/>
    <w:rsid w:val="000F6523"/>
    <w:rsid w:val="00106D10"/>
    <w:rsid w:val="0011469E"/>
    <w:rsid w:val="001173AD"/>
    <w:rsid w:val="00125108"/>
    <w:rsid w:val="00134333"/>
    <w:rsid w:val="001442F9"/>
    <w:rsid w:val="00151F6D"/>
    <w:rsid w:val="00155D42"/>
    <w:rsid w:val="00156AC0"/>
    <w:rsid w:val="00161471"/>
    <w:rsid w:val="00163385"/>
    <w:rsid w:val="00182A22"/>
    <w:rsid w:val="001A4E8A"/>
    <w:rsid w:val="001B4F81"/>
    <w:rsid w:val="001C2CCD"/>
    <w:rsid w:val="001C4FD5"/>
    <w:rsid w:val="001D24B9"/>
    <w:rsid w:val="00206420"/>
    <w:rsid w:val="00245791"/>
    <w:rsid w:val="00254991"/>
    <w:rsid w:val="002605BF"/>
    <w:rsid w:val="00276769"/>
    <w:rsid w:val="002769F8"/>
    <w:rsid w:val="0028559A"/>
    <w:rsid w:val="0029783D"/>
    <w:rsid w:val="002B09C6"/>
    <w:rsid w:val="002B218E"/>
    <w:rsid w:val="002B283A"/>
    <w:rsid w:val="002C5874"/>
    <w:rsid w:val="002E3262"/>
    <w:rsid w:val="002E6C75"/>
    <w:rsid w:val="00304BFE"/>
    <w:rsid w:val="00334352"/>
    <w:rsid w:val="003513A4"/>
    <w:rsid w:val="003737FF"/>
    <w:rsid w:val="00377023"/>
    <w:rsid w:val="0039042F"/>
    <w:rsid w:val="003C4AC9"/>
    <w:rsid w:val="003C5725"/>
    <w:rsid w:val="003D3BFA"/>
    <w:rsid w:val="003F3C03"/>
    <w:rsid w:val="00400847"/>
    <w:rsid w:val="00413624"/>
    <w:rsid w:val="004174CB"/>
    <w:rsid w:val="00437233"/>
    <w:rsid w:val="00460507"/>
    <w:rsid w:val="00476671"/>
    <w:rsid w:val="0048791F"/>
    <w:rsid w:val="004A04E3"/>
    <w:rsid w:val="004A4119"/>
    <w:rsid w:val="004A7838"/>
    <w:rsid w:val="004C1BCA"/>
    <w:rsid w:val="004F11EE"/>
    <w:rsid w:val="005020C0"/>
    <w:rsid w:val="00502A68"/>
    <w:rsid w:val="005103FB"/>
    <w:rsid w:val="00513A70"/>
    <w:rsid w:val="00531F4A"/>
    <w:rsid w:val="005400F9"/>
    <w:rsid w:val="00551BCA"/>
    <w:rsid w:val="00580E68"/>
    <w:rsid w:val="00581B74"/>
    <w:rsid w:val="005934A7"/>
    <w:rsid w:val="005A35C4"/>
    <w:rsid w:val="005A3D18"/>
    <w:rsid w:val="005A63EC"/>
    <w:rsid w:val="005B059D"/>
    <w:rsid w:val="005B1A27"/>
    <w:rsid w:val="005C71F2"/>
    <w:rsid w:val="005D38AA"/>
    <w:rsid w:val="0062642A"/>
    <w:rsid w:val="006428EF"/>
    <w:rsid w:val="00650117"/>
    <w:rsid w:val="006578BF"/>
    <w:rsid w:val="006827F6"/>
    <w:rsid w:val="006858BE"/>
    <w:rsid w:val="00692DBE"/>
    <w:rsid w:val="006A59FF"/>
    <w:rsid w:val="006B2435"/>
    <w:rsid w:val="006C6605"/>
    <w:rsid w:val="006D4287"/>
    <w:rsid w:val="006F00CE"/>
    <w:rsid w:val="006F079E"/>
    <w:rsid w:val="006F52BA"/>
    <w:rsid w:val="0071022F"/>
    <w:rsid w:val="007105B1"/>
    <w:rsid w:val="00711513"/>
    <w:rsid w:val="00721096"/>
    <w:rsid w:val="0072173E"/>
    <w:rsid w:val="0072700B"/>
    <w:rsid w:val="007408BC"/>
    <w:rsid w:val="00793506"/>
    <w:rsid w:val="007B0EDA"/>
    <w:rsid w:val="007B1A81"/>
    <w:rsid w:val="007D38D6"/>
    <w:rsid w:val="007F3035"/>
    <w:rsid w:val="007F3F07"/>
    <w:rsid w:val="007F682D"/>
    <w:rsid w:val="008047B3"/>
    <w:rsid w:val="00827D16"/>
    <w:rsid w:val="00841D6A"/>
    <w:rsid w:val="00853A13"/>
    <w:rsid w:val="00856898"/>
    <w:rsid w:val="00877F6C"/>
    <w:rsid w:val="00881281"/>
    <w:rsid w:val="008A6DF3"/>
    <w:rsid w:val="008B1A34"/>
    <w:rsid w:val="008B63A7"/>
    <w:rsid w:val="008D0FE9"/>
    <w:rsid w:val="008E0C0A"/>
    <w:rsid w:val="00902A7C"/>
    <w:rsid w:val="0091307E"/>
    <w:rsid w:val="009370F3"/>
    <w:rsid w:val="009753B6"/>
    <w:rsid w:val="00976127"/>
    <w:rsid w:val="00981D08"/>
    <w:rsid w:val="00997BD8"/>
    <w:rsid w:val="009B26E6"/>
    <w:rsid w:val="009B399C"/>
    <w:rsid w:val="009C20ED"/>
    <w:rsid w:val="009E05D3"/>
    <w:rsid w:val="009F23E3"/>
    <w:rsid w:val="009F3CC3"/>
    <w:rsid w:val="009F793A"/>
    <w:rsid w:val="00A15EB2"/>
    <w:rsid w:val="00A15FD0"/>
    <w:rsid w:val="00A16D39"/>
    <w:rsid w:val="00A17DF7"/>
    <w:rsid w:val="00A34D3B"/>
    <w:rsid w:val="00A6609A"/>
    <w:rsid w:val="00A765FE"/>
    <w:rsid w:val="00A82E07"/>
    <w:rsid w:val="00A87184"/>
    <w:rsid w:val="00A87A72"/>
    <w:rsid w:val="00AA0131"/>
    <w:rsid w:val="00AA2E2B"/>
    <w:rsid w:val="00AC0F96"/>
    <w:rsid w:val="00AD6FCE"/>
    <w:rsid w:val="00AF4EF8"/>
    <w:rsid w:val="00B1569E"/>
    <w:rsid w:val="00B15ADA"/>
    <w:rsid w:val="00B27CA8"/>
    <w:rsid w:val="00B331F0"/>
    <w:rsid w:val="00B4555E"/>
    <w:rsid w:val="00B53525"/>
    <w:rsid w:val="00B61737"/>
    <w:rsid w:val="00B876F8"/>
    <w:rsid w:val="00BA499A"/>
    <w:rsid w:val="00BD5AF7"/>
    <w:rsid w:val="00BD6506"/>
    <w:rsid w:val="00BD650E"/>
    <w:rsid w:val="00BE5723"/>
    <w:rsid w:val="00BF1453"/>
    <w:rsid w:val="00BF15E9"/>
    <w:rsid w:val="00BF2D4B"/>
    <w:rsid w:val="00C13E90"/>
    <w:rsid w:val="00C14072"/>
    <w:rsid w:val="00C252DD"/>
    <w:rsid w:val="00C30807"/>
    <w:rsid w:val="00C41E84"/>
    <w:rsid w:val="00C453BD"/>
    <w:rsid w:val="00C47961"/>
    <w:rsid w:val="00C510D5"/>
    <w:rsid w:val="00C81538"/>
    <w:rsid w:val="00C85AB5"/>
    <w:rsid w:val="00CA13F2"/>
    <w:rsid w:val="00CB24AC"/>
    <w:rsid w:val="00CB251E"/>
    <w:rsid w:val="00CB4084"/>
    <w:rsid w:val="00CF4684"/>
    <w:rsid w:val="00D11F40"/>
    <w:rsid w:val="00D42CD9"/>
    <w:rsid w:val="00D84C7B"/>
    <w:rsid w:val="00D96757"/>
    <w:rsid w:val="00DA24C2"/>
    <w:rsid w:val="00DA7A57"/>
    <w:rsid w:val="00DC0D20"/>
    <w:rsid w:val="00DC2328"/>
    <w:rsid w:val="00DD0149"/>
    <w:rsid w:val="00DE4914"/>
    <w:rsid w:val="00E02545"/>
    <w:rsid w:val="00E44453"/>
    <w:rsid w:val="00E66788"/>
    <w:rsid w:val="00E71643"/>
    <w:rsid w:val="00E76C18"/>
    <w:rsid w:val="00E83AB4"/>
    <w:rsid w:val="00E85688"/>
    <w:rsid w:val="00EC348F"/>
    <w:rsid w:val="00EE0CC2"/>
    <w:rsid w:val="00EE2CC4"/>
    <w:rsid w:val="00EF4CDC"/>
    <w:rsid w:val="00F0223F"/>
    <w:rsid w:val="00F07628"/>
    <w:rsid w:val="00F10FA7"/>
    <w:rsid w:val="00F11896"/>
    <w:rsid w:val="00F1663A"/>
    <w:rsid w:val="00F25B7C"/>
    <w:rsid w:val="00F47112"/>
    <w:rsid w:val="00F57641"/>
    <w:rsid w:val="00F95F8F"/>
    <w:rsid w:val="00FA54ED"/>
    <w:rsid w:val="00FA7B02"/>
    <w:rsid w:val="00FB29AC"/>
    <w:rsid w:val="00FD13AC"/>
    <w:rsid w:val="00FD5DB2"/>
    <w:rsid w:val="00FE5B5B"/>
    <w:rsid w:val="00FE60C2"/>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B283B"/>
  <w15:docId w15:val="{6D2AF7A7-5DA5-4C56-B996-BEAA8A643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4A4119"/>
    <w:pPr>
      <w:keepNext/>
      <w:keepLines/>
      <w:spacing w:before="240" w:after="0"/>
      <w:outlineLvl w:val="0"/>
    </w:pPr>
    <w:rPr>
      <w:rFonts w:asciiTheme="majorHAnsi" w:eastAsiaTheme="majorEastAsia" w:hAnsiTheme="majorHAnsi" w:cstheme="majorBidi"/>
      <w:color w:val="365F91" w:themeColor="accent1" w:themeShade="BF"/>
      <w:sz w:val="32"/>
      <w:szCs w:val="32"/>
      <w:lang w:val="en-US"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4A4119"/>
    <w:rPr>
      <w:rFonts w:asciiTheme="majorHAnsi" w:eastAsiaTheme="majorEastAsia" w:hAnsiTheme="majorHAnsi" w:cstheme="majorBidi"/>
      <w:color w:val="365F91" w:themeColor="accent1" w:themeShade="BF"/>
      <w:sz w:val="32"/>
      <w:szCs w:val="32"/>
      <w:lang w:val="en-US" w:eastAsia="en-US"/>
    </w:rPr>
  </w:style>
  <w:style w:type="table" w:styleId="Reetkatablice">
    <w:name w:val="Table Grid"/>
    <w:basedOn w:val="Obinatablica"/>
    <w:uiPriority w:val="59"/>
    <w:rsid w:val="006D42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502A68"/>
    <w:pPr>
      <w:ind w:left="720"/>
      <w:contextualSpacing/>
    </w:pPr>
  </w:style>
  <w:style w:type="paragraph" w:customStyle="1" w:styleId="Default">
    <w:name w:val="Default"/>
    <w:qFormat/>
    <w:rsid w:val="00551BCA"/>
    <w:pPr>
      <w:autoSpaceDE w:val="0"/>
      <w:autoSpaceDN w:val="0"/>
      <w:adjustRightInd w:val="0"/>
      <w:spacing w:after="0" w:line="240" w:lineRule="auto"/>
    </w:pPr>
    <w:rPr>
      <w:rFonts w:ascii="Calibri" w:hAnsi="Calibri" w:cs="Calibri"/>
      <w:color w:val="000000"/>
      <w:sz w:val="24"/>
      <w:szCs w:val="24"/>
    </w:rPr>
  </w:style>
  <w:style w:type="paragraph" w:customStyle="1" w:styleId="font8">
    <w:name w:val="font_8"/>
    <w:basedOn w:val="Normal"/>
    <w:rsid w:val="00531F4A"/>
    <w:pPr>
      <w:spacing w:before="100" w:beforeAutospacing="1" w:after="100" w:afterAutospacing="1" w:line="240" w:lineRule="auto"/>
    </w:pPr>
    <w:rPr>
      <w:rFonts w:ascii="Times New Roman" w:eastAsia="Times New Roman" w:hAnsi="Times New Roman" w:cs="Times New Roman"/>
      <w:sz w:val="24"/>
      <w:szCs w:val="24"/>
    </w:rPr>
  </w:style>
  <w:style w:type="paragraph" w:styleId="Zaglavlje">
    <w:name w:val="header"/>
    <w:basedOn w:val="Normal"/>
    <w:link w:val="ZaglavljeChar"/>
    <w:uiPriority w:val="99"/>
    <w:unhideWhenUsed/>
    <w:rsid w:val="001C4FD5"/>
    <w:pPr>
      <w:tabs>
        <w:tab w:val="center" w:pos="4536"/>
        <w:tab w:val="right" w:pos="9072"/>
      </w:tabs>
      <w:spacing w:after="0" w:line="240" w:lineRule="auto"/>
    </w:pPr>
    <w:rPr>
      <w:rFonts w:eastAsiaTheme="minorHAnsi"/>
      <w:lang w:eastAsia="en-US"/>
    </w:rPr>
  </w:style>
  <w:style w:type="character" w:customStyle="1" w:styleId="ZaglavljeChar">
    <w:name w:val="Zaglavlje Char"/>
    <w:basedOn w:val="Zadanifontodlomka"/>
    <w:link w:val="Zaglavlje"/>
    <w:uiPriority w:val="99"/>
    <w:rsid w:val="001C4FD5"/>
    <w:rPr>
      <w:rFonts w:eastAsiaTheme="minorHAnsi"/>
      <w:lang w:eastAsia="en-US"/>
    </w:rPr>
  </w:style>
  <w:style w:type="paragraph" w:customStyle="1" w:styleId="t-8">
    <w:name w:val="t-8"/>
    <w:basedOn w:val="Normal"/>
    <w:qFormat/>
    <w:rsid w:val="00FD13AC"/>
    <w:pPr>
      <w:spacing w:before="100" w:beforeAutospacing="1" w:after="100" w:afterAutospacing="1" w:line="240" w:lineRule="auto"/>
    </w:pPr>
    <w:rPr>
      <w:rFonts w:ascii="Times New Roman" w:eastAsia="Times New Roman" w:hAnsi="Times New Roman" w:cs="Times New Roman"/>
      <w:sz w:val="24"/>
      <w:szCs w:val="24"/>
    </w:rPr>
  </w:style>
  <w:style w:type="paragraph" w:styleId="Tijeloteksta">
    <w:name w:val="Body Text"/>
    <w:basedOn w:val="Normal"/>
    <w:link w:val="TijelotekstaChar"/>
    <w:rsid w:val="00245791"/>
    <w:pPr>
      <w:spacing w:after="140" w:line="288" w:lineRule="auto"/>
    </w:pPr>
    <w:rPr>
      <w:rFonts w:eastAsiaTheme="minorHAnsi"/>
      <w:color w:val="00000A"/>
      <w:lang w:val="en-US" w:eastAsia="en-US"/>
    </w:rPr>
  </w:style>
  <w:style w:type="character" w:customStyle="1" w:styleId="TijelotekstaChar">
    <w:name w:val="Tijelo teksta Char"/>
    <w:basedOn w:val="Zadanifontodlomka"/>
    <w:link w:val="Tijeloteksta"/>
    <w:rsid w:val="00245791"/>
    <w:rPr>
      <w:rFonts w:eastAsiaTheme="minorHAnsi"/>
      <w:color w:val="00000A"/>
      <w:lang w:val="en-US" w:eastAsia="en-US"/>
    </w:rPr>
  </w:style>
  <w:style w:type="paragraph" w:styleId="Podnoje">
    <w:name w:val="footer"/>
    <w:basedOn w:val="Normal"/>
    <w:link w:val="PodnojeChar"/>
    <w:uiPriority w:val="99"/>
    <w:unhideWhenUsed/>
    <w:rsid w:val="008A6DF3"/>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8A6DF3"/>
  </w:style>
  <w:style w:type="table" w:customStyle="1" w:styleId="Reetkatablice1">
    <w:name w:val="Rešetka tablice1"/>
    <w:basedOn w:val="Obinatablica"/>
    <w:next w:val="Reetkatablice"/>
    <w:uiPriority w:val="59"/>
    <w:rsid w:val="00A76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59"/>
    <w:rsid w:val="00A15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59"/>
    <w:rsid w:val="00A15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59"/>
    <w:rsid w:val="004A41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59"/>
    <w:rsid w:val="00AF4E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59"/>
    <w:rsid w:val="00AF4EF8"/>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59"/>
    <w:rsid w:val="00F11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next w:val="Reetkatablice"/>
    <w:uiPriority w:val="59"/>
    <w:rsid w:val="00F11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8">
    <w:name w:val="Rešetka tablice58"/>
    <w:basedOn w:val="Obinatablica"/>
    <w:next w:val="Reetkatablice"/>
    <w:uiPriority w:val="59"/>
    <w:rsid w:val="001B4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59"/>
    <w:rsid w:val="001B4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59"/>
    <w:rsid w:val="00EE0C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59"/>
    <w:rsid w:val="00841D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59"/>
    <w:rsid w:val="00841D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next w:val="Reetkatablice"/>
    <w:uiPriority w:val="59"/>
    <w:rsid w:val="001442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
    <w:name w:val="Rešetka tablice14"/>
    <w:basedOn w:val="Obinatablica"/>
    <w:next w:val="Reetkatablice"/>
    <w:uiPriority w:val="59"/>
    <w:rsid w:val="001442F9"/>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unhideWhenUsed/>
    <w:rsid w:val="001442F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Reetkatablice60">
    <w:name w:val="Rešetka tablice60"/>
    <w:basedOn w:val="Obinatablica"/>
    <w:next w:val="Reetkatablice"/>
    <w:uiPriority w:val="59"/>
    <w:rsid w:val="00F0762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59"/>
    <w:rsid w:val="00F0762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
    <w:name w:val="Rešetka tablice16"/>
    <w:basedOn w:val="Obinatablica"/>
    <w:next w:val="Reetkatablice"/>
    <w:uiPriority w:val="59"/>
    <w:rsid w:val="00F0762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07628"/>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ormaltextrun">
    <w:name w:val="normaltextrun"/>
    <w:basedOn w:val="Zadanifontodlomka"/>
    <w:rsid w:val="00F07628"/>
  </w:style>
  <w:style w:type="character" w:customStyle="1" w:styleId="eop">
    <w:name w:val="eop"/>
    <w:basedOn w:val="Zadanifontodlomka"/>
    <w:rsid w:val="00F07628"/>
  </w:style>
  <w:style w:type="table" w:customStyle="1" w:styleId="Reetkatablice17">
    <w:name w:val="Rešetka tablice17"/>
    <w:basedOn w:val="Obinatablica"/>
    <w:next w:val="Reetkatablice"/>
    <w:uiPriority w:val="59"/>
    <w:rsid w:val="00F0762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
    <w:name w:val="Rešetka tablice18"/>
    <w:basedOn w:val="Obinatablica"/>
    <w:next w:val="Reetkatablice"/>
    <w:uiPriority w:val="59"/>
    <w:rsid w:val="00F076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
    <w:name w:val="Rešetka tablice19"/>
    <w:basedOn w:val="Obinatablica"/>
    <w:next w:val="Reetkatablice"/>
    <w:uiPriority w:val="59"/>
    <w:rsid w:val="00F076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
    <w:name w:val="Rešetka tablice20"/>
    <w:basedOn w:val="Obinatablica"/>
    <w:next w:val="Reetkatablice"/>
    <w:uiPriority w:val="59"/>
    <w:rsid w:val="00CB408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
    <w:name w:val="Rešetka tablice21"/>
    <w:basedOn w:val="Obinatablica"/>
    <w:next w:val="Reetkatablice"/>
    <w:uiPriority w:val="59"/>
    <w:rsid w:val="00CB408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
    <w:name w:val="Rešetka tablice22"/>
    <w:basedOn w:val="Obinatablica"/>
    <w:next w:val="Reetkatablice"/>
    <w:uiPriority w:val="59"/>
    <w:rsid w:val="00CB40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
    <w:name w:val="Rešetka tablice23"/>
    <w:basedOn w:val="Obinatablica"/>
    <w:next w:val="Reetkatablice"/>
    <w:uiPriority w:val="59"/>
    <w:rsid w:val="00CB40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proreda">
    <w:name w:val="No Spacing"/>
    <w:uiPriority w:val="1"/>
    <w:qFormat/>
    <w:rsid w:val="00581B74"/>
    <w:pPr>
      <w:spacing w:after="0" w:line="240" w:lineRule="auto"/>
    </w:pPr>
    <w:rPr>
      <w:rFonts w:ascii="Calibri" w:eastAsia="Times New Roman" w:hAnsi="Calibri" w:cs="Times New Roman"/>
    </w:rPr>
  </w:style>
  <w:style w:type="character" w:customStyle="1" w:styleId="tabchar">
    <w:name w:val="tabchar"/>
    <w:basedOn w:val="Zadanifontodlomka"/>
    <w:rsid w:val="007408BC"/>
  </w:style>
  <w:style w:type="paragraph" w:styleId="Tekstbalonia">
    <w:name w:val="Balloon Text"/>
    <w:basedOn w:val="Normal"/>
    <w:link w:val="TekstbaloniaChar"/>
    <w:uiPriority w:val="99"/>
    <w:semiHidden/>
    <w:unhideWhenUsed/>
    <w:rsid w:val="002C5874"/>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2C5874"/>
    <w:rPr>
      <w:rFonts w:ascii="Segoe UI" w:hAnsi="Segoe UI" w:cs="Segoe UI"/>
      <w:sz w:val="18"/>
      <w:szCs w:val="18"/>
    </w:rPr>
  </w:style>
  <w:style w:type="paragraph" w:customStyle="1" w:styleId="LO-normal">
    <w:name w:val="LO-normal"/>
    <w:qFormat/>
    <w:rsid w:val="00FD5DB2"/>
    <w:pPr>
      <w:suppressAutoHyphens/>
    </w:pPr>
    <w:rPr>
      <w:rFonts w:ascii="Calibri" w:eastAsia="Calibri" w:hAnsi="Calibri" w:cs="Calibri"/>
      <w:lang w:eastAsia="zh-CN" w:bidi="hi-IN"/>
    </w:rPr>
  </w:style>
  <w:style w:type="paragraph" w:styleId="TOCNaslov">
    <w:name w:val="TOC Heading"/>
    <w:basedOn w:val="Naslov1"/>
    <w:next w:val="Normal"/>
    <w:uiPriority w:val="39"/>
    <w:unhideWhenUsed/>
    <w:qFormat/>
    <w:rsid w:val="005934A7"/>
    <w:pPr>
      <w:spacing w:line="259" w:lineRule="auto"/>
      <w:outlineLvl w:val="9"/>
    </w:pPr>
    <w:rPr>
      <w:lang w:val="hr-HR" w:eastAsia="hr-HR"/>
    </w:rPr>
  </w:style>
  <w:style w:type="paragraph" w:styleId="Sadraj1">
    <w:name w:val="toc 1"/>
    <w:basedOn w:val="Normal"/>
    <w:next w:val="Normal"/>
    <w:autoRedefine/>
    <w:uiPriority w:val="39"/>
    <w:unhideWhenUsed/>
    <w:rsid w:val="005934A7"/>
    <w:pPr>
      <w:spacing w:after="100"/>
    </w:pPr>
  </w:style>
  <w:style w:type="character" w:styleId="Hiperveza">
    <w:name w:val="Hyperlink"/>
    <w:basedOn w:val="Zadanifontodlomka"/>
    <w:uiPriority w:val="99"/>
    <w:unhideWhenUsed/>
    <w:rsid w:val="005934A7"/>
    <w:rPr>
      <w:color w:val="0000FF" w:themeColor="hyperlink"/>
      <w:u w:val="single"/>
    </w:rPr>
  </w:style>
  <w:style w:type="table" w:customStyle="1" w:styleId="Reetkatablice27">
    <w:name w:val="Rešetka tablice27"/>
    <w:basedOn w:val="Obinatablica"/>
    <w:next w:val="Reetkatablice"/>
    <w:uiPriority w:val="59"/>
    <w:rsid w:val="002E6C7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draj2">
    <w:name w:val="toc 2"/>
    <w:basedOn w:val="Normal"/>
    <w:next w:val="Normal"/>
    <w:autoRedefine/>
    <w:uiPriority w:val="39"/>
    <w:unhideWhenUsed/>
    <w:rsid w:val="00AC0F96"/>
    <w:pPr>
      <w:spacing w:after="100" w:line="259" w:lineRule="auto"/>
      <w:ind w:left="220"/>
    </w:pPr>
  </w:style>
  <w:style w:type="paragraph" w:styleId="Sadraj3">
    <w:name w:val="toc 3"/>
    <w:basedOn w:val="Normal"/>
    <w:next w:val="Normal"/>
    <w:autoRedefine/>
    <w:uiPriority w:val="39"/>
    <w:unhideWhenUsed/>
    <w:rsid w:val="00AC0F96"/>
    <w:pPr>
      <w:spacing w:after="100" w:line="259" w:lineRule="auto"/>
      <w:ind w:left="440"/>
    </w:pPr>
  </w:style>
  <w:style w:type="paragraph" w:styleId="Sadraj4">
    <w:name w:val="toc 4"/>
    <w:basedOn w:val="Normal"/>
    <w:next w:val="Normal"/>
    <w:autoRedefine/>
    <w:uiPriority w:val="39"/>
    <w:unhideWhenUsed/>
    <w:rsid w:val="00AC0F96"/>
    <w:pPr>
      <w:spacing w:after="100" w:line="259" w:lineRule="auto"/>
      <w:ind w:left="660"/>
    </w:pPr>
  </w:style>
  <w:style w:type="paragraph" w:styleId="Sadraj5">
    <w:name w:val="toc 5"/>
    <w:basedOn w:val="Normal"/>
    <w:next w:val="Normal"/>
    <w:autoRedefine/>
    <w:uiPriority w:val="39"/>
    <w:unhideWhenUsed/>
    <w:rsid w:val="00AC0F96"/>
    <w:pPr>
      <w:spacing w:after="100" w:line="259" w:lineRule="auto"/>
      <w:ind w:left="880"/>
    </w:pPr>
  </w:style>
  <w:style w:type="paragraph" w:styleId="Sadraj6">
    <w:name w:val="toc 6"/>
    <w:basedOn w:val="Normal"/>
    <w:next w:val="Normal"/>
    <w:autoRedefine/>
    <w:uiPriority w:val="39"/>
    <w:unhideWhenUsed/>
    <w:rsid w:val="00AC0F96"/>
    <w:pPr>
      <w:spacing w:after="100" w:line="259" w:lineRule="auto"/>
      <w:ind w:left="1100"/>
    </w:pPr>
  </w:style>
  <w:style w:type="paragraph" w:styleId="Sadraj7">
    <w:name w:val="toc 7"/>
    <w:basedOn w:val="Normal"/>
    <w:next w:val="Normal"/>
    <w:autoRedefine/>
    <w:uiPriority w:val="39"/>
    <w:unhideWhenUsed/>
    <w:rsid w:val="00AC0F96"/>
    <w:pPr>
      <w:spacing w:after="100" w:line="259" w:lineRule="auto"/>
      <w:ind w:left="1320"/>
    </w:pPr>
  </w:style>
  <w:style w:type="paragraph" w:styleId="Sadraj8">
    <w:name w:val="toc 8"/>
    <w:basedOn w:val="Normal"/>
    <w:next w:val="Normal"/>
    <w:autoRedefine/>
    <w:uiPriority w:val="39"/>
    <w:unhideWhenUsed/>
    <w:rsid w:val="00AC0F96"/>
    <w:pPr>
      <w:spacing w:after="100" w:line="259" w:lineRule="auto"/>
      <w:ind w:left="1540"/>
    </w:pPr>
  </w:style>
  <w:style w:type="paragraph" w:styleId="Sadraj9">
    <w:name w:val="toc 9"/>
    <w:basedOn w:val="Normal"/>
    <w:next w:val="Normal"/>
    <w:autoRedefine/>
    <w:uiPriority w:val="39"/>
    <w:unhideWhenUsed/>
    <w:rsid w:val="00AC0F96"/>
    <w:pPr>
      <w:spacing w:after="100" w:line="259" w:lineRule="auto"/>
      <w:ind w:left="1760"/>
    </w:pPr>
  </w:style>
  <w:style w:type="character" w:styleId="Nerijeenospominjanje">
    <w:name w:val="Unresolved Mention"/>
    <w:basedOn w:val="Zadanifontodlomka"/>
    <w:uiPriority w:val="99"/>
    <w:semiHidden/>
    <w:unhideWhenUsed/>
    <w:rsid w:val="00EF4C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530245">
      <w:bodyDiv w:val="1"/>
      <w:marLeft w:val="0"/>
      <w:marRight w:val="0"/>
      <w:marTop w:val="0"/>
      <w:marBottom w:val="0"/>
      <w:divBdr>
        <w:top w:val="none" w:sz="0" w:space="0" w:color="auto"/>
        <w:left w:val="none" w:sz="0" w:space="0" w:color="auto"/>
        <w:bottom w:val="none" w:sz="0" w:space="0" w:color="auto"/>
        <w:right w:val="none" w:sz="0" w:space="0" w:color="auto"/>
      </w:divBdr>
    </w:div>
    <w:div w:id="543641764">
      <w:bodyDiv w:val="1"/>
      <w:marLeft w:val="0"/>
      <w:marRight w:val="0"/>
      <w:marTop w:val="0"/>
      <w:marBottom w:val="0"/>
      <w:divBdr>
        <w:top w:val="none" w:sz="0" w:space="0" w:color="auto"/>
        <w:left w:val="none" w:sz="0" w:space="0" w:color="auto"/>
        <w:bottom w:val="none" w:sz="0" w:space="0" w:color="auto"/>
        <w:right w:val="none" w:sz="0" w:space="0" w:color="auto"/>
      </w:divBdr>
    </w:div>
    <w:div w:id="612596278">
      <w:bodyDiv w:val="1"/>
      <w:marLeft w:val="0"/>
      <w:marRight w:val="0"/>
      <w:marTop w:val="0"/>
      <w:marBottom w:val="0"/>
      <w:divBdr>
        <w:top w:val="none" w:sz="0" w:space="0" w:color="auto"/>
        <w:left w:val="none" w:sz="0" w:space="0" w:color="auto"/>
        <w:bottom w:val="none" w:sz="0" w:space="0" w:color="auto"/>
        <w:right w:val="none" w:sz="0" w:space="0" w:color="auto"/>
      </w:divBdr>
      <w:divsChild>
        <w:div w:id="2127894054">
          <w:marLeft w:val="0"/>
          <w:marRight w:val="0"/>
          <w:marTop w:val="0"/>
          <w:marBottom w:val="0"/>
          <w:divBdr>
            <w:top w:val="none" w:sz="0" w:space="0" w:color="auto"/>
            <w:left w:val="none" w:sz="0" w:space="0" w:color="auto"/>
            <w:bottom w:val="none" w:sz="0" w:space="0" w:color="auto"/>
            <w:right w:val="none" w:sz="0" w:space="0" w:color="auto"/>
          </w:divBdr>
          <w:divsChild>
            <w:div w:id="1144658285">
              <w:marLeft w:val="-75"/>
              <w:marRight w:val="0"/>
              <w:marTop w:val="30"/>
              <w:marBottom w:val="30"/>
              <w:divBdr>
                <w:top w:val="none" w:sz="0" w:space="0" w:color="auto"/>
                <w:left w:val="none" w:sz="0" w:space="0" w:color="auto"/>
                <w:bottom w:val="none" w:sz="0" w:space="0" w:color="auto"/>
                <w:right w:val="none" w:sz="0" w:space="0" w:color="auto"/>
              </w:divBdr>
              <w:divsChild>
                <w:div w:id="1663776000">
                  <w:marLeft w:val="0"/>
                  <w:marRight w:val="0"/>
                  <w:marTop w:val="0"/>
                  <w:marBottom w:val="0"/>
                  <w:divBdr>
                    <w:top w:val="none" w:sz="0" w:space="0" w:color="auto"/>
                    <w:left w:val="none" w:sz="0" w:space="0" w:color="auto"/>
                    <w:bottom w:val="none" w:sz="0" w:space="0" w:color="auto"/>
                    <w:right w:val="none" w:sz="0" w:space="0" w:color="auto"/>
                  </w:divBdr>
                  <w:divsChild>
                    <w:div w:id="2058620765">
                      <w:marLeft w:val="0"/>
                      <w:marRight w:val="0"/>
                      <w:marTop w:val="0"/>
                      <w:marBottom w:val="0"/>
                      <w:divBdr>
                        <w:top w:val="none" w:sz="0" w:space="0" w:color="auto"/>
                        <w:left w:val="none" w:sz="0" w:space="0" w:color="auto"/>
                        <w:bottom w:val="none" w:sz="0" w:space="0" w:color="auto"/>
                        <w:right w:val="none" w:sz="0" w:space="0" w:color="auto"/>
                      </w:divBdr>
                    </w:div>
                  </w:divsChild>
                </w:div>
                <w:div w:id="1507748408">
                  <w:marLeft w:val="0"/>
                  <w:marRight w:val="0"/>
                  <w:marTop w:val="0"/>
                  <w:marBottom w:val="0"/>
                  <w:divBdr>
                    <w:top w:val="none" w:sz="0" w:space="0" w:color="auto"/>
                    <w:left w:val="none" w:sz="0" w:space="0" w:color="auto"/>
                    <w:bottom w:val="none" w:sz="0" w:space="0" w:color="auto"/>
                    <w:right w:val="none" w:sz="0" w:space="0" w:color="auto"/>
                  </w:divBdr>
                  <w:divsChild>
                    <w:div w:id="1713921493">
                      <w:marLeft w:val="0"/>
                      <w:marRight w:val="0"/>
                      <w:marTop w:val="0"/>
                      <w:marBottom w:val="0"/>
                      <w:divBdr>
                        <w:top w:val="none" w:sz="0" w:space="0" w:color="auto"/>
                        <w:left w:val="none" w:sz="0" w:space="0" w:color="auto"/>
                        <w:bottom w:val="none" w:sz="0" w:space="0" w:color="auto"/>
                        <w:right w:val="none" w:sz="0" w:space="0" w:color="auto"/>
                      </w:divBdr>
                    </w:div>
                  </w:divsChild>
                </w:div>
                <w:div w:id="1480422108">
                  <w:marLeft w:val="0"/>
                  <w:marRight w:val="0"/>
                  <w:marTop w:val="0"/>
                  <w:marBottom w:val="0"/>
                  <w:divBdr>
                    <w:top w:val="none" w:sz="0" w:space="0" w:color="auto"/>
                    <w:left w:val="none" w:sz="0" w:space="0" w:color="auto"/>
                    <w:bottom w:val="none" w:sz="0" w:space="0" w:color="auto"/>
                    <w:right w:val="none" w:sz="0" w:space="0" w:color="auto"/>
                  </w:divBdr>
                  <w:divsChild>
                    <w:div w:id="245696745">
                      <w:marLeft w:val="0"/>
                      <w:marRight w:val="0"/>
                      <w:marTop w:val="0"/>
                      <w:marBottom w:val="0"/>
                      <w:divBdr>
                        <w:top w:val="none" w:sz="0" w:space="0" w:color="auto"/>
                        <w:left w:val="none" w:sz="0" w:space="0" w:color="auto"/>
                        <w:bottom w:val="none" w:sz="0" w:space="0" w:color="auto"/>
                        <w:right w:val="none" w:sz="0" w:space="0" w:color="auto"/>
                      </w:divBdr>
                    </w:div>
                  </w:divsChild>
                </w:div>
                <w:div w:id="1044519499">
                  <w:marLeft w:val="0"/>
                  <w:marRight w:val="0"/>
                  <w:marTop w:val="0"/>
                  <w:marBottom w:val="0"/>
                  <w:divBdr>
                    <w:top w:val="none" w:sz="0" w:space="0" w:color="auto"/>
                    <w:left w:val="none" w:sz="0" w:space="0" w:color="auto"/>
                    <w:bottom w:val="none" w:sz="0" w:space="0" w:color="auto"/>
                    <w:right w:val="none" w:sz="0" w:space="0" w:color="auto"/>
                  </w:divBdr>
                  <w:divsChild>
                    <w:div w:id="156113251">
                      <w:marLeft w:val="0"/>
                      <w:marRight w:val="0"/>
                      <w:marTop w:val="0"/>
                      <w:marBottom w:val="0"/>
                      <w:divBdr>
                        <w:top w:val="none" w:sz="0" w:space="0" w:color="auto"/>
                        <w:left w:val="none" w:sz="0" w:space="0" w:color="auto"/>
                        <w:bottom w:val="none" w:sz="0" w:space="0" w:color="auto"/>
                        <w:right w:val="none" w:sz="0" w:space="0" w:color="auto"/>
                      </w:divBdr>
                    </w:div>
                    <w:div w:id="1920826328">
                      <w:marLeft w:val="0"/>
                      <w:marRight w:val="0"/>
                      <w:marTop w:val="0"/>
                      <w:marBottom w:val="0"/>
                      <w:divBdr>
                        <w:top w:val="none" w:sz="0" w:space="0" w:color="auto"/>
                        <w:left w:val="none" w:sz="0" w:space="0" w:color="auto"/>
                        <w:bottom w:val="none" w:sz="0" w:space="0" w:color="auto"/>
                        <w:right w:val="none" w:sz="0" w:space="0" w:color="auto"/>
                      </w:divBdr>
                    </w:div>
                  </w:divsChild>
                </w:div>
                <w:div w:id="1176194292">
                  <w:marLeft w:val="0"/>
                  <w:marRight w:val="0"/>
                  <w:marTop w:val="0"/>
                  <w:marBottom w:val="0"/>
                  <w:divBdr>
                    <w:top w:val="none" w:sz="0" w:space="0" w:color="auto"/>
                    <w:left w:val="none" w:sz="0" w:space="0" w:color="auto"/>
                    <w:bottom w:val="none" w:sz="0" w:space="0" w:color="auto"/>
                    <w:right w:val="none" w:sz="0" w:space="0" w:color="auto"/>
                  </w:divBdr>
                  <w:divsChild>
                    <w:div w:id="919869383">
                      <w:marLeft w:val="0"/>
                      <w:marRight w:val="0"/>
                      <w:marTop w:val="0"/>
                      <w:marBottom w:val="0"/>
                      <w:divBdr>
                        <w:top w:val="none" w:sz="0" w:space="0" w:color="auto"/>
                        <w:left w:val="none" w:sz="0" w:space="0" w:color="auto"/>
                        <w:bottom w:val="none" w:sz="0" w:space="0" w:color="auto"/>
                        <w:right w:val="none" w:sz="0" w:space="0" w:color="auto"/>
                      </w:divBdr>
                    </w:div>
                  </w:divsChild>
                </w:div>
                <w:div w:id="150415527">
                  <w:marLeft w:val="0"/>
                  <w:marRight w:val="0"/>
                  <w:marTop w:val="0"/>
                  <w:marBottom w:val="0"/>
                  <w:divBdr>
                    <w:top w:val="none" w:sz="0" w:space="0" w:color="auto"/>
                    <w:left w:val="none" w:sz="0" w:space="0" w:color="auto"/>
                    <w:bottom w:val="none" w:sz="0" w:space="0" w:color="auto"/>
                    <w:right w:val="none" w:sz="0" w:space="0" w:color="auto"/>
                  </w:divBdr>
                  <w:divsChild>
                    <w:div w:id="1176655546">
                      <w:marLeft w:val="0"/>
                      <w:marRight w:val="0"/>
                      <w:marTop w:val="0"/>
                      <w:marBottom w:val="0"/>
                      <w:divBdr>
                        <w:top w:val="none" w:sz="0" w:space="0" w:color="auto"/>
                        <w:left w:val="none" w:sz="0" w:space="0" w:color="auto"/>
                        <w:bottom w:val="none" w:sz="0" w:space="0" w:color="auto"/>
                        <w:right w:val="none" w:sz="0" w:space="0" w:color="auto"/>
                      </w:divBdr>
                    </w:div>
                    <w:div w:id="1278679115">
                      <w:marLeft w:val="0"/>
                      <w:marRight w:val="0"/>
                      <w:marTop w:val="0"/>
                      <w:marBottom w:val="0"/>
                      <w:divBdr>
                        <w:top w:val="none" w:sz="0" w:space="0" w:color="auto"/>
                        <w:left w:val="none" w:sz="0" w:space="0" w:color="auto"/>
                        <w:bottom w:val="none" w:sz="0" w:space="0" w:color="auto"/>
                        <w:right w:val="none" w:sz="0" w:space="0" w:color="auto"/>
                      </w:divBdr>
                    </w:div>
                  </w:divsChild>
                </w:div>
                <w:div w:id="1552226500">
                  <w:marLeft w:val="0"/>
                  <w:marRight w:val="0"/>
                  <w:marTop w:val="0"/>
                  <w:marBottom w:val="0"/>
                  <w:divBdr>
                    <w:top w:val="none" w:sz="0" w:space="0" w:color="auto"/>
                    <w:left w:val="none" w:sz="0" w:space="0" w:color="auto"/>
                    <w:bottom w:val="none" w:sz="0" w:space="0" w:color="auto"/>
                    <w:right w:val="none" w:sz="0" w:space="0" w:color="auto"/>
                  </w:divBdr>
                  <w:divsChild>
                    <w:div w:id="640158409">
                      <w:marLeft w:val="0"/>
                      <w:marRight w:val="0"/>
                      <w:marTop w:val="0"/>
                      <w:marBottom w:val="0"/>
                      <w:divBdr>
                        <w:top w:val="none" w:sz="0" w:space="0" w:color="auto"/>
                        <w:left w:val="none" w:sz="0" w:space="0" w:color="auto"/>
                        <w:bottom w:val="none" w:sz="0" w:space="0" w:color="auto"/>
                        <w:right w:val="none" w:sz="0" w:space="0" w:color="auto"/>
                      </w:divBdr>
                    </w:div>
                  </w:divsChild>
                </w:div>
                <w:div w:id="839467678">
                  <w:marLeft w:val="0"/>
                  <w:marRight w:val="0"/>
                  <w:marTop w:val="0"/>
                  <w:marBottom w:val="0"/>
                  <w:divBdr>
                    <w:top w:val="none" w:sz="0" w:space="0" w:color="auto"/>
                    <w:left w:val="none" w:sz="0" w:space="0" w:color="auto"/>
                    <w:bottom w:val="none" w:sz="0" w:space="0" w:color="auto"/>
                    <w:right w:val="none" w:sz="0" w:space="0" w:color="auto"/>
                  </w:divBdr>
                  <w:divsChild>
                    <w:div w:id="943345474">
                      <w:marLeft w:val="0"/>
                      <w:marRight w:val="0"/>
                      <w:marTop w:val="0"/>
                      <w:marBottom w:val="0"/>
                      <w:divBdr>
                        <w:top w:val="none" w:sz="0" w:space="0" w:color="auto"/>
                        <w:left w:val="none" w:sz="0" w:space="0" w:color="auto"/>
                        <w:bottom w:val="none" w:sz="0" w:space="0" w:color="auto"/>
                        <w:right w:val="none" w:sz="0" w:space="0" w:color="auto"/>
                      </w:divBdr>
                    </w:div>
                  </w:divsChild>
                </w:div>
                <w:div w:id="1443960086">
                  <w:marLeft w:val="0"/>
                  <w:marRight w:val="0"/>
                  <w:marTop w:val="0"/>
                  <w:marBottom w:val="0"/>
                  <w:divBdr>
                    <w:top w:val="none" w:sz="0" w:space="0" w:color="auto"/>
                    <w:left w:val="none" w:sz="0" w:space="0" w:color="auto"/>
                    <w:bottom w:val="none" w:sz="0" w:space="0" w:color="auto"/>
                    <w:right w:val="none" w:sz="0" w:space="0" w:color="auto"/>
                  </w:divBdr>
                  <w:divsChild>
                    <w:div w:id="891422746">
                      <w:marLeft w:val="0"/>
                      <w:marRight w:val="0"/>
                      <w:marTop w:val="0"/>
                      <w:marBottom w:val="0"/>
                      <w:divBdr>
                        <w:top w:val="none" w:sz="0" w:space="0" w:color="auto"/>
                        <w:left w:val="none" w:sz="0" w:space="0" w:color="auto"/>
                        <w:bottom w:val="none" w:sz="0" w:space="0" w:color="auto"/>
                        <w:right w:val="none" w:sz="0" w:space="0" w:color="auto"/>
                      </w:divBdr>
                    </w:div>
                  </w:divsChild>
                </w:div>
                <w:div w:id="725686390">
                  <w:marLeft w:val="0"/>
                  <w:marRight w:val="0"/>
                  <w:marTop w:val="0"/>
                  <w:marBottom w:val="0"/>
                  <w:divBdr>
                    <w:top w:val="none" w:sz="0" w:space="0" w:color="auto"/>
                    <w:left w:val="none" w:sz="0" w:space="0" w:color="auto"/>
                    <w:bottom w:val="none" w:sz="0" w:space="0" w:color="auto"/>
                    <w:right w:val="none" w:sz="0" w:space="0" w:color="auto"/>
                  </w:divBdr>
                  <w:divsChild>
                    <w:div w:id="1851529410">
                      <w:marLeft w:val="0"/>
                      <w:marRight w:val="0"/>
                      <w:marTop w:val="0"/>
                      <w:marBottom w:val="0"/>
                      <w:divBdr>
                        <w:top w:val="none" w:sz="0" w:space="0" w:color="auto"/>
                        <w:left w:val="none" w:sz="0" w:space="0" w:color="auto"/>
                        <w:bottom w:val="none" w:sz="0" w:space="0" w:color="auto"/>
                        <w:right w:val="none" w:sz="0" w:space="0" w:color="auto"/>
                      </w:divBdr>
                    </w:div>
                    <w:div w:id="1449004514">
                      <w:marLeft w:val="0"/>
                      <w:marRight w:val="0"/>
                      <w:marTop w:val="0"/>
                      <w:marBottom w:val="0"/>
                      <w:divBdr>
                        <w:top w:val="none" w:sz="0" w:space="0" w:color="auto"/>
                        <w:left w:val="none" w:sz="0" w:space="0" w:color="auto"/>
                        <w:bottom w:val="none" w:sz="0" w:space="0" w:color="auto"/>
                        <w:right w:val="none" w:sz="0" w:space="0" w:color="auto"/>
                      </w:divBdr>
                    </w:div>
                  </w:divsChild>
                </w:div>
                <w:div w:id="1680505336">
                  <w:marLeft w:val="0"/>
                  <w:marRight w:val="0"/>
                  <w:marTop w:val="0"/>
                  <w:marBottom w:val="0"/>
                  <w:divBdr>
                    <w:top w:val="none" w:sz="0" w:space="0" w:color="auto"/>
                    <w:left w:val="none" w:sz="0" w:space="0" w:color="auto"/>
                    <w:bottom w:val="none" w:sz="0" w:space="0" w:color="auto"/>
                    <w:right w:val="none" w:sz="0" w:space="0" w:color="auto"/>
                  </w:divBdr>
                  <w:divsChild>
                    <w:div w:id="28994643">
                      <w:marLeft w:val="0"/>
                      <w:marRight w:val="0"/>
                      <w:marTop w:val="0"/>
                      <w:marBottom w:val="0"/>
                      <w:divBdr>
                        <w:top w:val="none" w:sz="0" w:space="0" w:color="auto"/>
                        <w:left w:val="none" w:sz="0" w:space="0" w:color="auto"/>
                        <w:bottom w:val="none" w:sz="0" w:space="0" w:color="auto"/>
                        <w:right w:val="none" w:sz="0" w:space="0" w:color="auto"/>
                      </w:divBdr>
                    </w:div>
                  </w:divsChild>
                </w:div>
                <w:div w:id="563486604">
                  <w:marLeft w:val="0"/>
                  <w:marRight w:val="0"/>
                  <w:marTop w:val="0"/>
                  <w:marBottom w:val="0"/>
                  <w:divBdr>
                    <w:top w:val="none" w:sz="0" w:space="0" w:color="auto"/>
                    <w:left w:val="none" w:sz="0" w:space="0" w:color="auto"/>
                    <w:bottom w:val="none" w:sz="0" w:space="0" w:color="auto"/>
                    <w:right w:val="none" w:sz="0" w:space="0" w:color="auto"/>
                  </w:divBdr>
                  <w:divsChild>
                    <w:div w:id="1335382713">
                      <w:marLeft w:val="0"/>
                      <w:marRight w:val="0"/>
                      <w:marTop w:val="0"/>
                      <w:marBottom w:val="0"/>
                      <w:divBdr>
                        <w:top w:val="none" w:sz="0" w:space="0" w:color="auto"/>
                        <w:left w:val="none" w:sz="0" w:space="0" w:color="auto"/>
                        <w:bottom w:val="none" w:sz="0" w:space="0" w:color="auto"/>
                        <w:right w:val="none" w:sz="0" w:space="0" w:color="auto"/>
                      </w:divBdr>
                    </w:div>
                    <w:div w:id="850804314">
                      <w:marLeft w:val="0"/>
                      <w:marRight w:val="0"/>
                      <w:marTop w:val="0"/>
                      <w:marBottom w:val="0"/>
                      <w:divBdr>
                        <w:top w:val="none" w:sz="0" w:space="0" w:color="auto"/>
                        <w:left w:val="none" w:sz="0" w:space="0" w:color="auto"/>
                        <w:bottom w:val="none" w:sz="0" w:space="0" w:color="auto"/>
                        <w:right w:val="none" w:sz="0" w:space="0" w:color="auto"/>
                      </w:divBdr>
                    </w:div>
                    <w:div w:id="256864280">
                      <w:marLeft w:val="0"/>
                      <w:marRight w:val="0"/>
                      <w:marTop w:val="0"/>
                      <w:marBottom w:val="0"/>
                      <w:divBdr>
                        <w:top w:val="none" w:sz="0" w:space="0" w:color="auto"/>
                        <w:left w:val="none" w:sz="0" w:space="0" w:color="auto"/>
                        <w:bottom w:val="none" w:sz="0" w:space="0" w:color="auto"/>
                        <w:right w:val="none" w:sz="0" w:space="0" w:color="auto"/>
                      </w:divBdr>
                    </w:div>
                    <w:div w:id="12999381">
                      <w:marLeft w:val="0"/>
                      <w:marRight w:val="0"/>
                      <w:marTop w:val="0"/>
                      <w:marBottom w:val="0"/>
                      <w:divBdr>
                        <w:top w:val="none" w:sz="0" w:space="0" w:color="auto"/>
                        <w:left w:val="none" w:sz="0" w:space="0" w:color="auto"/>
                        <w:bottom w:val="none" w:sz="0" w:space="0" w:color="auto"/>
                        <w:right w:val="none" w:sz="0" w:space="0" w:color="auto"/>
                      </w:divBdr>
                    </w:div>
                    <w:div w:id="1159082735">
                      <w:marLeft w:val="0"/>
                      <w:marRight w:val="0"/>
                      <w:marTop w:val="0"/>
                      <w:marBottom w:val="0"/>
                      <w:divBdr>
                        <w:top w:val="none" w:sz="0" w:space="0" w:color="auto"/>
                        <w:left w:val="none" w:sz="0" w:space="0" w:color="auto"/>
                        <w:bottom w:val="none" w:sz="0" w:space="0" w:color="auto"/>
                        <w:right w:val="none" w:sz="0" w:space="0" w:color="auto"/>
                      </w:divBdr>
                    </w:div>
                    <w:div w:id="2133665959">
                      <w:marLeft w:val="0"/>
                      <w:marRight w:val="0"/>
                      <w:marTop w:val="0"/>
                      <w:marBottom w:val="0"/>
                      <w:divBdr>
                        <w:top w:val="none" w:sz="0" w:space="0" w:color="auto"/>
                        <w:left w:val="none" w:sz="0" w:space="0" w:color="auto"/>
                        <w:bottom w:val="none" w:sz="0" w:space="0" w:color="auto"/>
                        <w:right w:val="none" w:sz="0" w:space="0" w:color="auto"/>
                      </w:divBdr>
                    </w:div>
                    <w:div w:id="783963522">
                      <w:marLeft w:val="0"/>
                      <w:marRight w:val="0"/>
                      <w:marTop w:val="0"/>
                      <w:marBottom w:val="0"/>
                      <w:divBdr>
                        <w:top w:val="none" w:sz="0" w:space="0" w:color="auto"/>
                        <w:left w:val="none" w:sz="0" w:space="0" w:color="auto"/>
                        <w:bottom w:val="none" w:sz="0" w:space="0" w:color="auto"/>
                        <w:right w:val="none" w:sz="0" w:space="0" w:color="auto"/>
                      </w:divBdr>
                    </w:div>
                    <w:div w:id="1825587539">
                      <w:marLeft w:val="0"/>
                      <w:marRight w:val="0"/>
                      <w:marTop w:val="0"/>
                      <w:marBottom w:val="0"/>
                      <w:divBdr>
                        <w:top w:val="none" w:sz="0" w:space="0" w:color="auto"/>
                        <w:left w:val="none" w:sz="0" w:space="0" w:color="auto"/>
                        <w:bottom w:val="none" w:sz="0" w:space="0" w:color="auto"/>
                        <w:right w:val="none" w:sz="0" w:space="0" w:color="auto"/>
                      </w:divBdr>
                    </w:div>
                    <w:div w:id="663506897">
                      <w:marLeft w:val="0"/>
                      <w:marRight w:val="0"/>
                      <w:marTop w:val="0"/>
                      <w:marBottom w:val="0"/>
                      <w:divBdr>
                        <w:top w:val="none" w:sz="0" w:space="0" w:color="auto"/>
                        <w:left w:val="none" w:sz="0" w:space="0" w:color="auto"/>
                        <w:bottom w:val="none" w:sz="0" w:space="0" w:color="auto"/>
                        <w:right w:val="none" w:sz="0" w:space="0" w:color="auto"/>
                      </w:divBdr>
                    </w:div>
                    <w:div w:id="478157763">
                      <w:marLeft w:val="0"/>
                      <w:marRight w:val="0"/>
                      <w:marTop w:val="0"/>
                      <w:marBottom w:val="0"/>
                      <w:divBdr>
                        <w:top w:val="none" w:sz="0" w:space="0" w:color="auto"/>
                        <w:left w:val="none" w:sz="0" w:space="0" w:color="auto"/>
                        <w:bottom w:val="none" w:sz="0" w:space="0" w:color="auto"/>
                        <w:right w:val="none" w:sz="0" w:space="0" w:color="auto"/>
                      </w:divBdr>
                    </w:div>
                    <w:div w:id="443500939">
                      <w:marLeft w:val="0"/>
                      <w:marRight w:val="0"/>
                      <w:marTop w:val="0"/>
                      <w:marBottom w:val="0"/>
                      <w:divBdr>
                        <w:top w:val="none" w:sz="0" w:space="0" w:color="auto"/>
                        <w:left w:val="none" w:sz="0" w:space="0" w:color="auto"/>
                        <w:bottom w:val="none" w:sz="0" w:space="0" w:color="auto"/>
                        <w:right w:val="none" w:sz="0" w:space="0" w:color="auto"/>
                      </w:divBdr>
                    </w:div>
                    <w:div w:id="1772125876">
                      <w:marLeft w:val="0"/>
                      <w:marRight w:val="0"/>
                      <w:marTop w:val="0"/>
                      <w:marBottom w:val="0"/>
                      <w:divBdr>
                        <w:top w:val="none" w:sz="0" w:space="0" w:color="auto"/>
                        <w:left w:val="none" w:sz="0" w:space="0" w:color="auto"/>
                        <w:bottom w:val="none" w:sz="0" w:space="0" w:color="auto"/>
                        <w:right w:val="none" w:sz="0" w:space="0" w:color="auto"/>
                      </w:divBdr>
                    </w:div>
                    <w:div w:id="1943757304">
                      <w:marLeft w:val="0"/>
                      <w:marRight w:val="0"/>
                      <w:marTop w:val="0"/>
                      <w:marBottom w:val="0"/>
                      <w:divBdr>
                        <w:top w:val="none" w:sz="0" w:space="0" w:color="auto"/>
                        <w:left w:val="none" w:sz="0" w:space="0" w:color="auto"/>
                        <w:bottom w:val="none" w:sz="0" w:space="0" w:color="auto"/>
                        <w:right w:val="none" w:sz="0" w:space="0" w:color="auto"/>
                      </w:divBdr>
                    </w:div>
                    <w:div w:id="165903754">
                      <w:marLeft w:val="0"/>
                      <w:marRight w:val="0"/>
                      <w:marTop w:val="0"/>
                      <w:marBottom w:val="0"/>
                      <w:divBdr>
                        <w:top w:val="none" w:sz="0" w:space="0" w:color="auto"/>
                        <w:left w:val="none" w:sz="0" w:space="0" w:color="auto"/>
                        <w:bottom w:val="none" w:sz="0" w:space="0" w:color="auto"/>
                        <w:right w:val="none" w:sz="0" w:space="0" w:color="auto"/>
                      </w:divBdr>
                    </w:div>
                    <w:div w:id="1205026741">
                      <w:marLeft w:val="0"/>
                      <w:marRight w:val="0"/>
                      <w:marTop w:val="0"/>
                      <w:marBottom w:val="0"/>
                      <w:divBdr>
                        <w:top w:val="none" w:sz="0" w:space="0" w:color="auto"/>
                        <w:left w:val="none" w:sz="0" w:space="0" w:color="auto"/>
                        <w:bottom w:val="none" w:sz="0" w:space="0" w:color="auto"/>
                        <w:right w:val="none" w:sz="0" w:space="0" w:color="auto"/>
                      </w:divBdr>
                    </w:div>
                    <w:div w:id="303462886">
                      <w:marLeft w:val="0"/>
                      <w:marRight w:val="0"/>
                      <w:marTop w:val="0"/>
                      <w:marBottom w:val="0"/>
                      <w:divBdr>
                        <w:top w:val="none" w:sz="0" w:space="0" w:color="auto"/>
                        <w:left w:val="none" w:sz="0" w:space="0" w:color="auto"/>
                        <w:bottom w:val="none" w:sz="0" w:space="0" w:color="auto"/>
                        <w:right w:val="none" w:sz="0" w:space="0" w:color="auto"/>
                      </w:divBdr>
                    </w:div>
                    <w:div w:id="176119341">
                      <w:marLeft w:val="0"/>
                      <w:marRight w:val="0"/>
                      <w:marTop w:val="0"/>
                      <w:marBottom w:val="0"/>
                      <w:divBdr>
                        <w:top w:val="none" w:sz="0" w:space="0" w:color="auto"/>
                        <w:left w:val="none" w:sz="0" w:space="0" w:color="auto"/>
                        <w:bottom w:val="none" w:sz="0" w:space="0" w:color="auto"/>
                        <w:right w:val="none" w:sz="0" w:space="0" w:color="auto"/>
                      </w:divBdr>
                    </w:div>
                    <w:div w:id="2058621406">
                      <w:marLeft w:val="0"/>
                      <w:marRight w:val="0"/>
                      <w:marTop w:val="0"/>
                      <w:marBottom w:val="0"/>
                      <w:divBdr>
                        <w:top w:val="none" w:sz="0" w:space="0" w:color="auto"/>
                        <w:left w:val="none" w:sz="0" w:space="0" w:color="auto"/>
                        <w:bottom w:val="none" w:sz="0" w:space="0" w:color="auto"/>
                        <w:right w:val="none" w:sz="0" w:space="0" w:color="auto"/>
                      </w:divBdr>
                    </w:div>
                    <w:div w:id="1994017004">
                      <w:marLeft w:val="0"/>
                      <w:marRight w:val="0"/>
                      <w:marTop w:val="0"/>
                      <w:marBottom w:val="0"/>
                      <w:divBdr>
                        <w:top w:val="none" w:sz="0" w:space="0" w:color="auto"/>
                        <w:left w:val="none" w:sz="0" w:space="0" w:color="auto"/>
                        <w:bottom w:val="none" w:sz="0" w:space="0" w:color="auto"/>
                        <w:right w:val="none" w:sz="0" w:space="0" w:color="auto"/>
                      </w:divBdr>
                    </w:div>
                    <w:div w:id="681669647">
                      <w:marLeft w:val="0"/>
                      <w:marRight w:val="0"/>
                      <w:marTop w:val="0"/>
                      <w:marBottom w:val="0"/>
                      <w:divBdr>
                        <w:top w:val="none" w:sz="0" w:space="0" w:color="auto"/>
                        <w:left w:val="none" w:sz="0" w:space="0" w:color="auto"/>
                        <w:bottom w:val="none" w:sz="0" w:space="0" w:color="auto"/>
                        <w:right w:val="none" w:sz="0" w:space="0" w:color="auto"/>
                      </w:divBdr>
                    </w:div>
                    <w:div w:id="59333950">
                      <w:marLeft w:val="0"/>
                      <w:marRight w:val="0"/>
                      <w:marTop w:val="0"/>
                      <w:marBottom w:val="0"/>
                      <w:divBdr>
                        <w:top w:val="none" w:sz="0" w:space="0" w:color="auto"/>
                        <w:left w:val="none" w:sz="0" w:space="0" w:color="auto"/>
                        <w:bottom w:val="none" w:sz="0" w:space="0" w:color="auto"/>
                        <w:right w:val="none" w:sz="0" w:space="0" w:color="auto"/>
                      </w:divBdr>
                    </w:div>
                    <w:div w:id="1078331414">
                      <w:marLeft w:val="0"/>
                      <w:marRight w:val="0"/>
                      <w:marTop w:val="0"/>
                      <w:marBottom w:val="0"/>
                      <w:divBdr>
                        <w:top w:val="none" w:sz="0" w:space="0" w:color="auto"/>
                        <w:left w:val="none" w:sz="0" w:space="0" w:color="auto"/>
                        <w:bottom w:val="none" w:sz="0" w:space="0" w:color="auto"/>
                        <w:right w:val="none" w:sz="0" w:space="0" w:color="auto"/>
                      </w:divBdr>
                    </w:div>
                    <w:div w:id="915087647">
                      <w:marLeft w:val="0"/>
                      <w:marRight w:val="0"/>
                      <w:marTop w:val="0"/>
                      <w:marBottom w:val="0"/>
                      <w:divBdr>
                        <w:top w:val="none" w:sz="0" w:space="0" w:color="auto"/>
                        <w:left w:val="none" w:sz="0" w:space="0" w:color="auto"/>
                        <w:bottom w:val="none" w:sz="0" w:space="0" w:color="auto"/>
                        <w:right w:val="none" w:sz="0" w:space="0" w:color="auto"/>
                      </w:divBdr>
                    </w:div>
                    <w:div w:id="578027961">
                      <w:marLeft w:val="0"/>
                      <w:marRight w:val="0"/>
                      <w:marTop w:val="0"/>
                      <w:marBottom w:val="0"/>
                      <w:divBdr>
                        <w:top w:val="none" w:sz="0" w:space="0" w:color="auto"/>
                        <w:left w:val="none" w:sz="0" w:space="0" w:color="auto"/>
                        <w:bottom w:val="none" w:sz="0" w:space="0" w:color="auto"/>
                        <w:right w:val="none" w:sz="0" w:space="0" w:color="auto"/>
                      </w:divBdr>
                    </w:div>
                    <w:div w:id="516312052">
                      <w:marLeft w:val="0"/>
                      <w:marRight w:val="0"/>
                      <w:marTop w:val="0"/>
                      <w:marBottom w:val="0"/>
                      <w:divBdr>
                        <w:top w:val="none" w:sz="0" w:space="0" w:color="auto"/>
                        <w:left w:val="none" w:sz="0" w:space="0" w:color="auto"/>
                        <w:bottom w:val="none" w:sz="0" w:space="0" w:color="auto"/>
                        <w:right w:val="none" w:sz="0" w:space="0" w:color="auto"/>
                      </w:divBdr>
                    </w:div>
                    <w:div w:id="1953514754">
                      <w:marLeft w:val="0"/>
                      <w:marRight w:val="0"/>
                      <w:marTop w:val="0"/>
                      <w:marBottom w:val="0"/>
                      <w:divBdr>
                        <w:top w:val="none" w:sz="0" w:space="0" w:color="auto"/>
                        <w:left w:val="none" w:sz="0" w:space="0" w:color="auto"/>
                        <w:bottom w:val="none" w:sz="0" w:space="0" w:color="auto"/>
                        <w:right w:val="none" w:sz="0" w:space="0" w:color="auto"/>
                      </w:divBdr>
                    </w:div>
                    <w:div w:id="199317314">
                      <w:marLeft w:val="0"/>
                      <w:marRight w:val="0"/>
                      <w:marTop w:val="0"/>
                      <w:marBottom w:val="0"/>
                      <w:divBdr>
                        <w:top w:val="none" w:sz="0" w:space="0" w:color="auto"/>
                        <w:left w:val="none" w:sz="0" w:space="0" w:color="auto"/>
                        <w:bottom w:val="none" w:sz="0" w:space="0" w:color="auto"/>
                        <w:right w:val="none" w:sz="0" w:space="0" w:color="auto"/>
                      </w:divBdr>
                    </w:div>
                    <w:div w:id="275603054">
                      <w:marLeft w:val="0"/>
                      <w:marRight w:val="0"/>
                      <w:marTop w:val="0"/>
                      <w:marBottom w:val="0"/>
                      <w:divBdr>
                        <w:top w:val="none" w:sz="0" w:space="0" w:color="auto"/>
                        <w:left w:val="none" w:sz="0" w:space="0" w:color="auto"/>
                        <w:bottom w:val="none" w:sz="0" w:space="0" w:color="auto"/>
                        <w:right w:val="none" w:sz="0" w:space="0" w:color="auto"/>
                      </w:divBdr>
                    </w:div>
                    <w:div w:id="1036085351">
                      <w:marLeft w:val="0"/>
                      <w:marRight w:val="0"/>
                      <w:marTop w:val="0"/>
                      <w:marBottom w:val="0"/>
                      <w:divBdr>
                        <w:top w:val="none" w:sz="0" w:space="0" w:color="auto"/>
                        <w:left w:val="none" w:sz="0" w:space="0" w:color="auto"/>
                        <w:bottom w:val="none" w:sz="0" w:space="0" w:color="auto"/>
                        <w:right w:val="none" w:sz="0" w:space="0" w:color="auto"/>
                      </w:divBdr>
                    </w:div>
                    <w:div w:id="1475946128">
                      <w:marLeft w:val="0"/>
                      <w:marRight w:val="0"/>
                      <w:marTop w:val="0"/>
                      <w:marBottom w:val="0"/>
                      <w:divBdr>
                        <w:top w:val="none" w:sz="0" w:space="0" w:color="auto"/>
                        <w:left w:val="none" w:sz="0" w:space="0" w:color="auto"/>
                        <w:bottom w:val="none" w:sz="0" w:space="0" w:color="auto"/>
                        <w:right w:val="none" w:sz="0" w:space="0" w:color="auto"/>
                      </w:divBdr>
                    </w:div>
                    <w:div w:id="2098864728">
                      <w:marLeft w:val="0"/>
                      <w:marRight w:val="0"/>
                      <w:marTop w:val="0"/>
                      <w:marBottom w:val="0"/>
                      <w:divBdr>
                        <w:top w:val="none" w:sz="0" w:space="0" w:color="auto"/>
                        <w:left w:val="none" w:sz="0" w:space="0" w:color="auto"/>
                        <w:bottom w:val="none" w:sz="0" w:space="0" w:color="auto"/>
                        <w:right w:val="none" w:sz="0" w:space="0" w:color="auto"/>
                      </w:divBdr>
                    </w:div>
                    <w:div w:id="747773446">
                      <w:marLeft w:val="0"/>
                      <w:marRight w:val="0"/>
                      <w:marTop w:val="0"/>
                      <w:marBottom w:val="0"/>
                      <w:divBdr>
                        <w:top w:val="none" w:sz="0" w:space="0" w:color="auto"/>
                        <w:left w:val="none" w:sz="0" w:space="0" w:color="auto"/>
                        <w:bottom w:val="none" w:sz="0" w:space="0" w:color="auto"/>
                        <w:right w:val="none" w:sz="0" w:space="0" w:color="auto"/>
                      </w:divBdr>
                    </w:div>
                    <w:div w:id="1446996731">
                      <w:marLeft w:val="0"/>
                      <w:marRight w:val="0"/>
                      <w:marTop w:val="0"/>
                      <w:marBottom w:val="0"/>
                      <w:divBdr>
                        <w:top w:val="none" w:sz="0" w:space="0" w:color="auto"/>
                        <w:left w:val="none" w:sz="0" w:space="0" w:color="auto"/>
                        <w:bottom w:val="none" w:sz="0" w:space="0" w:color="auto"/>
                        <w:right w:val="none" w:sz="0" w:space="0" w:color="auto"/>
                      </w:divBdr>
                    </w:div>
                    <w:div w:id="1301226866">
                      <w:marLeft w:val="0"/>
                      <w:marRight w:val="0"/>
                      <w:marTop w:val="0"/>
                      <w:marBottom w:val="0"/>
                      <w:divBdr>
                        <w:top w:val="none" w:sz="0" w:space="0" w:color="auto"/>
                        <w:left w:val="none" w:sz="0" w:space="0" w:color="auto"/>
                        <w:bottom w:val="none" w:sz="0" w:space="0" w:color="auto"/>
                        <w:right w:val="none" w:sz="0" w:space="0" w:color="auto"/>
                      </w:divBdr>
                    </w:div>
                    <w:div w:id="574051702">
                      <w:marLeft w:val="0"/>
                      <w:marRight w:val="0"/>
                      <w:marTop w:val="0"/>
                      <w:marBottom w:val="0"/>
                      <w:divBdr>
                        <w:top w:val="none" w:sz="0" w:space="0" w:color="auto"/>
                        <w:left w:val="none" w:sz="0" w:space="0" w:color="auto"/>
                        <w:bottom w:val="none" w:sz="0" w:space="0" w:color="auto"/>
                        <w:right w:val="none" w:sz="0" w:space="0" w:color="auto"/>
                      </w:divBdr>
                    </w:div>
                    <w:div w:id="911622100">
                      <w:marLeft w:val="0"/>
                      <w:marRight w:val="0"/>
                      <w:marTop w:val="0"/>
                      <w:marBottom w:val="0"/>
                      <w:divBdr>
                        <w:top w:val="none" w:sz="0" w:space="0" w:color="auto"/>
                        <w:left w:val="none" w:sz="0" w:space="0" w:color="auto"/>
                        <w:bottom w:val="none" w:sz="0" w:space="0" w:color="auto"/>
                        <w:right w:val="none" w:sz="0" w:space="0" w:color="auto"/>
                      </w:divBdr>
                    </w:div>
                    <w:div w:id="1321274237">
                      <w:marLeft w:val="0"/>
                      <w:marRight w:val="0"/>
                      <w:marTop w:val="0"/>
                      <w:marBottom w:val="0"/>
                      <w:divBdr>
                        <w:top w:val="none" w:sz="0" w:space="0" w:color="auto"/>
                        <w:left w:val="none" w:sz="0" w:space="0" w:color="auto"/>
                        <w:bottom w:val="none" w:sz="0" w:space="0" w:color="auto"/>
                        <w:right w:val="none" w:sz="0" w:space="0" w:color="auto"/>
                      </w:divBdr>
                    </w:div>
                    <w:div w:id="1096367105">
                      <w:marLeft w:val="0"/>
                      <w:marRight w:val="0"/>
                      <w:marTop w:val="0"/>
                      <w:marBottom w:val="0"/>
                      <w:divBdr>
                        <w:top w:val="none" w:sz="0" w:space="0" w:color="auto"/>
                        <w:left w:val="none" w:sz="0" w:space="0" w:color="auto"/>
                        <w:bottom w:val="none" w:sz="0" w:space="0" w:color="auto"/>
                        <w:right w:val="none" w:sz="0" w:space="0" w:color="auto"/>
                      </w:divBdr>
                    </w:div>
                    <w:div w:id="2105567586">
                      <w:marLeft w:val="0"/>
                      <w:marRight w:val="0"/>
                      <w:marTop w:val="0"/>
                      <w:marBottom w:val="0"/>
                      <w:divBdr>
                        <w:top w:val="none" w:sz="0" w:space="0" w:color="auto"/>
                        <w:left w:val="none" w:sz="0" w:space="0" w:color="auto"/>
                        <w:bottom w:val="none" w:sz="0" w:space="0" w:color="auto"/>
                        <w:right w:val="none" w:sz="0" w:space="0" w:color="auto"/>
                      </w:divBdr>
                    </w:div>
                    <w:div w:id="31928980">
                      <w:marLeft w:val="0"/>
                      <w:marRight w:val="0"/>
                      <w:marTop w:val="0"/>
                      <w:marBottom w:val="0"/>
                      <w:divBdr>
                        <w:top w:val="none" w:sz="0" w:space="0" w:color="auto"/>
                        <w:left w:val="none" w:sz="0" w:space="0" w:color="auto"/>
                        <w:bottom w:val="none" w:sz="0" w:space="0" w:color="auto"/>
                        <w:right w:val="none" w:sz="0" w:space="0" w:color="auto"/>
                      </w:divBdr>
                    </w:div>
                    <w:div w:id="1749620618">
                      <w:marLeft w:val="0"/>
                      <w:marRight w:val="0"/>
                      <w:marTop w:val="0"/>
                      <w:marBottom w:val="0"/>
                      <w:divBdr>
                        <w:top w:val="none" w:sz="0" w:space="0" w:color="auto"/>
                        <w:left w:val="none" w:sz="0" w:space="0" w:color="auto"/>
                        <w:bottom w:val="none" w:sz="0" w:space="0" w:color="auto"/>
                        <w:right w:val="none" w:sz="0" w:space="0" w:color="auto"/>
                      </w:divBdr>
                    </w:div>
                    <w:div w:id="560793418">
                      <w:marLeft w:val="0"/>
                      <w:marRight w:val="0"/>
                      <w:marTop w:val="0"/>
                      <w:marBottom w:val="0"/>
                      <w:divBdr>
                        <w:top w:val="none" w:sz="0" w:space="0" w:color="auto"/>
                        <w:left w:val="none" w:sz="0" w:space="0" w:color="auto"/>
                        <w:bottom w:val="none" w:sz="0" w:space="0" w:color="auto"/>
                        <w:right w:val="none" w:sz="0" w:space="0" w:color="auto"/>
                      </w:divBdr>
                    </w:div>
                    <w:div w:id="949513985">
                      <w:marLeft w:val="0"/>
                      <w:marRight w:val="0"/>
                      <w:marTop w:val="0"/>
                      <w:marBottom w:val="0"/>
                      <w:divBdr>
                        <w:top w:val="none" w:sz="0" w:space="0" w:color="auto"/>
                        <w:left w:val="none" w:sz="0" w:space="0" w:color="auto"/>
                        <w:bottom w:val="none" w:sz="0" w:space="0" w:color="auto"/>
                        <w:right w:val="none" w:sz="0" w:space="0" w:color="auto"/>
                      </w:divBdr>
                    </w:div>
                    <w:div w:id="629553640">
                      <w:marLeft w:val="0"/>
                      <w:marRight w:val="0"/>
                      <w:marTop w:val="0"/>
                      <w:marBottom w:val="0"/>
                      <w:divBdr>
                        <w:top w:val="none" w:sz="0" w:space="0" w:color="auto"/>
                        <w:left w:val="none" w:sz="0" w:space="0" w:color="auto"/>
                        <w:bottom w:val="none" w:sz="0" w:space="0" w:color="auto"/>
                        <w:right w:val="none" w:sz="0" w:space="0" w:color="auto"/>
                      </w:divBdr>
                    </w:div>
                    <w:div w:id="338318274">
                      <w:marLeft w:val="0"/>
                      <w:marRight w:val="0"/>
                      <w:marTop w:val="0"/>
                      <w:marBottom w:val="0"/>
                      <w:divBdr>
                        <w:top w:val="none" w:sz="0" w:space="0" w:color="auto"/>
                        <w:left w:val="none" w:sz="0" w:space="0" w:color="auto"/>
                        <w:bottom w:val="none" w:sz="0" w:space="0" w:color="auto"/>
                        <w:right w:val="none" w:sz="0" w:space="0" w:color="auto"/>
                      </w:divBdr>
                    </w:div>
                    <w:div w:id="1476529320">
                      <w:marLeft w:val="0"/>
                      <w:marRight w:val="0"/>
                      <w:marTop w:val="0"/>
                      <w:marBottom w:val="0"/>
                      <w:divBdr>
                        <w:top w:val="none" w:sz="0" w:space="0" w:color="auto"/>
                        <w:left w:val="none" w:sz="0" w:space="0" w:color="auto"/>
                        <w:bottom w:val="none" w:sz="0" w:space="0" w:color="auto"/>
                        <w:right w:val="none" w:sz="0" w:space="0" w:color="auto"/>
                      </w:divBdr>
                    </w:div>
                    <w:div w:id="352415517">
                      <w:marLeft w:val="0"/>
                      <w:marRight w:val="0"/>
                      <w:marTop w:val="0"/>
                      <w:marBottom w:val="0"/>
                      <w:divBdr>
                        <w:top w:val="none" w:sz="0" w:space="0" w:color="auto"/>
                        <w:left w:val="none" w:sz="0" w:space="0" w:color="auto"/>
                        <w:bottom w:val="none" w:sz="0" w:space="0" w:color="auto"/>
                        <w:right w:val="none" w:sz="0" w:space="0" w:color="auto"/>
                      </w:divBdr>
                    </w:div>
                    <w:div w:id="1189640440">
                      <w:marLeft w:val="0"/>
                      <w:marRight w:val="0"/>
                      <w:marTop w:val="0"/>
                      <w:marBottom w:val="0"/>
                      <w:divBdr>
                        <w:top w:val="none" w:sz="0" w:space="0" w:color="auto"/>
                        <w:left w:val="none" w:sz="0" w:space="0" w:color="auto"/>
                        <w:bottom w:val="none" w:sz="0" w:space="0" w:color="auto"/>
                        <w:right w:val="none" w:sz="0" w:space="0" w:color="auto"/>
                      </w:divBdr>
                    </w:div>
                    <w:div w:id="1879927449">
                      <w:marLeft w:val="0"/>
                      <w:marRight w:val="0"/>
                      <w:marTop w:val="0"/>
                      <w:marBottom w:val="0"/>
                      <w:divBdr>
                        <w:top w:val="none" w:sz="0" w:space="0" w:color="auto"/>
                        <w:left w:val="none" w:sz="0" w:space="0" w:color="auto"/>
                        <w:bottom w:val="none" w:sz="0" w:space="0" w:color="auto"/>
                        <w:right w:val="none" w:sz="0" w:space="0" w:color="auto"/>
                      </w:divBdr>
                    </w:div>
                    <w:div w:id="116879986">
                      <w:marLeft w:val="0"/>
                      <w:marRight w:val="0"/>
                      <w:marTop w:val="0"/>
                      <w:marBottom w:val="0"/>
                      <w:divBdr>
                        <w:top w:val="none" w:sz="0" w:space="0" w:color="auto"/>
                        <w:left w:val="none" w:sz="0" w:space="0" w:color="auto"/>
                        <w:bottom w:val="none" w:sz="0" w:space="0" w:color="auto"/>
                        <w:right w:val="none" w:sz="0" w:space="0" w:color="auto"/>
                      </w:divBdr>
                    </w:div>
                    <w:div w:id="526331034">
                      <w:marLeft w:val="0"/>
                      <w:marRight w:val="0"/>
                      <w:marTop w:val="0"/>
                      <w:marBottom w:val="0"/>
                      <w:divBdr>
                        <w:top w:val="none" w:sz="0" w:space="0" w:color="auto"/>
                        <w:left w:val="none" w:sz="0" w:space="0" w:color="auto"/>
                        <w:bottom w:val="none" w:sz="0" w:space="0" w:color="auto"/>
                        <w:right w:val="none" w:sz="0" w:space="0" w:color="auto"/>
                      </w:divBdr>
                    </w:div>
                    <w:div w:id="850922601">
                      <w:marLeft w:val="0"/>
                      <w:marRight w:val="0"/>
                      <w:marTop w:val="0"/>
                      <w:marBottom w:val="0"/>
                      <w:divBdr>
                        <w:top w:val="none" w:sz="0" w:space="0" w:color="auto"/>
                        <w:left w:val="none" w:sz="0" w:space="0" w:color="auto"/>
                        <w:bottom w:val="none" w:sz="0" w:space="0" w:color="auto"/>
                        <w:right w:val="none" w:sz="0" w:space="0" w:color="auto"/>
                      </w:divBdr>
                    </w:div>
                    <w:div w:id="429281354">
                      <w:marLeft w:val="0"/>
                      <w:marRight w:val="0"/>
                      <w:marTop w:val="0"/>
                      <w:marBottom w:val="0"/>
                      <w:divBdr>
                        <w:top w:val="none" w:sz="0" w:space="0" w:color="auto"/>
                        <w:left w:val="none" w:sz="0" w:space="0" w:color="auto"/>
                        <w:bottom w:val="none" w:sz="0" w:space="0" w:color="auto"/>
                        <w:right w:val="none" w:sz="0" w:space="0" w:color="auto"/>
                      </w:divBdr>
                    </w:div>
                    <w:div w:id="890505055">
                      <w:marLeft w:val="0"/>
                      <w:marRight w:val="0"/>
                      <w:marTop w:val="0"/>
                      <w:marBottom w:val="0"/>
                      <w:divBdr>
                        <w:top w:val="none" w:sz="0" w:space="0" w:color="auto"/>
                        <w:left w:val="none" w:sz="0" w:space="0" w:color="auto"/>
                        <w:bottom w:val="none" w:sz="0" w:space="0" w:color="auto"/>
                        <w:right w:val="none" w:sz="0" w:space="0" w:color="auto"/>
                      </w:divBdr>
                    </w:div>
                    <w:div w:id="1496800843">
                      <w:marLeft w:val="0"/>
                      <w:marRight w:val="0"/>
                      <w:marTop w:val="0"/>
                      <w:marBottom w:val="0"/>
                      <w:divBdr>
                        <w:top w:val="none" w:sz="0" w:space="0" w:color="auto"/>
                        <w:left w:val="none" w:sz="0" w:space="0" w:color="auto"/>
                        <w:bottom w:val="none" w:sz="0" w:space="0" w:color="auto"/>
                        <w:right w:val="none" w:sz="0" w:space="0" w:color="auto"/>
                      </w:divBdr>
                    </w:div>
                    <w:div w:id="211625532">
                      <w:marLeft w:val="0"/>
                      <w:marRight w:val="0"/>
                      <w:marTop w:val="0"/>
                      <w:marBottom w:val="0"/>
                      <w:divBdr>
                        <w:top w:val="none" w:sz="0" w:space="0" w:color="auto"/>
                        <w:left w:val="none" w:sz="0" w:space="0" w:color="auto"/>
                        <w:bottom w:val="none" w:sz="0" w:space="0" w:color="auto"/>
                        <w:right w:val="none" w:sz="0" w:space="0" w:color="auto"/>
                      </w:divBdr>
                    </w:div>
                    <w:div w:id="1344940602">
                      <w:marLeft w:val="0"/>
                      <w:marRight w:val="0"/>
                      <w:marTop w:val="0"/>
                      <w:marBottom w:val="0"/>
                      <w:divBdr>
                        <w:top w:val="none" w:sz="0" w:space="0" w:color="auto"/>
                        <w:left w:val="none" w:sz="0" w:space="0" w:color="auto"/>
                        <w:bottom w:val="none" w:sz="0" w:space="0" w:color="auto"/>
                        <w:right w:val="none" w:sz="0" w:space="0" w:color="auto"/>
                      </w:divBdr>
                    </w:div>
                    <w:div w:id="402214602">
                      <w:marLeft w:val="0"/>
                      <w:marRight w:val="0"/>
                      <w:marTop w:val="0"/>
                      <w:marBottom w:val="0"/>
                      <w:divBdr>
                        <w:top w:val="none" w:sz="0" w:space="0" w:color="auto"/>
                        <w:left w:val="none" w:sz="0" w:space="0" w:color="auto"/>
                        <w:bottom w:val="none" w:sz="0" w:space="0" w:color="auto"/>
                        <w:right w:val="none" w:sz="0" w:space="0" w:color="auto"/>
                      </w:divBdr>
                    </w:div>
                    <w:div w:id="1012998060">
                      <w:marLeft w:val="0"/>
                      <w:marRight w:val="0"/>
                      <w:marTop w:val="0"/>
                      <w:marBottom w:val="0"/>
                      <w:divBdr>
                        <w:top w:val="none" w:sz="0" w:space="0" w:color="auto"/>
                        <w:left w:val="none" w:sz="0" w:space="0" w:color="auto"/>
                        <w:bottom w:val="none" w:sz="0" w:space="0" w:color="auto"/>
                        <w:right w:val="none" w:sz="0" w:space="0" w:color="auto"/>
                      </w:divBdr>
                    </w:div>
                    <w:div w:id="703793374">
                      <w:marLeft w:val="0"/>
                      <w:marRight w:val="0"/>
                      <w:marTop w:val="0"/>
                      <w:marBottom w:val="0"/>
                      <w:divBdr>
                        <w:top w:val="none" w:sz="0" w:space="0" w:color="auto"/>
                        <w:left w:val="none" w:sz="0" w:space="0" w:color="auto"/>
                        <w:bottom w:val="none" w:sz="0" w:space="0" w:color="auto"/>
                        <w:right w:val="none" w:sz="0" w:space="0" w:color="auto"/>
                      </w:divBdr>
                    </w:div>
                    <w:div w:id="806708284">
                      <w:marLeft w:val="0"/>
                      <w:marRight w:val="0"/>
                      <w:marTop w:val="0"/>
                      <w:marBottom w:val="0"/>
                      <w:divBdr>
                        <w:top w:val="none" w:sz="0" w:space="0" w:color="auto"/>
                        <w:left w:val="none" w:sz="0" w:space="0" w:color="auto"/>
                        <w:bottom w:val="none" w:sz="0" w:space="0" w:color="auto"/>
                        <w:right w:val="none" w:sz="0" w:space="0" w:color="auto"/>
                      </w:divBdr>
                    </w:div>
                    <w:div w:id="1688410002">
                      <w:marLeft w:val="0"/>
                      <w:marRight w:val="0"/>
                      <w:marTop w:val="0"/>
                      <w:marBottom w:val="0"/>
                      <w:divBdr>
                        <w:top w:val="none" w:sz="0" w:space="0" w:color="auto"/>
                        <w:left w:val="none" w:sz="0" w:space="0" w:color="auto"/>
                        <w:bottom w:val="none" w:sz="0" w:space="0" w:color="auto"/>
                        <w:right w:val="none" w:sz="0" w:space="0" w:color="auto"/>
                      </w:divBdr>
                    </w:div>
                    <w:div w:id="1372220353">
                      <w:marLeft w:val="0"/>
                      <w:marRight w:val="0"/>
                      <w:marTop w:val="0"/>
                      <w:marBottom w:val="0"/>
                      <w:divBdr>
                        <w:top w:val="none" w:sz="0" w:space="0" w:color="auto"/>
                        <w:left w:val="none" w:sz="0" w:space="0" w:color="auto"/>
                        <w:bottom w:val="none" w:sz="0" w:space="0" w:color="auto"/>
                        <w:right w:val="none" w:sz="0" w:space="0" w:color="auto"/>
                      </w:divBdr>
                    </w:div>
                    <w:div w:id="1745757802">
                      <w:marLeft w:val="0"/>
                      <w:marRight w:val="0"/>
                      <w:marTop w:val="0"/>
                      <w:marBottom w:val="0"/>
                      <w:divBdr>
                        <w:top w:val="none" w:sz="0" w:space="0" w:color="auto"/>
                        <w:left w:val="none" w:sz="0" w:space="0" w:color="auto"/>
                        <w:bottom w:val="none" w:sz="0" w:space="0" w:color="auto"/>
                        <w:right w:val="none" w:sz="0" w:space="0" w:color="auto"/>
                      </w:divBdr>
                    </w:div>
                    <w:div w:id="1077170961">
                      <w:marLeft w:val="0"/>
                      <w:marRight w:val="0"/>
                      <w:marTop w:val="0"/>
                      <w:marBottom w:val="0"/>
                      <w:divBdr>
                        <w:top w:val="none" w:sz="0" w:space="0" w:color="auto"/>
                        <w:left w:val="none" w:sz="0" w:space="0" w:color="auto"/>
                        <w:bottom w:val="none" w:sz="0" w:space="0" w:color="auto"/>
                        <w:right w:val="none" w:sz="0" w:space="0" w:color="auto"/>
                      </w:divBdr>
                    </w:div>
                    <w:div w:id="1425684201">
                      <w:marLeft w:val="0"/>
                      <w:marRight w:val="0"/>
                      <w:marTop w:val="0"/>
                      <w:marBottom w:val="0"/>
                      <w:divBdr>
                        <w:top w:val="none" w:sz="0" w:space="0" w:color="auto"/>
                        <w:left w:val="none" w:sz="0" w:space="0" w:color="auto"/>
                        <w:bottom w:val="none" w:sz="0" w:space="0" w:color="auto"/>
                        <w:right w:val="none" w:sz="0" w:space="0" w:color="auto"/>
                      </w:divBdr>
                    </w:div>
                    <w:div w:id="265163970">
                      <w:marLeft w:val="0"/>
                      <w:marRight w:val="0"/>
                      <w:marTop w:val="0"/>
                      <w:marBottom w:val="0"/>
                      <w:divBdr>
                        <w:top w:val="none" w:sz="0" w:space="0" w:color="auto"/>
                        <w:left w:val="none" w:sz="0" w:space="0" w:color="auto"/>
                        <w:bottom w:val="none" w:sz="0" w:space="0" w:color="auto"/>
                        <w:right w:val="none" w:sz="0" w:space="0" w:color="auto"/>
                      </w:divBdr>
                    </w:div>
                    <w:div w:id="1397631867">
                      <w:marLeft w:val="0"/>
                      <w:marRight w:val="0"/>
                      <w:marTop w:val="0"/>
                      <w:marBottom w:val="0"/>
                      <w:divBdr>
                        <w:top w:val="none" w:sz="0" w:space="0" w:color="auto"/>
                        <w:left w:val="none" w:sz="0" w:space="0" w:color="auto"/>
                        <w:bottom w:val="none" w:sz="0" w:space="0" w:color="auto"/>
                        <w:right w:val="none" w:sz="0" w:space="0" w:color="auto"/>
                      </w:divBdr>
                    </w:div>
                    <w:div w:id="326177925">
                      <w:marLeft w:val="0"/>
                      <w:marRight w:val="0"/>
                      <w:marTop w:val="0"/>
                      <w:marBottom w:val="0"/>
                      <w:divBdr>
                        <w:top w:val="none" w:sz="0" w:space="0" w:color="auto"/>
                        <w:left w:val="none" w:sz="0" w:space="0" w:color="auto"/>
                        <w:bottom w:val="none" w:sz="0" w:space="0" w:color="auto"/>
                        <w:right w:val="none" w:sz="0" w:space="0" w:color="auto"/>
                      </w:divBdr>
                    </w:div>
                    <w:div w:id="1005090448">
                      <w:marLeft w:val="0"/>
                      <w:marRight w:val="0"/>
                      <w:marTop w:val="0"/>
                      <w:marBottom w:val="0"/>
                      <w:divBdr>
                        <w:top w:val="none" w:sz="0" w:space="0" w:color="auto"/>
                        <w:left w:val="none" w:sz="0" w:space="0" w:color="auto"/>
                        <w:bottom w:val="none" w:sz="0" w:space="0" w:color="auto"/>
                        <w:right w:val="none" w:sz="0" w:space="0" w:color="auto"/>
                      </w:divBdr>
                    </w:div>
                    <w:div w:id="788476130">
                      <w:marLeft w:val="0"/>
                      <w:marRight w:val="0"/>
                      <w:marTop w:val="0"/>
                      <w:marBottom w:val="0"/>
                      <w:divBdr>
                        <w:top w:val="none" w:sz="0" w:space="0" w:color="auto"/>
                        <w:left w:val="none" w:sz="0" w:space="0" w:color="auto"/>
                        <w:bottom w:val="none" w:sz="0" w:space="0" w:color="auto"/>
                        <w:right w:val="none" w:sz="0" w:space="0" w:color="auto"/>
                      </w:divBdr>
                    </w:div>
                    <w:div w:id="1484395915">
                      <w:marLeft w:val="0"/>
                      <w:marRight w:val="0"/>
                      <w:marTop w:val="0"/>
                      <w:marBottom w:val="0"/>
                      <w:divBdr>
                        <w:top w:val="none" w:sz="0" w:space="0" w:color="auto"/>
                        <w:left w:val="none" w:sz="0" w:space="0" w:color="auto"/>
                        <w:bottom w:val="none" w:sz="0" w:space="0" w:color="auto"/>
                        <w:right w:val="none" w:sz="0" w:space="0" w:color="auto"/>
                      </w:divBdr>
                    </w:div>
                    <w:div w:id="2035496280">
                      <w:marLeft w:val="0"/>
                      <w:marRight w:val="0"/>
                      <w:marTop w:val="0"/>
                      <w:marBottom w:val="0"/>
                      <w:divBdr>
                        <w:top w:val="none" w:sz="0" w:space="0" w:color="auto"/>
                        <w:left w:val="none" w:sz="0" w:space="0" w:color="auto"/>
                        <w:bottom w:val="none" w:sz="0" w:space="0" w:color="auto"/>
                        <w:right w:val="none" w:sz="0" w:space="0" w:color="auto"/>
                      </w:divBdr>
                    </w:div>
                    <w:div w:id="291180260">
                      <w:marLeft w:val="0"/>
                      <w:marRight w:val="0"/>
                      <w:marTop w:val="0"/>
                      <w:marBottom w:val="0"/>
                      <w:divBdr>
                        <w:top w:val="none" w:sz="0" w:space="0" w:color="auto"/>
                        <w:left w:val="none" w:sz="0" w:space="0" w:color="auto"/>
                        <w:bottom w:val="none" w:sz="0" w:space="0" w:color="auto"/>
                        <w:right w:val="none" w:sz="0" w:space="0" w:color="auto"/>
                      </w:divBdr>
                    </w:div>
                    <w:div w:id="1408530478">
                      <w:marLeft w:val="0"/>
                      <w:marRight w:val="0"/>
                      <w:marTop w:val="0"/>
                      <w:marBottom w:val="0"/>
                      <w:divBdr>
                        <w:top w:val="none" w:sz="0" w:space="0" w:color="auto"/>
                        <w:left w:val="none" w:sz="0" w:space="0" w:color="auto"/>
                        <w:bottom w:val="none" w:sz="0" w:space="0" w:color="auto"/>
                        <w:right w:val="none" w:sz="0" w:space="0" w:color="auto"/>
                      </w:divBdr>
                    </w:div>
                    <w:div w:id="540674080">
                      <w:marLeft w:val="0"/>
                      <w:marRight w:val="0"/>
                      <w:marTop w:val="0"/>
                      <w:marBottom w:val="0"/>
                      <w:divBdr>
                        <w:top w:val="none" w:sz="0" w:space="0" w:color="auto"/>
                        <w:left w:val="none" w:sz="0" w:space="0" w:color="auto"/>
                        <w:bottom w:val="none" w:sz="0" w:space="0" w:color="auto"/>
                        <w:right w:val="none" w:sz="0" w:space="0" w:color="auto"/>
                      </w:divBdr>
                    </w:div>
                    <w:div w:id="754519211">
                      <w:marLeft w:val="0"/>
                      <w:marRight w:val="0"/>
                      <w:marTop w:val="0"/>
                      <w:marBottom w:val="0"/>
                      <w:divBdr>
                        <w:top w:val="none" w:sz="0" w:space="0" w:color="auto"/>
                        <w:left w:val="none" w:sz="0" w:space="0" w:color="auto"/>
                        <w:bottom w:val="none" w:sz="0" w:space="0" w:color="auto"/>
                        <w:right w:val="none" w:sz="0" w:space="0" w:color="auto"/>
                      </w:divBdr>
                    </w:div>
                    <w:div w:id="358894965">
                      <w:marLeft w:val="0"/>
                      <w:marRight w:val="0"/>
                      <w:marTop w:val="0"/>
                      <w:marBottom w:val="0"/>
                      <w:divBdr>
                        <w:top w:val="none" w:sz="0" w:space="0" w:color="auto"/>
                        <w:left w:val="none" w:sz="0" w:space="0" w:color="auto"/>
                        <w:bottom w:val="none" w:sz="0" w:space="0" w:color="auto"/>
                        <w:right w:val="none" w:sz="0" w:space="0" w:color="auto"/>
                      </w:divBdr>
                    </w:div>
                    <w:div w:id="860899842">
                      <w:marLeft w:val="0"/>
                      <w:marRight w:val="0"/>
                      <w:marTop w:val="0"/>
                      <w:marBottom w:val="0"/>
                      <w:divBdr>
                        <w:top w:val="none" w:sz="0" w:space="0" w:color="auto"/>
                        <w:left w:val="none" w:sz="0" w:space="0" w:color="auto"/>
                        <w:bottom w:val="none" w:sz="0" w:space="0" w:color="auto"/>
                        <w:right w:val="none" w:sz="0" w:space="0" w:color="auto"/>
                      </w:divBdr>
                    </w:div>
                    <w:div w:id="1018504538">
                      <w:marLeft w:val="0"/>
                      <w:marRight w:val="0"/>
                      <w:marTop w:val="0"/>
                      <w:marBottom w:val="0"/>
                      <w:divBdr>
                        <w:top w:val="none" w:sz="0" w:space="0" w:color="auto"/>
                        <w:left w:val="none" w:sz="0" w:space="0" w:color="auto"/>
                        <w:bottom w:val="none" w:sz="0" w:space="0" w:color="auto"/>
                        <w:right w:val="none" w:sz="0" w:space="0" w:color="auto"/>
                      </w:divBdr>
                    </w:div>
                    <w:div w:id="14113347">
                      <w:marLeft w:val="0"/>
                      <w:marRight w:val="0"/>
                      <w:marTop w:val="0"/>
                      <w:marBottom w:val="0"/>
                      <w:divBdr>
                        <w:top w:val="none" w:sz="0" w:space="0" w:color="auto"/>
                        <w:left w:val="none" w:sz="0" w:space="0" w:color="auto"/>
                        <w:bottom w:val="none" w:sz="0" w:space="0" w:color="auto"/>
                        <w:right w:val="none" w:sz="0" w:space="0" w:color="auto"/>
                      </w:divBdr>
                    </w:div>
                    <w:div w:id="1358434618">
                      <w:marLeft w:val="0"/>
                      <w:marRight w:val="0"/>
                      <w:marTop w:val="0"/>
                      <w:marBottom w:val="0"/>
                      <w:divBdr>
                        <w:top w:val="none" w:sz="0" w:space="0" w:color="auto"/>
                        <w:left w:val="none" w:sz="0" w:space="0" w:color="auto"/>
                        <w:bottom w:val="none" w:sz="0" w:space="0" w:color="auto"/>
                        <w:right w:val="none" w:sz="0" w:space="0" w:color="auto"/>
                      </w:divBdr>
                    </w:div>
                    <w:div w:id="1623920388">
                      <w:marLeft w:val="0"/>
                      <w:marRight w:val="0"/>
                      <w:marTop w:val="0"/>
                      <w:marBottom w:val="0"/>
                      <w:divBdr>
                        <w:top w:val="none" w:sz="0" w:space="0" w:color="auto"/>
                        <w:left w:val="none" w:sz="0" w:space="0" w:color="auto"/>
                        <w:bottom w:val="none" w:sz="0" w:space="0" w:color="auto"/>
                        <w:right w:val="none" w:sz="0" w:space="0" w:color="auto"/>
                      </w:divBdr>
                    </w:div>
                    <w:div w:id="213737602">
                      <w:marLeft w:val="0"/>
                      <w:marRight w:val="0"/>
                      <w:marTop w:val="0"/>
                      <w:marBottom w:val="0"/>
                      <w:divBdr>
                        <w:top w:val="none" w:sz="0" w:space="0" w:color="auto"/>
                        <w:left w:val="none" w:sz="0" w:space="0" w:color="auto"/>
                        <w:bottom w:val="none" w:sz="0" w:space="0" w:color="auto"/>
                        <w:right w:val="none" w:sz="0" w:space="0" w:color="auto"/>
                      </w:divBdr>
                    </w:div>
                    <w:div w:id="1892379048">
                      <w:marLeft w:val="0"/>
                      <w:marRight w:val="0"/>
                      <w:marTop w:val="0"/>
                      <w:marBottom w:val="0"/>
                      <w:divBdr>
                        <w:top w:val="none" w:sz="0" w:space="0" w:color="auto"/>
                        <w:left w:val="none" w:sz="0" w:space="0" w:color="auto"/>
                        <w:bottom w:val="none" w:sz="0" w:space="0" w:color="auto"/>
                        <w:right w:val="none" w:sz="0" w:space="0" w:color="auto"/>
                      </w:divBdr>
                    </w:div>
                    <w:div w:id="1908607460">
                      <w:marLeft w:val="0"/>
                      <w:marRight w:val="0"/>
                      <w:marTop w:val="0"/>
                      <w:marBottom w:val="0"/>
                      <w:divBdr>
                        <w:top w:val="none" w:sz="0" w:space="0" w:color="auto"/>
                        <w:left w:val="none" w:sz="0" w:space="0" w:color="auto"/>
                        <w:bottom w:val="none" w:sz="0" w:space="0" w:color="auto"/>
                        <w:right w:val="none" w:sz="0" w:space="0" w:color="auto"/>
                      </w:divBdr>
                    </w:div>
                    <w:div w:id="199166644">
                      <w:marLeft w:val="0"/>
                      <w:marRight w:val="0"/>
                      <w:marTop w:val="0"/>
                      <w:marBottom w:val="0"/>
                      <w:divBdr>
                        <w:top w:val="none" w:sz="0" w:space="0" w:color="auto"/>
                        <w:left w:val="none" w:sz="0" w:space="0" w:color="auto"/>
                        <w:bottom w:val="none" w:sz="0" w:space="0" w:color="auto"/>
                        <w:right w:val="none" w:sz="0" w:space="0" w:color="auto"/>
                      </w:divBdr>
                    </w:div>
                  </w:divsChild>
                </w:div>
                <w:div w:id="1371957918">
                  <w:marLeft w:val="0"/>
                  <w:marRight w:val="0"/>
                  <w:marTop w:val="0"/>
                  <w:marBottom w:val="0"/>
                  <w:divBdr>
                    <w:top w:val="none" w:sz="0" w:space="0" w:color="auto"/>
                    <w:left w:val="none" w:sz="0" w:space="0" w:color="auto"/>
                    <w:bottom w:val="none" w:sz="0" w:space="0" w:color="auto"/>
                    <w:right w:val="none" w:sz="0" w:space="0" w:color="auto"/>
                  </w:divBdr>
                  <w:divsChild>
                    <w:div w:id="1084181320">
                      <w:marLeft w:val="0"/>
                      <w:marRight w:val="0"/>
                      <w:marTop w:val="0"/>
                      <w:marBottom w:val="0"/>
                      <w:divBdr>
                        <w:top w:val="none" w:sz="0" w:space="0" w:color="auto"/>
                        <w:left w:val="none" w:sz="0" w:space="0" w:color="auto"/>
                        <w:bottom w:val="none" w:sz="0" w:space="0" w:color="auto"/>
                        <w:right w:val="none" w:sz="0" w:space="0" w:color="auto"/>
                      </w:divBdr>
                    </w:div>
                    <w:div w:id="974798972">
                      <w:marLeft w:val="0"/>
                      <w:marRight w:val="0"/>
                      <w:marTop w:val="0"/>
                      <w:marBottom w:val="0"/>
                      <w:divBdr>
                        <w:top w:val="none" w:sz="0" w:space="0" w:color="auto"/>
                        <w:left w:val="none" w:sz="0" w:space="0" w:color="auto"/>
                        <w:bottom w:val="none" w:sz="0" w:space="0" w:color="auto"/>
                        <w:right w:val="none" w:sz="0" w:space="0" w:color="auto"/>
                      </w:divBdr>
                    </w:div>
                    <w:div w:id="1938562490">
                      <w:marLeft w:val="0"/>
                      <w:marRight w:val="0"/>
                      <w:marTop w:val="0"/>
                      <w:marBottom w:val="0"/>
                      <w:divBdr>
                        <w:top w:val="none" w:sz="0" w:space="0" w:color="auto"/>
                        <w:left w:val="none" w:sz="0" w:space="0" w:color="auto"/>
                        <w:bottom w:val="none" w:sz="0" w:space="0" w:color="auto"/>
                        <w:right w:val="none" w:sz="0" w:space="0" w:color="auto"/>
                      </w:divBdr>
                    </w:div>
                    <w:div w:id="152651642">
                      <w:marLeft w:val="0"/>
                      <w:marRight w:val="0"/>
                      <w:marTop w:val="0"/>
                      <w:marBottom w:val="0"/>
                      <w:divBdr>
                        <w:top w:val="none" w:sz="0" w:space="0" w:color="auto"/>
                        <w:left w:val="none" w:sz="0" w:space="0" w:color="auto"/>
                        <w:bottom w:val="none" w:sz="0" w:space="0" w:color="auto"/>
                        <w:right w:val="none" w:sz="0" w:space="0" w:color="auto"/>
                      </w:divBdr>
                    </w:div>
                    <w:div w:id="747271365">
                      <w:marLeft w:val="0"/>
                      <w:marRight w:val="0"/>
                      <w:marTop w:val="0"/>
                      <w:marBottom w:val="0"/>
                      <w:divBdr>
                        <w:top w:val="none" w:sz="0" w:space="0" w:color="auto"/>
                        <w:left w:val="none" w:sz="0" w:space="0" w:color="auto"/>
                        <w:bottom w:val="none" w:sz="0" w:space="0" w:color="auto"/>
                        <w:right w:val="none" w:sz="0" w:space="0" w:color="auto"/>
                      </w:divBdr>
                    </w:div>
                    <w:div w:id="1610434677">
                      <w:marLeft w:val="0"/>
                      <w:marRight w:val="0"/>
                      <w:marTop w:val="0"/>
                      <w:marBottom w:val="0"/>
                      <w:divBdr>
                        <w:top w:val="none" w:sz="0" w:space="0" w:color="auto"/>
                        <w:left w:val="none" w:sz="0" w:space="0" w:color="auto"/>
                        <w:bottom w:val="none" w:sz="0" w:space="0" w:color="auto"/>
                        <w:right w:val="none" w:sz="0" w:space="0" w:color="auto"/>
                      </w:divBdr>
                    </w:div>
                  </w:divsChild>
                </w:div>
                <w:div w:id="1937205057">
                  <w:marLeft w:val="0"/>
                  <w:marRight w:val="0"/>
                  <w:marTop w:val="0"/>
                  <w:marBottom w:val="0"/>
                  <w:divBdr>
                    <w:top w:val="none" w:sz="0" w:space="0" w:color="auto"/>
                    <w:left w:val="none" w:sz="0" w:space="0" w:color="auto"/>
                    <w:bottom w:val="none" w:sz="0" w:space="0" w:color="auto"/>
                    <w:right w:val="none" w:sz="0" w:space="0" w:color="auto"/>
                  </w:divBdr>
                  <w:divsChild>
                    <w:div w:id="1245915379">
                      <w:marLeft w:val="0"/>
                      <w:marRight w:val="0"/>
                      <w:marTop w:val="0"/>
                      <w:marBottom w:val="0"/>
                      <w:divBdr>
                        <w:top w:val="none" w:sz="0" w:space="0" w:color="auto"/>
                        <w:left w:val="none" w:sz="0" w:space="0" w:color="auto"/>
                        <w:bottom w:val="none" w:sz="0" w:space="0" w:color="auto"/>
                        <w:right w:val="none" w:sz="0" w:space="0" w:color="auto"/>
                      </w:divBdr>
                    </w:div>
                  </w:divsChild>
                </w:div>
                <w:div w:id="510603175">
                  <w:marLeft w:val="0"/>
                  <w:marRight w:val="0"/>
                  <w:marTop w:val="0"/>
                  <w:marBottom w:val="0"/>
                  <w:divBdr>
                    <w:top w:val="none" w:sz="0" w:space="0" w:color="auto"/>
                    <w:left w:val="none" w:sz="0" w:space="0" w:color="auto"/>
                    <w:bottom w:val="none" w:sz="0" w:space="0" w:color="auto"/>
                    <w:right w:val="none" w:sz="0" w:space="0" w:color="auto"/>
                  </w:divBdr>
                  <w:divsChild>
                    <w:div w:id="1389035554">
                      <w:marLeft w:val="0"/>
                      <w:marRight w:val="0"/>
                      <w:marTop w:val="0"/>
                      <w:marBottom w:val="0"/>
                      <w:divBdr>
                        <w:top w:val="none" w:sz="0" w:space="0" w:color="auto"/>
                        <w:left w:val="none" w:sz="0" w:space="0" w:color="auto"/>
                        <w:bottom w:val="none" w:sz="0" w:space="0" w:color="auto"/>
                        <w:right w:val="none" w:sz="0" w:space="0" w:color="auto"/>
                      </w:divBdr>
                    </w:div>
                  </w:divsChild>
                </w:div>
                <w:div w:id="1571622083">
                  <w:marLeft w:val="0"/>
                  <w:marRight w:val="0"/>
                  <w:marTop w:val="0"/>
                  <w:marBottom w:val="0"/>
                  <w:divBdr>
                    <w:top w:val="none" w:sz="0" w:space="0" w:color="auto"/>
                    <w:left w:val="none" w:sz="0" w:space="0" w:color="auto"/>
                    <w:bottom w:val="none" w:sz="0" w:space="0" w:color="auto"/>
                    <w:right w:val="none" w:sz="0" w:space="0" w:color="auto"/>
                  </w:divBdr>
                  <w:divsChild>
                    <w:div w:id="693574897">
                      <w:marLeft w:val="0"/>
                      <w:marRight w:val="0"/>
                      <w:marTop w:val="0"/>
                      <w:marBottom w:val="0"/>
                      <w:divBdr>
                        <w:top w:val="none" w:sz="0" w:space="0" w:color="auto"/>
                        <w:left w:val="none" w:sz="0" w:space="0" w:color="auto"/>
                        <w:bottom w:val="none" w:sz="0" w:space="0" w:color="auto"/>
                        <w:right w:val="none" w:sz="0" w:space="0" w:color="auto"/>
                      </w:divBdr>
                    </w:div>
                  </w:divsChild>
                </w:div>
                <w:div w:id="86049711">
                  <w:marLeft w:val="0"/>
                  <w:marRight w:val="0"/>
                  <w:marTop w:val="0"/>
                  <w:marBottom w:val="0"/>
                  <w:divBdr>
                    <w:top w:val="none" w:sz="0" w:space="0" w:color="auto"/>
                    <w:left w:val="none" w:sz="0" w:space="0" w:color="auto"/>
                    <w:bottom w:val="none" w:sz="0" w:space="0" w:color="auto"/>
                    <w:right w:val="none" w:sz="0" w:space="0" w:color="auto"/>
                  </w:divBdr>
                  <w:divsChild>
                    <w:div w:id="230240169">
                      <w:marLeft w:val="0"/>
                      <w:marRight w:val="0"/>
                      <w:marTop w:val="0"/>
                      <w:marBottom w:val="0"/>
                      <w:divBdr>
                        <w:top w:val="none" w:sz="0" w:space="0" w:color="auto"/>
                        <w:left w:val="none" w:sz="0" w:space="0" w:color="auto"/>
                        <w:bottom w:val="none" w:sz="0" w:space="0" w:color="auto"/>
                        <w:right w:val="none" w:sz="0" w:space="0" w:color="auto"/>
                      </w:divBdr>
                    </w:div>
                  </w:divsChild>
                </w:div>
                <w:div w:id="1415475778">
                  <w:marLeft w:val="0"/>
                  <w:marRight w:val="0"/>
                  <w:marTop w:val="0"/>
                  <w:marBottom w:val="0"/>
                  <w:divBdr>
                    <w:top w:val="none" w:sz="0" w:space="0" w:color="auto"/>
                    <w:left w:val="none" w:sz="0" w:space="0" w:color="auto"/>
                    <w:bottom w:val="none" w:sz="0" w:space="0" w:color="auto"/>
                    <w:right w:val="none" w:sz="0" w:space="0" w:color="auto"/>
                  </w:divBdr>
                  <w:divsChild>
                    <w:div w:id="1680505306">
                      <w:marLeft w:val="0"/>
                      <w:marRight w:val="0"/>
                      <w:marTop w:val="0"/>
                      <w:marBottom w:val="0"/>
                      <w:divBdr>
                        <w:top w:val="none" w:sz="0" w:space="0" w:color="auto"/>
                        <w:left w:val="none" w:sz="0" w:space="0" w:color="auto"/>
                        <w:bottom w:val="none" w:sz="0" w:space="0" w:color="auto"/>
                        <w:right w:val="none" w:sz="0" w:space="0" w:color="auto"/>
                      </w:divBdr>
                    </w:div>
                  </w:divsChild>
                </w:div>
                <w:div w:id="116880214">
                  <w:marLeft w:val="0"/>
                  <w:marRight w:val="0"/>
                  <w:marTop w:val="0"/>
                  <w:marBottom w:val="0"/>
                  <w:divBdr>
                    <w:top w:val="none" w:sz="0" w:space="0" w:color="auto"/>
                    <w:left w:val="none" w:sz="0" w:space="0" w:color="auto"/>
                    <w:bottom w:val="none" w:sz="0" w:space="0" w:color="auto"/>
                    <w:right w:val="none" w:sz="0" w:space="0" w:color="auto"/>
                  </w:divBdr>
                  <w:divsChild>
                    <w:div w:id="1755737456">
                      <w:marLeft w:val="0"/>
                      <w:marRight w:val="0"/>
                      <w:marTop w:val="0"/>
                      <w:marBottom w:val="0"/>
                      <w:divBdr>
                        <w:top w:val="none" w:sz="0" w:space="0" w:color="auto"/>
                        <w:left w:val="none" w:sz="0" w:space="0" w:color="auto"/>
                        <w:bottom w:val="none" w:sz="0" w:space="0" w:color="auto"/>
                        <w:right w:val="none" w:sz="0" w:space="0" w:color="auto"/>
                      </w:divBdr>
                    </w:div>
                  </w:divsChild>
                </w:div>
                <w:div w:id="898397144">
                  <w:marLeft w:val="0"/>
                  <w:marRight w:val="0"/>
                  <w:marTop w:val="0"/>
                  <w:marBottom w:val="0"/>
                  <w:divBdr>
                    <w:top w:val="none" w:sz="0" w:space="0" w:color="auto"/>
                    <w:left w:val="none" w:sz="0" w:space="0" w:color="auto"/>
                    <w:bottom w:val="none" w:sz="0" w:space="0" w:color="auto"/>
                    <w:right w:val="none" w:sz="0" w:space="0" w:color="auto"/>
                  </w:divBdr>
                  <w:divsChild>
                    <w:div w:id="1708289433">
                      <w:marLeft w:val="0"/>
                      <w:marRight w:val="0"/>
                      <w:marTop w:val="0"/>
                      <w:marBottom w:val="0"/>
                      <w:divBdr>
                        <w:top w:val="none" w:sz="0" w:space="0" w:color="auto"/>
                        <w:left w:val="none" w:sz="0" w:space="0" w:color="auto"/>
                        <w:bottom w:val="none" w:sz="0" w:space="0" w:color="auto"/>
                        <w:right w:val="none" w:sz="0" w:space="0" w:color="auto"/>
                      </w:divBdr>
                    </w:div>
                  </w:divsChild>
                </w:div>
                <w:div w:id="1691293733">
                  <w:marLeft w:val="0"/>
                  <w:marRight w:val="0"/>
                  <w:marTop w:val="0"/>
                  <w:marBottom w:val="0"/>
                  <w:divBdr>
                    <w:top w:val="none" w:sz="0" w:space="0" w:color="auto"/>
                    <w:left w:val="none" w:sz="0" w:space="0" w:color="auto"/>
                    <w:bottom w:val="none" w:sz="0" w:space="0" w:color="auto"/>
                    <w:right w:val="none" w:sz="0" w:space="0" w:color="auto"/>
                  </w:divBdr>
                  <w:divsChild>
                    <w:div w:id="1605306391">
                      <w:marLeft w:val="0"/>
                      <w:marRight w:val="0"/>
                      <w:marTop w:val="0"/>
                      <w:marBottom w:val="0"/>
                      <w:divBdr>
                        <w:top w:val="none" w:sz="0" w:space="0" w:color="auto"/>
                        <w:left w:val="none" w:sz="0" w:space="0" w:color="auto"/>
                        <w:bottom w:val="none" w:sz="0" w:space="0" w:color="auto"/>
                        <w:right w:val="none" w:sz="0" w:space="0" w:color="auto"/>
                      </w:divBdr>
                    </w:div>
                  </w:divsChild>
                </w:div>
                <w:div w:id="385223251">
                  <w:marLeft w:val="0"/>
                  <w:marRight w:val="0"/>
                  <w:marTop w:val="0"/>
                  <w:marBottom w:val="0"/>
                  <w:divBdr>
                    <w:top w:val="none" w:sz="0" w:space="0" w:color="auto"/>
                    <w:left w:val="none" w:sz="0" w:space="0" w:color="auto"/>
                    <w:bottom w:val="none" w:sz="0" w:space="0" w:color="auto"/>
                    <w:right w:val="none" w:sz="0" w:space="0" w:color="auto"/>
                  </w:divBdr>
                  <w:divsChild>
                    <w:div w:id="1184366816">
                      <w:marLeft w:val="0"/>
                      <w:marRight w:val="0"/>
                      <w:marTop w:val="0"/>
                      <w:marBottom w:val="0"/>
                      <w:divBdr>
                        <w:top w:val="none" w:sz="0" w:space="0" w:color="auto"/>
                        <w:left w:val="none" w:sz="0" w:space="0" w:color="auto"/>
                        <w:bottom w:val="none" w:sz="0" w:space="0" w:color="auto"/>
                        <w:right w:val="none" w:sz="0" w:space="0" w:color="auto"/>
                      </w:divBdr>
                    </w:div>
                  </w:divsChild>
                </w:div>
                <w:div w:id="1915164511">
                  <w:marLeft w:val="0"/>
                  <w:marRight w:val="0"/>
                  <w:marTop w:val="0"/>
                  <w:marBottom w:val="0"/>
                  <w:divBdr>
                    <w:top w:val="none" w:sz="0" w:space="0" w:color="auto"/>
                    <w:left w:val="none" w:sz="0" w:space="0" w:color="auto"/>
                    <w:bottom w:val="none" w:sz="0" w:space="0" w:color="auto"/>
                    <w:right w:val="none" w:sz="0" w:space="0" w:color="auto"/>
                  </w:divBdr>
                  <w:divsChild>
                    <w:div w:id="234899861">
                      <w:marLeft w:val="0"/>
                      <w:marRight w:val="0"/>
                      <w:marTop w:val="0"/>
                      <w:marBottom w:val="0"/>
                      <w:divBdr>
                        <w:top w:val="none" w:sz="0" w:space="0" w:color="auto"/>
                        <w:left w:val="none" w:sz="0" w:space="0" w:color="auto"/>
                        <w:bottom w:val="none" w:sz="0" w:space="0" w:color="auto"/>
                        <w:right w:val="none" w:sz="0" w:space="0" w:color="auto"/>
                      </w:divBdr>
                    </w:div>
                  </w:divsChild>
                </w:div>
                <w:div w:id="1593393241">
                  <w:marLeft w:val="0"/>
                  <w:marRight w:val="0"/>
                  <w:marTop w:val="0"/>
                  <w:marBottom w:val="0"/>
                  <w:divBdr>
                    <w:top w:val="none" w:sz="0" w:space="0" w:color="auto"/>
                    <w:left w:val="none" w:sz="0" w:space="0" w:color="auto"/>
                    <w:bottom w:val="none" w:sz="0" w:space="0" w:color="auto"/>
                    <w:right w:val="none" w:sz="0" w:space="0" w:color="auto"/>
                  </w:divBdr>
                  <w:divsChild>
                    <w:div w:id="349842946">
                      <w:marLeft w:val="0"/>
                      <w:marRight w:val="0"/>
                      <w:marTop w:val="0"/>
                      <w:marBottom w:val="0"/>
                      <w:divBdr>
                        <w:top w:val="none" w:sz="0" w:space="0" w:color="auto"/>
                        <w:left w:val="none" w:sz="0" w:space="0" w:color="auto"/>
                        <w:bottom w:val="none" w:sz="0" w:space="0" w:color="auto"/>
                        <w:right w:val="none" w:sz="0" w:space="0" w:color="auto"/>
                      </w:divBdr>
                    </w:div>
                    <w:div w:id="450828768">
                      <w:marLeft w:val="0"/>
                      <w:marRight w:val="0"/>
                      <w:marTop w:val="0"/>
                      <w:marBottom w:val="0"/>
                      <w:divBdr>
                        <w:top w:val="none" w:sz="0" w:space="0" w:color="auto"/>
                        <w:left w:val="none" w:sz="0" w:space="0" w:color="auto"/>
                        <w:bottom w:val="none" w:sz="0" w:space="0" w:color="auto"/>
                        <w:right w:val="none" w:sz="0" w:space="0" w:color="auto"/>
                      </w:divBdr>
                    </w:div>
                    <w:div w:id="1086147718">
                      <w:marLeft w:val="0"/>
                      <w:marRight w:val="0"/>
                      <w:marTop w:val="0"/>
                      <w:marBottom w:val="0"/>
                      <w:divBdr>
                        <w:top w:val="none" w:sz="0" w:space="0" w:color="auto"/>
                        <w:left w:val="none" w:sz="0" w:space="0" w:color="auto"/>
                        <w:bottom w:val="none" w:sz="0" w:space="0" w:color="auto"/>
                        <w:right w:val="none" w:sz="0" w:space="0" w:color="auto"/>
                      </w:divBdr>
                    </w:div>
                  </w:divsChild>
                </w:div>
                <w:div w:id="205876125">
                  <w:marLeft w:val="0"/>
                  <w:marRight w:val="0"/>
                  <w:marTop w:val="0"/>
                  <w:marBottom w:val="0"/>
                  <w:divBdr>
                    <w:top w:val="none" w:sz="0" w:space="0" w:color="auto"/>
                    <w:left w:val="none" w:sz="0" w:space="0" w:color="auto"/>
                    <w:bottom w:val="none" w:sz="0" w:space="0" w:color="auto"/>
                    <w:right w:val="none" w:sz="0" w:space="0" w:color="auto"/>
                  </w:divBdr>
                  <w:divsChild>
                    <w:div w:id="508374771">
                      <w:marLeft w:val="0"/>
                      <w:marRight w:val="0"/>
                      <w:marTop w:val="0"/>
                      <w:marBottom w:val="0"/>
                      <w:divBdr>
                        <w:top w:val="none" w:sz="0" w:space="0" w:color="auto"/>
                        <w:left w:val="none" w:sz="0" w:space="0" w:color="auto"/>
                        <w:bottom w:val="none" w:sz="0" w:space="0" w:color="auto"/>
                        <w:right w:val="none" w:sz="0" w:space="0" w:color="auto"/>
                      </w:divBdr>
                    </w:div>
                    <w:div w:id="663052412">
                      <w:marLeft w:val="0"/>
                      <w:marRight w:val="0"/>
                      <w:marTop w:val="0"/>
                      <w:marBottom w:val="0"/>
                      <w:divBdr>
                        <w:top w:val="none" w:sz="0" w:space="0" w:color="auto"/>
                        <w:left w:val="none" w:sz="0" w:space="0" w:color="auto"/>
                        <w:bottom w:val="none" w:sz="0" w:space="0" w:color="auto"/>
                        <w:right w:val="none" w:sz="0" w:space="0" w:color="auto"/>
                      </w:divBdr>
                    </w:div>
                  </w:divsChild>
                </w:div>
                <w:div w:id="1176766627">
                  <w:marLeft w:val="0"/>
                  <w:marRight w:val="0"/>
                  <w:marTop w:val="0"/>
                  <w:marBottom w:val="0"/>
                  <w:divBdr>
                    <w:top w:val="none" w:sz="0" w:space="0" w:color="auto"/>
                    <w:left w:val="none" w:sz="0" w:space="0" w:color="auto"/>
                    <w:bottom w:val="none" w:sz="0" w:space="0" w:color="auto"/>
                    <w:right w:val="none" w:sz="0" w:space="0" w:color="auto"/>
                  </w:divBdr>
                  <w:divsChild>
                    <w:div w:id="186331451">
                      <w:marLeft w:val="0"/>
                      <w:marRight w:val="0"/>
                      <w:marTop w:val="0"/>
                      <w:marBottom w:val="0"/>
                      <w:divBdr>
                        <w:top w:val="none" w:sz="0" w:space="0" w:color="auto"/>
                        <w:left w:val="none" w:sz="0" w:space="0" w:color="auto"/>
                        <w:bottom w:val="none" w:sz="0" w:space="0" w:color="auto"/>
                        <w:right w:val="none" w:sz="0" w:space="0" w:color="auto"/>
                      </w:divBdr>
                    </w:div>
                  </w:divsChild>
                </w:div>
                <w:div w:id="20127838">
                  <w:marLeft w:val="0"/>
                  <w:marRight w:val="0"/>
                  <w:marTop w:val="0"/>
                  <w:marBottom w:val="0"/>
                  <w:divBdr>
                    <w:top w:val="none" w:sz="0" w:space="0" w:color="auto"/>
                    <w:left w:val="none" w:sz="0" w:space="0" w:color="auto"/>
                    <w:bottom w:val="none" w:sz="0" w:space="0" w:color="auto"/>
                    <w:right w:val="none" w:sz="0" w:space="0" w:color="auto"/>
                  </w:divBdr>
                  <w:divsChild>
                    <w:div w:id="1689941515">
                      <w:marLeft w:val="0"/>
                      <w:marRight w:val="0"/>
                      <w:marTop w:val="0"/>
                      <w:marBottom w:val="0"/>
                      <w:divBdr>
                        <w:top w:val="none" w:sz="0" w:space="0" w:color="auto"/>
                        <w:left w:val="none" w:sz="0" w:space="0" w:color="auto"/>
                        <w:bottom w:val="none" w:sz="0" w:space="0" w:color="auto"/>
                        <w:right w:val="none" w:sz="0" w:space="0" w:color="auto"/>
                      </w:divBdr>
                    </w:div>
                    <w:div w:id="877593166">
                      <w:marLeft w:val="0"/>
                      <w:marRight w:val="0"/>
                      <w:marTop w:val="0"/>
                      <w:marBottom w:val="0"/>
                      <w:divBdr>
                        <w:top w:val="none" w:sz="0" w:space="0" w:color="auto"/>
                        <w:left w:val="none" w:sz="0" w:space="0" w:color="auto"/>
                        <w:bottom w:val="none" w:sz="0" w:space="0" w:color="auto"/>
                        <w:right w:val="none" w:sz="0" w:space="0" w:color="auto"/>
                      </w:divBdr>
                    </w:div>
                  </w:divsChild>
                </w:div>
                <w:div w:id="1061178614">
                  <w:marLeft w:val="0"/>
                  <w:marRight w:val="0"/>
                  <w:marTop w:val="0"/>
                  <w:marBottom w:val="0"/>
                  <w:divBdr>
                    <w:top w:val="none" w:sz="0" w:space="0" w:color="auto"/>
                    <w:left w:val="none" w:sz="0" w:space="0" w:color="auto"/>
                    <w:bottom w:val="none" w:sz="0" w:space="0" w:color="auto"/>
                    <w:right w:val="none" w:sz="0" w:space="0" w:color="auto"/>
                  </w:divBdr>
                  <w:divsChild>
                    <w:div w:id="933905658">
                      <w:marLeft w:val="0"/>
                      <w:marRight w:val="0"/>
                      <w:marTop w:val="0"/>
                      <w:marBottom w:val="0"/>
                      <w:divBdr>
                        <w:top w:val="none" w:sz="0" w:space="0" w:color="auto"/>
                        <w:left w:val="none" w:sz="0" w:space="0" w:color="auto"/>
                        <w:bottom w:val="none" w:sz="0" w:space="0" w:color="auto"/>
                        <w:right w:val="none" w:sz="0" w:space="0" w:color="auto"/>
                      </w:divBdr>
                    </w:div>
                  </w:divsChild>
                </w:div>
                <w:div w:id="128058582">
                  <w:marLeft w:val="0"/>
                  <w:marRight w:val="0"/>
                  <w:marTop w:val="0"/>
                  <w:marBottom w:val="0"/>
                  <w:divBdr>
                    <w:top w:val="none" w:sz="0" w:space="0" w:color="auto"/>
                    <w:left w:val="none" w:sz="0" w:space="0" w:color="auto"/>
                    <w:bottom w:val="none" w:sz="0" w:space="0" w:color="auto"/>
                    <w:right w:val="none" w:sz="0" w:space="0" w:color="auto"/>
                  </w:divBdr>
                  <w:divsChild>
                    <w:div w:id="693730139">
                      <w:marLeft w:val="0"/>
                      <w:marRight w:val="0"/>
                      <w:marTop w:val="0"/>
                      <w:marBottom w:val="0"/>
                      <w:divBdr>
                        <w:top w:val="none" w:sz="0" w:space="0" w:color="auto"/>
                        <w:left w:val="none" w:sz="0" w:space="0" w:color="auto"/>
                        <w:bottom w:val="none" w:sz="0" w:space="0" w:color="auto"/>
                        <w:right w:val="none" w:sz="0" w:space="0" w:color="auto"/>
                      </w:divBdr>
                    </w:div>
                  </w:divsChild>
                </w:div>
                <w:div w:id="1260530806">
                  <w:marLeft w:val="0"/>
                  <w:marRight w:val="0"/>
                  <w:marTop w:val="0"/>
                  <w:marBottom w:val="0"/>
                  <w:divBdr>
                    <w:top w:val="none" w:sz="0" w:space="0" w:color="auto"/>
                    <w:left w:val="none" w:sz="0" w:space="0" w:color="auto"/>
                    <w:bottom w:val="none" w:sz="0" w:space="0" w:color="auto"/>
                    <w:right w:val="none" w:sz="0" w:space="0" w:color="auto"/>
                  </w:divBdr>
                  <w:divsChild>
                    <w:div w:id="165874107">
                      <w:marLeft w:val="0"/>
                      <w:marRight w:val="0"/>
                      <w:marTop w:val="0"/>
                      <w:marBottom w:val="0"/>
                      <w:divBdr>
                        <w:top w:val="none" w:sz="0" w:space="0" w:color="auto"/>
                        <w:left w:val="none" w:sz="0" w:space="0" w:color="auto"/>
                        <w:bottom w:val="none" w:sz="0" w:space="0" w:color="auto"/>
                        <w:right w:val="none" w:sz="0" w:space="0" w:color="auto"/>
                      </w:divBdr>
                    </w:div>
                  </w:divsChild>
                </w:div>
                <w:div w:id="383601343">
                  <w:marLeft w:val="0"/>
                  <w:marRight w:val="0"/>
                  <w:marTop w:val="0"/>
                  <w:marBottom w:val="0"/>
                  <w:divBdr>
                    <w:top w:val="none" w:sz="0" w:space="0" w:color="auto"/>
                    <w:left w:val="none" w:sz="0" w:space="0" w:color="auto"/>
                    <w:bottom w:val="none" w:sz="0" w:space="0" w:color="auto"/>
                    <w:right w:val="none" w:sz="0" w:space="0" w:color="auto"/>
                  </w:divBdr>
                  <w:divsChild>
                    <w:div w:id="766005374">
                      <w:marLeft w:val="0"/>
                      <w:marRight w:val="0"/>
                      <w:marTop w:val="0"/>
                      <w:marBottom w:val="0"/>
                      <w:divBdr>
                        <w:top w:val="none" w:sz="0" w:space="0" w:color="auto"/>
                        <w:left w:val="none" w:sz="0" w:space="0" w:color="auto"/>
                        <w:bottom w:val="none" w:sz="0" w:space="0" w:color="auto"/>
                        <w:right w:val="none" w:sz="0" w:space="0" w:color="auto"/>
                      </w:divBdr>
                    </w:div>
                  </w:divsChild>
                </w:div>
                <w:div w:id="1519998809">
                  <w:marLeft w:val="0"/>
                  <w:marRight w:val="0"/>
                  <w:marTop w:val="0"/>
                  <w:marBottom w:val="0"/>
                  <w:divBdr>
                    <w:top w:val="none" w:sz="0" w:space="0" w:color="auto"/>
                    <w:left w:val="none" w:sz="0" w:space="0" w:color="auto"/>
                    <w:bottom w:val="none" w:sz="0" w:space="0" w:color="auto"/>
                    <w:right w:val="none" w:sz="0" w:space="0" w:color="auto"/>
                  </w:divBdr>
                  <w:divsChild>
                    <w:div w:id="674384873">
                      <w:marLeft w:val="0"/>
                      <w:marRight w:val="0"/>
                      <w:marTop w:val="0"/>
                      <w:marBottom w:val="0"/>
                      <w:divBdr>
                        <w:top w:val="none" w:sz="0" w:space="0" w:color="auto"/>
                        <w:left w:val="none" w:sz="0" w:space="0" w:color="auto"/>
                        <w:bottom w:val="none" w:sz="0" w:space="0" w:color="auto"/>
                        <w:right w:val="none" w:sz="0" w:space="0" w:color="auto"/>
                      </w:divBdr>
                    </w:div>
                  </w:divsChild>
                </w:div>
                <w:div w:id="1928077903">
                  <w:marLeft w:val="0"/>
                  <w:marRight w:val="0"/>
                  <w:marTop w:val="0"/>
                  <w:marBottom w:val="0"/>
                  <w:divBdr>
                    <w:top w:val="none" w:sz="0" w:space="0" w:color="auto"/>
                    <w:left w:val="none" w:sz="0" w:space="0" w:color="auto"/>
                    <w:bottom w:val="none" w:sz="0" w:space="0" w:color="auto"/>
                    <w:right w:val="none" w:sz="0" w:space="0" w:color="auto"/>
                  </w:divBdr>
                  <w:divsChild>
                    <w:div w:id="555360154">
                      <w:marLeft w:val="0"/>
                      <w:marRight w:val="0"/>
                      <w:marTop w:val="0"/>
                      <w:marBottom w:val="0"/>
                      <w:divBdr>
                        <w:top w:val="none" w:sz="0" w:space="0" w:color="auto"/>
                        <w:left w:val="none" w:sz="0" w:space="0" w:color="auto"/>
                        <w:bottom w:val="none" w:sz="0" w:space="0" w:color="auto"/>
                        <w:right w:val="none" w:sz="0" w:space="0" w:color="auto"/>
                      </w:divBdr>
                    </w:div>
                  </w:divsChild>
                </w:div>
                <w:div w:id="286621496">
                  <w:marLeft w:val="0"/>
                  <w:marRight w:val="0"/>
                  <w:marTop w:val="0"/>
                  <w:marBottom w:val="0"/>
                  <w:divBdr>
                    <w:top w:val="none" w:sz="0" w:space="0" w:color="auto"/>
                    <w:left w:val="none" w:sz="0" w:space="0" w:color="auto"/>
                    <w:bottom w:val="none" w:sz="0" w:space="0" w:color="auto"/>
                    <w:right w:val="none" w:sz="0" w:space="0" w:color="auto"/>
                  </w:divBdr>
                  <w:divsChild>
                    <w:div w:id="1315255467">
                      <w:marLeft w:val="0"/>
                      <w:marRight w:val="0"/>
                      <w:marTop w:val="0"/>
                      <w:marBottom w:val="0"/>
                      <w:divBdr>
                        <w:top w:val="none" w:sz="0" w:space="0" w:color="auto"/>
                        <w:left w:val="none" w:sz="0" w:space="0" w:color="auto"/>
                        <w:bottom w:val="none" w:sz="0" w:space="0" w:color="auto"/>
                        <w:right w:val="none" w:sz="0" w:space="0" w:color="auto"/>
                      </w:divBdr>
                    </w:div>
                  </w:divsChild>
                </w:div>
                <w:div w:id="709452078">
                  <w:marLeft w:val="0"/>
                  <w:marRight w:val="0"/>
                  <w:marTop w:val="0"/>
                  <w:marBottom w:val="0"/>
                  <w:divBdr>
                    <w:top w:val="none" w:sz="0" w:space="0" w:color="auto"/>
                    <w:left w:val="none" w:sz="0" w:space="0" w:color="auto"/>
                    <w:bottom w:val="none" w:sz="0" w:space="0" w:color="auto"/>
                    <w:right w:val="none" w:sz="0" w:space="0" w:color="auto"/>
                  </w:divBdr>
                  <w:divsChild>
                    <w:div w:id="730735232">
                      <w:marLeft w:val="0"/>
                      <w:marRight w:val="0"/>
                      <w:marTop w:val="0"/>
                      <w:marBottom w:val="0"/>
                      <w:divBdr>
                        <w:top w:val="none" w:sz="0" w:space="0" w:color="auto"/>
                        <w:left w:val="none" w:sz="0" w:space="0" w:color="auto"/>
                        <w:bottom w:val="none" w:sz="0" w:space="0" w:color="auto"/>
                        <w:right w:val="none" w:sz="0" w:space="0" w:color="auto"/>
                      </w:divBdr>
                    </w:div>
                  </w:divsChild>
                </w:div>
                <w:div w:id="326859921">
                  <w:marLeft w:val="0"/>
                  <w:marRight w:val="0"/>
                  <w:marTop w:val="0"/>
                  <w:marBottom w:val="0"/>
                  <w:divBdr>
                    <w:top w:val="none" w:sz="0" w:space="0" w:color="auto"/>
                    <w:left w:val="none" w:sz="0" w:space="0" w:color="auto"/>
                    <w:bottom w:val="none" w:sz="0" w:space="0" w:color="auto"/>
                    <w:right w:val="none" w:sz="0" w:space="0" w:color="auto"/>
                  </w:divBdr>
                  <w:divsChild>
                    <w:div w:id="14953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214114">
          <w:marLeft w:val="0"/>
          <w:marRight w:val="0"/>
          <w:marTop w:val="0"/>
          <w:marBottom w:val="0"/>
          <w:divBdr>
            <w:top w:val="none" w:sz="0" w:space="0" w:color="auto"/>
            <w:left w:val="none" w:sz="0" w:space="0" w:color="auto"/>
            <w:bottom w:val="none" w:sz="0" w:space="0" w:color="auto"/>
            <w:right w:val="none" w:sz="0" w:space="0" w:color="auto"/>
          </w:divBdr>
        </w:div>
      </w:divsChild>
    </w:div>
    <w:div w:id="816610343">
      <w:bodyDiv w:val="1"/>
      <w:marLeft w:val="0"/>
      <w:marRight w:val="0"/>
      <w:marTop w:val="0"/>
      <w:marBottom w:val="0"/>
      <w:divBdr>
        <w:top w:val="none" w:sz="0" w:space="0" w:color="auto"/>
        <w:left w:val="none" w:sz="0" w:space="0" w:color="auto"/>
        <w:bottom w:val="none" w:sz="0" w:space="0" w:color="auto"/>
        <w:right w:val="none" w:sz="0" w:space="0" w:color="auto"/>
      </w:divBdr>
      <w:divsChild>
        <w:div w:id="931203704">
          <w:marLeft w:val="0"/>
          <w:marRight w:val="0"/>
          <w:marTop w:val="0"/>
          <w:marBottom w:val="0"/>
          <w:divBdr>
            <w:top w:val="none" w:sz="0" w:space="0" w:color="auto"/>
            <w:left w:val="none" w:sz="0" w:space="0" w:color="auto"/>
            <w:bottom w:val="none" w:sz="0" w:space="0" w:color="auto"/>
            <w:right w:val="none" w:sz="0" w:space="0" w:color="auto"/>
          </w:divBdr>
        </w:div>
        <w:div w:id="1940793689">
          <w:marLeft w:val="0"/>
          <w:marRight w:val="0"/>
          <w:marTop w:val="0"/>
          <w:marBottom w:val="0"/>
          <w:divBdr>
            <w:top w:val="none" w:sz="0" w:space="0" w:color="auto"/>
            <w:left w:val="none" w:sz="0" w:space="0" w:color="auto"/>
            <w:bottom w:val="none" w:sz="0" w:space="0" w:color="auto"/>
            <w:right w:val="none" w:sz="0" w:space="0" w:color="auto"/>
          </w:divBdr>
          <w:divsChild>
            <w:div w:id="30619541">
              <w:marLeft w:val="-75"/>
              <w:marRight w:val="0"/>
              <w:marTop w:val="30"/>
              <w:marBottom w:val="30"/>
              <w:divBdr>
                <w:top w:val="none" w:sz="0" w:space="0" w:color="auto"/>
                <w:left w:val="none" w:sz="0" w:space="0" w:color="auto"/>
                <w:bottom w:val="none" w:sz="0" w:space="0" w:color="auto"/>
                <w:right w:val="none" w:sz="0" w:space="0" w:color="auto"/>
              </w:divBdr>
              <w:divsChild>
                <w:div w:id="511606473">
                  <w:marLeft w:val="0"/>
                  <w:marRight w:val="0"/>
                  <w:marTop w:val="0"/>
                  <w:marBottom w:val="0"/>
                  <w:divBdr>
                    <w:top w:val="none" w:sz="0" w:space="0" w:color="auto"/>
                    <w:left w:val="none" w:sz="0" w:space="0" w:color="auto"/>
                    <w:bottom w:val="none" w:sz="0" w:space="0" w:color="auto"/>
                    <w:right w:val="none" w:sz="0" w:space="0" w:color="auto"/>
                  </w:divBdr>
                  <w:divsChild>
                    <w:div w:id="812601240">
                      <w:marLeft w:val="0"/>
                      <w:marRight w:val="0"/>
                      <w:marTop w:val="0"/>
                      <w:marBottom w:val="0"/>
                      <w:divBdr>
                        <w:top w:val="none" w:sz="0" w:space="0" w:color="auto"/>
                        <w:left w:val="none" w:sz="0" w:space="0" w:color="auto"/>
                        <w:bottom w:val="none" w:sz="0" w:space="0" w:color="auto"/>
                        <w:right w:val="none" w:sz="0" w:space="0" w:color="auto"/>
                      </w:divBdr>
                    </w:div>
                  </w:divsChild>
                </w:div>
                <w:div w:id="204634799">
                  <w:marLeft w:val="0"/>
                  <w:marRight w:val="0"/>
                  <w:marTop w:val="0"/>
                  <w:marBottom w:val="0"/>
                  <w:divBdr>
                    <w:top w:val="none" w:sz="0" w:space="0" w:color="auto"/>
                    <w:left w:val="none" w:sz="0" w:space="0" w:color="auto"/>
                    <w:bottom w:val="none" w:sz="0" w:space="0" w:color="auto"/>
                    <w:right w:val="none" w:sz="0" w:space="0" w:color="auto"/>
                  </w:divBdr>
                  <w:divsChild>
                    <w:div w:id="100881890">
                      <w:marLeft w:val="0"/>
                      <w:marRight w:val="0"/>
                      <w:marTop w:val="0"/>
                      <w:marBottom w:val="0"/>
                      <w:divBdr>
                        <w:top w:val="none" w:sz="0" w:space="0" w:color="auto"/>
                        <w:left w:val="none" w:sz="0" w:space="0" w:color="auto"/>
                        <w:bottom w:val="none" w:sz="0" w:space="0" w:color="auto"/>
                        <w:right w:val="none" w:sz="0" w:space="0" w:color="auto"/>
                      </w:divBdr>
                    </w:div>
                    <w:div w:id="1410421903">
                      <w:marLeft w:val="0"/>
                      <w:marRight w:val="0"/>
                      <w:marTop w:val="0"/>
                      <w:marBottom w:val="0"/>
                      <w:divBdr>
                        <w:top w:val="none" w:sz="0" w:space="0" w:color="auto"/>
                        <w:left w:val="none" w:sz="0" w:space="0" w:color="auto"/>
                        <w:bottom w:val="none" w:sz="0" w:space="0" w:color="auto"/>
                        <w:right w:val="none" w:sz="0" w:space="0" w:color="auto"/>
                      </w:divBdr>
                    </w:div>
                  </w:divsChild>
                </w:div>
                <w:div w:id="741681490">
                  <w:marLeft w:val="0"/>
                  <w:marRight w:val="0"/>
                  <w:marTop w:val="0"/>
                  <w:marBottom w:val="0"/>
                  <w:divBdr>
                    <w:top w:val="none" w:sz="0" w:space="0" w:color="auto"/>
                    <w:left w:val="none" w:sz="0" w:space="0" w:color="auto"/>
                    <w:bottom w:val="none" w:sz="0" w:space="0" w:color="auto"/>
                    <w:right w:val="none" w:sz="0" w:space="0" w:color="auto"/>
                  </w:divBdr>
                  <w:divsChild>
                    <w:div w:id="1160805856">
                      <w:marLeft w:val="0"/>
                      <w:marRight w:val="0"/>
                      <w:marTop w:val="0"/>
                      <w:marBottom w:val="0"/>
                      <w:divBdr>
                        <w:top w:val="none" w:sz="0" w:space="0" w:color="auto"/>
                        <w:left w:val="none" w:sz="0" w:space="0" w:color="auto"/>
                        <w:bottom w:val="none" w:sz="0" w:space="0" w:color="auto"/>
                        <w:right w:val="none" w:sz="0" w:space="0" w:color="auto"/>
                      </w:divBdr>
                    </w:div>
                  </w:divsChild>
                </w:div>
                <w:div w:id="1836535639">
                  <w:marLeft w:val="0"/>
                  <w:marRight w:val="0"/>
                  <w:marTop w:val="0"/>
                  <w:marBottom w:val="0"/>
                  <w:divBdr>
                    <w:top w:val="none" w:sz="0" w:space="0" w:color="auto"/>
                    <w:left w:val="none" w:sz="0" w:space="0" w:color="auto"/>
                    <w:bottom w:val="none" w:sz="0" w:space="0" w:color="auto"/>
                    <w:right w:val="none" w:sz="0" w:space="0" w:color="auto"/>
                  </w:divBdr>
                  <w:divsChild>
                    <w:div w:id="1398627060">
                      <w:marLeft w:val="0"/>
                      <w:marRight w:val="0"/>
                      <w:marTop w:val="0"/>
                      <w:marBottom w:val="0"/>
                      <w:divBdr>
                        <w:top w:val="none" w:sz="0" w:space="0" w:color="auto"/>
                        <w:left w:val="none" w:sz="0" w:space="0" w:color="auto"/>
                        <w:bottom w:val="none" w:sz="0" w:space="0" w:color="auto"/>
                        <w:right w:val="none" w:sz="0" w:space="0" w:color="auto"/>
                      </w:divBdr>
                    </w:div>
                  </w:divsChild>
                </w:div>
                <w:div w:id="1064567131">
                  <w:marLeft w:val="0"/>
                  <w:marRight w:val="0"/>
                  <w:marTop w:val="0"/>
                  <w:marBottom w:val="0"/>
                  <w:divBdr>
                    <w:top w:val="none" w:sz="0" w:space="0" w:color="auto"/>
                    <w:left w:val="none" w:sz="0" w:space="0" w:color="auto"/>
                    <w:bottom w:val="none" w:sz="0" w:space="0" w:color="auto"/>
                    <w:right w:val="none" w:sz="0" w:space="0" w:color="auto"/>
                  </w:divBdr>
                  <w:divsChild>
                    <w:div w:id="1642266642">
                      <w:marLeft w:val="0"/>
                      <w:marRight w:val="0"/>
                      <w:marTop w:val="0"/>
                      <w:marBottom w:val="0"/>
                      <w:divBdr>
                        <w:top w:val="none" w:sz="0" w:space="0" w:color="auto"/>
                        <w:left w:val="none" w:sz="0" w:space="0" w:color="auto"/>
                        <w:bottom w:val="none" w:sz="0" w:space="0" w:color="auto"/>
                        <w:right w:val="none" w:sz="0" w:space="0" w:color="auto"/>
                      </w:divBdr>
                    </w:div>
                  </w:divsChild>
                </w:div>
                <w:div w:id="1752924031">
                  <w:marLeft w:val="0"/>
                  <w:marRight w:val="0"/>
                  <w:marTop w:val="0"/>
                  <w:marBottom w:val="0"/>
                  <w:divBdr>
                    <w:top w:val="none" w:sz="0" w:space="0" w:color="auto"/>
                    <w:left w:val="none" w:sz="0" w:space="0" w:color="auto"/>
                    <w:bottom w:val="none" w:sz="0" w:space="0" w:color="auto"/>
                    <w:right w:val="none" w:sz="0" w:space="0" w:color="auto"/>
                  </w:divBdr>
                  <w:divsChild>
                    <w:div w:id="2118213001">
                      <w:marLeft w:val="0"/>
                      <w:marRight w:val="0"/>
                      <w:marTop w:val="0"/>
                      <w:marBottom w:val="0"/>
                      <w:divBdr>
                        <w:top w:val="none" w:sz="0" w:space="0" w:color="auto"/>
                        <w:left w:val="none" w:sz="0" w:space="0" w:color="auto"/>
                        <w:bottom w:val="none" w:sz="0" w:space="0" w:color="auto"/>
                        <w:right w:val="none" w:sz="0" w:space="0" w:color="auto"/>
                      </w:divBdr>
                    </w:div>
                    <w:div w:id="2105953331">
                      <w:marLeft w:val="0"/>
                      <w:marRight w:val="0"/>
                      <w:marTop w:val="0"/>
                      <w:marBottom w:val="0"/>
                      <w:divBdr>
                        <w:top w:val="none" w:sz="0" w:space="0" w:color="auto"/>
                        <w:left w:val="none" w:sz="0" w:space="0" w:color="auto"/>
                        <w:bottom w:val="none" w:sz="0" w:space="0" w:color="auto"/>
                        <w:right w:val="none" w:sz="0" w:space="0" w:color="auto"/>
                      </w:divBdr>
                    </w:div>
                  </w:divsChild>
                </w:div>
                <w:div w:id="97219249">
                  <w:marLeft w:val="0"/>
                  <w:marRight w:val="0"/>
                  <w:marTop w:val="0"/>
                  <w:marBottom w:val="0"/>
                  <w:divBdr>
                    <w:top w:val="none" w:sz="0" w:space="0" w:color="auto"/>
                    <w:left w:val="none" w:sz="0" w:space="0" w:color="auto"/>
                    <w:bottom w:val="none" w:sz="0" w:space="0" w:color="auto"/>
                    <w:right w:val="none" w:sz="0" w:space="0" w:color="auto"/>
                  </w:divBdr>
                  <w:divsChild>
                    <w:div w:id="1558126441">
                      <w:marLeft w:val="0"/>
                      <w:marRight w:val="0"/>
                      <w:marTop w:val="0"/>
                      <w:marBottom w:val="0"/>
                      <w:divBdr>
                        <w:top w:val="none" w:sz="0" w:space="0" w:color="auto"/>
                        <w:left w:val="none" w:sz="0" w:space="0" w:color="auto"/>
                        <w:bottom w:val="none" w:sz="0" w:space="0" w:color="auto"/>
                        <w:right w:val="none" w:sz="0" w:space="0" w:color="auto"/>
                      </w:divBdr>
                    </w:div>
                  </w:divsChild>
                </w:div>
                <w:div w:id="38209931">
                  <w:marLeft w:val="0"/>
                  <w:marRight w:val="0"/>
                  <w:marTop w:val="0"/>
                  <w:marBottom w:val="0"/>
                  <w:divBdr>
                    <w:top w:val="none" w:sz="0" w:space="0" w:color="auto"/>
                    <w:left w:val="none" w:sz="0" w:space="0" w:color="auto"/>
                    <w:bottom w:val="none" w:sz="0" w:space="0" w:color="auto"/>
                    <w:right w:val="none" w:sz="0" w:space="0" w:color="auto"/>
                  </w:divBdr>
                  <w:divsChild>
                    <w:div w:id="287860763">
                      <w:marLeft w:val="0"/>
                      <w:marRight w:val="0"/>
                      <w:marTop w:val="0"/>
                      <w:marBottom w:val="0"/>
                      <w:divBdr>
                        <w:top w:val="none" w:sz="0" w:space="0" w:color="auto"/>
                        <w:left w:val="none" w:sz="0" w:space="0" w:color="auto"/>
                        <w:bottom w:val="none" w:sz="0" w:space="0" w:color="auto"/>
                        <w:right w:val="none" w:sz="0" w:space="0" w:color="auto"/>
                      </w:divBdr>
                    </w:div>
                    <w:div w:id="1796220057">
                      <w:marLeft w:val="0"/>
                      <w:marRight w:val="0"/>
                      <w:marTop w:val="0"/>
                      <w:marBottom w:val="0"/>
                      <w:divBdr>
                        <w:top w:val="none" w:sz="0" w:space="0" w:color="auto"/>
                        <w:left w:val="none" w:sz="0" w:space="0" w:color="auto"/>
                        <w:bottom w:val="none" w:sz="0" w:space="0" w:color="auto"/>
                        <w:right w:val="none" w:sz="0" w:space="0" w:color="auto"/>
                      </w:divBdr>
                    </w:div>
                  </w:divsChild>
                </w:div>
                <w:div w:id="1212814357">
                  <w:marLeft w:val="0"/>
                  <w:marRight w:val="0"/>
                  <w:marTop w:val="0"/>
                  <w:marBottom w:val="0"/>
                  <w:divBdr>
                    <w:top w:val="none" w:sz="0" w:space="0" w:color="auto"/>
                    <w:left w:val="none" w:sz="0" w:space="0" w:color="auto"/>
                    <w:bottom w:val="none" w:sz="0" w:space="0" w:color="auto"/>
                    <w:right w:val="none" w:sz="0" w:space="0" w:color="auto"/>
                  </w:divBdr>
                  <w:divsChild>
                    <w:div w:id="818495050">
                      <w:marLeft w:val="0"/>
                      <w:marRight w:val="0"/>
                      <w:marTop w:val="0"/>
                      <w:marBottom w:val="0"/>
                      <w:divBdr>
                        <w:top w:val="none" w:sz="0" w:space="0" w:color="auto"/>
                        <w:left w:val="none" w:sz="0" w:space="0" w:color="auto"/>
                        <w:bottom w:val="none" w:sz="0" w:space="0" w:color="auto"/>
                        <w:right w:val="none" w:sz="0" w:space="0" w:color="auto"/>
                      </w:divBdr>
                    </w:div>
                  </w:divsChild>
                </w:div>
                <w:div w:id="1585610132">
                  <w:marLeft w:val="0"/>
                  <w:marRight w:val="0"/>
                  <w:marTop w:val="0"/>
                  <w:marBottom w:val="0"/>
                  <w:divBdr>
                    <w:top w:val="none" w:sz="0" w:space="0" w:color="auto"/>
                    <w:left w:val="none" w:sz="0" w:space="0" w:color="auto"/>
                    <w:bottom w:val="none" w:sz="0" w:space="0" w:color="auto"/>
                    <w:right w:val="none" w:sz="0" w:space="0" w:color="auto"/>
                  </w:divBdr>
                  <w:divsChild>
                    <w:div w:id="1947303378">
                      <w:marLeft w:val="0"/>
                      <w:marRight w:val="0"/>
                      <w:marTop w:val="0"/>
                      <w:marBottom w:val="0"/>
                      <w:divBdr>
                        <w:top w:val="none" w:sz="0" w:space="0" w:color="auto"/>
                        <w:left w:val="none" w:sz="0" w:space="0" w:color="auto"/>
                        <w:bottom w:val="none" w:sz="0" w:space="0" w:color="auto"/>
                        <w:right w:val="none" w:sz="0" w:space="0" w:color="auto"/>
                      </w:divBdr>
                    </w:div>
                    <w:div w:id="96029346">
                      <w:marLeft w:val="0"/>
                      <w:marRight w:val="0"/>
                      <w:marTop w:val="0"/>
                      <w:marBottom w:val="0"/>
                      <w:divBdr>
                        <w:top w:val="none" w:sz="0" w:space="0" w:color="auto"/>
                        <w:left w:val="none" w:sz="0" w:space="0" w:color="auto"/>
                        <w:bottom w:val="none" w:sz="0" w:space="0" w:color="auto"/>
                        <w:right w:val="none" w:sz="0" w:space="0" w:color="auto"/>
                      </w:divBdr>
                    </w:div>
                    <w:div w:id="1197691979">
                      <w:marLeft w:val="0"/>
                      <w:marRight w:val="0"/>
                      <w:marTop w:val="0"/>
                      <w:marBottom w:val="0"/>
                      <w:divBdr>
                        <w:top w:val="none" w:sz="0" w:space="0" w:color="auto"/>
                        <w:left w:val="none" w:sz="0" w:space="0" w:color="auto"/>
                        <w:bottom w:val="none" w:sz="0" w:space="0" w:color="auto"/>
                        <w:right w:val="none" w:sz="0" w:space="0" w:color="auto"/>
                      </w:divBdr>
                    </w:div>
                  </w:divsChild>
                </w:div>
                <w:div w:id="1789813988">
                  <w:marLeft w:val="0"/>
                  <w:marRight w:val="0"/>
                  <w:marTop w:val="0"/>
                  <w:marBottom w:val="0"/>
                  <w:divBdr>
                    <w:top w:val="none" w:sz="0" w:space="0" w:color="auto"/>
                    <w:left w:val="none" w:sz="0" w:space="0" w:color="auto"/>
                    <w:bottom w:val="none" w:sz="0" w:space="0" w:color="auto"/>
                    <w:right w:val="none" w:sz="0" w:space="0" w:color="auto"/>
                  </w:divBdr>
                  <w:divsChild>
                    <w:div w:id="1245412553">
                      <w:marLeft w:val="0"/>
                      <w:marRight w:val="0"/>
                      <w:marTop w:val="0"/>
                      <w:marBottom w:val="0"/>
                      <w:divBdr>
                        <w:top w:val="none" w:sz="0" w:space="0" w:color="auto"/>
                        <w:left w:val="none" w:sz="0" w:space="0" w:color="auto"/>
                        <w:bottom w:val="none" w:sz="0" w:space="0" w:color="auto"/>
                        <w:right w:val="none" w:sz="0" w:space="0" w:color="auto"/>
                      </w:divBdr>
                    </w:div>
                  </w:divsChild>
                </w:div>
                <w:div w:id="1196890128">
                  <w:marLeft w:val="0"/>
                  <w:marRight w:val="0"/>
                  <w:marTop w:val="0"/>
                  <w:marBottom w:val="0"/>
                  <w:divBdr>
                    <w:top w:val="none" w:sz="0" w:space="0" w:color="auto"/>
                    <w:left w:val="none" w:sz="0" w:space="0" w:color="auto"/>
                    <w:bottom w:val="none" w:sz="0" w:space="0" w:color="auto"/>
                    <w:right w:val="none" w:sz="0" w:space="0" w:color="auto"/>
                  </w:divBdr>
                  <w:divsChild>
                    <w:div w:id="654604762">
                      <w:marLeft w:val="0"/>
                      <w:marRight w:val="0"/>
                      <w:marTop w:val="0"/>
                      <w:marBottom w:val="0"/>
                      <w:divBdr>
                        <w:top w:val="none" w:sz="0" w:space="0" w:color="auto"/>
                        <w:left w:val="none" w:sz="0" w:space="0" w:color="auto"/>
                        <w:bottom w:val="none" w:sz="0" w:space="0" w:color="auto"/>
                        <w:right w:val="none" w:sz="0" w:space="0" w:color="auto"/>
                      </w:divBdr>
                    </w:div>
                    <w:div w:id="1335114127">
                      <w:marLeft w:val="0"/>
                      <w:marRight w:val="0"/>
                      <w:marTop w:val="0"/>
                      <w:marBottom w:val="0"/>
                      <w:divBdr>
                        <w:top w:val="none" w:sz="0" w:space="0" w:color="auto"/>
                        <w:left w:val="none" w:sz="0" w:space="0" w:color="auto"/>
                        <w:bottom w:val="none" w:sz="0" w:space="0" w:color="auto"/>
                        <w:right w:val="none" w:sz="0" w:space="0" w:color="auto"/>
                      </w:divBdr>
                    </w:div>
                    <w:div w:id="1300382314">
                      <w:marLeft w:val="0"/>
                      <w:marRight w:val="0"/>
                      <w:marTop w:val="0"/>
                      <w:marBottom w:val="0"/>
                      <w:divBdr>
                        <w:top w:val="none" w:sz="0" w:space="0" w:color="auto"/>
                        <w:left w:val="none" w:sz="0" w:space="0" w:color="auto"/>
                        <w:bottom w:val="none" w:sz="0" w:space="0" w:color="auto"/>
                        <w:right w:val="none" w:sz="0" w:space="0" w:color="auto"/>
                      </w:divBdr>
                    </w:div>
                    <w:div w:id="10109007">
                      <w:marLeft w:val="0"/>
                      <w:marRight w:val="0"/>
                      <w:marTop w:val="0"/>
                      <w:marBottom w:val="0"/>
                      <w:divBdr>
                        <w:top w:val="none" w:sz="0" w:space="0" w:color="auto"/>
                        <w:left w:val="none" w:sz="0" w:space="0" w:color="auto"/>
                        <w:bottom w:val="none" w:sz="0" w:space="0" w:color="auto"/>
                        <w:right w:val="none" w:sz="0" w:space="0" w:color="auto"/>
                      </w:divBdr>
                    </w:div>
                    <w:div w:id="853808213">
                      <w:marLeft w:val="0"/>
                      <w:marRight w:val="0"/>
                      <w:marTop w:val="0"/>
                      <w:marBottom w:val="0"/>
                      <w:divBdr>
                        <w:top w:val="none" w:sz="0" w:space="0" w:color="auto"/>
                        <w:left w:val="none" w:sz="0" w:space="0" w:color="auto"/>
                        <w:bottom w:val="none" w:sz="0" w:space="0" w:color="auto"/>
                        <w:right w:val="none" w:sz="0" w:space="0" w:color="auto"/>
                      </w:divBdr>
                    </w:div>
                    <w:div w:id="244612974">
                      <w:marLeft w:val="0"/>
                      <w:marRight w:val="0"/>
                      <w:marTop w:val="0"/>
                      <w:marBottom w:val="0"/>
                      <w:divBdr>
                        <w:top w:val="none" w:sz="0" w:space="0" w:color="auto"/>
                        <w:left w:val="none" w:sz="0" w:space="0" w:color="auto"/>
                        <w:bottom w:val="none" w:sz="0" w:space="0" w:color="auto"/>
                        <w:right w:val="none" w:sz="0" w:space="0" w:color="auto"/>
                      </w:divBdr>
                    </w:div>
                  </w:divsChild>
                </w:div>
                <w:div w:id="355808685">
                  <w:marLeft w:val="0"/>
                  <w:marRight w:val="0"/>
                  <w:marTop w:val="0"/>
                  <w:marBottom w:val="0"/>
                  <w:divBdr>
                    <w:top w:val="none" w:sz="0" w:space="0" w:color="auto"/>
                    <w:left w:val="none" w:sz="0" w:space="0" w:color="auto"/>
                    <w:bottom w:val="none" w:sz="0" w:space="0" w:color="auto"/>
                    <w:right w:val="none" w:sz="0" w:space="0" w:color="auto"/>
                  </w:divBdr>
                  <w:divsChild>
                    <w:div w:id="438717013">
                      <w:marLeft w:val="0"/>
                      <w:marRight w:val="0"/>
                      <w:marTop w:val="0"/>
                      <w:marBottom w:val="0"/>
                      <w:divBdr>
                        <w:top w:val="none" w:sz="0" w:space="0" w:color="auto"/>
                        <w:left w:val="none" w:sz="0" w:space="0" w:color="auto"/>
                        <w:bottom w:val="none" w:sz="0" w:space="0" w:color="auto"/>
                        <w:right w:val="none" w:sz="0" w:space="0" w:color="auto"/>
                      </w:divBdr>
                    </w:div>
                    <w:div w:id="1115174700">
                      <w:marLeft w:val="0"/>
                      <w:marRight w:val="0"/>
                      <w:marTop w:val="0"/>
                      <w:marBottom w:val="0"/>
                      <w:divBdr>
                        <w:top w:val="none" w:sz="0" w:space="0" w:color="auto"/>
                        <w:left w:val="none" w:sz="0" w:space="0" w:color="auto"/>
                        <w:bottom w:val="none" w:sz="0" w:space="0" w:color="auto"/>
                        <w:right w:val="none" w:sz="0" w:space="0" w:color="auto"/>
                      </w:divBdr>
                    </w:div>
                    <w:div w:id="919488239">
                      <w:marLeft w:val="0"/>
                      <w:marRight w:val="0"/>
                      <w:marTop w:val="0"/>
                      <w:marBottom w:val="0"/>
                      <w:divBdr>
                        <w:top w:val="none" w:sz="0" w:space="0" w:color="auto"/>
                        <w:left w:val="none" w:sz="0" w:space="0" w:color="auto"/>
                        <w:bottom w:val="none" w:sz="0" w:space="0" w:color="auto"/>
                        <w:right w:val="none" w:sz="0" w:space="0" w:color="auto"/>
                      </w:divBdr>
                    </w:div>
                    <w:div w:id="1354458668">
                      <w:marLeft w:val="0"/>
                      <w:marRight w:val="0"/>
                      <w:marTop w:val="0"/>
                      <w:marBottom w:val="0"/>
                      <w:divBdr>
                        <w:top w:val="none" w:sz="0" w:space="0" w:color="auto"/>
                        <w:left w:val="none" w:sz="0" w:space="0" w:color="auto"/>
                        <w:bottom w:val="none" w:sz="0" w:space="0" w:color="auto"/>
                        <w:right w:val="none" w:sz="0" w:space="0" w:color="auto"/>
                      </w:divBdr>
                    </w:div>
                    <w:div w:id="1509294282">
                      <w:marLeft w:val="0"/>
                      <w:marRight w:val="0"/>
                      <w:marTop w:val="0"/>
                      <w:marBottom w:val="0"/>
                      <w:divBdr>
                        <w:top w:val="none" w:sz="0" w:space="0" w:color="auto"/>
                        <w:left w:val="none" w:sz="0" w:space="0" w:color="auto"/>
                        <w:bottom w:val="none" w:sz="0" w:space="0" w:color="auto"/>
                        <w:right w:val="none" w:sz="0" w:space="0" w:color="auto"/>
                      </w:divBdr>
                    </w:div>
                    <w:div w:id="1199929249">
                      <w:marLeft w:val="0"/>
                      <w:marRight w:val="0"/>
                      <w:marTop w:val="0"/>
                      <w:marBottom w:val="0"/>
                      <w:divBdr>
                        <w:top w:val="none" w:sz="0" w:space="0" w:color="auto"/>
                        <w:left w:val="none" w:sz="0" w:space="0" w:color="auto"/>
                        <w:bottom w:val="none" w:sz="0" w:space="0" w:color="auto"/>
                        <w:right w:val="none" w:sz="0" w:space="0" w:color="auto"/>
                      </w:divBdr>
                    </w:div>
                  </w:divsChild>
                </w:div>
                <w:div w:id="1213468213">
                  <w:marLeft w:val="0"/>
                  <w:marRight w:val="0"/>
                  <w:marTop w:val="0"/>
                  <w:marBottom w:val="0"/>
                  <w:divBdr>
                    <w:top w:val="none" w:sz="0" w:space="0" w:color="auto"/>
                    <w:left w:val="none" w:sz="0" w:space="0" w:color="auto"/>
                    <w:bottom w:val="none" w:sz="0" w:space="0" w:color="auto"/>
                    <w:right w:val="none" w:sz="0" w:space="0" w:color="auto"/>
                  </w:divBdr>
                  <w:divsChild>
                    <w:div w:id="867335936">
                      <w:marLeft w:val="0"/>
                      <w:marRight w:val="0"/>
                      <w:marTop w:val="0"/>
                      <w:marBottom w:val="0"/>
                      <w:divBdr>
                        <w:top w:val="none" w:sz="0" w:space="0" w:color="auto"/>
                        <w:left w:val="none" w:sz="0" w:space="0" w:color="auto"/>
                        <w:bottom w:val="none" w:sz="0" w:space="0" w:color="auto"/>
                        <w:right w:val="none" w:sz="0" w:space="0" w:color="auto"/>
                      </w:divBdr>
                    </w:div>
                  </w:divsChild>
                </w:div>
                <w:div w:id="392235331">
                  <w:marLeft w:val="0"/>
                  <w:marRight w:val="0"/>
                  <w:marTop w:val="0"/>
                  <w:marBottom w:val="0"/>
                  <w:divBdr>
                    <w:top w:val="none" w:sz="0" w:space="0" w:color="auto"/>
                    <w:left w:val="none" w:sz="0" w:space="0" w:color="auto"/>
                    <w:bottom w:val="none" w:sz="0" w:space="0" w:color="auto"/>
                    <w:right w:val="none" w:sz="0" w:space="0" w:color="auto"/>
                  </w:divBdr>
                  <w:divsChild>
                    <w:div w:id="592132041">
                      <w:marLeft w:val="0"/>
                      <w:marRight w:val="0"/>
                      <w:marTop w:val="0"/>
                      <w:marBottom w:val="0"/>
                      <w:divBdr>
                        <w:top w:val="none" w:sz="0" w:space="0" w:color="auto"/>
                        <w:left w:val="none" w:sz="0" w:space="0" w:color="auto"/>
                        <w:bottom w:val="none" w:sz="0" w:space="0" w:color="auto"/>
                        <w:right w:val="none" w:sz="0" w:space="0" w:color="auto"/>
                      </w:divBdr>
                    </w:div>
                    <w:div w:id="722678878">
                      <w:marLeft w:val="0"/>
                      <w:marRight w:val="0"/>
                      <w:marTop w:val="0"/>
                      <w:marBottom w:val="0"/>
                      <w:divBdr>
                        <w:top w:val="none" w:sz="0" w:space="0" w:color="auto"/>
                        <w:left w:val="none" w:sz="0" w:space="0" w:color="auto"/>
                        <w:bottom w:val="none" w:sz="0" w:space="0" w:color="auto"/>
                        <w:right w:val="none" w:sz="0" w:space="0" w:color="auto"/>
                      </w:divBdr>
                    </w:div>
                    <w:div w:id="552927786">
                      <w:marLeft w:val="0"/>
                      <w:marRight w:val="0"/>
                      <w:marTop w:val="0"/>
                      <w:marBottom w:val="0"/>
                      <w:divBdr>
                        <w:top w:val="none" w:sz="0" w:space="0" w:color="auto"/>
                        <w:left w:val="none" w:sz="0" w:space="0" w:color="auto"/>
                        <w:bottom w:val="none" w:sz="0" w:space="0" w:color="auto"/>
                        <w:right w:val="none" w:sz="0" w:space="0" w:color="auto"/>
                      </w:divBdr>
                    </w:div>
                  </w:divsChild>
                </w:div>
                <w:div w:id="1819761363">
                  <w:marLeft w:val="0"/>
                  <w:marRight w:val="0"/>
                  <w:marTop w:val="0"/>
                  <w:marBottom w:val="0"/>
                  <w:divBdr>
                    <w:top w:val="none" w:sz="0" w:space="0" w:color="auto"/>
                    <w:left w:val="none" w:sz="0" w:space="0" w:color="auto"/>
                    <w:bottom w:val="none" w:sz="0" w:space="0" w:color="auto"/>
                    <w:right w:val="none" w:sz="0" w:space="0" w:color="auto"/>
                  </w:divBdr>
                  <w:divsChild>
                    <w:div w:id="1569026472">
                      <w:marLeft w:val="0"/>
                      <w:marRight w:val="0"/>
                      <w:marTop w:val="0"/>
                      <w:marBottom w:val="0"/>
                      <w:divBdr>
                        <w:top w:val="none" w:sz="0" w:space="0" w:color="auto"/>
                        <w:left w:val="none" w:sz="0" w:space="0" w:color="auto"/>
                        <w:bottom w:val="none" w:sz="0" w:space="0" w:color="auto"/>
                        <w:right w:val="none" w:sz="0" w:space="0" w:color="auto"/>
                      </w:divBdr>
                    </w:div>
                  </w:divsChild>
                </w:div>
                <w:div w:id="1289243829">
                  <w:marLeft w:val="0"/>
                  <w:marRight w:val="0"/>
                  <w:marTop w:val="0"/>
                  <w:marBottom w:val="0"/>
                  <w:divBdr>
                    <w:top w:val="none" w:sz="0" w:space="0" w:color="auto"/>
                    <w:left w:val="none" w:sz="0" w:space="0" w:color="auto"/>
                    <w:bottom w:val="none" w:sz="0" w:space="0" w:color="auto"/>
                    <w:right w:val="none" w:sz="0" w:space="0" w:color="auto"/>
                  </w:divBdr>
                  <w:divsChild>
                    <w:div w:id="1621033895">
                      <w:marLeft w:val="0"/>
                      <w:marRight w:val="0"/>
                      <w:marTop w:val="0"/>
                      <w:marBottom w:val="0"/>
                      <w:divBdr>
                        <w:top w:val="none" w:sz="0" w:space="0" w:color="auto"/>
                        <w:left w:val="none" w:sz="0" w:space="0" w:color="auto"/>
                        <w:bottom w:val="none" w:sz="0" w:space="0" w:color="auto"/>
                        <w:right w:val="none" w:sz="0" w:space="0" w:color="auto"/>
                      </w:divBdr>
                    </w:div>
                    <w:div w:id="877086036">
                      <w:marLeft w:val="0"/>
                      <w:marRight w:val="0"/>
                      <w:marTop w:val="0"/>
                      <w:marBottom w:val="0"/>
                      <w:divBdr>
                        <w:top w:val="none" w:sz="0" w:space="0" w:color="auto"/>
                        <w:left w:val="none" w:sz="0" w:space="0" w:color="auto"/>
                        <w:bottom w:val="none" w:sz="0" w:space="0" w:color="auto"/>
                        <w:right w:val="none" w:sz="0" w:space="0" w:color="auto"/>
                      </w:divBdr>
                    </w:div>
                  </w:divsChild>
                </w:div>
                <w:div w:id="1467352384">
                  <w:marLeft w:val="0"/>
                  <w:marRight w:val="0"/>
                  <w:marTop w:val="0"/>
                  <w:marBottom w:val="0"/>
                  <w:divBdr>
                    <w:top w:val="none" w:sz="0" w:space="0" w:color="auto"/>
                    <w:left w:val="none" w:sz="0" w:space="0" w:color="auto"/>
                    <w:bottom w:val="none" w:sz="0" w:space="0" w:color="auto"/>
                    <w:right w:val="none" w:sz="0" w:space="0" w:color="auto"/>
                  </w:divBdr>
                  <w:divsChild>
                    <w:div w:id="1801411336">
                      <w:marLeft w:val="0"/>
                      <w:marRight w:val="0"/>
                      <w:marTop w:val="0"/>
                      <w:marBottom w:val="0"/>
                      <w:divBdr>
                        <w:top w:val="none" w:sz="0" w:space="0" w:color="auto"/>
                        <w:left w:val="none" w:sz="0" w:space="0" w:color="auto"/>
                        <w:bottom w:val="none" w:sz="0" w:space="0" w:color="auto"/>
                        <w:right w:val="none" w:sz="0" w:space="0" w:color="auto"/>
                      </w:divBdr>
                    </w:div>
                  </w:divsChild>
                </w:div>
                <w:div w:id="599484066">
                  <w:marLeft w:val="0"/>
                  <w:marRight w:val="0"/>
                  <w:marTop w:val="0"/>
                  <w:marBottom w:val="0"/>
                  <w:divBdr>
                    <w:top w:val="none" w:sz="0" w:space="0" w:color="auto"/>
                    <w:left w:val="none" w:sz="0" w:space="0" w:color="auto"/>
                    <w:bottom w:val="none" w:sz="0" w:space="0" w:color="auto"/>
                    <w:right w:val="none" w:sz="0" w:space="0" w:color="auto"/>
                  </w:divBdr>
                  <w:divsChild>
                    <w:div w:id="1967008740">
                      <w:marLeft w:val="0"/>
                      <w:marRight w:val="0"/>
                      <w:marTop w:val="0"/>
                      <w:marBottom w:val="0"/>
                      <w:divBdr>
                        <w:top w:val="none" w:sz="0" w:space="0" w:color="auto"/>
                        <w:left w:val="none" w:sz="0" w:space="0" w:color="auto"/>
                        <w:bottom w:val="none" w:sz="0" w:space="0" w:color="auto"/>
                        <w:right w:val="none" w:sz="0" w:space="0" w:color="auto"/>
                      </w:divBdr>
                    </w:div>
                    <w:div w:id="1757702557">
                      <w:marLeft w:val="0"/>
                      <w:marRight w:val="0"/>
                      <w:marTop w:val="0"/>
                      <w:marBottom w:val="0"/>
                      <w:divBdr>
                        <w:top w:val="none" w:sz="0" w:space="0" w:color="auto"/>
                        <w:left w:val="none" w:sz="0" w:space="0" w:color="auto"/>
                        <w:bottom w:val="none" w:sz="0" w:space="0" w:color="auto"/>
                        <w:right w:val="none" w:sz="0" w:space="0" w:color="auto"/>
                      </w:divBdr>
                    </w:div>
                    <w:div w:id="1177647554">
                      <w:marLeft w:val="0"/>
                      <w:marRight w:val="0"/>
                      <w:marTop w:val="0"/>
                      <w:marBottom w:val="0"/>
                      <w:divBdr>
                        <w:top w:val="none" w:sz="0" w:space="0" w:color="auto"/>
                        <w:left w:val="none" w:sz="0" w:space="0" w:color="auto"/>
                        <w:bottom w:val="none" w:sz="0" w:space="0" w:color="auto"/>
                        <w:right w:val="none" w:sz="0" w:space="0" w:color="auto"/>
                      </w:divBdr>
                    </w:div>
                    <w:div w:id="576207390">
                      <w:marLeft w:val="0"/>
                      <w:marRight w:val="0"/>
                      <w:marTop w:val="0"/>
                      <w:marBottom w:val="0"/>
                      <w:divBdr>
                        <w:top w:val="none" w:sz="0" w:space="0" w:color="auto"/>
                        <w:left w:val="none" w:sz="0" w:space="0" w:color="auto"/>
                        <w:bottom w:val="none" w:sz="0" w:space="0" w:color="auto"/>
                        <w:right w:val="none" w:sz="0" w:space="0" w:color="auto"/>
                      </w:divBdr>
                    </w:div>
                  </w:divsChild>
                </w:div>
                <w:div w:id="2122414934">
                  <w:marLeft w:val="0"/>
                  <w:marRight w:val="0"/>
                  <w:marTop w:val="0"/>
                  <w:marBottom w:val="0"/>
                  <w:divBdr>
                    <w:top w:val="none" w:sz="0" w:space="0" w:color="auto"/>
                    <w:left w:val="none" w:sz="0" w:space="0" w:color="auto"/>
                    <w:bottom w:val="none" w:sz="0" w:space="0" w:color="auto"/>
                    <w:right w:val="none" w:sz="0" w:space="0" w:color="auto"/>
                  </w:divBdr>
                  <w:divsChild>
                    <w:div w:id="98644688">
                      <w:marLeft w:val="0"/>
                      <w:marRight w:val="0"/>
                      <w:marTop w:val="0"/>
                      <w:marBottom w:val="0"/>
                      <w:divBdr>
                        <w:top w:val="none" w:sz="0" w:space="0" w:color="auto"/>
                        <w:left w:val="none" w:sz="0" w:space="0" w:color="auto"/>
                        <w:bottom w:val="none" w:sz="0" w:space="0" w:color="auto"/>
                        <w:right w:val="none" w:sz="0" w:space="0" w:color="auto"/>
                      </w:divBdr>
                    </w:div>
                  </w:divsChild>
                </w:div>
                <w:div w:id="1529441408">
                  <w:marLeft w:val="0"/>
                  <w:marRight w:val="0"/>
                  <w:marTop w:val="0"/>
                  <w:marBottom w:val="0"/>
                  <w:divBdr>
                    <w:top w:val="none" w:sz="0" w:space="0" w:color="auto"/>
                    <w:left w:val="none" w:sz="0" w:space="0" w:color="auto"/>
                    <w:bottom w:val="none" w:sz="0" w:space="0" w:color="auto"/>
                    <w:right w:val="none" w:sz="0" w:space="0" w:color="auto"/>
                  </w:divBdr>
                  <w:divsChild>
                    <w:div w:id="1065644618">
                      <w:marLeft w:val="0"/>
                      <w:marRight w:val="0"/>
                      <w:marTop w:val="0"/>
                      <w:marBottom w:val="0"/>
                      <w:divBdr>
                        <w:top w:val="none" w:sz="0" w:space="0" w:color="auto"/>
                        <w:left w:val="none" w:sz="0" w:space="0" w:color="auto"/>
                        <w:bottom w:val="none" w:sz="0" w:space="0" w:color="auto"/>
                        <w:right w:val="none" w:sz="0" w:space="0" w:color="auto"/>
                      </w:divBdr>
                    </w:div>
                    <w:div w:id="534657237">
                      <w:marLeft w:val="0"/>
                      <w:marRight w:val="0"/>
                      <w:marTop w:val="0"/>
                      <w:marBottom w:val="0"/>
                      <w:divBdr>
                        <w:top w:val="none" w:sz="0" w:space="0" w:color="auto"/>
                        <w:left w:val="none" w:sz="0" w:space="0" w:color="auto"/>
                        <w:bottom w:val="none" w:sz="0" w:space="0" w:color="auto"/>
                        <w:right w:val="none" w:sz="0" w:space="0" w:color="auto"/>
                      </w:divBdr>
                    </w:div>
                  </w:divsChild>
                </w:div>
                <w:div w:id="369115659">
                  <w:marLeft w:val="0"/>
                  <w:marRight w:val="0"/>
                  <w:marTop w:val="0"/>
                  <w:marBottom w:val="0"/>
                  <w:divBdr>
                    <w:top w:val="none" w:sz="0" w:space="0" w:color="auto"/>
                    <w:left w:val="none" w:sz="0" w:space="0" w:color="auto"/>
                    <w:bottom w:val="none" w:sz="0" w:space="0" w:color="auto"/>
                    <w:right w:val="none" w:sz="0" w:space="0" w:color="auto"/>
                  </w:divBdr>
                  <w:divsChild>
                    <w:div w:id="135730868">
                      <w:marLeft w:val="0"/>
                      <w:marRight w:val="0"/>
                      <w:marTop w:val="0"/>
                      <w:marBottom w:val="0"/>
                      <w:divBdr>
                        <w:top w:val="none" w:sz="0" w:space="0" w:color="auto"/>
                        <w:left w:val="none" w:sz="0" w:space="0" w:color="auto"/>
                        <w:bottom w:val="none" w:sz="0" w:space="0" w:color="auto"/>
                        <w:right w:val="none" w:sz="0" w:space="0" w:color="auto"/>
                      </w:divBdr>
                    </w:div>
                  </w:divsChild>
                </w:div>
                <w:div w:id="1218854332">
                  <w:marLeft w:val="0"/>
                  <w:marRight w:val="0"/>
                  <w:marTop w:val="0"/>
                  <w:marBottom w:val="0"/>
                  <w:divBdr>
                    <w:top w:val="none" w:sz="0" w:space="0" w:color="auto"/>
                    <w:left w:val="none" w:sz="0" w:space="0" w:color="auto"/>
                    <w:bottom w:val="none" w:sz="0" w:space="0" w:color="auto"/>
                    <w:right w:val="none" w:sz="0" w:space="0" w:color="auto"/>
                  </w:divBdr>
                  <w:divsChild>
                    <w:div w:id="998266170">
                      <w:marLeft w:val="0"/>
                      <w:marRight w:val="0"/>
                      <w:marTop w:val="0"/>
                      <w:marBottom w:val="0"/>
                      <w:divBdr>
                        <w:top w:val="none" w:sz="0" w:space="0" w:color="auto"/>
                        <w:left w:val="none" w:sz="0" w:space="0" w:color="auto"/>
                        <w:bottom w:val="none" w:sz="0" w:space="0" w:color="auto"/>
                        <w:right w:val="none" w:sz="0" w:space="0" w:color="auto"/>
                      </w:divBdr>
                    </w:div>
                    <w:div w:id="1067337775">
                      <w:marLeft w:val="0"/>
                      <w:marRight w:val="0"/>
                      <w:marTop w:val="0"/>
                      <w:marBottom w:val="0"/>
                      <w:divBdr>
                        <w:top w:val="none" w:sz="0" w:space="0" w:color="auto"/>
                        <w:left w:val="none" w:sz="0" w:space="0" w:color="auto"/>
                        <w:bottom w:val="none" w:sz="0" w:space="0" w:color="auto"/>
                        <w:right w:val="none" w:sz="0" w:space="0" w:color="auto"/>
                      </w:divBdr>
                    </w:div>
                  </w:divsChild>
                </w:div>
                <w:div w:id="1808427963">
                  <w:marLeft w:val="0"/>
                  <w:marRight w:val="0"/>
                  <w:marTop w:val="0"/>
                  <w:marBottom w:val="0"/>
                  <w:divBdr>
                    <w:top w:val="none" w:sz="0" w:space="0" w:color="auto"/>
                    <w:left w:val="none" w:sz="0" w:space="0" w:color="auto"/>
                    <w:bottom w:val="none" w:sz="0" w:space="0" w:color="auto"/>
                    <w:right w:val="none" w:sz="0" w:space="0" w:color="auto"/>
                  </w:divBdr>
                  <w:divsChild>
                    <w:div w:id="1979071273">
                      <w:marLeft w:val="0"/>
                      <w:marRight w:val="0"/>
                      <w:marTop w:val="0"/>
                      <w:marBottom w:val="0"/>
                      <w:divBdr>
                        <w:top w:val="none" w:sz="0" w:space="0" w:color="auto"/>
                        <w:left w:val="none" w:sz="0" w:space="0" w:color="auto"/>
                        <w:bottom w:val="none" w:sz="0" w:space="0" w:color="auto"/>
                        <w:right w:val="none" w:sz="0" w:space="0" w:color="auto"/>
                      </w:divBdr>
                    </w:div>
                    <w:div w:id="803544747">
                      <w:marLeft w:val="0"/>
                      <w:marRight w:val="0"/>
                      <w:marTop w:val="0"/>
                      <w:marBottom w:val="0"/>
                      <w:divBdr>
                        <w:top w:val="none" w:sz="0" w:space="0" w:color="auto"/>
                        <w:left w:val="none" w:sz="0" w:space="0" w:color="auto"/>
                        <w:bottom w:val="none" w:sz="0" w:space="0" w:color="auto"/>
                        <w:right w:val="none" w:sz="0" w:space="0" w:color="auto"/>
                      </w:divBdr>
                    </w:div>
                    <w:div w:id="577176362">
                      <w:marLeft w:val="0"/>
                      <w:marRight w:val="0"/>
                      <w:marTop w:val="0"/>
                      <w:marBottom w:val="0"/>
                      <w:divBdr>
                        <w:top w:val="none" w:sz="0" w:space="0" w:color="auto"/>
                        <w:left w:val="none" w:sz="0" w:space="0" w:color="auto"/>
                        <w:bottom w:val="none" w:sz="0" w:space="0" w:color="auto"/>
                        <w:right w:val="none" w:sz="0" w:space="0" w:color="auto"/>
                      </w:divBdr>
                    </w:div>
                  </w:divsChild>
                </w:div>
                <w:div w:id="877862551">
                  <w:marLeft w:val="0"/>
                  <w:marRight w:val="0"/>
                  <w:marTop w:val="0"/>
                  <w:marBottom w:val="0"/>
                  <w:divBdr>
                    <w:top w:val="none" w:sz="0" w:space="0" w:color="auto"/>
                    <w:left w:val="none" w:sz="0" w:space="0" w:color="auto"/>
                    <w:bottom w:val="none" w:sz="0" w:space="0" w:color="auto"/>
                    <w:right w:val="none" w:sz="0" w:space="0" w:color="auto"/>
                  </w:divBdr>
                  <w:divsChild>
                    <w:div w:id="295065009">
                      <w:marLeft w:val="0"/>
                      <w:marRight w:val="0"/>
                      <w:marTop w:val="0"/>
                      <w:marBottom w:val="0"/>
                      <w:divBdr>
                        <w:top w:val="none" w:sz="0" w:space="0" w:color="auto"/>
                        <w:left w:val="none" w:sz="0" w:space="0" w:color="auto"/>
                        <w:bottom w:val="none" w:sz="0" w:space="0" w:color="auto"/>
                        <w:right w:val="none" w:sz="0" w:space="0" w:color="auto"/>
                      </w:divBdr>
                    </w:div>
                    <w:div w:id="307633652">
                      <w:marLeft w:val="0"/>
                      <w:marRight w:val="0"/>
                      <w:marTop w:val="0"/>
                      <w:marBottom w:val="0"/>
                      <w:divBdr>
                        <w:top w:val="none" w:sz="0" w:space="0" w:color="auto"/>
                        <w:left w:val="none" w:sz="0" w:space="0" w:color="auto"/>
                        <w:bottom w:val="none" w:sz="0" w:space="0" w:color="auto"/>
                        <w:right w:val="none" w:sz="0" w:space="0" w:color="auto"/>
                      </w:divBdr>
                    </w:div>
                  </w:divsChild>
                </w:div>
                <w:div w:id="662319915">
                  <w:marLeft w:val="0"/>
                  <w:marRight w:val="0"/>
                  <w:marTop w:val="0"/>
                  <w:marBottom w:val="0"/>
                  <w:divBdr>
                    <w:top w:val="none" w:sz="0" w:space="0" w:color="auto"/>
                    <w:left w:val="none" w:sz="0" w:space="0" w:color="auto"/>
                    <w:bottom w:val="none" w:sz="0" w:space="0" w:color="auto"/>
                    <w:right w:val="none" w:sz="0" w:space="0" w:color="auto"/>
                  </w:divBdr>
                  <w:divsChild>
                    <w:div w:id="311100244">
                      <w:marLeft w:val="0"/>
                      <w:marRight w:val="0"/>
                      <w:marTop w:val="0"/>
                      <w:marBottom w:val="0"/>
                      <w:divBdr>
                        <w:top w:val="none" w:sz="0" w:space="0" w:color="auto"/>
                        <w:left w:val="none" w:sz="0" w:space="0" w:color="auto"/>
                        <w:bottom w:val="none" w:sz="0" w:space="0" w:color="auto"/>
                        <w:right w:val="none" w:sz="0" w:space="0" w:color="auto"/>
                      </w:divBdr>
                    </w:div>
                  </w:divsChild>
                </w:div>
                <w:div w:id="499085600">
                  <w:marLeft w:val="0"/>
                  <w:marRight w:val="0"/>
                  <w:marTop w:val="0"/>
                  <w:marBottom w:val="0"/>
                  <w:divBdr>
                    <w:top w:val="none" w:sz="0" w:space="0" w:color="auto"/>
                    <w:left w:val="none" w:sz="0" w:space="0" w:color="auto"/>
                    <w:bottom w:val="none" w:sz="0" w:space="0" w:color="auto"/>
                    <w:right w:val="none" w:sz="0" w:space="0" w:color="auto"/>
                  </w:divBdr>
                  <w:divsChild>
                    <w:div w:id="483592398">
                      <w:marLeft w:val="0"/>
                      <w:marRight w:val="0"/>
                      <w:marTop w:val="0"/>
                      <w:marBottom w:val="0"/>
                      <w:divBdr>
                        <w:top w:val="none" w:sz="0" w:space="0" w:color="auto"/>
                        <w:left w:val="none" w:sz="0" w:space="0" w:color="auto"/>
                        <w:bottom w:val="none" w:sz="0" w:space="0" w:color="auto"/>
                        <w:right w:val="none" w:sz="0" w:space="0" w:color="auto"/>
                      </w:divBdr>
                    </w:div>
                    <w:div w:id="1498425781">
                      <w:marLeft w:val="0"/>
                      <w:marRight w:val="0"/>
                      <w:marTop w:val="0"/>
                      <w:marBottom w:val="0"/>
                      <w:divBdr>
                        <w:top w:val="none" w:sz="0" w:space="0" w:color="auto"/>
                        <w:left w:val="none" w:sz="0" w:space="0" w:color="auto"/>
                        <w:bottom w:val="none" w:sz="0" w:space="0" w:color="auto"/>
                        <w:right w:val="none" w:sz="0" w:space="0" w:color="auto"/>
                      </w:divBdr>
                    </w:div>
                  </w:divsChild>
                </w:div>
                <w:div w:id="1830754559">
                  <w:marLeft w:val="0"/>
                  <w:marRight w:val="0"/>
                  <w:marTop w:val="0"/>
                  <w:marBottom w:val="0"/>
                  <w:divBdr>
                    <w:top w:val="none" w:sz="0" w:space="0" w:color="auto"/>
                    <w:left w:val="none" w:sz="0" w:space="0" w:color="auto"/>
                    <w:bottom w:val="none" w:sz="0" w:space="0" w:color="auto"/>
                    <w:right w:val="none" w:sz="0" w:space="0" w:color="auto"/>
                  </w:divBdr>
                  <w:divsChild>
                    <w:div w:id="55054617">
                      <w:marLeft w:val="0"/>
                      <w:marRight w:val="0"/>
                      <w:marTop w:val="0"/>
                      <w:marBottom w:val="0"/>
                      <w:divBdr>
                        <w:top w:val="none" w:sz="0" w:space="0" w:color="auto"/>
                        <w:left w:val="none" w:sz="0" w:space="0" w:color="auto"/>
                        <w:bottom w:val="none" w:sz="0" w:space="0" w:color="auto"/>
                        <w:right w:val="none" w:sz="0" w:space="0" w:color="auto"/>
                      </w:divBdr>
                    </w:div>
                  </w:divsChild>
                </w:div>
                <w:div w:id="600458170">
                  <w:marLeft w:val="0"/>
                  <w:marRight w:val="0"/>
                  <w:marTop w:val="0"/>
                  <w:marBottom w:val="0"/>
                  <w:divBdr>
                    <w:top w:val="none" w:sz="0" w:space="0" w:color="auto"/>
                    <w:left w:val="none" w:sz="0" w:space="0" w:color="auto"/>
                    <w:bottom w:val="none" w:sz="0" w:space="0" w:color="auto"/>
                    <w:right w:val="none" w:sz="0" w:space="0" w:color="auto"/>
                  </w:divBdr>
                  <w:divsChild>
                    <w:div w:id="1901556264">
                      <w:marLeft w:val="0"/>
                      <w:marRight w:val="0"/>
                      <w:marTop w:val="0"/>
                      <w:marBottom w:val="0"/>
                      <w:divBdr>
                        <w:top w:val="none" w:sz="0" w:space="0" w:color="auto"/>
                        <w:left w:val="none" w:sz="0" w:space="0" w:color="auto"/>
                        <w:bottom w:val="none" w:sz="0" w:space="0" w:color="auto"/>
                        <w:right w:val="none" w:sz="0" w:space="0" w:color="auto"/>
                      </w:divBdr>
                    </w:div>
                  </w:divsChild>
                </w:div>
                <w:div w:id="1256284657">
                  <w:marLeft w:val="0"/>
                  <w:marRight w:val="0"/>
                  <w:marTop w:val="0"/>
                  <w:marBottom w:val="0"/>
                  <w:divBdr>
                    <w:top w:val="none" w:sz="0" w:space="0" w:color="auto"/>
                    <w:left w:val="none" w:sz="0" w:space="0" w:color="auto"/>
                    <w:bottom w:val="none" w:sz="0" w:space="0" w:color="auto"/>
                    <w:right w:val="none" w:sz="0" w:space="0" w:color="auto"/>
                  </w:divBdr>
                  <w:divsChild>
                    <w:div w:id="1555310809">
                      <w:marLeft w:val="0"/>
                      <w:marRight w:val="0"/>
                      <w:marTop w:val="0"/>
                      <w:marBottom w:val="0"/>
                      <w:divBdr>
                        <w:top w:val="none" w:sz="0" w:space="0" w:color="auto"/>
                        <w:left w:val="none" w:sz="0" w:space="0" w:color="auto"/>
                        <w:bottom w:val="none" w:sz="0" w:space="0" w:color="auto"/>
                        <w:right w:val="none" w:sz="0" w:space="0" w:color="auto"/>
                      </w:divBdr>
                    </w:div>
                    <w:div w:id="521867931">
                      <w:marLeft w:val="0"/>
                      <w:marRight w:val="0"/>
                      <w:marTop w:val="0"/>
                      <w:marBottom w:val="0"/>
                      <w:divBdr>
                        <w:top w:val="none" w:sz="0" w:space="0" w:color="auto"/>
                        <w:left w:val="none" w:sz="0" w:space="0" w:color="auto"/>
                        <w:bottom w:val="none" w:sz="0" w:space="0" w:color="auto"/>
                        <w:right w:val="none" w:sz="0" w:space="0" w:color="auto"/>
                      </w:divBdr>
                    </w:div>
                  </w:divsChild>
                </w:div>
                <w:div w:id="635306411">
                  <w:marLeft w:val="0"/>
                  <w:marRight w:val="0"/>
                  <w:marTop w:val="0"/>
                  <w:marBottom w:val="0"/>
                  <w:divBdr>
                    <w:top w:val="none" w:sz="0" w:space="0" w:color="auto"/>
                    <w:left w:val="none" w:sz="0" w:space="0" w:color="auto"/>
                    <w:bottom w:val="none" w:sz="0" w:space="0" w:color="auto"/>
                    <w:right w:val="none" w:sz="0" w:space="0" w:color="auto"/>
                  </w:divBdr>
                  <w:divsChild>
                    <w:div w:id="2037198579">
                      <w:marLeft w:val="0"/>
                      <w:marRight w:val="0"/>
                      <w:marTop w:val="0"/>
                      <w:marBottom w:val="0"/>
                      <w:divBdr>
                        <w:top w:val="none" w:sz="0" w:space="0" w:color="auto"/>
                        <w:left w:val="none" w:sz="0" w:space="0" w:color="auto"/>
                        <w:bottom w:val="none" w:sz="0" w:space="0" w:color="auto"/>
                        <w:right w:val="none" w:sz="0" w:space="0" w:color="auto"/>
                      </w:divBdr>
                    </w:div>
                  </w:divsChild>
                </w:div>
                <w:div w:id="241184571">
                  <w:marLeft w:val="0"/>
                  <w:marRight w:val="0"/>
                  <w:marTop w:val="0"/>
                  <w:marBottom w:val="0"/>
                  <w:divBdr>
                    <w:top w:val="none" w:sz="0" w:space="0" w:color="auto"/>
                    <w:left w:val="none" w:sz="0" w:space="0" w:color="auto"/>
                    <w:bottom w:val="none" w:sz="0" w:space="0" w:color="auto"/>
                    <w:right w:val="none" w:sz="0" w:space="0" w:color="auto"/>
                  </w:divBdr>
                  <w:divsChild>
                    <w:div w:id="101803892">
                      <w:marLeft w:val="0"/>
                      <w:marRight w:val="0"/>
                      <w:marTop w:val="0"/>
                      <w:marBottom w:val="0"/>
                      <w:divBdr>
                        <w:top w:val="none" w:sz="0" w:space="0" w:color="auto"/>
                        <w:left w:val="none" w:sz="0" w:space="0" w:color="auto"/>
                        <w:bottom w:val="none" w:sz="0" w:space="0" w:color="auto"/>
                        <w:right w:val="none" w:sz="0" w:space="0" w:color="auto"/>
                      </w:divBdr>
                    </w:div>
                    <w:div w:id="1768036137">
                      <w:marLeft w:val="0"/>
                      <w:marRight w:val="0"/>
                      <w:marTop w:val="0"/>
                      <w:marBottom w:val="0"/>
                      <w:divBdr>
                        <w:top w:val="none" w:sz="0" w:space="0" w:color="auto"/>
                        <w:left w:val="none" w:sz="0" w:space="0" w:color="auto"/>
                        <w:bottom w:val="none" w:sz="0" w:space="0" w:color="auto"/>
                        <w:right w:val="none" w:sz="0" w:space="0" w:color="auto"/>
                      </w:divBdr>
                    </w:div>
                  </w:divsChild>
                </w:div>
                <w:div w:id="30153664">
                  <w:marLeft w:val="0"/>
                  <w:marRight w:val="0"/>
                  <w:marTop w:val="0"/>
                  <w:marBottom w:val="0"/>
                  <w:divBdr>
                    <w:top w:val="none" w:sz="0" w:space="0" w:color="auto"/>
                    <w:left w:val="none" w:sz="0" w:space="0" w:color="auto"/>
                    <w:bottom w:val="none" w:sz="0" w:space="0" w:color="auto"/>
                    <w:right w:val="none" w:sz="0" w:space="0" w:color="auto"/>
                  </w:divBdr>
                  <w:divsChild>
                    <w:div w:id="1925608449">
                      <w:marLeft w:val="0"/>
                      <w:marRight w:val="0"/>
                      <w:marTop w:val="0"/>
                      <w:marBottom w:val="0"/>
                      <w:divBdr>
                        <w:top w:val="none" w:sz="0" w:space="0" w:color="auto"/>
                        <w:left w:val="none" w:sz="0" w:space="0" w:color="auto"/>
                        <w:bottom w:val="none" w:sz="0" w:space="0" w:color="auto"/>
                        <w:right w:val="none" w:sz="0" w:space="0" w:color="auto"/>
                      </w:divBdr>
                    </w:div>
                  </w:divsChild>
                </w:div>
                <w:div w:id="514005971">
                  <w:marLeft w:val="0"/>
                  <w:marRight w:val="0"/>
                  <w:marTop w:val="0"/>
                  <w:marBottom w:val="0"/>
                  <w:divBdr>
                    <w:top w:val="none" w:sz="0" w:space="0" w:color="auto"/>
                    <w:left w:val="none" w:sz="0" w:space="0" w:color="auto"/>
                    <w:bottom w:val="none" w:sz="0" w:space="0" w:color="auto"/>
                    <w:right w:val="none" w:sz="0" w:space="0" w:color="auto"/>
                  </w:divBdr>
                  <w:divsChild>
                    <w:div w:id="795374277">
                      <w:marLeft w:val="0"/>
                      <w:marRight w:val="0"/>
                      <w:marTop w:val="0"/>
                      <w:marBottom w:val="0"/>
                      <w:divBdr>
                        <w:top w:val="none" w:sz="0" w:space="0" w:color="auto"/>
                        <w:left w:val="none" w:sz="0" w:space="0" w:color="auto"/>
                        <w:bottom w:val="none" w:sz="0" w:space="0" w:color="auto"/>
                        <w:right w:val="none" w:sz="0" w:space="0" w:color="auto"/>
                      </w:divBdr>
                    </w:div>
                    <w:div w:id="365717519">
                      <w:marLeft w:val="0"/>
                      <w:marRight w:val="0"/>
                      <w:marTop w:val="0"/>
                      <w:marBottom w:val="0"/>
                      <w:divBdr>
                        <w:top w:val="none" w:sz="0" w:space="0" w:color="auto"/>
                        <w:left w:val="none" w:sz="0" w:space="0" w:color="auto"/>
                        <w:bottom w:val="none" w:sz="0" w:space="0" w:color="auto"/>
                        <w:right w:val="none" w:sz="0" w:space="0" w:color="auto"/>
                      </w:divBdr>
                    </w:div>
                  </w:divsChild>
                </w:div>
                <w:div w:id="511578111">
                  <w:marLeft w:val="0"/>
                  <w:marRight w:val="0"/>
                  <w:marTop w:val="0"/>
                  <w:marBottom w:val="0"/>
                  <w:divBdr>
                    <w:top w:val="none" w:sz="0" w:space="0" w:color="auto"/>
                    <w:left w:val="none" w:sz="0" w:space="0" w:color="auto"/>
                    <w:bottom w:val="none" w:sz="0" w:space="0" w:color="auto"/>
                    <w:right w:val="none" w:sz="0" w:space="0" w:color="auto"/>
                  </w:divBdr>
                  <w:divsChild>
                    <w:div w:id="112217161">
                      <w:marLeft w:val="0"/>
                      <w:marRight w:val="0"/>
                      <w:marTop w:val="0"/>
                      <w:marBottom w:val="0"/>
                      <w:divBdr>
                        <w:top w:val="none" w:sz="0" w:space="0" w:color="auto"/>
                        <w:left w:val="none" w:sz="0" w:space="0" w:color="auto"/>
                        <w:bottom w:val="none" w:sz="0" w:space="0" w:color="auto"/>
                        <w:right w:val="none" w:sz="0" w:space="0" w:color="auto"/>
                      </w:divBdr>
                    </w:div>
                  </w:divsChild>
                </w:div>
                <w:div w:id="2108310102">
                  <w:marLeft w:val="0"/>
                  <w:marRight w:val="0"/>
                  <w:marTop w:val="0"/>
                  <w:marBottom w:val="0"/>
                  <w:divBdr>
                    <w:top w:val="none" w:sz="0" w:space="0" w:color="auto"/>
                    <w:left w:val="none" w:sz="0" w:space="0" w:color="auto"/>
                    <w:bottom w:val="none" w:sz="0" w:space="0" w:color="auto"/>
                    <w:right w:val="none" w:sz="0" w:space="0" w:color="auto"/>
                  </w:divBdr>
                  <w:divsChild>
                    <w:div w:id="939141784">
                      <w:marLeft w:val="0"/>
                      <w:marRight w:val="0"/>
                      <w:marTop w:val="0"/>
                      <w:marBottom w:val="0"/>
                      <w:divBdr>
                        <w:top w:val="none" w:sz="0" w:space="0" w:color="auto"/>
                        <w:left w:val="none" w:sz="0" w:space="0" w:color="auto"/>
                        <w:bottom w:val="none" w:sz="0" w:space="0" w:color="auto"/>
                        <w:right w:val="none" w:sz="0" w:space="0" w:color="auto"/>
                      </w:divBdr>
                    </w:div>
                    <w:div w:id="79471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106614">
          <w:marLeft w:val="0"/>
          <w:marRight w:val="0"/>
          <w:marTop w:val="0"/>
          <w:marBottom w:val="0"/>
          <w:divBdr>
            <w:top w:val="none" w:sz="0" w:space="0" w:color="auto"/>
            <w:left w:val="none" w:sz="0" w:space="0" w:color="auto"/>
            <w:bottom w:val="none" w:sz="0" w:space="0" w:color="auto"/>
            <w:right w:val="none" w:sz="0" w:space="0" w:color="auto"/>
          </w:divBdr>
        </w:div>
      </w:divsChild>
    </w:div>
    <w:div w:id="923336724">
      <w:bodyDiv w:val="1"/>
      <w:marLeft w:val="0"/>
      <w:marRight w:val="0"/>
      <w:marTop w:val="0"/>
      <w:marBottom w:val="0"/>
      <w:divBdr>
        <w:top w:val="none" w:sz="0" w:space="0" w:color="auto"/>
        <w:left w:val="none" w:sz="0" w:space="0" w:color="auto"/>
        <w:bottom w:val="none" w:sz="0" w:space="0" w:color="auto"/>
        <w:right w:val="none" w:sz="0" w:space="0" w:color="auto"/>
      </w:divBdr>
    </w:div>
    <w:div w:id="992561940">
      <w:bodyDiv w:val="1"/>
      <w:marLeft w:val="0"/>
      <w:marRight w:val="0"/>
      <w:marTop w:val="0"/>
      <w:marBottom w:val="0"/>
      <w:divBdr>
        <w:top w:val="none" w:sz="0" w:space="0" w:color="auto"/>
        <w:left w:val="none" w:sz="0" w:space="0" w:color="auto"/>
        <w:bottom w:val="none" w:sz="0" w:space="0" w:color="auto"/>
        <w:right w:val="none" w:sz="0" w:space="0" w:color="auto"/>
      </w:divBdr>
    </w:div>
    <w:div w:id="1081298986">
      <w:bodyDiv w:val="1"/>
      <w:marLeft w:val="0"/>
      <w:marRight w:val="0"/>
      <w:marTop w:val="0"/>
      <w:marBottom w:val="0"/>
      <w:divBdr>
        <w:top w:val="none" w:sz="0" w:space="0" w:color="auto"/>
        <w:left w:val="none" w:sz="0" w:space="0" w:color="auto"/>
        <w:bottom w:val="none" w:sz="0" w:space="0" w:color="auto"/>
        <w:right w:val="none" w:sz="0" w:space="0" w:color="auto"/>
      </w:divBdr>
    </w:div>
    <w:div w:id="1095637021">
      <w:bodyDiv w:val="1"/>
      <w:marLeft w:val="0"/>
      <w:marRight w:val="0"/>
      <w:marTop w:val="0"/>
      <w:marBottom w:val="0"/>
      <w:divBdr>
        <w:top w:val="none" w:sz="0" w:space="0" w:color="auto"/>
        <w:left w:val="none" w:sz="0" w:space="0" w:color="auto"/>
        <w:bottom w:val="none" w:sz="0" w:space="0" w:color="auto"/>
        <w:right w:val="none" w:sz="0" w:space="0" w:color="auto"/>
      </w:divBdr>
      <w:divsChild>
        <w:div w:id="1429152310">
          <w:marLeft w:val="0"/>
          <w:marRight w:val="0"/>
          <w:marTop w:val="0"/>
          <w:marBottom w:val="0"/>
          <w:divBdr>
            <w:top w:val="none" w:sz="0" w:space="0" w:color="auto"/>
            <w:left w:val="none" w:sz="0" w:space="0" w:color="auto"/>
            <w:bottom w:val="none" w:sz="0" w:space="0" w:color="auto"/>
            <w:right w:val="none" w:sz="0" w:space="0" w:color="auto"/>
          </w:divBdr>
          <w:divsChild>
            <w:div w:id="1875339443">
              <w:marLeft w:val="0"/>
              <w:marRight w:val="0"/>
              <w:marTop w:val="0"/>
              <w:marBottom w:val="0"/>
              <w:divBdr>
                <w:top w:val="none" w:sz="0" w:space="0" w:color="auto"/>
                <w:left w:val="none" w:sz="0" w:space="0" w:color="auto"/>
                <w:bottom w:val="none" w:sz="0" w:space="0" w:color="auto"/>
                <w:right w:val="none" w:sz="0" w:space="0" w:color="auto"/>
              </w:divBdr>
            </w:div>
          </w:divsChild>
        </w:div>
        <w:div w:id="790705616">
          <w:marLeft w:val="0"/>
          <w:marRight w:val="0"/>
          <w:marTop w:val="0"/>
          <w:marBottom w:val="0"/>
          <w:divBdr>
            <w:top w:val="none" w:sz="0" w:space="0" w:color="auto"/>
            <w:left w:val="none" w:sz="0" w:space="0" w:color="auto"/>
            <w:bottom w:val="none" w:sz="0" w:space="0" w:color="auto"/>
            <w:right w:val="none" w:sz="0" w:space="0" w:color="auto"/>
          </w:divBdr>
          <w:divsChild>
            <w:div w:id="2066249610">
              <w:marLeft w:val="0"/>
              <w:marRight w:val="0"/>
              <w:marTop w:val="0"/>
              <w:marBottom w:val="0"/>
              <w:divBdr>
                <w:top w:val="none" w:sz="0" w:space="0" w:color="auto"/>
                <w:left w:val="none" w:sz="0" w:space="0" w:color="auto"/>
                <w:bottom w:val="none" w:sz="0" w:space="0" w:color="auto"/>
                <w:right w:val="none" w:sz="0" w:space="0" w:color="auto"/>
              </w:divBdr>
            </w:div>
            <w:div w:id="158471325">
              <w:marLeft w:val="0"/>
              <w:marRight w:val="0"/>
              <w:marTop w:val="0"/>
              <w:marBottom w:val="0"/>
              <w:divBdr>
                <w:top w:val="none" w:sz="0" w:space="0" w:color="auto"/>
                <w:left w:val="none" w:sz="0" w:space="0" w:color="auto"/>
                <w:bottom w:val="none" w:sz="0" w:space="0" w:color="auto"/>
                <w:right w:val="none" w:sz="0" w:space="0" w:color="auto"/>
              </w:divBdr>
            </w:div>
            <w:div w:id="1581477140">
              <w:marLeft w:val="0"/>
              <w:marRight w:val="0"/>
              <w:marTop w:val="0"/>
              <w:marBottom w:val="0"/>
              <w:divBdr>
                <w:top w:val="none" w:sz="0" w:space="0" w:color="auto"/>
                <w:left w:val="none" w:sz="0" w:space="0" w:color="auto"/>
                <w:bottom w:val="none" w:sz="0" w:space="0" w:color="auto"/>
                <w:right w:val="none" w:sz="0" w:space="0" w:color="auto"/>
              </w:divBdr>
            </w:div>
          </w:divsChild>
        </w:div>
        <w:div w:id="1161777616">
          <w:marLeft w:val="0"/>
          <w:marRight w:val="0"/>
          <w:marTop w:val="0"/>
          <w:marBottom w:val="0"/>
          <w:divBdr>
            <w:top w:val="none" w:sz="0" w:space="0" w:color="auto"/>
            <w:left w:val="none" w:sz="0" w:space="0" w:color="auto"/>
            <w:bottom w:val="none" w:sz="0" w:space="0" w:color="auto"/>
            <w:right w:val="none" w:sz="0" w:space="0" w:color="auto"/>
          </w:divBdr>
          <w:divsChild>
            <w:div w:id="304822972">
              <w:marLeft w:val="0"/>
              <w:marRight w:val="0"/>
              <w:marTop w:val="0"/>
              <w:marBottom w:val="0"/>
              <w:divBdr>
                <w:top w:val="none" w:sz="0" w:space="0" w:color="auto"/>
                <w:left w:val="none" w:sz="0" w:space="0" w:color="auto"/>
                <w:bottom w:val="none" w:sz="0" w:space="0" w:color="auto"/>
                <w:right w:val="none" w:sz="0" w:space="0" w:color="auto"/>
              </w:divBdr>
            </w:div>
          </w:divsChild>
        </w:div>
        <w:div w:id="1991015648">
          <w:marLeft w:val="0"/>
          <w:marRight w:val="0"/>
          <w:marTop w:val="0"/>
          <w:marBottom w:val="0"/>
          <w:divBdr>
            <w:top w:val="none" w:sz="0" w:space="0" w:color="auto"/>
            <w:left w:val="none" w:sz="0" w:space="0" w:color="auto"/>
            <w:bottom w:val="none" w:sz="0" w:space="0" w:color="auto"/>
            <w:right w:val="none" w:sz="0" w:space="0" w:color="auto"/>
          </w:divBdr>
          <w:divsChild>
            <w:div w:id="917910759">
              <w:marLeft w:val="0"/>
              <w:marRight w:val="0"/>
              <w:marTop w:val="0"/>
              <w:marBottom w:val="0"/>
              <w:divBdr>
                <w:top w:val="none" w:sz="0" w:space="0" w:color="auto"/>
                <w:left w:val="none" w:sz="0" w:space="0" w:color="auto"/>
                <w:bottom w:val="none" w:sz="0" w:space="0" w:color="auto"/>
                <w:right w:val="none" w:sz="0" w:space="0" w:color="auto"/>
              </w:divBdr>
            </w:div>
            <w:div w:id="554238008">
              <w:marLeft w:val="0"/>
              <w:marRight w:val="0"/>
              <w:marTop w:val="0"/>
              <w:marBottom w:val="0"/>
              <w:divBdr>
                <w:top w:val="none" w:sz="0" w:space="0" w:color="auto"/>
                <w:left w:val="none" w:sz="0" w:space="0" w:color="auto"/>
                <w:bottom w:val="none" w:sz="0" w:space="0" w:color="auto"/>
                <w:right w:val="none" w:sz="0" w:space="0" w:color="auto"/>
              </w:divBdr>
            </w:div>
            <w:div w:id="1851866637">
              <w:marLeft w:val="0"/>
              <w:marRight w:val="0"/>
              <w:marTop w:val="0"/>
              <w:marBottom w:val="0"/>
              <w:divBdr>
                <w:top w:val="none" w:sz="0" w:space="0" w:color="auto"/>
                <w:left w:val="none" w:sz="0" w:space="0" w:color="auto"/>
                <w:bottom w:val="none" w:sz="0" w:space="0" w:color="auto"/>
                <w:right w:val="none" w:sz="0" w:space="0" w:color="auto"/>
              </w:divBdr>
            </w:div>
            <w:div w:id="51538851">
              <w:marLeft w:val="0"/>
              <w:marRight w:val="0"/>
              <w:marTop w:val="0"/>
              <w:marBottom w:val="0"/>
              <w:divBdr>
                <w:top w:val="none" w:sz="0" w:space="0" w:color="auto"/>
                <w:left w:val="none" w:sz="0" w:space="0" w:color="auto"/>
                <w:bottom w:val="none" w:sz="0" w:space="0" w:color="auto"/>
                <w:right w:val="none" w:sz="0" w:space="0" w:color="auto"/>
              </w:divBdr>
            </w:div>
          </w:divsChild>
        </w:div>
        <w:div w:id="660935465">
          <w:marLeft w:val="0"/>
          <w:marRight w:val="0"/>
          <w:marTop w:val="0"/>
          <w:marBottom w:val="0"/>
          <w:divBdr>
            <w:top w:val="none" w:sz="0" w:space="0" w:color="auto"/>
            <w:left w:val="none" w:sz="0" w:space="0" w:color="auto"/>
            <w:bottom w:val="none" w:sz="0" w:space="0" w:color="auto"/>
            <w:right w:val="none" w:sz="0" w:space="0" w:color="auto"/>
          </w:divBdr>
          <w:divsChild>
            <w:div w:id="1022243417">
              <w:marLeft w:val="0"/>
              <w:marRight w:val="0"/>
              <w:marTop w:val="0"/>
              <w:marBottom w:val="0"/>
              <w:divBdr>
                <w:top w:val="none" w:sz="0" w:space="0" w:color="auto"/>
                <w:left w:val="none" w:sz="0" w:space="0" w:color="auto"/>
                <w:bottom w:val="none" w:sz="0" w:space="0" w:color="auto"/>
                <w:right w:val="none" w:sz="0" w:space="0" w:color="auto"/>
              </w:divBdr>
            </w:div>
          </w:divsChild>
        </w:div>
        <w:div w:id="2558715">
          <w:marLeft w:val="0"/>
          <w:marRight w:val="0"/>
          <w:marTop w:val="0"/>
          <w:marBottom w:val="0"/>
          <w:divBdr>
            <w:top w:val="none" w:sz="0" w:space="0" w:color="auto"/>
            <w:left w:val="none" w:sz="0" w:space="0" w:color="auto"/>
            <w:bottom w:val="none" w:sz="0" w:space="0" w:color="auto"/>
            <w:right w:val="none" w:sz="0" w:space="0" w:color="auto"/>
          </w:divBdr>
          <w:divsChild>
            <w:div w:id="424158747">
              <w:marLeft w:val="0"/>
              <w:marRight w:val="0"/>
              <w:marTop w:val="0"/>
              <w:marBottom w:val="0"/>
              <w:divBdr>
                <w:top w:val="none" w:sz="0" w:space="0" w:color="auto"/>
                <w:left w:val="none" w:sz="0" w:space="0" w:color="auto"/>
                <w:bottom w:val="none" w:sz="0" w:space="0" w:color="auto"/>
                <w:right w:val="none" w:sz="0" w:space="0" w:color="auto"/>
              </w:divBdr>
            </w:div>
          </w:divsChild>
        </w:div>
        <w:div w:id="704984811">
          <w:marLeft w:val="0"/>
          <w:marRight w:val="0"/>
          <w:marTop w:val="0"/>
          <w:marBottom w:val="0"/>
          <w:divBdr>
            <w:top w:val="none" w:sz="0" w:space="0" w:color="auto"/>
            <w:left w:val="none" w:sz="0" w:space="0" w:color="auto"/>
            <w:bottom w:val="none" w:sz="0" w:space="0" w:color="auto"/>
            <w:right w:val="none" w:sz="0" w:space="0" w:color="auto"/>
          </w:divBdr>
          <w:divsChild>
            <w:div w:id="1234778380">
              <w:marLeft w:val="0"/>
              <w:marRight w:val="0"/>
              <w:marTop w:val="0"/>
              <w:marBottom w:val="0"/>
              <w:divBdr>
                <w:top w:val="none" w:sz="0" w:space="0" w:color="auto"/>
                <w:left w:val="none" w:sz="0" w:space="0" w:color="auto"/>
                <w:bottom w:val="none" w:sz="0" w:space="0" w:color="auto"/>
                <w:right w:val="none" w:sz="0" w:space="0" w:color="auto"/>
              </w:divBdr>
            </w:div>
          </w:divsChild>
        </w:div>
        <w:div w:id="867062557">
          <w:marLeft w:val="0"/>
          <w:marRight w:val="0"/>
          <w:marTop w:val="0"/>
          <w:marBottom w:val="0"/>
          <w:divBdr>
            <w:top w:val="none" w:sz="0" w:space="0" w:color="auto"/>
            <w:left w:val="none" w:sz="0" w:space="0" w:color="auto"/>
            <w:bottom w:val="none" w:sz="0" w:space="0" w:color="auto"/>
            <w:right w:val="none" w:sz="0" w:space="0" w:color="auto"/>
          </w:divBdr>
          <w:divsChild>
            <w:div w:id="1852716261">
              <w:marLeft w:val="0"/>
              <w:marRight w:val="0"/>
              <w:marTop w:val="0"/>
              <w:marBottom w:val="0"/>
              <w:divBdr>
                <w:top w:val="none" w:sz="0" w:space="0" w:color="auto"/>
                <w:left w:val="none" w:sz="0" w:space="0" w:color="auto"/>
                <w:bottom w:val="none" w:sz="0" w:space="0" w:color="auto"/>
                <w:right w:val="none" w:sz="0" w:space="0" w:color="auto"/>
              </w:divBdr>
            </w:div>
            <w:div w:id="1153839936">
              <w:marLeft w:val="0"/>
              <w:marRight w:val="0"/>
              <w:marTop w:val="0"/>
              <w:marBottom w:val="0"/>
              <w:divBdr>
                <w:top w:val="none" w:sz="0" w:space="0" w:color="auto"/>
                <w:left w:val="none" w:sz="0" w:space="0" w:color="auto"/>
                <w:bottom w:val="none" w:sz="0" w:space="0" w:color="auto"/>
                <w:right w:val="none" w:sz="0" w:space="0" w:color="auto"/>
              </w:divBdr>
            </w:div>
          </w:divsChild>
        </w:div>
        <w:div w:id="915936670">
          <w:marLeft w:val="0"/>
          <w:marRight w:val="0"/>
          <w:marTop w:val="0"/>
          <w:marBottom w:val="0"/>
          <w:divBdr>
            <w:top w:val="none" w:sz="0" w:space="0" w:color="auto"/>
            <w:left w:val="none" w:sz="0" w:space="0" w:color="auto"/>
            <w:bottom w:val="none" w:sz="0" w:space="0" w:color="auto"/>
            <w:right w:val="none" w:sz="0" w:space="0" w:color="auto"/>
          </w:divBdr>
          <w:divsChild>
            <w:div w:id="431315018">
              <w:marLeft w:val="0"/>
              <w:marRight w:val="0"/>
              <w:marTop w:val="0"/>
              <w:marBottom w:val="0"/>
              <w:divBdr>
                <w:top w:val="none" w:sz="0" w:space="0" w:color="auto"/>
                <w:left w:val="none" w:sz="0" w:space="0" w:color="auto"/>
                <w:bottom w:val="none" w:sz="0" w:space="0" w:color="auto"/>
                <w:right w:val="none" w:sz="0" w:space="0" w:color="auto"/>
              </w:divBdr>
            </w:div>
          </w:divsChild>
        </w:div>
        <w:div w:id="726488311">
          <w:marLeft w:val="0"/>
          <w:marRight w:val="0"/>
          <w:marTop w:val="0"/>
          <w:marBottom w:val="0"/>
          <w:divBdr>
            <w:top w:val="none" w:sz="0" w:space="0" w:color="auto"/>
            <w:left w:val="none" w:sz="0" w:space="0" w:color="auto"/>
            <w:bottom w:val="none" w:sz="0" w:space="0" w:color="auto"/>
            <w:right w:val="none" w:sz="0" w:space="0" w:color="auto"/>
          </w:divBdr>
          <w:divsChild>
            <w:div w:id="1255289050">
              <w:marLeft w:val="0"/>
              <w:marRight w:val="0"/>
              <w:marTop w:val="0"/>
              <w:marBottom w:val="0"/>
              <w:divBdr>
                <w:top w:val="none" w:sz="0" w:space="0" w:color="auto"/>
                <w:left w:val="none" w:sz="0" w:space="0" w:color="auto"/>
                <w:bottom w:val="none" w:sz="0" w:space="0" w:color="auto"/>
                <w:right w:val="none" w:sz="0" w:space="0" w:color="auto"/>
              </w:divBdr>
            </w:div>
          </w:divsChild>
        </w:div>
        <w:div w:id="2009824757">
          <w:marLeft w:val="0"/>
          <w:marRight w:val="0"/>
          <w:marTop w:val="0"/>
          <w:marBottom w:val="0"/>
          <w:divBdr>
            <w:top w:val="none" w:sz="0" w:space="0" w:color="auto"/>
            <w:left w:val="none" w:sz="0" w:space="0" w:color="auto"/>
            <w:bottom w:val="none" w:sz="0" w:space="0" w:color="auto"/>
            <w:right w:val="none" w:sz="0" w:space="0" w:color="auto"/>
          </w:divBdr>
          <w:divsChild>
            <w:div w:id="641153018">
              <w:marLeft w:val="0"/>
              <w:marRight w:val="0"/>
              <w:marTop w:val="0"/>
              <w:marBottom w:val="0"/>
              <w:divBdr>
                <w:top w:val="none" w:sz="0" w:space="0" w:color="auto"/>
                <w:left w:val="none" w:sz="0" w:space="0" w:color="auto"/>
                <w:bottom w:val="none" w:sz="0" w:space="0" w:color="auto"/>
                <w:right w:val="none" w:sz="0" w:space="0" w:color="auto"/>
              </w:divBdr>
            </w:div>
          </w:divsChild>
        </w:div>
        <w:div w:id="1460149758">
          <w:marLeft w:val="0"/>
          <w:marRight w:val="0"/>
          <w:marTop w:val="0"/>
          <w:marBottom w:val="0"/>
          <w:divBdr>
            <w:top w:val="none" w:sz="0" w:space="0" w:color="auto"/>
            <w:left w:val="none" w:sz="0" w:space="0" w:color="auto"/>
            <w:bottom w:val="none" w:sz="0" w:space="0" w:color="auto"/>
            <w:right w:val="none" w:sz="0" w:space="0" w:color="auto"/>
          </w:divBdr>
          <w:divsChild>
            <w:div w:id="1555043308">
              <w:marLeft w:val="0"/>
              <w:marRight w:val="0"/>
              <w:marTop w:val="0"/>
              <w:marBottom w:val="0"/>
              <w:divBdr>
                <w:top w:val="none" w:sz="0" w:space="0" w:color="auto"/>
                <w:left w:val="none" w:sz="0" w:space="0" w:color="auto"/>
                <w:bottom w:val="none" w:sz="0" w:space="0" w:color="auto"/>
                <w:right w:val="none" w:sz="0" w:space="0" w:color="auto"/>
              </w:divBdr>
            </w:div>
          </w:divsChild>
        </w:div>
        <w:div w:id="2142338880">
          <w:marLeft w:val="0"/>
          <w:marRight w:val="0"/>
          <w:marTop w:val="0"/>
          <w:marBottom w:val="0"/>
          <w:divBdr>
            <w:top w:val="none" w:sz="0" w:space="0" w:color="auto"/>
            <w:left w:val="none" w:sz="0" w:space="0" w:color="auto"/>
            <w:bottom w:val="none" w:sz="0" w:space="0" w:color="auto"/>
            <w:right w:val="none" w:sz="0" w:space="0" w:color="auto"/>
          </w:divBdr>
          <w:divsChild>
            <w:div w:id="432088218">
              <w:marLeft w:val="0"/>
              <w:marRight w:val="0"/>
              <w:marTop w:val="0"/>
              <w:marBottom w:val="0"/>
              <w:divBdr>
                <w:top w:val="none" w:sz="0" w:space="0" w:color="auto"/>
                <w:left w:val="none" w:sz="0" w:space="0" w:color="auto"/>
                <w:bottom w:val="none" w:sz="0" w:space="0" w:color="auto"/>
                <w:right w:val="none" w:sz="0" w:space="0" w:color="auto"/>
              </w:divBdr>
            </w:div>
            <w:div w:id="691803573">
              <w:marLeft w:val="0"/>
              <w:marRight w:val="0"/>
              <w:marTop w:val="0"/>
              <w:marBottom w:val="0"/>
              <w:divBdr>
                <w:top w:val="none" w:sz="0" w:space="0" w:color="auto"/>
                <w:left w:val="none" w:sz="0" w:space="0" w:color="auto"/>
                <w:bottom w:val="none" w:sz="0" w:space="0" w:color="auto"/>
                <w:right w:val="none" w:sz="0" w:space="0" w:color="auto"/>
              </w:divBdr>
            </w:div>
            <w:div w:id="1606838491">
              <w:marLeft w:val="0"/>
              <w:marRight w:val="0"/>
              <w:marTop w:val="0"/>
              <w:marBottom w:val="0"/>
              <w:divBdr>
                <w:top w:val="none" w:sz="0" w:space="0" w:color="auto"/>
                <w:left w:val="none" w:sz="0" w:space="0" w:color="auto"/>
                <w:bottom w:val="none" w:sz="0" w:space="0" w:color="auto"/>
                <w:right w:val="none" w:sz="0" w:space="0" w:color="auto"/>
              </w:divBdr>
            </w:div>
            <w:div w:id="874582609">
              <w:marLeft w:val="0"/>
              <w:marRight w:val="0"/>
              <w:marTop w:val="0"/>
              <w:marBottom w:val="0"/>
              <w:divBdr>
                <w:top w:val="none" w:sz="0" w:space="0" w:color="auto"/>
                <w:left w:val="none" w:sz="0" w:space="0" w:color="auto"/>
                <w:bottom w:val="none" w:sz="0" w:space="0" w:color="auto"/>
                <w:right w:val="none" w:sz="0" w:space="0" w:color="auto"/>
              </w:divBdr>
            </w:div>
            <w:div w:id="918711879">
              <w:marLeft w:val="0"/>
              <w:marRight w:val="0"/>
              <w:marTop w:val="0"/>
              <w:marBottom w:val="0"/>
              <w:divBdr>
                <w:top w:val="none" w:sz="0" w:space="0" w:color="auto"/>
                <w:left w:val="none" w:sz="0" w:space="0" w:color="auto"/>
                <w:bottom w:val="none" w:sz="0" w:space="0" w:color="auto"/>
                <w:right w:val="none" w:sz="0" w:space="0" w:color="auto"/>
              </w:divBdr>
            </w:div>
            <w:div w:id="911741663">
              <w:marLeft w:val="0"/>
              <w:marRight w:val="0"/>
              <w:marTop w:val="0"/>
              <w:marBottom w:val="0"/>
              <w:divBdr>
                <w:top w:val="none" w:sz="0" w:space="0" w:color="auto"/>
                <w:left w:val="none" w:sz="0" w:space="0" w:color="auto"/>
                <w:bottom w:val="none" w:sz="0" w:space="0" w:color="auto"/>
                <w:right w:val="none" w:sz="0" w:space="0" w:color="auto"/>
              </w:divBdr>
            </w:div>
          </w:divsChild>
        </w:div>
        <w:div w:id="920261070">
          <w:marLeft w:val="0"/>
          <w:marRight w:val="0"/>
          <w:marTop w:val="0"/>
          <w:marBottom w:val="0"/>
          <w:divBdr>
            <w:top w:val="none" w:sz="0" w:space="0" w:color="auto"/>
            <w:left w:val="none" w:sz="0" w:space="0" w:color="auto"/>
            <w:bottom w:val="none" w:sz="0" w:space="0" w:color="auto"/>
            <w:right w:val="none" w:sz="0" w:space="0" w:color="auto"/>
          </w:divBdr>
          <w:divsChild>
            <w:div w:id="1903633695">
              <w:marLeft w:val="0"/>
              <w:marRight w:val="0"/>
              <w:marTop w:val="0"/>
              <w:marBottom w:val="0"/>
              <w:divBdr>
                <w:top w:val="none" w:sz="0" w:space="0" w:color="auto"/>
                <w:left w:val="none" w:sz="0" w:space="0" w:color="auto"/>
                <w:bottom w:val="none" w:sz="0" w:space="0" w:color="auto"/>
                <w:right w:val="none" w:sz="0" w:space="0" w:color="auto"/>
              </w:divBdr>
            </w:div>
          </w:divsChild>
        </w:div>
        <w:div w:id="1894727103">
          <w:marLeft w:val="0"/>
          <w:marRight w:val="0"/>
          <w:marTop w:val="0"/>
          <w:marBottom w:val="0"/>
          <w:divBdr>
            <w:top w:val="none" w:sz="0" w:space="0" w:color="auto"/>
            <w:left w:val="none" w:sz="0" w:space="0" w:color="auto"/>
            <w:bottom w:val="none" w:sz="0" w:space="0" w:color="auto"/>
            <w:right w:val="none" w:sz="0" w:space="0" w:color="auto"/>
          </w:divBdr>
          <w:divsChild>
            <w:div w:id="557015402">
              <w:marLeft w:val="0"/>
              <w:marRight w:val="0"/>
              <w:marTop w:val="0"/>
              <w:marBottom w:val="0"/>
              <w:divBdr>
                <w:top w:val="none" w:sz="0" w:space="0" w:color="auto"/>
                <w:left w:val="none" w:sz="0" w:space="0" w:color="auto"/>
                <w:bottom w:val="none" w:sz="0" w:space="0" w:color="auto"/>
                <w:right w:val="none" w:sz="0" w:space="0" w:color="auto"/>
              </w:divBdr>
            </w:div>
            <w:div w:id="1307273078">
              <w:marLeft w:val="0"/>
              <w:marRight w:val="0"/>
              <w:marTop w:val="0"/>
              <w:marBottom w:val="0"/>
              <w:divBdr>
                <w:top w:val="none" w:sz="0" w:space="0" w:color="auto"/>
                <w:left w:val="none" w:sz="0" w:space="0" w:color="auto"/>
                <w:bottom w:val="none" w:sz="0" w:space="0" w:color="auto"/>
                <w:right w:val="none" w:sz="0" w:space="0" w:color="auto"/>
              </w:divBdr>
            </w:div>
            <w:div w:id="1253664922">
              <w:marLeft w:val="0"/>
              <w:marRight w:val="0"/>
              <w:marTop w:val="0"/>
              <w:marBottom w:val="0"/>
              <w:divBdr>
                <w:top w:val="none" w:sz="0" w:space="0" w:color="auto"/>
                <w:left w:val="none" w:sz="0" w:space="0" w:color="auto"/>
                <w:bottom w:val="none" w:sz="0" w:space="0" w:color="auto"/>
                <w:right w:val="none" w:sz="0" w:space="0" w:color="auto"/>
              </w:divBdr>
            </w:div>
          </w:divsChild>
        </w:div>
        <w:div w:id="1234656538">
          <w:marLeft w:val="0"/>
          <w:marRight w:val="0"/>
          <w:marTop w:val="0"/>
          <w:marBottom w:val="0"/>
          <w:divBdr>
            <w:top w:val="none" w:sz="0" w:space="0" w:color="auto"/>
            <w:left w:val="none" w:sz="0" w:space="0" w:color="auto"/>
            <w:bottom w:val="none" w:sz="0" w:space="0" w:color="auto"/>
            <w:right w:val="none" w:sz="0" w:space="0" w:color="auto"/>
          </w:divBdr>
          <w:divsChild>
            <w:div w:id="1400329394">
              <w:marLeft w:val="0"/>
              <w:marRight w:val="0"/>
              <w:marTop w:val="0"/>
              <w:marBottom w:val="0"/>
              <w:divBdr>
                <w:top w:val="none" w:sz="0" w:space="0" w:color="auto"/>
                <w:left w:val="none" w:sz="0" w:space="0" w:color="auto"/>
                <w:bottom w:val="none" w:sz="0" w:space="0" w:color="auto"/>
                <w:right w:val="none" w:sz="0" w:space="0" w:color="auto"/>
              </w:divBdr>
            </w:div>
          </w:divsChild>
        </w:div>
        <w:div w:id="1448549818">
          <w:marLeft w:val="0"/>
          <w:marRight w:val="0"/>
          <w:marTop w:val="0"/>
          <w:marBottom w:val="0"/>
          <w:divBdr>
            <w:top w:val="none" w:sz="0" w:space="0" w:color="auto"/>
            <w:left w:val="none" w:sz="0" w:space="0" w:color="auto"/>
            <w:bottom w:val="none" w:sz="0" w:space="0" w:color="auto"/>
            <w:right w:val="none" w:sz="0" w:space="0" w:color="auto"/>
          </w:divBdr>
          <w:divsChild>
            <w:div w:id="1577785865">
              <w:marLeft w:val="0"/>
              <w:marRight w:val="0"/>
              <w:marTop w:val="0"/>
              <w:marBottom w:val="0"/>
              <w:divBdr>
                <w:top w:val="none" w:sz="0" w:space="0" w:color="auto"/>
                <w:left w:val="none" w:sz="0" w:space="0" w:color="auto"/>
                <w:bottom w:val="none" w:sz="0" w:space="0" w:color="auto"/>
                <w:right w:val="none" w:sz="0" w:space="0" w:color="auto"/>
              </w:divBdr>
            </w:div>
          </w:divsChild>
        </w:div>
        <w:div w:id="1378431052">
          <w:marLeft w:val="0"/>
          <w:marRight w:val="0"/>
          <w:marTop w:val="0"/>
          <w:marBottom w:val="0"/>
          <w:divBdr>
            <w:top w:val="none" w:sz="0" w:space="0" w:color="auto"/>
            <w:left w:val="none" w:sz="0" w:space="0" w:color="auto"/>
            <w:bottom w:val="none" w:sz="0" w:space="0" w:color="auto"/>
            <w:right w:val="none" w:sz="0" w:space="0" w:color="auto"/>
          </w:divBdr>
          <w:divsChild>
            <w:div w:id="2048606798">
              <w:marLeft w:val="0"/>
              <w:marRight w:val="0"/>
              <w:marTop w:val="0"/>
              <w:marBottom w:val="0"/>
              <w:divBdr>
                <w:top w:val="none" w:sz="0" w:space="0" w:color="auto"/>
                <w:left w:val="none" w:sz="0" w:space="0" w:color="auto"/>
                <w:bottom w:val="none" w:sz="0" w:space="0" w:color="auto"/>
                <w:right w:val="none" w:sz="0" w:space="0" w:color="auto"/>
              </w:divBdr>
            </w:div>
          </w:divsChild>
        </w:div>
        <w:div w:id="333069946">
          <w:marLeft w:val="0"/>
          <w:marRight w:val="0"/>
          <w:marTop w:val="0"/>
          <w:marBottom w:val="0"/>
          <w:divBdr>
            <w:top w:val="none" w:sz="0" w:space="0" w:color="auto"/>
            <w:left w:val="none" w:sz="0" w:space="0" w:color="auto"/>
            <w:bottom w:val="none" w:sz="0" w:space="0" w:color="auto"/>
            <w:right w:val="none" w:sz="0" w:space="0" w:color="auto"/>
          </w:divBdr>
          <w:divsChild>
            <w:div w:id="1781029289">
              <w:marLeft w:val="0"/>
              <w:marRight w:val="0"/>
              <w:marTop w:val="0"/>
              <w:marBottom w:val="0"/>
              <w:divBdr>
                <w:top w:val="none" w:sz="0" w:space="0" w:color="auto"/>
                <w:left w:val="none" w:sz="0" w:space="0" w:color="auto"/>
                <w:bottom w:val="none" w:sz="0" w:space="0" w:color="auto"/>
                <w:right w:val="none" w:sz="0" w:space="0" w:color="auto"/>
              </w:divBdr>
            </w:div>
            <w:div w:id="1544947527">
              <w:marLeft w:val="0"/>
              <w:marRight w:val="0"/>
              <w:marTop w:val="0"/>
              <w:marBottom w:val="0"/>
              <w:divBdr>
                <w:top w:val="none" w:sz="0" w:space="0" w:color="auto"/>
                <w:left w:val="none" w:sz="0" w:space="0" w:color="auto"/>
                <w:bottom w:val="none" w:sz="0" w:space="0" w:color="auto"/>
                <w:right w:val="none" w:sz="0" w:space="0" w:color="auto"/>
              </w:divBdr>
            </w:div>
            <w:div w:id="713969720">
              <w:marLeft w:val="0"/>
              <w:marRight w:val="0"/>
              <w:marTop w:val="0"/>
              <w:marBottom w:val="0"/>
              <w:divBdr>
                <w:top w:val="none" w:sz="0" w:space="0" w:color="auto"/>
                <w:left w:val="none" w:sz="0" w:space="0" w:color="auto"/>
                <w:bottom w:val="none" w:sz="0" w:space="0" w:color="auto"/>
                <w:right w:val="none" w:sz="0" w:space="0" w:color="auto"/>
              </w:divBdr>
            </w:div>
            <w:div w:id="338428980">
              <w:marLeft w:val="0"/>
              <w:marRight w:val="0"/>
              <w:marTop w:val="0"/>
              <w:marBottom w:val="0"/>
              <w:divBdr>
                <w:top w:val="none" w:sz="0" w:space="0" w:color="auto"/>
                <w:left w:val="none" w:sz="0" w:space="0" w:color="auto"/>
                <w:bottom w:val="none" w:sz="0" w:space="0" w:color="auto"/>
                <w:right w:val="none" w:sz="0" w:space="0" w:color="auto"/>
              </w:divBdr>
            </w:div>
            <w:div w:id="947859805">
              <w:marLeft w:val="0"/>
              <w:marRight w:val="0"/>
              <w:marTop w:val="0"/>
              <w:marBottom w:val="0"/>
              <w:divBdr>
                <w:top w:val="none" w:sz="0" w:space="0" w:color="auto"/>
                <w:left w:val="none" w:sz="0" w:space="0" w:color="auto"/>
                <w:bottom w:val="none" w:sz="0" w:space="0" w:color="auto"/>
                <w:right w:val="none" w:sz="0" w:space="0" w:color="auto"/>
              </w:divBdr>
            </w:div>
            <w:div w:id="1407534718">
              <w:marLeft w:val="0"/>
              <w:marRight w:val="0"/>
              <w:marTop w:val="0"/>
              <w:marBottom w:val="0"/>
              <w:divBdr>
                <w:top w:val="none" w:sz="0" w:space="0" w:color="auto"/>
                <w:left w:val="none" w:sz="0" w:space="0" w:color="auto"/>
                <w:bottom w:val="none" w:sz="0" w:space="0" w:color="auto"/>
                <w:right w:val="none" w:sz="0" w:space="0" w:color="auto"/>
              </w:divBdr>
            </w:div>
            <w:div w:id="2008627562">
              <w:marLeft w:val="0"/>
              <w:marRight w:val="0"/>
              <w:marTop w:val="0"/>
              <w:marBottom w:val="0"/>
              <w:divBdr>
                <w:top w:val="none" w:sz="0" w:space="0" w:color="auto"/>
                <w:left w:val="none" w:sz="0" w:space="0" w:color="auto"/>
                <w:bottom w:val="none" w:sz="0" w:space="0" w:color="auto"/>
                <w:right w:val="none" w:sz="0" w:space="0" w:color="auto"/>
              </w:divBdr>
            </w:div>
            <w:div w:id="674265944">
              <w:marLeft w:val="0"/>
              <w:marRight w:val="0"/>
              <w:marTop w:val="0"/>
              <w:marBottom w:val="0"/>
              <w:divBdr>
                <w:top w:val="none" w:sz="0" w:space="0" w:color="auto"/>
                <w:left w:val="none" w:sz="0" w:space="0" w:color="auto"/>
                <w:bottom w:val="none" w:sz="0" w:space="0" w:color="auto"/>
                <w:right w:val="none" w:sz="0" w:space="0" w:color="auto"/>
              </w:divBdr>
            </w:div>
            <w:div w:id="145703057">
              <w:marLeft w:val="0"/>
              <w:marRight w:val="0"/>
              <w:marTop w:val="0"/>
              <w:marBottom w:val="0"/>
              <w:divBdr>
                <w:top w:val="none" w:sz="0" w:space="0" w:color="auto"/>
                <w:left w:val="none" w:sz="0" w:space="0" w:color="auto"/>
                <w:bottom w:val="none" w:sz="0" w:space="0" w:color="auto"/>
                <w:right w:val="none" w:sz="0" w:space="0" w:color="auto"/>
              </w:divBdr>
            </w:div>
            <w:div w:id="235437576">
              <w:marLeft w:val="0"/>
              <w:marRight w:val="0"/>
              <w:marTop w:val="0"/>
              <w:marBottom w:val="0"/>
              <w:divBdr>
                <w:top w:val="none" w:sz="0" w:space="0" w:color="auto"/>
                <w:left w:val="none" w:sz="0" w:space="0" w:color="auto"/>
                <w:bottom w:val="none" w:sz="0" w:space="0" w:color="auto"/>
                <w:right w:val="none" w:sz="0" w:space="0" w:color="auto"/>
              </w:divBdr>
            </w:div>
            <w:div w:id="672994803">
              <w:marLeft w:val="0"/>
              <w:marRight w:val="0"/>
              <w:marTop w:val="0"/>
              <w:marBottom w:val="0"/>
              <w:divBdr>
                <w:top w:val="none" w:sz="0" w:space="0" w:color="auto"/>
                <w:left w:val="none" w:sz="0" w:space="0" w:color="auto"/>
                <w:bottom w:val="none" w:sz="0" w:space="0" w:color="auto"/>
                <w:right w:val="none" w:sz="0" w:space="0" w:color="auto"/>
              </w:divBdr>
            </w:div>
            <w:div w:id="589312362">
              <w:marLeft w:val="0"/>
              <w:marRight w:val="0"/>
              <w:marTop w:val="0"/>
              <w:marBottom w:val="0"/>
              <w:divBdr>
                <w:top w:val="none" w:sz="0" w:space="0" w:color="auto"/>
                <w:left w:val="none" w:sz="0" w:space="0" w:color="auto"/>
                <w:bottom w:val="none" w:sz="0" w:space="0" w:color="auto"/>
                <w:right w:val="none" w:sz="0" w:space="0" w:color="auto"/>
              </w:divBdr>
            </w:div>
            <w:div w:id="1357657045">
              <w:marLeft w:val="0"/>
              <w:marRight w:val="0"/>
              <w:marTop w:val="0"/>
              <w:marBottom w:val="0"/>
              <w:divBdr>
                <w:top w:val="none" w:sz="0" w:space="0" w:color="auto"/>
                <w:left w:val="none" w:sz="0" w:space="0" w:color="auto"/>
                <w:bottom w:val="none" w:sz="0" w:space="0" w:color="auto"/>
                <w:right w:val="none" w:sz="0" w:space="0" w:color="auto"/>
              </w:divBdr>
            </w:div>
            <w:div w:id="164052529">
              <w:marLeft w:val="0"/>
              <w:marRight w:val="0"/>
              <w:marTop w:val="0"/>
              <w:marBottom w:val="0"/>
              <w:divBdr>
                <w:top w:val="none" w:sz="0" w:space="0" w:color="auto"/>
                <w:left w:val="none" w:sz="0" w:space="0" w:color="auto"/>
                <w:bottom w:val="none" w:sz="0" w:space="0" w:color="auto"/>
                <w:right w:val="none" w:sz="0" w:space="0" w:color="auto"/>
              </w:divBdr>
            </w:div>
            <w:div w:id="1712458772">
              <w:marLeft w:val="0"/>
              <w:marRight w:val="0"/>
              <w:marTop w:val="0"/>
              <w:marBottom w:val="0"/>
              <w:divBdr>
                <w:top w:val="none" w:sz="0" w:space="0" w:color="auto"/>
                <w:left w:val="none" w:sz="0" w:space="0" w:color="auto"/>
                <w:bottom w:val="none" w:sz="0" w:space="0" w:color="auto"/>
                <w:right w:val="none" w:sz="0" w:space="0" w:color="auto"/>
              </w:divBdr>
            </w:div>
            <w:div w:id="1593588131">
              <w:marLeft w:val="0"/>
              <w:marRight w:val="0"/>
              <w:marTop w:val="0"/>
              <w:marBottom w:val="0"/>
              <w:divBdr>
                <w:top w:val="none" w:sz="0" w:space="0" w:color="auto"/>
                <w:left w:val="none" w:sz="0" w:space="0" w:color="auto"/>
                <w:bottom w:val="none" w:sz="0" w:space="0" w:color="auto"/>
                <w:right w:val="none" w:sz="0" w:space="0" w:color="auto"/>
              </w:divBdr>
            </w:div>
            <w:div w:id="848715116">
              <w:marLeft w:val="0"/>
              <w:marRight w:val="0"/>
              <w:marTop w:val="0"/>
              <w:marBottom w:val="0"/>
              <w:divBdr>
                <w:top w:val="none" w:sz="0" w:space="0" w:color="auto"/>
                <w:left w:val="none" w:sz="0" w:space="0" w:color="auto"/>
                <w:bottom w:val="none" w:sz="0" w:space="0" w:color="auto"/>
                <w:right w:val="none" w:sz="0" w:space="0" w:color="auto"/>
              </w:divBdr>
            </w:div>
          </w:divsChild>
        </w:div>
        <w:div w:id="1551183337">
          <w:marLeft w:val="0"/>
          <w:marRight w:val="0"/>
          <w:marTop w:val="0"/>
          <w:marBottom w:val="0"/>
          <w:divBdr>
            <w:top w:val="none" w:sz="0" w:space="0" w:color="auto"/>
            <w:left w:val="none" w:sz="0" w:space="0" w:color="auto"/>
            <w:bottom w:val="none" w:sz="0" w:space="0" w:color="auto"/>
            <w:right w:val="none" w:sz="0" w:space="0" w:color="auto"/>
          </w:divBdr>
          <w:divsChild>
            <w:div w:id="1892156298">
              <w:marLeft w:val="0"/>
              <w:marRight w:val="0"/>
              <w:marTop w:val="0"/>
              <w:marBottom w:val="0"/>
              <w:divBdr>
                <w:top w:val="none" w:sz="0" w:space="0" w:color="auto"/>
                <w:left w:val="none" w:sz="0" w:space="0" w:color="auto"/>
                <w:bottom w:val="none" w:sz="0" w:space="0" w:color="auto"/>
                <w:right w:val="none" w:sz="0" w:space="0" w:color="auto"/>
              </w:divBdr>
            </w:div>
          </w:divsChild>
        </w:div>
        <w:div w:id="376399224">
          <w:marLeft w:val="0"/>
          <w:marRight w:val="0"/>
          <w:marTop w:val="0"/>
          <w:marBottom w:val="0"/>
          <w:divBdr>
            <w:top w:val="none" w:sz="0" w:space="0" w:color="auto"/>
            <w:left w:val="none" w:sz="0" w:space="0" w:color="auto"/>
            <w:bottom w:val="none" w:sz="0" w:space="0" w:color="auto"/>
            <w:right w:val="none" w:sz="0" w:space="0" w:color="auto"/>
          </w:divBdr>
          <w:divsChild>
            <w:div w:id="1490050311">
              <w:marLeft w:val="0"/>
              <w:marRight w:val="0"/>
              <w:marTop w:val="0"/>
              <w:marBottom w:val="0"/>
              <w:divBdr>
                <w:top w:val="none" w:sz="0" w:space="0" w:color="auto"/>
                <w:left w:val="none" w:sz="0" w:space="0" w:color="auto"/>
                <w:bottom w:val="none" w:sz="0" w:space="0" w:color="auto"/>
                <w:right w:val="none" w:sz="0" w:space="0" w:color="auto"/>
              </w:divBdr>
            </w:div>
            <w:div w:id="2109931975">
              <w:marLeft w:val="0"/>
              <w:marRight w:val="0"/>
              <w:marTop w:val="0"/>
              <w:marBottom w:val="0"/>
              <w:divBdr>
                <w:top w:val="none" w:sz="0" w:space="0" w:color="auto"/>
                <w:left w:val="none" w:sz="0" w:space="0" w:color="auto"/>
                <w:bottom w:val="none" w:sz="0" w:space="0" w:color="auto"/>
                <w:right w:val="none" w:sz="0" w:space="0" w:color="auto"/>
              </w:divBdr>
            </w:div>
            <w:div w:id="1043485514">
              <w:marLeft w:val="0"/>
              <w:marRight w:val="0"/>
              <w:marTop w:val="0"/>
              <w:marBottom w:val="0"/>
              <w:divBdr>
                <w:top w:val="none" w:sz="0" w:space="0" w:color="auto"/>
                <w:left w:val="none" w:sz="0" w:space="0" w:color="auto"/>
                <w:bottom w:val="none" w:sz="0" w:space="0" w:color="auto"/>
                <w:right w:val="none" w:sz="0" w:space="0" w:color="auto"/>
              </w:divBdr>
            </w:div>
            <w:div w:id="1566330732">
              <w:marLeft w:val="0"/>
              <w:marRight w:val="0"/>
              <w:marTop w:val="0"/>
              <w:marBottom w:val="0"/>
              <w:divBdr>
                <w:top w:val="none" w:sz="0" w:space="0" w:color="auto"/>
                <w:left w:val="none" w:sz="0" w:space="0" w:color="auto"/>
                <w:bottom w:val="none" w:sz="0" w:space="0" w:color="auto"/>
                <w:right w:val="none" w:sz="0" w:space="0" w:color="auto"/>
              </w:divBdr>
            </w:div>
            <w:div w:id="2042513471">
              <w:marLeft w:val="0"/>
              <w:marRight w:val="0"/>
              <w:marTop w:val="0"/>
              <w:marBottom w:val="0"/>
              <w:divBdr>
                <w:top w:val="none" w:sz="0" w:space="0" w:color="auto"/>
                <w:left w:val="none" w:sz="0" w:space="0" w:color="auto"/>
                <w:bottom w:val="none" w:sz="0" w:space="0" w:color="auto"/>
                <w:right w:val="none" w:sz="0" w:space="0" w:color="auto"/>
              </w:divBdr>
            </w:div>
            <w:div w:id="1111633817">
              <w:marLeft w:val="0"/>
              <w:marRight w:val="0"/>
              <w:marTop w:val="0"/>
              <w:marBottom w:val="0"/>
              <w:divBdr>
                <w:top w:val="none" w:sz="0" w:space="0" w:color="auto"/>
                <w:left w:val="none" w:sz="0" w:space="0" w:color="auto"/>
                <w:bottom w:val="none" w:sz="0" w:space="0" w:color="auto"/>
                <w:right w:val="none" w:sz="0" w:space="0" w:color="auto"/>
              </w:divBdr>
            </w:div>
            <w:div w:id="83191499">
              <w:marLeft w:val="0"/>
              <w:marRight w:val="0"/>
              <w:marTop w:val="0"/>
              <w:marBottom w:val="0"/>
              <w:divBdr>
                <w:top w:val="none" w:sz="0" w:space="0" w:color="auto"/>
                <w:left w:val="none" w:sz="0" w:space="0" w:color="auto"/>
                <w:bottom w:val="none" w:sz="0" w:space="0" w:color="auto"/>
                <w:right w:val="none" w:sz="0" w:space="0" w:color="auto"/>
              </w:divBdr>
            </w:div>
          </w:divsChild>
        </w:div>
        <w:div w:id="671028524">
          <w:marLeft w:val="0"/>
          <w:marRight w:val="0"/>
          <w:marTop w:val="0"/>
          <w:marBottom w:val="0"/>
          <w:divBdr>
            <w:top w:val="none" w:sz="0" w:space="0" w:color="auto"/>
            <w:left w:val="none" w:sz="0" w:space="0" w:color="auto"/>
            <w:bottom w:val="none" w:sz="0" w:space="0" w:color="auto"/>
            <w:right w:val="none" w:sz="0" w:space="0" w:color="auto"/>
          </w:divBdr>
          <w:divsChild>
            <w:div w:id="1701970171">
              <w:marLeft w:val="0"/>
              <w:marRight w:val="0"/>
              <w:marTop w:val="0"/>
              <w:marBottom w:val="0"/>
              <w:divBdr>
                <w:top w:val="none" w:sz="0" w:space="0" w:color="auto"/>
                <w:left w:val="none" w:sz="0" w:space="0" w:color="auto"/>
                <w:bottom w:val="none" w:sz="0" w:space="0" w:color="auto"/>
                <w:right w:val="none" w:sz="0" w:space="0" w:color="auto"/>
              </w:divBdr>
            </w:div>
          </w:divsChild>
        </w:div>
        <w:div w:id="1880169648">
          <w:marLeft w:val="0"/>
          <w:marRight w:val="0"/>
          <w:marTop w:val="0"/>
          <w:marBottom w:val="0"/>
          <w:divBdr>
            <w:top w:val="none" w:sz="0" w:space="0" w:color="auto"/>
            <w:left w:val="none" w:sz="0" w:space="0" w:color="auto"/>
            <w:bottom w:val="none" w:sz="0" w:space="0" w:color="auto"/>
            <w:right w:val="none" w:sz="0" w:space="0" w:color="auto"/>
          </w:divBdr>
          <w:divsChild>
            <w:div w:id="910386014">
              <w:marLeft w:val="0"/>
              <w:marRight w:val="0"/>
              <w:marTop w:val="0"/>
              <w:marBottom w:val="0"/>
              <w:divBdr>
                <w:top w:val="none" w:sz="0" w:space="0" w:color="auto"/>
                <w:left w:val="none" w:sz="0" w:space="0" w:color="auto"/>
                <w:bottom w:val="none" w:sz="0" w:space="0" w:color="auto"/>
                <w:right w:val="none" w:sz="0" w:space="0" w:color="auto"/>
              </w:divBdr>
            </w:div>
            <w:div w:id="1010986381">
              <w:marLeft w:val="0"/>
              <w:marRight w:val="0"/>
              <w:marTop w:val="0"/>
              <w:marBottom w:val="0"/>
              <w:divBdr>
                <w:top w:val="none" w:sz="0" w:space="0" w:color="auto"/>
                <w:left w:val="none" w:sz="0" w:space="0" w:color="auto"/>
                <w:bottom w:val="none" w:sz="0" w:space="0" w:color="auto"/>
                <w:right w:val="none" w:sz="0" w:space="0" w:color="auto"/>
              </w:divBdr>
            </w:div>
          </w:divsChild>
        </w:div>
        <w:div w:id="822817790">
          <w:marLeft w:val="0"/>
          <w:marRight w:val="0"/>
          <w:marTop w:val="0"/>
          <w:marBottom w:val="0"/>
          <w:divBdr>
            <w:top w:val="none" w:sz="0" w:space="0" w:color="auto"/>
            <w:left w:val="none" w:sz="0" w:space="0" w:color="auto"/>
            <w:bottom w:val="none" w:sz="0" w:space="0" w:color="auto"/>
            <w:right w:val="none" w:sz="0" w:space="0" w:color="auto"/>
          </w:divBdr>
          <w:divsChild>
            <w:div w:id="178472615">
              <w:marLeft w:val="0"/>
              <w:marRight w:val="0"/>
              <w:marTop w:val="0"/>
              <w:marBottom w:val="0"/>
              <w:divBdr>
                <w:top w:val="none" w:sz="0" w:space="0" w:color="auto"/>
                <w:left w:val="none" w:sz="0" w:space="0" w:color="auto"/>
                <w:bottom w:val="none" w:sz="0" w:space="0" w:color="auto"/>
                <w:right w:val="none" w:sz="0" w:space="0" w:color="auto"/>
              </w:divBdr>
            </w:div>
            <w:div w:id="12608708">
              <w:marLeft w:val="0"/>
              <w:marRight w:val="0"/>
              <w:marTop w:val="0"/>
              <w:marBottom w:val="0"/>
              <w:divBdr>
                <w:top w:val="none" w:sz="0" w:space="0" w:color="auto"/>
                <w:left w:val="none" w:sz="0" w:space="0" w:color="auto"/>
                <w:bottom w:val="none" w:sz="0" w:space="0" w:color="auto"/>
                <w:right w:val="none" w:sz="0" w:space="0" w:color="auto"/>
              </w:divBdr>
            </w:div>
            <w:div w:id="1440636379">
              <w:marLeft w:val="0"/>
              <w:marRight w:val="0"/>
              <w:marTop w:val="0"/>
              <w:marBottom w:val="0"/>
              <w:divBdr>
                <w:top w:val="none" w:sz="0" w:space="0" w:color="auto"/>
                <w:left w:val="none" w:sz="0" w:space="0" w:color="auto"/>
                <w:bottom w:val="none" w:sz="0" w:space="0" w:color="auto"/>
                <w:right w:val="none" w:sz="0" w:space="0" w:color="auto"/>
              </w:divBdr>
            </w:div>
          </w:divsChild>
        </w:div>
        <w:div w:id="530921272">
          <w:marLeft w:val="0"/>
          <w:marRight w:val="0"/>
          <w:marTop w:val="0"/>
          <w:marBottom w:val="0"/>
          <w:divBdr>
            <w:top w:val="none" w:sz="0" w:space="0" w:color="auto"/>
            <w:left w:val="none" w:sz="0" w:space="0" w:color="auto"/>
            <w:bottom w:val="none" w:sz="0" w:space="0" w:color="auto"/>
            <w:right w:val="none" w:sz="0" w:space="0" w:color="auto"/>
          </w:divBdr>
          <w:divsChild>
            <w:div w:id="985353353">
              <w:marLeft w:val="0"/>
              <w:marRight w:val="0"/>
              <w:marTop w:val="0"/>
              <w:marBottom w:val="0"/>
              <w:divBdr>
                <w:top w:val="none" w:sz="0" w:space="0" w:color="auto"/>
                <w:left w:val="none" w:sz="0" w:space="0" w:color="auto"/>
                <w:bottom w:val="none" w:sz="0" w:space="0" w:color="auto"/>
                <w:right w:val="none" w:sz="0" w:space="0" w:color="auto"/>
              </w:divBdr>
            </w:div>
            <w:div w:id="1373311989">
              <w:marLeft w:val="0"/>
              <w:marRight w:val="0"/>
              <w:marTop w:val="0"/>
              <w:marBottom w:val="0"/>
              <w:divBdr>
                <w:top w:val="none" w:sz="0" w:space="0" w:color="auto"/>
                <w:left w:val="none" w:sz="0" w:space="0" w:color="auto"/>
                <w:bottom w:val="none" w:sz="0" w:space="0" w:color="auto"/>
                <w:right w:val="none" w:sz="0" w:space="0" w:color="auto"/>
              </w:divBdr>
            </w:div>
          </w:divsChild>
        </w:div>
        <w:div w:id="701130578">
          <w:marLeft w:val="0"/>
          <w:marRight w:val="0"/>
          <w:marTop w:val="0"/>
          <w:marBottom w:val="0"/>
          <w:divBdr>
            <w:top w:val="none" w:sz="0" w:space="0" w:color="auto"/>
            <w:left w:val="none" w:sz="0" w:space="0" w:color="auto"/>
            <w:bottom w:val="none" w:sz="0" w:space="0" w:color="auto"/>
            <w:right w:val="none" w:sz="0" w:space="0" w:color="auto"/>
          </w:divBdr>
          <w:divsChild>
            <w:div w:id="1849058379">
              <w:marLeft w:val="0"/>
              <w:marRight w:val="0"/>
              <w:marTop w:val="0"/>
              <w:marBottom w:val="0"/>
              <w:divBdr>
                <w:top w:val="none" w:sz="0" w:space="0" w:color="auto"/>
                <w:left w:val="none" w:sz="0" w:space="0" w:color="auto"/>
                <w:bottom w:val="none" w:sz="0" w:space="0" w:color="auto"/>
                <w:right w:val="none" w:sz="0" w:space="0" w:color="auto"/>
              </w:divBdr>
            </w:div>
          </w:divsChild>
        </w:div>
        <w:div w:id="1303077460">
          <w:marLeft w:val="0"/>
          <w:marRight w:val="0"/>
          <w:marTop w:val="0"/>
          <w:marBottom w:val="0"/>
          <w:divBdr>
            <w:top w:val="none" w:sz="0" w:space="0" w:color="auto"/>
            <w:left w:val="none" w:sz="0" w:space="0" w:color="auto"/>
            <w:bottom w:val="none" w:sz="0" w:space="0" w:color="auto"/>
            <w:right w:val="none" w:sz="0" w:space="0" w:color="auto"/>
          </w:divBdr>
          <w:divsChild>
            <w:div w:id="1614366862">
              <w:marLeft w:val="0"/>
              <w:marRight w:val="0"/>
              <w:marTop w:val="0"/>
              <w:marBottom w:val="0"/>
              <w:divBdr>
                <w:top w:val="none" w:sz="0" w:space="0" w:color="auto"/>
                <w:left w:val="none" w:sz="0" w:space="0" w:color="auto"/>
                <w:bottom w:val="none" w:sz="0" w:space="0" w:color="auto"/>
                <w:right w:val="none" w:sz="0" w:space="0" w:color="auto"/>
              </w:divBdr>
            </w:div>
            <w:div w:id="39012539">
              <w:marLeft w:val="0"/>
              <w:marRight w:val="0"/>
              <w:marTop w:val="0"/>
              <w:marBottom w:val="0"/>
              <w:divBdr>
                <w:top w:val="none" w:sz="0" w:space="0" w:color="auto"/>
                <w:left w:val="none" w:sz="0" w:space="0" w:color="auto"/>
                <w:bottom w:val="none" w:sz="0" w:space="0" w:color="auto"/>
                <w:right w:val="none" w:sz="0" w:space="0" w:color="auto"/>
              </w:divBdr>
            </w:div>
          </w:divsChild>
        </w:div>
        <w:div w:id="224489725">
          <w:marLeft w:val="0"/>
          <w:marRight w:val="0"/>
          <w:marTop w:val="0"/>
          <w:marBottom w:val="0"/>
          <w:divBdr>
            <w:top w:val="none" w:sz="0" w:space="0" w:color="auto"/>
            <w:left w:val="none" w:sz="0" w:space="0" w:color="auto"/>
            <w:bottom w:val="none" w:sz="0" w:space="0" w:color="auto"/>
            <w:right w:val="none" w:sz="0" w:space="0" w:color="auto"/>
          </w:divBdr>
          <w:divsChild>
            <w:div w:id="1691057168">
              <w:marLeft w:val="0"/>
              <w:marRight w:val="0"/>
              <w:marTop w:val="0"/>
              <w:marBottom w:val="0"/>
              <w:divBdr>
                <w:top w:val="none" w:sz="0" w:space="0" w:color="auto"/>
                <w:left w:val="none" w:sz="0" w:space="0" w:color="auto"/>
                <w:bottom w:val="none" w:sz="0" w:space="0" w:color="auto"/>
                <w:right w:val="none" w:sz="0" w:space="0" w:color="auto"/>
              </w:divBdr>
            </w:div>
          </w:divsChild>
        </w:div>
        <w:div w:id="1630093122">
          <w:marLeft w:val="0"/>
          <w:marRight w:val="0"/>
          <w:marTop w:val="0"/>
          <w:marBottom w:val="0"/>
          <w:divBdr>
            <w:top w:val="none" w:sz="0" w:space="0" w:color="auto"/>
            <w:left w:val="none" w:sz="0" w:space="0" w:color="auto"/>
            <w:bottom w:val="none" w:sz="0" w:space="0" w:color="auto"/>
            <w:right w:val="none" w:sz="0" w:space="0" w:color="auto"/>
          </w:divBdr>
          <w:divsChild>
            <w:div w:id="901872948">
              <w:marLeft w:val="0"/>
              <w:marRight w:val="0"/>
              <w:marTop w:val="0"/>
              <w:marBottom w:val="0"/>
              <w:divBdr>
                <w:top w:val="none" w:sz="0" w:space="0" w:color="auto"/>
                <w:left w:val="none" w:sz="0" w:space="0" w:color="auto"/>
                <w:bottom w:val="none" w:sz="0" w:space="0" w:color="auto"/>
                <w:right w:val="none" w:sz="0" w:space="0" w:color="auto"/>
              </w:divBdr>
            </w:div>
          </w:divsChild>
        </w:div>
        <w:div w:id="1959986329">
          <w:marLeft w:val="0"/>
          <w:marRight w:val="0"/>
          <w:marTop w:val="0"/>
          <w:marBottom w:val="0"/>
          <w:divBdr>
            <w:top w:val="none" w:sz="0" w:space="0" w:color="auto"/>
            <w:left w:val="none" w:sz="0" w:space="0" w:color="auto"/>
            <w:bottom w:val="none" w:sz="0" w:space="0" w:color="auto"/>
            <w:right w:val="none" w:sz="0" w:space="0" w:color="auto"/>
          </w:divBdr>
          <w:divsChild>
            <w:div w:id="1459765405">
              <w:marLeft w:val="0"/>
              <w:marRight w:val="0"/>
              <w:marTop w:val="0"/>
              <w:marBottom w:val="0"/>
              <w:divBdr>
                <w:top w:val="none" w:sz="0" w:space="0" w:color="auto"/>
                <w:left w:val="none" w:sz="0" w:space="0" w:color="auto"/>
                <w:bottom w:val="none" w:sz="0" w:space="0" w:color="auto"/>
                <w:right w:val="none" w:sz="0" w:space="0" w:color="auto"/>
              </w:divBdr>
            </w:div>
          </w:divsChild>
        </w:div>
        <w:div w:id="280890761">
          <w:marLeft w:val="0"/>
          <w:marRight w:val="0"/>
          <w:marTop w:val="0"/>
          <w:marBottom w:val="0"/>
          <w:divBdr>
            <w:top w:val="none" w:sz="0" w:space="0" w:color="auto"/>
            <w:left w:val="none" w:sz="0" w:space="0" w:color="auto"/>
            <w:bottom w:val="none" w:sz="0" w:space="0" w:color="auto"/>
            <w:right w:val="none" w:sz="0" w:space="0" w:color="auto"/>
          </w:divBdr>
          <w:divsChild>
            <w:div w:id="1858302034">
              <w:marLeft w:val="0"/>
              <w:marRight w:val="0"/>
              <w:marTop w:val="0"/>
              <w:marBottom w:val="0"/>
              <w:divBdr>
                <w:top w:val="none" w:sz="0" w:space="0" w:color="auto"/>
                <w:left w:val="none" w:sz="0" w:space="0" w:color="auto"/>
                <w:bottom w:val="none" w:sz="0" w:space="0" w:color="auto"/>
                <w:right w:val="none" w:sz="0" w:space="0" w:color="auto"/>
              </w:divBdr>
            </w:div>
          </w:divsChild>
        </w:div>
        <w:div w:id="1840540202">
          <w:marLeft w:val="0"/>
          <w:marRight w:val="0"/>
          <w:marTop w:val="0"/>
          <w:marBottom w:val="0"/>
          <w:divBdr>
            <w:top w:val="none" w:sz="0" w:space="0" w:color="auto"/>
            <w:left w:val="none" w:sz="0" w:space="0" w:color="auto"/>
            <w:bottom w:val="none" w:sz="0" w:space="0" w:color="auto"/>
            <w:right w:val="none" w:sz="0" w:space="0" w:color="auto"/>
          </w:divBdr>
          <w:divsChild>
            <w:div w:id="1422604644">
              <w:marLeft w:val="0"/>
              <w:marRight w:val="0"/>
              <w:marTop w:val="0"/>
              <w:marBottom w:val="0"/>
              <w:divBdr>
                <w:top w:val="none" w:sz="0" w:space="0" w:color="auto"/>
                <w:left w:val="none" w:sz="0" w:space="0" w:color="auto"/>
                <w:bottom w:val="none" w:sz="0" w:space="0" w:color="auto"/>
                <w:right w:val="none" w:sz="0" w:space="0" w:color="auto"/>
              </w:divBdr>
            </w:div>
            <w:div w:id="1414667261">
              <w:marLeft w:val="0"/>
              <w:marRight w:val="0"/>
              <w:marTop w:val="0"/>
              <w:marBottom w:val="0"/>
              <w:divBdr>
                <w:top w:val="none" w:sz="0" w:space="0" w:color="auto"/>
                <w:left w:val="none" w:sz="0" w:space="0" w:color="auto"/>
                <w:bottom w:val="none" w:sz="0" w:space="0" w:color="auto"/>
                <w:right w:val="none" w:sz="0" w:space="0" w:color="auto"/>
              </w:divBdr>
            </w:div>
            <w:div w:id="1240098323">
              <w:marLeft w:val="0"/>
              <w:marRight w:val="0"/>
              <w:marTop w:val="0"/>
              <w:marBottom w:val="0"/>
              <w:divBdr>
                <w:top w:val="none" w:sz="0" w:space="0" w:color="auto"/>
                <w:left w:val="none" w:sz="0" w:space="0" w:color="auto"/>
                <w:bottom w:val="none" w:sz="0" w:space="0" w:color="auto"/>
                <w:right w:val="none" w:sz="0" w:space="0" w:color="auto"/>
              </w:divBdr>
            </w:div>
            <w:div w:id="426967742">
              <w:marLeft w:val="0"/>
              <w:marRight w:val="0"/>
              <w:marTop w:val="0"/>
              <w:marBottom w:val="0"/>
              <w:divBdr>
                <w:top w:val="none" w:sz="0" w:space="0" w:color="auto"/>
                <w:left w:val="none" w:sz="0" w:space="0" w:color="auto"/>
                <w:bottom w:val="none" w:sz="0" w:space="0" w:color="auto"/>
                <w:right w:val="none" w:sz="0" w:space="0" w:color="auto"/>
              </w:divBdr>
            </w:div>
            <w:div w:id="1049300339">
              <w:marLeft w:val="0"/>
              <w:marRight w:val="0"/>
              <w:marTop w:val="0"/>
              <w:marBottom w:val="0"/>
              <w:divBdr>
                <w:top w:val="none" w:sz="0" w:space="0" w:color="auto"/>
                <w:left w:val="none" w:sz="0" w:space="0" w:color="auto"/>
                <w:bottom w:val="none" w:sz="0" w:space="0" w:color="auto"/>
                <w:right w:val="none" w:sz="0" w:space="0" w:color="auto"/>
              </w:divBdr>
            </w:div>
            <w:div w:id="85272468">
              <w:marLeft w:val="0"/>
              <w:marRight w:val="0"/>
              <w:marTop w:val="0"/>
              <w:marBottom w:val="0"/>
              <w:divBdr>
                <w:top w:val="none" w:sz="0" w:space="0" w:color="auto"/>
                <w:left w:val="none" w:sz="0" w:space="0" w:color="auto"/>
                <w:bottom w:val="none" w:sz="0" w:space="0" w:color="auto"/>
                <w:right w:val="none" w:sz="0" w:space="0" w:color="auto"/>
              </w:divBdr>
            </w:div>
          </w:divsChild>
        </w:div>
        <w:div w:id="468668589">
          <w:marLeft w:val="0"/>
          <w:marRight w:val="0"/>
          <w:marTop w:val="0"/>
          <w:marBottom w:val="0"/>
          <w:divBdr>
            <w:top w:val="none" w:sz="0" w:space="0" w:color="auto"/>
            <w:left w:val="none" w:sz="0" w:space="0" w:color="auto"/>
            <w:bottom w:val="none" w:sz="0" w:space="0" w:color="auto"/>
            <w:right w:val="none" w:sz="0" w:space="0" w:color="auto"/>
          </w:divBdr>
          <w:divsChild>
            <w:div w:id="126053758">
              <w:marLeft w:val="0"/>
              <w:marRight w:val="0"/>
              <w:marTop w:val="0"/>
              <w:marBottom w:val="0"/>
              <w:divBdr>
                <w:top w:val="none" w:sz="0" w:space="0" w:color="auto"/>
                <w:left w:val="none" w:sz="0" w:space="0" w:color="auto"/>
                <w:bottom w:val="none" w:sz="0" w:space="0" w:color="auto"/>
                <w:right w:val="none" w:sz="0" w:space="0" w:color="auto"/>
              </w:divBdr>
            </w:div>
          </w:divsChild>
        </w:div>
        <w:div w:id="1167673862">
          <w:marLeft w:val="0"/>
          <w:marRight w:val="0"/>
          <w:marTop w:val="0"/>
          <w:marBottom w:val="0"/>
          <w:divBdr>
            <w:top w:val="none" w:sz="0" w:space="0" w:color="auto"/>
            <w:left w:val="none" w:sz="0" w:space="0" w:color="auto"/>
            <w:bottom w:val="none" w:sz="0" w:space="0" w:color="auto"/>
            <w:right w:val="none" w:sz="0" w:space="0" w:color="auto"/>
          </w:divBdr>
          <w:divsChild>
            <w:div w:id="674844238">
              <w:marLeft w:val="0"/>
              <w:marRight w:val="0"/>
              <w:marTop w:val="0"/>
              <w:marBottom w:val="0"/>
              <w:divBdr>
                <w:top w:val="none" w:sz="0" w:space="0" w:color="auto"/>
                <w:left w:val="none" w:sz="0" w:space="0" w:color="auto"/>
                <w:bottom w:val="none" w:sz="0" w:space="0" w:color="auto"/>
                <w:right w:val="none" w:sz="0" w:space="0" w:color="auto"/>
              </w:divBdr>
            </w:div>
            <w:div w:id="939220366">
              <w:marLeft w:val="0"/>
              <w:marRight w:val="0"/>
              <w:marTop w:val="0"/>
              <w:marBottom w:val="0"/>
              <w:divBdr>
                <w:top w:val="none" w:sz="0" w:space="0" w:color="auto"/>
                <w:left w:val="none" w:sz="0" w:space="0" w:color="auto"/>
                <w:bottom w:val="none" w:sz="0" w:space="0" w:color="auto"/>
                <w:right w:val="none" w:sz="0" w:space="0" w:color="auto"/>
              </w:divBdr>
            </w:div>
          </w:divsChild>
        </w:div>
        <w:div w:id="305285101">
          <w:marLeft w:val="0"/>
          <w:marRight w:val="0"/>
          <w:marTop w:val="0"/>
          <w:marBottom w:val="0"/>
          <w:divBdr>
            <w:top w:val="none" w:sz="0" w:space="0" w:color="auto"/>
            <w:left w:val="none" w:sz="0" w:space="0" w:color="auto"/>
            <w:bottom w:val="none" w:sz="0" w:space="0" w:color="auto"/>
            <w:right w:val="none" w:sz="0" w:space="0" w:color="auto"/>
          </w:divBdr>
          <w:divsChild>
            <w:div w:id="1887330815">
              <w:marLeft w:val="0"/>
              <w:marRight w:val="0"/>
              <w:marTop w:val="0"/>
              <w:marBottom w:val="0"/>
              <w:divBdr>
                <w:top w:val="none" w:sz="0" w:space="0" w:color="auto"/>
                <w:left w:val="none" w:sz="0" w:space="0" w:color="auto"/>
                <w:bottom w:val="none" w:sz="0" w:space="0" w:color="auto"/>
                <w:right w:val="none" w:sz="0" w:space="0" w:color="auto"/>
              </w:divBdr>
            </w:div>
          </w:divsChild>
        </w:div>
        <w:div w:id="960303226">
          <w:marLeft w:val="0"/>
          <w:marRight w:val="0"/>
          <w:marTop w:val="0"/>
          <w:marBottom w:val="0"/>
          <w:divBdr>
            <w:top w:val="none" w:sz="0" w:space="0" w:color="auto"/>
            <w:left w:val="none" w:sz="0" w:space="0" w:color="auto"/>
            <w:bottom w:val="none" w:sz="0" w:space="0" w:color="auto"/>
            <w:right w:val="none" w:sz="0" w:space="0" w:color="auto"/>
          </w:divBdr>
          <w:divsChild>
            <w:div w:id="1952930183">
              <w:marLeft w:val="0"/>
              <w:marRight w:val="0"/>
              <w:marTop w:val="0"/>
              <w:marBottom w:val="0"/>
              <w:divBdr>
                <w:top w:val="none" w:sz="0" w:space="0" w:color="auto"/>
                <w:left w:val="none" w:sz="0" w:space="0" w:color="auto"/>
                <w:bottom w:val="none" w:sz="0" w:space="0" w:color="auto"/>
                <w:right w:val="none" w:sz="0" w:space="0" w:color="auto"/>
              </w:divBdr>
            </w:div>
            <w:div w:id="68301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345517">
      <w:bodyDiv w:val="1"/>
      <w:marLeft w:val="0"/>
      <w:marRight w:val="0"/>
      <w:marTop w:val="0"/>
      <w:marBottom w:val="0"/>
      <w:divBdr>
        <w:top w:val="none" w:sz="0" w:space="0" w:color="auto"/>
        <w:left w:val="none" w:sz="0" w:space="0" w:color="auto"/>
        <w:bottom w:val="none" w:sz="0" w:space="0" w:color="auto"/>
        <w:right w:val="none" w:sz="0" w:space="0" w:color="auto"/>
      </w:divBdr>
      <w:divsChild>
        <w:div w:id="1857694165">
          <w:marLeft w:val="0"/>
          <w:marRight w:val="0"/>
          <w:marTop w:val="0"/>
          <w:marBottom w:val="0"/>
          <w:divBdr>
            <w:top w:val="none" w:sz="0" w:space="0" w:color="auto"/>
            <w:left w:val="none" w:sz="0" w:space="0" w:color="auto"/>
            <w:bottom w:val="none" w:sz="0" w:space="0" w:color="auto"/>
            <w:right w:val="none" w:sz="0" w:space="0" w:color="auto"/>
          </w:divBdr>
          <w:divsChild>
            <w:div w:id="520632553">
              <w:marLeft w:val="-75"/>
              <w:marRight w:val="0"/>
              <w:marTop w:val="30"/>
              <w:marBottom w:val="30"/>
              <w:divBdr>
                <w:top w:val="none" w:sz="0" w:space="0" w:color="auto"/>
                <w:left w:val="none" w:sz="0" w:space="0" w:color="auto"/>
                <w:bottom w:val="none" w:sz="0" w:space="0" w:color="auto"/>
                <w:right w:val="none" w:sz="0" w:space="0" w:color="auto"/>
              </w:divBdr>
              <w:divsChild>
                <w:div w:id="788626675">
                  <w:marLeft w:val="0"/>
                  <w:marRight w:val="0"/>
                  <w:marTop w:val="0"/>
                  <w:marBottom w:val="0"/>
                  <w:divBdr>
                    <w:top w:val="none" w:sz="0" w:space="0" w:color="auto"/>
                    <w:left w:val="none" w:sz="0" w:space="0" w:color="auto"/>
                    <w:bottom w:val="none" w:sz="0" w:space="0" w:color="auto"/>
                    <w:right w:val="none" w:sz="0" w:space="0" w:color="auto"/>
                  </w:divBdr>
                  <w:divsChild>
                    <w:div w:id="517817270">
                      <w:marLeft w:val="0"/>
                      <w:marRight w:val="0"/>
                      <w:marTop w:val="0"/>
                      <w:marBottom w:val="0"/>
                      <w:divBdr>
                        <w:top w:val="none" w:sz="0" w:space="0" w:color="auto"/>
                        <w:left w:val="none" w:sz="0" w:space="0" w:color="auto"/>
                        <w:bottom w:val="none" w:sz="0" w:space="0" w:color="auto"/>
                        <w:right w:val="none" w:sz="0" w:space="0" w:color="auto"/>
                      </w:divBdr>
                    </w:div>
                  </w:divsChild>
                </w:div>
                <w:div w:id="544949268">
                  <w:marLeft w:val="0"/>
                  <w:marRight w:val="0"/>
                  <w:marTop w:val="0"/>
                  <w:marBottom w:val="0"/>
                  <w:divBdr>
                    <w:top w:val="none" w:sz="0" w:space="0" w:color="auto"/>
                    <w:left w:val="none" w:sz="0" w:space="0" w:color="auto"/>
                    <w:bottom w:val="none" w:sz="0" w:space="0" w:color="auto"/>
                    <w:right w:val="none" w:sz="0" w:space="0" w:color="auto"/>
                  </w:divBdr>
                  <w:divsChild>
                    <w:div w:id="354506207">
                      <w:marLeft w:val="0"/>
                      <w:marRight w:val="0"/>
                      <w:marTop w:val="0"/>
                      <w:marBottom w:val="0"/>
                      <w:divBdr>
                        <w:top w:val="none" w:sz="0" w:space="0" w:color="auto"/>
                        <w:left w:val="none" w:sz="0" w:space="0" w:color="auto"/>
                        <w:bottom w:val="none" w:sz="0" w:space="0" w:color="auto"/>
                        <w:right w:val="none" w:sz="0" w:space="0" w:color="auto"/>
                      </w:divBdr>
                    </w:div>
                    <w:div w:id="1923636461">
                      <w:marLeft w:val="0"/>
                      <w:marRight w:val="0"/>
                      <w:marTop w:val="0"/>
                      <w:marBottom w:val="0"/>
                      <w:divBdr>
                        <w:top w:val="none" w:sz="0" w:space="0" w:color="auto"/>
                        <w:left w:val="none" w:sz="0" w:space="0" w:color="auto"/>
                        <w:bottom w:val="none" w:sz="0" w:space="0" w:color="auto"/>
                        <w:right w:val="none" w:sz="0" w:space="0" w:color="auto"/>
                      </w:divBdr>
                    </w:div>
                  </w:divsChild>
                </w:div>
                <w:div w:id="1086997497">
                  <w:marLeft w:val="0"/>
                  <w:marRight w:val="0"/>
                  <w:marTop w:val="0"/>
                  <w:marBottom w:val="0"/>
                  <w:divBdr>
                    <w:top w:val="none" w:sz="0" w:space="0" w:color="auto"/>
                    <w:left w:val="none" w:sz="0" w:space="0" w:color="auto"/>
                    <w:bottom w:val="none" w:sz="0" w:space="0" w:color="auto"/>
                    <w:right w:val="none" w:sz="0" w:space="0" w:color="auto"/>
                  </w:divBdr>
                  <w:divsChild>
                    <w:div w:id="1324971298">
                      <w:marLeft w:val="0"/>
                      <w:marRight w:val="0"/>
                      <w:marTop w:val="0"/>
                      <w:marBottom w:val="0"/>
                      <w:divBdr>
                        <w:top w:val="none" w:sz="0" w:space="0" w:color="auto"/>
                        <w:left w:val="none" w:sz="0" w:space="0" w:color="auto"/>
                        <w:bottom w:val="none" w:sz="0" w:space="0" w:color="auto"/>
                        <w:right w:val="none" w:sz="0" w:space="0" w:color="auto"/>
                      </w:divBdr>
                    </w:div>
                  </w:divsChild>
                </w:div>
                <w:div w:id="319160793">
                  <w:marLeft w:val="0"/>
                  <w:marRight w:val="0"/>
                  <w:marTop w:val="0"/>
                  <w:marBottom w:val="0"/>
                  <w:divBdr>
                    <w:top w:val="none" w:sz="0" w:space="0" w:color="auto"/>
                    <w:left w:val="none" w:sz="0" w:space="0" w:color="auto"/>
                    <w:bottom w:val="none" w:sz="0" w:space="0" w:color="auto"/>
                    <w:right w:val="none" w:sz="0" w:space="0" w:color="auto"/>
                  </w:divBdr>
                  <w:divsChild>
                    <w:div w:id="879636573">
                      <w:marLeft w:val="0"/>
                      <w:marRight w:val="0"/>
                      <w:marTop w:val="0"/>
                      <w:marBottom w:val="0"/>
                      <w:divBdr>
                        <w:top w:val="none" w:sz="0" w:space="0" w:color="auto"/>
                        <w:left w:val="none" w:sz="0" w:space="0" w:color="auto"/>
                        <w:bottom w:val="none" w:sz="0" w:space="0" w:color="auto"/>
                        <w:right w:val="none" w:sz="0" w:space="0" w:color="auto"/>
                      </w:divBdr>
                    </w:div>
                    <w:div w:id="1787045461">
                      <w:marLeft w:val="0"/>
                      <w:marRight w:val="0"/>
                      <w:marTop w:val="0"/>
                      <w:marBottom w:val="0"/>
                      <w:divBdr>
                        <w:top w:val="none" w:sz="0" w:space="0" w:color="auto"/>
                        <w:left w:val="none" w:sz="0" w:space="0" w:color="auto"/>
                        <w:bottom w:val="none" w:sz="0" w:space="0" w:color="auto"/>
                        <w:right w:val="none" w:sz="0" w:space="0" w:color="auto"/>
                      </w:divBdr>
                    </w:div>
                  </w:divsChild>
                </w:div>
                <w:div w:id="149833088">
                  <w:marLeft w:val="0"/>
                  <w:marRight w:val="0"/>
                  <w:marTop w:val="0"/>
                  <w:marBottom w:val="0"/>
                  <w:divBdr>
                    <w:top w:val="none" w:sz="0" w:space="0" w:color="auto"/>
                    <w:left w:val="none" w:sz="0" w:space="0" w:color="auto"/>
                    <w:bottom w:val="none" w:sz="0" w:space="0" w:color="auto"/>
                    <w:right w:val="none" w:sz="0" w:space="0" w:color="auto"/>
                  </w:divBdr>
                  <w:divsChild>
                    <w:div w:id="1871606876">
                      <w:marLeft w:val="0"/>
                      <w:marRight w:val="0"/>
                      <w:marTop w:val="0"/>
                      <w:marBottom w:val="0"/>
                      <w:divBdr>
                        <w:top w:val="none" w:sz="0" w:space="0" w:color="auto"/>
                        <w:left w:val="none" w:sz="0" w:space="0" w:color="auto"/>
                        <w:bottom w:val="none" w:sz="0" w:space="0" w:color="auto"/>
                        <w:right w:val="none" w:sz="0" w:space="0" w:color="auto"/>
                      </w:divBdr>
                    </w:div>
                  </w:divsChild>
                </w:div>
                <w:div w:id="1041827794">
                  <w:marLeft w:val="0"/>
                  <w:marRight w:val="0"/>
                  <w:marTop w:val="0"/>
                  <w:marBottom w:val="0"/>
                  <w:divBdr>
                    <w:top w:val="none" w:sz="0" w:space="0" w:color="auto"/>
                    <w:left w:val="none" w:sz="0" w:space="0" w:color="auto"/>
                    <w:bottom w:val="none" w:sz="0" w:space="0" w:color="auto"/>
                    <w:right w:val="none" w:sz="0" w:space="0" w:color="auto"/>
                  </w:divBdr>
                  <w:divsChild>
                    <w:div w:id="1578632342">
                      <w:marLeft w:val="0"/>
                      <w:marRight w:val="0"/>
                      <w:marTop w:val="0"/>
                      <w:marBottom w:val="0"/>
                      <w:divBdr>
                        <w:top w:val="none" w:sz="0" w:space="0" w:color="auto"/>
                        <w:left w:val="none" w:sz="0" w:space="0" w:color="auto"/>
                        <w:bottom w:val="none" w:sz="0" w:space="0" w:color="auto"/>
                        <w:right w:val="none" w:sz="0" w:space="0" w:color="auto"/>
                      </w:divBdr>
                    </w:div>
                    <w:div w:id="53093440">
                      <w:marLeft w:val="0"/>
                      <w:marRight w:val="0"/>
                      <w:marTop w:val="0"/>
                      <w:marBottom w:val="0"/>
                      <w:divBdr>
                        <w:top w:val="none" w:sz="0" w:space="0" w:color="auto"/>
                        <w:left w:val="none" w:sz="0" w:space="0" w:color="auto"/>
                        <w:bottom w:val="none" w:sz="0" w:space="0" w:color="auto"/>
                        <w:right w:val="none" w:sz="0" w:space="0" w:color="auto"/>
                      </w:divBdr>
                    </w:div>
                  </w:divsChild>
                </w:div>
                <w:div w:id="1069381973">
                  <w:marLeft w:val="0"/>
                  <w:marRight w:val="0"/>
                  <w:marTop w:val="0"/>
                  <w:marBottom w:val="0"/>
                  <w:divBdr>
                    <w:top w:val="none" w:sz="0" w:space="0" w:color="auto"/>
                    <w:left w:val="none" w:sz="0" w:space="0" w:color="auto"/>
                    <w:bottom w:val="none" w:sz="0" w:space="0" w:color="auto"/>
                    <w:right w:val="none" w:sz="0" w:space="0" w:color="auto"/>
                  </w:divBdr>
                  <w:divsChild>
                    <w:div w:id="272371608">
                      <w:marLeft w:val="0"/>
                      <w:marRight w:val="0"/>
                      <w:marTop w:val="0"/>
                      <w:marBottom w:val="0"/>
                      <w:divBdr>
                        <w:top w:val="none" w:sz="0" w:space="0" w:color="auto"/>
                        <w:left w:val="none" w:sz="0" w:space="0" w:color="auto"/>
                        <w:bottom w:val="none" w:sz="0" w:space="0" w:color="auto"/>
                        <w:right w:val="none" w:sz="0" w:space="0" w:color="auto"/>
                      </w:divBdr>
                    </w:div>
                  </w:divsChild>
                </w:div>
                <w:div w:id="5985027">
                  <w:marLeft w:val="0"/>
                  <w:marRight w:val="0"/>
                  <w:marTop w:val="0"/>
                  <w:marBottom w:val="0"/>
                  <w:divBdr>
                    <w:top w:val="none" w:sz="0" w:space="0" w:color="auto"/>
                    <w:left w:val="none" w:sz="0" w:space="0" w:color="auto"/>
                    <w:bottom w:val="none" w:sz="0" w:space="0" w:color="auto"/>
                    <w:right w:val="none" w:sz="0" w:space="0" w:color="auto"/>
                  </w:divBdr>
                  <w:divsChild>
                    <w:div w:id="1433161957">
                      <w:marLeft w:val="0"/>
                      <w:marRight w:val="0"/>
                      <w:marTop w:val="0"/>
                      <w:marBottom w:val="0"/>
                      <w:divBdr>
                        <w:top w:val="none" w:sz="0" w:space="0" w:color="auto"/>
                        <w:left w:val="none" w:sz="0" w:space="0" w:color="auto"/>
                        <w:bottom w:val="none" w:sz="0" w:space="0" w:color="auto"/>
                        <w:right w:val="none" w:sz="0" w:space="0" w:color="auto"/>
                      </w:divBdr>
                    </w:div>
                  </w:divsChild>
                </w:div>
                <w:div w:id="1520269617">
                  <w:marLeft w:val="0"/>
                  <w:marRight w:val="0"/>
                  <w:marTop w:val="0"/>
                  <w:marBottom w:val="0"/>
                  <w:divBdr>
                    <w:top w:val="none" w:sz="0" w:space="0" w:color="auto"/>
                    <w:left w:val="none" w:sz="0" w:space="0" w:color="auto"/>
                    <w:bottom w:val="none" w:sz="0" w:space="0" w:color="auto"/>
                    <w:right w:val="none" w:sz="0" w:space="0" w:color="auto"/>
                  </w:divBdr>
                  <w:divsChild>
                    <w:div w:id="778527143">
                      <w:marLeft w:val="0"/>
                      <w:marRight w:val="0"/>
                      <w:marTop w:val="0"/>
                      <w:marBottom w:val="0"/>
                      <w:divBdr>
                        <w:top w:val="none" w:sz="0" w:space="0" w:color="auto"/>
                        <w:left w:val="none" w:sz="0" w:space="0" w:color="auto"/>
                        <w:bottom w:val="none" w:sz="0" w:space="0" w:color="auto"/>
                        <w:right w:val="none" w:sz="0" w:space="0" w:color="auto"/>
                      </w:divBdr>
                    </w:div>
                  </w:divsChild>
                </w:div>
                <w:div w:id="836504111">
                  <w:marLeft w:val="0"/>
                  <w:marRight w:val="0"/>
                  <w:marTop w:val="0"/>
                  <w:marBottom w:val="0"/>
                  <w:divBdr>
                    <w:top w:val="none" w:sz="0" w:space="0" w:color="auto"/>
                    <w:left w:val="none" w:sz="0" w:space="0" w:color="auto"/>
                    <w:bottom w:val="none" w:sz="0" w:space="0" w:color="auto"/>
                    <w:right w:val="none" w:sz="0" w:space="0" w:color="auto"/>
                  </w:divBdr>
                  <w:divsChild>
                    <w:div w:id="1799912688">
                      <w:marLeft w:val="0"/>
                      <w:marRight w:val="0"/>
                      <w:marTop w:val="0"/>
                      <w:marBottom w:val="0"/>
                      <w:divBdr>
                        <w:top w:val="none" w:sz="0" w:space="0" w:color="auto"/>
                        <w:left w:val="none" w:sz="0" w:space="0" w:color="auto"/>
                        <w:bottom w:val="none" w:sz="0" w:space="0" w:color="auto"/>
                        <w:right w:val="none" w:sz="0" w:space="0" w:color="auto"/>
                      </w:divBdr>
                    </w:div>
                  </w:divsChild>
                </w:div>
                <w:div w:id="1920167270">
                  <w:marLeft w:val="0"/>
                  <w:marRight w:val="0"/>
                  <w:marTop w:val="0"/>
                  <w:marBottom w:val="0"/>
                  <w:divBdr>
                    <w:top w:val="none" w:sz="0" w:space="0" w:color="auto"/>
                    <w:left w:val="none" w:sz="0" w:space="0" w:color="auto"/>
                    <w:bottom w:val="none" w:sz="0" w:space="0" w:color="auto"/>
                    <w:right w:val="none" w:sz="0" w:space="0" w:color="auto"/>
                  </w:divBdr>
                  <w:divsChild>
                    <w:div w:id="913709534">
                      <w:marLeft w:val="0"/>
                      <w:marRight w:val="0"/>
                      <w:marTop w:val="0"/>
                      <w:marBottom w:val="0"/>
                      <w:divBdr>
                        <w:top w:val="none" w:sz="0" w:space="0" w:color="auto"/>
                        <w:left w:val="none" w:sz="0" w:space="0" w:color="auto"/>
                        <w:bottom w:val="none" w:sz="0" w:space="0" w:color="auto"/>
                        <w:right w:val="none" w:sz="0" w:space="0" w:color="auto"/>
                      </w:divBdr>
                    </w:div>
                  </w:divsChild>
                </w:div>
                <w:div w:id="1566918913">
                  <w:marLeft w:val="0"/>
                  <w:marRight w:val="0"/>
                  <w:marTop w:val="0"/>
                  <w:marBottom w:val="0"/>
                  <w:divBdr>
                    <w:top w:val="none" w:sz="0" w:space="0" w:color="auto"/>
                    <w:left w:val="none" w:sz="0" w:space="0" w:color="auto"/>
                    <w:bottom w:val="none" w:sz="0" w:space="0" w:color="auto"/>
                    <w:right w:val="none" w:sz="0" w:space="0" w:color="auto"/>
                  </w:divBdr>
                  <w:divsChild>
                    <w:div w:id="51775272">
                      <w:marLeft w:val="0"/>
                      <w:marRight w:val="0"/>
                      <w:marTop w:val="0"/>
                      <w:marBottom w:val="0"/>
                      <w:divBdr>
                        <w:top w:val="none" w:sz="0" w:space="0" w:color="auto"/>
                        <w:left w:val="none" w:sz="0" w:space="0" w:color="auto"/>
                        <w:bottom w:val="none" w:sz="0" w:space="0" w:color="auto"/>
                        <w:right w:val="none" w:sz="0" w:space="0" w:color="auto"/>
                      </w:divBdr>
                    </w:div>
                    <w:div w:id="423458257">
                      <w:marLeft w:val="0"/>
                      <w:marRight w:val="0"/>
                      <w:marTop w:val="0"/>
                      <w:marBottom w:val="0"/>
                      <w:divBdr>
                        <w:top w:val="none" w:sz="0" w:space="0" w:color="auto"/>
                        <w:left w:val="none" w:sz="0" w:space="0" w:color="auto"/>
                        <w:bottom w:val="none" w:sz="0" w:space="0" w:color="auto"/>
                        <w:right w:val="none" w:sz="0" w:space="0" w:color="auto"/>
                      </w:divBdr>
                    </w:div>
                    <w:div w:id="87698009">
                      <w:marLeft w:val="0"/>
                      <w:marRight w:val="0"/>
                      <w:marTop w:val="0"/>
                      <w:marBottom w:val="0"/>
                      <w:divBdr>
                        <w:top w:val="none" w:sz="0" w:space="0" w:color="auto"/>
                        <w:left w:val="none" w:sz="0" w:space="0" w:color="auto"/>
                        <w:bottom w:val="none" w:sz="0" w:space="0" w:color="auto"/>
                        <w:right w:val="none" w:sz="0" w:space="0" w:color="auto"/>
                      </w:divBdr>
                    </w:div>
                    <w:div w:id="753476997">
                      <w:marLeft w:val="0"/>
                      <w:marRight w:val="0"/>
                      <w:marTop w:val="0"/>
                      <w:marBottom w:val="0"/>
                      <w:divBdr>
                        <w:top w:val="none" w:sz="0" w:space="0" w:color="auto"/>
                        <w:left w:val="none" w:sz="0" w:space="0" w:color="auto"/>
                        <w:bottom w:val="none" w:sz="0" w:space="0" w:color="auto"/>
                        <w:right w:val="none" w:sz="0" w:space="0" w:color="auto"/>
                      </w:divBdr>
                    </w:div>
                    <w:div w:id="1956599460">
                      <w:marLeft w:val="0"/>
                      <w:marRight w:val="0"/>
                      <w:marTop w:val="0"/>
                      <w:marBottom w:val="0"/>
                      <w:divBdr>
                        <w:top w:val="none" w:sz="0" w:space="0" w:color="auto"/>
                        <w:left w:val="none" w:sz="0" w:space="0" w:color="auto"/>
                        <w:bottom w:val="none" w:sz="0" w:space="0" w:color="auto"/>
                        <w:right w:val="none" w:sz="0" w:space="0" w:color="auto"/>
                      </w:divBdr>
                    </w:div>
                    <w:div w:id="1903128413">
                      <w:marLeft w:val="0"/>
                      <w:marRight w:val="0"/>
                      <w:marTop w:val="0"/>
                      <w:marBottom w:val="0"/>
                      <w:divBdr>
                        <w:top w:val="none" w:sz="0" w:space="0" w:color="auto"/>
                        <w:left w:val="none" w:sz="0" w:space="0" w:color="auto"/>
                        <w:bottom w:val="none" w:sz="0" w:space="0" w:color="auto"/>
                        <w:right w:val="none" w:sz="0" w:space="0" w:color="auto"/>
                      </w:divBdr>
                    </w:div>
                    <w:div w:id="1718703982">
                      <w:marLeft w:val="0"/>
                      <w:marRight w:val="0"/>
                      <w:marTop w:val="0"/>
                      <w:marBottom w:val="0"/>
                      <w:divBdr>
                        <w:top w:val="none" w:sz="0" w:space="0" w:color="auto"/>
                        <w:left w:val="none" w:sz="0" w:space="0" w:color="auto"/>
                        <w:bottom w:val="none" w:sz="0" w:space="0" w:color="auto"/>
                        <w:right w:val="none" w:sz="0" w:space="0" w:color="auto"/>
                      </w:divBdr>
                    </w:div>
                    <w:div w:id="1094084202">
                      <w:marLeft w:val="0"/>
                      <w:marRight w:val="0"/>
                      <w:marTop w:val="0"/>
                      <w:marBottom w:val="0"/>
                      <w:divBdr>
                        <w:top w:val="none" w:sz="0" w:space="0" w:color="auto"/>
                        <w:left w:val="none" w:sz="0" w:space="0" w:color="auto"/>
                        <w:bottom w:val="none" w:sz="0" w:space="0" w:color="auto"/>
                        <w:right w:val="none" w:sz="0" w:space="0" w:color="auto"/>
                      </w:divBdr>
                    </w:div>
                    <w:div w:id="108164692">
                      <w:marLeft w:val="0"/>
                      <w:marRight w:val="0"/>
                      <w:marTop w:val="0"/>
                      <w:marBottom w:val="0"/>
                      <w:divBdr>
                        <w:top w:val="none" w:sz="0" w:space="0" w:color="auto"/>
                        <w:left w:val="none" w:sz="0" w:space="0" w:color="auto"/>
                        <w:bottom w:val="none" w:sz="0" w:space="0" w:color="auto"/>
                        <w:right w:val="none" w:sz="0" w:space="0" w:color="auto"/>
                      </w:divBdr>
                    </w:div>
                    <w:div w:id="738677416">
                      <w:marLeft w:val="0"/>
                      <w:marRight w:val="0"/>
                      <w:marTop w:val="0"/>
                      <w:marBottom w:val="0"/>
                      <w:divBdr>
                        <w:top w:val="none" w:sz="0" w:space="0" w:color="auto"/>
                        <w:left w:val="none" w:sz="0" w:space="0" w:color="auto"/>
                        <w:bottom w:val="none" w:sz="0" w:space="0" w:color="auto"/>
                        <w:right w:val="none" w:sz="0" w:space="0" w:color="auto"/>
                      </w:divBdr>
                    </w:div>
                    <w:div w:id="637489921">
                      <w:marLeft w:val="0"/>
                      <w:marRight w:val="0"/>
                      <w:marTop w:val="0"/>
                      <w:marBottom w:val="0"/>
                      <w:divBdr>
                        <w:top w:val="none" w:sz="0" w:space="0" w:color="auto"/>
                        <w:left w:val="none" w:sz="0" w:space="0" w:color="auto"/>
                        <w:bottom w:val="none" w:sz="0" w:space="0" w:color="auto"/>
                        <w:right w:val="none" w:sz="0" w:space="0" w:color="auto"/>
                      </w:divBdr>
                    </w:div>
                    <w:div w:id="1674263225">
                      <w:marLeft w:val="0"/>
                      <w:marRight w:val="0"/>
                      <w:marTop w:val="0"/>
                      <w:marBottom w:val="0"/>
                      <w:divBdr>
                        <w:top w:val="none" w:sz="0" w:space="0" w:color="auto"/>
                        <w:left w:val="none" w:sz="0" w:space="0" w:color="auto"/>
                        <w:bottom w:val="none" w:sz="0" w:space="0" w:color="auto"/>
                        <w:right w:val="none" w:sz="0" w:space="0" w:color="auto"/>
                      </w:divBdr>
                    </w:div>
                    <w:div w:id="1457675215">
                      <w:marLeft w:val="0"/>
                      <w:marRight w:val="0"/>
                      <w:marTop w:val="0"/>
                      <w:marBottom w:val="0"/>
                      <w:divBdr>
                        <w:top w:val="none" w:sz="0" w:space="0" w:color="auto"/>
                        <w:left w:val="none" w:sz="0" w:space="0" w:color="auto"/>
                        <w:bottom w:val="none" w:sz="0" w:space="0" w:color="auto"/>
                        <w:right w:val="none" w:sz="0" w:space="0" w:color="auto"/>
                      </w:divBdr>
                    </w:div>
                    <w:div w:id="861086480">
                      <w:marLeft w:val="0"/>
                      <w:marRight w:val="0"/>
                      <w:marTop w:val="0"/>
                      <w:marBottom w:val="0"/>
                      <w:divBdr>
                        <w:top w:val="none" w:sz="0" w:space="0" w:color="auto"/>
                        <w:left w:val="none" w:sz="0" w:space="0" w:color="auto"/>
                        <w:bottom w:val="none" w:sz="0" w:space="0" w:color="auto"/>
                        <w:right w:val="none" w:sz="0" w:space="0" w:color="auto"/>
                      </w:divBdr>
                    </w:div>
                    <w:div w:id="947659400">
                      <w:marLeft w:val="0"/>
                      <w:marRight w:val="0"/>
                      <w:marTop w:val="0"/>
                      <w:marBottom w:val="0"/>
                      <w:divBdr>
                        <w:top w:val="none" w:sz="0" w:space="0" w:color="auto"/>
                        <w:left w:val="none" w:sz="0" w:space="0" w:color="auto"/>
                        <w:bottom w:val="none" w:sz="0" w:space="0" w:color="auto"/>
                        <w:right w:val="none" w:sz="0" w:space="0" w:color="auto"/>
                      </w:divBdr>
                    </w:div>
                    <w:div w:id="1524704648">
                      <w:marLeft w:val="0"/>
                      <w:marRight w:val="0"/>
                      <w:marTop w:val="0"/>
                      <w:marBottom w:val="0"/>
                      <w:divBdr>
                        <w:top w:val="none" w:sz="0" w:space="0" w:color="auto"/>
                        <w:left w:val="none" w:sz="0" w:space="0" w:color="auto"/>
                        <w:bottom w:val="none" w:sz="0" w:space="0" w:color="auto"/>
                        <w:right w:val="none" w:sz="0" w:space="0" w:color="auto"/>
                      </w:divBdr>
                    </w:div>
                    <w:div w:id="1957365086">
                      <w:marLeft w:val="0"/>
                      <w:marRight w:val="0"/>
                      <w:marTop w:val="0"/>
                      <w:marBottom w:val="0"/>
                      <w:divBdr>
                        <w:top w:val="none" w:sz="0" w:space="0" w:color="auto"/>
                        <w:left w:val="none" w:sz="0" w:space="0" w:color="auto"/>
                        <w:bottom w:val="none" w:sz="0" w:space="0" w:color="auto"/>
                        <w:right w:val="none" w:sz="0" w:space="0" w:color="auto"/>
                      </w:divBdr>
                    </w:div>
                    <w:div w:id="1754475766">
                      <w:marLeft w:val="0"/>
                      <w:marRight w:val="0"/>
                      <w:marTop w:val="0"/>
                      <w:marBottom w:val="0"/>
                      <w:divBdr>
                        <w:top w:val="none" w:sz="0" w:space="0" w:color="auto"/>
                        <w:left w:val="none" w:sz="0" w:space="0" w:color="auto"/>
                        <w:bottom w:val="none" w:sz="0" w:space="0" w:color="auto"/>
                        <w:right w:val="none" w:sz="0" w:space="0" w:color="auto"/>
                      </w:divBdr>
                    </w:div>
                  </w:divsChild>
                </w:div>
                <w:div w:id="1846748077">
                  <w:marLeft w:val="0"/>
                  <w:marRight w:val="0"/>
                  <w:marTop w:val="0"/>
                  <w:marBottom w:val="0"/>
                  <w:divBdr>
                    <w:top w:val="none" w:sz="0" w:space="0" w:color="auto"/>
                    <w:left w:val="none" w:sz="0" w:space="0" w:color="auto"/>
                    <w:bottom w:val="none" w:sz="0" w:space="0" w:color="auto"/>
                    <w:right w:val="none" w:sz="0" w:space="0" w:color="auto"/>
                  </w:divBdr>
                  <w:divsChild>
                    <w:div w:id="954868284">
                      <w:marLeft w:val="0"/>
                      <w:marRight w:val="0"/>
                      <w:marTop w:val="0"/>
                      <w:marBottom w:val="0"/>
                      <w:divBdr>
                        <w:top w:val="none" w:sz="0" w:space="0" w:color="auto"/>
                        <w:left w:val="none" w:sz="0" w:space="0" w:color="auto"/>
                        <w:bottom w:val="none" w:sz="0" w:space="0" w:color="auto"/>
                        <w:right w:val="none" w:sz="0" w:space="0" w:color="auto"/>
                      </w:divBdr>
                    </w:div>
                    <w:div w:id="1955749204">
                      <w:marLeft w:val="0"/>
                      <w:marRight w:val="0"/>
                      <w:marTop w:val="0"/>
                      <w:marBottom w:val="0"/>
                      <w:divBdr>
                        <w:top w:val="none" w:sz="0" w:space="0" w:color="auto"/>
                        <w:left w:val="none" w:sz="0" w:space="0" w:color="auto"/>
                        <w:bottom w:val="none" w:sz="0" w:space="0" w:color="auto"/>
                        <w:right w:val="none" w:sz="0" w:space="0" w:color="auto"/>
                      </w:divBdr>
                    </w:div>
                    <w:div w:id="33510428">
                      <w:marLeft w:val="0"/>
                      <w:marRight w:val="0"/>
                      <w:marTop w:val="0"/>
                      <w:marBottom w:val="0"/>
                      <w:divBdr>
                        <w:top w:val="none" w:sz="0" w:space="0" w:color="auto"/>
                        <w:left w:val="none" w:sz="0" w:space="0" w:color="auto"/>
                        <w:bottom w:val="none" w:sz="0" w:space="0" w:color="auto"/>
                        <w:right w:val="none" w:sz="0" w:space="0" w:color="auto"/>
                      </w:divBdr>
                    </w:div>
                    <w:div w:id="1418091563">
                      <w:marLeft w:val="0"/>
                      <w:marRight w:val="0"/>
                      <w:marTop w:val="0"/>
                      <w:marBottom w:val="0"/>
                      <w:divBdr>
                        <w:top w:val="none" w:sz="0" w:space="0" w:color="auto"/>
                        <w:left w:val="none" w:sz="0" w:space="0" w:color="auto"/>
                        <w:bottom w:val="none" w:sz="0" w:space="0" w:color="auto"/>
                        <w:right w:val="none" w:sz="0" w:space="0" w:color="auto"/>
                      </w:divBdr>
                    </w:div>
                    <w:div w:id="2132168674">
                      <w:marLeft w:val="0"/>
                      <w:marRight w:val="0"/>
                      <w:marTop w:val="0"/>
                      <w:marBottom w:val="0"/>
                      <w:divBdr>
                        <w:top w:val="none" w:sz="0" w:space="0" w:color="auto"/>
                        <w:left w:val="none" w:sz="0" w:space="0" w:color="auto"/>
                        <w:bottom w:val="none" w:sz="0" w:space="0" w:color="auto"/>
                        <w:right w:val="none" w:sz="0" w:space="0" w:color="auto"/>
                      </w:divBdr>
                    </w:div>
                    <w:div w:id="748044899">
                      <w:marLeft w:val="0"/>
                      <w:marRight w:val="0"/>
                      <w:marTop w:val="0"/>
                      <w:marBottom w:val="0"/>
                      <w:divBdr>
                        <w:top w:val="none" w:sz="0" w:space="0" w:color="auto"/>
                        <w:left w:val="none" w:sz="0" w:space="0" w:color="auto"/>
                        <w:bottom w:val="none" w:sz="0" w:space="0" w:color="auto"/>
                        <w:right w:val="none" w:sz="0" w:space="0" w:color="auto"/>
                      </w:divBdr>
                    </w:div>
                  </w:divsChild>
                </w:div>
                <w:div w:id="168302826">
                  <w:marLeft w:val="0"/>
                  <w:marRight w:val="0"/>
                  <w:marTop w:val="0"/>
                  <w:marBottom w:val="0"/>
                  <w:divBdr>
                    <w:top w:val="none" w:sz="0" w:space="0" w:color="auto"/>
                    <w:left w:val="none" w:sz="0" w:space="0" w:color="auto"/>
                    <w:bottom w:val="none" w:sz="0" w:space="0" w:color="auto"/>
                    <w:right w:val="none" w:sz="0" w:space="0" w:color="auto"/>
                  </w:divBdr>
                  <w:divsChild>
                    <w:div w:id="773092667">
                      <w:marLeft w:val="0"/>
                      <w:marRight w:val="0"/>
                      <w:marTop w:val="0"/>
                      <w:marBottom w:val="0"/>
                      <w:divBdr>
                        <w:top w:val="none" w:sz="0" w:space="0" w:color="auto"/>
                        <w:left w:val="none" w:sz="0" w:space="0" w:color="auto"/>
                        <w:bottom w:val="none" w:sz="0" w:space="0" w:color="auto"/>
                        <w:right w:val="none" w:sz="0" w:space="0" w:color="auto"/>
                      </w:divBdr>
                    </w:div>
                  </w:divsChild>
                </w:div>
                <w:div w:id="1467044772">
                  <w:marLeft w:val="0"/>
                  <w:marRight w:val="0"/>
                  <w:marTop w:val="0"/>
                  <w:marBottom w:val="0"/>
                  <w:divBdr>
                    <w:top w:val="none" w:sz="0" w:space="0" w:color="auto"/>
                    <w:left w:val="none" w:sz="0" w:space="0" w:color="auto"/>
                    <w:bottom w:val="none" w:sz="0" w:space="0" w:color="auto"/>
                    <w:right w:val="none" w:sz="0" w:space="0" w:color="auto"/>
                  </w:divBdr>
                  <w:divsChild>
                    <w:div w:id="1405490603">
                      <w:marLeft w:val="0"/>
                      <w:marRight w:val="0"/>
                      <w:marTop w:val="0"/>
                      <w:marBottom w:val="0"/>
                      <w:divBdr>
                        <w:top w:val="none" w:sz="0" w:space="0" w:color="auto"/>
                        <w:left w:val="none" w:sz="0" w:space="0" w:color="auto"/>
                        <w:bottom w:val="none" w:sz="0" w:space="0" w:color="auto"/>
                        <w:right w:val="none" w:sz="0" w:space="0" w:color="auto"/>
                      </w:divBdr>
                    </w:div>
                  </w:divsChild>
                </w:div>
                <w:div w:id="685600708">
                  <w:marLeft w:val="0"/>
                  <w:marRight w:val="0"/>
                  <w:marTop w:val="0"/>
                  <w:marBottom w:val="0"/>
                  <w:divBdr>
                    <w:top w:val="none" w:sz="0" w:space="0" w:color="auto"/>
                    <w:left w:val="none" w:sz="0" w:space="0" w:color="auto"/>
                    <w:bottom w:val="none" w:sz="0" w:space="0" w:color="auto"/>
                    <w:right w:val="none" w:sz="0" w:space="0" w:color="auto"/>
                  </w:divBdr>
                  <w:divsChild>
                    <w:div w:id="1323578653">
                      <w:marLeft w:val="0"/>
                      <w:marRight w:val="0"/>
                      <w:marTop w:val="0"/>
                      <w:marBottom w:val="0"/>
                      <w:divBdr>
                        <w:top w:val="none" w:sz="0" w:space="0" w:color="auto"/>
                        <w:left w:val="none" w:sz="0" w:space="0" w:color="auto"/>
                        <w:bottom w:val="none" w:sz="0" w:space="0" w:color="auto"/>
                        <w:right w:val="none" w:sz="0" w:space="0" w:color="auto"/>
                      </w:divBdr>
                    </w:div>
                  </w:divsChild>
                </w:div>
                <w:div w:id="1006395525">
                  <w:marLeft w:val="0"/>
                  <w:marRight w:val="0"/>
                  <w:marTop w:val="0"/>
                  <w:marBottom w:val="0"/>
                  <w:divBdr>
                    <w:top w:val="none" w:sz="0" w:space="0" w:color="auto"/>
                    <w:left w:val="none" w:sz="0" w:space="0" w:color="auto"/>
                    <w:bottom w:val="none" w:sz="0" w:space="0" w:color="auto"/>
                    <w:right w:val="none" w:sz="0" w:space="0" w:color="auto"/>
                  </w:divBdr>
                  <w:divsChild>
                    <w:div w:id="1850026295">
                      <w:marLeft w:val="0"/>
                      <w:marRight w:val="0"/>
                      <w:marTop w:val="0"/>
                      <w:marBottom w:val="0"/>
                      <w:divBdr>
                        <w:top w:val="none" w:sz="0" w:space="0" w:color="auto"/>
                        <w:left w:val="none" w:sz="0" w:space="0" w:color="auto"/>
                        <w:bottom w:val="none" w:sz="0" w:space="0" w:color="auto"/>
                        <w:right w:val="none" w:sz="0" w:space="0" w:color="auto"/>
                      </w:divBdr>
                    </w:div>
                  </w:divsChild>
                </w:div>
                <w:div w:id="445731982">
                  <w:marLeft w:val="0"/>
                  <w:marRight w:val="0"/>
                  <w:marTop w:val="0"/>
                  <w:marBottom w:val="0"/>
                  <w:divBdr>
                    <w:top w:val="none" w:sz="0" w:space="0" w:color="auto"/>
                    <w:left w:val="none" w:sz="0" w:space="0" w:color="auto"/>
                    <w:bottom w:val="none" w:sz="0" w:space="0" w:color="auto"/>
                    <w:right w:val="none" w:sz="0" w:space="0" w:color="auto"/>
                  </w:divBdr>
                  <w:divsChild>
                    <w:div w:id="1885556499">
                      <w:marLeft w:val="0"/>
                      <w:marRight w:val="0"/>
                      <w:marTop w:val="0"/>
                      <w:marBottom w:val="0"/>
                      <w:divBdr>
                        <w:top w:val="none" w:sz="0" w:space="0" w:color="auto"/>
                        <w:left w:val="none" w:sz="0" w:space="0" w:color="auto"/>
                        <w:bottom w:val="none" w:sz="0" w:space="0" w:color="auto"/>
                        <w:right w:val="none" w:sz="0" w:space="0" w:color="auto"/>
                      </w:divBdr>
                    </w:div>
                  </w:divsChild>
                </w:div>
                <w:div w:id="1875269560">
                  <w:marLeft w:val="0"/>
                  <w:marRight w:val="0"/>
                  <w:marTop w:val="0"/>
                  <w:marBottom w:val="0"/>
                  <w:divBdr>
                    <w:top w:val="none" w:sz="0" w:space="0" w:color="auto"/>
                    <w:left w:val="none" w:sz="0" w:space="0" w:color="auto"/>
                    <w:bottom w:val="none" w:sz="0" w:space="0" w:color="auto"/>
                    <w:right w:val="none" w:sz="0" w:space="0" w:color="auto"/>
                  </w:divBdr>
                  <w:divsChild>
                    <w:div w:id="1507552640">
                      <w:marLeft w:val="0"/>
                      <w:marRight w:val="0"/>
                      <w:marTop w:val="0"/>
                      <w:marBottom w:val="0"/>
                      <w:divBdr>
                        <w:top w:val="none" w:sz="0" w:space="0" w:color="auto"/>
                        <w:left w:val="none" w:sz="0" w:space="0" w:color="auto"/>
                        <w:bottom w:val="none" w:sz="0" w:space="0" w:color="auto"/>
                        <w:right w:val="none" w:sz="0" w:space="0" w:color="auto"/>
                      </w:divBdr>
                    </w:div>
                  </w:divsChild>
                </w:div>
                <w:div w:id="184565750">
                  <w:marLeft w:val="0"/>
                  <w:marRight w:val="0"/>
                  <w:marTop w:val="0"/>
                  <w:marBottom w:val="0"/>
                  <w:divBdr>
                    <w:top w:val="none" w:sz="0" w:space="0" w:color="auto"/>
                    <w:left w:val="none" w:sz="0" w:space="0" w:color="auto"/>
                    <w:bottom w:val="none" w:sz="0" w:space="0" w:color="auto"/>
                    <w:right w:val="none" w:sz="0" w:space="0" w:color="auto"/>
                  </w:divBdr>
                  <w:divsChild>
                    <w:div w:id="1442606184">
                      <w:marLeft w:val="0"/>
                      <w:marRight w:val="0"/>
                      <w:marTop w:val="0"/>
                      <w:marBottom w:val="0"/>
                      <w:divBdr>
                        <w:top w:val="none" w:sz="0" w:space="0" w:color="auto"/>
                        <w:left w:val="none" w:sz="0" w:space="0" w:color="auto"/>
                        <w:bottom w:val="none" w:sz="0" w:space="0" w:color="auto"/>
                        <w:right w:val="none" w:sz="0" w:space="0" w:color="auto"/>
                      </w:divBdr>
                    </w:div>
                  </w:divsChild>
                </w:div>
                <w:div w:id="206187383">
                  <w:marLeft w:val="0"/>
                  <w:marRight w:val="0"/>
                  <w:marTop w:val="0"/>
                  <w:marBottom w:val="0"/>
                  <w:divBdr>
                    <w:top w:val="none" w:sz="0" w:space="0" w:color="auto"/>
                    <w:left w:val="none" w:sz="0" w:space="0" w:color="auto"/>
                    <w:bottom w:val="none" w:sz="0" w:space="0" w:color="auto"/>
                    <w:right w:val="none" w:sz="0" w:space="0" w:color="auto"/>
                  </w:divBdr>
                  <w:divsChild>
                    <w:div w:id="1402218165">
                      <w:marLeft w:val="0"/>
                      <w:marRight w:val="0"/>
                      <w:marTop w:val="0"/>
                      <w:marBottom w:val="0"/>
                      <w:divBdr>
                        <w:top w:val="none" w:sz="0" w:space="0" w:color="auto"/>
                        <w:left w:val="none" w:sz="0" w:space="0" w:color="auto"/>
                        <w:bottom w:val="none" w:sz="0" w:space="0" w:color="auto"/>
                        <w:right w:val="none" w:sz="0" w:space="0" w:color="auto"/>
                      </w:divBdr>
                    </w:div>
                  </w:divsChild>
                </w:div>
                <w:div w:id="433866135">
                  <w:marLeft w:val="0"/>
                  <w:marRight w:val="0"/>
                  <w:marTop w:val="0"/>
                  <w:marBottom w:val="0"/>
                  <w:divBdr>
                    <w:top w:val="none" w:sz="0" w:space="0" w:color="auto"/>
                    <w:left w:val="none" w:sz="0" w:space="0" w:color="auto"/>
                    <w:bottom w:val="none" w:sz="0" w:space="0" w:color="auto"/>
                    <w:right w:val="none" w:sz="0" w:space="0" w:color="auto"/>
                  </w:divBdr>
                  <w:divsChild>
                    <w:div w:id="463230362">
                      <w:marLeft w:val="0"/>
                      <w:marRight w:val="0"/>
                      <w:marTop w:val="0"/>
                      <w:marBottom w:val="0"/>
                      <w:divBdr>
                        <w:top w:val="none" w:sz="0" w:space="0" w:color="auto"/>
                        <w:left w:val="none" w:sz="0" w:space="0" w:color="auto"/>
                        <w:bottom w:val="none" w:sz="0" w:space="0" w:color="auto"/>
                        <w:right w:val="none" w:sz="0" w:space="0" w:color="auto"/>
                      </w:divBdr>
                    </w:div>
                  </w:divsChild>
                </w:div>
                <w:div w:id="1736469160">
                  <w:marLeft w:val="0"/>
                  <w:marRight w:val="0"/>
                  <w:marTop w:val="0"/>
                  <w:marBottom w:val="0"/>
                  <w:divBdr>
                    <w:top w:val="none" w:sz="0" w:space="0" w:color="auto"/>
                    <w:left w:val="none" w:sz="0" w:space="0" w:color="auto"/>
                    <w:bottom w:val="none" w:sz="0" w:space="0" w:color="auto"/>
                    <w:right w:val="none" w:sz="0" w:space="0" w:color="auto"/>
                  </w:divBdr>
                  <w:divsChild>
                    <w:div w:id="1462186227">
                      <w:marLeft w:val="0"/>
                      <w:marRight w:val="0"/>
                      <w:marTop w:val="0"/>
                      <w:marBottom w:val="0"/>
                      <w:divBdr>
                        <w:top w:val="none" w:sz="0" w:space="0" w:color="auto"/>
                        <w:left w:val="none" w:sz="0" w:space="0" w:color="auto"/>
                        <w:bottom w:val="none" w:sz="0" w:space="0" w:color="auto"/>
                        <w:right w:val="none" w:sz="0" w:space="0" w:color="auto"/>
                      </w:divBdr>
                    </w:div>
                  </w:divsChild>
                </w:div>
                <w:div w:id="739137464">
                  <w:marLeft w:val="0"/>
                  <w:marRight w:val="0"/>
                  <w:marTop w:val="0"/>
                  <w:marBottom w:val="0"/>
                  <w:divBdr>
                    <w:top w:val="none" w:sz="0" w:space="0" w:color="auto"/>
                    <w:left w:val="none" w:sz="0" w:space="0" w:color="auto"/>
                    <w:bottom w:val="none" w:sz="0" w:space="0" w:color="auto"/>
                    <w:right w:val="none" w:sz="0" w:space="0" w:color="auto"/>
                  </w:divBdr>
                  <w:divsChild>
                    <w:div w:id="1775052181">
                      <w:marLeft w:val="0"/>
                      <w:marRight w:val="0"/>
                      <w:marTop w:val="0"/>
                      <w:marBottom w:val="0"/>
                      <w:divBdr>
                        <w:top w:val="none" w:sz="0" w:space="0" w:color="auto"/>
                        <w:left w:val="none" w:sz="0" w:space="0" w:color="auto"/>
                        <w:bottom w:val="none" w:sz="0" w:space="0" w:color="auto"/>
                        <w:right w:val="none" w:sz="0" w:space="0" w:color="auto"/>
                      </w:divBdr>
                    </w:div>
                    <w:div w:id="1535534028">
                      <w:marLeft w:val="0"/>
                      <w:marRight w:val="0"/>
                      <w:marTop w:val="0"/>
                      <w:marBottom w:val="0"/>
                      <w:divBdr>
                        <w:top w:val="none" w:sz="0" w:space="0" w:color="auto"/>
                        <w:left w:val="none" w:sz="0" w:space="0" w:color="auto"/>
                        <w:bottom w:val="none" w:sz="0" w:space="0" w:color="auto"/>
                        <w:right w:val="none" w:sz="0" w:space="0" w:color="auto"/>
                      </w:divBdr>
                    </w:div>
                    <w:div w:id="900484336">
                      <w:marLeft w:val="0"/>
                      <w:marRight w:val="0"/>
                      <w:marTop w:val="0"/>
                      <w:marBottom w:val="0"/>
                      <w:divBdr>
                        <w:top w:val="none" w:sz="0" w:space="0" w:color="auto"/>
                        <w:left w:val="none" w:sz="0" w:space="0" w:color="auto"/>
                        <w:bottom w:val="none" w:sz="0" w:space="0" w:color="auto"/>
                        <w:right w:val="none" w:sz="0" w:space="0" w:color="auto"/>
                      </w:divBdr>
                    </w:div>
                  </w:divsChild>
                </w:div>
                <w:div w:id="944464970">
                  <w:marLeft w:val="0"/>
                  <w:marRight w:val="0"/>
                  <w:marTop w:val="0"/>
                  <w:marBottom w:val="0"/>
                  <w:divBdr>
                    <w:top w:val="none" w:sz="0" w:space="0" w:color="auto"/>
                    <w:left w:val="none" w:sz="0" w:space="0" w:color="auto"/>
                    <w:bottom w:val="none" w:sz="0" w:space="0" w:color="auto"/>
                    <w:right w:val="none" w:sz="0" w:space="0" w:color="auto"/>
                  </w:divBdr>
                  <w:divsChild>
                    <w:div w:id="1408501417">
                      <w:marLeft w:val="0"/>
                      <w:marRight w:val="0"/>
                      <w:marTop w:val="0"/>
                      <w:marBottom w:val="0"/>
                      <w:divBdr>
                        <w:top w:val="none" w:sz="0" w:space="0" w:color="auto"/>
                        <w:left w:val="none" w:sz="0" w:space="0" w:color="auto"/>
                        <w:bottom w:val="none" w:sz="0" w:space="0" w:color="auto"/>
                        <w:right w:val="none" w:sz="0" w:space="0" w:color="auto"/>
                      </w:divBdr>
                    </w:div>
                    <w:div w:id="63455485">
                      <w:marLeft w:val="0"/>
                      <w:marRight w:val="0"/>
                      <w:marTop w:val="0"/>
                      <w:marBottom w:val="0"/>
                      <w:divBdr>
                        <w:top w:val="none" w:sz="0" w:space="0" w:color="auto"/>
                        <w:left w:val="none" w:sz="0" w:space="0" w:color="auto"/>
                        <w:bottom w:val="none" w:sz="0" w:space="0" w:color="auto"/>
                        <w:right w:val="none" w:sz="0" w:space="0" w:color="auto"/>
                      </w:divBdr>
                    </w:div>
                  </w:divsChild>
                </w:div>
                <w:div w:id="1335302173">
                  <w:marLeft w:val="0"/>
                  <w:marRight w:val="0"/>
                  <w:marTop w:val="0"/>
                  <w:marBottom w:val="0"/>
                  <w:divBdr>
                    <w:top w:val="none" w:sz="0" w:space="0" w:color="auto"/>
                    <w:left w:val="none" w:sz="0" w:space="0" w:color="auto"/>
                    <w:bottom w:val="none" w:sz="0" w:space="0" w:color="auto"/>
                    <w:right w:val="none" w:sz="0" w:space="0" w:color="auto"/>
                  </w:divBdr>
                  <w:divsChild>
                    <w:div w:id="454446975">
                      <w:marLeft w:val="0"/>
                      <w:marRight w:val="0"/>
                      <w:marTop w:val="0"/>
                      <w:marBottom w:val="0"/>
                      <w:divBdr>
                        <w:top w:val="none" w:sz="0" w:space="0" w:color="auto"/>
                        <w:left w:val="none" w:sz="0" w:space="0" w:color="auto"/>
                        <w:bottom w:val="none" w:sz="0" w:space="0" w:color="auto"/>
                        <w:right w:val="none" w:sz="0" w:space="0" w:color="auto"/>
                      </w:divBdr>
                    </w:div>
                  </w:divsChild>
                </w:div>
                <w:div w:id="1259371460">
                  <w:marLeft w:val="0"/>
                  <w:marRight w:val="0"/>
                  <w:marTop w:val="0"/>
                  <w:marBottom w:val="0"/>
                  <w:divBdr>
                    <w:top w:val="none" w:sz="0" w:space="0" w:color="auto"/>
                    <w:left w:val="none" w:sz="0" w:space="0" w:color="auto"/>
                    <w:bottom w:val="none" w:sz="0" w:space="0" w:color="auto"/>
                    <w:right w:val="none" w:sz="0" w:space="0" w:color="auto"/>
                  </w:divBdr>
                  <w:divsChild>
                    <w:div w:id="306518020">
                      <w:marLeft w:val="0"/>
                      <w:marRight w:val="0"/>
                      <w:marTop w:val="0"/>
                      <w:marBottom w:val="0"/>
                      <w:divBdr>
                        <w:top w:val="none" w:sz="0" w:space="0" w:color="auto"/>
                        <w:left w:val="none" w:sz="0" w:space="0" w:color="auto"/>
                        <w:bottom w:val="none" w:sz="0" w:space="0" w:color="auto"/>
                        <w:right w:val="none" w:sz="0" w:space="0" w:color="auto"/>
                      </w:divBdr>
                    </w:div>
                    <w:div w:id="1600484919">
                      <w:marLeft w:val="0"/>
                      <w:marRight w:val="0"/>
                      <w:marTop w:val="0"/>
                      <w:marBottom w:val="0"/>
                      <w:divBdr>
                        <w:top w:val="none" w:sz="0" w:space="0" w:color="auto"/>
                        <w:left w:val="none" w:sz="0" w:space="0" w:color="auto"/>
                        <w:bottom w:val="none" w:sz="0" w:space="0" w:color="auto"/>
                        <w:right w:val="none" w:sz="0" w:space="0" w:color="auto"/>
                      </w:divBdr>
                    </w:div>
                  </w:divsChild>
                </w:div>
                <w:div w:id="704335095">
                  <w:marLeft w:val="0"/>
                  <w:marRight w:val="0"/>
                  <w:marTop w:val="0"/>
                  <w:marBottom w:val="0"/>
                  <w:divBdr>
                    <w:top w:val="none" w:sz="0" w:space="0" w:color="auto"/>
                    <w:left w:val="none" w:sz="0" w:space="0" w:color="auto"/>
                    <w:bottom w:val="none" w:sz="0" w:space="0" w:color="auto"/>
                    <w:right w:val="none" w:sz="0" w:space="0" w:color="auto"/>
                  </w:divBdr>
                  <w:divsChild>
                    <w:div w:id="1103571909">
                      <w:marLeft w:val="0"/>
                      <w:marRight w:val="0"/>
                      <w:marTop w:val="0"/>
                      <w:marBottom w:val="0"/>
                      <w:divBdr>
                        <w:top w:val="none" w:sz="0" w:space="0" w:color="auto"/>
                        <w:left w:val="none" w:sz="0" w:space="0" w:color="auto"/>
                        <w:bottom w:val="none" w:sz="0" w:space="0" w:color="auto"/>
                        <w:right w:val="none" w:sz="0" w:space="0" w:color="auto"/>
                      </w:divBdr>
                    </w:div>
                  </w:divsChild>
                </w:div>
                <w:div w:id="261032128">
                  <w:marLeft w:val="0"/>
                  <w:marRight w:val="0"/>
                  <w:marTop w:val="0"/>
                  <w:marBottom w:val="0"/>
                  <w:divBdr>
                    <w:top w:val="none" w:sz="0" w:space="0" w:color="auto"/>
                    <w:left w:val="none" w:sz="0" w:space="0" w:color="auto"/>
                    <w:bottom w:val="none" w:sz="0" w:space="0" w:color="auto"/>
                    <w:right w:val="none" w:sz="0" w:space="0" w:color="auto"/>
                  </w:divBdr>
                  <w:divsChild>
                    <w:div w:id="1229726032">
                      <w:marLeft w:val="0"/>
                      <w:marRight w:val="0"/>
                      <w:marTop w:val="0"/>
                      <w:marBottom w:val="0"/>
                      <w:divBdr>
                        <w:top w:val="none" w:sz="0" w:space="0" w:color="auto"/>
                        <w:left w:val="none" w:sz="0" w:space="0" w:color="auto"/>
                        <w:bottom w:val="none" w:sz="0" w:space="0" w:color="auto"/>
                        <w:right w:val="none" w:sz="0" w:space="0" w:color="auto"/>
                      </w:divBdr>
                    </w:div>
                  </w:divsChild>
                </w:div>
                <w:div w:id="1151749669">
                  <w:marLeft w:val="0"/>
                  <w:marRight w:val="0"/>
                  <w:marTop w:val="0"/>
                  <w:marBottom w:val="0"/>
                  <w:divBdr>
                    <w:top w:val="none" w:sz="0" w:space="0" w:color="auto"/>
                    <w:left w:val="none" w:sz="0" w:space="0" w:color="auto"/>
                    <w:bottom w:val="none" w:sz="0" w:space="0" w:color="auto"/>
                    <w:right w:val="none" w:sz="0" w:space="0" w:color="auto"/>
                  </w:divBdr>
                  <w:divsChild>
                    <w:div w:id="918637702">
                      <w:marLeft w:val="0"/>
                      <w:marRight w:val="0"/>
                      <w:marTop w:val="0"/>
                      <w:marBottom w:val="0"/>
                      <w:divBdr>
                        <w:top w:val="none" w:sz="0" w:space="0" w:color="auto"/>
                        <w:left w:val="none" w:sz="0" w:space="0" w:color="auto"/>
                        <w:bottom w:val="none" w:sz="0" w:space="0" w:color="auto"/>
                        <w:right w:val="none" w:sz="0" w:space="0" w:color="auto"/>
                      </w:divBdr>
                    </w:div>
                  </w:divsChild>
                </w:div>
                <w:div w:id="2102527863">
                  <w:marLeft w:val="0"/>
                  <w:marRight w:val="0"/>
                  <w:marTop w:val="0"/>
                  <w:marBottom w:val="0"/>
                  <w:divBdr>
                    <w:top w:val="none" w:sz="0" w:space="0" w:color="auto"/>
                    <w:left w:val="none" w:sz="0" w:space="0" w:color="auto"/>
                    <w:bottom w:val="none" w:sz="0" w:space="0" w:color="auto"/>
                    <w:right w:val="none" w:sz="0" w:space="0" w:color="auto"/>
                  </w:divBdr>
                  <w:divsChild>
                    <w:div w:id="2141418791">
                      <w:marLeft w:val="0"/>
                      <w:marRight w:val="0"/>
                      <w:marTop w:val="0"/>
                      <w:marBottom w:val="0"/>
                      <w:divBdr>
                        <w:top w:val="none" w:sz="0" w:space="0" w:color="auto"/>
                        <w:left w:val="none" w:sz="0" w:space="0" w:color="auto"/>
                        <w:bottom w:val="none" w:sz="0" w:space="0" w:color="auto"/>
                        <w:right w:val="none" w:sz="0" w:space="0" w:color="auto"/>
                      </w:divBdr>
                    </w:div>
                  </w:divsChild>
                </w:div>
                <w:div w:id="603926434">
                  <w:marLeft w:val="0"/>
                  <w:marRight w:val="0"/>
                  <w:marTop w:val="0"/>
                  <w:marBottom w:val="0"/>
                  <w:divBdr>
                    <w:top w:val="none" w:sz="0" w:space="0" w:color="auto"/>
                    <w:left w:val="none" w:sz="0" w:space="0" w:color="auto"/>
                    <w:bottom w:val="none" w:sz="0" w:space="0" w:color="auto"/>
                    <w:right w:val="none" w:sz="0" w:space="0" w:color="auto"/>
                  </w:divBdr>
                  <w:divsChild>
                    <w:div w:id="1715305051">
                      <w:marLeft w:val="0"/>
                      <w:marRight w:val="0"/>
                      <w:marTop w:val="0"/>
                      <w:marBottom w:val="0"/>
                      <w:divBdr>
                        <w:top w:val="none" w:sz="0" w:space="0" w:color="auto"/>
                        <w:left w:val="none" w:sz="0" w:space="0" w:color="auto"/>
                        <w:bottom w:val="none" w:sz="0" w:space="0" w:color="auto"/>
                        <w:right w:val="none" w:sz="0" w:space="0" w:color="auto"/>
                      </w:divBdr>
                    </w:div>
                  </w:divsChild>
                </w:div>
                <w:div w:id="13459041">
                  <w:marLeft w:val="0"/>
                  <w:marRight w:val="0"/>
                  <w:marTop w:val="0"/>
                  <w:marBottom w:val="0"/>
                  <w:divBdr>
                    <w:top w:val="none" w:sz="0" w:space="0" w:color="auto"/>
                    <w:left w:val="none" w:sz="0" w:space="0" w:color="auto"/>
                    <w:bottom w:val="none" w:sz="0" w:space="0" w:color="auto"/>
                    <w:right w:val="none" w:sz="0" w:space="0" w:color="auto"/>
                  </w:divBdr>
                  <w:divsChild>
                    <w:div w:id="1683779448">
                      <w:marLeft w:val="0"/>
                      <w:marRight w:val="0"/>
                      <w:marTop w:val="0"/>
                      <w:marBottom w:val="0"/>
                      <w:divBdr>
                        <w:top w:val="none" w:sz="0" w:space="0" w:color="auto"/>
                        <w:left w:val="none" w:sz="0" w:space="0" w:color="auto"/>
                        <w:bottom w:val="none" w:sz="0" w:space="0" w:color="auto"/>
                        <w:right w:val="none" w:sz="0" w:space="0" w:color="auto"/>
                      </w:divBdr>
                    </w:div>
                  </w:divsChild>
                </w:div>
                <w:div w:id="1925916339">
                  <w:marLeft w:val="0"/>
                  <w:marRight w:val="0"/>
                  <w:marTop w:val="0"/>
                  <w:marBottom w:val="0"/>
                  <w:divBdr>
                    <w:top w:val="none" w:sz="0" w:space="0" w:color="auto"/>
                    <w:left w:val="none" w:sz="0" w:space="0" w:color="auto"/>
                    <w:bottom w:val="none" w:sz="0" w:space="0" w:color="auto"/>
                    <w:right w:val="none" w:sz="0" w:space="0" w:color="auto"/>
                  </w:divBdr>
                  <w:divsChild>
                    <w:div w:id="1278373432">
                      <w:marLeft w:val="0"/>
                      <w:marRight w:val="0"/>
                      <w:marTop w:val="0"/>
                      <w:marBottom w:val="0"/>
                      <w:divBdr>
                        <w:top w:val="none" w:sz="0" w:space="0" w:color="auto"/>
                        <w:left w:val="none" w:sz="0" w:space="0" w:color="auto"/>
                        <w:bottom w:val="none" w:sz="0" w:space="0" w:color="auto"/>
                        <w:right w:val="none" w:sz="0" w:space="0" w:color="auto"/>
                      </w:divBdr>
                    </w:div>
                  </w:divsChild>
                </w:div>
                <w:div w:id="1102147544">
                  <w:marLeft w:val="0"/>
                  <w:marRight w:val="0"/>
                  <w:marTop w:val="0"/>
                  <w:marBottom w:val="0"/>
                  <w:divBdr>
                    <w:top w:val="none" w:sz="0" w:space="0" w:color="auto"/>
                    <w:left w:val="none" w:sz="0" w:space="0" w:color="auto"/>
                    <w:bottom w:val="none" w:sz="0" w:space="0" w:color="auto"/>
                    <w:right w:val="none" w:sz="0" w:space="0" w:color="auto"/>
                  </w:divBdr>
                  <w:divsChild>
                    <w:div w:id="976305161">
                      <w:marLeft w:val="0"/>
                      <w:marRight w:val="0"/>
                      <w:marTop w:val="0"/>
                      <w:marBottom w:val="0"/>
                      <w:divBdr>
                        <w:top w:val="none" w:sz="0" w:space="0" w:color="auto"/>
                        <w:left w:val="none" w:sz="0" w:space="0" w:color="auto"/>
                        <w:bottom w:val="none" w:sz="0" w:space="0" w:color="auto"/>
                        <w:right w:val="none" w:sz="0" w:space="0" w:color="auto"/>
                      </w:divBdr>
                    </w:div>
                  </w:divsChild>
                </w:div>
                <w:div w:id="1129515000">
                  <w:marLeft w:val="0"/>
                  <w:marRight w:val="0"/>
                  <w:marTop w:val="0"/>
                  <w:marBottom w:val="0"/>
                  <w:divBdr>
                    <w:top w:val="none" w:sz="0" w:space="0" w:color="auto"/>
                    <w:left w:val="none" w:sz="0" w:space="0" w:color="auto"/>
                    <w:bottom w:val="none" w:sz="0" w:space="0" w:color="auto"/>
                    <w:right w:val="none" w:sz="0" w:space="0" w:color="auto"/>
                  </w:divBdr>
                  <w:divsChild>
                    <w:div w:id="164530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696756">
          <w:marLeft w:val="0"/>
          <w:marRight w:val="0"/>
          <w:marTop w:val="0"/>
          <w:marBottom w:val="0"/>
          <w:divBdr>
            <w:top w:val="none" w:sz="0" w:space="0" w:color="auto"/>
            <w:left w:val="none" w:sz="0" w:space="0" w:color="auto"/>
            <w:bottom w:val="none" w:sz="0" w:space="0" w:color="auto"/>
            <w:right w:val="none" w:sz="0" w:space="0" w:color="auto"/>
          </w:divBdr>
        </w:div>
      </w:divsChild>
    </w:div>
    <w:div w:id="1310207078">
      <w:bodyDiv w:val="1"/>
      <w:marLeft w:val="0"/>
      <w:marRight w:val="0"/>
      <w:marTop w:val="0"/>
      <w:marBottom w:val="0"/>
      <w:divBdr>
        <w:top w:val="none" w:sz="0" w:space="0" w:color="auto"/>
        <w:left w:val="none" w:sz="0" w:space="0" w:color="auto"/>
        <w:bottom w:val="none" w:sz="0" w:space="0" w:color="auto"/>
        <w:right w:val="none" w:sz="0" w:space="0" w:color="auto"/>
      </w:divBdr>
    </w:div>
    <w:div w:id="1368410695">
      <w:bodyDiv w:val="1"/>
      <w:marLeft w:val="0"/>
      <w:marRight w:val="0"/>
      <w:marTop w:val="0"/>
      <w:marBottom w:val="0"/>
      <w:divBdr>
        <w:top w:val="none" w:sz="0" w:space="0" w:color="auto"/>
        <w:left w:val="none" w:sz="0" w:space="0" w:color="auto"/>
        <w:bottom w:val="none" w:sz="0" w:space="0" w:color="auto"/>
        <w:right w:val="none" w:sz="0" w:space="0" w:color="auto"/>
      </w:divBdr>
      <w:divsChild>
        <w:div w:id="1132863333">
          <w:marLeft w:val="0"/>
          <w:marRight w:val="0"/>
          <w:marTop w:val="0"/>
          <w:marBottom w:val="0"/>
          <w:divBdr>
            <w:top w:val="none" w:sz="0" w:space="0" w:color="auto"/>
            <w:left w:val="none" w:sz="0" w:space="0" w:color="auto"/>
            <w:bottom w:val="none" w:sz="0" w:space="0" w:color="auto"/>
            <w:right w:val="none" w:sz="0" w:space="0" w:color="auto"/>
          </w:divBdr>
          <w:divsChild>
            <w:div w:id="1361588082">
              <w:marLeft w:val="-75"/>
              <w:marRight w:val="0"/>
              <w:marTop w:val="30"/>
              <w:marBottom w:val="30"/>
              <w:divBdr>
                <w:top w:val="none" w:sz="0" w:space="0" w:color="auto"/>
                <w:left w:val="none" w:sz="0" w:space="0" w:color="auto"/>
                <w:bottom w:val="none" w:sz="0" w:space="0" w:color="auto"/>
                <w:right w:val="none" w:sz="0" w:space="0" w:color="auto"/>
              </w:divBdr>
              <w:divsChild>
                <w:div w:id="790247606">
                  <w:marLeft w:val="0"/>
                  <w:marRight w:val="0"/>
                  <w:marTop w:val="0"/>
                  <w:marBottom w:val="0"/>
                  <w:divBdr>
                    <w:top w:val="none" w:sz="0" w:space="0" w:color="auto"/>
                    <w:left w:val="none" w:sz="0" w:space="0" w:color="auto"/>
                    <w:bottom w:val="none" w:sz="0" w:space="0" w:color="auto"/>
                    <w:right w:val="none" w:sz="0" w:space="0" w:color="auto"/>
                  </w:divBdr>
                  <w:divsChild>
                    <w:div w:id="1317757963">
                      <w:marLeft w:val="0"/>
                      <w:marRight w:val="0"/>
                      <w:marTop w:val="0"/>
                      <w:marBottom w:val="0"/>
                      <w:divBdr>
                        <w:top w:val="none" w:sz="0" w:space="0" w:color="auto"/>
                        <w:left w:val="none" w:sz="0" w:space="0" w:color="auto"/>
                        <w:bottom w:val="none" w:sz="0" w:space="0" w:color="auto"/>
                        <w:right w:val="none" w:sz="0" w:space="0" w:color="auto"/>
                      </w:divBdr>
                    </w:div>
                  </w:divsChild>
                </w:div>
                <w:div w:id="788428659">
                  <w:marLeft w:val="0"/>
                  <w:marRight w:val="0"/>
                  <w:marTop w:val="0"/>
                  <w:marBottom w:val="0"/>
                  <w:divBdr>
                    <w:top w:val="none" w:sz="0" w:space="0" w:color="auto"/>
                    <w:left w:val="none" w:sz="0" w:space="0" w:color="auto"/>
                    <w:bottom w:val="none" w:sz="0" w:space="0" w:color="auto"/>
                    <w:right w:val="none" w:sz="0" w:space="0" w:color="auto"/>
                  </w:divBdr>
                  <w:divsChild>
                    <w:div w:id="991104242">
                      <w:marLeft w:val="0"/>
                      <w:marRight w:val="0"/>
                      <w:marTop w:val="0"/>
                      <w:marBottom w:val="0"/>
                      <w:divBdr>
                        <w:top w:val="none" w:sz="0" w:space="0" w:color="auto"/>
                        <w:left w:val="none" w:sz="0" w:space="0" w:color="auto"/>
                        <w:bottom w:val="none" w:sz="0" w:space="0" w:color="auto"/>
                        <w:right w:val="none" w:sz="0" w:space="0" w:color="auto"/>
                      </w:divBdr>
                    </w:div>
                  </w:divsChild>
                </w:div>
                <w:div w:id="1604142946">
                  <w:marLeft w:val="0"/>
                  <w:marRight w:val="0"/>
                  <w:marTop w:val="0"/>
                  <w:marBottom w:val="0"/>
                  <w:divBdr>
                    <w:top w:val="none" w:sz="0" w:space="0" w:color="auto"/>
                    <w:left w:val="none" w:sz="0" w:space="0" w:color="auto"/>
                    <w:bottom w:val="none" w:sz="0" w:space="0" w:color="auto"/>
                    <w:right w:val="none" w:sz="0" w:space="0" w:color="auto"/>
                  </w:divBdr>
                  <w:divsChild>
                    <w:div w:id="809442265">
                      <w:marLeft w:val="0"/>
                      <w:marRight w:val="0"/>
                      <w:marTop w:val="0"/>
                      <w:marBottom w:val="0"/>
                      <w:divBdr>
                        <w:top w:val="none" w:sz="0" w:space="0" w:color="auto"/>
                        <w:left w:val="none" w:sz="0" w:space="0" w:color="auto"/>
                        <w:bottom w:val="none" w:sz="0" w:space="0" w:color="auto"/>
                        <w:right w:val="none" w:sz="0" w:space="0" w:color="auto"/>
                      </w:divBdr>
                    </w:div>
                  </w:divsChild>
                </w:div>
                <w:div w:id="693267458">
                  <w:marLeft w:val="0"/>
                  <w:marRight w:val="0"/>
                  <w:marTop w:val="0"/>
                  <w:marBottom w:val="0"/>
                  <w:divBdr>
                    <w:top w:val="none" w:sz="0" w:space="0" w:color="auto"/>
                    <w:left w:val="none" w:sz="0" w:space="0" w:color="auto"/>
                    <w:bottom w:val="none" w:sz="0" w:space="0" w:color="auto"/>
                    <w:right w:val="none" w:sz="0" w:space="0" w:color="auto"/>
                  </w:divBdr>
                  <w:divsChild>
                    <w:div w:id="273484955">
                      <w:marLeft w:val="0"/>
                      <w:marRight w:val="0"/>
                      <w:marTop w:val="0"/>
                      <w:marBottom w:val="0"/>
                      <w:divBdr>
                        <w:top w:val="none" w:sz="0" w:space="0" w:color="auto"/>
                        <w:left w:val="none" w:sz="0" w:space="0" w:color="auto"/>
                        <w:bottom w:val="none" w:sz="0" w:space="0" w:color="auto"/>
                        <w:right w:val="none" w:sz="0" w:space="0" w:color="auto"/>
                      </w:divBdr>
                    </w:div>
                  </w:divsChild>
                </w:div>
                <w:div w:id="1748113622">
                  <w:marLeft w:val="0"/>
                  <w:marRight w:val="0"/>
                  <w:marTop w:val="0"/>
                  <w:marBottom w:val="0"/>
                  <w:divBdr>
                    <w:top w:val="none" w:sz="0" w:space="0" w:color="auto"/>
                    <w:left w:val="none" w:sz="0" w:space="0" w:color="auto"/>
                    <w:bottom w:val="none" w:sz="0" w:space="0" w:color="auto"/>
                    <w:right w:val="none" w:sz="0" w:space="0" w:color="auto"/>
                  </w:divBdr>
                  <w:divsChild>
                    <w:div w:id="953483357">
                      <w:marLeft w:val="0"/>
                      <w:marRight w:val="0"/>
                      <w:marTop w:val="0"/>
                      <w:marBottom w:val="0"/>
                      <w:divBdr>
                        <w:top w:val="none" w:sz="0" w:space="0" w:color="auto"/>
                        <w:left w:val="none" w:sz="0" w:space="0" w:color="auto"/>
                        <w:bottom w:val="none" w:sz="0" w:space="0" w:color="auto"/>
                        <w:right w:val="none" w:sz="0" w:space="0" w:color="auto"/>
                      </w:divBdr>
                    </w:div>
                  </w:divsChild>
                </w:div>
                <w:div w:id="2099134344">
                  <w:marLeft w:val="0"/>
                  <w:marRight w:val="0"/>
                  <w:marTop w:val="0"/>
                  <w:marBottom w:val="0"/>
                  <w:divBdr>
                    <w:top w:val="none" w:sz="0" w:space="0" w:color="auto"/>
                    <w:left w:val="none" w:sz="0" w:space="0" w:color="auto"/>
                    <w:bottom w:val="none" w:sz="0" w:space="0" w:color="auto"/>
                    <w:right w:val="none" w:sz="0" w:space="0" w:color="auto"/>
                  </w:divBdr>
                  <w:divsChild>
                    <w:div w:id="1602104895">
                      <w:marLeft w:val="0"/>
                      <w:marRight w:val="0"/>
                      <w:marTop w:val="0"/>
                      <w:marBottom w:val="0"/>
                      <w:divBdr>
                        <w:top w:val="none" w:sz="0" w:space="0" w:color="auto"/>
                        <w:left w:val="none" w:sz="0" w:space="0" w:color="auto"/>
                        <w:bottom w:val="none" w:sz="0" w:space="0" w:color="auto"/>
                        <w:right w:val="none" w:sz="0" w:space="0" w:color="auto"/>
                      </w:divBdr>
                    </w:div>
                    <w:div w:id="1154417767">
                      <w:marLeft w:val="0"/>
                      <w:marRight w:val="0"/>
                      <w:marTop w:val="0"/>
                      <w:marBottom w:val="0"/>
                      <w:divBdr>
                        <w:top w:val="none" w:sz="0" w:space="0" w:color="auto"/>
                        <w:left w:val="none" w:sz="0" w:space="0" w:color="auto"/>
                        <w:bottom w:val="none" w:sz="0" w:space="0" w:color="auto"/>
                        <w:right w:val="none" w:sz="0" w:space="0" w:color="auto"/>
                      </w:divBdr>
                    </w:div>
                  </w:divsChild>
                </w:div>
                <w:div w:id="1957103145">
                  <w:marLeft w:val="0"/>
                  <w:marRight w:val="0"/>
                  <w:marTop w:val="0"/>
                  <w:marBottom w:val="0"/>
                  <w:divBdr>
                    <w:top w:val="none" w:sz="0" w:space="0" w:color="auto"/>
                    <w:left w:val="none" w:sz="0" w:space="0" w:color="auto"/>
                    <w:bottom w:val="none" w:sz="0" w:space="0" w:color="auto"/>
                    <w:right w:val="none" w:sz="0" w:space="0" w:color="auto"/>
                  </w:divBdr>
                  <w:divsChild>
                    <w:div w:id="1573542014">
                      <w:marLeft w:val="0"/>
                      <w:marRight w:val="0"/>
                      <w:marTop w:val="0"/>
                      <w:marBottom w:val="0"/>
                      <w:divBdr>
                        <w:top w:val="none" w:sz="0" w:space="0" w:color="auto"/>
                        <w:left w:val="none" w:sz="0" w:space="0" w:color="auto"/>
                        <w:bottom w:val="none" w:sz="0" w:space="0" w:color="auto"/>
                        <w:right w:val="none" w:sz="0" w:space="0" w:color="auto"/>
                      </w:divBdr>
                    </w:div>
                  </w:divsChild>
                </w:div>
                <w:div w:id="465510631">
                  <w:marLeft w:val="0"/>
                  <w:marRight w:val="0"/>
                  <w:marTop w:val="0"/>
                  <w:marBottom w:val="0"/>
                  <w:divBdr>
                    <w:top w:val="none" w:sz="0" w:space="0" w:color="auto"/>
                    <w:left w:val="none" w:sz="0" w:space="0" w:color="auto"/>
                    <w:bottom w:val="none" w:sz="0" w:space="0" w:color="auto"/>
                    <w:right w:val="none" w:sz="0" w:space="0" w:color="auto"/>
                  </w:divBdr>
                  <w:divsChild>
                    <w:div w:id="1784953861">
                      <w:marLeft w:val="0"/>
                      <w:marRight w:val="0"/>
                      <w:marTop w:val="0"/>
                      <w:marBottom w:val="0"/>
                      <w:divBdr>
                        <w:top w:val="none" w:sz="0" w:space="0" w:color="auto"/>
                        <w:left w:val="none" w:sz="0" w:space="0" w:color="auto"/>
                        <w:bottom w:val="none" w:sz="0" w:space="0" w:color="auto"/>
                        <w:right w:val="none" w:sz="0" w:space="0" w:color="auto"/>
                      </w:divBdr>
                    </w:div>
                  </w:divsChild>
                </w:div>
                <w:div w:id="646059447">
                  <w:marLeft w:val="0"/>
                  <w:marRight w:val="0"/>
                  <w:marTop w:val="0"/>
                  <w:marBottom w:val="0"/>
                  <w:divBdr>
                    <w:top w:val="none" w:sz="0" w:space="0" w:color="auto"/>
                    <w:left w:val="none" w:sz="0" w:space="0" w:color="auto"/>
                    <w:bottom w:val="none" w:sz="0" w:space="0" w:color="auto"/>
                    <w:right w:val="none" w:sz="0" w:space="0" w:color="auto"/>
                  </w:divBdr>
                  <w:divsChild>
                    <w:div w:id="1631477371">
                      <w:marLeft w:val="0"/>
                      <w:marRight w:val="0"/>
                      <w:marTop w:val="0"/>
                      <w:marBottom w:val="0"/>
                      <w:divBdr>
                        <w:top w:val="none" w:sz="0" w:space="0" w:color="auto"/>
                        <w:left w:val="none" w:sz="0" w:space="0" w:color="auto"/>
                        <w:bottom w:val="none" w:sz="0" w:space="0" w:color="auto"/>
                        <w:right w:val="none" w:sz="0" w:space="0" w:color="auto"/>
                      </w:divBdr>
                    </w:div>
                  </w:divsChild>
                </w:div>
                <w:div w:id="157233701">
                  <w:marLeft w:val="0"/>
                  <w:marRight w:val="0"/>
                  <w:marTop w:val="0"/>
                  <w:marBottom w:val="0"/>
                  <w:divBdr>
                    <w:top w:val="none" w:sz="0" w:space="0" w:color="auto"/>
                    <w:left w:val="none" w:sz="0" w:space="0" w:color="auto"/>
                    <w:bottom w:val="none" w:sz="0" w:space="0" w:color="auto"/>
                    <w:right w:val="none" w:sz="0" w:space="0" w:color="auto"/>
                  </w:divBdr>
                  <w:divsChild>
                    <w:div w:id="319382842">
                      <w:marLeft w:val="0"/>
                      <w:marRight w:val="0"/>
                      <w:marTop w:val="0"/>
                      <w:marBottom w:val="0"/>
                      <w:divBdr>
                        <w:top w:val="none" w:sz="0" w:space="0" w:color="auto"/>
                        <w:left w:val="none" w:sz="0" w:space="0" w:color="auto"/>
                        <w:bottom w:val="none" w:sz="0" w:space="0" w:color="auto"/>
                        <w:right w:val="none" w:sz="0" w:space="0" w:color="auto"/>
                      </w:divBdr>
                    </w:div>
                  </w:divsChild>
                </w:div>
                <w:div w:id="1969310178">
                  <w:marLeft w:val="0"/>
                  <w:marRight w:val="0"/>
                  <w:marTop w:val="0"/>
                  <w:marBottom w:val="0"/>
                  <w:divBdr>
                    <w:top w:val="none" w:sz="0" w:space="0" w:color="auto"/>
                    <w:left w:val="none" w:sz="0" w:space="0" w:color="auto"/>
                    <w:bottom w:val="none" w:sz="0" w:space="0" w:color="auto"/>
                    <w:right w:val="none" w:sz="0" w:space="0" w:color="auto"/>
                  </w:divBdr>
                  <w:divsChild>
                    <w:div w:id="1138381873">
                      <w:marLeft w:val="0"/>
                      <w:marRight w:val="0"/>
                      <w:marTop w:val="0"/>
                      <w:marBottom w:val="0"/>
                      <w:divBdr>
                        <w:top w:val="none" w:sz="0" w:space="0" w:color="auto"/>
                        <w:left w:val="none" w:sz="0" w:space="0" w:color="auto"/>
                        <w:bottom w:val="none" w:sz="0" w:space="0" w:color="auto"/>
                        <w:right w:val="none" w:sz="0" w:space="0" w:color="auto"/>
                      </w:divBdr>
                    </w:div>
                  </w:divsChild>
                </w:div>
                <w:div w:id="796067864">
                  <w:marLeft w:val="0"/>
                  <w:marRight w:val="0"/>
                  <w:marTop w:val="0"/>
                  <w:marBottom w:val="0"/>
                  <w:divBdr>
                    <w:top w:val="none" w:sz="0" w:space="0" w:color="auto"/>
                    <w:left w:val="none" w:sz="0" w:space="0" w:color="auto"/>
                    <w:bottom w:val="none" w:sz="0" w:space="0" w:color="auto"/>
                    <w:right w:val="none" w:sz="0" w:space="0" w:color="auto"/>
                  </w:divBdr>
                  <w:divsChild>
                    <w:div w:id="2062825350">
                      <w:marLeft w:val="0"/>
                      <w:marRight w:val="0"/>
                      <w:marTop w:val="0"/>
                      <w:marBottom w:val="0"/>
                      <w:divBdr>
                        <w:top w:val="none" w:sz="0" w:space="0" w:color="auto"/>
                        <w:left w:val="none" w:sz="0" w:space="0" w:color="auto"/>
                        <w:bottom w:val="none" w:sz="0" w:space="0" w:color="auto"/>
                        <w:right w:val="none" w:sz="0" w:space="0" w:color="auto"/>
                      </w:divBdr>
                    </w:div>
                    <w:div w:id="460225466">
                      <w:marLeft w:val="0"/>
                      <w:marRight w:val="0"/>
                      <w:marTop w:val="0"/>
                      <w:marBottom w:val="0"/>
                      <w:divBdr>
                        <w:top w:val="none" w:sz="0" w:space="0" w:color="auto"/>
                        <w:left w:val="none" w:sz="0" w:space="0" w:color="auto"/>
                        <w:bottom w:val="none" w:sz="0" w:space="0" w:color="auto"/>
                        <w:right w:val="none" w:sz="0" w:space="0" w:color="auto"/>
                      </w:divBdr>
                    </w:div>
                    <w:div w:id="1251356426">
                      <w:marLeft w:val="0"/>
                      <w:marRight w:val="0"/>
                      <w:marTop w:val="0"/>
                      <w:marBottom w:val="0"/>
                      <w:divBdr>
                        <w:top w:val="none" w:sz="0" w:space="0" w:color="auto"/>
                        <w:left w:val="none" w:sz="0" w:space="0" w:color="auto"/>
                        <w:bottom w:val="none" w:sz="0" w:space="0" w:color="auto"/>
                        <w:right w:val="none" w:sz="0" w:space="0" w:color="auto"/>
                      </w:divBdr>
                    </w:div>
                    <w:div w:id="568152164">
                      <w:marLeft w:val="0"/>
                      <w:marRight w:val="0"/>
                      <w:marTop w:val="0"/>
                      <w:marBottom w:val="0"/>
                      <w:divBdr>
                        <w:top w:val="none" w:sz="0" w:space="0" w:color="auto"/>
                        <w:left w:val="none" w:sz="0" w:space="0" w:color="auto"/>
                        <w:bottom w:val="none" w:sz="0" w:space="0" w:color="auto"/>
                        <w:right w:val="none" w:sz="0" w:space="0" w:color="auto"/>
                      </w:divBdr>
                    </w:div>
                    <w:div w:id="453132683">
                      <w:marLeft w:val="0"/>
                      <w:marRight w:val="0"/>
                      <w:marTop w:val="0"/>
                      <w:marBottom w:val="0"/>
                      <w:divBdr>
                        <w:top w:val="none" w:sz="0" w:space="0" w:color="auto"/>
                        <w:left w:val="none" w:sz="0" w:space="0" w:color="auto"/>
                        <w:bottom w:val="none" w:sz="0" w:space="0" w:color="auto"/>
                        <w:right w:val="none" w:sz="0" w:space="0" w:color="auto"/>
                      </w:divBdr>
                    </w:div>
                    <w:div w:id="519785445">
                      <w:marLeft w:val="0"/>
                      <w:marRight w:val="0"/>
                      <w:marTop w:val="0"/>
                      <w:marBottom w:val="0"/>
                      <w:divBdr>
                        <w:top w:val="none" w:sz="0" w:space="0" w:color="auto"/>
                        <w:left w:val="none" w:sz="0" w:space="0" w:color="auto"/>
                        <w:bottom w:val="none" w:sz="0" w:space="0" w:color="auto"/>
                        <w:right w:val="none" w:sz="0" w:space="0" w:color="auto"/>
                      </w:divBdr>
                    </w:div>
                    <w:div w:id="1022585479">
                      <w:marLeft w:val="0"/>
                      <w:marRight w:val="0"/>
                      <w:marTop w:val="0"/>
                      <w:marBottom w:val="0"/>
                      <w:divBdr>
                        <w:top w:val="none" w:sz="0" w:space="0" w:color="auto"/>
                        <w:left w:val="none" w:sz="0" w:space="0" w:color="auto"/>
                        <w:bottom w:val="none" w:sz="0" w:space="0" w:color="auto"/>
                        <w:right w:val="none" w:sz="0" w:space="0" w:color="auto"/>
                      </w:divBdr>
                    </w:div>
                    <w:div w:id="1585609897">
                      <w:marLeft w:val="0"/>
                      <w:marRight w:val="0"/>
                      <w:marTop w:val="0"/>
                      <w:marBottom w:val="0"/>
                      <w:divBdr>
                        <w:top w:val="none" w:sz="0" w:space="0" w:color="auto"/>
                        <w:left w:val="none" w:sz="0" w:space="0" w:color="auto"/>
                        <w:bottom w:val="none" w:sz="0" w:space="0" w:color="auto"/>
                        <w:right w:val="none" w:sz="0" w:space="0" w:color="auto"/>
                      </w:divBdr>
                    </w:div>
                    <w:div w:id="2058697884">
                      <w:marLeft w:val="0"/>
                      <w:marRight w:val="0"/>
                      <w:marTop w:val="0"/>
                      <w:marBottom w:val="0"/>
                      <w:divBdr>
                        <w:top w:val="none" w:sz="0" w:space="0" w:color="auto"/>
                        <w:left w:val="none" w:sz="0" w:space="0" w:color="auto"/>
                        <w:bottom w:val="none" w:sz="0" w:space="0" w:color="auto"/>
                        <w:right w:val="none" w:sz="0" w:space="0" w:color="auto"/>
                      </w:divBdr>
                    </w:div>
                    <w:div w:id="1168519625">
                      <w:marLeft w:val="0"/>
                      <w:marRight w:val="0"/>
                      <w:marTop w:val="0"/>
                      <w:marBottom w:val="0"/>
                      <w:divBdr>
                        <w:top w:val="none" w:sz="0" w:space="0" w:color="auto"/>
                        <w:left w:val="none" w:sz="0" w:space="0" w:color="auto"/>
                        <w:bottom w:val="none" w:sz="0" w:space="0" w:color="auto"/>
                        <w:right w:val="none" w:sz="0" w:space="0" w:color="auto"/>
                      </w:divBdr>
                    </w:div>
                    <w:div w:id="75130231">
                      <w:marLeft w:val="0"/>
                      <w:marRight w:val="0"/>
                      <w:marTop w:val="0"/>
                      <w:marBottom w:val="0"/>
                      <w:divBdr>
                        <w:top w:val="none" w:sz="0" w:space="0" w:color="auto"/>
                        <w:left w:val="none" w:sz="0" w:space="0" w:color="auto"/>
                        <w:bottom w:val="none" w:sz="0" w:space="0" w:color="auto"/>
                        <w:right w:val="none" w:sz="0" w:space="0" w:color="auto"/>
                      </w:divBdr>
                    </w:div>
                    <w:div w:id="744761927">
                      <w:marLeft w:val="0"/>
                      <w:marRight w:val="0"/>
                      <w:marTop w:val="0"/>
                      <w:marBottom w:val="0"/>
                      <w:divBdr>
                        <w:top w:val="none" w:sz="0" w:space="0" w:color="auto"/>
                        <w:left w:val="none" w:sz="0" w:space="0" w:color="auto"/>
                        <w:bottom w:val="none" w:sz="0" w:space="0" w:color="auto"/>
                        <w:right w:val="none" w:sz="0" w:space="0" w:color="auto"/>
                      </w:divBdr>
                    </w:div>
                    <w:div w:id="2066296960">
                      <w:marLeft w:val="0"/>
                      <w:marRight w:val="0"/>
                      <w:marTop w:val="0"/>
                      <w:marBottom w:val="0"/>
                      <w:divBdr>
                        <w:top w:val="none" w:sz="0" w:space="0" w:color="auto"/>
                        <w:left w:val="none" w:sz="0" w:space="0" w:color="auto"/>
                        <w:bottom w:val="none" w:sz="0" w:space="0" w:color="auto"/>
                        <w:right w:val="none" w:sz="0" w:space="0" w:color="auto"/>
                      </w:divBdr>
                    </w:div>
                  </w:divsChild>
                </w:div>
                <w:div w:id="1576015550">
                  <w:marLeft w:val="0"/>
                  <w:marRight w:val="0"/>
                  <w:marTop w:val="0"/>
                  <w:marBottom w:val="0"/>
                  <w:divBdr>
                    <w:top w:val="none" w:sz="0" w:space="0" w:color="auto"/>
                    <w:left w:val="none" w:sz="0" w:space="0" w:color="auto"/>
                    <w:bottom w:val="none" w:sz="0" w:space="0" w:color="auto"/>
                    <w:right w:val="none" w:sz="0" w:space="0" w:color="auto"/>
                  </w:divBdr>
                  <w:divsChild>
                    <w:div w:id="2082479816">
                      <w:marLeft w:val="0"/>
                      <w:marRight w:val="0"/>
                      <w:marTop w:val="0"/>
                      <w:marBottom w:val="0"/>
                      <w:divBdr>
                        <w:top w:val="none" w:sz="0" w:space="0" w:color="auto"/>
                        <w:left w:val="none" w:sz="0" w:space="0" w:color="auto"/>
                        <w:bottom w:val="none" w:sz="0" w:space="0" w:color="auto"/>
                        <w:right w:val="none" w:sz="0" w:space="0" w:color="auto"/>
                      </w:divBdr>
                    </w:div>
                    <w:div w:id="1595813">
                      <w:marLeft w:val="0"/>
                      <w:marRight w:val="0"/>
                      <w:marTop w:val="0"/>
                      <w:marBottom w:val="0"/>
                      <w:divBdr>
                        <w:top w:val="none" w:sz="0" w:space="0" w:color="auto"/>
                        <w:left w:val="none" w:sz="0" w:space="0" w:color="auto"/>
                        <w:bottom w:val="none" w:sz="0" w:space="0" w:color="auto"/>
                        <w:right w:val="none" w:sz="0" w:space="0" w:color="auto"/>
                      </w:divBdr>
                    </w:div>
                    <w:div w:id="644285577">
                      <w:marLeft w:val="0"/>
                      <w:marRight w:val="0"/>
                      <w:marTop w:val="0"/>
                      <w:marBottom w:val="0"/>
                      <w:divBdr>
                        <w:top w:val="none" w:sz="0" w:space="0" w:color="auto"/>
                        <w:left w:val="none" w:sz="0" w:space="0" w:color="auto"/>
                        <w:bottom w:val="none" w:sz="0" w:space="0" w:color="auto"/>
                        <w:right w:val="none" w:sz="0" w:space="0" w:color="auto"/>
                      </w:divBdr>
                    </w:div>
                    <w:div w:id="140393744">
                      <w:marLeft w:val="0"/>
                      <w:marRight w:val="0"/>
                      <w:marTop w:val="0"/>
                      <w:marBottom w:val="0"/>
                      <w:divBdr>
                        <w:top w:val="none" w:sz="0" w:space="0" w:color="auto"/>
                        <w:left w:val="none" w:sz="0" w:space="0" w:color="auto"/>
                        <w:bottom w:val="none" w:sz="0" w:space="0" w:color="auto"/>
                        <w:right w:val="none" w:sz="0" w:space="0" w:color="auto"/>
                      </w:divBdr>
                    </w:div>
                    <w:div w:id="658579491">
                      <w:marLeft w:val="0"/>
                      <w:marRight w:val="0"/>
                      <w:marTop w:val="0"/>
                      <w:marBottom w:val="0"/>
                      <w:divBdr>
                        <w:top w:val="none" w:sz="0" w:space="0" w:color="auto"/>
                        <w:left w:val="none" w:sz="0" w:space="0" w:color="auto"/>
                        <w:bottom w:val="none" w:sz="0" w:space="0" w:color="auto"/>
                        <w:right w:val="none" w:sz="0" w:space="0" w:color="auto"/>
                      </w:divBdr>
                    </w:div>
                    <w:div w:id="1912036861">
                      <w:marLeft w:val="0"/>
                      <w:marRight w:val="0"/>
                      <w:marTop w:val="0"/>
                      <w:marBottom w:val="0"/>
                      <w:divBdr>
                        <w:top w:val="none" w:sz="0" w:space="0" w:color="auto"/>
                        <w:left w:val="none" w:sz="0" w:space="0" w:color="auto"/>
                        <w:bottom w:val="none" w:sz="0" w:space="0" w:color="auto"/>
                        <w:right w:val="none" w:sz="0" w:space="0" w:color="auto"/>
                      </w:divBdr>
                    </w:div>
                  </w:divsChild>
                </w:div>
                <w:div w:id="1730491244">
                  <w:marLeft w:val="0"/>
                  <w:marRight w:val="0"/>
                  <w:marTop w:val="0"/>
                  <w:marBottom w:val="0"/>
                  <w:divBdr>
                    <w:top w:val="none" w:sz="0" w:space="0" w:color="auto"/>
                    <w:left w:val="none" w:sz="0" w:space="0" w:color="auto"/>
                    <w:bottom w:val="none" w:sz="0" w:space="0" w:color="auto"/>
                    <w:right w:val="none" w:sz="0" w:space="0" w:color="auto"/>
                  </w:divBdr>
                  <w:divsChild>
                    <w:div w:id="55401297">
                      <w:marLeft w:val="0"/>
                      <w:marRight w:val="0"/>
                      <w:marTop w:val="0"/>
                      <w:marBottom w:val="0"/>
                      <w:divBdr>
                        <w:top w:val="none" w:sz="0" w:space="0" w:color="auto"/>
                        <w:left w:val="none" w:sz="0" w:space="0" w:color="auto"/>
                        <w:bottom w:val="none" w:sz="0" w:space="0" w:color="auto"/>
                        <w:right w:val="none" w:sz="0" w:space="0" w:color="auto"/>
                      </w:divBdr>
                    </w:div>
                  </w:divsChild>
                </w:div>
                <w:div w:id="768307486">
                  <w:marLeft w:val="0"/>
                  <w:marRight w:val="0"/>
                  <w:marTop w:val="0"/>
                  <w:marBottom w:val="0"/>
                  <w:divBdr>
                    <w:top w:val="none" w:sz="0" w:space="0" w:color="auto"/>
                    <w:left w:val="none" w:sz="0" w:space="0" w:color="auto"/>
                    <w:bottom w:val="none" w:sz="0" w:space="0" w:color="auto"/>
                    <w:right w:val="none" w:sz="0" w:space="0" w:color="auto"/>
                  </w:divBdr>
                  <w:divsChild>
                    <w:div w:id="1467312220">
                      <w:marLeft w:val="0"/>
                      <w:marRight w:val="0"/>
                      <w:marTop w:val="0"/>
                      <w:marBottom w:val="0"/>
                      <w:divBdr>
                        <w:top w:val="none" w:sz="0" w:space="0" w:color="auto"/>
                        <w:left w:val="none" w:sz="0" w:space="0" w:color="auto"/>
                        <w:bottom w:val="none" w:sz="0" w:space="0" w:color="auto"/>
                        <w:right w:val="none" w:sz="0" w:space="0" w:color="auto"/>
                      </w:divBdr>
                    </w:div>
                  </w:divsChild>
                </w:div>
                <w:div w:id="271011585">
                  <w:marLeft w:val="0"/>
                  <w:marRight w:val="0"/>
                  <w:marTop w:val="0"/>
                  <w:marBottom w:val="0"/>
                  <w:divBdr>
                    <w:top w:val="none" w:sz="0" w:space="0" w:color="auto"/>
                    <w:left w:val="none" w:sz="0" w:space="0" w:color="auto"/>
                    <w:bottom w:val="none" w:sz="0" w:space="0" w:color="auto"/>
                    <w:right w:val="none" w:sz="0" w:space="0" w:color="auto"/>
                  </w:divBdr>
                  <w:divsChild>
                    <w:div w:id="1021663078">
                      <w:marLeft w:val="0"/>
                      <w:marRight w:val="0"/>
                      <w:marTop w:val="0"/>
                      <w:marBottom w:val="0"/>
                      <w:divBdr>
                        <w:top w:val="none" w:sz="0" w:space="0" w:color="auto"/>
                        <w:left w:val="none" w:sz="0" w:space="0" w:color="auto"/>
                        <w:bottom w:val="none" w:sz="0" w:space="0" w:color="auto"/>
                        <w:right w:val="none" w:sz="0" w:space="0" w:color="auto"/>
                      </w:divBdr>
                    </w:div>
                  </w:divsChild>
                </w:div>
                <w:div w:id="1722946962">
                  <w:marLeft w:val="0"/>
                  <w:marRight w:val="0"/>
                  <w:marTop w:val="0"/>
                  <w:marBottom w:val="0"/>
                  <w:divBdr>
                    <w:top w:val="none" w:sz="0" w:space="0" w:color="auto"/>
                    <w:left w:val="none" w:sz="0" w:space="0" w:color="auto"/>
                    <w:bottom w:val="none" w:sz="0" w:space="0" w:color="auto"/>
                    <w:right w:val="none" w:sz="0" w:space="0" w:color="auto"/>
                  </w:divBdr>
                  <w:divsChild>
                    <w:div w:id="104271876">
                      <w:marLeft w:val="0"/>
                      <w:marRight w:val="0"/>
                      <w:marTop w:val="0"/>
                      <w:marBottom w:val="0"/>
                      <w:divBdr>
                        <w:top w:val="none" w:sz="0" w:space="0" w:color="auto"/>
                        <w:left w:val="none" w:sz="0" w:space="0" w:color="auto"/>
                        <w:bottom w:val="none" w:sz="0" w:space="0" w:color="auto"/>
                        <w:right w:val="none" w:sz="0" w:space="0" w:color="auto"/>
                      </w:divBdr>
                    </w:div>
                  </w:divsChild>
                </w:div>
                <w:div w:id="1516534871">
                  <w:marLeft w:val="0"/>
                  <w:marRight w:val="0"/>
                  <w:marTop w:val="0"/>
                  <w:marBottom w:val="0"/>
                  <w:divBdr>
                    <w:top w:val="none" w:sz="0" w:space="0" w:color="auto"/>
                    <w:left w:val="none" w:sz="0" w:space="0" w:color="auto"/>
                    <w:bottom w:val="none" w:sz="0" w:space="0" w:color="auto"/>
                    <w:right w:val="none" w:sz="0" w:space="0" w:color="auto"/>
                  </w:divBdr>
                  <w:divsChild>
                    <w:div w:id="446319697">
                      <w:marLeft w:val="0"/>
                      <w:marRight w:val="0"/>
                      <w:marTop w:val="0"/>
                      <w:marBottom w:val="0"/>
                      <w:divBdr>
                        <w:top w:val="none" w:sz="0" w:space="0" w:color="auto"/>
                        <w:left w:val="none" w:sz="0" w:space="0" w:color="auto"/>
                        <w:bottom w:val="none" w:sz="0" w:space="0" w:color="auto"/>
                        <w:right w:val="none" w:sz="0" w:space="0" w:color="auto"/>
                      </w:divBdr>
                    </w:div>
                  </w:divsChild>
                </w:div>
                <w:div w:id="1598517875">
                  <w:marLeft w:val="0"/>
                  <w:marRight w:val="0"/>
                  <w:marTop w:val="0"/>
                  <w:marBottom w:val="0"/>
                  <w:divBdr>
                    <w:top w:val="none" w:sz="0" w:space="0" w:color="auto"/>
                    <w:left w:val="none" w:sz="0" w:space="0" w:color="auto"/>
                    <w:bottom w:val="none" w:sz="0" w:space="0" w:color="auto"/>
                    <w:right w:val="none" w:sz="0" w:space="0" w:color="auto"/>
                  </w:divBdr>
                  <w:divsChild>
                    <w:div w:id="1406343209">
                      <w:marLeft w:val="0"/>
                      <w:marRight w:val="0"/>
                      <w:marTop w:val="0"/>
                      <w:marBottom w:val="0"/>
                      <w:divBdr>
                        <w:top w:val="none" w:sz="0" w:space="0" w:color="auto"/>
                        <w:left w:val="none" w:sz="0" w:space="0" w:color="auto"/>
                        <w:bottom w:val="none" w:sz="0" w:space="0" w:color="auto"/>
                        <w:right w:val="none" w:sz="0" w:space="0" w:color="auto"/>
                      </w:divBdr>
                    </w:div>
                  </w:divsChild>
                </w:div>
                <w:div w:id="219175110">
                  <w:marLeft w:val="0"/>
                  <w:marRight w:val="0"/>
                  <w:marTop w:val="0"/>
                  <w:marBottom w:val="0"/>
                  <w:divBdr>
                    <w:top w:val="none" w:sz="0" w:space="0" w:color="auto"/>
                    <w:left w:val="none" w:sz="0" w:space="0" w:color="auto"/>
                    <w:bottom w:val="none" w:sz="0" w:space="0" w:color="auto"/>
                    <w:right w:val="none" w:sz="0" w:space="0" w:color="auto"/>
                  </w:divBdr>
                  <w:divsChild>
                    <w:div w:id="1223712314">
                      <w:marLeft w:val="0"/>
                      <w:marRight w:val="0"/>
                      <w:marTop w:val="0"/>
                      <w:marBottom w:val="0"/>
                      <w:divBdr>
                        <w:top w:val="none" w:sz="0" w:space="0" w:color="auto"/>
                        <w:left w:val="none" w:sz="0" w:space="0" w:color="auto"/>
                        <w:bottom w:val="none" w:sz="0" w:space="0" w:color="auto"/>
                        <w:right w:val="none" w:sz="0" w:space="0" w:color="auto"/>
                      </w:divBdr>
                    </w:div>
                  </w:divsChild>
                </w:div>
                <w:div w:id="415440156">
                  <w:marLeft w:val="0"/>
                  <w:marRight w:val="0"/>
                  <w:marTop w:val="0"/>
                  <w:marBottom w:val="0"/>
                  <w:divBdr>
                    <w:top w:val="none" w:sz="0" w:space="0" w:color="auto"/>
                    <w:left w:val="none" w:sz="0" w:space="0" w:color="auto"/>
                    <w:bottom w:val="none" w:sz="0" w:space="0" w:color="auto"/>
                    <w:right w:val="none" w:sz="0" w:space="0" w:color="auto"/>
                  </w:divBdr>
                  <w:divsChild>
                    <w:div w:id="1479690232">
                      <w:marLeft w:val="0"/>
                      <w:marRight w:val="0"/>
                      <w:marTop w:val="0"/>
                      <w:marBottom w:val="0"/>
                      <w:divBdr>
                        <w:top w:val="none" w:sz="0" w:space="0" w:color="auto"/>
                        <w:left w:val="none" w:sz="0" w:space="0" w:color="auto"/>
                        <w:bottom w:val="none" w:sz="0" w:space="0" w:color="auto"/>
                        <w:right w:val="none" w:sz="0" w:space="0" w:color="auto"/>
                      </w:divBdr>
                    </w:div>
                  </w:divsChild>
                </w:div>
                <w:div w:id="1815368886">
                  <w:marLeft w:val="0"/>
                  <w:marRight w:val="0"/>
                  <w:marTop w:val="0"/>
                  <w:marBottom w:val="0"/>
                  <w:divBdr>
                    <w:top w:val="none" w:sz="0" w:space="0" w:color="auto"/>
                    <w:left w:val="none" w:sz="0" w:space="0" w:color="auto"/>
                    <w:bottom w:val="none" w:sz="0" w:space="0" w:color="auto"/>
                    <w:right w:val="none" w:sz="0" w:space="0" w:color="auto"/>
                  </w:divBdr>
                  <w:divsChild>
                    <w:div w:id="1071730663">
                      <w:marLeft w:val="0"/>
                      <w:marRight w:val="0"/>
                      <w:marTop w:val="0"/>
                      <w:marBottom w:val="0"/>
                      <w:divBdr>
                        <w:top w:val="none" w:sz="0" w:space="0" w:color="auto"/>
                        <w:left w:val="none" w:sz="0" w:space="0" w:color="auto"/>
                        <w:bottom w:val="none" w:sz="0" w:space="0" w:color="auto"/>
                        <w:right w:val="none" w:sz="0" w:space="0" w:color="auto"/>
                      </w:divBdr>
                    </w:div>
                  </w:divsChild>
                </w:div>
                <w:div w:id="839733574">
                  <w:marLeft w:val="0"/>
                  <w:marRight w:val="0"/>
                  <w:marTop w:val="0"/>
                  <w:marBottom w:val="0"/>
                  <w:divBdr>
                    <w:top w:val="none" w:sz="0" w:space="0" w:color="auto"/>
                    <w:left w:val="none" w:sz="0" w:space="0" w:color="auto"/>
                    <w:bottom w:val="none" w:sz="0" w:space="0" w:color="auto"/>
                    <w:right w:val="none" w:sz="0" w:space="0" w:color="auto"/>
                  </w:divBdr>
                  <w:divsChild>
                    <w:div w:id="1950811705">
                      <w:marLeft w:val="0"/>
                      <w:marRight w:val="0"/>
                      <w:marTop w:val="0"/>
                      <w:marBottom w:val="0"/>
                      <w:divBdr>
                        <w:top w:val="none" w:sz="0" w:space="0" w:color="auto"/>
                        <w:left w:val="none" w:sz="0" w:space="0" w:color="auto"/>
                        <w:bottom w:val="none" w:sz="0" w:space="0" w:color="auto"/>
                        <w:right w:val="none" w:sz="0" w:space="0" w:color="auto"/>
                      </w:divBdr>
                    </w:div>
                  </w:divsChild>
                </w:div>
                <w:div w:id="1324891232">
                  <w:marLeft w:val="0"/>
                  <w:marRight w:val="0"/>
                  <w:marTop w:val="0"/>
                  <w:marBottom w:val="0"/>
                  <w:divBdr>
                    <w:top w:val="none" w:sz="0" w:space="0" w:color="auto"/>
                    <w:left w:val="none" w:sz="0" w:space="0" w:color="auto"/>
                    <w:bottom w:val="none" w:sz="0" w:space="0" w:color="auto"/>
                    <w:right w:val="none" w:sz="0" w:space="0" w:color="auto"/>
                  </w:divBdr>
                  <w:divsChild>
                    <w:div w:id="142895575">
                      <w:marLeft w:val="0"/>
                      <w:marRight w:val="0"/>
                      <w:marTop w:val="0"/>
                      <w:marBottom w:val="0"/>
                      <w:divBdr>
                        <w:top w:val="none" w:sz="0" w:space="0" w:color="auto"/>
                        <w:left w:val="none" w:sz="0" w:space="0" w:color="auto"/>
                        <w:bottom w:val="none" w:sz="0" w:space="0" w:color="auto"/>
                        <w:right w:val="none" w:sz="0" w:space="0" w:color="auto"/>
                      </w:divBdr>
                    </w:div>
                    <w:div w:id="1936817884">
                      <w:marLeft w:val="0"/>
                      <w:marRight w:val="0"/>
                      <w:marTop w:val="0"/>
                      <w:marBottom w:val="0"/>
                      <w:divBdr>
                        <w:top w:val="none" w:sz="0" w:space="0" w:color="auto"/>
                        <w:left w:val="none" w:sz="0" w:space="0" w:color="auto"/>
                        <w:bottom w:val="none" w:sz="0" w:space="0" w:color="auto"/>
                        <w:right w:val="none" w:sz="0" w:space="0" w:color="auto"/>
                      </w:divBdr>
                    </w:div>
                    <w:div w:id="1705397582">
                      <w:marLeft w:val="0"/>
                      <w:marRight w:val="0"/>
                      <w:marTop w:val="0"/>
                      <w:marBottom w:val="0"/>
                      <w:divBdr>
                        <w:top w:val="none" w:sz="0" w:space="0" w:color="auto"/>
                        <w:left w:val="none" w:sz="0" w:space="0" w:color="auto"/>
                        <w:bottom w:val="none" w:sz="0" w:space="0" w:color="auto"/>
                        <w:right w:val="none" w:sz="0" w:space="0" w:color="auto"/>
                      </w:divBdr>
                    </w:div>
                  </w:divsChild>
                </w:div>
                <w:div w:id="1048645495">
                  <w:marLeft w:val="0"/>
                  <w:marRight w:val="0"/>
                  <w:marTop w:val="0"/>
                  <w:marBottom w:val="0"/>
                  <w:divBdr>
                    <w:top w:val="none" w:sz="0" w:space="0" w:color="auto"/>
                    <w:left w:val="none" w:sz="0" w:space="0" w:color="auto"/>
                    <w:bottom w:val="none" w:sz="0" w:space="0" w:color="auto"/>
                    <w:right w:val="none" w:sz="0" w:space="0" w:color="auto"/>
                  </w:divBdr>
                  <w:divsChild>
                    <w:div w:id="932319204">
                      <w:marLeft w:val="0"/>
                      <w:marRight w:val="0"/>
                      <w:marTop w:val="0"/>
                      <w:marBottom w:val="0"/>
                      <w:divBdr>
                        <w:top w:val="none" w:sz="0" w:space="0" w:color="auto"/>
                        <w:left w:val="none" w:sz="0" w:space="0" w:color="auto"/>
                        <w:bottom w:val="none" w:sz="0" w:space="0" w:color="auto"/>
                        <w:right w:val="none" w:sz="0" w:space="0" w:color="auto"/>
                      </w:divBdr>
                    </w:div>
                    <w:div w:id="841043198">
                      <w:marLeft w:val="0"/>
                      <w:marRight w:val="0"/>
                      <w:marTop w:val="0"/>
                      <w:marBottom w:val="0"/>
                      <w:divBdr>
                        <w:top w:val="none" w:sz="0" w:space="0" w:color="auto"/>
                        <w:left w:val="none" w:sz="0" w:space="0" w:color="auto"/>
                        <w:bottom w:val="none" w:sz="0" w:space="0" w:color="auto"/>
                        <w:right w:val="none" w:sz="0" w:space="0" w:color="auto"/>
                      </w:divBdr>
                    </w:div>
                  </w:divsChild>
                </w:div>
                <w:div w:id="2092582207">
                  <w:marLeft w:val="0"/>
                  <w:marRight w:val="0"/>
                  <w:marTop w:val="0"/>
                  <w:marBottom w:val="0"/>
                  <w:divBdr>
                    <w:top w:val="none" w:sz="0" w:space="0" w:color="auto"/>
                    <w:left w:val="none" w:sz="0" w:space="0" w:color="auto"/>
                    <w:bottom w:val="none" w:sz="0" w:space="0" w:color="auto"/>
                    <w:right w:val="none" w:sz="0" w:space="0" w:color="auto"/>
                  </w:divBdr>
                  <w:divsChild>
                    <w:div w:id="1109469280">
                      <w:marLeft w:val="0"/>
                      <w:marRight w:val="0"/>
                      <w:marTop w:val="0"/>
                      <w:marBottom w:val="0"/>
                      <w:divBdr>
                        <w:top w:val="none" w:sz="0" w:space="0" w:color="auto"/>
                        <w:left w:val="none" w:sz="0" w:space="0" w:color="auto"/>
                        <w:bottom w:val="none" w:sz="0" w:space="0" w:color="auto"/>
                        <w:right w:val="none" w:sz="0" w:space="0" w:color="auto"/>
                      </w:divBdr>
                    </w:div>
                  </w:divsChild>
                </w:div>
                <w:div w:id="1745956606">
                  <w:marLeft w:val="0"/>
                  <w:marRight w:val="0"/>
                  <w:marTop w:val="0"/>
                  <w:marBottom w:val="0"/>
                  <w:divBdr>
                    <w:top w:val="none" w:sz="0" w:space="0" w:color="auto"/>
                    <w:left w:val="none" w:sz="0" w:space="0" w:color="auto"/>
                    <w:bottom w:val="none" w:sz="0" w:space="0" w:color="auto"/>
                    <w:right w:val="none" w:sz="0" w:space="0" w:color="auto"/>
                  </w:divBdr>
                  <w:divsChild>
                    <w:div w:id="735976651">
                      <w:marLeft w:val="0"/>
                      <w:marRight w:val="0"/>
                      <w:marTop w:val="0"/>
                      <w:marBottom w:val="0"/>
                      <w:divBdr>
                        <w:top w:val="none" w:sz="0" w:space="0" w:color="auto"/>
                        <w:left w:val="none" w:sz="0" w:space="0" w:color="auto"/>
                        <w:bottom w:val="none" w:sz="0" w:space="0" w:color="auto"/>
                        <w:right w:val="none" w:sz="0" w:space="0" w:color="auto"/>
                      </w:divBdr>
                    </w:div>
                    <w:div w:id="855341981">
                      <w:marLeft w:val="0"/>
                      <w:marRight w:val="0"/>
                      <w:marTop w:val="0"/>
                      <w:marBottom w:val="0"/>
                      <w:divBdr>
                        <w:top w:val="none" w:sz="0" w:space="0" w:color="auto"/>
                        <w:left w:val="none" w:sz="0" w:space="0" w:color="auto"/>
                        <w:bottom w:val="none" w:sz="0" w:space="0" w:color="auto"/>
                        <w:right w:val="none" w:sz="0" w:space="0" w:color="auto"/>
                      </w:divBdr>
                    </w:div>
                  </w:divsChild>
                </w:div>
                <w:div w:id="291787345">
                  <w:marLeft w:val="0"/>
                  <w:marRight w:val="0"/>
                  <w:marTop w:val="0"/>
                  <w:marBottom w:val="0"/>
                  <w:divBdr>
                    <w:top w:val="none" w:sz="0" w:space="0" w:color="auto"/>
                    <w:left w:val="none" w:sz="0" w:space="0" w:color="auto"/>
                    <w:bottom w:val="none" w:sz="0" w:space="0" w:color="auto"/>
                    <w:right w:val="none" w:sz="0" w:space="0" w:color="auto"/>
                  </w:divBdr>
                  <w:divsChild>
                    <w:div w:id="1448624383">
                      <w:marLeft w:val="0"/>
                      <w:marRight w:val="0"/>
                      <w:marTop w:val="0"/>
                      <w:marBottom w:val="0"/>
                      <w:divBdr>
                        <w:top w:val="none" w:sz="0" w:space="0" w:color="auto"/>
                        <w:left w:val="none" w:sz="0" w:space="0" w:color="auto"/>
                        <w:bottom w:val="none" w:sz="0" w:space="0" w:color="auto"/>
                        <w:right w:val="none" w:sz="0" w:space="0" w:color="auto"/>
                      </w:divBdr>
                    </w:div>
                  </w:divsChild>
                </w:div>
                <w:div w:id="1543053197">
                  <w:marLeft w:val="0"/>
                  <w:marRight w:val="0"/>
                  <w:marTop w:val="0"/>
                  <w:marBottom w:val="0"/>
                  <w:divBdr>
                    <w:top w:val="none" w:sz="0" w:space="0" w:color="auto"/>
                    <w:left w:val="none" w:sz="0" w:space="0" w:color="auto"/>
                    <w:bottom w:val="none" w:sz="0" w:space="0" w:color="auto"/>
                    <w:right w:val="none" w:sz="0" w:space="0" w:color="auto"/>
                  </w:divBdr>
                  <w:divsChild>
                    <w:div w:id="165705996">
                      <w:marLeft w:val="0"/>
                      <w:marRight w:val="0"/>
                      <w:marTop w:val="0"/>
                      <w:marBottom w:val="0"/>
                      <w:divBdr>
                        <w:top w:val="none" w:sz="0" w:space="0" w:color="auto"/>
                        <w:left w:val="none" w:sz="0" w:space="0" w:color="auto"/>
                        <w:bottom w:val="none" w:sz="0" w:space="0" w:color="auto"/>
                        <w:right w:val="none" w:sz="0" w:space="0" w:color="auto"/>
                      </w:divBdr>
                    </w:div>
                  </w:divsChild>
                </w:div>
                <w:div w:id="1930498645">
                  <w:marLeft w:val="0"/>
                  <w:marRight w:val="0"/>
                  <w:marTop w:val="0"/>
                  <w:marBottom w:val="0"/>
                  <w:divBdr>
                    <w:top w:val="none" w:sz="0" w:space="0" w:color="auto"/>
                    <w:left w:val="none" w:sz="0" w:space="0" w:color="auto"/>
                    <w:bottom w:val="none" w:sz="0" w:space="0" w:color="auto"/>
                    <w:right w:val="none" w:sz="0" w:space="0" w:color="auto"/>
                  </w:divBdr>
                  <w:divsChild>
                    <w:div w:id="1898929815">
                      <w:marLeft w:val="0"/>
                      <w:marRight w:val="0"/>
                      <w:marTop w:val="0"/>
                      <w:marBottom w:val="0"/>
                      <w:divBdr>
                        <w:top w:val="none" w:sz="0" w:space="0" w:color="auto"/>
                        <w:left w:val="none" w:sz="0" w:space="0" w:color="auto"/>
                        <w:bottom w:val="none" w:sz="0" w:space="0" w:color="auto"/>
                        <w:right w:val="none" w:sz="0" w:space="0" w:color="auto"/>
                      </w:divBdr>
                    </w:div>
                  </w:divsChild>
                </w:div>
                <w:div w:id="19549522">
                  <w:marLeft w:val="0"/>
                  <w:marRight w:val="0"/>
                  <w:marTop w:val="0"/>
                  <w:marBottom w:val="0"/>
                  <w:divBdr>
                    <w:top w:val="none" w:sz="0" w:space="0" w:color="auto"/>
                    <w:left w:val="none" w:sz="0" w:space="0" w:color="auto"/>
                    <w:bottom w:val="none" w:sz="0" w:space="0" w:color="auto"/>
                    <w:right w:val="none" w:sz="0" w:space="0" w:color="auto"/>
                  </w:divBdr>
                  <w:divsChild>
                    <w:div w:id="1283197089">
                      <w:marLeft w:val="0"/>
                      <w:marRight w:val="0"/>
                      <w:marTop w:val="0"/>
                      <w:marBottom w:val="0"/>
                      <w:divBdr>
                        <w:top w:val="none" w:sz="0" w:space="0" w:color="auto"/>
                        <w:left w:val="none" w:sz="0" w:space="0" w:color="auto"/>
                        <w:bottom w:val="none" w:sz="0" w:space="0" w:color="auto"/>
                        <w:right w:val="none" w:sz="0" w:space="0" w:color="auto"/>
                      </w:divBdr>
                    </w:div>
                  </w:divsChild>
                </w:div>
                <w:div w:id="1672562960">
                  <w:marLeft w:val="0"/>
                  <w:marRight w:val="0"/>
                  <w:marTop w:val="0"/>
                  <w:marBottom w:val="0"/>
                  <w:divBdr>
                    <w:top w:val="none" w:sz="0" w:space="0" w:color="auto"/>
                    <w:left w:val="none" w:sz="0" w:space="0" w:color="auto"/>
                    <w:bottom w:val="none" w:sz="0" w:space="0" w:color="auto"/>
                    <w:right w:val="none" w:sz="0" w:space="0" w:color="auto"/>
                  </w:divBdr>
                  <w:divsChild>
                    <w:div w:id="1684477626">
                      <w:marLeft w:val="0"/>
                      <w:marRight w:val="0"/>
                      <w:marTop w:val="0"/>
                      <w:marBottom w:val="0"/>
                      <w:divBdr>
                        <w:top w:val="none" w:sz="0" w:space="0" w:color="auto"/>
                        <w:left w:val="none" w:sz="0" w:space="0" w:color="auto"/>
                        <w:bottom w:val="none" w:sz="0" w:space="0" w:color="auto"/>
                        <w:right w:val="none" w:sz="0" w:space="0" w:color="auto"/>
                      </w:divBdr>
                    </w:div>
                  </w:divsChild>
                </w:div>
                <w:div w:id="1449590914">
                  <w:marLeft w:val="0"/>
                  <w:marRight w:val="0"/>
                  <w:marTop w:val="0"/>
                  <w:marBottom w:val="0"/>
                  <w:divBdr>
                    <w:top w:val="none" w:sz="0" w:space="0" w:color="auto"/>
                    <w:left w:val="none" w:sz="0" w:space="0" w:color="auto"/>
                    <w:bottom w:val="none" w:sz="0" w:space="0" w:color="auto"/>
                    <w:right w:val="none" w:sz="0" w:space="0" w:color="auto"/>
                  </w:divBdr>
                  <w:divsChild>
                    <w:div w:id="374550030">
                      <w:marLeft w:val="0"/>
                      <w:marRight w:val="0"/>
                      <w:marTop w:val="0"/>
                      <w:marBottom w:val="0"/>
                      <w:divBdr>
                        <w:top w:val="none" w:sz="0" w:space="0" w:color="auto"/>
                        <w:left w:val="none" w:sz="0" w:space="0" w:color="auto"/>
                        <w:bottom w:val="none" w:sz="0" w:space="0" w:color="auto"/>
                        <w:right w:val="none" w:sz="0" w:space="0" w:color="auto"/>
                      </w:divBdr>
                    </w:div>
                  </w:divsChild>
                </w:div>
                <w:div w:id="1300957097">
                  <w:marLeft w:val="0"/>
                  <w:marRight w:val="0"/>
                  <w:marTop w:val="0"/>
                  <w:marBottom w:val="0"/>
                  <w:divBdr>
                    <w:top w:val="none" w:sz="0" w:space="0" w:color="auto"/>
                    <w:left w:val="none" w:sz="0" w:space="0" w:color="auto"/>
                    <w:bottom w:val="none" w:sz="0" w:space="0" w:color="auto"/>
                    <w:right w:val="none" w:sz="0" w:space="0" w:color="auto"/>
                  </w:divBdr>
                  <w:divsChild>
                    <w:div w:id="16583763">
                      <w:marLeft w:val="0"/>
                      <w:marRight w:val="0"/>
                      <w:marTop w:val="0"/>
                      <w:marBottom w:val="0"/>
                      <w:divBdr>
                        <w:top w:val="none" w:sz="0" w:space="0" w:color="auto"/>
                        <w:left w:val="none" w:sz="0" w:space="0" w:color="auto"/>
                        <w:bottom w:val="none" w:sz="0" w:space="0" w:color="auto"/>
                        <w:right w:val="none" w:sz="0" w:space="0" w:color="auto"/>
                      </w:divBdr>
                    </w:div>
                  </w:divsChild>
                </w:div>
                <w:div w:id="520047479">
                  <w:marLeft w:val="0"/>
                  <w:marRight w:val="0"/>
                  <w:marTop w:val="0"/>
                  <w:marBottom w:val="0"/>
                  <w:divBdr>
                    <w:top w:val="none" w:sz="0" w:space="0" w:color="auto"/>
                    <w:left w:val="none" w:sz="0" w:space="0" w:color="auto"/>
                    <w:bottom w:val="none" w:sz="0" w:space="0" w:color="auto"/>
                    <w:right w:val="none" w:sz="0" w:space="0" w:color="auto"/>
                  </w:divBdr>
                  <w:divsChild>
                    <w:div w:id="1795446494">
                      <w:marLeft w:val="0"/>
                      <w:marRight w:val="0"/>
                      <w:marTop w:val="0"/>
                      <w:marBottom w:val="0"/>
                      <w:divBdr>
                        <w:top w:val="none" w:sz="0" w:space="0" w:color="auto"/>
                        <w:left w:val="none" w:sz="0" w:space="0" w:color="auto"/>
                        <w:bottom w:val="none" w:sz="0" w:space="0" w:color="auto"/>
                        <w:right w:val="none" w:sz="0" w:space="0" w:color="auto"/>
                      </w:divBdr>
                    </w:div>
                  </w:divsChild>
                </w:div>
                <w:div w:id="976882761">
                  <w:marLeft w:val="0"/>
                  <w:marRight w:val="0"/>
                  <w:marTop w:val="0"/>
                  <w:marBottom w:val="0"/>
                  <w:divBdr>
                    <w:top w:val="none" w:sz="0" w:space="0" w:color="auto"/>
                    <w:left w:val="none" w:sz="0" w:space="0" w:color="auto"/>
                    <w:bottom w:val="none" w:sz="0" w:space="0" w:color="auto"/>
                    <w:right w:val="none" w:sz="0" w:space="0" w:color="auto"/>
                  </w:divBdr>
                  <w:divsChild>
                    <w:div w:id="75629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56624">
          <w:marLeft w:val="0"/>
          <w:marRight w:val="0"/>
          <w:marTop w:val="0"/>
          <w:marBottom w:val="0"/>
          <w:divBdr>
            <w:top w:val="none" w:sz="0" w:space="0" w:color="auto"/>
            <w:left w:val="none" w:sz="0" w:space="0" w:color="auto"/>
            <w:bottom w:val="none" w:sz="0" w:space="0" w:color="auto"/>
            <w:right w:val="none" w:sz="0" w:space="0" w:color="auto"/>
          </w:divBdr>
        </w:div>
      </w:divsChild>
    </w:div>
    <w:div w:id="1396004871">
      <w:bodyDiv w:val="1"/>
      <w:marLeft w:val="0"/>
      <w:marRight w:val="0"/>
      <w:marTop w:val="0"/>
      <w:marBottom w:val="0"/>
      <w:divBdr>
        <w:top w:val="none" w:sz="0" w:space="0" w:color="auto"/>
        <w:left w:val="none" w:sz="0" w:space="0" w:color="auto"/>
        <w:bottom w:val="none" w:sz="0" w:space="0" w:color="auto"/>
        <w:right w:val="none" w:sz="0" w:space="0" w:color="auto"/>
      </w:divBdr>
      <w:divsChild>
        <w:div w:id="129056319">
          <w:marLeft w:val="0"/>
          <w:marRight w:val="0"/>
          <w:marTop w:val="0"/>
          <w:marBottom w:val="0"/>
          <w:divBdr>
            <w:top w:val="none" w:sz="0" w:space="0" w:color="auto"/>
            <w:left w:val="none" w:sz="0" w:space="0" w:color="auto"/>
            <w:bottom w:val="none" w:sz="0" w:space="0" w:color="auto"/>
            <w:right w:val="none" w:sz="0" w:space="0" w:color="auto"/>
          </w:divBdr>
          <w:divsChild>
            <w:div w:id="1747147579">
              <w:marLeft w:val="0"/>
              <w:marRight w:val="0"/>
              <w:marTop w:val="0"/>
              <w:marBottom w:val="0"/>
              <w:divBdr>
                <w:top w:val="none" w:sz="0" w:space="0" w:color="auto"/>
                <w:left w:val="none" w:sz="0" w:space="0" w:color="auto"/>
                <w:bottom w:val="none" w:sz="0" w:space="0" w:color="auto"/>
                <w:right w:val="none" w:sz="0" w:space="0" w:color="auto"/>
              </w:divBdr>
            </w:div>
          </w:divsChild>
        </w:div>
        <w:div w:id="1224481961">
          <w:marLeft w:val="0"/>
          <w:marRight w:val="0"/>
          <w:marTop w:val="0"/>
          <w:marBottom w:val="0"/>
          <w:divBdr>
            <w:top w:val="none" w:sz="0" w:space="0" w:color="auto"/>
            <w:left w:val="none" w:sz="0" w:space="0" w:color="auto"/>
            <w:bottom w:val="none" w:sz="0" w:space="0" w:color="auto"/>
            <w:right w:val="none" w:sz="0" w:space="0" w:color="auto"/>
          </w:divBdr>
          <w:divsChild>
            <w:div w:id="349991348">
              <w:marLeft w:val="0"/>
              <w:marRight w:val="0"/>
              <w:marTop w:val="0"/>
              <w:marBottom w:val="0"/>
              <w:divBdr>
                <w:top w:val="none" w:sz="0" w:space="0" w:color="auto"/>
                <w:left w:val="none" w:sz="0" w:space="0" w:color="auto"/>
                <w:bottom w:val="none" w:sz="0" w:space="0" w:color="auto"/>
                <w:right w:val="none" w:sz="0" w:space="0" w:color="auto"/>
              </w:divBdr>
            </w:div>
            <w:div w:id="555119389">
              <w:marLeft w:val="0"/>
              <w:marRight w:val="0"/>
              <w:marTop w:val="0"/>
              <w:marBottom w:val="0"/>
              <w:divBdr>
                <w:top w:val="none" w:sz="0" w:space="0" w:color="auto"/>
                <w:left w:val="none" w:sz="0" w:space="0" w:color="auto"/>
                <w:bottom w:val="none" w:sz="0" w:space="0" w:color="auto"/>
                <w:right w:val="none" w:sz="0" w:space="0" w:color="auto"/>
              </w:divBdr>
            </w:div>
          </w:divsChild>
        </w:div>
        <w:div w:id="465126853">
          <w:marLeft w:val="0"/>
          <w:marRight w:val="0"/>
          <w:marTop w:val="0"/>
          <w:marBottom w:val="0"/>
          <w:divBdr>
            <w:top w:val="none" w:sz="0" w:space="0" w:color="auto"/>
            <w:left w:val="none" w:sz="0" w:space="0" w:color="auto"/>
            <w:bottom w:val="none" w:sz="0" w:space="0" w:color="auto"/>
            <w:right w:val="none" w:sz="0" w:space="0" w:color="auto"/>
          </w:divBdr>
          <w:divsChild>
            <w:div w:id="268049991">
              <w:marLeft w:val="0"/>
              <w:marRight w:val="0"/>
              <w:marTop w:val="0"/>
              <w:marBottom w:val="0"/>
              <w:divBdr>
                <w:top w:val="none" w:sz="0" w:space="0" w:color="auto"/>
                <w:left w:val="none" w:sz="0" w:space="0" w:color="auto"/>
                <w:bottom w:val="none" w:sz="0" w:space="0" w:color="auto"/>
                <w:right w:val="none" w:sz="0" w:space="0" w:color="auto"/>
              </w:divBdr>
            </w:div>
          </w:divsChild>
        </w:div>
        <w:div w:id="1986200429">
          <w:marLeft w:val="0"/>
          <w:marRight w:val="0"/>
          <w:marTop w:val="0"/>
          <w:marBottom w:val="0"/>
          <w:divBdr>
            <w:top w:val="none" w:sz="0" w:space="0" w:color="auto"/>
            <w:left w:val="none" w:sz="0" w:space="0" w:color="auto"/>
            <w:bottom w:val="none" w:sz="0" w:space="0" w:color="auto"/>
            <w:right w:val="none" w:sz="0" w:space="0" w:color="auto"/>
          </w:divBdr>
          <w:divsChild>
            <w:div w:id="597058206">
              <w:marLeft w:val="0"/>
              <w:marRight w:val="0"/>
              <w:marTop w:val="0"/>
              <w:marBottom w:val="0"/>
              <w:divBdr>
                <w:top w:val="none" w:sz="0" w:space="0" w:color="auto"/>
                <w:left w:val="none" w:sz="0" w:space="0" w:color="auto"/>
                <w:bottom w:val="none" w:sz="0" w:space="0" w:color="auto"/>
                <w:right w:val="none" w:sz="0" w:space="0" w:color="auto"/>
              </w:divBdr>
            </w:div>
          </w:divsChild>
        </w:div>
        <w:div w:id="857038569">
          <w:marLeft w:val="0"/>
          <w:marRight w:val="0"/>
          <w:marTop w:val="0"/>
          <w:marBottom w:val="0"/>
          <w:divBdr>
            <w:top w:val="none" w:sz="0" w:space="0" w:color="auto"/>
            <w:left w:val="none" w:sz="0" w:space="0" w:color="auto"/>
            <w:bottom w:val="none" w:sz="0" w:space="0" w:color="auto"/>
            <w:right w:val="none" w:sz="0" w:space="0" w:color="auto"/>
          </w:divBdr>
          <w:divsChild>
            <w:div w:id="2050375599">
              <w:marLeft w:val="0"/>
              <w:marRight w:val="0"/>
              <w:marTop w:val="0"/>
              <w:marBottom w:val="0"/>
              <w:divBdr>
                <w:top w:val="none" w:sz="0" w:space="0" w:color="auto"/>
                <w:left w:val="none" w:sz="0" w:space="0" w:color="auto"/>
                <w:bottom w:val="none" w:sz="0" w:space="0" w:color="auto"/>
                <w:right w:val="none" w:sz="0" w:space="0" w:color="auto"/>
              </w:divBdr>
            </w:div>
          </w:divsChild>
        </w:div>
        <w:div w:id="1550875528">
          <w:marLeft w:val="0"/>
          <w:marRight w:val="0"/>
          <w:marTop w:val="0"/>
          <w:marBottom w:val="0"/>
          <w:divBdr>
            <w:top w:val="none" w:sz="0" w:space="0" w:color="auto"/>
            <w:left w:val="none" w:sz="0" w:space="0" w:color="auto"/>
            <w:bottom w:val="none" w:sz="0" w:space="0" w:color="auto"/>
            <w:right w:val="none" w:sz="0" w:space="0" w:color="auto"/>
          </w:divBdr>
          <w:divsChild>
            <w:div w:id="668872149">
              <w:marLeft w:val="0"/>
              <w:marRight w:val="0"/>
              <w:marTop w:val="0"/>
              <w:marBottom w:val="0"/>
              <w:divBdr>
                <w:top w:val="none" w:sz="0" w:space="0" w:color="auto"/>
                <w:left w:val="none" w:sz="0" w:space="0" w:color="auto"/>
                <w:bottom w:val="none" w:sz="0" w:space="0" w:color="auto"/>
                <w:right w:val="none" w:sz="0" w:space="0" w:color="auto"/>
              </w:divBdr>
            </w:div>
            <w:div w:id="1766800093">
              <w:marLeft w:val="0"/>
              <w:marRight w:val="0"/>
              <w:marTop w:val="0"/>
              <w:marBottom w:val="0"/>
              <w:divBdr>
                <w:top w:val="none" w:sz="0" w:space="0" w:color="auto"/>
                <w:left w:val="none" w:sz="0" w:space="0" w:color="auto"/>
                <w:bottom w:val="none" w:sz="0" w:space="0" w:color="auto"/>
                <w:right w:val="none" w:sz="0" w:space="0" w:color="auto"/>
              </w:divBdr>
            </w:div>
          </w:divsChild>
        </w:div>
        <w:div w:id="626006072">
          <w:marLeft w:val="0"/>
          <w:marRight w:val="0"/>
          <w:marTop w:val="0"/>
          <w:marBottom w:val="0"/>
          <w:divBdr>
            <w:top w:val="none" w:sz="0" w:space="0" w:color="auto"/>
            <w:left w:val="none" w:sz="0" w:space="0" w:color="auto"/>
            <w:bottom w:val="none" w:sz="0" w:space="0" w:color="auto"/>
            <w:right w:val="none" w:sz="0" w:space="0" w:color="auto"/>
          </w:divBdr>
          <w:divsChild>
            <w:div w:id="1041242805">
              <w:marLeft w:val="0"/>
              <w:marRight w:val="0"/>
              <w:marTop w:val="0"/>
              <w:marBottom w:val="0"/>
              <w:divBdr>
                <w:top w:val="none" w:sz="0" w:space="0" w:color="auto"/>
                <w:left w:val="none" w:sz="0" w:space="0" w:color="auto"/>
                <w:bottom w:val="none" w:sz="0" w:space="0" w:color="auto"/>
                <w:right w:val="none" w:sz="0" w:space="0" w:color="auto"/>
              </w:divBdr>
            </w:div>
          </w:divsChild>
        </w:div>
        <w:div w:id="1458720938">
          <w:marLeft w:val="0"/>
          <w:marRight w:val="0"/>
          <w:marTop w:val="0"/>
          <w:marBottom w:val="0"/>
          <w:divBdr>
            <w:top w:val="none" w:sz="0" w:space="0" w:color="auto"/>
            <w:left w:val="none" w:sz="0" w:space="0" w:color="auto"/>
            <w:bottom w:val="none" w:sz="0" w:space="0" w:color="auto"/>
            <w:right w:val="none" w:sz="0" w:space="0" w:color="auto"/>
          </w:divBdr>
          <w:divsChild>
            <w:div w:id="618688825">
              <w:marLeft w:val="0"/>
              <w:marRight w:val="0"/>
              <w:marTop w:val="0"/>
              <w:marBottom w:val="0"/>
              <w:divBdr>
                <w:top w:val="none" w:sz="0" w:space="0" w:color="auto"/>
                <w:left w:val="none" w:sz="0" w:space="0" w:color="auto"/>
                <w:bottom w:val="none" w:sz="0" w:space="0" w:color="auto"/>
                <w:right w:val="none" w:sz="0" w:space="0" w:color="auto"/>
              </w:divBdr>
            </w:div>
            <w:div w:id="1003554071">
              <w:marLeft w:val="0"/>
              <w:marRight w:val="0"/>
              <w:marTop w:val="0"/>
              <w:marBottom w:val="0"/>
              <w:divBdr>
                <w:top w:val="none" w:sz="0" w:space="0" w:color="auto"/>
                <w:left w:val="none" w:sz="0" w:space="0" w:color="auto"/>
                <w:bottom w:val="none" w:sz="0" w:space="0" w:color="auto"/>
                <w:right w:val="none" w:sz="0" w:space="0" w:color="auto"/>
              </w:divBdr>
            </w:div>
          </w:divsChild>
        </w:div>
        <w:div w:id="1158956260">
          <w:marLeft w:val="0"/>
          <w:marRight w:val="0"/>
          <w:marTop w:val="0"/>
          <w:marBottom w:val="0"/>
          <w:divBdr>
            <w:top w:val="none" w:sz="0" w:space="0" w:color="auto"/>
            <w:left w:val="none" w:sz="0" w:space="0" w:color="auto"/>
            <w:bottom w:val="none" w:sz="0" w:space="0" w:color="auto"/>
            <w:right w:val="none" w:sz="0" w:space="0" w:color="auto"/>
          </w:divBdr>
          <w:divsChild>
            <w:div w:id="658004139">
              <w:marLeft w:val="0"/>
              <w:marRight w:val="0"/>
              <w:marTop w:val="0"/>
              <w:marBottom w:val="0"/>
              <w:divBdr>
                <w:top w:val="none" w:sz="0" w:space="0" w:color="auto"/>
                <w:left w:val="none" w:sz="0" w:space="0" w:color="auto"/>
                <w:bottom w:val="none" w:sz="0" w:space="0" w:color="auto"/>
                <w:right w:val="none" w:sz="0" w:space="0" w:color="auto"/>
              </w:divBdr>
            </w:div>
          </w:divsChild>
        </w:div>
        <w:div w:id="476151432">
          <w:marLeft w:val="0"/>
          <w:marRight w:val="0"/>
          <w:marTop w:val="0"/>
          <w:marBottom w:val="0"/>
          <w:divBdr>
            <w:top w:val="none" w:sz="0" w:space="0" w:color="auto"/>
            <w:left w:val="none" w:sz="0" w:space="0" w:color="auto"/>
            <w:bottom w:val="none" w:sz="0" w:space="0" w:color="auto"/>
            <w:right w:val="none" w:sz="0" w:space="0" w:color="auto"/>
          </w:divBdr>
          <w:divsChild>
            <w:div w:id="2125028599">
              <w:marLeft w:val="0"/>
              <w:marRight w:val="0"/>
              <w:marTop w:val="0"/>
              <w:marBottom w:val="0"/>
              <w:divBdr>
                <w:top w:val="none" w:sz="0" w:space="0" w:color="auto"/>
                <w:left w:val="none" w:sz="0" w:space="0" w:color="auto"/>
                <w:bottom w:val="none" w:sz="0" w:space="0" w:color="auto"/>
                <w:right w:val="none" w:sz="0" w:space="0" w:color="auto"/>
              </w:divBdr>
            </w:div>
            <w:div w:id="532614546">
              <w:marLeft w:val="0"/>
              <w:marRight w:val="0"/>
              <w:marTop w:val="0"/>
              <w:marBottom w:val="0"/>
              <w:divBdr>
                <w:top w:val="none" w:sz="0" w:space="0" w:color="auto"/>
                <w:left w:val="none" w:sz="0" w:space="0" w:color="auto"/>
                <w:bottom w:val="none" w:sz="0" w:space="0" w:color="auto"/>
                <w:right w:val="none" w:sz="0" w:space="0" w:color="auto"/>
              </w:divBdr>
            </w:div>
            <w:div w:id="549730462">
              <w:marLeft w:val="0"/>
              <w:marRight w:val="0"/>
              <w:marTop w:val="0"/>
              <w:marBottom w:val="0"/>
              <w:divBdr>
                <w:top w:val="none" w:sz="0" w:space="0" w:color="auto"/>
                <w:left w:val="none" w:sz="0" w:space="0" w:color="auto"/>
                <w:bottom w:val="none" w:sz="0" w:space="0" w:color="auto"/>
                <w:right w:val="none" w:sz="0" w:space="0" w:color="auto"/>
              </w:divBdr>
            </w:div>
            <w:div w:id="769861473">
              <w:marLeft w:val="0"/>
              <w:marRight w:val="0"/>
              <w:marTop w:val="0"/>
              <w:marBottom w:val="0"/>
              <w:divBdr>
                <w:top w:val="none" w:sz="0" w:space="0" w:color="auto"/>
                <w:left w:val="none" w:sz="0" w:space="0" w:color="auto"/>
                <w:bottom w:val="none" w:sz="0" w:space="0" w:color="auto"/>
                <w:right w:val="none" w:sz="0" w:space="0" w:color="auto"/>
              </w:divBdr>
            </w:div>
            <w:div w:id="1060322630">
              <w:marLeft w:val="0"/>
              <w:marRight w:val="0"/>
              <w:marTop w:val="0"/>
              <w:marBottom w:val="0"/>
              <w:divBdr>
                <w:top w:val="none" w:sz="0" w:space="0" w:color="auto"/>
                <w:left w:val="none" w:sz="0" w:space="0" w:color="auto"/>
                <w:bottom w:val="none" w:sz="0" w:space="0" w:color="auto"/>
                <w:right w:val="none" w:sz="0" w:space="0" w:color="auto"/>
              </w:divBdr>
            </w:div>
            <w:div w:id="1122071068">
              <w:marLeft w:val="0"/>
              <w:marRight w:val="0"/>
              <w:marTop w:val="0"/>
              <w:marBottom w:val="0"/>
              <w:divBdr>
                <w:top w:val="none" w:sz="0" w:space="0" w:color="auto"/>
                <w:left w:val="none" w:sz="0" w:space="0" w:color="auto"/>
                <w:bottom w:val="none" w:sz="0" w:space="0" w:color="auto"/>
                <w:right w:val="none" w:sz="0" w:space="0" w:color="auto"/>
              </w:divBdr>
            </w:div>
            <w:div w:id="944117771">
              <w:marLeft w:val="0"/>
              <w:marRight w:val="0"/>
              <w:marTop w:val="0"/>
              <w:marBottom w:val="0"/>
              <w:divBdr>
                <w:top w:val="none" w:sz="0" w:space="0" w:color="auto"/>
                <w:left w:val="none" w:sz="0" w:space="0" w:color="auto"/>
                <w:bottom w:val="none" w:sz="0" w:space="0" w:color="auto"/>
                <w:right w:val="none" w:sz="0" w:space="0" w:color="auto"/>
              </w:divBdr>
            </w:div>
            <w:div w:id="1574197084">
              <w:marLeft w:val="0"/>
              <w:marRight w:val="0"/>
              <w:marTop w:val="0"/>
              <w:marBottom w:val="0"/>
              <w:divBdr>
                <w:top w:val="none" w:sz="0" w:space="0" w:color="auto"/>
                <w:left w:val="none" w:sz="0" w:space="0" w:color="auto"/>
                <w:bottom w:val="none" w:sz="0" w:space="0" w:color="auto"/>
                <w:right w:val="none" w:sz="0" w:space="0" w:color="auto"/>
              </w:divBdr>
            </w:div>
            <w:div w:id="81534461">
              <w:marLeft w:val="0"/>
              <w:marRight w:val="0"/>
              <w:marTop w:val="0"/>
              <w:marBottom w:val="0"/>
              <w:divBdr>
                <w:top w:val="none" w:sz="0" w:space="0" w:color="auto"/>
                <w:left w:val="none" w:sz="0" w:space="0" w:color="auto"/>
                <w:bottom w:val="none" w:sz="0" w:space="0" w:color="auto"/>
                <w:right w:val="none" w:sz="0" w:space="0" w:color="auto"/>
              </w:divBdr>
            </w:div>
            <w:div w:id="269511645">
              <w:marLeft w:val="0"/>
              <w:marRight w:val="0"/>
              <w:marTop w:val="0"/>
              <w:marBottom w:val="0"/>
              <w:divBdr>
                <w:top w:val="none" w:sz="0" w:space="0" w:color="auto"/>
                <w:left w:val="none" w:sz="0" w:space="0" w:color="auto"/>
                <w:bottom w:val="none" w:sz="0" w:space="0" w:color="auto"/>
                <w:right w:val="none" w:sz="0" w:space="0" w:color="auto"/>
              </w:divBdr>
            </w:div>
            <w:div w:id="529029804">
              <w:marLeft w:val="0"/>
              <w:marRight w:val="0"/>
              <w:marTop w:val="0"/>
              <w:marBottom w:val="0"/>
              <w:divBdr>
                <w:top w:val="none" w:sz="0" w:space="0" w:color="auto"/>
                <w:left w:val="none" w:sz="0" w:space="0" w:color="auto"/>
                <w:bottom w:val="none" w:sz="0" w:space="0" w:color="auto"/>
                <w:right w:val="none" w:sz="0" w:space="0" w:color="auto"/>
              </w:divBdr>
            </w:div>
          </w:divsChild>
        </w:div>
        <w:div w:id="604964549">
          <w:marLeft w:val="0"/>
          <w:marRight w:val="0"/>
          <w:marTop w:val="0"/>
          <w:marBottom w:val="0"/>
          <w:divBdr>
            <w:top w:val="none" w:sz="0" w:space="0" w:color="auto"/>
            <w:left w:val="none" w:sz="0" w:space="0" w:color="auto"/>
            <w:bottom w:val="none" w:sz="0" w:space="0" w:color="auto"/>
            <w:right w:val="none" w:sz="0" w:space="0" w:color="auto"/>
          </w:divBdr>
          <w:divsChild>
            <w:div w:id="1439254424">
              <w:marLeft w:val="0"/>
              <w:marRight w:val="0"/>
              <w:marTop w:val="0"/>
              <w:marBottom w:val="0"/>
              <w:divBdr>
                <w:top w:val="none" w:sz="0" w:space="0" w:color="auto"/>
                <w:left w:val="none" w:sz="0" w:space="0" w:color="auto"/>
                <w:bottom w:val="none" w:sz="0" w:space="0" w:color="auto"/>
                <w:right w:val="none" w:sz="0" w:space="0" w:color="auto"/>
              </w:divBdr>
            </w:div>
          </w:divsChild>
        </w:div>
        <w:div w:id="1969430986">
          <w:marLeft w:val="0"/>
          <w:marRight w:val="0"/>
          <w:marTop w:val="0"/>
          <w:marBottom w:val="0"/>
          <w:divBdr>
            <w:top w:val="none" w:sz="0" w:space="0" w:color="auto"/>
            <w:left w:val="none" w:sz="0" w:space="0" w:color="auto"/>
            <w:bottom w:val="none" w:sz="0" w:space="0" w:color="auto"/>
            <w:right w:val="none" w:sz="0" w:space="0" w:color="auto"/>
          </w:divBdr>
          <w:divsChild>
            <w:div w:id="1024790959">
              <w:marLeft w:val="0"/>
              <w:marRight w:val="0"/>
              <w:marTop w:val="0"/>
              <w:marBottom w:val="0"/>
              <w:divBdr>
                <w:top w:val="none" w:sz="0" w:space="0" w:color="auto"/>
                <w:left w:val="none" w:sz="0" w:space="0" w:color="auto"/>
                <w:bottom w:val="none" w:sz="0" w:space="0" w:color="auto"/>
                <w:right w:val="none" w:sz="0" w:space="0" w:color="auto"/>
              </w:divBdr>
            </w:div>
          </w:divsChild>
        </w:div>
        <w:div w:id="1563104295">
          <w:marLeft w:val="0"/>
          <w:marRight w:val="0"/>
          <w:marTop w:val="0"/>
          <w:marBottom w:val="0"/>
          <w:divBdr>
            <w:top w:val="none" w:sz="0" w:space="0" w:color="auto"/>
            <w:left w:val="none" w:sz="0" w:space="0" w:color="auto"/>
            <w:bottom w:val="none" w:sz="0" w:space="0" w:color="auto"/>
            <w:right w:val="none" w:sz="0" w:space="0" w:color="auto"/>
          </w:divBdr>
          <w:divsChild>
            <w:div w:id="1330597381">
              <w:marLeft w:val="0"/>
              <w:marRight w:val="0"/>
              <w:marTop w:val="0"/>
              <w:marBottom w:val="0"/>
              <w:divBdr>
                <w:top w:val="none" w:sz="0" w:space="0" w:color="auto"/>
                <w:left w:val="none" w:sz="0" w:space="0" w:color="auto"/>
                <w:bottom w:val="none" w:sz="0" w:space="0" w:color="auto"/>
                <w:right w:val="none" w:sz="0" w:space="0" w:color="auto"/>
              </w:divBdr>
            </w:div>
            <w:div w:id="951862644">
              <w:marLeft w:val="0"/>
              <w:marRight w:val="0"/>
              <w:marTop w:val="0"/>
              <w:marBottom w:val="0"/>
              <w:divBdr>
                <w:top w:val="none" w:sz="0" w:space="0" w:color="auto"/>
                <w:left w:val="none" w:sz="0" w:space="0" w:color="auto"/>
                <w:bottom w:val="none" w:sz="0" w:space="0" w:color="auto"/>
                <w:right w:val="none" w:sz="0" w:space="0" w:color="auto"/>
              </w:divBdr>
            </w:div>
            <w:div w:id="73284619">
              <w:marLeft w:val="0"/>
              <w:marRight w:val="0"/>
              <w:marTop w:val="0"/>
              <w:marBottom w:val="0"/>
              <w:divBdr>
                <w:top w:val="none" w:sz="0" w:space="0" w:color="auto"/>
                <w:left w:val="none" w:sz="0" w:space="0" w:color="auto"/>
                <w:bottom w:val="none" w:sz="0" w:space="0" w:color="auto"/>
                <w:right w:val="none" w:sz="0" w:space="0" w:color="auto"/>
              </w:divBdr>
            </w:div>
            <w:div w:id="356127604">
              <w:marLeft w:val="0"/>
              <w:marRight w:val="0"/>
              <w:marTop w:val="0"/>
              <w:marBottom w:val="0"/>
              <w:divBdr>
                <w:top w:val="none" w:sz="0" w:space="0" w:color="auto"/>
                <w:left w:val="none" w:sz="0" w:space="0" w:color="auto"/>
                <w:bottom w:val="none" w:sz="0" w:space="0" w:color="auto"/>
                <w:right w:val="none" w:sz="0" w:space="0" w:color="auto"/>
              </w:divBdr>
            </w:div>
            <w:div w:id="1136529831">
              <w:marLeft w:val="0"/>
              <w:marRight w:val="0"/>
              <w:marTop w:val="0"/>
              <w:marBottom w:val="0"/>
              <w:divBdr>
                <w:top w:val="none" w:sz="0" w:space="0" w:color="auto"/>
                <w:left w:val="none" w:sz="0" w:space="0" w:color="auto"/>
                <w:bottom w:val="none" w:sz="0" w:space="0" w:color="auto"/>
                <w:right w:val="none" w:sz="0" w:space="0" w:color="auto"/>
              </w:divBdr>
            </w:div>
            <w:div w:id="1301567793">
              <w:marLeft w:val="0"/>
              <w:marRight w:val="0"/>
              <w:marTop w:val="0"/>
              <w:marBottom w:val="0"/>
              <w:divBdr>
                <w:top w:val="none" w:sz="0" w:space="0" w:color="auto"/>
                <w:left w:val="none" w:sz="0" w:space="0" w:color="auto"/>
                <w:bottom w:val="none" w:sz="0" w:space="0" w:color="auto"/>
                <w:right w:val="none" w:sz="0" w:space="0" w:color="auto"/>
              </w:divBdr>
            </w:div>
            <w:div w:id="1560551723">
              <w:marLeft w:val="0"/>
              <w:marRight w:val="0"/>
              <w:marTop w:val="0"/>
              <w:marBottom w:val="0"/>
              <w:divBdr>
                <w:top w:val="none" w:sz="0" w:space="0" w:color="auto"/>
                <w:left w:val="none" w:sz="0" w:space="0" w:color="auto"/>
                <w:bottom w:val="none" w:sz="0" w:space="0" w:color="auto"/>
                <w:right w:val="none" w:sz="0" w:space="0" w:color="auto"/>
              </w:divBdr>
            </w:div>
            <w:div w:id="1869298991">
              <w:marLeft w:val="0"/>
              <w:marRight w:val="0"/>
              <w:marTop w:val="0"/>
              <w:marBottom w:val="0"/>
              <w:divBdr>
                <w:top w:val="none" w:sz="0" w:space="0" w:color="auto"/>
                <w:left w:val="none" w:sz="0" w:space="0" w:color="auto"/>
                <w:bottom w:val="none" w:sz="0" w:space="0" w:color="auto"/>
                <w:right w:val="none" w:sz="0" w:space="0" w:color="auto"/>
              </w:divBdr>
            </w:div>
          </w:divsChild>
        </w:div>
        <w:div w:id="243422798">
          <w:marLeft w:val="0"/>
          <w:marRight w:val="0"/>
          <w:marTop w:val="0"/>
          <w:marBottom w:val="0"/>
          <w:divBdr>
            <w:top w:val="none" w:sz="0" w:space="0" w:color="auto"/>
            <w:left w:val="none" w:sz="0" w:space="0" w:color="auto"/>
            <w:bottom w:val="none" w:sz="0" w:space="0" w:color="auto"/>
            <w:right w:val="none" w:sz="0" w:space="0" w:color="auto"/>
          </w:divBdr>
          <w:divsChild>
            <w:div w:id="828985954">
              <w:marLeft w:val="0"/>
              <w:marRight w:val="0"/>
              <w:marTop w:val="0"/>
              <w:marBottom w:val="0"/>
              <w:divBdr>
                <w:top w:val="none" w:sz="0" w:space="0" w:color="auto"/>
                <w:left w:val="none" w:sz="0" w:space="0" w:color="auto"/>
                <w:bottom w:val="none" w:sz="0" w:space="0" w:color="auto"/>
                <w:right w:val="none" w:sz="0" w:space="0" w:color="auto"/>
              </w:divBdr>
            </w:div>
          </w:divsChild>
        </w:div>
        <w:div w:id="899247948">
          <w:marLeft w:val="0"/>
          <w:marRight w:val="0"/>
          <w:marTop w:val="0"/>
          <w:marBottom w:val="0"/>
          <w:divBdr>
            <w:top w:val="none" w:sz="0" w:space="0" w:color="auto"/>
            <w:left w:val="none" w:sz="0" w:space="0" w:color="auto"/>
            <w:bottom w:val="none" w:sz="0" w:space="0" w:color="auto"/>
            <w:right w:val="none" w:sz="0" w:space="0" w:color="auto"/>
          </w:divBdr>
          <w:divsChild>
            <w:div w:id="294333287">
              <w:marLeft w:val="0"/>
              <w:marRight w:val="0"/>
              <w:marTop w:val="0"/>
              <w:marBottom w:val="0"/>
              <w:divBdr>
                <w:top w:val="none" w:sz="0" w:space="0" w:color="auto"/>
                <w:left w:val="none" w:sz="0" w:space="0" w:color="auto"/>
                <w:bottom w:val="none" w:sz="0" w:space="0" w:color="auto"/>
                <w:right w:val="none" w:sz="0" w:space="0" w:color="auto"/>
              </w:divBdr>
            </w:div>
          </w:divsChild>
        </w:div>
        <w:div w:id="1081215578">
          <w:marLeft w:val="0"/>
          <w:marRight w:val="0"/>
          <w:marTop w:val="0"/>
          <w:marBottom w:val="0"/>
          <w:divBdr>
            <w:top w:val="none" w:sz="0" w:space="0" w:color="auto"/>
            <w:left w:val="none" w:sz="0" w:space="0" w:color="auto"/>
            <w:bottom w:val="none" w:sz="0" w:space="0" w:color="auto"/>
            <w:right w:val="none" w:sz="0" w:space="0" w:color="auto"/>
          </w:divBdr>
          <w:divsChild>
            <w:div w:id="1822304761">
              <w:marLeft w:val="0"/>
              <w:marRight w:val="0"/>
              <w:marTop w:val="0"/>
              <w:marBottom w:val="0"/>
              <w:divBdr>
                <w:top w:val="none" w:sz="0" w:space="0" w:color="auto"/>
                <w:left w:val="none" w:sz="0" w:space="0" w:color="auto"/>
                <w:bottom w:val="none" w:sz="0" w:space="0" w:color="auto"/>
                <w:right w:val="none" w:sz="0" w:space="0" w:color="auto"/>
              </w:divBdr>
            </w:div>
          </w:divsChild>
        </w:div>
        <w:div w:id="354427872">
          <w:marLeft w:val="0"/>
          <w:marRight w:val="0"/>
          <w:marTop w:val="0"/>
          <w:marBottom w:val="0"/>
          <w:divBdr>
            <w:top w:val="none" w:sz="0" w:space="0" w:color="auto"/>
            <w:left w:val="none" w:sz="0" w:space="0" w:color="auto"/>
            <w:bottom w:val="none" w:sz="0" w:space="0" w:color="auto"/>
            <w:right w:val="none" w:sz="0" w:space="0" w:color="auto"/>
          </w:divBdr>
          <w:divsChild>
            <w:div w:id="641230866">
              <w:marLeft w:val="0"/>
              <w:marRight w:val="0"/>
              <w:marTop w:val="0"/>
              <w:marBottom w:val="0"/>
              <w:divBdr>
                <w:top w:val="none" w:sz="0" w:space="0" w:color="auto"/>
                <w:left w:val="none" w:sz="0" w:space="0" w:color="auto"/>
                <w:bottom w:val="none" w:sz="0" w:space="0" w:color="auto"/>
                <w:right w:val="none" w:sz="0" w:space="0" w:color="auto"/>
              </w:divBdr>
            </w:div>
            <w:div w:id="467283346">
              <w:marLeft w:val="0"/>
              <w:marRight w:val="0"/>
              <w:marTop w:val="0"/>
              <w:marBottom w:val="0"/>
              <w:divBdr>
                <w:top w:val="none" w:sz="0" w:space="0" w:color="auto"/>
                <w:left w:val="none" w:sz="0" w:space="0" w:color="auto"/>
                <w:bottom w:val="none" w:sz="0" w:space="0" w:color="auto"/>
                <w:right w:val="none" w:sz="0" w:space="0" w:color="auto"/>
              </w:divBdr>
            </w:div>
            <w:div w:id="1426262708">
              <w:marLeft w:val="0"/>
              <w:marRight w:val="0"/>
              <w:marTop w:val="0"/>
              <w:marBottom w:val="0"/>
              <w:divBdr>
                <w:top w:val="none" w:sz="0" w:space="0" w:color="auto"/>
                <w:left w:val="none" w:sz="0" w:space="0" w:color="auto"/>
                <w:bottom w:val="none" w:sz="0" w:space="0" w:color="auto"/>
                <w:right w:val="none" w:sz="0" w:space="0" w:color="auto"/>
              </w:divBdr>
            </w:div>
            <w:div w:id="844321765">
              <w:marLeft w:val="0"/>
              <w:marRight w:val="0"/>
              <w:marTop w:val="0"/>
              <w:marBottom w:val="0"/>
              <w:divBdr>
                <w:top w:val="none" w:sz="0" w:space="0" w:color="auto"/>
                <w:left w:val="none" w:sz="0" w:space="0" w:color="auto"/>
                <w:bottom w:val="none" w:sz="0" w:space="0" w:color="auto"/>
                <w:right w:val="none" w:sz="0" w:space="0" w:color="auto"/>
              </w:divBdr>
            </w:div>
            <w:div w:id="439374547">
              <w:marLeft w:val="0"/>
              <w:marRight w:val="0"/>
              <w:marTop w:val="0"/>
              <w:marBottom w:val="0"/>
              <w:divBdr>
                <w:top w:val="none" w:sz="0" w:space="0" w:color="auto"/>
                <w:left w:val="none" w:sz="0" w:space="0" w:color="auto"/>
                <w:bottom w:val="none" w:sz="0" w:space="0" w:color="auto"/>
                <w:right w:val="none" w:sz="0" w:space="0" w:color="auto"/>
              </w:divBdr>
            </w:div>
            <w:div w:id="305549798">
              <w:marLeft w:val="0"/>
              <w:marRight w:val="0"/>
              <w:marTop w:val="0"/>
              <w:marBottom w:val="0"/>
              <w:divBdr>
                <w:top w:val="none" w:sz="0" w:space="0" w:color="auto"/>
                <w:left w:val="none" w:sz="0" w:space="0" w:color="auto"/>
                <w:bottom w:val="none" w:sz="0" w:space="0" w:color="auto"/>
                <w:right w:val="none" w:sz="0" w:space="0" w:color="auto"/>
              </w:divBdr>
            </w:div>
          </w:divsChild>
        </w:div>
        <w:div w:id="1477064750">
          <w:marLeft w:val="0"/>
          <w:marRight w:val="0"/>
          <w:marTop w:val="0"/>
          <w:marBottom w:val="0"/>
          <w:divBdr>
            <w:top w:val="none" w:sz="0" w:space="0" w:color="auto"/>
            <w:left w:val="none" w:sz="0" w:space="0" w:color="auto"/>
            <w:bottom w:val="none" w:sz="0" w:space="0" w:color="auto"/>
            <w:right w:val="none" w:sz="0" w:space="0" w:color="auto"/>
          </w:divBdr>
          <w:divsChild>
            <w:div w:id="1562448362">
              <w:marLeft w:val="0"/>
              <w:marRight w:val="0"/>
              <w:marTop w:val="0"/>
              <w:marBottom w:val="0"/>
              <w:divBdr>
                <w:top w:val="none" w:sz="0" w:space="0" w:color="auto"/>
                <w:left w:val="none" w:sz="0" w:space="0" w:color="auto"/>
                <w:bottom w:val="none" w:sz="0" w:space="0" w:color="auto"/>
                <w:right w:val="none" w:sz="0" w:space="0" w:color="auto"/>
              </w:divBdr>
            </w:div>
          </w:divsChild>
        </w:div>
        <w:div w:id="1076170365">
          <w:marLeft w:val="0"/>
          <w:marRight w:val="0"/>
          <w:marTop w:val="0"/>
          <w:marBottom w:val="0"/>
          <w:divBdr>
            <w:top w:val="none" w:sz="0" w:space="0" w:color="auto"/>
            <w:left w:val="none" w:sz="0" w:space="0" w:color="auto"/>
            <w:bottom w:val="none" w:sz="0" w:space="0" w:color="auto"/>
            <w:right w:val="none" w:sz="0" w:space="0" w:color="auto"/>
          </w:divBdr>
          <w:divsChild>
            <w:div w:id="1414857910">
              <w:marLeft w:val="0"/>
              <w:marRight w:val="0"/>
              <w:marTop w:val="0"/>
              <w:marBottom w:val="0"/>
              <w:divBdr>
                <w:top w:val="none" w:sz="0" w:space="0" w:color="auto"/>
                <w:left w:val="none" w:sz="0" w:space="0" w:color="auto"/>
                <w:bottom w:val="none" w:sz="0" w:space="0" w:color="auto"/>
                <w:right w:val="none" w:sz="0" w:space="0" w:color="auto"/>
              </w:divBdr>
            </w:div>
          </w:divsChild>
        </w:div>
        <w:div w:id="139418866">
          <w:marLeft w:val="0"/>
          <w:marRight w:val="0"/>
          <w:marTop w:val="0"/>
          <w:marBottom w:val="0"/>
          <w:divBdr>
            <w:top w:val="none" w:sz="0" w:space="0" w:color="auto"/>
            <w:left w:val="none" w:sz="0" w:space="0" w:color="auto"/>
            <w:bottom w:val="none" w:sz="0" w:space="0" w:color="auto"/>
            <w:right w:val="none" w:sz="0" w:space="0" w:color="auto"/>
          </w:divBdr>
          <w:divsChild>
            <w:div w:id="1253471400">
              <w:marLeft w:val="0"/>
              <w:marRight w:val="0"/>
              <w:marTop w:val="0"/>
              <w:marBottom w:val="0"/>
              <w:divBdr>
                <w:top w:val="none" w:sz="0" w:space="0" w:color="auto"/>
                <w:left w:val="none" w:sz="0" w:space="0" w:color="auto"/>
                <w:bottom w:val="none" w:sz="0" w:space="0" w:color="auto"/>
                <w:right w:val="none" w:sz="0" w:space="0" w:color="auto"/>
              </w:divBdr>
            </w:div>
          </w:divsChild>
        </w:div>
        <w:div w:id="660625980">
          <w:marLeft w:val="0"/>
          <w:marRight w:val="0"/>
          <w:marTop w:val="0"/>
          <w:marBottom w:val="0"/>
          <w:divBdr>
            <w:top w:val="none" w:sz="0" w:space="0" w:color="auto"/>
            <w:left w:val="none" w:sz="0" w:space="0" w:color="auto"/>
            <w:bottom w:val="none" w:sz="0" w:space="0" w:color="auto"/>
            <w:right w:val="none" w:sz="0" w:space="0" w:color="auto"/>
          </w:divBdr>
          <w:divsChild>
            <w:div w:id="1210875026">
              <w:marLeft w:val="0"/>
              <w:marRight w:val="0"/>
              <w:marTop w:val="0"/>
              <w:marBottom w:val="0"/>
              <w:divBdr>
                <w:top w:val="none" w:sz="0" w:space="0" w:color="auto"/>
                <w:left w:val="none" w:sz="0" w:space="0" w:color="auto"/>
                <w:bottom w:val="none" w:sz="0" w:space="0" w:color="auto"/>
                <w:right w:val="none" w:sz="0" w:space="0" w:color="auto"/>
              </w:divBdr>
            </w:div>
          </w:divsChild>
        </w:div>
        <w:div w:id="346561831">
          <w:marLeft w:val="0"/>
          <w:marRight w:val="0"/>
          <w:marTop w:val="0"/>
          <w:marBottom w:val="0"/>
          <w:divBdr>
            <w:top w:val="none" w:sz="0" w:space="0" w:color="auto"/>
            <w:left w:val="none" w:sz="0" w:space="0" w:color="auto"/>
            <w:bottom w:val="none" w:sz="0" w:space="0" w:color="auto"/>
            <w:right w:val="none" w:sz="0" w:space="0" w:color="auto"/>
          </w:divBdr>
          <w:divsChild>
            <w:div w:id="1431318256">
              <w:marLeft w:val="0"/>
              <w:marRight w:val="0"/>
              <w:marTop w:val="0"/>
              <w:marBottom w:val="0"/>
              <w:divBdr>
                <w:top w:val="none" w:sz="0" w:space="0" w:color="auto"/>
                <w:left w:val="none" w:sz="0" w:space="0" w:color="auto"/>
                <w:bottom w:val="none" w:sz="0" w:space="0" w:color="auto"/>
                <w:right w:val="none" w:sz="0" w:space="0" w:color="auto"/>
              </w:divBdr>
            </w:div>
            <w:div w:id="809631841">
              <w:marLeft w:val="0"/>
              <w:marRight w:val="0"/>
              <w:marTop w:val="0"/>
              <w:marBottom w:val="0"/>
              <w:divBdr>
                <w:top w:val="none" w:sz="0" w:space="0" w:color="auto"/>
                <w:left w:val="none" w:sz="0" w:space="0" w:color="auto"/>
                <w:bottom w:val="none" w:sz="0" w:space="0" w:color="auto"/>
                <w:right w:val="none" w:sz="0" w:space="0" w:color="auto"/>
              </w:divBdr>
            </w:div>
          </w:divsChild>
        </w:div>
        <w:div w:id="175967997">
          <w:marLeft w:val="0"/>
          <w:marRight w:val="0"/>
          <w:marTop w:val="0"/>
          <w:marBottom w:val="0"/>
          <w:divBdr>
            <w:top w:val="none" w:sz="0" w:space="0" w:color="auto"/>
            <w:left w:val="none" w:sz="0" w:space="0" w:color="auto"/>
            <w:bottom w:val="none" w:sz="0" w:space="0" w:color="auto"/>
            <w:right w:val="none" w:sz="0" w:space="0" w:color="auto"/>
          </w:divBdr>
          <w:divsChild>
            <w:div w:id="2021656423">
              <w:marLeft w:val="0"/>
              <w:marRight w:val="0"/>
              <w:marTop w:val="0"/>
              <w:marBottom w:val="0"/>
              <w:divBdr>
                <w:top w:val="none" w:sz="0" w:space="0" w:color="auto"/>
                <w:left w:val="none" w:sz="0" w:space="0" w:color="auto"/>
                <w:bottom w:val="none" w:sz="0" w:space="0" w:color="auto"/>
                <w:right w:val="none" w:sz="0" w:space="0" w:color="auto"/>
              </w:divBdr>
            </w:div>
          </w:divsChild>
        </w:div>
        <w:div w:id="1567255888">
          <w:marLeft w:val="0"/>
          <w:marRight w:val="0"/>
          <w:marTop w:val="0"/>
          <w:marBottom w:val="0"/>
          <w:divBdr>
            <w:top w:val="none" w:sz="0" w:space="0" w:color="auto"/>
            <w:left w:val="none" w:sz="0" w:space="0" w:color="auto"/>
            <w:bottom w:val="none" w:sz="0" w:space="0" w:color="auto"/>
            <w:right w:val="none" w:sz="0" w:space="0" w:color="auto"/>
          </w:divBdr>
          <w:divsChild>
            <w:div w:id="370040321">
              <w:marLeft w:val="0"/>
              <w:marRight w:val="0"/>
              <w:marTop w:val="0"/>
              <w:marBottom w:val="0"/>
              <w:divBdr>
                <w:top w:val="none" w:sz="0" w:space="0" w:color="auto"/>
                <w:left w:val="none" w:sz="0" w:space="0" w:color="auto"/>
                <w:bottom w:val="none" w:sz="0" w:space="0" w:color="auto"/>
                <w:right w:val="none" w:sz="0" w:space="0" w:color="auto"/>
              </w:divBdr>
            </w:div>
          </w:divsChild>
        </w:div>
        <w:div w:id="216400610">
          <w:marLeft w:val="0"/>
          <w:marRight w:val="0"/>
          <w:marTop w:val="0"/>
          <w:marBottom w:val="0"/>
          <w:divBdr>
            <w:top w:val="none" w:sz="0" w:space="0" w:color="auto"/>
            <w:left w:val="none" w:sz="0" w:space="0" w:color="auto"/>
            <w:bottom w:val="none" w:sz="0" w:space="0" w:color="auto"/>
            <w:right w:val="none" w:sz="0" w:space="0" w:color="auto"/>
          </w:divBdr>
          <w:divsChild>
            <w:div w:id="1092508204">
              <w:marLeft w:val="0"/>
              <w:marRight w:val="0"/>
              <w:marTop w:val="0"/>
              <w:marBottom w:val="0"/>
              <w:divBdr>
                <w:top w:val="none" w:sz="0" w:space="0" w:color="auto"/>
                <w:left w:val="none" w:sz="0" w:space="0" w:color="auto"/>
                <w:bottom w:val="none" w:sz="0" w:space="0" w:color="auto"/>
                <w:right w:val="none" w:sz="0" w:space="0" w:color="auto"/>
              </w:divBdr>
            </w:div>
            <w:div w:id="1936815154">
              <w:marLeft w:val="0"/>
              <w:marRight w:val="0"/>
              <w:marTop w:val="0"/>
              <w:marBottom w:val="0"/>
              <w:divBdr>
                <w:top w:val="none" w:sz="0" w:space="0" w:color="auto"/>
                <w:left w:val="none" w:sz="0" w:space="0" w:color="auto"/>
                <w:bottom w:val="none" w:sz="0" w:space="0" w:color="auto"/>
                <w:right w:val="none" w:sz="0" w:space="0" w:color="auto"/>
              </w:divBdr>
            </w:div>
            <w:div w:id="1308977916">
              <w:marLeft w:val="0"/>
              <w:marRight w:val="0"/>
              <w:marTop w:val="0"/>
              <w:marBottom w:val="0"/>
              <w:divBdr>
                <w:top w:val="none" w:sz="0" w:space="0" w:color="auto"/>
                <w:left w:val="none" w:sz="0" w:space="0" w:color="auto"/>
                <w:bottom w:val="none" w:sz="0" w:space="0" w:color="auto"/>
                <w:right w:val="none" w:sz="0" w:space="0" w:color="auto"/>
              </w:divBdr>
            </w:div>
            <w:div w:id="1792095186">
              <w:marLeft w:val="0"/>
              <w:marRight w:val="0"/>
              <w:marTop w:val="0"/>
              <w:marBottom w:val="0"/>
              <w:divBdr>
                <w:top w:val="none" w:sz="0" w:space="0" w:color="auto"/>
                <w:left w:val="none" w:sz="0" w:space="0" w:color="auto"/>
                <w:bottom w:val="none" w:sz="0" w:space="0" w:color="auto"/>
                <w:right w:val="none" w:sz="0" w:space="0" w:color="auto"/>
              </w:divBdr>
            </w:div>
            <w:div w:id="401635320">
              <w:marLeft w:val="0"/>
              <w:marRight w:val="0"/>
              <w:marTop w:val="0"/>
              <w:marBottom w:val="0"/>
              <w:divBdr>
                <w:top w:val="none" w:sz="0" w:space="0" w:color="auto"/>
                <w:left w:val="none" w:sz="0" w:space="0" w:color="auto"/>
                <w:bottom w:val="none" w:sz="0" w:space="0" w:color="auto"/>
                <w:right w:val="none" w:sz="0" w:space="0" w:color="auto"/>
              </w:divBdr>
            </w:div>
            <w:div w:id="399599899">
              <w:marLeft w:val="0"/>
              <w:marRight w:val="0"/>
              <w:marTop w:val="0"/>
              <w:marBottom w:val="0"/>
              <w:divBdr>
                <w:top w:val="none" w:sz="0" w:space="0" w:color="auto"/>
                <w:left w:val="none" w:sz="0" w:space="0" w:color="auto"/>
                <w:bottom w:val="none" w:sz="0" w:space="0" w:color="auto"/>
                <w:right w:val="none" w:sz="0" w:space="0" w:color="auto"/>
              </w:divBdr>
            </w:div>
            <w:div w:id="1492137151">
              <w:marLeft w:val="0"/>
              <w:marRight w:val="0"/>
              <w:marTop w:val="0"/>
              <w:marBottom w:val="0"/>
              <w:divBdr>
                <w:top w:val="none" w:sz="0" w:space="0" w:color="auto"/>
                <w:left w:val="none" w:sz="0" w:space="0" w:color="auto"/>
                <w:bottom w:val="none" w:sz="0" w:space="0" w:color="auto"/>
                <w:right w:val="none" w:sz="0" w:space="0" w:color="auto"/>
              </w:divBdr>
            </w:div>
            <w:div w:id="474027306">
              <w:marLeft w:val="0"/>
              <w:marRight w:val="0"/>
              <w:marTop w:val="0"/>
              <w:marBottom w:val="0"/>
              <w:divBdr>
                <w:top w:val="none" w:sz="0" w:space="0" w:color="auto"/>
                <w:left w:val="none" w:sz="0" w:space="0" w:color="auto"/>
                <w:bottom w:val="none" w:sz="0" w:space="0" w:color="auto"/>
                <w:right w:val="none" w:sz="0" w:space="0" w:color="auto"/>
              </w:divBdr>
            </w:div>
            <w:div w:id="1836913348">
              <w:marLeft w:val="0"/>
              <w:marRight w:val="0"/>
              <w:marTop w:val="0"/>
              <w:marBottom w:val="0"/>
              <w:divBdr>
                <w:top w:val="none" w:sz="0" w:space="0" w:color="auto"/>
                <w:left w:val="none" w:sz="0" w:space="0" w:color="auto"/>
                <w:bottom w:val="none" w:sz="0" w:space="0" w:color="auto"/>
                <w:right w:val="none" w:sz="0" w:space="0" w:color="auto"/>
              </w:divBdr>
            </w:div>
            <w:div w:id="1722359533">
              <w:marLeft w:val="0"/>
              <w:marRight w:val="0"/>
              <w:marTop w:val="0"/>
              <w:marBottom w:val="0"/>
              <w:divBdr>
                <w:top w:val="none" w:sz="0" w:space="0" w:color="auto"/>
                <w:left w:val="none" w:sz="0" w:space="0" w:color="auto"/>
                <w:bottom w:val="none" w:sz="0" w:space="0" w:color="auto"/>
                <w:right w:val="none" w:sz="0" w:space="0" w:color="auto"/>
              </w:divBdr>
            </w:div>
          </w:divsChild>
        </w:div>
        <w:div w:id="1681154950">
          <w:marLeft w:val="0"/>
          <w:marRight w:val="0"/>
          <w:marTop w:val="0"/>
          <w:marBottom w:val="0"/>
          <w:divBdr>
            <w:top w:val="none" w:sz="0" w:space="0" w:color="auto"/>
            <w:left w:val="none" w:sz="0" w:space="0" w:color="auto"/>
            <w:bottom w:val="none" w:sz="0" w:space="0" w:color="auto"/>
            <w:right w:val="none" w:sz="0" w:space="0" w:color="auto"/>
          </w:divBdr>
          <w:divsChild>
            <w:div w:id="263465866">
              <w:marLeft w:val="0"/>
              <w:marRight w:val="0"/>
              <w:marTop w:val="0"/>
              <w:marBottom w:val="0"/>
              <w:divBdr>
                <w:top w:val="none" w:sz="0" w:space="0" w:color="auto"/>
                <w:left w:val="none" w:sz="0" w:space="0" w:color="auto"/>
                <w:bottom w:val="none" w:sz="0" w:space="0" w:color="auto"/>
                <w:right w:val="none" w:sz="0" w:space="0" w:color="auto"/>
              </w:divBdr>
            </w:div>
          </w:divsChild>
        </w:div>
        <w:div w:id="1725790697">
          <w:marLeft w:val="0"/>
          <w:marRight w:val="0"/>
          <w:marTop w:val="0"/>
          <w:marBottom w:val="0"/>
          <w:divBdr>
            <w:top w:val="none" w:sz="0" w:space="0" w:color="auto"/>
            <w:left w:val="none" w:sz="0" w:space="0" w:color="auto"/>
            <w:bottom w:val="none" w:sz="0" w:space="0" w:color="auto"/>
            <w:right w:val="none" w:sz="0" w:space="0" w:color="auto"/>
          </w:divBdr>
          <w:divsChild>
            <w:div w:id="911233189">
              <w:marLeft w:val="0"/>
              <w:marRight w:val="0"/>
              <w:marTop w:val="0"/>
              <w:marBottom w:val="0"/>
              <w:divBdr>
                <w:top w:val="none" w:sz="0" w:space="0" w:color="auto"/>
                <w:left w:val="none" w:sz="0" w:space="0" w:color="auto"/>
                <w:bottom w:val="none" w:sz="0" w:space="0" w:color="auto"/>
                <w:right w:val="none" w:sz="0" w:space="0" w:color="auto"/>
              </w:divBdr>
            </w:div>
          </w:divsChild>
        </w:div>
        <w:div w:id="2136829180">
          <w:marLeft w:val="0"/>
          <w:marRight w:val="0"/>
          <w:marTop w:val="0"/>
          <w:marBottom w:val="0"/>
          <w:divBdr>
            <w:top w:val="none" w:sz="0" w:space="0" w:color="auto"/>
            <w:left w:val="none" w:sz="0" w:space="0" w:color="auto"/>
            <w:bottom w:val="none" w:sz="0" w:space="0" w:color="auto"/>
            <w:right w:val="none" w:sz="0" w:space="0" w:color="auto"/>
          </w:divBdr>
          <w:divsChild>
            <w:div w:id="2033147157">
              <w:marLeft w:val="0"/>
              <w:marRight w:val="0"/>
              <w:marTop w:val="0"/>
              <w:marBottom w:val="0"/>
              <w:divBdr>
                <w:top w:val="none" w:sz="0" w:space="0" w:color="auto"/>
                <w:left w:val="none" w:sz="0" w:space="0" w:color="auto"/>
                <w:bottom w:val="none" w:sz="0" w:space="0" w:color="auto"/>
                <w:right w:val="none" w:sz="0" w:space="0" w:color="auto"/>
              </w:divBdr>
            </w:div>
          </w:divsChild>
        </w:div>
        <w:div w:id="2142262183">
          <w:marLeft w:val="0"/>
          <w:marRight w:val="0"/>
          <w:marTop w:val="0"/>
          <w:marBottom w:val="0"/>
          <w:divBdr>
            <w:top w:val="none" w:sz="0" w:space="0" w:color="auto"/>
            <w:left w:val="none" w:sz="0" w:space="0" w:color="auto"/>
            <w:bottom w:val="none" w:sz="0" w:space="0" w:color="auto"/>
            <w:right w:val="none" w:sz="0" w:space="0" w:color="auto"/>
          </w:divBdr>
          <w:divsChild>
            <w:div w:id="848644081">
              <w:marLeft w:val="0"/>
              <w:marRight w:val="0"/>
              <w:marTop w:val="0"/>
              <w:marBottom w:val="0"/>
              <w:divBdr>
                <w:top w:val="none" w:sz="0" w:space="0" w:color="auto"/>
                <w:left w:val="none" w:sz="0" w:space="0" w:color="auto"/>
                <w:bottom w:val="none" w:sz="0" w:space="0" w:color="auto"/>
                <w:right w:val="none" w:sz="0" w:space="0" w:color="auto"/>
              </w:divBdr>
            </w:div>
          </w:divsChild>
        </w:div>
        <w:div w:id="2024239725">
          <w:marLeft w:val="0"/>
          <w:marRight w:val="0"/>
          <w:marTop w:val="0"/>
          <w:marBottom w:val="0"/>
          <w:divBdr>
            <w:top w:val="none" w:sz="0" w:space="0" w:color="auto"/>
            <w:left w:val="none" w:sz="0" w:space="0" w:color="auto"/>
            <w:bottom w:val="none" w:sz="0" w:space="0" w:color="auto"/>
            <w:right w:val="none" w:sz="0" w:space="0" w:color="auto"/>
          </w:divBdr>
          <w:divsChild>
            <w:div w:id="1072502445">
              <w:marLeft w:val="0"/>
              <w:marRight w:val="0"/>
              <w:marTop w:val="0"/>
              <w:marBottom w:val="0"/>
              <w:divBdr>
                <w:top w:val="none" w:sz="0" w:space="0" w:color="auto"/>
                <w:left w:val="none" w:sz="0" w:space="0" w:color="auto"/>
                <w:bottom w:val="none" w:sz="0" w:space="0" w:color="auto"/>
                <w:right w:val="none" w:sz="0" w:space="0" w:color="auto"/>
              </w:divBdr>
            </w:div>
          </w:divsChild>
        </w:div>
        <w:div w:id="1218323968">
          <w:marLeft w:val="0"/>
          <w:marRight w:val="0"/>
          <w:marTop w:val="0"/>
          <w:marBottom w:val="0"/>
          <w:divBdr>
            <w:top w:val="none" w:sz="0" w:space="0" w:color="auto"/>
            <w:left w:val="none" w:sz="0" w:space="0" w:color="auto"/>
            <w:bottom w:val="none" w:sz="0" w:space="0" w:color="auto"/>
            <w:right w:val="none" w:sz="0" w:space="0" w:color="auto"/>
          </w:divBdr>
          <w:divsChild>
            <w:div w:id="1785660074">
              <w:marLeft w:val="0"/>
              <w:marRight w:val="0"/>
              <w:marTop w:val="0"/>
              <w:marBottom w:val="0"/>
              <w:divBdr>
                <w:top w:val="none" w:sz="0" w:space="0" w:color="auto"/>
                <w:left w:val="none" w:sz="0" w:space="0" w:color="auto"/>
                <w:bottom w:val="none" w:sz="0" w:space="0" w:color="auto"/>
                <w:right w:val="none" w:sz="0" w:space="0" w:color="auto"/>
              </w:divBdr>
            </w:div>
          </w:divsChild>
        </w:div>
        <w:div w:id="238441292">
          <w:marLeft w:val="0"/>
          <w:marRight w:val="0"/>
          <w:marTop w:val="0"/>
          <w:marBottom w:val="0"/>
          <w:divBdr>
            <w:top w:val="none" w:sz="0" w:space="0" w:color="auto"/>
            <w:left w:val="none" w:sz="0" w:space="0" w:color="auto"/>
            <w:bottom w:val="none" w:sz="0" w:space="0" w:color="auto"/>
            <w:right w:val="none" w:sz="0" w:space="0" w:color="auto"/>
          </w:divBdr>
          <w:divsChild>
            <w:div w:id="1782453947">
              <w:marLeft w:val="0"/>
              <w:marRight w:val="0"/>
              <w:marTop w:val="0"/>
              <w:marBottom w:val="0"/>
              <w:divBdr>
                <w:top w:val="none" w:sz="0" w:space="0" w:color="auto"/>
                <w:left w:val="none" w:sz="0" w:space="0" w:color="auto"/>
                <w:bottom w:val="none" w:sz="0" w:space="0" w:color="auto"/>
                <w:right w:val="none" w:sz="0" w:space="0" w:color="auto"/>
              </w:divBdr>
            </w:div>
          </w:divsChild>
        </w:div>
        <w:div w:id="201598470">
          <w:marLeft w:val="0"/>
          <w:marRight w:val="0"/>
          <w:marTop w:val="0"/>
          <w:marBottom w:val="0"/>
          <w:divBdr>
            <w:top w:val="none" w:sz="0" w:space="0" w:color="auto"/>
            <w:left w:val="none" w:sz="0" w:space="0" w:color="auto"/>
            <w:bottom w:val="none" w:sz="0" w:space="0" w:color="auto"/>
            <w:right w:val="none" w:sz="0" w:space="0" w:color="auto"/>
          </w:divBdr>
          <w:divsChild>
            <w:div w:id="508638015">
              <w:marLeft w:val="0"/>
              <w:marRight w:val="0"/>
              <w:marTop w:val="0"/>
              <w:marBottom w:val="0"/>
              <w:divBdr>
                <w:top w:val="none" w:sz="0" w:space="0" w:color="auto"/>
                <w:left w:val="none" w:sz="0" w:space="0" w:color="auto"/>
                <w:bottom w:val="none" w:sz="0" w:space="0" w:color="auto"/>
                <w:right w:val="none" w:sz="0" w:space="0" w:color="auto"/>
              </w:divBdr>
            </w:div>
          </w:divsChild>
        </w:div>
        <w:div w:id="10035738">
          <w:marLeft w:val="0"/>
          <w:marRight w:val="0"/>
          <w:marTop w:val="0"/>
          <w:marBottom w:val="0"/>
          <w:divBdr>
            <w:top w:val="none" w:sz="0" w:space="0" w:color="auto"/>
            <w:left w:val="none" w:sz="0" w:space="0" w:color="auto"/>
            <w:bottom w:val="none" w:sz="0" w:space="0" w:color="auto"/>
            <w:right w:val="none" w:sz="0" w:space="0" w:color="auto"/>
          </w:divBdr>
          <w:divsChild>
            <w:div w:id="1238126064">
              <w:marLeft w:val="0"/>
              <w:marRight w:val="0"/>
              <w:marTop w:val="0"/>
              <w:marBottom w:val="0"/>
              <w:divBdr>
                <w:top w:val="none" w:sz="0" w:space="0" w:color="auto"/>
                <w:left w:val="none" w:sz="0" w:space="0" w:color="auto"/>
                <w:bottom w:val="none" w:sz="0" w:space="0" w:color="auto"/>
                <w:right w:val="none" w:sz="0" w:space="0" w:color="auto"/>
              </w:divBdr>
            </w:div>
          </w:divsChild>
        </w:div>
        <w:div w:id="1567565086">
          <w:marLeft w:val="0"/>
          <w:marRight w:val="0"/>
          <w:marTop w:val="0"/>
          <w:marBottom w:val="0"/>
          <w:divBdr>
            <w:top w:val="none" w:sz="0" w:space="0" w:color="auto"/>
            <w:left w:val="none" w:sz="0" w:space="0" w:color="auto"/>
            <w:bottom w:val="none" w:sz="0" w:space="0" w:color="auto"/>
            <w:right w:val="none" w:sz="0" w:space="0" w:color="auto"/>
          </w:divBdr>
          <w:divsChild>
            <w:div w:id="1085957896">
              <w:marLeft w:val="0"/>
              <w:marRight w:val="0"/>
              <w:marTop w:val="0"/>
              <w:marBottom w:val="0"/>
              <w:divBdr>
                <w:top w:val="none" w:sz="0" w:space="0" w:color="auto"/>
                <w:left w:val="none" w:sz="0" w:space="0" w:color="auto"/>
                <w:bottom w:val="none" w:sz="0" w:space="0" w:color="auto"/>
                <w:right w:val="none" w:sz="0" w:space="0" w:color="auto"/>
              </w:divBdr>
            </w:div>
            <w:div w:id="988285231">
              <w:marLeft w:val="0"/>
              <w:marRight w:val="0"/>
              <w:marTop w:val="0"/>
              <w:marBottom w:val="0"/>
              <w:divBdr>
                <w:top w:val="none" w:sz="0" w:space="0" w:color="auto"/>
                <w:left w:val="none" w:sz="0" w:space="0" w:color="auto"/>
                <w:bottom w:val="none" w:sz="0" w:space="0" w:color="auto"/>
                <w:right w:val="none" w:sz="0" w:space="0" w:color="auto"/>
              </w:divBdr>
            </w:div>
          </w:divsChild>
        </w:div>
        <w:div w:id="1656060421">
          <w:marLeft w:val="0"/>
          <w:marRight w:val="0"/>
          <w:marTop w:val="0"/>
          <w:marBottom w:val="0"/>
          <w:divBdr>
            <w:top w:val="none" w:sz="0" w:space="0" w:color="auto"/>
            <w:left w:val="none" w:sz="0" w:space="0" w:color="auto"/>
            <w:bottom w:val="none" w:sz="0" w:space="0" w:color="auto"/>
            <w:right w:val="none" w:sz="0" w:space="0" w:color="auto"/>
          </w:divBdr>
          <w:divsChild>
            <w:div w:id="163322157">
              <w:marLeft w:val="0"/>
              <w:marRight w:val="0"/>
              <w:marTop w:val="0"/>
              <w:marBottom w:val="0"/>
              <w:divBdr>
                <w:top w:val="none" w:sz="0" w:space="0" w:color="auto"/>
                <w:left w:val="none" w:sz="0" w:space="0" w:color="auto"/>
                <w:bottom w:val="none" w:sz="0" w:space="0" w:color="auto"/>
                <w:right w:val="none" w:sz="0" w:space="0" w:color="auto"/>
              </w:divBdr>
            </w:div>
          </w:divsChild>
        </w:div>
        <w:div w:id="267125892">
          <w:marLeft w:val="0"/>
          <w:marRight w:val="0"/>
          <w:marTop w:val="0"/>
          <w:marBottom w:val="0"/>
          <w:divBdr>
            <w:top w:val="none" w:sz="0" w:space="0" w:color="auto"/>
            <w:left w:val="none" w:sz="0" w:space="0" w:color="auto"/>
            <w:bottom w:val="none" w:sz="0" w:space="0" w:color="auto"/>
            <w:right w:val="none" w:sz="0" w:space="0" w:color="auto"/>
          </w:divBdr>
          <w:divsChild>
            <w:div w:id="1053579641">
              <w:marLeft w:val="0"/>
              <w:marRight w:val="0"/>
              <w:marTop w:val="0"/>
              <w:marBottom w:val="0"/>
              <w:divBdr>
                <w:top w:val="none" w:sz="0" w:space="0" w:color="auto"/>
                <w:left w:val="none" w:sz="0" w:space="0" w:color="auto"/>
                <w:bottom w:val="none" w:sz="0" w:space="0" w:color="auto"/>
                <w:right w:val="none" w:sz="0" w:space="0" w:color="auto"/>
              </w:divBdr>
            </w:div>
          </w:divsChild>
        </w:div>
        <w:div w:id="74867103">
          <w:marLeft w:val="0"/>
          <w:marRight w:val="0"/>
          <w:marTop w:val="0"/>
          <w:marBottom w:val="0"/>
          <w:divBdr>
            <w:top w:val="none" w:sz="0" w:space="0" w:color="auto"/>
            <w:left w:val="none" w:sz="0" w:space="0" w:color="auto"/>
            <w:bottom w:val="none" w:sz="0" w:space="0" w:color="auto"/>
            <w:right w:val="none" w:sz="0" w:space="0" w:color="auto"/>
          </w:divBdr>
          <w:divsChild>
            <w:div w:id="1013530939">
              <w:marLeft w:val="0"/>
              <w:marRight w:val="0"/>
              <w:marTop w:val="0"/>
              <w:marBottom w:val="0"/>
              <w:divBdr>
                <w:top w:val="none" w:sz="0" w:space="0" w:color="auto"/>
                <w:left w:val="none" w:sz="0" w:space="0" w:color="auto"/>
                <w:bottom w:val="none" w:sz="0" w:space="0" w:color="auto"/>
                <w:right w:val="none" w:sz="0" w:space="0" w:color="auto"/>
              </w:divBdr>
            </w:div>
          </w:divsChild>
        </w:div>
        <w:div w:id="1701280546">
          <w:marLeft w:val="0"/>
          <w:marRight w:val="0"/>
          <w:marTop w:val="0"/>
          <w:marBottom w:val="0"/>
          <w:divBdr>
            <w:top w:val="none" w:sz="0" w:space="0" w:color="auto"/>
            <w:left w:val="none" w:sz="0" w:space="0" w:color="auto"/>
            <w:bottom w:val="none" w:sz="0" w:space="0" w:color="auto"/>
            <w:right w:val="none" w:sz="0" w:space="0" w:color="auto"/>
          </w:divBdr>
          <w:divsChild>
            <w:div w:id="98620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95871">
      <w:bodyDiv w:val="1"/>
      <w:marLeft w:val="0"/>
      <w:marRight w:val="0"/>
      <w:marTop w:val="0"/>
      <w:marBottom w:val="0"/>
      <w:divBdr>
        <w:top w:val="none" w:sz="0" w:space="0" w:color="auto"/>
        <w:left w:val="none" w:sz="0" w:space="0" w:color="auto"/>
        <w:bottom w:val="none" w:sz="0" w:space="0" w:color="auto"/>
        <w:right w:val="none" w:sz="0" w:space="0" w:color="auto"/>
      </w:divBdr>
    </w:div>
    <w:div w:id="1708140031">
      <w:bodyDiv w:val="1"/>
      <w:marLeft w:val="0"/>
      <w:marRight w:val="0"/>
      <w:marTop w:val="0"/>
      <w:marBottom w:val="0"/>
      <w:divBdr>
        <w:top w:val="none" w:sz="0" w:space="0" w:color="auto"/>
        <w:left w:val="none" w:sz="0" w:space="0" w:color="auto"/>
        <w:bottom w:val="none" w:sz="0" w:space="0" w:color="auto"/>
        <w:right w:val="none" w:sz="0" w:space="0" w:color="auto"/>
      </w:divBdr>
      <w:divsChild>
        <w:div w:id="1499072737">
          <w:marLeft w:val="0"/>
          <w:marRight w:val="0"/>
          <w:marTop w:val="0"/>
          <w:marBottom w:val="0"/>
          <w:divBdr>
            <w:top w:val="none" w:sz="0" w:space="0" w:color="auto"/>
            <w:left w:val="none" w:sz="0" w:space="0" w:color="auto"/>
            <w:bottom w:val="none" w:sz="0" w:space="0" w:color="auto"/>
            <w:right w:val="none" w:sz="0" w:space="0" w:color="auto"/>
          </w:divBdr>
          <w:divsChild>
            <w:div w:id="1433283302">
              <w:marLeft w:val="0"/>
              <w:marRight w:val="0"/>
              <w:marTop w:val="0"/>
              <w:marBottom w:val="0"/>
              <w:divBdr>
                <w:top w:val="none" w:sz="0" w:space="0" w:color="auto"/>
                <w:left w:val="none" w:sz="0" w:space="0" w:color="auto"/>
                <w:bottom w:val="none" w:sz="0" w:space="0" w:color="auto"/>
                <w:right w:val="none" w:sz="0" w:space="0" w:color="auto"/>
              </w:divBdr>
            </w:div>
          </w:divsChild>
        </w:div>
        <w:div w:id="1602908049">
          <w:marLeft w:val="0"/>
          <w:marRight w:val="0"/>
          <w:marTop w:val="0"/>
          <w:marBottom w:val="0"/>
          <w:divBdr>
            <w:top w:val="none" w:sz="0" w:space="0" w:color="auto"/>
            <w:left w:val="none" w:sz="0" w:space="0" w:color="auto"/>
            <w:bottom w:val="none" w:sz="0" w:space="0" w:color="auto"/>
            <w:right w:val="none" w:sz="0" w:space="0" w:color="auto"/>
          </w:divBdr>
          <w:divsChild>
            <w:div w:id="511919321">
              <w:marLeft w:val="0"/>
              <w:marRight w:val="0"/>
              <w:marTop w:val="0"/>
              <w:marBottom w:val="0"/>
              <w:divBdr>
                <w:top w:val="none" w:sz="0" w:space="0" w:color="auto"/>
                <w:left w:val="none" w:sz="0" w:space="0" w:color="auto"/>
                <w:bottom w:val="none" w:sz="0" w:space="0" w:color="auto"/>
                <w:right w:val="none" w:sz="0" w:space="0" w:color="auto"/>
              </w:divBdr>
            </w:div>
          </w:divsChild>
        </w:div>
        <w:div w:id="1170560076">
          <w:marLeft w:val="0"/>
          <w:marRight w:val="0"/>
          <w:marTop w:val="0"/>
          <w:marBottom w:val="0"/>
          <w:divBdr>
            <w:top w:val="none" w:sz="0" w:space="0" w:color="auto"/>
            <w:left w:val="none" w:sz="0" w:space="0" w:color="auto"/>
            <w:bottom w:val="none" w:sz="0" w:space="0" w:color="auto"/>
            <w:right w:val="none" w:sz="0" w:space="0" w:color="auto"/>
          </w:divBdr>
          <w:divsChild>
            <w:div w:id="780413133">
              <w:marLeft w:val="0"/>
              <w:marRight w:val="0"/>
              <w:marTop w:val="0"/>
              <w:marBottom w:val="0"/>
              <w:divBdr>
                <w:top w:val="none" w:sz="0" w:space="0" w:color="auto"/>
                <w:left w:val="none" w:sz="0" w:space="0" w:color="auto"/>
                <w:bottom w:val="none" w:sz="0" w:space="0" w:color="auto"/>
                <w:right w:val="none" w:sz="0" w:space="0" w:color="auto"/>
              </w:divBdr>
            </w:div>
            <w:div w:id="1681809837">
              <w:marLeft w:val="0"/>
              <w:marRight w:val="0"/>
              <w:marTop w:val="0"/>
              <w:marBottom w:val="0"/>
              <w:divBdr>
                <w:top w:val="none" w:sz="0" w:space="0" w:color="auto"/>
                <w:left w:val="none" w:sz="0" w:space="0" w:color="auto"/>
                <w:bottom w:val="none" w:sz="0" w:space="0" w:color="auto"/>
                <w:right w:val="none" w:sz="0" w:space="0" w:color="auto"/>
              </w:divBdr>
            </w:div>
            <w:div w:id="1646281481">
              <w:marLeft w:val="0"/>
              <w:marRight w:val="0"/>
              <w:marTop w:val="0"/>
              <w:marBottom w:val="0"/>
              <w:divBdr>
                <w:top w:val="none" w:sz="0" w:space="0" w:color="auto"/>
                <w:left w:val="none" w:sz="0" w:space="0" w:color="auto"/>
                <w:bottom w:val="none" w:sz="0" w:space="0" w:color="auto"/>
                <w:right w:val="none" w:sz="0" w:space="0" w:color="auto"/>
              </w:divBdr>
            </w:div>
          </w:divsChild>
        </w:div>
        <w:div w:id="1305115945">
          <w:marLeft w:val="0"/>
          <w:marRight w:val="0"/>
          <w:marTop w:val="0"/>
          <w:marBottom w:val="0"/>
          <w:divBdr>
            <w:top w:val="none" w:sz="0" w:space="0" w:color="auto"/>
            <w:left w:val="none" w:sz="0" w:space="0" w:color="auto"/>
            <w:bottom w:val="none" w:sz="0" w:space="0" w:color="auto"/>
            <w:right w:val="none" w:sz="0" w:space="0" w:color="auto"/>
          </w:divBdr>
          <w:divsChild>
            <w:div w:id="409498201">
              <w:marLeft w:val="0"/>
              <w:marRight w:val="0"/>
              <w:marTop w:val="0"/>
              <w:marBottom w:val="0"/>
              <w:divBdr>
                <w:top w:val="none" w:sz="0" w:space="0" w:color="auto"/>
                <w:left w:val="none" w:sz="0" w:space="0" w:color="auto"/>
                <w:bottom w:val="none" w:sz="0" w:space="0" w:color="auto"/>
                <w:right w:val="none" w:sz="0" w:space="0" w:color="auto"/>
              </w:divBdr>
            </w:div>
            <w:div w:id="1657805390">
              <w:marLeft w:val="0"/>
              <w:marRight w:val="0"/>
              <w:marTop w:val="0"/>
              <w:marBottom w:val="0"/>
              <w:divBdr>
                <w:top w:val="none" w:sz="0" w:space="0" w:color="auto"/>
                <w:left w:val="none" w:sz="0" w:space="0" w:color="auto"/>
                <w:bottom w:val="none" w:sz="0" w:space="0" w:color="auto"/>
                <w:right w:val="none" w:sz="0" w:space="0" w:color="auto"/>
              </w:divBdr>
            </w:div>
            <w:div w:id="739789137">
              <w:marLeft w:val="0"/>
              <w:marRight w:val="0"/>
              <w:marTop w:val="0"/>
              <w:marBottom w:val="0"/>
              <w:divBdr>
                <w:top w:val="none" w:sz="0" w:space="0" w:color="auto"/>
                <w:left w:val="none" w:sz="0" w:space="0" w:color="auto"/>
                <w:bottom w:val="none" w:sz="0" w:space="0" w:color="auto"/>
                <w:right w:val="none" w:sz="0" w:space="0" w:color="auto"/>
              </w:divBdr>
            </w:div>
            <w:div w:id="1498687476">
              <w:marLeft w:val="0"/>
              <w:marRight w:val="0"/>
              <w:marTop w:val="0"/>
              <w:marBottom w:val="0"/>
              <w:divBdr>
                <w:top w:val="none" w:sz="0" w:space="0" w:color="auto"/>
                <w:left w:val="none" w:sz="0" w:space="0" w:color="auto"/>
                <w:bottom w:val="none" w:sz="0" w:space="0" w:color="auto"/>
                <w:right w:val="none" w:sz="0" w:space="0" w:color="auto"/>
              </w:divBdr>
            </w:div>
          </w:divsChild>
        </w:div>
        <w:div w:id="1070494123">
          <w:marLeft w:val="0"/>
          <w:marRight w:val="0"/>
          <w:marTop w:val="0"/>
          <w:marBottom w:val="0"/>
          <w:divBdr>
            <w:top w:val="none" w:sz="0" w:space="0" w:color="auto"/>
            <w:left w:val="none" w:sz="0" w:space="0" w:color="auto"/>
            <w:bottom w:val="none" w:sz="0" w:space="0" w:color="auto"/>
            <w:right w:val="none" w:sz="0" w:space="0" w:color="auto"/>
          </w:divBdr>
          <w:divsChild>
            <w:div w:id="798767436">
              <w:marLeft w:val="0"/>
              <w:marRight w:val="0"/>
              <w:marTop w:val="0"/>
              <w:marBottom w:val="0"/>
              <w:divBdr>
                <w:top w:val="none" w:sz="0" w:space="0" w:color="auto"/>
                <w:left w:val="none" w:sz="0" w:space="0" w:color="auto"/>
                <w:bottom w:val="none" w:sz="0" w:space="0" w:color="auto"/>
                <w:right w:val="none" w:sz="0" w:space="0" w:color="auto"/>
              </w:divBdr>
            </w:div>
            <w:div w:id="560671959">
              <w:marLeft w:val="0"/>
              <w:marRight w:val="0"/>
              <w:marTop w:val="0"/>
              <w:marBottom w:val="0"/>
              <w:divBdr>
                <w:top w:val="none" w:sz="0" w:space="0" w:color="auto"/>
                <w:left w:val="none" w:sz="0" w:space="0" w:color="auto"/>
                <w:bottom w:val="none" w:sz="0" w:space="0" w:color="auto"/>
                <w:right w:val="none" w:sz="0" w:space="0" w:color="auto"/>
              </w:divBdr>
            </w:div>
          </w:divsChild>
        </w:div>
        <w:div w:id="1833182306">
          <w:marLeft w:val="0"/>
          <w:marRight w:val="0"/>
          <w:marTop w:val="0"/>
          <w:marBottom w:val="0"/>
          <w:divBdr>
            <w:top w:val="none" w:sz="0" w:space="0" w:color="auto"/>
            <w:left w:val="none" w:sz="0" w:space="0" w:color="auto"/>
            <w:bottom w:val="none" w:sz="0" w:space="0" w:color="auto"/>
            <w:right w:val="none" w:sz="0" w:space="0" w:color="auto"/>
          </w:divBdr>
          <w:divsChild>
            <w:div w:id="1670595345">
              <w:marLeft w:val="0"/>
              <w:marRight w:val="0"/>
              <w:marTop w:val="0"/>
              <w:marBottom w:val="0"/>
              <w:divBdr>
                <w:top w:val="none" w:sz="0" w:space="0" w:color="auto"/>
                <w:left w:val="none" w:sz="0" w:space="0" w:color="auto"/>
                <w:bottom w:val="none" w:sz="0" w:space="0" w:color="auto"/>
                <w:right w:val="none" w:sz="0" w:space="0" w:color="auto"/>
              </w:divBdr>
            </w:div>
            <w:div w:id="297876499">
              <w:marLeft w:val="0"/>
              <w:marRight w:val="0"/>
              <w:marTop w:val="0"/>
              <w:marBottom w:val="0"/>
              <w:divBdr>
                <w:top w:val="none" w:sz="0" w:space="0" w:color="auto"/>
                <w:left w:val="none" w:sz="0" w:space="0" w:color="auto"/>
                <w:bottom w:val="none" w:sz="0" w:space="0" w:color="auto"/>
                <w:right w:val="none" w:sz="0" w:space="0" w:color="auto"/>
              </w:divBdr>
            </w:div>
            <w:div w:id="1157460566">
              <w:marLeft w:val="0"/>
              <w:marRight w:val="0"/>
              <w:marTop w:val="0"/>
              <w:marBottom w:val="0"/>
              <w:divBdr>
                <w:top w:val="none" w:sz="0" w:space="0" w:color="auto"/>
                <w:left w:val="none" w:sz="0" w:space="0" w:color="auto"/>
                <w:bottom w:val="none" w:sz="0" w:space="0" w:color="auto"/>
                <w:right w:val="none" w:sz="0" w:space="0" w:color="auto"/>
              </w:divBdr>
            </w:div>
            <w:div w:id="1813131484">
              <w:marLeft w:val="0"/>
              <w:marRight w:val="0"/>
              <w:marTop w:val="0"/>
              <w:marBottom w:val="0"/>
              <w:divBdr>
                <w:top w:val="none" w:sz="0" w:space="0" w:color="auto"/>
                <w:left w:val="none" w:sz="0" w:space="0" w:color="auto"/>
                <w:bottom w:val="none" w:sz="0" w:space="0" w:color="auto"/>
                <w:right w:val="none" w:sz="0" w:space="0" w:color="auto"/>
              </w:divBdr>
            </w:div>
          </w:divsChild>
        </w:div>
        <w:div w:id="1595090414">
          <w:marLeft w:val="0"/>
          <w:marRight w:val="0"/>
          <w:marTop w:val="0"/>
          <w:marBottom w:val="0"/>
          <w:divBdr>
            <w:top w:val="none" w:sz="0" w:space="0" w:color="auto"/>
            <w:left w:val="none" w:sz="0" w:space="0" w:color="auto"/>
            <w:bottom w:val="none" w:sz="0" w:space="0" w:color="auto"/>
            <w:right w:val="none" w:sz="0" w:space="0" w:color="auto"/>
          </w:divBdr>
          <w:divsChild>
            <w:div w:id="1656257137">
              <w:marLeft w:val="0"/>
              <w:marRight w:val="0"/>
              <w:marTop w:val="0"/>
              <w:marBottom w:val="0"/>
              <w:divBdr>
                <w:top w:val="none" w:sz="0" w:space="0" w:color="auto"/>
                <w:left w:val="none" w:sz="0" w:space="0" w:color="auto"/>
                <w:bottom w:val="none" w:sz="0" w:space="0" w:color="auto"/>
                <w:right w:val="none" w:sz="0" w:space="0" w:color="auto"/>
              </w:divBdr>
            </w:div>
          </w:divsChild>
        </w:div>
        <w:div w:id="1867864765">
          <w:marLeft w:val="0"/>
          <w:marRight w:val="0"/>
          <w:marTop w:val="0"/>
          <w:marBottom w:val="0"/>
          <w:divBdr>
            <w:top w:val="none" w:sz="0" w:space="0" w:color="auto"/>
            <w:left w:val="none" w:sz="0" w:space="0" w:color="auto"/>
            <w:bottom w:val="none" w:sz="0" w:space="0" w:color="auto"/>
            <w:right w:val="none" w:sz="0" w:space="0" w:color="auto"/>
          </w:divBdr>
          <w:divsChild>
            <w:div w:id="1086461706">
              <w:marLeft w:val="0"/>
              <w:marRight w:val="0"/>
              <w:marTop w:val="0"/>
              <w:marBottom w:val="0"/>
              <w:divBdr>
                <w:top w:val="none" w:sz="0" w:space="0" w:color="auto"/>
                <w:left w:val="none" w:sz="0" w:space="0" w:color="auto"/>
                <w:bottom w:val="none" w:sz="0" w:space="0" w:color="auto"/>
                <w:right w:val="none" w:sz="0" w:space="0" w:color="auto"/>
              </w:divBdr>
            </w:div>
          </w:divsChild>
        </w:div>
        <w:div w:id="1860468427">
          <w:marLeft w:val="0"/>
          <w:marRight w:val="0"/>
          <w:marTop w:val="0"/>
          <w:marBottom w:val="0"/>
          <w:divBdr>
            <w:top w:val="none" w:sz="0" w:space="0" w:color="auto"/>
            <w:left w:val="none" w:sz="0" w:space="0" w:color="auto"/>
            <w:bottom w:val="none" w:sz="0" w:space="0" w:color="auto"/>
            <w:right w:val="none" w:sz="0" w:space="0" w:color="auto"/>
          </w:divBdr>
          <w:divsChild>
            <w:div w:id="567611229">
              <w:marLeft w:val="0"/>
              <w:marRight w:val="0"/>
              <w:marTop w:val="0"/>
              <w:marBottom w:val="0"/>
              <w:divBdr>
                <w:top w:val="none" w:sz="0" w:space="0" w:color="auto"/>
                <w:left w:val="none" w:sz="0" w:space="0" w:color="auto"/>
                <w:bottom w:val="none" w:sz="0" w:space="0" w:color="auto"/>
                <w:right w:val="none" w:sz="0" w:space="0" w:color="auto"/>
              </w:divBdr>
            </w:div>
          </w:divsChild>
        </w:div>
        <w:div w:id="1919633105">
          <w:marLeft w:val="0"/>
          <w:marRight w:val="0"/>
          <w:marTop w:val="0"/>
          <w:marBottom w:val="0"/>
          <w:divBdr>
            <w:top w:val="none" w:sz="0" w:space="0" w:color="auto"/>
            <w:left w:val="none" w:sz="0" w:space="0" w:color="auto"/>
            <w:bottom w:val="none" w:sz="0" w:space="0" w:color="auto"/>
            <w:right w:val="none" w:sz="0" w:space="0" w:color="auto"/>
          </w:divBdr>
          <w:divsChild>
            <w:div w:id="1777748129">
              <w:marLeft w:val="0"/>
              <w:marRight w:val="0"/>
              <w:marTop w:val="0"/>
              <w:marBottom w:val="0"/>
              <w:divBdr>
                <w:top w:val="none" w:sz="0" w:space="0" w:color="auto"/>
                <w:left w:val="none" w:sz="0" w:space="0" w:color="auto"/>
                <w:bottom w:val="none" w:sz="0" w:space="0" w:color="auto"/>
                <w:right w:val="none" w:sz="0" w:space="0" w:color="auto"/>
              </w:divBdr>
            </w:div>
          </w:divsChild>
        </w:div>
        <w:div w:id="1003776517">
          <w:marLeft w:val="0"/>
          <w:marRight w:val="0"/>
          <w:marTop w:val="0"/>
          <w:marBottom w:val="0"/>
          <w:divBdr>
            <w:top w:val="none" w:sz="0" w:space="0" w:color="auto"/>
            <w:left w:val="none" w:sz="0" w:space="0" w:color="auto"/>
            <w:bottom w:val="none" w:sz="0" w:space="0" w:color="auto"/>
            <w:right w:val="none" w:sz="0" w:space="0" w:color="auto"/>
          </w:divBdr>
          <w:divsChild>
            <w:div w:id="1437480151">
              <w:marLeft w:val="0"/>
              <w:marRight w:val="0"/>
              <w:marTop w:val="0"/>
              <w:marBottom w:val="0"/>
              <w:divBdr>
                <w:top w:val="none" w:sz="0" w:space="0" w:color="auto"/>
                <w:left w:val="none" w:sz="0" w:space="0" w:color="auto"/>
                <w:bottom w:val="none" w:sz="0" w:space="0" w:color="auto"/>
                <w:right w:val="none" w:sz="0" w:space="0" w:color="auto"/>
              </w:divBdr>
            </w:div>
          </w:divsChild>
        </w:div>
        <w:div w:id="343630673">
          <w:marLeft w:val="0"/>
          <w:marRight w:val="0"/>
          <w:marTop w:val="0"/>
          <w:marBottom w:val="0"/>
          <w:divBdr>
            <w:top w:val="none" w:sz="0" w:space="0" w:color="auto"/>
            <w:left w:val="none" w:sz="0" w:space="0" w:color="auto"/>
            <w:bottom w:val="none" w:sz="0" w:space="0" w:color="auto"/>
            <w:right w:val="none" w:sz="0" w:space="0" w:color="auto"/>
          </w:divBdr>
          <w:divsChild>
            <w:div w:id="1950428984">
              <w:marLeft w:val="0"/>
              <w:marRight w:val="0"/>
              <w:marTop w:val="0"/>
              <w:marBottom w:val="0"/>
              <w:divBdr>
                <w:top w:val="none" w:sz="0" w:space="0" w:color="auto"/>
                <w:left w:val="none" w:sz="0" w:space="0" w:color="auto"/>
                <w:bottom w:val="none" w:sz="0" w:space="0" w:color="auto"/>
                <w:right w:val="none" w:sz="0" w:space="0" w:color="auto"/>
              </w:divBdr>
            </w:div>
          </w:divsChild>
        </w:div>
        <w:div w:id="207373519">
          <w:marLeft w:val="0"/>
          <w:marRight w:val="0"/>
          <w:marTop w:val="0"/>
          <w:marBottom w:val="0"/>
          <w:divBdr>
            <w:top w:val="none" w:sz="0" w:space="0" w:color="auto"/>
            <w:left w:val="none" w:sz="0" w:space="0" w:color="auto"/>
            <w:bottom w:val="none" w:sz="0" w:space="0" w:color="auto"/>
            <w:right w:val="none" w:sz="0" w:space="0" w:color="auto"/>
          </w:divBdr>
          <w:divsChild>
            <w:div w:id="871653386">
              <w:marLeft w:val="0"/>
              <w:marRight w:val="0"/>
              <w:marTop w:val="0"/>
              <w:marBottom w:val="0"/>
              <w:divBdr>
                <w:top w:val="none" w:sz="0" w:space="0" w:color="auto"/>
                <w:left w:val="none" w:sz="0" w:space="0" w:color="auto"/>
                <w:bottom w:val="none" w:sz="0" w:space="0" w:color="auto"/>
                <w:right w:val="none" w:sz="0" w:space="0" w:color="auto"/>
              </w:divBdr>
            </w:div>
          </w:divsChild>
        </w:div>
        <w:div w:id="2124955554">
          <w:marLeft w:val="0"/>
          <w:marRight w:val="0"/>
          <w:marTop w:val="0"/>
          <w:marBottom w:val="0"/>
          <w:divBdr>
            <w:top w:val="none" w:sz="0" w:space="0" w:color="auto"/>
            <w:left w:val="none" w:sz="0" w:space="0" w:color="auto"/>
            <w:bottom w:val="none" w:sz="0" w:space="0" w:color="auto"/>
            <w:right w:val="none" w:sz="0" w:space="0" w:color="auto"/>
          </w:divBdr>
          <w:divsChild>
            <w:div w:id="1277640465">
              <w:marLeft w:val="0"/>
              <w:marRight w:val="0"/>
              <w:marTop w:val="0"/>
              <w:marBottom w:val="0"/>
              <w:divBdr>
                <w:top w:val="none" w:sz="0" w:space="0" w:color="auto"/>
                <w:left w:val="none" w:sz="0" w:space="0" w:color="auto"/>
                <w:bottom w:val="none" w:sz="0" w:space="0" w:color="auto"/>
                <w:right w:val="none" w:sz="0" w:space="0" w:color="auto"/>
              </w:divBdr>
            </w:div>
          </w:divsChild>
        </w:div>
        <w:div w:id="827941278">
          <w:marLeft w:val="0"/>
          <w:marRight w:val="0"/>
          <w:marTop w:val="0"/>
          <w:marBottom w:val="0"/>
          <w:divBdr>
            <w:top w:val="none" w:sz="0" w:space="0" w:color="auto"/>
            <w:left w:val="none" w:sz="0" w:space="0" w:color="auto"/>
            <w:bottom w:val="none" w:sz="0" w:space="0" w:color="auto"/>
            <w:right w:val="none" w:sz="0" w:space="0" w:color="auto"/>
          </w:divBdr>
          <w:divsChild>
            <w:div w:id="1015427093">
              <w:marLeft w:val="0"/>
              <w:marRight w:val="0"/>
              <w:marTop w:val="0"/>
              <w:marBottom w:val="0"/>
              <w:divBdr>
                <w:top w:val="none" w:sz="0" w:space="0" w:color="auto"/>
                <w:left w:val="none" w:sz="0" w:space="0" w:color="auto"/>
                <w:bottom w:val="none" w:sz="0" w:space="0" w:color="auto"/>
                <w:right w:val="none" w:sz="0" w:space="0" w:color="auto"/>
              </w:divBdr>
            </w:div>
          </w:divsChild>
        </w:div>
        <w:div w:id="66848109">
          <w:marLeft w:val="0"/>
          <w:marRight w:val="0"/>
          <w:marTop w:val="0"/>
          <w:marBottom w:val="0"/>
          <w:divBdr>
            <w:top w:val="none" w:sz="0" w:space="0" w:color="auto"/>
            <w:left w:val="none" w:sz="0" w:space="0" w:color="auto"/>
            <w:bottom w:val="none" w:sz="0" w:space="0" w:color="auto"/>
            <w:right w:val="none" w:sz="0" w:space="0" w:color="auto"/>
          </w:divBdr>
          <w:divsChild>
            <w:div w:id="176625172">
              <w:marLeft w:val="0"/>
              <w:marRight w:val="0"/>
              <w:marTop w:val="0"/>
              <w:marBottom w:val="0"/>
              <w:divBdr>
                <w:top w:val="none" w:sz="0" w:space="0" w:color="auto"/>
                <w:left w:val="none" w:sz="0" w:space="0" w:color="auto"/>
                <w:bottom w:val="none" w:sz="0" w:space="0" w:color="auto"/>
                <w:right w:val="none" w:sz="0" w:space="0" w:color="auto"/>
              </w:divBdr>
            </w:div>
          </w:divsChild>
        </w:div>
        <w:div w:id="618070828">
          <w:marLeft w:val="0"/>
          <w:marRight w:val="0"/>
          <w:marTop w:val="0"/>
          <w:marBottom w:val="0"/>
          <w:divBdr>
            <w:top w:val="none" w:sz="0" w:space="0" w:color="auto"/>
            <w:left w:val="none" w:sz="0" w:space="0" w:color="auto"/>
            <w:bottom w:val="none" w:sz="0" w:space="0" w:color="auto"/>
            <w:right w:val="none" w:sz="0" w:space="0" w:color="auto"/>
          </w:divBdr>
          <w:divsChild>
            <w:div w:id="751513744">
              <w:marLeft w:val="0"/>
              <w:marRight w:val="0"/>
              <w:marTop w:val="0"/>
              <w:marBottom w:val="0"/>
              <w:divBdr>
                <w:top w:val="none" w:sz="0" w:space="0" w:color="auto"/>
                <w:left w:val="none" w:sz="0" w:space="0" w:color="auto"/>
                <w:bottom w:val="none" w:sz="0" w:space="0" w:color="auto"/>
                <w:right w:val="none" w:sz="0" w:space="0" w:color="auto"/>
              </w:divBdr>
            </w:div>
          </w:divsChild>
        </w:div>
        <w:div w:id="171998258">
          <w:marLeft w:val="0"/>
          <w:marRight w:val="0"/>
          <w:marTop w:val="0"/>
          <w:marBottom w:val="0"/>
          <w:divBdr>
            <w:top w:val="none" w:sz="0" w:space="0" w:color="auto"/>
            <w:left w:val="none" w:sz="0" w:space="0" w:color="auto"/>
            <w:bottom w:val="none" w:sz="0" w:space="0" w:color="auto"/>
            <w:right w:val="none" w:sz="0" w:space="0" w:color="auto"/>
          </w:divBdr>
          <w:divsChild>
            <w:div w:id="1085688364">
              <w:marLeft w:val="0"/>
              <w:marRight w:val="0"/>
              <w:marTop w:val="0"/>
              <w:marBottom w:val="0"/>
              <w:divBdr>
                <w:top w:val="none" w:sz="0" w:space="0" w:color="auto"/>
                <w:left w:val="none" w:sz="0" w:space="0" w:color="auto"/>
                <w:bottom w:val="none" w:sz="0" w:space="0" w:color="auto"/>
                <w:right w:val="none" w:sz="0" w:space="0" w:color="auto"/>
              </w:divBdr>
            </w:div>
          </w:divsChild>
        </w:div>
        <w:div w:id="2112512139">
          <w:marLeft w:val="0"/>
          <w:marRight w:val="0"/>
          <w:marTop w:val="0"/>
          <w:marBottom w:val="0"/>
          <w:divBdr>
            <w:top w:val="none" w:sz="0" w:space="0" w:color="auto"/>
            <w:left w:val="none" w:sz="0" w:space="0" w:color="auto"/>
            <w:bottom w:val="none" w:sz="0" w:space="0" w:color="auto"/>
            <w:right w:val="none" w:sz="0" w:space="0" w:color="auto"/>
          </w:divBdr>
          <w:divsChild>
            <w:div w:id="1052928054">
              <w:marLeft w:val="0"/>
              <w:marRight w:val="0"/>
              <w:marTop w:val="0"/>
              <w:marBottom w:val="0"/>
              <w:divBdr>
                <w:top w:val="none" w:sz="0" w:space="0" w:color="auto"/>
                <w:left w:val="none" w:sz="0" w:space="0" w:color="auto"/>
                <w:bottom w:val="none" w:sz="0" w:space="0" w:color="auto"/>
                <w:right w:val="none" w:sz="0" w:space="0" w:color="auto"/>
              </w:divBdr>
            </w:div>
          </w:divsChild>
        </w:div>
        <w:div w:id="891039013">
          <w:marLeft w:val="0"/>
          <w:marRight w:val="0"/>
          <w:marTop w:val="0"/>
          <w:marBottom w:val="0"/>
          <w:divBdr>
            <w:top w:val="none" w:sz="0" w:space="0" w:color="auto"/>
            <w:left w:val="none" w:sz="0" w:space="0" w:color="auto"/>
            <w:bottom w:val="none" w:sz="0" w:space="0" w:color="auto"/>
            <w:right w:val="none" w:sz="0" w:space="0" w:color="auto"/>
          </w:divBdr>
          <w:divsChild>
            <w:div w:id="1681812322">
              <w:marLeft w:val="0"/>
              <w:marRight w:val="0"/>
              <w:marTop w:val="0"/>
              <w:marBottom w:val="0"/>
              <w:divBdr>
                <w:top w:val="none" w:sz="0" w:space="0" w:color="auto"/>
                <w:left w:val="none" w:sz="0" w:space="0" w:color="auto"/>
                <w:bottom w:val="none" w:sz="0" w:space="0" w:color="auto"/>
                <w:right w:val="none" w:sz="0" w:space="0" w:color="auto"/>
              </w:divBdr>
            </w:div>
          </w:divsChild>
        </w:div>
        <w:div w:id="1508862568">
          <w:marLeft w:val="0"/>
          <w:marRight w:val="0"/>
          <w:marTop w:val="0"/>
          <w:marBottom w:val="0"/>
          <w:divBdr>
            <w:top w:val="none" w:sz="0" w:space="0" w:color="auto"/>
            <w:left w:val="none" w:sz="0" w:space="0" w:color="auto"/>
            <w:bottom w:val="none" w:sz="0" w:space="0" w:color="auto"/>
            <w:right w:val="none" w:sz="0" w:space="0" w:color="auto"/>
          </w:divBdr>
          <w:divsChild>
            <w:div w:id="2060202690">
              <w:marLeft w:val="0"/>
              <w:marRight w:val="0"/>
              <w:marTop w:val="0"/>
              <w:marBottom w:val="0"/>
              <w:divBdr>
                <w:top w:val="none" w:sz="0" w:space="0" w:color="auto"/>
                <w:left w:val="none" w:sz="0" w:space="0" w:color="auto"/>
                <w:bottom w:val="none" w:sz="0" w:space="0" w:color="auto"/>
                <w:right w:val="none" w:sz="0" w:space="0" w:color="auto"/>
              </w:divBdr>
            </w:div>
          </w:divsChild>
        </w:div>
        <w:div w:id="149175242">
          <w:marLeft w:val="0"/>
          <w:marRight w:val="0"/>
          <w:marTop w:val="0"/>
          <w:marBottom w:val="0"/>
          <w:divBdr>
            <w:top w:val="none" w:sz="0" w:space="0" w:color="auto"/>
            <w:left w:val="none" w:sz="0" w:space="0" w:color="auto"/>
            <w:bottom w:val="none" w:sz="0" w:space="0" w:color="auto"/>
            <w:right w:val="none" w:sz="0" w:space="0" w:color="auto"/>
          </w:divBdr>
          <w:divsChild>
            <w:div w:id="1033768214">
              <w:marLeft w:val="0"/>
              <w:marRight w:val="0"/>
              <w:marTop w:val="0"/>
              <w:marBottom w:val="0"/>
              <w:divBdr>
                <w:top w:val="none" w:sz="0" w:space="0" w:color="auto"/>
                <w:left w:val="none" w:sz="0" w:space="0" w:color="auto"/>
                <w:bottom w:val="none" w:sz="0" w:space="0" w:color="auto"/>
                <w:right w:val="none" w:sz="0" w:space="0" w:color="auto"/>
              </w:divBdr>
            </w:div>
          </w:divsChild>
        </w:div>
        <w:div w:id="2132507658">
          <w:marLeft w:val="0"/>
          <w:marRight w:val="0"/>
          <w:marTop w:val="0"/>
          <w:marBottom w:val="0"/>
          <w:divBdr>
            <w:top w:val="none" w:sz="0" w:space="0" w:color="auto"/>
            <w:left w:val="none" w:sz="0" w:space="0" w:color="auto"/>
            <w:bottom w:val="none" w:sz="0" w:space="0" w:color="auto"/>
            <w:right w:val="none" w:sz="0" w:space="0" w:color="auto"/>
          </w:divBdr>
          <w:divsChild>
            <w:div w:id="1468620436">
              <w:marLeft w:val="0"/>
              <w:marRight w:val="0"/>
              <w:marTop w:val="0"/>
              <w:marBottom w:val="0"/>
              <w:divBdr>
                <w:top w:val="none" w:sz="0" w:space="0" w:color="auto"/>
                <w:left w:val="none" w:sz="0" w:space="0" w:color="auto"/>
                <w:bottom w:val="none" w:sz="0" w:space="0" w:color="auto"/>
                <w:right w:val="none" w:sz="0" w:space="0" w:color="auto"/>
              </w:divBdr>
            </w:div>
          </w:divsChild>
        </w:div>
        <w:div w:id="1236476944">
          <w:marLeft w:val="0"/>
          <w:marRight w:val="0"/>
          <w:marTop w:val="0"/>
          <w:marBottom w:val="0"/>
          <w:divBdr>
            <w:top w:val="none" w:sz="0" w:space="0" w:color="auto"/>
            <w:left w:val="none" w:sz="0" w:space="0" w:color="auto"/>
            <w:bottom w:val="none" w:sz="0" w:space="0" w:color="auto"/>
            <w:right w:val="none" w:sz="0" w:space="0" w:color="auto"/>
          </w:divBdr>
          <w:divsChild>
            <w:div w:id="1102527724">
              <w:marLeft w:val="0"/>
              <w:marRight w:val="0"/>
              <w:marTop w:val="0"/>
              <w:marBottom w:val="0"/>
              <w:divBdr>
                <w:top w:val="none" w:sz="0" w:space="0" w:color="auto"/>
                <w:left w:val="none" w:sz="0" w:space="0" w:color="auto"/>
                <w:bottom w:val="none" w:sz="0" w:space="0" w:color="auto"/>
                <w:right w:val="none" w:sz="0" w:space="0" w:color="auto"/>
              </w:divBdr>
            </w:div>
          </w:divsChild>
        </w:div>
        <w:div w:id="1742605819">
          <w:marLeft w:val="0"/>
          <w:marRight w:val="0"/>
          <w:marTop w:val="0"/>
          <w:marBottom w:val="0"/>
          <w:divBdr>
            <w:top w:val="none" w:sz="0" w:space="0" w:color="auto"/>
            <w:left w:val="none" w:sz="0" w:space="0" w:color="auto"/>
            <w:bottom w:val="none" w:sz="0" w:space="0" w:color="auto"/>
            <w:right w:val="none" w:sz="0" w:space="0" w:color="auto"/>
          </w:divBdr>
          <w:divsChild>
            <w:div w:id="177474356">
              <w:marLeft w:val="0"/>
              <w:marRight w:val="0"/>
              <w:marTop w:val="0"/>
              <w:marBottom w:val="0"/>
              <w:divBdr>
                <w:top w:val="none" w:sz="0" w:space="0" w:color="auto"/>
                <w:left w:val="none" w:sz="0" w:space="0" w:color="auto"/>
                <w:bottom w:val="none" w:sz="0" w:space="0" w:color="auto"/>
                <w:right w:val="none" w:sz="0" w:space="0" w:color="auto"/>
              </w:divBdr>
            </w:div>
          </w:divsChild>
        </w:div>
        <w:div w:id="1801799677">
          <w:marLeft w:val="0"/>
          <w:marRight w:val="0"/>
          <w:marTop w:val="0"/>
          <w:marBottom w:val="0"/>
          <w:divBdr>
            <w:top w:val="none" w:sz="0" w:space="0" w:color="auto"/>
            <w:left w:val="none" w:sz="0" w:space="0" w:color="auto"/>
            <w:bottom w:val="none" w:sz="0" w:space="0" w:color="auto"/>
            <w:right w:val="none" w:sz="0" w:space="0" w:color="auto"/>
          </w:divBdr>
          <w:divsChild>
            <w:div w:id="1861313836">
              <w:marLeft w:val="0"/>
              <w:marRight w:val="0"/>
              <w:marTop w:val="0"/>
              <w:marBottom w:val="0"/>
              <w:divBdr>
                <w:top w:val="none" w:sz="0" w:space="0" w:color="auto"/>
                <w:left w:val="none" w:sz="0" w:space="0" w:color="auto"/>
                <w:bottom w:val="none" w:sz="0" w:space="0" w:color="auto"/>
                <w:right w:val="none" w:sz="0" w:space="0" w:color="auto"/>
              </w:divBdr>
            </w:div>
          </w:divsChild>
        </w:div>
        <w:div w:id="1514345769">
          <w:marLeft w:val="0"/>
          <w:marRight w:val="0"/>
          <w:marTop w:val="0"/>
          <w:marBottom w:val="0"/>
          <w:divBdr>
            <w:top w:val="none" w:sz="0" w:space="0" w:color="auto"/>
            <w:left w:val="none" w:sz="0" w:space="0" w:color="auto"/>
            <w:bottom w:val="none" w:sz="0" w:space="0" w:color="auto"/>
            <w:right w:val="none" w:sz="0" w:space="0" w:color="auto"/>
          </w:divBdr>
          <w:divsChild>
            <w:div w:id="1593707897">
              <w:marLeft w:val="0"/>
              <w:marRight w:val="0"/>
              <w:marTop w:val="0"/>
              <w:marBottom w:val="0"/>
              <w:divBdr>
                <w:top w:val="none" w:sz="0" w:space="0" w:color="auto"/>
                <w:left w:val="none" w:sz="0" w:space="0" w:color="auto"/>
                <w:bottom w:val="none" w:sz="0" w:space="0" w:color="auto"/>
                <w:right w:val="none" w:sz="0" w:space="0" w:color="auto"/>
              </w:divBdr>
            </w:div>
          </w:divsChild>
        </w:div>
        <w:div w:id="1732852599">
          <w:marLeft w:val="0"/>
          <w:marRight w:val="0"/>
          <w:marTop w:val="0"/>
          <w:marBottom w:val="0"/>
          <w:divBdr>
            <w:top w:val="none" w:sz="0" w:space="0" w:color="auto"/>
            <w:left w:val="none" w:sz="0" w:space="0" w:color="auto"/>
            <w:bottom w:val="none" w:sz="0" w:space="0" w:color="auto"/>
            <w:right w:val="none" w:sz="0" w:space="0" w:color="auto"/>
          </w:divBdr>
          <w:divsChild>
            <w:div w:id="1194343728">
              <w:marLeft w:val="0"/>
              <w:marRight w:val="0"/>
              <w:marTop w:val="0"/>
              <w:marBottom w:val="0"/>
              <w:divBdr>
                <w:top w:val="none" w:sz="0" w:space="0" w:color="auto"/>
                <w:left w:val="none" w:sz="0" w:space="0" w:color="auto"/>
                <w:bottom w:val="none" w:sz="0" w:space="0" w:color="auto"/>
                <w:right w:val="none" w:sz="0" w:space="0" w:color="auto"/>
              </w:divBdr>
            </w:div>
          </w:divsChild>
        </w:div>
        <w:div w:id="1062371297">
          <w:marLeft w:val="0"/>
          <w:marRight w:val="0"/>
          <w:marTop w:val="0"/>
          <w:marBottom w:val="0"/>
          <w:divBdr>
            <w:top w:val="none" w:sz="0" w:space="0" w:color="auto"/>
            <w:left w:val="none" w:sz="0" w:space="0" w:color="auto"/>
            <w:bottom w:val="none" w:sz="0" w:space="0" w:color="auto"/>
            <w:right w:val="none" w:sz="0" w:space="0" w:color="auto"/>
          </w:divBdr>
          <w:divsChild>
            <w:div w:id="1265305949">
              <w:marLeft w:val="0"/>
              <w:marRight w:val="0"/>
              <w:marTop w:val="0"/>
              <w:marBottom w:val="0"/>
              <w:divBdr>
                <w:top w:val="none" w:sz="0" w:space="0" w:color="auto"/>
                <w:left w:val="none" w:sz="0" w:space="0" w:color="auto"/>
                <w:bottom w:val="none" w:sz="0" w:space="0" w:color="auto"/>
                <w:right w:val="none" w:sz="0" w:space="0" w:color="auto"/>
              </w:divBdr>
            </w:div>
          </w:divsChild>
        </w:div>
        <w:div w:id="1423258062">
          <w:marLeft w:val="0"/>
          <w:marRight w:val="0"/>
          <w:marTop w:val="0"/>
          <w:marBottom w:val="0"/>
          <w:divBdr>
            <w:top w:val="none" w:sz="0" w:space="0" w:color="auto"/>
            <w:left w:val="none" w:sz="0" w:space="0" w:color="auto"/>
            <w:bottom w:val="none" w:sz="0" w:space="0" w:color="auto"/>
            <w:right w:val="none" w:sz="0" w:space="0" w:color="auto"/>
          </w:divBdr>
          <w:divsChild>
            <w:div w:id="53816602">
              <w:marLeft w:val="0"/>
              <w:marRight w:val="0"/>
              <w:marTop w:val="0"/>
              <w:marBottom w:val="0"/>
              <w:divBdr>
                <w:top w:val="none" w:sz="0" w:space="0" w:color="auto"/>
                <w:left w:val="none" w:sz="0" w:space="0" w:color="auto"/>
                <w:bottom w:val="none" w:sz="0" w:space="0" w:color="auto"/>
                <w:right w:val="none" w:sz="0" w:space="0" w:color="auto"/>
              </w:divBdr>
            </w:div>
          </w:divsChild>
        </w:div>
        <w:div w:id="644554492">
          <w:marLeft w:val="0"/>
          <w:marRight w:val="0"/>
          <w:marTop w:val="0"/>
          <w:marBottom w:val="0"/>
          <w:divBdr>
            <w:top w:val="none" w:sz="0" w:space="0" w:color="auto"/>
            <w:left w:val="none" w:sz="0" w:space="0" w:color="auto"/>
            <w:bottom w:val="none" w:sz="0" w:space="0" w:color="auto"/>
            <w:right w:val="none" w:sz="0" w:space="0" w:color="auto"/>
          </w:divBdr>
          <w:divsChild>
            <w:div w:id="799690281">
              <w:marLeft w:val="0"/>
              <w:marRight w:val="0"/>
              <w:marTop w:val="0"/>
              <w:marBottom w:val="0"/>
              <w:divBdr>
                <w:top w:val="none" w:sz="0" w:space="0" w:color="auto"/>
                <w:left w:val="none" w:sz="0" w:space="0" w:color="auto"/>
                <w:bottom w:val="none" w:sz="0" w:space="0" w:color="auto"/>
                <w:right w:val="none" w:sz="0" w:space="0" w:color="auto"/>
              </w:divBdr>
            </w:div>
          </w:divsChild>
        </w:div>
        <w:div w:id="1717003831">
          <w:marLeft w:val="0"/>
          <w:marRight w:val="0"/>
          <w:marTop w:val="0"/>
          <w:marBottom w:val="0"/>
          <w:divBdr>
            <w:top w:val="none" w:sz="0" w:space="0" w:color="auto"/>
            <w:left w:val="none" w:sz="0" w:space="0" w:color="auto"/>
            <w:bottom w:val="none" w:sz="0" w:space="0" w:color="auto"/>
            <w:right w:val="none" w:sz="0" w:space="0" w:color="auto"/>
          </w:divBdr>
          <w:divsChild>
            <w:div w:id="708915543">
              <w:marLeft w:val="0"/>
              <w:marRight w:val="0"/>
              <w:marTop w:val="0"/>
              <w:marBottom w:val="0"/>
              <w:divBdr>
                <w:top w:val="none" w:sz="0" w:space="0" w:color="auto"/>
                <w:left w:val="none" w:sz="0" w:space="0" w:color="auto"/>
                <w:bottom w:val="none" w:sz="0" w:space="0" w:color="auto"/>
                <w:right w:val="none" w:sz="0" w:space="0" w:color="auto"/>
              </w:divBdr>
            </w:div>
          </w:divsChild>
        </w:div>
        <w:div w:id="759251637">
          <w:marLeft w:val="0"/>
          <w:marRight w:val="0"/>
          <w:marTop w:val="0"/>
          <w:marBottom w:val="0"/>
          <w:divBdr>
            <w:top w:val="none" w:sz="0" w:space="0" w:color="auto"/>
            <w:left w:val="none" w:sz="0" w:space="0" w:color="auto"/>
            <w:bottom w:val="none" w:sz="0" w:space="0" w:color="auto"/>
            <w:right w:val="none" w:sz="0" w:space="0" w:color="auto"/>
          </w:divBdr>
          <w:divsChild>
            <w:div w:id="1890454029">
              <w:marLeft w:val="0"/>
              <w:marRight w:val="0"/>
              <w:marTop w:val="0"/>
              <w:marBottom w:val="0"/>
              <w:divBdr>
                <w:top w:val="none" w:sz="0" w:space="0" w:color="auto"/>
                <w:left w:val="none" w:sz="0" w:space="0" w:color="auto"/>
                <w:bottom w:val="none" w:sz="0" w:space="0" w:color="auto"/>
                <w:right w:val="none" w:sz="0" w:space="0" w:color="auto"/>
              </w:divBdr>
            </w:div>
          </w:divsChild>
        </w:div>
        <w:div w:id="170532828">
          <w:marLeft w:val="0"/>
          <w:marRight w:val="0"/>
          <w:marTop w:val="0"/>
          <w:marBottom w:val="0"/>
          <w:divBdr>
            <w:top w:val="none" w:sz="0" w:space="0" w:color="auto"/>
            <w:left w:val="none" w:sz="0" w:space="0" w:color="auto"/>
            <w:bottom w:val="none" w:sz="0" w:space="0" w:color="auto"/>
            <w:right w:val="none" w:sz="0" w:space="0" w:color="auto"/>
          </w:divBdr>
          <w:divsChild>
            <w:div w:id="958679367">
              <w:marLeft w:val="0"/>
              <w:marRight w:val="0"/>
              <w:marTop w:val="0"/>
              <w:marBottom w:val="0"/>
              <w:divBdr>
                <w:top w:val="none" w:sz="0" w:space="0" w:color="auto"/>
                <w:left w:val="none" w:sz="0" w:space="0" w:color="auto"/>
                <w:bottom w:val="none" w:sz="0" w:space="0" w:color="auto"/>
                <w:right w:val="none" w:sz="0" w:space="0" w:color="auto"/>
              </w:divBdr>
            </w:div>
            <w:div w:id="881791755">
              <w:marLeft w:val="0"/>
              <w:marRight w:val="0"/>
              <w:marTop w:val="0"/>
              <w:marBottom w:val="0"/>
              <w:divBdr>
                <w:top w:val="none" w:sz="0" w:space="0" w:color="auto"/>
                <w:left w:val="none" w:sz="0" w:space="0" w:color="auto"/>
                <w:bottom w:val="none" w:sz="0" w:space="0" w:color="auto"/>
                <w:right w:val="none" w:sz="0" w:space="0" w:color="auto"/>
              </w:divBdr>
            </w:div>
          </w:divsChild>
        </w:div>
        <w:div w:id="354356001">
          <w:marLeft w:val="0"/>
          <w:marRight w:val="0"/>
          <w:marTop w:val="0"/>
          <w:marBottom w:val="0"/>
          <w:divBdr>
            <w:top w:val="none" w:sz="0" w:space="0" w:color="auto"/>
            <w:left w:val="none" w:sz="0" w:space="0" w:color="auto"/>
            <w:bottom w:val="none" w:sz="0" w:space="0" w:color="auto"/>
            <w:right w:val="none" w:sz="0" w:space="0" w:color="auto"/>
          </w:divBdr>
          <w:divsChild>
            <w:div w:id="1228342726">
              <w:marLeft w:val="0"/>
              <w:marRight w:val="0"/>
              <w:marTop w:val="0"/>
              <w:marBottom w:val="0"/>
              <w:divBdr>
                <w:top w:val="none" w:sz="0" w:space="0" w:color="auto"/>
                <w:left w:val="none" w:sz="0" w:space="0" w:color="auto"/>
                <w:bottom w:val="none" w:sz="0" w:space="0" w:color="auto"/>
                <w:right w:val="none" w:sz="0" w:space="0" w:color="auto"/>
              </w:divBdr>
            </w:div>
          </w:divsChild>
        </w:div>
        <w:div w:id="243345586">
          <w:marLeft w:val="0"/>
          <w:marRight w:val="0"/>
          <w:marTop w:val="0"/>
          <w:marBottom w:val="0"/>
          <w:divBdr>
            <w:top w:val="none" w:sz="0" w:space="0" w:color="auto"/>
            <w:left w:val="none" w:sz="0" w:space="0" w:color="auto"/>
            <w:bottom w:val="none" w:sz="0" w:space="0" w:color="auto"/>
            <w:right w:val="none" w:sz="0" w:space="0" w:color="auto"/>
          </w:divBdr>
          <w:divsChild>
            <w:div w:id="144126423">
              <w:marLeft w:val="0"/>
              <w:marRight w:val="0"/>
              <w:marTop w:val="0"/>
              <w:marBottom w:val="0"/>
              <w:divBdr>
                <w:top w:val="none" w:sz="0" w:space="0" w:color="auto"/>
                <w:left w:val="none" w:sz="0" w:space="0" w:color="auto"/>
                <w:bottom w:val="none" w:sz="0" w:space="0" w:color="auto"/>
                <w:right w:val="none" w:sz="0" w:space="0" w:color="auto"/>
              </w:divBdr>
            </w:div>
          </w:divsChild>
        </w:div>
        <w:div w:id="45883733">
          <w:marLeft w:val="0"/>
          <w:marRight w:val="0"/>
          <w:marTop w:val="0"/>
          <w:marBottom w:val="0"/>
          <w:divBdr>
            <w:top w:val="none" w:sz="0" w:space="0" w:color="auto"/>
            <w:left w:val="none" w:sz="0" w:space="0" w:color="auto"/>
            <w:bottom w:val="none" w:sz="0" w:space="0" w:color="auto"/>
            <w:right w:val="none" w:sz="0" w:space="0" w:color="auto"/>
          </w:divBdr>
          <w:divsChild>
            <w:div w:id="1382943575">
              <w:marLeft w:val="0"/>
              <w:marRight w:val="0"/>
              <w:marTop w:val="0"/>
              <w:marBottom w:val="0"/>
              <w:divBdr>
                <w:top w:val="none" w:sz="0" w:space="0" w:color="auto"/>
                <w:left w:val="none" w:sz="0" w:space="0" w:color="auto"/>
                <w:bottom w:val="none" w:sz="0" w:space="0" w:color="auto"/>
                <w:right w:val="none" w:sz="0" w:space="0" w:color="auto"/>
              </w:divBdr>
            </w:div>
          </w:divsChild>
        </w:div>
        <w:div w:id="2107385495">
          <w:marLeft w:val="0"/>
          <w:marRight w:val="0"/>
          <w:marTop w:val="0"/>
          <w:marBottom w:val="0"/>
          <w:divBdr>
            <w:top w:val="none" w:sz="0" w:space="0" w:color="auto"/>
            <w:left w:val="none" w:sz="0" w:space="0" w:color="auto"/>
            <w:bottom w:val="none" w:sz="0" w:space="0" w:color="auto"/>
            <w:right w:val="none" w:sz="0" w:space="0" w:color="auto"/>
          </w:divBdr>
          <w:divsChild>
            <w:div w:id="1175418575">
              <w:marLeft w:val="0"/>
              <w:marRight w:val="0"/>
              <w:marTop w:val="0"/>
              <w:marBottom w:val="0"/>
              <w:divBdr>
                <w:top w:val="none" w:sz="0" w:space="0" w:color="auto"/>
                <w:left w:val="none" w:sz="0" w:space="0" w:color="auto"/>
                <w:bottom w:val="none" w:sz="0" w:space="0" w:color="auto"/>
                <w:right w:val="none" w:sz="0" w:space="0" w:color="auto"/>
              </w:divBdr>
            </w:div>
          </w:divsChild>
        </w:div>
        <w:div w:id="2020890135">
          <w:marLeft w:val="0"/>
          <w:marRight w:val="0"/>
          <w:marTop w:val="0"/>
          <w:marBottom w:val="0"/>
          <w:divBdr>
            <w:top w:val="none" w:sz="0" w:space="0" w:color="auto"/>
            <w:left w:val="none" w:sz="0" w:space="0" w:color="auto"/>
            <w:bottom w:val="none" w:sz="0" w:space="0" w:color="auto"/>
            <w:right w:val="none" w:sz="0" w:space="0" w:color="auto"/>
          </w:divBdr>
          <w:divsChild>
            <w:div w:id="222639077">
              <w:marLeft w:val="0"/>
              <w:marRight w:val="0"/>
              <w:marTop w:val="0"/>
              <w:marBottom w:val="0"/>
              <w:divBdr>
                <w:top w:val="none" w:sz="0" w:space="0" w:color="auto"/>
                <w:left w:val="none" w:sz="0" w:space="0" w:color="auto"/>
                <w:bottom w:val="none" w:sz="0" w:space="0" w:color="auto"/>
                <w:right w:val="none" w:sz="0" w:space="0" w:color="auto"/>
              </w:divBdr>
            </w:div>
          </w:divsChild>
        </w:div>
        <w:div w:id="851334784">
          <w:marLeft w:val="0"/>
          <w:marRight w:val="0"/>
          <w:marTop w:val="0"/>
          <w:marBottom w:val="0"/>
          <w:divBdr>
            <w:top w:val="none" w:sz="0" w:space="0" w:color="auto"/>
            <w:left w:val="none" w:sz="0" w:space="0" w:color="auto"/>
            <w:bottom w:val="none" w:sz="0" w:space="0" w:color="auto"/>
            <w:right w:val="none" w:sz="0" w:space="0" w:color="auto"/>
          </w:divBdr>
          <w:divsChild>
            <w:div w:id="1242719187">
              <w:marLeft w:val="0"/>
              <w:marRight w:val="0"/>
              <w:marTop w:val="0"/>
              <w:marBottom w:val="0"/>
              <w:divBdr>
                <w:top w:val="none" w:sz="0" w:space="0" w:color="auto"/>
                <w:left w:val="none" w:sz="0" w:space="0" w:color="auto"/>
                <w:bottom w:val="none" w:sz="0" w:space="0" w:color="auto"/>
                <w:right w:val="none" w:sz="0" w:space="0" w:color="auto"/>
              </w:divBdr>
            </w:div>
          </w:divsChild>
        </w:div>
        <w:div w:id="397636514">
          <w:marLeft w:val="0"/>
          <w:marRight w:val="0"/>
          <w:marTop w:val="0"/>
          <w:marBottom w:val="0"/>
          <w:divBdr>
            <w:top w:val="none" w:sz="0" w:space="0" w:color="auto"/>
            <w:left w:val="none" w:sz="0" w:space="0" w:color="auto"/>
            <w:bottom w:val="none" w:sz="0" w:space="0" w:color="auto"/>
            <w:right w:val="none" w:sz="0" w:space="0" w:color="auto"/>
          </w:divBdr>
          <w:divsChild>
            <w:div w:id="2141798208">
              <w:marLeft w:val="0"/>
              <w:marRight w:val="0"/>
              <w:marTop w:val="0"/>
              <w:marBottom w:val="0"/>
              <w:divBdr>
                <w:top w:val="none" w:sz="0" w:space="0" w:color="auto"/>
                <w:left w:val="none" w:sz="0" w:space="0" w:color="auto"/>
                <w:bottom w:val="none" w:sz="0" w:space="0" w:color="auto"/>
                <w:right w:val="none" w:sz="0" w:space="0" w:color="auto"/>
              </w:divBdr>
            </w:div>
          </w:divsChild>
        </w:div>
        <w:div w:id="296029497">
          <w:marLeft w:val="0"/>
          <w:marRight w:val="0"/>
          <w:marTop w:val="0"/>
          <w:marBottom w:val="0"/>
          <w:divBdr>
            <w:top w:val="none" w:sz="0" w:space="0" w:color="auto"/>
            <w:left w:val="none" w:sz="0" w:space="0" w:color="auto"/>
            <w:bottom w:val="none" w:sz="0" w:space="0" w:color="auto"/>
            <w:right w:val="none" w:sz="0" w:space="0" w:color="auto"/>
          </w:divBdr>
          <w:divsChild>
            <w:div w:id="967513644">
              <w:marLeft w:val="0"/>
              <w:marRight w:val="0"/>
              <w:marTop w:val="0"/>
              <w:marBottom w:val="0"/>
              <w:divBdr>
                <w:top w:val="none" w:sz="0" w:space="0" w:color="auto"/>
                <w:left w:val="none" w:sz="0" w:space="0" w:color="auto"/>
                <w:bottom w:val="none" w:sz="0" w:space="0" w:color="auto"/>
                <w:right w:val="none" w:sz="0" w:space="0" w:color="auto"/>
              </w:divBdr>
            </w:div>
          </w:divsChild>
        </w:div>
        <w:div w:id="1924293046">
          <w:marLeft w:val="0"/>
          <w:marRight w:val="0"/>
          <w:marTop w:val="0"/>
          <w:marBottom w:val="0"/>
          <w:divBdr>
            <w:top w:val="none" w:sz="0" w:space="0" w:color="auto"/>
            <w:left w:val="none" w:sz="0" w:space="0" w:color="auto"/>
            <w:bottom w:val="none" w:sz="0" w:space="0" w:color="auto"/>
            <w:right w:val="none" w:sz="0" w:space="0" w:color="auto"/>
          </w:divBdr>
          <w:divsChild>
            <w:div w:id="1320042911">
              <w:marLeft w:val="0"/>
              <w:marRight w:val="0"/>
              <w:marTop w:val="0"/>
              <w:marBottom w:val="0"/>
              <w:divBdr>
                <w:top w:val="none" w:sz="0" w:space="0" w:color="auto"/>
                <w:left w:val="none" w:sz="0" w:space="0" w:color="auto"/>
                <w:bottom w:val="none" w:sz="0" w:space="0" w:color="auto"/>
                <w:right w:val="none" w:sz="0" w:space="0" w:color="auto"/>
              </w:divBdr>
            </w:div>
            <w:div w:id="310137394">
              <w:marLeft w:val="0"/>
              <w:marRight w:val="0"/>
              <w:marTop w:val="0"/>
              <w:marBottom w:val="0"/>
              <w:divBdr>
                <w:top w:val="none" w:sz="0" w:space="0" w:color="auto"/>
                <w:left w:val="none" w:sz="0" w:space="0" w:color="auto"/>
                <w:bottom w:val="none" w:sz="0" w:space="0" w:color="auto"/>
                <w:right w:val="none" w:sz="0" w:space="0" w:color="auto"/>
              </w:divBdr>
            </w:div>
          </w:divsChild>
        </w:div>
        <w:div w:id="705564225">
          <w:marLeft w:val="0"/>
          <w:marRight w:val="0"/>
          <w:marTop w:val="0"/>
          <w:marBottom w:val="0"/>
          <w:divBdr>
            <w:top w:val="none" w:sz="0" w:space="0" w:color="auto"/>
            <w:left w:val="none" w:sz="0" w:space="0" w:color="auto"/>
            <w:bottom w:val="none" w:sz="0" w:space="0" w:color="auto"/>
            <w:right w:val="none" w:sz="0" w:space="0" w:color="auto"/>
          </w:divBdr>
          <w:divsChild>
            <w:div w:id="479738265">
              <w:marLeft w:val="0"/>
              <w:marRight w:val="0"/>
              <w:marTop w:val="0"/>
              <w:marBottom w:val="0"/>
              <w:divBdr>
                <w:top w:val="none" w:sz="0" w:space="0" w:color="auto"/>
                <w:left w:val="none" w:sz="0" w:space="0" w:color="auto"/>
                <w:bottom w:val="none" w:sz="0" w:space="0" w:color="auto"/>
                <w:right w:val="none" w:sz="0" w:space="0" w:color="auto"/>
              </w:divBdr>
            </w:div>
          </w:divsChild>
        </w:div>
        <w:div w:id="1830751855">
          <w:marLeft w:val="0"/>
          <w:marRight w:val="0"/>
          <w:marTop w:val="0"/>
          <w:marBottom w:val="0"/>
          <w:divBdr>
            <w:top w:val="none" w:sz="0" w:space="0" w:color="auto"/>
            <w:left w:val="none" w:sz="0" w:space="0" w:color="auto"/>
            <w:bottom w:val="none" w:sz="0" w:space="0" w:color="auto"/>
            <w:right w:val="none" w:sz="0" w:space="0" w:color="auto"/>
          </w:divBdr>
          <w:divsChild>
            <w:div w:id="1352298670">
              <w:marLeft w:val="0"/>
              <w:marRight w:val="0"/>
              <w:marTop w:val="0"/>
              <w:marBottom w:val="0"/>
              <w:divBdr>
                <w:top w:val="none" w:sz="0" w:space="0" w:color="auto"/>
                <w:left w:val="none" w:sz="0" w:space="0" w:color="auto"/>
                <w:bottom w:val="none" w:sz="0" w:space="0" w:color="auto"/>
                <w:right w:val="none" w:sz="0" w:space="0" w:color="auto"/>
              </w:divBdr>
            </w:div>
          </w:divsChild>
        </w:div>
        <w:div w:id="1560945601">
          <w:marLeft w:val="0"/>
          <w:marRight w:val="0"/>
          <w:marTop w:val="0"/>
          <w:marBottom w:val="0"/>
          <w:divBdr>
            <w:top w:val="none" w:sz="0" w:space="0" w:color="auto"/>
            <w:left w:val="none" w:sz="0" w:space="0" w:color="auto"/>
            <w:bottom w:val="none" w:sz="0" w:space="0" w:color="auto"/>
            <w:right w:val="none" w:sz="0" w:space="0" w:color="auto"/>
          </w:divBdr>
          <w:divsChild>
            <w:div w:id="1422599973">
              <w:marLeft w:val="0"/>
              <w:marRight w:val="0"/>
              <w:marTop w:val="0"/>
              <w:marBottom w:val="0"/>
              <w:divBdr>
                <w:top w:val="none" w:sz="0" w:space="0" w:color="auto"/>
                <w:left w:val="none" w:sz="0" w:space="0" w:color="auto"/>
                <w:bottom w:val="none" w:sz="0" w:space="0" w:color="auto"/>
                <w:right w:val="none" w:sz="0" w:space="0" w:color="auto"/>
              </w:divBdr>
            </w:div>
          </w:divsChild>
        </w:div>
        <w:div w:id="1826313025">
          <w:marLeft w:val="0"/>
          <w:marRight w:val="0"/>
          <w:marTop w:val="0"/>
          <w:marBottom w:val="0"/>
          <w:divBdr>
            <w:top w:val="none" w:sz="0" w:space="0" w:color="auto"/>
            <w:left w:val="none" w:sz="0" w:space="0" w:color="auto"/>
            <w:bottom w:val="none" w:sz="0" w:space="0" w:color="auto"/>
            <w:right w:val="none" w:sz="0" w:space="0" w:color="auto"/>
          </w:divBdr>
          <w:divsChild>
            <w:div w:id="1003122398">
              <w:marLeft w:val="0"/>
              <w:marRight w:val="0"/>
              <w:marTop w:val="0"/>
              <w:marBottom w:val="0"/>
              <w:divBdr>
                <w:top w:val="none" w:sz="0" w:space="0" w:color="auto"/>
                <w:left w:val="none" w:sz="0" w:space="0" w:color="auto"/>
                <w:bottom w:val="none" w:sz="0" w:space="0" w:color="auto"/>
                <w:right w:val="none" w:sz="0" w:space="0" w:color="auto"/>
              </w:divBdr>
            </w:div>
          </w:divsChild>
        </w:div>
        <w:div w:id="36319005">
          <w:marLeft w:val="0"/>
          <w:marRight w:val="0"/>
          <w:marTop w:val="0"/>
          <w:marBottom w:val="0"/>
          <w:divBdr>
            <w:top w:val="none" w:sz="0" w:space="0" w:color="auto"/>
            <w:left w:val="none" w:sz="0" w:space="0" w:color="auto"/>
            <w:bottom w:val="none" w:sz="0" w:space="0" w:color="auto"/>
            <w:right w:val="none" w:sz="0" w:space="0" w:color="auto"/>
          </w:divBdr>
          <w:divsChild>
            <w:div w:id="1977222438">
              <w:marLeft w:val="0"/>
              <w:marRight w:val="0"/>
              <w:marTop w:val="0"/>
              <w:marBottom w:val="0"/>
              <w:divBdr>
                <w:top w:val="none" w:sz="0" w:space="0" w:color="auto"/>
                <w:left w:val="none" w:sz="0" w:space="0" w:color="auto"/>
                <w:bottom w:val="none" w:sz="0" w:space="0" w:color="auto"/>
                <w:right w:val="none" w:sz="0" w:space="0" w:color="auto"/>
              </w:divBdr>
            </w:div>
          </w:divsChild>
        </w:div>
        <w:div w:id="1855415848">
          <w:marLeft w:val="0"/>
          <w:marRight w:val="0"/>
          <w:marTop w:val="0"/>
          <w:marBottom w:val="0"/>
          <w:divBdr>
            <w:top w:val="none" w:sz="0" w:space="0" w:color="auto"/>
            <w:left w:val="none" w:sz="0" w:space="0" w:color="auto"/>
            <w:bottom w:val="none" w:sz="0" w:space="0" w:color="auto"/>
            <w:right w:val="none" w:sz="0" w:space="0" w:color="auto"/>
          </w:divBdr>
          <w:divsChild>
            <w:div w:id="128280176">
              <w:marLeft w:val="0"/>
              <w:marRight w:val="0"/>
              <w:marTop w:val="0"/>
              <w:marBottom w:val="0"/>
              <w:divBdr>
                <w:top w:val="none" w:sz="0" w:space="0" w:color="auto"/>
                <w:left w:val="none" w:sz="0" w:space="0" w:color="auto"/>
                <w:bottom w:val="none" w:sz="0" w:space="0" w:color="auto"/>
                <w:right w:val="none" w:sz="0" w:space="0" w:color="auto"/>
              </w:divBdr>
            </w:div>
          </w:divsChild>
        </w:div>
        <w:div w:id="930813292">
          <w:marLeft w:val="0"/>
          <w:marRight w:val="0"/>
          <w:marTop w:val="0"/>
          <w:marBottom w:val="0"/>
          <w:divBdr>
            <w:top w:val="none" w:sz="0" w:space="0" w:color="auto"/>
            <w:left w:val="none" w:sz="0" w:space="0" w:color="auto"/>
            <w:bottom w:val="none" w:sz="0" w:space="0" w:color="auto"/>
            <w:right w:val="none" w:sz="0" w:space="0" w:color="auto"/>
          </w:divBdr>
          <w:divsChild>
            <w:div w:id="1011105497">
              <w:marLeft w:val="0"/>
              <w:marRight w:val="0"/>
              <w:marTop w:val="0"/>
              <w:marBottom w:val="0"/>
              <w:divBdr>
                <w:top w:val="none" w:sz="0" w:space="0" w:color="auto"/>
                <w:left w:val="none" w:sz="0" w:space="0" w:color="auto"/>
                <w:bottom w:val="none" w:sz="0" w:space="0" w:color="auto"/>
                <w:right w:val="none" w:sz="0" w:space="0" w:color="auto"/>
              </w:divBdr>
            </w:div>
          </w:divsChild>
        </w:div>
        <w:div w:id="123357557">
          <w:marLeft w:val="0"/>
          <w:marRight w:val="0"/>
          <w:marTop w:val="0"/>
          <w:marBottom w:val="0"/>
          <w:divBdr>
            <w:top w:val="none" w:sz="0" w:space="0" w:color="auto"/>
            <w:left w:val="none" w:sz="0" w:space="0" w:color="auto"/>
            <w:bottom w:val="none" w:sz="0" w:space="0" w:color="auto"/>
            <w:right w:val="none" w:sz="0" w:space="0" w:color="auto"/>
          </w:divBdr>
          <w:divsChild>
            <w:div w:id="1641039176">
              <w:marLeft w:val="0"/>
              <w:marRight w:val="0"/>
              <w:marTop w:val="0"/>
              <w:marBottom w:val="0"/>
              <w:divBdr>
                <w:top w:val="none" w:sz="0" w:space="0" w:color="auto"/>
                <w:left w:val="none" w:sz="0" w:space="0" w:color="auto"/>
                <w:bottom w:val="none" w:sz="0" w:space="0" w:color="auto"/>
                <w:right w:val="none" w:sz="0" w:space="0" w:color="auto"/>
              </w:divBdr>
            </w:div>
          </w:divsChild>
        </w:div>
        <w:div w:id="983588424">
          <w:marLeft w:val="0"/>
          <w:marRight w:val="0"/>
          <w:marTop w:val="0"/>
          <w:marBottom w:val="0"/>
          <w:divBdr>
            <w:top w:val="none" w:sz="0" w:space="0" w:color="auto"/>
            <w:left w:val="none" w:sz="0" w:space="0" w:color="auto"/>
            <w:bottom w:val="none" w:sz="0" w:space="0" w:color="auto"/>
            <w:right w:val="none" w:sz="0" w:space="0" w:color="auto"/>
          </w:divBdr>
          <w:divsChild>
            <w:div w:id="987825017">
              <w:marLeft w:val="0"/>
              <w:marRight w:val="0"/>
              <w:marTop w:val="0"/>
              <w:marBottom w:val="0"/>
              <w:divBdr>
                <w:top w:val="none" w:sz="0" w:space="0" w:color="auto"/>
                <w:left w:val="none" w:sz="0" w:space="0" w:color="auto"/>
                <w:bottom w:val="none" w:sz="0" w:space="0" w:color="auto"/>
                <w:right w:val="none" w:sz="0" w:space="0" w:color="auto"/>
              </w:divBdr>
            </w:div>
          </w:divsChild>
        </w:div>
        <w:div w:id="594822732">
          <w:marLeft w:val="0"/>
          <w:marRight w:val="0"/>
          <w:marTop w:val="0"/>
          <w:marBottom w:val="0"/>
          <w:divBdr>
            <w:top w:val="none" w:sz="0" w:space="0" w:color="auto"/>
            <w:left w:val="none" w:sz="0" w:space="0" w:color="auto"/>
            <w:bottom w:val="none" w:sz="0" w:space="0" w:color="auto"/>
            <w:right w:val="none" w:sz="0" w:space="0" w:color="auto"/>
          </w:divBdr>
          <w:divsChild>
            <w:div w:id="285282162">
              <w:marLeft w:val="0"/>
              <w:marRight w:val="0"/>
              <w:marTop w:val="0"/>
              <w:marBottom w:val="0"/>
              <w:divBdr>
                <w:top w:val="none" w:sz="0" w:space="0" w:color="auto"/>
                <w:left w:val="none" w:sz="0" w:space="0" w:color="auto"/>
                <w:bottom w:val="none" w:sz="0" w:space="0" w:color="auto"/>
                <w:right w:val="none" w:sz="0" w:space="0" w:color="auto"/>
              </w:divBdr>
            </w:div>
          </w:divsChild>
        </w:div>
        <w:div w:id="1101755059">
          <w:marLeft w:val="0"/>
          <w:marRight w:val="0"/>
          <w:marTop w:val="0"/>
          <w:marBottom w:val="0"/>
          <w:divBdr>
            <w:top w:val="none" w:sz="0" w:space="0" w:color="auto"/>
            <w:left w:val="none" w:sz="0" w:space="0" w:color="auto"/>
            <w:bottom w:val="none" w:sz="0" w:space="0" w:color="auto"/>
            <w:right w:val="none" w:sz="0" w:space="0" w:color="auto"/>
          </w:divBdr>
          <w:divsChild>
            <w:div w:id="1807698674">
              <w:marLeft w:val="0"/>
              <w:marRight w:val="0"/>
              <w:marTop w:val="0"/>
              <w:marBottom w:val="0"/>
              <w:divBdr>
                <w:top w:val="none" w:sz="0" w:space="0" w:color="auto"/>
                <w:left w:val="none" w:sz="0" w:space="0" w:color="auto"/>
                <w:bottom w:val="none" w:sz="0" w:space="0" w:color="auto"/>
                <w:right w:val="none" w:sz="0" w:space="0" w:color="auto"/>
              </w:divBdr>
            </w:div>
          </w:divsChild>
        </w:div>
        <w:div w:id="1121458342">
          <w:marLeft w:val="0"/>
          <w:marRight w:val="0"/>
          <w:marTop w:val="0"/>
          <w:marBottom w:val="0"/>
          <w:divBdr>
            <w:top w:val="none" w:sz="0" w:space="0" w:color="auto"/>
            <w:left w:val="none" w:sz="0" w:space="0" w:color="auto"/>
            <w:bottom w:val="none" w:sz="0" w:space="0" w:color="auto"/>
            <w:right w:val="none" w:sz="0" w:space="0" w:color="auto"/>
          </w:divBdr>
          <w:divsChild>
            <w:div w:id="1632245943">
              <w:marLeft w:val="0"/>
              <w:marRight w:val="0"/>
              <w:marTop w:val="0"/>
              <w:marBottom w:val="0"/>
              <w:divBdr>
                <w:top w:val="none" w:sz="0" w:space="0" w:color="auto"/>
                <w:left w:val="none" w:sz="0" w:space="0" w:color="auto"/>
                <w:bottom w:val="none" w:sz="0" w:space="0" w:color="auto"/>
                <w:right w:val="none" w:sz="0" w:space="0" w:color="auto"/>
              </w:divBdr>
            </w:div>
          </w:divsChild>
        </w:div>
        <w:div w:id="1344820029">
          <w:marLeft w:val="0"/>
          <w:marRight w:val="0"/>
          <w:marTop w:val="0"/>
          <w:marBottom w:val="0"/>
          <w:divBdr>
            <w:top w:val="none" w:sz="0" w:space="0" w:color="auto"/>
            <w:left w:val="none" w:sz="0" w:space="0" w:color="auto"/>
            <w:bottom w:val="none" w:sz="0" w:space="0" w:color="auto"/>
            <w:right w:val="none" w:sz="0" w:space="0" w:color="auto"/>
          </w:divBdr>
          <w:divsChild>
            <w:div w:id="651374991">
              <w:marLeft w:val="0"/>
              <w:marRight w:val="0"/>
              <w:marTop w:val="0"/>
              <w:marBottom w:val="0"/>
              <w:divBdr>
                <w:top w:val="none" w:sz="0" w:space="0" w:color="auto"/>
                <w:left w:val="none" w:sz="0" w:space="0" w:color="auto"/>
                <w:bottom w:val="none" w:sz="0" w:space="0" w:color="auto"/>
                <w:right w:val="none" w:sz="0" w:space="0" w:color="auto"/>
              </w:divBdr>
            </w:div>
          </w:divsChild>
        </w:div>
        <w:div w:id="265430588">
          <w:marLeft w:val="0"/>
          <w:marRight w:val="0"/>
          <w:marTop w:val="0"/>
          <w:marBottom w:val="0"/>
          <w:divBdr>
            <w:top w:val="none" w:sz="0" w:space="0" w:color="auto"/>
            <w:left w:val="none" w:sz="0" w:space="0" w:color="auto"/>
            <w:bottom w:val="none" w:sz="0" w:space="0" w:color="auto"/>
            <w:right w:val="none" w:sz="0" w:space="0" w:color="auto"/>
          </w:divBdr>
          <w:divsChild>
            <w:div w:id="1523472010">
              <w:marLeft w:val="0"/>
              <w:marRight w:val="0"/>
              <w:marTop w:val="0"/>
              <w:marBottom w:val="0"/>
              <w:divBdr>
                <w:top w:val="none" w:sz="0" w:space="0" w:color="auto"/>
                <w:left w:val="none" w:sz="0" w:space="0" w:color="auto"/>
                <w:bottom w:val="none" w:sz="0" w:space="0" w:color="auto"/>
                <w:right w:val="none" w:sz="0" w:space="0" w:color="auto"/>
              </w:divBdr>
            </w:div>
          </w:divsChild>
        </w:div>
        <w:div w:id="1200440067">
          <w:marLeft w:val="0"/>
          <w:marRight w:val="0"/>
          <w:marTop w:val="0"/>
          <w:marBottom w:val="0"/>
          <w:divBdr>
            <w:top w:val="none" w:sz="0" w:space="0" w:color="auto"/>
            <w:left w:val="none" w:sz="0" w:space="0" w:color="auto"/>
            <w:bottom w:val="none" w:sz="0" w:space="0" w:color="auto"/>
            <w:right w:val="none" w:sz="0" w:space="0" w:color="auto"/>
          </w:divBdr>
          <w:divsChild>
            <w:div w:id="1324703522">
              <w:marLeft w:val="0"/>
              <w:marRight w:val="0"/>
              <w:marTop w:val="0"/>
              <w:marBottom w:val="0"/>
              <w:divBdr>
                <w:top w:val="none" w:sz="0" w:space="0" w:color="auto"/>
                <w:left w:val="none" w:sz="0" w:space="0" w:color="auto"/>
                <w:bottom w:val="none" w:sz="0" w:space="0" w:color="auto"/>
                <w:right w:val="none" w:sz="0" w:space="0" w:color="auto"/>
              </w:divBdr>
            </w:div>
          </w:divsChild>
        </w:div>
        <w:div w:id="846482766">
          <w:marLeft w:val="0"/>
          <w:marRight w:val="0"/>
          <w:marTop w:val="0"/>
          <w:marBottom w:val="0"/>
          <w:divBdr>
            <w:top w:val="none" w:sz="0" w:space="0" w:color="auto"/>
            <w:left w:val="none" w:sz="0" w:space="0" w:color="auto"/>
            <w:bottom w:val="none" w:sz="0" w:space="0" w:color="auto"/>
            <w:right w:val="none" w:sz="0" w:space="0" w:color="auto"/>
          </w:divBdr>
          <w:divsChild>
            <w:div w:id="1491367959">
              <w:marLeft w:val="0"/>
              <w:marRight w:val="0"/>
              <w:marTop w:val="0"/>
              <w:marBottom w:val="0"/>
              <w:divBdr>
                <w:top w:val="none" w:sz="0" w:space="0" w:color="auto"/>
                <w:left w:val="none" w:sz="0" w:space="0" w:color="auto"/>
                <w:bottom w:val="none" w:sz="0" w:space="0" w:color="auto"/>
                <w:right w:val="none" w:sz="0" w:space="0" w:color="auto"/>
              </w:divBdr>
            </w:div>
          </w:divsChild>
        </w:div>
        <w:div w:id="170796746">
          <w:marLeft w:val="0"/>
          <w:marRight w:val="0"/>
          <w:marTop w:val="0"/>
          <w:marBottom w:val="0"/>
          <w:divBdr>
            <w:top w:val="none" w:sz="0" w:space="0" w:color="auto"/>
            <w:left w:val="none" w:sz="0" w:space="0" w:color="auto"/>
            <w:bottom w:val="none" w:sz="0" w:space="0" w:color="auto"/>
            <w:right w:val="none" w:sz="0" w:space="0" w:color="auto"/>
          </w:divBdr>
          <w:divsChild>
            <w:div w:id="1436092520">
              <w:marLeft w:val="0"/>
              <w:marRight w:val="0"/>
              <w:marTop w:val="0"/>
              <w:marBottom w:val="0"/>
              <w:divBdr>
                <w:top w:val="none" w:sz="0" w:space="0" w:color="auto"/>
                <w:left w:val="none" w:sz="0" w:space="0" w:color="auto"/>
                <w:bottom w:val="none" w:sz="0" w:space="0" w:color="auto"/>
                <w:right w:val="none" w:sz="0" w:space="0" w:color="auto"/>
              </w:divBdr>
            </w:div>
          </w:divsChild>
        </w:div>
        <w:div w:id="589658476">
          <w:marLeft w:val="0"/>
          <w:marRight w:val="0"/>
          <w:marTop w:val="0"/>
          <w:marBottom w:val="0"/>
          <w:divBdr>
            <w:top w:val="none" w:sz="0" w:space="0" w:color="auto"/>
            <w:left w:val="none" w:sz="0" w:space="0" w:color="auto"/>
            <w:bottom w:val="none" w:sz="0" w:space="0" w:color="auto"/>
            <w:right w:val="none" w:sz="0" w:space="0" w:color="auto"/>
          </w:divBdr>
          <w:divsChild>
            <w:div w:id="437994955">
              <w:marLeft w:val="0"/>
              <w:marRight w:val="0"/>
              <w:marTop w:val="0"/>
              <w:marBottom w:val="0"/>
              <w:divBdr>
                <w:top w:val="none" w:sz="0" w:space="0" w:color="auto"/>
                <w:left w:val="none" w:sz="0" w:space="0" w:color="auto"/>
                <w:bottom w:val="none" w:sz="0" w:space="0" w:color="auto"/>
                <w:right w:val="none" w:sz="0" w:space="0" w:color="auto"/>
              </w:divBdr>
            </w:div>
          </w:divsChild>
        </w:div>
        <w:div w:id="1404836897">
          <w:marLeft w:val="0"/>
          <w:marRight w:val="0"/>
          <w:marTop w:val="0"/>
          <w:marBottom w:val="0"/>
          <w:divBdr>
            <w:top w:val="none" w:sz="0" w:space="0" w:color="auto"/>
            <w:left w:val="none" w:sz="0" w:space="0" w:color="auto"/>
            <w:bottom w:val="none" w:sz="0" w:space="0" w:color="auto"/>
            <w:right w:val="none" w:sz="0" w:space="0" w:color="auto"/>
          </w:divBdr>
          <w:divsChild>
            <w:div w:id="1521773898">
              <w:marLeft w:val="0"/>
              <w:marRight w:val="0"/>
              <w:marTop w:val="0"/>
              <w:marBottom w:val="0"/>
              <w:divBdr>
                <w:top w:val="none" w:sz="0" w:space="0" w:color="auto"/>
                <w:left w:val="none" w:sz="0" w:space="0" w:color="auto"/>
                <w:bottom w:val="none" w:sz="0" w:space="0" w:color="auto"/>
                <w:right w:val="none" w:sz="0" w:space="0" w:color="auto"/>
              </w:divBdr>
            </w:div>
          </w:divsChild>
        </w:div>
        <w:div w:id="1212764219">
          <w:marLeft w:val="0"/>
          <w:marRight w:val="0"/>
          <w:marTop w:val="0"/>
          <w:marBottom w:val="0"/>
          <w:divBdr>
            <w:top w:val="none" w:sz="0" w:space="0" w:color="auto"/>
            <w:left w:val="none" w:sz="0" w:space="0" w:color="auto"/>
            <w:bottom w:val="none" w:sz="0" w:space="0" w:color="auto"/>
            <w:right w:val="none" w:sz="0" w:space="0" w:color="auto"/>
          </w:divBdr>
          <w:divsChild>
            <w:div w:id="642396535">
              <w:marLeft w:val="0"/>
              <w:marRight w:val="0"/>
              <w:marTop w:val="0"/>
              <w:marBottom w:val="0"/>
              <w:divBdr>
                <w:top w:val="none" w:sz="0" w:space="0" w:color="auto"/>
                <w:left w:val="none" w:sz="0" w:space="0" w:color="auto"/>
                <w:bottom w:val="none" w:sz="0" w:space="0" w:color="auto"/>
                <w:right w:val="none" w:sz="0" w:space="0" w:color="auto"/>
              </w:divBdr>
            </w:div>
          </w:divsChild>
        </w:div>
        <w:div w:id="1570461638">
          <w:marLeft w:val="0"/>
          <w:marRight w:val="0"/>
          <w:marTop w:val="0"/>
          <w:marBottom w:val="0"/>
          <w:divBdr>
            <w:top w:val="none" w:sz="0" w:space="0" w:color="auto"/>
            <w:left w:val="none" w:sz="0" w:space="0" w:color="auto"/>
            <w:bottom w:val="none" w:sz="0" w:space="0" w:color="auto"/>
            <w:right w:val="none" w:sz="0" w:space="0" w:color="auto"/>
          </w:divBdr>
          <w:divsChild>
            <w:div w:id="86467944">
              <w:marLeft w:val="0"/>
              <w:marRight w:val="0"/>
              <w:marTop w:val="0"/>
              <w:marBottom w:val="0"/>
              <w:divBdr>
                <w:top w:val="none" w:sz="0" w:space="0" w:color="auto"/>
                <w:left w:val="none" w:sz="0" w:space="0" w:color="auto"/>
                <w:bottom w:val="none" w:sz="0" w:space="0" w:color="auto"/>
                <w:right w:val="none" w:sz="0" w:space="0" w:color="auto"/>
              </w:divBdr>
            </w:div>
          </w:divsChild>
        </w:div>
        <w:div w:id="1797944832">
          <w:marLeft w:val="0"/>
          <w:marRight w:val="0"/>
          <w:marTop w:val="0"/>
          <w:marBottom w:val="0"/>
          <w:divBdr>
            <w:top w:val="none" w:sz="0" w:space="0" w:color="auto"/>
            <w:left w:val="none" w:sz="0" w:space="0" w:color="auto"/>
            <w:bottom w:val="none" w:sz="0" w:space="0" w:color="auto"/>
            <w:right w:val="none" w:sz="0" w:space="0" w:color="auto"/>
          </w:divBdr>
          <w:divsChild>
            <w:div w:id="1599831201">
              <w:marLeft w:val="0"/>
              <w:marRight w:val="0"/>
              <w:marTop w:val="0"/>
              <w:marBottom w:val="0"/>
              <w:divBdr>
                <w:top w:val="none" w:sz="0" w:space="0" w:color="auto"/>
                <w:left w:val="none" w:sz="0" w:space="0" w:color="auto"/>
                <w:bottom w:val="none" w:sz="0" w:space="0" w:color="auto"/>
                <w:right w:val="none" w:sz="0" w:space="0" w:color="auto"/>
              </w:divBdr>
            </w:div>
          </w:divsChild>
        </w:div>
        <w:div w:id="1105880796">
          <w:marLeft w:val="0"/>
          <w:marRight w:val="0"/>
          <w:marTop w:val="0"/>
          <w:marBottom w:val="0"/>
          <w:divBdr>
            <w:top w:val="none" w:sz="0" w:space="0" w:color="auto"/>
            <w:left w:val="none" w:sz="0" w:space="0" w:color="auto"/>
            <w:bottom w:val="none" w:sz="0" w:space="0" w:color="auto"/>
            <w:right w:val="none" w:sz="0" w:space="0" w:color="auto"/>
          </w:divBdr>
          <w:divsChild>
            <w:div w:id="24913928">
              <w:marLeft w:val="0"/>
              <w:marRight w:val="0"/>
              <w:marTop w:val="0"/>
              <w:marBottom w:val="0"/>
              <w:divBdr>
                <w:top w:val="none" w:sz="0" w:space="0" w:color="auto"/>
                <w:left w:val="none" w:sz="0" w:space="0" w:color="auto"/>
                <w:bottom w:val="none" w:sz="0" w:space="0" w:color="auto"/>
                <w:right w:val="none" w:sz="0" w:space="0" w:color="auto"/>
              </w:divBdr>
            </w:div>
          </w:divsChild>
        </w:div>
        <w:div w:id="1236548272">
          <w:marLeft w:val="0"/>
          <w:marRight w:val="0"/>
          <w:marTop w:val="0"/>
          <w:marBottom w:val="0"/>
          <w:divBdr>
            <w:top w:val="none" w:sz="0" w:space="0" w:color="auto"/>
            <w:left w:val="none" w:sz="0" w:space="0" w:color="auto"/>
            <w:bottom w:val="none" w:sz="0" w:space="0" w:color="auto"/>
            <w:right w:val="none" w:sz="0" w:space="0" w:color="auto"/>
          </w:divBdr>
          <w:divsChild>
            <w:div w:id="568617433">
              <w:marLeft w:val="0"/>
              <w:marRight w:val="0"/>
              <w:marTop w:val="0"/>
              <w:marBottom w:val="0"/>
              <w:divBdr>
                <w:top w:val="none" w:sz="0" w:space="0" w:color="auto"/>
                <w:left w:val="none" w:sz="0" w:space="0" w:color="auto"/>
                <w:bottom w:val="none" w:sz="0" w:space="0" w:color="auto"/>
                <w:right w:val="none" w:sz="0" w:space="0" w:color="auto"/>
              </w:divBdr>
            </w:div>
          </w:divsChild>
        </w:div>
        <w:div w:id="741678667">
          <w:marLeft w:val="0"/>
          <w:marRight w:val="0"/>
          <w:marTop w:val="0"/>
          <w:marBottom w:val="0"/>
          <w:divBdr>
            <w:top w:val="none" w:sz="0" w:space="0" w:color="auto"/>
            <w:left w:val="none" w:sz="0" w:space="0" w:color="auto"/>
            <w:bottom w:val="none" w:sz="0" w:space="0" w:color="auto"/>
            <w:right w:val="none" w:sz="0" w:space="0" w:color="auto"/>
          </w:divBdr>
          <w:divsChild>
            <w:div w:id="130293313">
              <w:marLeft w:val="0"/>
              <w:marRight w:val="0"/>
              <w:marTop w:val="0"/>
              <w:marBottom w:val="0"/>
              <w:divBdr>
                <w:top w:val="none" w:sz="0" w:space="0" w:color="auto"/>
                <w:left w:val="none" w:sz="0" w:space="0" w:color="auto"/>
                <w:bottom w:val="none" w:sz="0" w:space="0" w:color="auto"/>
                <w:right w:val="none" w:sz="0" w:space="0" w:color="auto"/>
              </w:divBdr>
            </w:div>
          </w:divsChild>
        </w:div>
        <w:div w:id="449781218">
          <w:marLeft w:val="0"/>
          <w:marRight w:val="0"/>
          <w:marTop w:val="0"/>
          <w:marBottom w:val="0"/>
          <w:divBdr>
            <w:top w:val="none" w:sz="0" w:space="0" w:color="auto"/>
            <w:left w:val="none" w:sz="0" w:space="0" w:color="auto"/>
            <w:bottom w:val="none" w:sz="0" w:space="0" w:color="auto"/>
            <w:right w:val="none" w:sz="0" w:space="0" w:color="auto"/>
          </w:divBdr>
          <w:divsChild>
            <w:div w:id="1094325106">
              <w:marLeft w:val="0"/>
              <w:marRight w:val="0"/>
              <w:marTop w:val="0"/>
              <w:marBottom w:val="0"/>
              <w:divBdr>
                <w:top w:val="none" w:sz="0" w:space="0" w:color="auto"/>
                <w:left w:val="none" w:sz="0" w:space="0" w:color="auto"/>
                <w:bottom w:val="none" w:sz="0" w:space="0" w:color="auto"/>
                <w:right w:val="none" w:sz="0" w:space="0" w:color="auto"/>
              </w:divBdr>
            </w:div>
          </w:divsChild>
        </w:div>
        <w:div w:id="694422202">
          <w:marLeft w:val="0"/>
          <w:marRight w:val="0"/>
          <w:marTop w:val="0"/>
          <w:marBottom w:val="0"/>
          <w:divBdr>
            <w:top w:val="none" w:sz="0" w:space="0" w:color="auto"/>
            <w:left w:val="none" w:sz="0" w:space="0" w:color="auto"/>
            <w:bottom w:val="none" w:sz="0" w:space="0" w:color="auto"/>
            <w:right w:val="none" w:sz="0" w:space="0" w:color="auto"/>
          </w:divBdr>
          <w:divsChild>
            <w:div w:id="1708917294">
              <w:marLeft w:val="0"/>
              <w:marRight w:val="0"/>
              <w:marTop w:val="0"/>
              <w:marBottom w:val="0"/>
              <w:divBdr>
                <w:top w:val="none" w:sz="0" w:space="0" w:color="auto"/>
                <w:left w:val="none" w:sz="0" w:space="0" w:color="auto"/>
                <w:bottom w:val="none" w:sz="0" w:space="0" w:color="auto"/>
                <w:right w:val="none" w:sz="0" w:space="0" w:color="auto"/>
              </w:divBdr>
            </w:div>
          </w:divsChild>
        </w:div>
        <w:div w:id="1511682662">
          <w:marLeft w:val="0"/>
          <w:marRight w:val="0"/>
          <w:marTop w:val="0"/>
          <w:marBottom w:val="0"/>
          <w:divBdr>
            <w:top w:val="none" w:sz="0" w:space="0" w:color="auto"/>
            <w:left w:val="none" w:sz="0" w:space="0" w:color="auto"/>
            <w:bottom w:val="none" w:sz="0" w:space="0" w:color="auto"/>
            <w:right w:val="none" w:sz="0" w:space="0" w:color="auto"/>
          </w:divBdr>
          <w:divsChild>
            <w:div w:id="312029747">
              <w:marLeft w:val="0"/>
              <w:marRight w:val="0"/>
              <w:marTop w:val="0"/>
              <w:marBottom w:val="0"/>
              <w:divBdr>
                <w:top w:val="none" w:sz="0" w:space="0" w:color="auto"/>
                <w:left w:val="none" w:sz="0" w:space="0" w:color="auto"/>
                <w:bottom w:val="none" w:sz="0" w:space="0" w:color="auto"/>
                <w:right w:val="none" w:sz="0" w:space="0" w:color="auto"/>
              </w:divBdr>
            </w:div>
          </w:divsChild>
        </w:div>
        <w:div w:id="1063067781">
          <w:marLeft w:val="0"/>
          <w:marRight w:val="0"/>
          <w:marTop w:val="0"/>
          <w:marBottom w:val="0"/>
          <w:divBdr>
            <w:top w:val="none" w:sz="0" w:space="0" w:color="auto"/>
            <w:left w:val="none" w:sz="0" w:space="0" w:color="auto"/>
            <w:bottom w:val="none" w:sz="0" w:space="0" w:color="auto"/>
            <w:right w:val="none" w:sz="0" w:space="0" w:color="auto"/>
          </w:divBdr>
          <w:divsChild>
            <w:div w:id="1555699568">
              <w:marLeft w:val="0"/>
              <w:marRight w:val="0"/>
              <w:marTop w:val="0"/>
              <w:marBottom w:val="0"/>
              <w:divBdr>
                <w:top w:val="none" w:sz="0" w:space="0" w:color="auto"/>
                <w:left w:val="none" w:sz="0" w:space="0" w:color="auto"/>
                <w:bottom w:val="none" w:sz="0" w:space="0" w:color="auto"/>
                <w:right w:val="none" w:sz="0" w:space="0" w:color="auto"/>
              </w:divBdr>
            </w:div>
          </w:divsChild>
        </w:div>
        <w:div w:id="1886210753">
          <w:marLeft w:val="0"/>
          <w:marRight w:val="0"/>
          <w:marTop w:val="0"/>
          <w:marBottom w:val="0"/>
          <w:divBdr>
            <w:top w:val="none" w:sz="0" w:space="0" w:color="auto"/>
            <w:left w:val="none" w:sz="0" w:space="0" w:color="auto"/>
            <w:bottom w:val="none" w:sz="0" w:space="0" w:color="auto"/>
            <w:right w:val="none" w:sz="0" w:space="0" w:color="auto"/>
          </w:divBdr>
          <w:divsChild>
            <w:div w:id="242490907">
              <w:marLeft w:val="0"/>
              <w:marRight w:val="0"/>
              <w:marTop w:val="0"/>
              <w:marBottom w:val="0"/>
              <w:divBdr>
                <w:top w:val="none" w:sz="0" w:space="0" w:color="auto"/>
                <w:left w:val="none" w:sz="0" w:space="0" w:color="auto"/>
                <w:bottom w:val="none" w:sz="0" w:space="0" w:color="auto"/>
                <w:right w:val="none" w:sz="0" w:space="0" w:color="auto"/>
              </w:divBdr>
            </w:div>
            <w:div w:id="283006494">
              <w:marLeft w:val="0"/>
              <w:marRight w:val="0"/>
              <w:marTop w:val="0"/>
              <w:marBottom w:val="0"/>
              <w:divBdr>
                <w:top w:val="none" w:sz="0" w:space="0" w:color="auto"/>
                <w:left w:val="none" w:sz="0" w:space="0" w:color="auto"/>
                <w:bottom w:val="none" w:sz="0" w:space="0" w:color="auto"/>
                <w:right w:val="none" w:sz="0" w:space="0" w:color="auto"/>
              </w:divBdr>
            </w:div>
          </w:divsChild>
        </w:div>
        <w:div w:id="2145731016">
          <w:marLeft w:val="0"/>
          <w:marRight w:val="0"/>
          <w:marTop w:val="0"/>
          <w:marBottom w:val="0"/>
          <w:divBdr>
            <w:top w:val="none" w:sz="0" w:space="0" w:color="auto"/>
            <w:left w:val="none" w:sz="0" w:space="0" w:color="auto"/>
            <w:bottom w:val="none" w:sz="0" w:space="0" w:color="auto"/>
            <w:right w:val="none" w:sz="0" w:space="0" w:color="auto"/>
          </w:divBdr>
          <w:divsChild>
            <w:div w:id="1768696981">
              <w:marLeft w:val="0"/>
              <w:marRight w:val="0"/>
              <w:marTop w:val="0"/>
              <w:marBottom w:val="0"/>
              <w:divBdr>
                <w:top w:val="none" w:sz="0" w:space="0" w:color="auto"/>
                <w:left w:val="none" w:sz="0" w:space="0" w:color="auto"/>
                <w:bottom w:val="none" w:sz="0" w:space="0" w:color="auto"/>
                <w:right w:val="none" w:sz="0" w:space="0" w:color="auto"/>
              </w:divBdr>
            </w:div>
            <w:div w:id="1759131015">
              <w:marLeft w:val="0"/>
              <w:marRight w:val="0"/>
              <w:marTop w:val="0"/>
              <w:marBottom w:val="0"/>
              <w:divBdr>
                <w:top w:val="none" w:sz="0" w:space="0" w:color="auto"/>
                <w:left w:val="none" w:sz="0" w:space="0" w:color="auto"/>
                <w:bottom w:val="none" w:sz="0" w:space="0" w:color="auto"/>
                <w:right w:val="none" w:sz="0" w:space="0" w:color="auto"/>
              </w:divBdr>
            </w:div>
            <w:div w:id="573245557">
              <w:marLeft w:val="0"/>
              <w:marRight w:val="0"/>
              <w:marTop w:val="0"/>
              <w:marBottom w:val="0"/>
              <w:divBdr>
                <w:top w:val="none" w:sz="0" w:space="0" w:color="auto"/>
                <w:left w:val="none" w:sz="0" w:space="0" w:color="auto"/>
                <w:bottom w:val="none" w:sz="0" w:space="0" w:color="auto"/>
                <w:right w:val="none" w:sz="0" w:space="0" w:color="auto"/>
              </w:divBdr>
            </w:div>
            <w:div w:id="1952666670">
              <w:marLeft w:val="0"/>
              <w:marRight w:val="0"/>
              <w:marTop w:val="0"/>
              <w:marBottom w:val="0"/>
              <w:divBdr>
                <w:top w:val="none" w:sz="0" w:space="0" w:color="auto"/>
                <w:left w:val="none" w:sz="0" w:space="0" w:color="auto"/>
                <w:bottom w:val="none" w:sz="0" w:space="0" w:color="auto"/>
                <w:right w:val="none" w:sz="0" w:space="0" w:color="auto"/>
              </w:divBdr>
            </w:div>
          </w:divsChild>
        </w:div>
        <w:div w:id="1775324622">
          <w:marLeft w:val="0"/>
          <w:marRight w:val="0"/>
          <w:marTop w:val="0"/>
          <w:marBottom w:val="0"/>
          <w:divBdr>
            <w:top w:val="none" w:sz="0" w:space="0" w:color="auto"/>
            <w:left w:val="none" w:sz="0" w:space="0" w:color="auto"/>
            <w:bottom w:val="none" w:sz="0" w:space="0" w:color="auto"/>
            <w:right w:val="none" w:sz="0" w:space="0" w:color="auto"/>
          </w:divBdr>
          <w:divsChild>
            <w:div w:id="865025374">
              <w:marLeft w:val="0"/>
              <w:marRight w:val="0"/>
              <w:marTop w:val="0"/>
              <w:marBottom w:val="0"/>
              <w:divBdr>
                <w:top w:val="none" w:sz="0" w:space="0" w:color="auto"/>
                <w:left w:val="none" w:sz="0" w:space="0" w:color="auto"/>
                <w:bottom w:val="none" w:sz="0" w:space="0" w:color="auto"/>
                <w:right w:val="none" w:sz="0" w:space="0" w:color="auto"/>
              </w:divBdr>
            </w:div>
            <w:div w:id="1574504968">
              <w:marLeft w:val="0"/>
              <w:marRight w:val="0"/>
              <w:marTop w:val="0"/>
              <w:marBottom w:val="0"/>
              <w:divBdr>
                <w:top w:val="none" w:sz="0" w:space="0" w:color="auto"/>
                <w:left w:val="none" w:sz="0" w:space="0" w:color="auto"/>
                <w:bottom w:val="none" w:sz="0" w:space="0" w:color="auto"/>
                <w:right w:val="none" w:sz="0" w:space="0" w:color="auto"/>
              </w:divBdr>
            </w:div>
            <w:div w:id="1422601689">
              <w:marLeft w:val="0"/>
              <w:marRight w:val="0"/>
              <w:marTop w:val="0"/>
              <w:marBottom w:val="0"/>
              <w:divBdr>
                <w:top w:val="none" w:sz="0" w:space="0" w:color="auto"/>
                <w:left w:val="none" w:sz="0" w:space="0" w:color="auto"/>
                <w:bottom w:val="none" w:sz="0" w:space="0" w:color="auto"/>
                <w:right w:val="none" w:sz="0" w:space="0" w:color="auto"/>
              </w:divBdr>
            </w:div>
          </w:divsChild>
        </w:div>
        <w:div w:id="1731882490">
          <w:marLeft w:val="0"/>
          <w:marRight w:val="0"/>
          <w:marTop w:val="0"/>
          <w:marBottom w:val="0"/>
          <w:divBdr>
            <w:top w:val="none" w:sz="0" w:space="0" w:color="auto"/>
            <w:left w:val="none" w:sz="0" w:space="0" w:color="auto"/>
            <w:bottom w:val="none" w:sz="0" w:space="0" w:color="auto"/>
            <w:right w:val="none" w:sz="0" w:space="0" w:color="auto"/>
          </w:divBdr>
          <w:divsChild>
            <w:div w:id="1821337755">
              <w:marLeft w:val="0"/>
              <w:marRight w:val="0"/>
              <w:marTop w:val="0"/>
              <w:marBottom w:val="0"/>
              <w:divBdr>
                <w:top w:val="none" w:sz="0" w:space="0" w:color="auto"/>
                <w:left w:val="none" w:sz="0" w:space="0" w:color="auto"/>
                <w:bottom w:val="none" w:sz="0" w:space="0" w:color="auto"/>
                <w:right w:val="none" w:sz="0" w:space="0" w:color="auto"/>
              </w:divBdr>
            </w:div>
            <w:div w:id="893664097">
              <w:marLeft w:val="0"/>
              <w:marRight w:val="0"/>
              <w:marTop w:val="0"/>
              <w:marBottom w:val="0"/>
              <w:divBdr>
                <w:top w:val="none" w:sz="0" w:space="0" w:color="auto"/>
                <w:left w:val="none" w:sz="0" w:space="0" w:color="auto"/>
                <w:bottom w:val="none" w:sz="0" w:space="0" w:color="auto"/>
                <w:right w:val="none" w:sz="0" w:space="0" w:color="auto"/>
              </w:divBdr>
            </w:div>
            <w:div w:id="596332012">
              <w:marLeft w:val="0"/>
              <w:marRight w:val="0"/>
              <w:marTop w:val="0"/>
              <w:marBottom w:val="0"/>
              <w:divBdr>
                <w:top w:val="none" w:sz="0" w:space="0" w:color="auto"/>
                <w:left w:val="none" w:sz="0" w:space="0" w:color="auto"/>
                <w:bottom w:val="none" w:sz="0" w:space="0" w:color="auto"/>
                <w:right w:val="none" w:sz="0" w:space="0" w:color="auto"/>
              </w:divBdr>
            </w:div>
          </w:divsChild>
        </w:div>
        <w:div w:id="1144471984">
          <w:marLeft w:val="0"/>
          <w:marRight w:val="0"/>
          <w:marTop w:val="0"/>
          <w:marBottom w:val="0"/>
          <w:divBdr>
            <w:top w:val="none" w:sz="0" w:space="0" w:color="auto"/>
            <w:left w:val="none" w:sz="0" w:space="0" w:color="auto"/>
            <w:bottom w:val="none" w:sz="0" w:space="0" w:color="auto"/>
            <w:right w:val="none" w:sz="0" w:space="0" w:color="auto"/>
          </w:divBdr>
          <w:divsChild>
            <w:div w:id="725834286">
              <w:marLeft w:val="0"/>
              <w:marRight w:val="0"/>
              <w:marTop w:val="0"/>
              <w:marBottom w:val="0"/>
              <w:divBdr>
                <w:top w:val="none" w:sz="0" w:space="0" w:color="auto"/>
                <w:left w:val="none" w:sz="0" w:space="0" w:color="auto"/>
                <w:bottom w:val="none" w:sz="0" w:space="0" w:color="auto"/>
                <w:right w:val="none" w:sz="0" w:space="0" w:color="auto"/>
              </w:divBdr>
            </w:div>
            <w:div w:id="1017123322">
              <w:marLeft w:val="0"/>
              <w:marRight w:val="0"/>
              <w:marTop w:val="0"/>
              <w:marBottom w:val="0"/>
              <w:divBdr>
                <w:top w:val="none" w:sz="0" w:space="0" w:color="auto"/>
                <w:left w:val="none" w:sz="0" w:space="0" w:color="auto"/>
                <w:bottom w:val="none" w:sz="0" w:space="0" w:color="auto"/>
                <w:right w:val="none" w:sz="0" w:space="0" w:color="auto"/>
              </w:divBdr>
            </w:div>
            <w:div w:id="925648139">
              <w:marLeft w:val="0"/>
              <w:marRight w:val="0"/>
              <w:marTop w:val="0"/>
              <w:marBottom w:val="0"/>
              <w:divBdr>
                <w:top w:val="none" w:sz="0" w:space="0" w:color="auto"/>
                <w:left w:val="none" w:sz="0" w:space="0" w:color="auto"/>
                <w:bottom w:val="none" w:sz="0" w:space="0" w:color="auto"/>
                <w:right w:val="none" w:sz="0" w:space="0" w:color="auto"/>
              </w:divBdr>
            </w:div>
          </w:divsChild>
        </w:div>
        <w:div w:id="1157573818">
          <w:marLeft w:val="0"/>
          <w:marRight w:val="0"/>
          <w:marTop w:val="0"/>
          <w:marBottom w:val="0"/>
          <w:divBdr>
            <w:top w:val="none" w:sz="0" w:space="0" w:color="auto"/>
            <w:left w:val="none" w:sz="0" w:space="0" w:color="auto"/>
            <w:bottom w:val="none" w:sz="0" w:space="0" w:color="auto"/>
            <w:right w:val="none" w:sz="0" w:space="0" w:color="auto"/>
          </w:divBdr>
          <w:divsChild>
            <w:div w:id="317654558">
              <w:marLeft w:val="0"/>
              <w:marRight w:val="0"/>
              <w:marTop w:val="0"/>
              <w:marBottom w:val="0"/>
              <w:divBdr>
                <w:top w:val="none" w:sz="0" w:space="0" w:color="auto"/>
                <w:left w:val="none" w:sz="0" w:space="0" w:color="auto"/>
                <w:bottom w:val="none" w:sz="0" w:space="0" w:color="auto"/>
                <w:right w:val="none" w:sz="0" w:space="0" w:color="auto"/>
              </w:divBdr>
            </w:div>
            <w:div w:id="1171718570">
              <w:marLeft w:val="0"/>
              <w:marRight w:val="0"/>
              <w:marTop w:val="0"/>
              <w:marBottom w:val="0"/>
              <w:divBdr>
                <w:top w:val="none" w:sz="0" w:space="0" w:color="auto"/>
                <w:left w:val="none" w:sz="0" w:space="0" w:color="auto"/>
                <w:bottom w:val="none" w:sz="0" w:space="0" w:color="auto"/>
                <w:right w:val="none" w:sz="0" w:space="0" w:color="auto"/>
              </w:divBdr>
            </w:div>
            <w:div w:id="1714845926">
              <w:marLeft w:val="0"/>
              <w:marRight w:val="0"/>
              <w:marTop w:val="0"/>
              <w:marBottom w:val="0"/>
              <w:divBdr>
                <w:top w:val="none" w:sz="0" w:space="0" w:color="auto"/>
                <w:left w:val="none" w:sz="0" w:space="0" w:color="auto"/>
                <w:bottom w:val="none" w:sz="0" w:space="0" w:color="auto"/>
                <w:right w:val="none" w:sz="0" w:space="0" w:color="auto"/>
              </w:divBdr>
            </w:div>
          </w:divsChild>
        </w:div>
        <w:div w:id="1055548481">
          <w:marLeft w:val="0"/>
          <w:marRight w:val="0"/>
          <w:marTop w:val="0"/>
          <w:marBottom w:val="0"/>
          <w:divBdr>
            <w:top w:val="none" w:sz="0" w:space="0" w:color="auto"/>
            <w:left w:val="none" w:sz="0" w:space="0" w:color="auto"/>
            <w:bottom w:val="none" w:sz="0" w:space="0" w:color="auto"/>
            <w:right w:val="none" w:sz="0" w:space="0" w:color="auto"/>
          </w:divBdr>
          <w:divsChild>
            <w:div w:id="1850025748">
              <w:marLeft w:val="0"/>
              <w:marRight w:val="0"/>
              <w:marTop w:val="0"/>
              <w:marBottom w:val="0"/>
              <w:divBdr>
                <w:top w:val="none" w:sz="0" w:space="0" w:color="auto"/>
                <w:left w:val="none" w:sz="0" w:space="0" w:color="auto"/>
                <w:bottom w:val="none" w:sz="0" w:space="0" w:color="auto"/>
                <w:right w:val="none" w:sz="0" w:space="0" w:color="auto"/>
              </w:divBdr>
            </w:div>
          </w:divsChild>
        </w:div>
        <w:div w:id="868031287">
          <w:marLeft w:val="0"/>
          <w:marRight w:val="0"/>
          <w:marTop w:val="0"/>
          <w:marBottom w:val="0"/>
          <w:divBdr>
            <w:top w:val="none" w:sz="0" w:space="0" w:color="auto"/>
            <w:left w:val="none" w:sz="0" w:space="0" w:color="auto"/>
            <w:bottom w:val="none" w:sz="0" w:space="0" w:color="auto"/>
            <w:right w:val="none" w:sz="0" w:space="0" w:color="auto"/>
          </w:divBdr>
          <w:divsChild>
            <w:div w:id="1238905767">
              <w:marLeft w:val="0"/>
              <w:marRight w:val="0"/>
              <w:marTop w:val="0"/>
              <w:marBottom w:val="0"/>
              <w:divBdr>
                <w:top w:val="none" w:sz="0" w:space="0" w:color="auto"/>
                <w:left w:val="none" w:sz="0" w:space="0" w:color="auto"/>
                <w:bottom w:val="none" w:sz="0" w:space="0" w:color="auto"/>
                <w:right w:val="none" w:sz="0" w:space="0" w:color="auto"/>
              </w:divBdr>
            </w:div>
          </w:divsChild>
        </w:div>
        <w:div w:id="792098760">
          <w:marLeft w:val="0"/>
          <w:marRight w:val="0"/>
          <w:marTop w:val="0"/>
          <w:marBottom w:val="0"/>
          <w:divBdr>
            <w:top w:val="none" w:sz="0" w:space="0" w:color="auto"/>
            <w:left w:val="none" w:sz="0" w:space="0" w:color="auto"/>
            <w:bottom w:val="none" w:sz="0" w:space="0" w:color="auto"/>
            <w:right w:val="none" w:sz="0" w:space="0" w:color="auto"/>
          </w:divBdr>
          <w:divsChild>
            <w:div w:id="573659864">
              <w:marLeft w:val="0"/>
              <w:marRight w:val="0"/>
              <w:marTop w:val="0"/>
              <w:marBottom w:val="0"/>
              <w:divBdr>
                <w:top w:val="none" w:sz="0" w:space="0" w:color="auto"/>
                <w:left w:val="none" w:sz="0" w:space="0" w:color="auto"/>
                <w:bottom w:val="none" w:sz="0" w:space="0" w:color="auto"/>
                <w:right w:val="none" w:sz="0" w:space="0" w:color="auto"/>
              </w:divBdr>
            </w:div>
          </w:divsChild>
        </w:div>
        <w:div w:id="33582446">
          <w:marLeft w:val="0"/>
          <w:marRight w:val="0"/>
          <w:marTop w:val="0"/>
          <w:marBottom w:val="0"/>
          <w:divBdr>
            <w:top w:val="none" w:sz="0" w:space="0" w:color="auto"/>
            <w:left w:val="none" w:sz="0" w:space="0" w:color="auto"/>
            <w:bottom w:val="none" w:sz="0" w:space="0" w:color="auto"/>
            <w:right w:val="none" w:sz="0" w:space="0" w:color="auto"/>
          </w:divBdr>
          <w:divsChild>
            <w:div w:id="1830517842">
              <w:marLeft w:val="0"/>
              <w:marRight w:val="0"/>
              <w:marTop w:val="0"/>
              <w:marBottom w:val="0"/>
              <w:divBdr>
                <w:top w:val="none" w:sz="0" w:space="0" w:color="auto"/>
                <w:left w:val="none" w:sz="0" w:space="0" w:color="auto"/>
                <w:bottom w:val="none" w:sz="0" w:space="0" w:color="auto"/>
                <w:right w:val="none" w:sz="0" w:space="0" w:color="auto"/>
              </w:divBdr>
            </w:div>
          </w:divsChild>
        </w:div>
        <w:div w:id="1511724773">
          <w:marLeft w:val="0"/>
          <w:marRight w:val="0"/>
          <w:marTop w:val="0"/>
          <w:marBottom w:val="0"/>
          <w:divBdr>
            <w:top w:val="none" w:sz="0" w:space="0" w:color="auto"/>
            <w:left w:val="none" w:sz="0" w:space="0" w:color="auto"/>
            <w:bottom w:val="none" w:sz="0" w:space="0" w:color="auto"/>
            <w:right w:val="none" w:sz="0" w:space="0" w:color="auto"/>
          </w:divBdr>
          <w:divsChild>
            <w:div w:id="1107232347">
              <w:marLeft w:val="0"/>
              <w:marRight w:val="0"/>
              <w:marTop w:val="0"/>
              <w:marBottom w:val="0"/>
              <w:divBdr>
                <w:top w:val="none" w:sz="0" w:space="0" w:color="auto"/>
                <w:left w:val="none" w:sz="0" w:space="0" w:color="auto"/>
                <w:bottom w:val="none" w:sz="0" w:space="0" w:color="auto"/>
                <w:right w:val="none" w:sz="0" w:space="0" w:color="auto"/>
              </w:divBdr>
            </w:div>
          </w:divsChild>
        </w:div>
        <w:div w:id="2038891685">
          <w:marLeft w:val="0"/>
          <w:marRight w:val="0"/>
          <w:marTop w:val="0"/>
          <w:marBottom w:val="0"/>
          <w:divBdr>
            <w:top w:val="none" w:sz="0" w:space="0" w:color="auto"/>
            <w:left w:val="none" w:sz="0" w:space="0" w:color="auto"/>
            <w:bottom w:val="none" w:sz="0" w:space="0" w:color="auto"/>
            <w:right w:val="none" w:sz="0" w:space="0" w:color="auto"/>
          </w:divBdr>
          <w:divsChild>
            <w:div w:id="1498769919">
              <w:marLeft w:val="0"/>
              <w:marRight w:val="0"/>
              <w:marTop w:val="0"/>
              <w:marBottom w:val="0"/>
              <w:divBdr>
                <w:top w:val="none" w:sz="0" w:space="0" w:color="auto"/>
                <w:left w:val="none" w:sz="0" w:space="0" w:color="auto"/>
                <w:bottom w:val="none" w:sz="0" w:space="0" w:color="auto"/>
                <w:right w:val="none" w:sz="0" w:space="0" w:color="auto"/>
              </w:divBdr>
            </w:div>
          </w:divsChild>
        </w:div>
        <w:div w:id="364796282">
          <w:marLeft w:val="0"/>
          <w:marRight w:val="0"/>
          <w:marTop w:val="0"/>
          <w:marBottom w:val="0"/>
          <w:divBdr>
            <w:top w:val="none" w:sz="0" w:space="0" w:color="auto"/>
            <w:left w:val="none" w:sz="0" w:space="0" w:color="auto"/>
            <w:bottom w:val="none" w:sz="0" w:space="0" w:color="auto"/>
            <w:right w:val="none" w:sz="0" w:space="0" w:color="auto"/>
          </w:divBdr>
          <w:divsChild>
            <w:div w:id="806317277">
              <w:marLeft w:val="0"/>
              <w:marRight w:val="0"/>
              <w:marTop w:val="0"/>
              <w:marBottom w:val="0"/>
              <w:divBdr>
                <w:top w:val="none" w:sz="0" w:space="0" w:color="auto"/>
                <w:left w:val="none" w:sz="0" w:space="0" w:color="auto"/>
                <w:bottom w:val="none" w:sz="0" w:space="0" w:color="auto"/>
                <w:right w:val="none" w:sz="0" w:space="0" w:color="auto"/>
              </w:divBdr>
            </w:div>
          </w:divsChild>
        </w:div>
        <w:div w:id="2147232228">
          <w:marLeft w:val="0"/>
          <w:marRight w:val="0"/>
          <w:marTop w:val="0"/>
          <w:marBottom w:val="0"/>
          <w:divBdr>
            <w:top w:val="none" w:sz="0" w:space="0" w:color="auto"/>
            <w:left w:val="none" w:sz="0" w:space="0" w:color="auto"/>
            <w:bottom w:val="none" w:sz="0" w:space="0" w:color="auto"/>
            <w:right w:val="none" w:sz="0" w:space="0" w:color="auto"/>
          </w:divBdr>
          <w:divsChild>
            <w:div w:id="1343583967">
              <w:marLeft w:val="0"/>
              <w:marRight w:val="0"/>
              <w:marTop w:val="0"/>
              <w:marBottom w:val="0"/>
              <w:divBdr>
                <w:top w:val="none" w:sz="0" w:space="0" w:color="auto"/>
                <w:left w:val="none" w:sz="0" w:space="0" w:color="auto"/>
                <w:bottom w:val="none" w:sz="0" w:space="0" w:color="auto"/>
                <w:right w:val="none" w:sz="0" w:space="0" w:color="auto"/>
              </w:divBdr>
            </w:div>
          </w:divsChild>
        </w:div>
        <w:div w:id="167450731">
          <w:marLeft w:val="0"/>
          <w:marRight w:val="0"/>
          <w:marTop w:val="0"/>
          <w:marBottom w:val="0"/>
          <w:divBdr>
            <w:top w:val="none" w:sz="0" w:space="0" w:color="auto"/>
            <w:left w:val="none" w:sz="0" w:space="0" w:color="auto"/>
            <w:bottom w:val="none" w:sz="0" w:space="0" w:color="auto"/>
            <w:right w:val="none" w:sz="0" w:space="0" w:color="auto"/>
          </w:divBdr>
          <w:divsChild>
            <w:div w:id="565264459">
              <w:marLeft w:val="0"/>
              <w:marRight w:val="0"/>
              <w:marTop w:val="0"/>
              <w:marBottom w:val="0"/>
              <w:divBdr>
                <w:top w:val="none" w:sz="0" w:space="0" w:color="auto"/>
                <w:left w:val="none" w:sz="0" w:space="0" w:color="auto"/>
                <w:bottom w:val="none" w:sz="0" w:space="0" w:color="auto"/>
                <w:right w:val="none" w:sz="0" w:space="0" w:color="auto"/>
              </w:divBdr>
            </w:div>
          </w:divsChild>
        </w:div>
        <w:div w:id="1644197578">
          <w:marLeft w:val="0"/>
          <w:marRight w:val="0"/>
          <w:marTop w:val="0"/>
          <w:marBottom w:val="0"/>
          <w:divBdr>
            <w:top w:val="none" w:sz="0" w:space="0" w:color="auto"/>
            <w:left w:val="none" w:sz="0" w:space="0" w:color="auto"/>
            <w:bottom w:val="none" w:sz="0" w:space="0" w:color="auto"/>
            <w:right w:val="none" w:sz="0" w:space="0" w:color="auto"/>
          </w:divBdr>
          <w:divsChild>
            <w:div w:id="1485969419">
              <w:marLeft w:val="0"/>
              <w:marRight w:val="0"/>
              <w:marTop w:val="0"/>
              <w:marBottom w:val="0"/>
              <w:divBdr>
                <w:top w:val="none" w:sz="0" w:space="0" w:color="auto"/>
                <w:left w:val="none" w:sz="0" w:space="0" w:color="auto"/>
                <w:bottom w:val="none" w:sz="0" w:space="0" w:color="auto"/>
                <w:right w:val="none" w:sz="0" w:space="0" w:color="auto"/>
              </w:divBdr>
            </w:div>
          </w:divsChild>
        </w:div>
        <w:div w:id="172110178">
          <w:marLeft w:val="0"/>
          <w:marRight w:val="0"/>
          <w:marTop w:val="0"/>
          <w:marBottom w:val="0"/>
          <w:divBdr>
            <w:top w:val="none" w:sz="0" w:space="0" w:color="auto"/>
            <w:left w:val="none" w:sz="0" w:space="0" w:color="auto"/>
            <w:bottom w:val="none" w:sz="0" w:space="0" w:color="auto"/>
            <w:right w:val="none" w:sz="0" w:space="0" w:color="auto"/>
          </w:divBdr>
          <w:divsChild>
            <w:div w:id="1226067620">
              <w:marLeft w:val="0"/>
              <w:marRight w:val="0"/>
              <w:marTop w:val="0"/>
              <w:marBottom w:val="0"/>
              <w:divBdr>
                <w:top w:val="none" w:sz="0" w:space="0" w:color="auto"/>
                <w:left w:val="none" w:sz="0" w:space="0" w:color="auto"/>
                <w:bottom w:val="none" w:sz="0" w:space="0" w:color="auto"/>
                <w:right w:val="none" w:sz="0" w:space="0" w:color="auto"/>
              </w:divBdr>
            </w:div>
          </w:divsChild>
        </w:div>
        <w:div w:id="836648115">
          <w:marLeft w:val="0"/>
          <w:marRight w:val="0"/>
          <w:marTop w:val="0"/>
          <w:marBottom w:val="0"/>
          <w:divBdr>
            <w:top w:val="none" w:sz="0" w:space="0" w:color="auto"/>
            <w:left w:val="none" w:sz="0" w:space="0" w:color="auto"/>
            <w:bottom w:val="none" w:sz="0" w:space="0" w:color="auto"/>
            <w:right w:val="none" w:sz="0" w:space="0" w:color="auto"/>
          </w:divBdr>
          <w:divsChild>
            <w:div w:id="295643864">
              <w:marLeft w:val="0"/>
              <w:marRight w:val="0"/>
              <w:marTop w:val="0"/>
              <w:marBottom w:val="0"/>
              <w:divBdr>
                <w:top w:val="none" w:sz="0" w:space="0" w:color="auto"/>
                <w:left w:val="none" w:sz="0" w:space="0" w:color="auto"/>
                <w:bottom w:val="none" w:sz="0" w:space="0" w:color="auto"/>
                <w:right w:val="none" w:sz="0" w:space="0" w:color="auto"/>
              </w:divBdr>
            </w:div>
          </w:divsChild>
        </w:div>
        <w:div w:id="633289831">
          <w:marLeft w:val="0"/>
          <w:marRight w:val="0"/>
          <w:marTop w:val="0"/>
          <w:marBottom w:val="0"/>
          <w:divBdr>
            <w:top w:val="none" w:sz="0" w:space="0" w:color="auto"/>
            <w:left w:val="none" w:sz="0" w:space="0" w:color="auto"/>
            <w:bottom w:val="none" w:sz="0" w:space="0" w:color="auto"/>
            <w:right w:val="none" w:sz="0" w:space="0" w:color="auto"/>
          </w:divBdr>
          <w:divsChild>
            <w:div w:id="1265531069">
              <w:marLeft w:val="0"/>
              <w:marRight w:val="0"/>
              <w:marTop w:val="0"/>
              <w:marBottom w:val="0"/>
              <w:divBdr>
                <w:top w:val="none" w:sz="0" w:space="0" w:color="auto"/>
                <w:left w:val="none" w:sz="0" w:space="0" w:color="auto"/>
                <w:bottom w:val="none" w:sz="0" w:space="0" w:color="auto"/>
                <w:right w:val="none" w:sz="0" w:space="0" w:color="auto"/>
              </w:divBdr>
            </w:div>
            <w:div w:id="452485051">
              <w:marLeft w:val="0"/>
              <w:marRight w:val="0"/>
              <w:marTop w:val="0"/>
              <w:marBottom w:val="0"/>
              <w:divBdr>
                <w:top w:val="none" w:sz="0" w:space="0" w:color="auto"/>
                <w:left w:val="none" w:sz="0" w:space="0" w:color="auto"/>
                <w:bottom w:val="none" w:sz="0" w:space="0" w:color="auto"/>
                <w:right w:val="none" w:sz="0" w:space="0" w:color="auto"/>
              </w:divBdr>
            </w:div>
          </w:divsChild>
        </w:div>
        <w:div w:id="826238926">
          <w:marLeft w:val="0"/>
          <w:marRight w:val="0"/>
          <w:marTop w:val="0"/>
          <w:marBottom w:val="0"/>
          <w:divBdr>
            <w:top w:val="none" w:sz="0" w:space="0" w:color="auto"/>
            <w:left w:val="none" w:sz="0" w:space="0" w:color="auto"/>
            <w:bottom w:val="none" w:sz="0" w:space="0" w:color="auto"/>
            <w:right w:val="none" w:sz="0" w:space="0" w:color="auto"/>
          </w:divBdr>
          <w:divsChild>
            <w:div w:id="1483276342">
              <w:marLeft w:val="0"/>
              <w:marRight w:val="0"/>
              <w:marTop w:val="0"/>
              <w:marBottom w:val="0"/>
              <w:divBdr>
                <w:top w:val="none" w:sz="0" w:space="0" w:color="auto"/>
                <w:left w:val="none" w:sz="0" w:space="0" w:color="auto"/>
                <w:bottom w:val="none" w:sz="0" w:space="0" w:color="auto"/>
                <w:right w:val="none" w:sz="0" w:space="0" w:color="auto"/>
              </w:divBdr>
            </w:div>
          </w:divsChild>
        </w:div>
        <w:div w:id="622420693">
          <w:marLeft w:val="0"/>
          <w:marRight w:val="0"/>
          <w:marTop w:val="0"/>
          <w:marBottom w:val="0"/>
          <w:divBdr>
            <w:top w:val="none" w:sz="0" w:space="0" w:color="auto"/>
            <w:left w:val="none" w:sz="0" w:space="0" w:color="auto"/>
            <w:bottom w:val="none" w:sz="0" w:space="0" w:color="auto"/>
            <w:right w:val="none" w:sz="0" w:space="0" w:color="auto"/>
          </w:divBdr>
          <w:divsChild>
            <w:div w:id="1905751883">
              <w:marLeft w:val="0"/>
              <w:marRight w:val="0"/>
              <w:marTop w:val="0"/>
              <w:marBottom w:val="0"/>
              <w:divBdr>
                <w:top w:val="none" w:sz="0" w:space="0" w:color="auto"/>
                <w:left w:val="none" w:sz="0" w:space="0" w:color="auto"/>
                <w:bottom w:val="none" w:sz="0" w:space="0" w:color="auto"/>
                <w:right w:val="none" w:sz="0" w:space="0" w:color="auto"/>
              </w:divBdr>
            </w:div>
          </w:divsChild>
        </w:div>
        <w:div w:id="371270461">
          <w:marLeft w:val="0"/>
          <w:marRight w:val="0"/>
          <w:marTop w:val="0"/>
          <w:marBottom w:val="0"/>
          <w:divBdr>
            <w:top w:val="none" w:sz="0" w:space="0" w:color="auto"/>
            <w:left w:val="none" w:sz="0" w:space="0" w:color="auto"/>
            <w:bottom w:val="none" w:sz="0" w:space="0" w:color="auto"/>
            <w:right w:val="none" w:sz="0" w:space="0" w:color="auto"/>
          </w:divBdr>
          <w:divsChild>
            <w:div w:id="985666065">
              <w:marLeft w:val="0"/>
              <w:marRight w:val="0"/>
              <w:marTop w:val="0"/>
              <w:marBottom w:val="0"/>
              <w:divBdr>
                <w:top w:val="none" w:sz="0" w:space="0" w:color="auto"/>
                <w:left w:val="none" w:sz="0" w:space="0" w:color="auto"/>
                <w:bottom w:val="none" w:sz="0" w:space="0" w:color="auto"/>
                <w:right w:val="none" w:sz="0" w:space="0" w:color="auto"/>
              </w:divBdr>
            </w:div>
            <w:div w:id="873932253">
              <w:marLeft w:val="0"/>
              <w:marRight w:val="0"/>
              <w:marTop w:val="0"/>
              <w:marBottom w:val="0"/>
              <w:divBdr>
                <w:top w:val="none" w:sz="0" w:space="0" w:color="auto"/>
                <w:left w:val="none" w:sz="0" w:space="0" w:color="auto"/>
                <w:bottom w:val="none" w:sz="0" w:space="0" w:color="auto"/>
                <w:right w:val="none" w:sz="0" w:space="0" w:color="auto"/>
              </w:divBdr>
            </w:div>
          </w:divsChild>
        </w:div>
        <w:div w:id="1942571263">
          <w:marLeft w:val="0"/>
          <w:marRight w:val="0"/>
          <w:marTop w:val="0"/>
          <w:marBottom w:val="0"/>
          <w:divBdr>
            <w:top w:val="none" w:sz="0" w:space="0" w:color="auto"/>
            <w:left w:val="none" w:sz="0" w:space="0" w:color="auto"/>
            <w:bottom w:val="none" w:sz="0" w:space="0" w:color="auto"/>
            <w:right w:val="none" w:sz="0" w:space="0" w:color="auto"/>
          </w:divBdr>
          <w:divsChild>
            <w:div w:id="2126583676">
              <w:marLeft w:val="0"/>
              <w:marRight w:val="0"/>
              <w:marTop w:val="0"/>
              <w:marBottom w:val="0"/>
              <w:divBdr>
                <w:top w:val="none" w:sz="0" w:space="0" w:color="auto"/>
                <w:left w:val="none" w:sz="0" w:space="0" w:color="auto"/>
                <w:bottom w:val="none" w:sz="0" w:space="0" w:color="auto"/>
                <w:right w:val="none" w:sz="0" w:space="0" w:color="auto"/>
              </w:divBdr>
            </w:div>
          </w:divsChild>
        </w:div>
        <w:div w:id="997806615">
          <w:marLeft w:val="0"/>
          <w:marRight w:val="0"/>
          <w:marTop w:val="0"/>
          <w:marBottom w:val="0"/>
          <w:divBdr>
            <w:top w:val="none" w:sz="0" w:space="0" w:color="auto"/>
            <w:left w:val="none" w:sz="0" w:space="0" w:color="auto"/>
            <w:bottom w:val="none" w:sz="0" w:space="0" w:color="auto"/>
            <w:right w:val="none" w:sz="0" w:space="0" w:color="auto"/>
          </w:divBdr>
          <w:divsChild>
            <w:div w:id="1794983469">
              <w:marLeft w:val="0"/>
              <w:marRight w:val="0"/>
              <w:marTop w:val="0"/>
              <w:marBottom w:val="0"/>
              <w:divBdr>
                <w:top w:val="none" w:sz="0" w:space="0" w:color="auto"/>
                <w:left w:val="none" w:sz="0" w:space="0" w:color="auto"/>
                <w:bottom w:val="none" w:sz="0" w:space="0" w:color="auto"/>
                <w:right w:val="none" w:sz="0" w:space="0" w:color="auto"/>
              </w:divBdr>
            </w:div>
          </w:divsChild>
        </w:div>
        <w:div w:id="52506853">
          <w:marLeft w:val="0"/>
          <w:marRight w:val="0"/>
          <w:marTop w:val="0"/>
          <w:marBottom w:val="0"/>
          <w:divBdr>
            <w:top w:val="none" w:sz="0" w:space="0" w:color="auto"/>
            <w:left w:val="none" w:sz="0" w:space="0" w:color="auto"/>
            <w:bottom w:val="none" w:sz="0" w:space="0" w:color="auto"/>
            <w:right w:val="none" w:sz="0" w:space="0" w:color="auto"/>
          </w:divBdr>
          <w:divsChild>
            <w:div w:id="1378358110">
              <w:marLeft w:val="0"/>
              <w:marRight w:val="0"/>
              <w:marTop w:val="0"/>
              <w:marBottom w:val="0"/>
              <w:divBdr>
                <w:top w:val="none" w:sz="0" w:space="0" w:color="auto"/>
                <w:left w:val="none" w:sz="0" w:space="0" w:color="auto"/>
                <w:bottom w:val="none" w:sz="0" w:space="0" w:color="auto"/>
                <w:right w:val="none" w:sz="0" w:space="0" w:color="auto"/>
              </w:divBdr>
            </w:div>
          </w:divsChild>
        </w:div>
        <w:div w:id="1603996392">
          <w:marLeft w:val="0"/>
          <w:marRight w:val="0"/>
          <w:marTop w:val="0"/>
          <w:marBottom w:val="0"/>
          <w:divBdr>
            <w:top w:val="none" w:sz="0" w:space="0" w:color="auto"/>
            <w:left w:val="none" w:sz="0" w:space="0" w:color="auto"/>
            <w:bottom w:val="none" w:sz="0" w:space="0" w:color="auto"/>
            <w:right w:val="none" w:sz="0" w:space="0" w:color="auto"/>
          </w:divBdr>
          <w:divsChild>
            <w:div w:id="1581788559">
              <w:marLeft w:val="0"/>
              <w:marRight w:val="0"/>
              <w:marTop w:val="0"/>
              <w:marBottom w:val="0"/>
              <w:divBdr>
                <w:top w:val="none" w:sz="0" w:space="0" w:color="auto"/>
                <w:left w:val="none" w:sz="0" w:space="0" w:color="auto"/>
                <w:bottom w:val="none" w:sz="0" w:space="0" w:color="auto"/>
                <w:right w:val="none" w:sz="0" w:space="0" w:color="auto"/>
              </w:divBdr>
            </w:div>
          </w:divsChild>
        </w:div>
        <w:div w:id="333579241">
          <w:marLeft w:val="0"/>
          <w:marRight w:val="0"/>
          <w:marTop w:val="0"/>
          <w:marBottom w:val="0"/>
          <w:divBdr>
            <w:top w:val="none" w:sz="0" w:space="0" w:color="auto"/>
            <w:left w:val="none" w:sz="0" w:space="0" w:color="auto"/>
            <w:bottom w:val="none" w:sz="0" w:space="0" w:color="auto"/>
            <w:right w:val="none" w:sz="0" w:space="0" w:color="auto"/>
          </w:divBdr>
          <w:divsChild>
            <w:div w:id="21565024">
              <w:marLeft w:val="0"/>
              <w:marRight w:val="0"/>
              <w:marTop w:val="0"/>
              <w:marBottom w:val="0"/>
              <w:divBdr>
                <w:top w:val="none" w:sz="0" w:space="0" w:color="auto"/>
                <w:left w:val="none" w:sz="0" w:space="0" w:color="auto"/>
                <w:bottom w:val="none" w:sz="0" w:space="0" w:color="auto"/>
                <w:right w:val="none" w:sz="0" w:space="0" w:color="auto"/>
              </w:divBdr>
            </w:div>
          </w:divsChild>
        </w:div>
        <w:div w:id="1190803188">
          <w:marLeft w:val="0"/>
          <w:marRight w:val="0"/>
          <w:marTop w:val="0"/>
          <w:marBottom w:val="0"/>
          <w:divBdr>
            <w:top w:val="none" w:sz="0" w:space="0" w:color="auto"/>
            <w:left w:val="none" w:sz="0" w:space="0" w:color="auto"/>
            <w:bottom w:val="none" w:sz="0" w:space="0" w:color="auto"/>
            <w:right w:val="none" w:sz="0" w:space="0" w:color="auto"/>
          </w:divBdr>
          <w:divsChild>
            <w:div w:id="2088266277">
              <w:marLeft w:val="0"/>
              <w:marRight w:val="0"/>
              <w:marTop w:val="0"/>
              <w:marBottom w:val="0"/>
              <w:divBdr>
                <w:top w:val="none" w:sz="0" w:space="0" w:color="auto"/>
                <w:left w:val="none" w:sz="0" w:space="0" w:color="auto"/>
                <w:bottom w:val="none" w:sz="0" w:space="0" w:color="auto"/>
                <w:right w:val="none" w:sz="0" w:space="0" w:color="auto"/>
              </w:divBdr>
            </w:div>
          </w:divsChild>
        </w:div>
        <w:div w:id="1018315567">
          <w:marLeft w:val="0"/>
          <w:marRight w:val="0"/>
          <w:marTop w:val="0"/>
          <w:marBottom w:val="0"/>
          <w:divBdr>
            <w:top w:val="none" w:sz="0" w:space="0" w:color="auto"/>
            <w:left w:val="none" w:sz="0" w:space="0" w:color="auto"/>
            <w:bottom w:val="none" w:sz="0" w:space="0" w:color="auto"/>
            <w:right w:val="none" w:sz="0" w:space="0" w:color="auto"/>
          </w:divBdr>
          <w:divsChild>
            <w:div w:id="1215199712">
              <w:marLeft w:val="0"/>
              <w:marRight w:val="0"/>
              <w:marTop w:val="0"/>
              <w:marBottom w:val="0"/>
              <w:divBdr>
                <w:top w:val="none" w:sz="0" w:space="0" w:color="auto"/>
                <w:left w:val="none" w:sz="0" w:space="0" w:color="auto"/>
                <w:bottom w:val="none" w:sz="0" w:space="0" w:color="auto"/>
                <w:right w:val="none" w:sz="0" w:space="0" w:color="auto"/>
              </w:divBdr>
            </w:div>
          </w:divsChild>
        </w:div>
        <w:div w:id="333069905">
          <w:marLeft w:val="0"/>
          <w:marRight w:val="0"/>
          <w:marTop w:val="0"/>
          <w:marBottom w:val="0"/>
          <w:divBdr>
            <w:top w:val="none" w:sz="0" w:space="0" w:color="auto"/>
            <w:left w:val="none" w:sz="0" w:space="0" w:color="auto"/>
            <w:bottom w:val="none" w:sz="0" w:space="0" w:color="auto"/>
            <w:right w:val="none" w:sz="0" w:space="0" w:color="auto"/>
          </w:divBdr>
          <w:divsChild>
            <w:div w:id="147552775">
              <w:marLeft w:val="0"/>
              <w:marRight w:val="0"/>
              <w:marTop w:val="0"/>
              <w:marBottom w:val="0"/>
              <w:divBdr>
                <w:top w:val="none" w:sz="0" w:space="0" w:color="auto"/>
                <w:left w:val="none" w:sz="0" w:space="0" w:color="auto"/>
                <w:bottom w:val="none" w:sz="0" w:space="0" w:color="auto"/>
                <w:right w:val="none" w:sz="0" w:space="0" w:color="auto"/>
              </w:divBdr>
            </w:div>
          </w:divsChild>
        </w:div>
        <w:div w:id="660500841">
          <w:marLeft w:val="0"/>
          <w:marRight w:val="0"/>
          <w:marTop w:val="0"/>
          <w:marBottom w:val="0"/>
          <w:divBdr>
            <w:top w:val="none" w:sz="0" w:space="0" w:color="auto"/>
            <w:left w:val="none" w:sz="0" w:space="0" w:color="auto"/>
            <w:bottom w:val="none" w:sz="0" w:space="0" w:color="auto"/>
            <w:right w:val="none" w:sz="0" w:space="0" w:color="auto"/>
          </w:divBdr>
          <w:divsChild>
            <w:div w:id="878126340">
              <w:marLeft w:val="0"/>
              <w:marRight w:val="0"/>
              <w:marTop w:val="0"/>
              <w:marBottom w:val="0"/>
              <w:divBdr>
                <w:top w:val="none" w:sz="0" w:space="0" w:color="auto"/>
                <w:left w:val="none" w:sz="0" w:space="0" w:color="auto"/>
                <w:bottom w:val="none" w:sz="0" w:space="0" w:color="auto"/>
                <w:right w:val="none" w:sz="0" w:space="0" w:color="auto"/>
              </w:divBdr>
            </w:div>
          </w:divsChild>
        </w:div>
        <w:div w:id="279997181">
          <w:marLeft w:val="0"/>
          <w:marRight w:val="0"/>
          <w:marTop w:val="0"/>
          <w:marBottom w:val="0"/>
          <w:divBdr>
            <w:top w:val="none" w:sz="0" w:space="0" w:color="auto"/>
            <w:left w:val="none" w:sz="0" w:space="0" w:color="auto"/>
            <w:bottom w:val="none" w:sz="0" w:space="0" w:color="auto"/>
            <w:right w:val="none" w:sz="0" w:space="0" w:color="auto"/>
          </w:divBdr>
          <w:divsChild>
            <w:div w:id="5717812">
              <w:marLeft w:val="0"/>
              <w:marRight w:val="0"/>
              <w:marTop w:val="0"/>
              <w:marBottom w:val="0"/>
              <w:divBdr>
                <w:top w:val="none" w:sz="0" w:space="0" w:color="auto"/>
                <w:left w:val="none" w:sz="0" w:space="0" w:color="auto"/>
                <w:bottom w:val="none" w:sz="0" w:space="0" w:color="auto"/>
                <w:right w:val="none" w:sz="0" w:space="0" w:color="auto"/>
              </w:divBdr>
            </w:div>
            <w:div w:id="1061444651">
              <w:marLeft w:val="0"/>
              <w:marRight w:val="0"/>
              <w:marTop w:val="0"/>
              <w:marBottom w:val="0"/>
              <w:divBdr>
                <w:top w:val="none" w:sz="0" w:space="0" w:color="auto"/>
                <w:left w:val="none" w:sz="0" w:space="0" w:color="auto"/>
                <w:bottom w:val="none" w:sz="0" w:space="0" w:color="auto"/>
                <w:right w:val="none" w:sz="0" w:space="0" w:color="auto"/>
              </w:divBdr>
            </w:div>
            <w:div w:id="225343143">
              <w:marLeft w:val="0"/>
              <w:marRight w:val="0"/>
              <w:marTop w:val="0"/>
              <w:marBottom w:val="0"/>
              <w:divBdr>
                <w:top w:val="none" w:sz="0" w:space="0" w:color="auto"/>
                <w:left w:val="none" w:sz="0" w:space="0" w:color="auto"/>
                <w:bottom w:val="none" w:sz="0" w:space="0" w:color="auto"/>
                <w:right w:val="none" w:sz="0" w:space="0" w:color="auto"/>
              </w:divBdr>
            </w:div>
            <w:div w:id="194932487">
              <w:marLeft w:val="0"/>
              <w:marRight w:val="0"/>
              <w:marTop w:val="0"/>
              <w:marBottom w:val="0"/>
              <w:divBdr>
                <w:top w:val="none" w:sz="0" w:space="0" w:color="auto"/>
                <w:left w:val="none" w:sz="0" w:space="0" w:color="auto"/>
                <w:bottom w:val="none" w:sz="0" w:space="0" w:color="auto"/>
                <w:right w:val="none" w:sz="0" w:space="0" w:color="auto"/>
              </w:divBdr>
            </w:div>
          </w:divsChild>
        </w:div>
        <w:div w:id="1275865800">
          <w:marLeft w:val="0"/>
          <w:marRight w:val="0"/>
          <w:marTop w:val="0"/>
          <w:marBottom w:val="0"/>
          <w:divBdr>
            <w:top w:val="none" w:sz="0" w:space="0" w:color="auto"/>
            <w:left w:val="none" w:sz="0" w:space="0" w:color="auto"/>
            <w:bottom w:val="none" w:sz="0" w:space="0" w:color="auto"/>
            <w:right w:val="none" w:sz="0" w:space="0" w:color="auto"/>
          </w:divBdr>
          <w:divsChild>
            <w:div w:id="483086490">
              <w:marLeft w:val="0"/>
              <w:marRight w:val="0"/>
              <w:marTop w:val="0"/>
              <w:marBottom w:val="0"/>
              <w:divBdr>
                <w:top w:val="none" w:sz="0" w:space="0" w:color="auto"/>
                <w:left w:val="none" w:sz="0" w:space="0" w:color="auto"/>
                <w:bottom w:val="none" w:sz="0" w:space="0" w:color="auto"/>
                <w:right w:val="none" w:sz="0" w:space="0" w:color="auto"/>
              </w:divBdr>
            </w:div>
            <w:div w:id="934435230">
              <w:marLeft w:val="0"/>
              <w:marRight w:val="0"/>
              <w:marTop w:val="0"/>
              <w:marBottom w:val="0"/>
              <w:divBdr>
                <w:top w:val="none" w:sz="0" w:space="0" w:color="auto"/>
                <w:left w:val="none" w:sz="0" w:space="0" w:color="auto"/>
                <w:bottom w:val="none" w:sz="0" w:space="0" w:color="auto"/>
                <w:right w:val="none" w:sz="0" w:space="0" w:color="auto"/>
              </w:divBdr>
            </w:div>
            <w:div w:id="553736441">
              <w:marLeft w:val="0"/>
              <w:marRight w:val="0"/>
              <w:marTop w:val="0"/>
              <w:marBottom w:val="0"/>
              <w:divBdr>
                <w:top w:val="none" w:sz="0" w:space="0" w:color="auto"/>
                <w:left w:val="none" w:sz="0" w:space="0" w:color="auto"/>
                <w:bottom w:val="none" w:sz="0" w:space="0" w:color="auto"/>
                <w:right w:val="none" w:sz="0" w:space="0" w:color="auto"/>
              </w:divBdr>
            </w:div>
            <w:div w:id="1757743260">
              <w:marLeft w:val="0"/>
              <w:marRight w:val="0"/>
              <w:marTop w:val="0"/>
              <w:marBottom w:val="0"/>
              <w:divBdr>
                <w:top w:val="none" w:sz="0" w:space="0" w:color="auto"/>
                <w:left w:val="none" w:sz="0" w:space="0" w:color="auto"/>
                <w:bottom w:val="none" w:sz="0" w:space="0" w:color="auto"/>
                <w:right w:val="none" w:sz="0" w:space="0" w:color="auto"/>
              </w:divBdr>
            </w:div>
          </w:divsChild>
        </w:div>
        <w:div w:id="1114791624">
          <w:marLeft w:val="0"/>
          <w:marRight w:val="0"/>
          <w:marTop w:val="0"/>
          <w:marBottom w:val="0"/>
          <w:divBdr>
            <w:top w:val="none" w:sz="0" w:space="0" w:color="auto"/>
            <w:left w:val="none" w:sz="0" w:space="0" w:color="auto"/>
            <w:bottom w:val="none" w:sz="0" w:space="0" w:color="auto"/>
            <w:right w:val="none" w:sz="0" w:space="0" w:color="auto"/>
          </w:divBdr>
          <w:divsChild>
            <w:div w:id="1421220092">
              <w:marLeft w:val="0"/>
              <w:marRight w:val="0"/>
              <w:marTop w:val="0"/>
              <w:marBottom w:val="0"/>
              <w:divBdr>
                <w:top w:val="none" w:sz="0" w:space="0" w:color="auto"/>
                <w:left w:val="none" w:sz="0" w:space="0" w:color="auto"/>
                <w:bottom w:val="none" w:sz="0" w:space="0" w:color="auto"/>
                <w:right w:val="none" w:sz="0" w:space="0" w:color="auto"/>
              </w:divBdr>
            </w:div>
            <w:div w:id="401878030">
              <w:marLeft w:val="0"/>
              <w:marRight w:val="0"/>
              <w:marTop w:val="0"/>
              <w:marBottom w:val="0"/>
              <w:divBdr>
                <w:top w:val="none" w:sz="0" w:space="0" w:color="auto"/>
                <w:left w:val="none" w:sz="0" w:space="0" w:color="auto"/>
                <w:bottom w:val="none" w:sz="0" w:space="0" w:color="auto"/>
                <w:right w:val="none" w:sz="0" w:space="0" w:color="auto"/>
              </w:divBdr>
            </w:div>
            <w:div w:id="412749407">
              <w:marLeft w:val="0"/>
              <w:marRight w:val="0"/>
              <w:marTop w:val="0"/>
              <w:marBottom w:val="0"/>
              <w:divBdr>
                <w:top w:val="none" w:sz="0" w:space="0" w:color="auto"/>
                <w:left w:val="none" w:sz="0" w:space="0" w:color="auto"/>
                <w:bottom w:val="none" w:sz="0" w:space="0" w:color="auto"/>
                <w:right w:val="none" w:sz="0" w:space="0" w:color="auto"/>
              </w:divBdr>
            </w:div>
            <w:div w:id="1894777501">
              <w:marLeft w:val="0"/>
              <w:marRight w:val="0"/>
              <w:marTop w:val="0"/>
              <w:marBottom w:val="0"/>
              <w:divBdr>
                <w:top w:val="none" w:sz="0" w:space="0" w:color="auto"/>
                <w:left w:val="none" w:sz="0" w:space="0" w:color="auto"/>
                <w:bottom w:val="none" w:sz="0" w:space="0" w:color="auto"/>
                <w:right w:val="none" w:sz="0" w:space="0" w:color="auto"/>
              </w:divBdr>
            </w:div>
          </w:divsChild>
        </w:div>
        <w:div w:id="1372732162">
          <w:marLeft w:val="0"/>
          <w:marRight w:val="0"/>
          <w:marTop w:val="0"/>
          <w:marBottom w:val="0"/>
          <w:divBdr>
            <w:top w:val="none" w:sz="0" w:space="0" w:color="auto"/>
            <w:left w:val="none" w:sz="0" w:space="0" w:color="auto"/>
            <w:bottom w:val="none" w:sz="0" w:space="0" w:color="auto"/>
            <w:right w:val="none" w:sz="0" w:space="0" w:color="auto"/>
          </w:divBdr>
          <w:divsChild>
            <w:div w:id="1091898693">
              <w:marLeft w:val="0"/>
              <w:marRight w:val="0"/>
              <w:marTop w:val="0"/>
              <w:marBottom w:val="0"/>
              <w:divBdr>
                <w:top w:val="none" w:sz="0" w:space="0" w:color="auto"/>
                <w:left w:val="none" w:sz="0" w:space="0" w:color="auto"/>
                <w:bottom w:val="none" w:sz="0" w:space="0" w:color="auto"/>
                <w:right w:val="none" w:sz="0" w:space="0" w:color="auto"/>
              </w:divBdr>
            </w:div>
            <w:div w:id="509486589">
              <w:marLeft w:val="0"/>
              <w:marRight w:val="0"/>
              <w:marTop w:val="0"/>
              <w:marBottom w:val="0"/>
              <w:divBdr>
                <w:top w:val="none" w:sz="0" w:space="0" w:color="auto"/>
                <w:left w:val="none" w:sz="0" w:space="0" w:color="auto"/>
                <w:bottom w:val="none" w:sz="0" w:space="0" w:color="auto"/>
                <w:right w:val="none" w:sz="0" w:space="0" w:color="auto"/>
              </w:divBdr>
            </w:div>
            <w:div w:id="2121335907">
              <w:marLeft w:val="0"/>
              <w:marRight w:val="0"/>
              <w:marTop w:val="0"/>
              <w:marBottom w:val="0"/>
              <w:divBdr>
                <w:top w:val="none" w:sz="0" w:space="0" w:color="auto"/>
                <w:left w:val="none" w:sz="0" w:space="0" w:color="auto"/>
                <w:bottom w:val="none" w:sz="0" w:space="0" w:color="auto"/>
                <w:right w:val="none" w:sz="0" w:space="0" w:color="auto"/>
              </w:divBdr>
            </w:div>
          </w:divsChild>
        </w:div>
        <w:div w:id="1995520716">
          <w:marLeft w:val="0"/>
          <w:marRight w:val="0"/>
          <w:marTop w:val="0"/>
          <w:marBottom w:val="0"/>
          <w:divBdr>
            <w:top w:val="none" w:sz="0" w:space="0" w:color="auto"/>
            <w:left w:val="none" w:sz="0" w:space="0" w:color="auto"/>
            <w:bottom w:val="none" w:sz="0" w:space="0" w:color="auto"/>
            <w:right w:val="none" w:sz="0" w:space="0" w:color="auto"/>
          </w:divBdr>
          <w:divsChild>
            <w:div w:id="1143279199">
              <w:marLeft w:val="0"/>
              <w:marRight w:val="0"/>
              <w:marTop w:val="0"/>
              <w:marBottom w:val="0"/>
              <w:divBdr>
                <w:top w:val="none" w:sz="0" w:space="0" w:color="auto"/>
                <w:left w:val="none" w:sz="0" w:space="0" w:color="auto"/>
                <w:bottom w:val="none" w:sz="0" w:space="0" w:color="auto"/>
                <w:right w:val="none" w:sz="0" w:space="0" w:color="auto"/>
              </w:divBdr>
            </w:div>
            <w:div w:id="1855143617">
              <w:marLeft w:val="0"/>
              <w:marRight w:val="0"/>
              <w:marTop w:val="0"/>
              <w:marBottom w:val="0"/>
              <w:divBdr>
                <w:top w:val="none" w:sz="0" w:space="0" w:color="auto"/>
                <w:left w:val="none" w:sz="0" w:space="0" w:color="auto"/>
                <w:bottom w:val="none" w:sz="0" w:space="0" w:color="auto"/>
                <w:right w:val="none" w:sz="0" w:space="0" w:color="auto"/>
              </w:divBdr>
            </w:div>
            <w:div w:id="450516115">
              <w:marLeft w:val="0"/>
              <w:marRight w:val="0"/>
              <w:marTop w:val="0"/>
              <w:marBottom w:val="0"/>
              <w:divBdr>
                <w:top w:val="none" w:sz="0" w:space="0" w:color="auto"/>
                <w:left w:val="none" w:sz="0" w:space="0" w:color="auto"/>
                <w:bottom w:val="none" w:sz="0" w:space="0" w:color="auto"/>
                <w:right w:val="none" w:sz="0" w:space="0" w:color="auto"/>
              </w:divBdr>
            </w:div>
            <w:div w:id="935207901">
              <w:marLeft w:val="0"/>
              <w:marRight w:val="0"/>
              <w:marTop w:val="0"/>
              <w:marBottom w:val="0"/>
              <w:divBdr>
                <w:top w:val="none" w:sz="0" w:space="0" w:color="auto"/>
                <w:left w:val="none" w:sz="0" w:space="0" w:color="auto"/>
                <w:bottom w:val="none" w:sz="0" w:space="0" w:color="auto"/>
                <w:right w:val="none" w:sz="0" w:space="0" w:color="auto"/>
              </w:divBdr>
            </w:div>
          </w:divsChild>
        </w:div>
        <w:div w:id="181943989">
          <w:marLeft w:val="0"/>
          <w:marRight w:val="0"/>
          <w:marTop w:val="0"/>
          <w:marBottom w:val="0"/>
          <w:divBdr>
            <w:top w:val="none" w:sz="0" w:space="0" w:color="auto"/>
            <w:left w:val="none" w:sz="0" w:space="0" w:color="auto"/>
            <w:bottom w:val="none" w:sz="0" w:space="0" w:color="auto"/>
            <w:right w:val="none" w:sz="0" w:space="0" w:color="auto"/>
          </w:divBdr>
          <w:divsChild>
            <w:div w:id="947855419">
              <w:marLeft w:val="0"/>
              <w:marRight w:val="0"/>
              <w:marTop w:val="0"/>
              <w:marBottom w:val="0"/>
              <w:divBdr>
                <w:top w:val="none" w:sz="0" w:space="0" w:color="auto"/>
                <w:left w:val="none" w:sz="0" w:space="0" w:color="auto"/>
                <w:bottom w:val="none" w:sz="0" w:space="0" w:color="auto"/>
                <w:right w:val="none" w:sz="0" w:space="0" w:color="auto"/>
              </w:divBdr>
            </w:div>
            <w:div w:id="2132090140">
              <w:marLeft w:val="0"/>
              <w:marRight w:val="0"/>
              <w:marTop w:val="0"/>
              <w:marBottom w:val="0"/>
              <w:divBdr>
                <w:top w:val="none" w:sz="0" w:space="0" w:color="auto"/>
                <w:left w:val="none" w:sz="0" w:space="0" w:color="auto"/>
                <w:bottom w:val="none" w:sz="0" w:space="0" w:color="auto"/>
                <w:right w:val="none" w:sz="0" w:space="0" w:color="auto"/>
              </w:divBdr>
            </w:div>
            <w:div w:id="1316447025">
              <w:marLeft w:val="0"/>
              <w:marRight w:val="0"/>
              <w:marTop w:val="0"/>
              <w:marBottom w:val="0"/>
              <w:divBdr>
                <w:top w:val="none" w:sz="0" w:space="0" w:color="auto"/>
                <w:left w:val="none" w:sz="0" w:space="0" w:color="auto"/>
                <w:bottom w:val="none" w:sz="0" w:space="0" w:color="auto"/>
                <w:right w:val="none" w:sz="0" w:space="0" w:color="auto"/>
              </w:divBdr>
            </w:div>
            <w:div w:id="39521531">
              <w:marLeft w:val="0"/>
              <w:marRight w:val="0"/>
              <w:marTop w:val="0"/>
              <w:marBottom w:val="0"/>
              <w:divBdr>
                <w:top w:val="none" w:sz="0" w:space="0" w:color="auto"/>
                <w:left w:val="none" w:sz="0" w:space="0" w:color="auto"/>
                <w:bottom w:val="none" w:sz="0" w:space="0" w:color="auto"/>
                <w:right w:val="none" w:sz="0" w:space="0" w:color="auto"/>
              </w:divBdr>
            </w:div>
          </w:divsChild>
        </w:div>
        <w:div w:id="797921282">
          <w:marLeft w:val="0"/>
          <w:marRight w:val="0"/>
          <w:marTop w:val="0"/>
          <w:marBottom w:val="0"/>
          <w:divBdr>
            <w:top w:val="none" w:sz="0" w:space="0" w:color="auto"/>
            <w:left w:val="none" w:sz="0" w:space="0" w:color="auto"/>
            <w:bottom w:val="none" w:sz="0" w:space="0" w:color="auto"/>
            <w:right w:val="none" w:sz="0" w:space="0" w:color="auto"/>
          </w:divBdr>
          <w:divsChild>
            <w:div w:id="1352564688">
              <w:marLeft w:val="0"/>
              <w:marRight w:val="0"/>
              <w:marTop w:val="0"/>
              <w:marBottom w:val="0"/>
              <w:divBdr>
                <w:top w:val="none" w:sz="0" w:space="0" w:color="auto"/>
                <w:left w:val="none" w:sz="0" w:space="0" w:color="auto"/>
                <w:bottom w:val="none" w:sz="0" w:space="0" w:color="auto"/>
                <w:right w:val="none" w:sz="0" w:space="0" w:color="auto"/>
              </w:divBdr>
            </w:div>
            <w:div w:id="2071726205">
              <w:marLeft w:val="0"/>
              <w:marRight w:val="0"/>
              <w:marTop w:val="0"/>
              <w:marBottom w:val="0"/>
              <w:divBdr>
                <w:top w:val="none" w:sz="0" w:space="0" w:color="auto"/>
                <w:left w:val="none" w:sz="0" w:space="0" w:color="auto"/>
                <w:bottom w:val="none" w:sz="0" w:space="0" w:color="auto"/>
                <w:right w:val="none" w:sz="0" w:space="0" w:color="auto"/>
              </w:divBdr>
            </w:div>
            <w:div w:id="772743666">
              <w:marLeft w:val="0"/>
              <w:marRight w:val="0"/>
              <w:marTop w:val="0"/>
              <w:marBottom w:val="0"/>
              <w:divBdr>
                <w:top w:val="none" w:sz="0" w:space="0" w:color="auto"/>
                <w:left w:val="none" w:sz="0" w:space="0" w:color="auto"/>
                <w:bottom w:val="none" w:sz="0" w:space="0" w:color="auto"/>
                <w:right w:val="none" w:sz="0" w:space="0" w:color="auto"/>
              </w:divBdr>
            </w:div>
            <w:div w:id="1241909655">
              <w:marLeft w:val="0"/>
              <w:marRight w:val="0"/>
              <w:marTop w:val="0"/>
              <w:marBottom w:val="0"/>
              <w:divBdr>
                <w:top w:val="none" w:sz="0" w:space="0" w:color="auto"/>
                <w:left w:val="none" w:sz="0" w:space="0" w:color="auto"/>
                <w:bottom w:val="none" w:sz="0" w:space="0" w:color="auto"/>
                <w:right w:val="none" w:sz="0" w:space="0" w:color="auto"/>
              </w:divBdr>
            </w:div>
            <w:div w:id="1765952372">
              <w:marLeft w:val="0"/>
              <w:marRight w:val="0"/>
              <w:marTop w:val="0"/>
              <w:marBottom w:val="0"/>
              <w:divBdr>
                <w:top w:val="none" w:sz="0" w:space="0" w:color="auto"/>
                <w:left w:val="none" w:sz="0" w:space="0" w:color="auto"/>
                <w:bottom w:val="none" w:sz="0" w:space="0" w:color="auto"/>
                <w:right w:val="none" w:sz="0" w:space="0" w:color="auto"/>
              </w:divBdr>
            </w:div>
            <w:div w:id="858394810">
              <w:marLeft w:val="0"/>
              <w:marRight w:val="0"/>
              <w:marTop w:val="0"/>
              <w:marBottom w:val="0"/>
              <w:divBdr>
                <w:top w:val="none" w:sz="0" w:space="0" w:color="auto"/>
                <w:left w:val="none" w:sz="0" w:space="0" w:color="auto"/>
                <w:bottom w:val="none" w:sz="0" w:space="0" w:color="auto"/>
                <w:right w:val="none" w:sz="0" w:space="0" w:color="auto"/>
              </w:divBdr>
            </w:div>
          </w:divsChild>
        </w:div>
        <w:div w:id="2065179756">
          <w:marLeft w:val="0"/>
          <w:marRight w:val="0"/>
          <w:marTop w:val="0"/>
          <w:marBottom w:val="0"/>
          <w:divBdr>
            <w:top w:val="none" w:sz="0" w:space="0" w:color="auto"/>
            <w:left w:val="none" w:sz="0" w:space="0" w:color="auto"/>
            <w:bottom w:val="none" w:sz="0" w:space="0" w:color="auto"/>
            <w:right w:val="none" w:sz="0" w:space="0" w:color="auto"/>
          </w:divBdr>
          <w:divsChild>
            <w:div w:id="2705399">
              <w:marLeft w:val="0"/>
              <w:marRight w:val="0"/>
              <w:marTop w:val="0"/>
              <w:marBottom w:val="0"/>
              <w:divBdr>
                <w:top w:val="none" w:sz="0" w:space="0" w:color="auto"/>
                <w:left w:val="none" w:sz="0" w:space="0" w:color="auto"/>
                <w:bottom w:val="none" w:sz="0" w:space="0" w:color="auto"/>
                <w:right w:val="none" w:sz="0" w:space="0" w:color="auto"/>
              </w:divBdr>
            </w:div>
            <w:div w:id="1945917405">
              <w:marLeft w:val="0"/>
              <w:marRight w:val="0"/>
              <w:marTop w:val="0"/>
              <w:marBottom w:val="0"/>
              <w:divBdr>
                <w:top w:val="none" w:sz="0" w:space="0" w:color="auto"/>
                <w:left w:val="none" w:sz="0" w:space="0" w:color="auto"/>
                <w:bottom w:val="none" w:sz="0" w:space="0" w:color="auto"/>
                <w:right w:val="none" w:sz="0" w:space="0" w:color="auto"/>
              </w:divBdr>
            </w:div>
            <w:div w:id="1323389943">
              <w:marLeft w:val="0"/>
              <w:marRight w:val="0"/>
              <w:marTop w:val="0"/>
              <w:marBottom w:val="0"/>
              <w:divBdr>
                <w:top w:val="none" w:sz="0" w:space="0" w:color="auto"/>
                <w:left w:val="none" w:sz="0" w:space="0" w:color="auto"/>
                <w:bottom w:val="none" w:sz="0" w:space="0" w:color="auto"/>
                <w:right w:val="none" w:sz="0" w:space="0" w:color="auto"/>
              </w:divBdr>
            </w:div>
            <w:div w:id="1418945943">
              <w:marLeft w:val="0"/>
              <w:marRight w:val="0"/>
              <w:marTop w:val="0"/>
              <w:marBottom w:val="0"/>
              <w:divBdr>
                <w:top w:val="none" w:sz="0" w:space="0" w:color="auto"/>
                <w:left w:val="none" w:sz="0" w:space="0" w:color="auto"/>
                <w:bottom w:val="none" w:sz="0" w:space="0" w:color="auto"/>
                <w:right w:val="none" w:sz="0" w:space="0" w:color="auto"/>
              </w:divBdr>
            </w:div>
            <w:div w:id="116022320">
              <w:marLeft w:val="0"/>
              <w:marRight w:val="0"/>
              <w:marTop w:val="0"/>
              <w:marBottom w:val="0"/>
              <w:divBdr>
                <w:top w:val="none" w:sz="0" w:space="0" w:color="auto"/>
                <w:left w:val="none" w:sz="0" w:space="0" w:color="auto"/>
                <w:bottom w:val="none" w:sz="0" w:space="0" w:color="auto"/>
                <w:right w:val="none" w:sz="0" w:space="0" w:color="auto"/>
              </w:divBdr>
            </w:div>
            <w:div w:id="844902126">
              <w:marLeft w:val="0"/>
              <w:marRight w:val="0"/>
              <w:marTop w:val="0"/>
              <w:marBottom w:val="0"/>
              <w:divBdr>
                <w:top w:val="none" w:sz="0" w:space="0" w:color="auto"/>
                <w:left w:val="none" w:sz="0" w:space="0" w:color="auto"/>
                <w:bottom w:val="none" w:sz="0" w:space="0" w:color="auto"/>
                <w:right w:val="none" w:sz="0" w:space="0" w:color="auto"/>
              </w:divBdr>
            </w:div>
          </w:divsChild>
        </w:div>
        <w:div w:id="1387140778">
          <w:marLeft w:val="0"/>
          <w:marRight w:val="0"/>
          <w:marTop w:val="0"/>
          <w:marBottom w:val="0"/>
          <w:divBdr>
            <w:top w:val="none" w:sz="0" w:space="0" w:color="auto"/>
            <w:left w:val="none" w:sz="0" w:space="0" w:color="auto"/>
            <w:bottom w:val="none" w:sz="0" w:space="0" w:color="auto"/>
            <w:right w:val="none" w:sz="0" w:space="0" w:color="auto"/>
          </w:divBdr>
          <w:divsChild>
            <w:div w:id="1479226138">
              <w:marLeft w:val="0"/>
              <w:marRight w:val="0"/>
              <w:marTop w:val="0"/>
              <w:marBottom w:val="0"/>
              <w:divBdr>
                <w:top w:val="none" w:sz="0" w:space="0" w:color="auto"/>
                <w:left w:val="none" w:sz="0" w:space="0" w:color="auto"/>
                <w:bottom w:val="none" w:sz="0" w:space="0" w:color="auto"/>
                <w:right w:val="none" w:sz="0" w:space="0" w:color="auto"/>
              </w:divBdr>
            </w:div>
            <w:div w:id="1908102593">
              <w:marLeft w:val="0"/>
              <w:marRight w:val="0"/>
              <w:marTop w:val="0"/>
              <w:marBottom w:val="0"/>
              <w:divBdr>
                <w:top w:val="none" w:sz="0" w:space="0" w:color="auto"/>
                <w:left w:val="none" w:sz="0" w:space="0" w:color="auto"/>
                <w:bottom w:val="none" w:sz="0" w:space="0" w:color="auto"/>
                <w:right w:val="none" w:sz="0" w:space="0" w:color="auto"/>
              </w:divBdr>
            </w:div>
            <w:div w:id="1631395920">
              <w:marLeft w:val="0"/>
              <w:marRight w:val="0"/>
              <w:marTop w:val="0"/>
              <w:marBottom w:val="0"/>
              <w:divBdr>
                <w:top w:val="none" w:sz="0" w:space="0" w:color="auto"/>
                <w:left w:val="none" w:sz="0" w:space="0" w:color="auto"/>
                <w:bottom w:val="none" w:sz="0" w:space="0" w:color="auto"/>
                <w:right w:val="none" w:sz="0" w:space="0" w:color="auto"/>
              </w:divBdr>
            </w:div>
            <w:div w:id="734428850">
              <w:marLeft w:val="0"/>
              <w:marRight w:val="0"/>
              <w:marTop w:val="0"/>
              <w:marBottom w:val="0"/>
              <w:divBdr>
                <w:top w:val="none" w:sz="0" w:space="0" w:color="auto"/>
                <w:left w:val="none" w:sz="0" w:space="0" w:color="auto"/>
                <w:bottom w:val="none" w:sz="0" w:space="0" w:color="auto"/>
                <w:right w:val="none" w:sz="0" w:space="0" w:color="auto"/>
              </w:divBdr>
            </w:div>
            <w:div w:id="339550910">
              <w:marLeft w:val="0"/>
              <w:marRight w:val="0"/>
              <w:marTop w:val="0"/>
              <w:marBottom w:val="0"/>
              <w:divBdr>
                <w:top w:val="none" w:sz="0" w:space="0" w:color="auto"/>
                <w:left w:val="none" w:sz="0" w:space="0" w:color="auto"/>
                <w:bottom w:val="none" w:sz="0" w:space="0" w:color="auto"/>
                <w:right w:val="none" w:sz="0" w:space="0" w:color="auto"/>
              </w:divBdr>
            </w:div>
            <w:div w:id="1706636640">
              <w:marLeft w:val="0"/>
              <w:marRight w:val="0"/>
              <w:marTop w:val="0"/>
              <w:marBottom w:val="0"/>
              <w:divBdr>
                <w:top w:val="none" w:sz="0" w:space="0" w:color="auto"/>
                <w:left w:val="none" w:sz="0" w:space="0" w:color="auto"/>
                <w:bottom w:val="none" w:sz="0" w:space="0" w:color="auto"/>
                <w:right w:val="none" w:sz="0" w:space="0" w:color="auto"/>
              </w:divBdr>
            </w:div>
            <w:div w:id="895504749">
              <w:marLeft w:val="0"/>
              <w:marRight w:val="0"/>
              <w:marTop w:val="0"/>
              <w:marBottom w:val="0"/>
              <w:divBdr>
                <w:top w:val="none" w:sz="0" w:space="0" w:color="auto"/>
                <w:left w:val="none" w:sz="0" w:space="0" w:color="auto"/>
                <w:bottom w:val="none" w:sz="0" w:space="0" w:color="auto"/>
                <w:right w:val="none" w:sz="0" w:space="0" w:color="auto"/>
              </w:divBdr>
            </w:div>
          </w:divsChild>
        </w:div>
        <w:div w:id="1253320149">
          <w:marLeft w:val="0"/>
          <w:marRight w:val="0"/>
          <w:marTop w:val="0"/>
          <w:marBottom w:val="0"/>
          <w:divBdr>
            <w:top w:val="none" w:sz="0" w:space="0" w:color="auto"/>
            <w:left w:val="none" w:sz="0" w:space="0" w:color="auto"/>
            <w:bottom w:val="none" w:sz="0" w:space="0" w:color="auto"/>
            <w:right w:val="none" w:sz="0" w:space="0" w:color="auto"/>
          </w:divBdr>
          <w:divsChild>
            <w:div w:id="2118601826">
              <w:marLeft w:val="0"/>
              <w:marRight w:val="0"/>
              <w:marTop w:val="0"/>
              <w:marBottom w:val="0"/>
              <w:divBdr>
                <w:top w:val="none" w:sz="0" w:space="0" w:color="auto"/>
                <w:left w:val="none" w:sz="0" w:space="0" w:color="auto"/>
                <w:bottom w:val="none" w:sz="0" w:space="0" w:color="auto"/>
                <w:right w:val="none" w:sz="0" w:space="0" w:color="auto"/>
              </w:divBdr>
            </w:div>
            <w:div w:id="1465194082">
              <w:marLeft w:val="0"/>
              <w:marRight w:val="0"/>
              <w:marTop w:val="0"/>
              <w:marBottom w:val="0"/>
              <w:divBdr>
                <w:top w:val="none" w:sz="0" w:space="0" w:color="auto"/>
                <w:left w:val="none" w:sz="0" w:space="0" w:color="auto"/>
                <w:bottom w:val="none" w:sz="0" w:space="0" w:color="auto"/>
                <w:right w:val="none" w:sz="0" w:space="0" w:color="auto"/>
              </w:divBdr>
            </w:div>
            <w:div w:id="814376653">
              <w:marLeft w:val="0"/>
              <w:marRight w:val="0"/>
              <w:marTop w:val="0"/>
              <w:marBottom w:val="0"/>
              <w:divBdr>
                <w:top w:val="none" w:sz="0" w:space="0" w:color="auto"/>
                <w:left w:val="none" w:sz="0" w:space="0" w:color="auto"/>
                <w:bottom w:val="none" w:sz="0" w:space="0" w:color="auto"/>
                <w:right w:val="none" w:sz="0" w:space="0" w:color="auto"/>
              </w:divBdr>
            </w:div>
            <w:div w:id="1558662192">
              <w:marLeft w:val="0"/>
              <w:marRight w:val="0"/>
              <w:marTop w:val="0"/>
              <w:marBottom w:val="0"/>
              <w:divBdr>
                <w:top w:val="none" w:sz="0" w:space="0" w:color="auto"/>
                <w:left w:val="none" w:sz="0" w:space="0" w:color="auto"/>
                <w:bottom w:val="none" w:sz="0" w:space="0" w:color="auto"/>
                <w:right w:val="none" w:sz="0" w:space="0" w:color="auto"/>
              </w:divBdr>
            </w:div>
            <w:div w:id="1882206754">
              <w:marLeft w:val="0"/>
              <w:marRight w:val="0"/>
              <w:marTop w:val="0"/>
              <w:marBottom w:val="0"/>
              <w:divBdr>
                <w:top w:val="none" w:sz="0" w:space="0" w:color="auto"/>
                <w:left w:val="none" w:sz="0" w:space="0" w:color="auto"/>
                <w:bottom w:val="none" w:sz="0" w:space="0" w:color="auto"/>
                <w:right w:val="none" w:sz="0" w:space="0" w:color="auto"/>
              </w:divBdr>
            </w:div>
          </w:divsChild>
        </w:div>
        <w:div w:id="117338885">
          <w:marLeft w:val="0"/>
          <w:marRight w:val="0"/>
          <w:marTop w:val="0"/>
          <w:marBottom w:val="0"/>
          <w:divBdr>
            <w:top w:val="none" w:sz="0" w:space="0" w:color="auto"/>
            <w:left w:val="none" w:sz="0" w:space="0" w:color="auto"/>
            <w:bottom w:val="none" w:sz="0" w:space="0" w:color="auto"/>
            <w:right w:val="none" w:sz="0" w:space="0" w:color="auto"/>
          </w:divBdr>
          <w:divsChild>
            <w:div w:id="1887989879">
              <w:marLeft w:val="0"/>
              <w:marRight w:val="0"/>
              <w:marTop w:val="0"/>
              <w:marBottom w:val="0"/>
              <w:divBdr>
                <w:top w:val="none" w:sz="0" w:space="0" w:color="auto"/>
                <w:left w:val="none" w:sz="0" w:space="0" w:color="auto"/>
                <w:bottom w:val="none" w:sz="0" w:space="0" w:color="auto"/>
                <w:right w:val="none" w:sz="0" w:space="0" w:color="auto"/>
              </w:divBdr>
            </w:div>
            <w:div w:id="805971341">
              <w:marLeft w:val="0"/>
              <w:marRight w:val="0"/>
              <w:marTop w:val="0"/>
              <w:marBottom w:val="0"/>
              <w:divBdr>
                <w:top w:val="none" w:sz="0" w:space="0" w:color="auto"/>
                <w:left w:val="none" w:sz="0" w:space="0" w:color="auto"/>
                <w:bottom w:val="none" w:sz="0" w:space="0" w:color="auto"/>
                <w:right w:val="none" w:sz="0" w:space="0" w:color="auto"/>
              </w:divBdr>
            </w:div>
            <w:div w:id="913511342">
              <w:marLeft w:val="0"/>
              <w:marRight w:val="0"/>
              <w:marTop w:val="0"/>
              <w:marBottom w:val="0"/>
              <w:divBdr>
                <w:top w:val="none" w:sz="0" w:space="0" w:color="auto"/>
                <w:left w:val="none" w:sz="0" w:space="0" w:color="auto"/>
                <w:bottom w:val="none" w:sz="0" w:space="0" w:color="auto"/>
                <w:right w:val="none" w:sz="0" w:space="0" w:color="auto"/>
              </w:divBdr>
            </w:div>
            <w:div w:id="26489539">
              <w:marLeft w:val="0"/>
              <w:marRight w:val="0"/>
              <w:marTop w:val="0"/>
              <w:marBottom w:val="0"/>
              <w:divBdr>
                <w:top w:val="none" w:sz="0" w:space="0" w:color="auto"/>
                <w:left w:val="none" w:sz="0" w:space="0" w:color="auto"/>
                <w:bottom w:val="none" w:sz="0" w:space="0" w:color="auto"/>
                <w:right w:val="none" w:sz="0" w:space="0" w:color="auto"/>
              </w:divBdr>
            </w:div>
            <w:div w:id="1916283443">
              <w:marLeft w:val="0"/>
              <w:marRight w:val="0"/>
              <w:marTop w:val="0"/>
              <w:marBottom w:val="0"/>
              <w:divBdr>
                <w:top w:val="none" w:sz="0" w:space="0" w:color="auto"/>
                <w:left w:val="none" w:sz="0" w:space="0" w:color="auto"/>
                <w:bottom w:val="none" w:sz="0" w:space="0" w:color="auto"/>
                <w:right w:val="none" w:sz="0" w:space="0" w:color="auto"/>
              </w:divBdr>
            </w:div>
          </w:divsChild>
        </w:div>
        <w:div w:id="517429468">
          <w:marLeft w:val="0"/>
          <w:marRight w:val="0"/>
          <w:marTop w:val="0"/>
          <w:marBottom w:val="0"/>
          <w:divBdr>
            <w:top w:val="none" w:sz="0" w:space="0" w:color="auto"/>
            <w:left w:val="none" w:sz="0" w:space="0" w:color="auto"/>
            <w:bottom w:val="none" w:sz="0" w:space="0" w:color="auto"/>
            <w:right w:val="none" w:sz="0" w:space="0" w:color="auto"/>
          </w:divBdr>
          <w:divsChild>
            <w:div w:id="875315192">
              <w:marLeft w:val="0"/>
              <w:marRight w:val="0"/>
              <w:marTop w:val="0"/>
              <w:marBottom w:val="0"/>
              <w:divBdr>
                <w:top w:val="none" w:sz="0" w:space="0" w:color="auto"/>
                <w:left w:val="none" w:sz="0" w:space="0" w:color="auto"/>
                <w:bottom w:val="none" w:sz="0" w:space="0" w:color="auto"/>
                <w:right w:val="none" w:sz="0" w:space="0" w:color="auto"/>
              </w:divBdr>
            </w:div>
          </w:divsChild>
        </w:div>
        <w:div w:id="2012756176">
          <w:marLeft w:val="0"/>
          <w:marRight w:val="0"/>
          <w:marTop w:val="0"/>
          <w:marBottom w:val="0"/>
          <w:divBdr>
            <w:top w:val="none" w:sz="0" w:space="0" w:color="auto"/>
            <w:left w:val="none" w:sz="0" w:space="0" w:color="auto"/>
            <w:bottom w:val="none" w:sz="0" w:space="0" w:color="auto"/>
            <w:right w:val="none" w:sz="0" w:space="0" w:color="auto"/>
          </w:divBdr>
          <w:divsChild>
            <w:div w:id="591010277">
              <w:marLeft w:val="0"/>
              <w:marRight w:val="0"/>
              <w:marTop w:val="0"/>
              <w:marBottom w:val="0"/>
              <w:divBdr>
                <w:top w:val="none" w:sz="0" w:space="0" w:color="auto"/>
                <w:left w:val="none" w:sz="0" w:space="0" w:color="auto"/>
                <w:bottom w:val="none" w:sz="0" w:space="0" w:color="auto"/>
                <w:right w:val="none" w:sz="0" w:space="0" w:color="auto"/>
              </w:divBdr>
            </w:div>
          </w:divsChild>
        </w:div>
        <w:div w:id="1950962342">
          <w:marLeft w:val="0"/>
          <w:marRight w:val="0"/>
          <w:marTop w:val="0"/>
          <w:marBottom w:val="0"/>
          <w:divBdr>
            <w:top w:val="none" w:sz="0" w:space="0" w:color="auto"/>
            <w:left w:val="none" w:sz="0" w:space="0" w:color="auto"/>
            <w:bottom w:val="none" w:sz="0" w:space="0" w:color="auto"/>
            <w:right w:val="none" w:sz="0" w:space="0" w:color="auto"/>
          </w:divBdr>
          <w:divsChild>
            <w:div w:id="643048960">
              <w:marLeft w:val="0"/>
              <w:marRight w:val="0"/>
              <w:marTop w:val="0"/>
              <w:marBottom w:val="0"/>
              <w:divBdr>
                <w:top w:val="none" w:sz="0" w:space="0" w:color="auto"/>
                <w:left w:val="none" w:sz="0" w:space="0" w:color="auto"/>
                <w:bottom w:val="none" w:sz="0" w:space="0" w:color="auto"/>
                <w:right w:val="none" w:sz="0" w:space="0" w:color="auto"/>
              </w:divBdr>
            </w:div>
          </w:divsChild>
        </w:div>
        <w:div w:id="1135638186">
          <w:marLeft w:val="0"/>
          <w:marRight w:val="0"/>
          <w:marTop w:val="0"/>
          <w:marBottom w:val="0"/>
          <w:divBdr>
            <w:top w:val="none" w:sz="0" w:space="0" w:color="auto"/>
            <w:left w:val="none" w:sz="0" w:space="0" w:color="auto"/>
            <w:bottom w:val="none" w:sz="0" w:space="0" w:color="auto"/>
            <w:right w:val="none" w:sz="0" w:space="0" w:color="auto"/>
          </w:divBdr>
          <w:divsChild>
            <w:div w:id="1209991743">
              <w:marLeft w:val="0"/>
              <w:marRight w:val="0"/>
              <w:marTop w:val="0"/>
              <w:marBottom w:val="0"/>
              <w:divBdr>
                <w:top w:val="none" w:sz="0" w:space="0" w:color="auto"/>
                <w:left w:val="none" w:sz="0" w:space="0" w:color="auto"/>
                <w:bottom w:val="none" w:sz="0" w:space="0" w:color="auto"/>
                <w:right w:val="none" w:sz="0" w:space="0" w:color="auto"/>
              </w:divBdr>
            </w:div>
          </w:divsChild>
        </w:div>
        <w:div w:id="327681528">
          <w:marLeft w:val="0"/>
          <w:marRight w:val="0"/>
          <w:marTop w:val="0"/>
          <w:marBottom w:val="0"/>
          <w:divBdr>
            <w:top w:val="none" w:sz="0" w:space="0" w:color="auto"/>
            <w:left w:val="none" w:sz="0" w:space="0" w:color="auto"/>
            <w:bottom w:val="none" w:sz="0" w:space="0" w:color="auto"/>
            <w:right w:val="none" w:sz="0" w:space="0" w:color="auto"/>
          </w:divBdr>
          <w:divsChild>
            <w:div w:id="27146808">
              <w:marLeft w:val="0"/>
              <w:marRight w:val="0"/>
              <w:marTop w:val="0"/>
              <w:marBottom w:val="0"/>
              <w:divBdr>
                <w:top w:val="none" w:sz="0" w:space="0" w:color="auto"/>
                <w:left w:val="none" w:sz="0" w:space="0" w:color="auto"/>
                <w:bottom w:val="none" w:sz="0" w:space="0" w:color="auto"/>
                <w:right w:val="none" w:sz="0" w:space="0" w:color="auto"/>
              </w:divBdr>
            </w:div>
          </w:divsChild>
        </w:div>
        <w:div w:id="51781647">
          <w:marLeft w:val="0"/>
          <w:marRight w:val="0"/>
          <w:marTop w:val="0"/>
          <w:marBottom w:val="0"/>
          <w:divBdr>
            <w:top w:val="none" w:sz="0" w:space="0" w:color="auto"/>
            <w:left w:val="none" w:sz="0" w:space="0" w:color="auto"/>
            <w:bottom w:val="none" w:sz="0" w:space="0" w:color="auto"/>
            <w:right w:val="none" w:sz="0" w:space="0" w:color="auto"/>
          </w:divBdr>
          <w:divsChild>
            <w:div w:id="1946570647">
              <w:marLeft w:val="0"/>
              <w:marRight w:val="0"/>
              <w:marTop w:val="0"/>
              <w:marBottom w:val="0"/>
              <w:divBdr>
                <w:top w:val="none" w:sz="0" w:space="0" w:color="auto"/>
                <w:left w:val="none" w:sz="0" w:space="0" w:color="auto"/>
                <w:bottom w:val="none" w:sz="0" w:space="0" w:color="auto"/>
                <w:right w:val="none" w:sz="0" w:space="0" w:color="auto"/>
              </w:divBdr>
            </w:div>
          </w:divsChild>
        </w:div>
        <w:div w:id="1021591788">
          <w:marLeft w:val="0"/>
          <w:marRight w:val="0"/>
          <w:marTop w:val="0"/>
          <w:marBottom w:val="0"/>
          <w:divBdr>
            <w:top w:val="none" w:sz="0" w:space="0" w:color="auto"/>
            <w:left w:val="none" w:sz="0" w:space="0" w:color="auto"/>
            <w:bottom w:val="none" w:sz="0" w:space="0" w:color="auto"/>
            <w:right w:val="none" w:sz="0" w:space="0" w:color="auto"/>
          </w:divBdr>
          <w:divsChild>
            <w:div w:id="1791775908">
              <w:marLeft w:val="0"/>
              <w:marRight w:val="0"/>
              <w:marTop w:val="0"/>
              <w:marBottom w:val="0"/>
              <w:divBdr>
                <w:top w:val="none" w:sz="0" w:space="0" w:color="auto"/>
                <w:left w:val="none" w:sz="0" w:space="0" w:color="auto"/>
                <w:bottom w:val="none" w:sz="0" w:space="0" w:color="auto"/>
                <w:right w:val="none" w:sz="0" w:space="0" w:color="auto"/>
              </w:divBdr>
            </w:div>
          </w:divsChild>
        </w:div>
        <w:div w:id="574246670">
          <w:marLeft w:val="0"/>
          <w:marRight w:val="0"/>
          <w:marTop w:val="0"/>
          <w:marBottom w:val="0"/>
          <w:divBdr>
            <w:top w:val="none" w:sz="0" w:space="0" w:color="auto"/>
            <w:left w:val="none" w:sz="0" w:space="0" w:color="auto"/>
            <w:bottom w:val="none" w:sz="0" w:space="0" w:color="auto"/>
            <w:right w:val="none" w:sz="0" w:space="0" w:color="auto"/>
          </w:divBdr>
          <w:divsChild>
            <w:div w:id="828252443">
              <w:marLeft w:val="0"/>
              <w:marRight w:val="0"/>
              <w:marTop w:val="0"/>
              <w:marBottom w:val="0"/>
              <w:divBdr>
                <w:top w:val="none" w:sz="0" w:space="0" w:color="auto"/>
                <w:left w:val="none" w:sz="0" w:space="0" w:color="auto"/>
                <w:bottom w:val="none" w:sz="0" w:space="0" w:color="auto"/>
                <w:right w:val="none" w:sz="0" w:space="0" w:color="auto"/>
              </w:divBdr>
            </w:div>
          </w:divsChild>
        </w:div>
        <w:div w:id="1010644126">
          <w:marLeft w:val="0"/>
          <w:marRight w:val="0"/>
          <w:marTop w:val="0"/>
          <w:marBottom w:val="0"/>
          <w:divBdr>
            <w:top w:val="none" w:sz="0" w:space="0" w:color="auto"/>
            <w:left w:val="none" w:sz="0" w:space="0" w:color="auto"/>
            <w:bottom w:val="none" w:sz="0" w:space="0" w:color="auto"/>
            <w:right w:val="none" w:sz="0" w:space="0" w:color="auto"/>
          </w:divBdr>
          <w:divsChild>
            <w:div w:id="1883010034">
              <w:marLeft w:val="0"/>
              <w:marRight w:val="0"/>
              <w:marTop w:val="0"/>
              <w:marBottom w:val="0"/>
              <w:divBdr>
                <w:top w:val="none" w:sz="0" w:space="0" w:color="auto"/>
                <w:left w:val="none" w:sz="0" w:space="0" w:color="auto"/>
                <w:bottom w:val="none" w:sz="0" w:space="0" w:color="auto"/>
                <w:right w:val="none" w:sz="0" w:space="0" w:color="auto"/>
              </w:divBdr>
            </w:div>
          </w:divsChild>
        </w:div>
        <w:div w:id="1103770680">
          <w:marLeft w:val="0"/>
          <w:marRight w:val="0"/>
          <w:marTop w:val="0"/>
          <w:marBottom w:val="0"/>
          <w:divBdr>
            <w:top w:val="none" w:sz="0" w:space="0" w:color="auto"/>
            <w:left w:val="none" w:sz="0" w:space="0" w:color="auto"/>
            <w:bottom w:val="none" w:sz="0" w:space="0" w:color="auto"/>
            <w:right w:val="none" w:sz="0" w:space="0" w:color="auto"/>
          </w:divBdr>
          <w:divsChild>
            <w:div w:id="504365591">
              <w:marLeft w:val="0"/>
              <w:marRight w:val="0"/>
              <w:marTop w:val="0"/>
              <w:marBottom w:val="0"/>
              <w:divBdr>
                <w:top w:val="none" w:sz="0" w:space="0" w:color="auto"/>
                <w:left w:val="none" w:sz="0" w:space="0" w:color="auto"/>
                <w:bottom w:val="none" w:sz="0" w:space="0" w:color="auto"/>
                <w:right w:val="none" w:sz="0" w:space="0" w:color="auto"/>
              </w:divBdr>
            </w:div>
          </w:divsChild>
        </w:div>
        <w:div w:id="1236934880">
          <w:marLeft w:val="0"/>
          <w:marRight w:val="0"/>
          <w:marTop w:val="0"/>
          <w:marBottom w:val="0"/>
          <w:divBdr>
            <w:top w:val="none" w:sz="0" w:space="0" w:color="auto"/>
            <w:left w:val="none" w:sz="0" w:space="0" w:color="auto"/>
            <w:bottom w:val="none" w:sz="0" w:space="0" w:color="auto"/>
            <w:right w:val="none" w:sz="0" w:space="0" w:color="auto"/>
          </w:divBdr>
          <w:divsChild>
            <w:div w:id="1348557222">
              <w:marLeft w:val="0"/>
              <w:marRight w:val="0"/>
              <w:marTop w:val="0"/>
              <w:marBottom w:val="0"/>
              <w:divBdr>
                <w:top w:val="none" w:sz="0" w:space="0" w:color="auto"/>
                <w:left w:val="none" w:sz="0" w:space="0" w:color="auto"/>
                <w:bottom w:val="none" w:sz="0" w:space="0" w:color="auto"/>
                <w:right w:val="none" w:sz="0" w:space="0" w:color="auto"/>
              </w:divBdr>
            </w:div>
          </w:divsChild>
        </w:div>
        <w:div w:id="1639602896">
          <w:marLeft w:val="0"/>
          <w:marRight w:val="0"/>
          <w:marTop w:val="0"/>
          <w:marBottom w:val="0"/>
          <w:divBdr>
            <w:top w:val="none" w:sz="0" w:space="0" w:color="auto"/>
            <w:left w:val="none" w:sz="0" w:space="0" w:color="auto"/>
            <w:bottom w:val="none" w:sz="0" w:space="0" w:color="auto"/>
            <w:right w:val="none" w:sz="0" w:space="0" w:color="auto"/>
          </w:divBdr>
          <w:divsChild>
            <w:div w:id="104459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7793">
      <w:bodyDiv w:val="1"/>
      <w:marLeft w:val="0"/>
      <w:marRight w:val="0"/>
      <w:marTop w:val="0"/>
      <w:marBottom w:val="0"/>
      <w:divBdr>
        <w:top w:val="none" w:sz="0" w:space="0" w:color="auto"/>
        <w:left w:val="none" w:sz="0" w:space="0" w:color="auto"/>
        <w:bottom w:val="none" w:sz="0" w:space="0" w:color="auto"/>
        <w:right w:val="none" w:sz="0" w:space="0" w:color="auto"/>
      </w:divBdr>
      <w:divsChild>
        <w:div w:id="336613060">
          <w:marLeft w:val="0"/>
          <w:marRight w:val="0"/>
          <w:marTop w:val="0"/>
          <w:marBottom w:val="0"/>
          <w:divBdr>
            <w:top w:val="none" w:sz="0" w:space="0" w:color="auto"/>
            <w:left w:val="none" w:sz="0" w:space="0" w:color="auto"/>
            <w:bottom w:val="none" w:sz="0" w:space="0" w:color="auto"/>
            <w:right w:val="none" w:sz="0" w:space="0" w:color="auto"/>
          </w:divBdr>
          <w:divsChild>
            <w:div w:id="872839957">
              <w:marLeft w:val="0"/>
              <w:marRight w:val="0"/>
              <w:marTop w:val="0"/>
              <w:marBottom w:val="0"/>
              <w:divBdr>
                <w:top w:val="none" w:sz="0" w:space="0" w:color="auto"/>
                <w:left w:val="none" w:sz="0" w:space="0" w:color="auto"/>
                <w:bottom w:val="none" w:sz="0" w:space="0" w:color="auto"/>
                <w:right w:val="none" w:sz="0" w:space="0" w:color="auto"/>
              </w:divBdr>
            </w:div>
          </w:divsChild>
        </w:div>
        <w:div w:id="1043867947">
          <w:marLeft w:val="0"/>
          <w:marRight w:val="0"/>
          <w:marTop w:val="0"/>
          <w:marBottom w:val="0"/>
          <w:divBdr>
            <w:top w:val="none" w:sz="0" w:space="0" w:color="auto"/>
            <w:left w:val="none" w:sz="0" w:space="0" w:color="auto"/>
            <w:bottom w:val="none" w:sz="0" w:space="0" w:color="auto"/>
            <w:right w:val="none" w:sz="0" w:space="0" w:color="auto"/>
          </w:divBdr>
          <w:divsChild>
            <w:div w:id="1586113404">
              <w:marLeft w:val="0"/>
              <w:marRight w:val="0"/>
              <w:marTop w:val="0"/>
              <w:marBottom w:val="0"/>
              <w:divBdr>
                <w:top w:val="none" w:sz="0" w:space="0" w:color="auto"/>
                <w:left w:val="none" w:sz="0" w:space="0" w:color="auto"/>
                <w:bottom w:val="none" w:sz="0" w:space="0" w:color="auto"/>
                <w:right w:val="none" w:sz="0" w:space="0" w:color="auto"/>
              </w:divBdr>
            </w:div>
          </w:divsChild>
        </w:div>
        <w:div w:id="21365253">
          <w:marLeft w:val="0"/>
          <w:marRight w:val="0"/>
          <w:marTop w:val="0"/>
          <w:marBottom w:val="0"/>
          <w:divBdr>
            <w:top w:val="none" w:sz="0" w:space="0" w:color="auto"/>
            <w:left w:val="none" w:sz="0" w:space="0" w:color="auto"/>
            <w:bottom w:val="none" w:sz="0" w:space="0" w:color="auto"/>
            <w:right w:val="none" w:sz="0" w:space="0" w:color="auto"/>
          </w:divBdr>
          <w:divsChild>
            <w:div w:id="1523593533">
              <w:marLeft w:val="0"/>
              <w:marRight w:val="0"/>
              <w:marTop w:val="0"/>
              <w:marBottom w:val="0"/>
              <w:divBdr>
                <w:top w:val="none" w:sz="0" w:space="0" w:color="auto"/>
                <w:left w:val="none" w:sz="0" w:space="0" w:color="auto"/>
                <w:bottom w:val="none" w:sz="0" w:space="0" w:color="auto"/>
                <w:right w:val="none" w:sz="0" w:space="0" w:color="auto"/>
              </w:divBdr>
            </w:div>
          </w:divsChild>
        </w:div>
        <w:div w:id="1307977809">
          <w:marLeft w:val="0"/>
          <w:marRight w:val="0"/>
          <w:marTop w:val="0"/>
          <w:marBottom w:val="0"/>
          <w:divBdr>
            <w:top w:val="none" w:sz="0" w:space="0" w:color="auto"/>
            <w:left w:val="none" w:sz="0" w:space="0" w:color="auto"/>
            <w:bottom w:val="none" w:sz="0" w:space="0" w:color="auto"/>
            <w:right w:val="none" w:sz="0" w:space="0" w:color="auto"/>
          </w:divBdr>
          <w:divsChild>
            <w:div w:id="163862746">
              <w:marLeft w:val="0"/>
              <w:marRight w:val="0"/>
              <w:marTop w:val="0"/>
              <w:marBottom w:val="0"/>
              <w:divBdr>
                <w:top w:val="none" w:sz="0" w:space="0" w:color="auto"/>
                <w:left w:val="none" w:sz="0" w:space="0" w:color="auto"/>
                <w:bottom w:val="none" w:sz="0" w:space="0" w:color="auto"/>
                <w:right w:val="none" w:sz="0" w:space="0" w:color="auto"/>
              </w:divBdr>
            </w:div>
          </w:divsChild>
        </w:div>
        <w:div w:id="1929003629">
          <w:marLeft w:val="0"/>
          <w:marRight w:val="0"/>
          <w:marTop w:val="0"/>
          <w:marBottom w:val="0"/>
          <w:divBdr>
            <w:top w:val="none" w:sz="0" w:space="0" w:color="auto"/>
            <w:left w:val="none" w:sz="0" w:space="0" w:color="auto"/>
            <w:bottom w:val="none" w:sz="0" w:space="0" w:color="auto"/>
            <w:right w:val="none" w:sz="0" w:space="0" w:color="auto"/>
          </w:divBdr>
          <w:divsChild>
            <w:div w:id="947859229">
              <w:marLeft w:val="0"/>
              <w:marRight w:val="0"/>
              <w:marTop w:val="0"/>
              <w:marBottom w:val="0"/>
              <w:divBdr>
                <w:top w:val="none" w:sz="0" w:space="0" w:color="auto"/>
                <w:left w:val="none" w:sz="0" w:space="0" w:color="auto"/>
                <w:bottom w:val="none" w:sz="0" w:space="0" w:color="auto"/>
                <w:right w:val="none" w:sz="0" w:space="0" w:color="auto"/>
              </w:divBdr>
            </w:div>
          </w:divsChild>
        </w:div>
        <w:div w:id="1945452004">
          <w:marLeft w:val="0"/>
          <w:marRight w:val="0"/>
          <w:marTop w:val="0"/>
          <w:marBottom w:val="0"/>
          <w:divBdr>
            <w:top w:val="none" w:sz="0" w:space="0" w:color="auto"/>
            <w:left w:val="none" w:sz="0" w:space="0" w:color="auto"/>
            <w:bottom w:val="none" w:sz="0" w:space="0" w:color="auto"/>
            <w:right w:val="none" w:sz="0" w:space="0" w:color="auto"/>
          </w:divBdr>
          <w:divsChild>
            <w:div w:id="1506091894">
              <w:marLeft w:val="0"/>
              <w:marRight w:val="0"/>
              <w:marTop w:val="0"/>
              <w:marBottom w:val="0"/>
              <w:divBdr>
                <w:top w:val="none" w:sz="0" w:space="0" w:color="auto"/>
                <w:left w:val="none" w:sz="0" w:space="0" w:color="auto"/>
                <w:bottom w:val="none" w:sz="0" w:space="0" w:color="auto"/>
                <w:right w:val="none" w:sz="0" w:space="0" w:color="auto"/>
              </w:divBdr>
            </w:div>
            <w:div w:id="2050912610">
              <w:marLeft w:val="0"/>
              <w:marRight w:val="0"/>
              <w:marTop w:val="0"/>
              <w:marBottom w:val="0"/>
              <w:divBdr>
                <w:top w:val="none" w:sz="0" w:space="0" w:color="auto"/>
                <w:left w:val="none" w:sz="0" w:space="0" w:color="auto"/>
                <w:bottom w:val="none" w:sz="0" w:space="0" w:color="auto"/>
                <w:right w:val="none" w:sz="0" w:space="0" w:color="auto"/>
              </w:divBdr>
            </w:div>
          </w:divsChild>
        </w:div>
        <w:div w:id="1950316618">
          <w:marLeft w:val="0"/>
          <w:marRight w:val="0"/>
          <w:marTop w:val="0"/>
          <w:marBottom w:val="0"/>
          <w:divBdr>
            <w:top w:val="none" w:sz="0" w:space="0" w:color="auto"/>
            <w:left w:val="none" w:sz="0" w:space="0" w:color="auto"/>
            <w:bottom w:val="none" w:sz="0" w:space="0" w:color="auto"/>
            <w:right w:val="none" w:sz="0" w:space="0" w:color="auto"/>
          </w:divBdr>
          <w:divsChild>
            <w:div w:id="1791825211">
              <w:marLeft w:val="0"/>
              <w:marRight w:val="0"/>
              <w:marTop w:val="0"/>
              <w:marBottom w:val="0"/>
              <w:divBdr>
                <w:top w:val="none" w:sz="0" w:space="0" w:color="auto"/>
                <w:left w:val="none" w:sz="0" w:space="0" w:color="auto"/>
                <w:bottom w:val="none" w:sz="0" w:space="0" w:color="auto"/>
                <w:right w:val="none" w:sz="0" w:space="0" w:color="auto"/>
              </w:divBdr>
            </w:div>
          </w:divsChild>
        </w:div>
        <w:div w:id="127213778">
          <w:marLeft w:val="0"/>
          <w:marRight w:val="0"/>
          <w:marTop w:val="0"/>
          <w:marBottom w:val="0"/>
          <w:divBdr>
            <w:top w:val="none" w:sz="0" w:space="0" w:color="auto"/>
            <w:left w:val="none" w:sz="0" w:space="0" w:color="auto"/>
            <w:bottom w:val="none" w:sz="0" w:space="0" w:color="auto"/>
            <w:right w:val="none" w:sz="0" w:space="0" w:color="auto"/>
          </w:divBdr>
          <w:divsChild>
            <w:div w:id="1331908227">
              <w:marLeft w:val="0"/>
              <w:marRight w:val="0"/>
              <w:marTop w:val="0"/>
              <w:marBottom w:val="0"/>
              <w:divBdr>
                <w:top w:val="none" w:sz="0" w:space="0" w:color="auto"/>
                <w:left w:val="none" w:sz="0" w:space="0" w:color="auto"/>
                <w:bottom w:val="none" w:sz="0" w:space="0" w:color="auto"/>
                <w:right w:val="none" w:sz="0" w:space="0" w:color="auto"/>
              </w:divBdr>
            </w:div>
          </w:divsChild>
        </w:div>
        <w:div w:id="769619066">
          <w:marLeft w:val="0"/>
          <w:marRight w:val="0"/>
          <w:marTop w:val="0"/>
          <w:marBottom w:val="0"/>
          <w:divBdr>
            <w:top w:val="none" w:sz="0" w:space="0" w:color="auto"/>
            <w:left w:val="none" w:sz="0" w:space="0" w:color="auto"/>
            <w:bottom w:val="none" w:sz="0" w:space="0" w:color="auto"/>
            <w:right w:val="none" w:sz="0" w:space="0" w:color="auto"/>
          </w:divBdr>
          <w:divsChild>
            <w:div w:id="727537394">
              <w:marLeft w:val="0"/>
              <w:marRight w:val="0"/>
              <w:marTop w:val="0"/>
              <w:marBottom w:val="0"/>
              <w:divBdr>
                <w:top w:val="none" w:sz="0" w:space="0" w:color="auto"/>
                <w:left w:val="none" w:sz="0" w:space="0" w:color="auto"/>
                <w:bottom w:val="none" w:sz="0" w:space="0" w:color="auto"/>
                <w:right w:val="none" w:sz="0" w:space="0" w:color="auto"/>
              </w:divBdr>
            </w:div>
          </w:divsChild>
        </w:div>
        <w:div w:id="617420031">
          <w:marLeft w:val="0"/>
          <w:marRight w:val="0"/>
          <w:marTop w:val="0"/>
          <w:marBottom w:val="0"/>
          <w:divBdr>
            <w:top w:val="none" w:sz="0" w:space="0" w:color="auto"/>
            <w:left w:val="none" w:sz="0" w:space="0" w:color="auto"/>
            <w:bottom w:val="none" w:sz="0" w:space="0" w:color="auto"/>
            <w:right w:val="none" w:sz="0" w:space="0" w:color="auto"/>
          </w:divBdr>
          <w:divsChild>
            <w:div w:id="552695685">
              <w:marLeft w:val="0"/>
              <w:marRight w:val="0"/>
              <w:marTop w:val="0"/>
              <w:marBottom w:val="0"/>
              <w:divBdr>
                <w:top w:val="none" w:sz="0" w:space="0" w:color="auto"/>
                <w:left w:val="none" w:sz="0" w:space="0" w:color="auto"/>
                <w:bottom w:val="none" w:sz="0" w:space="0" w:color="auto"/>
                <w:right w:val="none" w:sz="0" w:space="0" w:color="auto"/>
              </w:divBdr>
            </w:div>
            <w:div w:id="1617712228">
              <w:marLeft w:val="0"/>
              <w:marRight w:val="0"/>
              <w:marTop w:val="0"/>
              <w:marBottom w:val="0"/>
              <w:divBdr>
                <w:top w:val="none" w:sz="0" w:space="0" w:color="auto"/>
                <w:left w:val="none" w:sz="0" w:space="0" w:color="auto"/>
                <w:bottom w:val="none" w:sz="0" w:space="0" w:color="auto"/>
                <w:right w:val="none" w:sz="0" w:space="0" w:color="auto"/>
              </w:divBdr>
            </w:div>
          </w:divsChild>
        </w:div>
        <w:div w:id="23556893">
          <w:marLeft w:val="0"/>
          <w:marRight w:val="0"/>
          <w:marTop w:val="0"/>
          <w:marBottom w:val="0"/>
          <w:divBdr>
            <w:top w:val="none" w:sz="0" w:space="0" w:color="auto"/>
            <w:left w:val="none" w:sz="0" w:space="0" w:color="auto"/>
            <w:bottom w:val="none" w:sz="0" w:space="0" w:color="auto"/>
            <w:right w:val="none" w:sz="0" w:space="0" w:color="auto"/>
          </w:divBdr>
          <w:divsChild>
            <w:div w:id="100877820">
              <w:marLeft w:val="0"/>
              <w:marRight w:val="0"/>
              <w:marTop w:val="0"/>
              <w:marBottom w:val="0"/>
              <w:divBdr>
                <w:top w:val="none" w:sz="0" w:space="0" w:color="auto"/>
                <w:left w:val="none" w:sz="0" w:space="0" w:color="auto"/>
                <w:bottom w:val="none" w:sz="0" w:space="0" w:color="auto"/>
                <w:right w:val="none" w:sz="0" w:space="0" w:color="auto"/>
              </w:divBdr>
            </w:div>
          </w:divsChild>
        </w:div>
        <w:div w:id="1654215513">
          <w:marLeft w:val="0"/>
          <w:marRight w:val="0"/>
          <w:marTop w:val="0"/>
          <w:marBottom w:val="0"/>
          <w:divBdr>
            <w:top w:val="none" w:sz="0" w:space="0" w:color="auto"/>
            <w:left w:val="none" w:sz="0" w:space="0" w:color="auto"/>
            <w:bottom w:val="none" w:sz="0" w:space="0" w:color="auto"/>
            <w:right w:val="none" w:sz="0" w:space="0" w:color="auto"/>
          </w:divBdr>
          <w:divsChild>
            <w:div w:id="1386563774">
              <w:marLeft w:val="0"/>
              <w:marRight w:val="0"/>
              <w:marTop w:val="0"/>
              <w:marBottom w:val="0"/>
              <w:divBdr>
                <w:top w:val="none" w:sz="0" w:space="0" w:color="auto"/>
                <w:left w:val="none" w:sz="0" w:space="0" w:color="auto"/>
                <w:bottom w:val="none" w:sz="0" w:space="0" w:color="auto"/>
                <w:right w:val="none" w:sz="0" w:space="0" w:color="auto"/>
              </w:divBdr>
            </w:div>
            <w:div w:id="846599375">
              <w:marLeft w:val="0"/>
              <w:marRight w:val="0"/>
              <w:marTop w:val="0"/>
              <w:marBottom w:val="0"/>
              <w:divBdr>
                <w:top w:val="none" w:sz="0" w:space="0" w:color="auto"/>
                <w:left w:val="none" w:sz="0" w:space="0" w:color="auto"/>
                <w:bottom w:val="none" w:sz="0" w:space="0" w:color="auto"/>
                <w:right w:val="none" w:sz="0" w:space="0" w:color="auto"/>
              </w:divBdr>
            </w:div>
            <w:div w:id="1477605042">
              <w:marLeft w:val="0"/>
              <w:marRight w:val="0"/>
              <w:marTop w:val="0"/>
              <w:marBottom w:val="0"/>
              <w:divBdr>
                <w:top w:val="none" w:sz="0" w:space="0" w:color="auto"/>
                <w:left w:val="none" w:sz="0" w:space="0" w:color="auto"/>
                <w:bottom w:val="none" w:sz="0" w:space="0" w:color="auto"/>
                <w:right w:val="none" w:sz="0" w:space="0" w:color="auto"/>
              </w:divBdr>
            </w:div>
            <w:div w:id="1071580128">
              <w:marLeft w:val="0"/>
              <w:marRight w:val="0"/>
              <w:marTop w:val="0"/>
              <w:marBottom w:val="0"/>
              <w:divBdr>
                <w:top w:val="none" w:sz="0" w:space="0" w:color="auto"/>
                <w:left w:val="none" w:sz="0" w:space="0" w:color="auto"/>
                <w:bottom w:val="none" w:sz="0" w:space="0" w:color="auto"/>
                <w:right w:val="none" w:sz="0" w:space="0" w:color="auto"/>
              </w:divBdr>
            </w:div>
            <w:div w:id="820344744">
              <w:marLeft w:val="0"/>
              <w:marRight w:val="0"/>
              <w:marTop w:val="0"/>
              <w:marBottom w:val="0"/>
              <w:divBdr>
                <w:top w:val="none" w:sz="0" w:space="0" w:color="auto"/>
                <w:left w:val="none" w:sz="0" w:space="0" w:color="auto"/>
                <w:bottom w:val="none" w:sz="0" w:space="0" w:color="auto"/>
                <w:right w:val="none" w:sz="0" w:space="0" w:color="auto"/>
              </w:divBdr>
            </w:div>
            <w:div w:id="454716455">
              <w:marLeft w:val="0"/>
              <w:marRight w:val="0"/>
              <w:marTop w:val="0"/>
              <w:marBottom w:val="0"/>
              <w:divBdr>
                <w:top w:val="none" w:sz="0" w:space="0" w:color="auto"/>
                <w:left w:val="none" w:sz="0" w:space="0" w:color="auto"/>
                <w:bottom w:val="none" w:sz="0" w:space="0" w:color="auto"/>
                <w:right w:val="none" w:sz="0" w:space="0" w:color="auto"/>
              </w:divBdr>
            </w:div>
            <w:div w:id="826552449">
              <w:marLeft w:val="0"/>
              <w:marRight w:val="0"/>
              <w:marTop w:val="0"/>
              <w:marBottom w:val="0"/>
              <w:divBdr>
                <w:top w:val="none" w:sz="0" w:space="0" w:color="auto"/>
                <w:left w:val="none" w:sz="0" w:space="0" w:color="auto"/>
                <w:bottom w:val="none" w:sz="0" w:space="0" w:color="auto"/>
                <w:right w:val="none" w:sz="0" w:space="0" w:color="auto"/>
              </w:divBdr>
            </w:div>
            <w:div w:id="1447196262">
              <w:marLeft w:val="0"/>
              <w:marRight w:val="0"/>
              <w:marTop w:val="0"/>
              <w:marBottom w:val="0"/>
              <w:divBdr>
                <w:top w:val="none" w:sz="0" w:space="0" w:color="auto"/>
                <w:left w:val="none" w:sz="0" w:space="0" w:color="auto"/>
                <w:bottom w:val="none" w:sz="0" w:space="0" w:color="auto"/>
                <w:right w:val="none" w:sz="0" w:space="0" w:color="auto"/>
              </w:divBdr>
            </w:div>
            <w:div w:id="1634798235">
              <w:marLeft w:val="0"/>
              <w:marRight w:val="0"/>
              <w:marTop w:val="0"/>
              <w:marBottom w:val="0"/>
              <w:divBdr>
                <w:top w:val="none" w:sz="0" w:space="0" w:color="auto"/>
                <w:left w:val="none" w:sz="0" w:space="0" w:color="auto"/>
                <w:bottom w:val="none" w:sz="0" w:space="0" w:color="auto"/>
                <w:right w:val="none" w:sz="0" w:space="0" w:color="auto"/>
              </w:divBdr>
            </w:div>
            <w:div w:id="1691224139">
              <w:marLeft w:val="0"/>
              <w:marRight w:val="0"/>
              <w:marTop w:val="0"/>
              <w:marBottom w:val="0"/>
              <w:divBdr>
                <w:top w:val="none" w:sz="0" w:space="0" w:color="auto"/>
                <w:left w:val="none" w:sz="0" w:space="0" w:color="auto"/>
                <w:bottom w:val="none" w:sz="0" w:space="0" w:color="auto"/>
                <w:right w:val="none" w:sz="0" w:space="0" w:color="auto"/>
              </w:divBdr>
            </w:div>
            <w:div w:id="491723661">
              <w:marLeft w:val="0"/>
              <w:marRight w:val="0"/>
              <w:marTop w:val="0"/>
              <w:marBottom w:val="0"/>
              <w:divBdr>
                <w:top w:val="none" w:sz="0" w:space="0" w:color="auto"/>
                <w:left w:val="none" w:sz="0" w:space="0" w:color="auto"/>
                <w:bottom w:val="none" w:sz="0" w:space="0" w:color="auto"/>
                <w:right w:val="none" w:sz="0" w:space="0" w:color="auto"/>
              </w:divBdr>
            </w:div>
            <w:div w:id="1855339103">
              <w:marLeft w:val="0"/>
              <w:marRight w:val="0"/>
              <w:marTop w:val="0"/>
              <w:marBottom w:val="0"/>
              <w:divBdr>
                <w:top w:val="none" w:sz="0" w:space="0" w:color="auto"/>
                <w:left w:val="none" w:sz="0" w:space="0" w:color="auto"/>
                <w:bottom w:val="none" w:sz="0" w:space="0" w:color="auto"/>
                <w:right w:val="none" w:sz="0" w:space="0" w:color="auto"/>
              </w:divBdr>
            </w:div>
            <w:div w:id="1990204213">
              <w:marLeft w:val="0"/>
              <w:marRight w:val="0"/>
              <w:marTop w:val="0"/>
              <w:marBottom w:val="0"/>
              <w:divBdr>
                <w:top w:val="none" w:sz="0" w:space="0" w:color="auto"/>
                <w:left w:val="none" w:sz="0" w:space="0" w:color="auto"/>
                <w:bottom w:val="none" w:sz="0" w:space="0" w:color="auto"/>
                <w:right w:val="none" w:sz="0" w:space="0" w:color="auto"/>
              </w:divBdr>
            </w:div>
            <w:div w:id="1424646394">
              <w:marLeft w:val="0"/>
              <w:marRight w:val="0"/>
              <w:marTop w:val="0"/>
              <w:marBottom w:val="0"/>
              <w:divBdr>
                <w:top w:val="none" w:sz="0" w:space="0" w:color="auto"/>
                <w:left w:val="none" w:sz="0" w:space="0" w:color="auto"/>
                <w:bottom w:val="none" w:sz="0" w:space="0" w:color="auto"/>
                <w:right w:val="none" w:sz="0" w:space="0" w:color="auto"/>
              </w:divBdr>
            </w:div>
            <w:div w:id="175005472">
              <w:marLeft w:val="0"/>
              <w:marRight w:val="0"/>
              <w:marTop w:val="0"/>
              <w:marBottom w:val="0"/>
              <w:divBdr>
                <w:top w:val="none" w:sz="0" w:space="0" w:color="auto"/>
                <w:left w:val="none" w:sz="0" w:space="0" w:color="auto"/>
                <w:bottom w:val="none" w:sz="0" w:space="0" w:color="auto"/>
                <w:right w:val="none" w:sz="0" w:space="0" w:color="auto"/>
              </w:divBdr>
            </w:div>
          </w:divsChild>
        </w:div>
        <w:div w:id="951013383">
          <w:marLeft w:val="0"/>
          <w:marRight w:val="0"/>
          <w:marTop w:val="0"/>
          <w:marBottom w:val="0"/>
          <w:divBdr>
            <w:top w:val="none" w:sz="0" w:space="0" w:color="auto"/>
            <w:left w:val="none" w:sz="0" w:space="0" w:color="auto"/>
            <w:bottom w:val="none" w:sz="0" w:space="0" w:color="auto"/>
            <w:right w:val="none" w:sz="0" w:space="0" w:color="auto"/>
          </w:divBdr>
          <w:divsChild>
            <w:div w:id="360591424">
              <w:marLeft w:val="0"/>
              <w:marRight w:val="0"/>
              <w:marTop w:val="0"/>
              <w:marBottom w:val="0"/>
              <w:divBdr>
                <w:top w:val="none" w:sz="0" w:space="0" w:color="auto"/>
                <w:left w:val="none" w:sz="0" w:space="0" w:color="auto"/>
                <w:bottom w:val="none" w:sz="0" w:space="0" w:color="auto"/>
                <w:right w:val="none" w:sz="0" w:space="0" w:color="auto"/>
              </w:divBdr>
            </w:div>
            <w:div w:id="427700986">
              <w:marLeft w:val="0"/>
              <w:marRight w:val="0"/>
              <w:marTop w:val="0"/>
              <w:marBottom w:val="0"/>
              <w:divBdr>
                <w:top w:val="none" w:sz="0" w:space="0" w:color="auto"/>
                <w:left w:val="none" w:sz="0" w:space="0" w:color="auto"/>
                <w:bottom w:val="none" w:sz="0" w:space="0" w:color="auto"/>
                <w:right w:val="none" w:sz="0" w:space="0" w:color="auto"/>
              </w:divBdr>
            </w:div>
            <w:div w:id="837617046">
              <w:marLeft w:val="0"/>
              <w:marRight w:val="0"/>
              <w:marTop w:val="0"/>
              <w:marBottom w:val="0"/>
              <w:divBdr>
                <w:top w:val="none" w:sz="0" w:space="0" w:color="auto"/>
                <w:left w:val="none" w:sz="0" w:space="0" w:color="auto"/>
                <w:bottom w:val="none" w:sz="0" w:space="0" w:color="auto"/>
                <w:right w:val="none" w:sz="0" w:space="0" w:color="auto"/>
              </w:divBdr>
            </w:div>
            <w:div w:id="1142774675">
              <w:marLeft w:val="0"/>
              <w:marRight w:val="0"/>
              <w:marTop w:val="0"/>
              <w:marBottom w:val="0"/>
              <w:divBdr>
                <w:top w:val="none" w:sz="0" w:space="0" w:color="auto"/>
                <w:left w:val="none" w:sz="0" w:space="0" w:color="auto"/>
                <w:bottom w:val="none" w:sz="0" w:space="0" w:color="auto"/>
                <w:right w:val="none" w:sz="0" w:space="0" w:color="auto"/>
              </w:divBdr>
            </w:div>
            <w:div w:id="956177248">
              <w:marLeft w:val="0"/>
              <w:marRight w:val="0"/>
              <w:marTop w:val="0"/>
              <w:marBottom w:val="0"/>
              <w:divBdr>
                <w:top w:val="none" w:sz="0" w:space="0" w:color="auto"/>
                <w:left w:val="none" w:sz="0" w:space="0" w:color="auto"/>
                <w:bottom w:val="none" w:sz="0" w:space="0" w:color="auto"/>
                <w:right w:val="none" w:sz="0" w:space="0" w:color="auto"/>
              </w:divBdr>
            </w:div>
            <w:div w:id="1361274672">
              <w:marLeft w:val="0"/>
              <w:marRight w:val="0"/>
              <w:marTop w:val="0"/>
              <w:marBottom w:val="0"/>
              <w:divBdr>
                <w:top w:val="none" w:sz="0" w:space="0" w:color="auto"/>
                <w:left w:val="none" w:sz="0" w:space="0" w:color="auto"/>
                <w:bottom w:val="none" w:sz="0" w:space="0" w:color="auto"/>
                <w:right w:val="none" w:sz="0" w:space="0" w:color="auto"/>
              </w:divBdr>
            </w:div>
          </w:divsChild>
        </w:div>
        <w:div w:id="348869542">
          <w:marLeft w:val="0"/>
          <w:marRight w:val="0"/>
          <w:marTop w:val="0"/>
          <w:marBottom w:val="0"/>
          <w:divBdr>
            <w:top w:val="none" w:sz="0" w:space="0" w:color="auto"/>
            <w:left w:val="none" w:sz="0" w:space="0" w:color="auto"/>
            <w:bottom w:val="none" w:sz="0" w:space="0" w:color="auto"/>
            <w:right w:val="none" w:sz="0" w:space="0" w:color="auto"/>
          </w:divBdr>
          <w:divsChild>
            <w:div w:id="1007051770">
              <w:marLeft w:val="0"/>
              <w:marRight w:val="0"/>
              <w:marTop w:val="0"/>
              <w:marBottom w:val="0"/>
              <w:divBdr>
                <w:top w:val="none" w:sz="0" w:space="0" w:color="auto"/>
                <w:left w:val="none" w:sz="0" w:space="0" w:color="auto"/>
                <w:bottom w:val="none" w:sz="0" w:space="0" w:color="auto"/>
                <w:right w:val="none" w:sz="0" w:space="0" w:color="auto"/>
              </w:divBdr>
            </w:div>
          </w:divsChild>
        </w:div>
        <w:div w:id="1709572997">
          <w:marLeft w:val="0"/>
          <w:marRight w:val="0"/>
          <w:marTop w:val="0"/>
          <w:marBottom w:val="0"/>
          <w:divBdr>
            <w:top w:val="none" w:sz="0" w:space="0" w:color="auto"/>
            <w:left w:val="none" w:sz="0" w:space="0" w:color="auto"/>
            <w:bottom w:val="none" w:sz="0" w:space="0" w:color="auto"/>
            <w:right w:val="none" w:sz="0" w:space="0" w:color="auto"/>
          </w:divBdr>
          <w:divsChild>
            <w:div w:id="722406485">
              <w:marLeft w:val="0"/>
              <w:marRight w:val="0"/>
              <w:marTop w:val="0"/>
              <w:marBottom w:val="0"/>
              <w:divBdr>
                <w:top w:val="none" w:sz="0" w:space="0" w:color="auto"/>
                <w:left w:val="none" w:sz="0" w:space="0" w:color="auto"/>
                <w:bottom w:val="none" w:sz="0" w:space="0" w:color="auto"/>
                <w:right w:val="none" w:sz="0" w:space="0" w:color="auto"/>
              </w:divBdr>
            </w:div>
            <w:div w:id="709038971">
              <w:marLeft w:val="0"/>
              <w:marRight w:val="0"/>
              <w:marTop w:val="0"/>
              <w:marBottom w:val="0"/>
              <w:divBdr>
                <w:top w:val="none" w:sz="0" w:space="0" w:color="auto"/>
                <w:left w:val="none" w:sz="0" w:space="0" w:color="auto"/>
                <w:bottom w:val="none" w:sz="0" w:space="0" w:color="auto"/>
                <w:right w:val="none" w:sz="0" w:space="0" w:color="auto"/>
              </w:divBdr>
            </w:div>
          </w:divsChild>
        </w:div>
        <w:div w:id="1073315022">
          <w:marLeft w:val="0"/>
          <w:marRight w:val="0"/>
          <w:marTop w:val="0"/>
          <w:marBottom w:val="0"/>
          <w:divBdr>
            <w:top w:val="none" w:sz="0" w:space="0" w:color="auto"/>
            <w:left w:val="none" w:sz="0" w:space="0" w:color="auto"/>
            <w:bottom w:val="none" w:sz="0" w:space="0" w:color="auto"/>
            <w:right w:val="none" w:sz="0" w:space="0" w:color="auto"/>
          </w:divBdr>
          <w:divsChild>
            <w:div w:id="316694780">
              <w:marLeft w:val="0"/>
              <w:marRight w:val="0"/>
              <w:marTop w:val="0"/>
              <w:marBottom w:val="0"/>
              <w:divBdr>
                <w:top w:val="none" w:sz="0" w:space="0" w:color="auto"/>
                <w:left w:val="none" w:sz="0" w:space="0" w:color="auto"/>
                <w:bottom w:val="none" w:sz="0" w:space="0" w:color="auto"/>
                <w:right w:val="none" w:sz="0" w:space="0" w:color="auto"/>
              </w:divBdr>
            </w:div>
          </w:divsChild>
        </w:div>
        <w:div w:id="68507341">
          <w:marLeft w:val="0"/>
          <w:marRight w:val="0"/>
          <w:marTop w:val="0"/>
          <w:marBottom w:val="0"/>
          <w:divBdr>
            <w:top w:val="none" w:sz="0" w:space="0" w:color="auto"/>
            <w:left w:val="none" w:sz="0" w:space="0" w:color="auto"/>
            <w:bottom w:val="none" w:sz="0" w:space="0" w:color="auto"/>
            <w:right w:val="none" w:sz="0" w:space="0" w:color="auto"/>
          </w:divBdr>
          <w:divsChild>
            <w:div w:id="407383317">
              <w:marLeft w:val="0"/>
              <w:marRight w:val="0"/>
              <w:marTop w:val="0"/>
              <w:marBottom w:val="0"/>
              <w:divBdr>
                <w:top w:val="none" w:sz="0" w:space="0" w:color="auto"/>
                <w:left w:val="none" w:sz="0" w:space="0" w:color="auto"/>
                <w:bottom w:val="none" w:sz="0" w:space="0" w:color="auto"/>
                <w:right w:val="none" w:sz="0" w:space="0" w:color="auto"/>
              </w:divBdr>
            </w:div>
          </w:divsChild>
        </w:div>
        <w:div w:id="1126851920">
          <w:marLeft w:val="0"/>
          <w:marRight w:val="0"/>
          <w:marTop w:val="0"/>
          <w:marBottom w:val="0"/>
          <w:divBdr>
            <w:top w:val="none" w:sz="0" w:space="0" w:color="auto"/>
            <w:left w:val="none" w:sz="0" w:space="0" w:color="auto"/>
            <w:bottom w:val="none" w:sz="0" w:space="0" w:color="auto"/>
            <w:right w:val="none" w:sz="0" w:space="0" w:color="auto"/>
          </w:divBdr>
          <w:divsChild>
            <w:div w:id="603418924">
              <w:marLeft w:val="0"/>
              <w:marRight w:val="0"/>
              <w:marTop w:val="0"/>
              <w:marBottom w:val="0"/>
              <w:divBdr>
                <w:top w:val="none" w:sz="0" w:space="0" w:color="auto"/>
                <w:left w:val="none" w:sz="0" w:space="0" w:color="auto"/>
                <w:bottom w:val="none" w:sz="0" w:space="0" w:color="auto"/>
                <w:right w:val="none" w:sz="0" w:space="0" w:color="auto"/>
              </w:divBdr>
            </w:div>
          </w:divsChild>
        </w:div>
        <w:div w:id="253443045">
          <w:marLeft w:val="0"/>
          <w:marRight w:val="0"/>
          <w:marTop w:val="0"/>
          <w:marBottom w:val="0"/>
          <w:divBdr>
            <w:top w:val="none" w:sz="0" w:space="0" w:color="auto"/>
            <w:left w:val="none" w:sz="0" w:space="0" w:color="auto"/>
            <w:bottom w:val="none" w:sz="0" w:space="0" w:color="auto"/>
            <w:right w:val="none" w:sz="0" w:space="0" w:color="auto"/>
          </w:divBdr>
          <w:divsChild>
            <w:div w:id="1333297071">
              <w:marLeft w:val="0"/>
              <w:marRight w:val="0"/>
              <w:marTop w:val="0"/>
              <w:marBottom w:val="0"/>
              <w:divBdr>
                <w:top w:val="none" w:sz="0" w:space="0" w:color="auto"/>
                <w:left w:val="none" w:sz="0" w:space="0" w:color="auto"/>
                <w:bottom w:val="none" w:sz="0" w:space="0" w:color="auto"/>
                <w:right w:val="none" w:sz="0" w:space="0" w:color="auto"/>
              </w:divBdr>
            </w:div>
          </w:divsChild>
        </w:div>
        <w:div w:id="374963412">
          <w:marLeft w:val="0"/>
          <w:marRight w:val="0"/>
          <w:marTop w:val="0"/>
          <w:marBottom w:val="0"/>
          <w:divBdr>
            <w:top w:val="none" w:sz="0" w:space="0" w:color="auto"/>
            <w:left w:val="none" w:sz="0" w:space="0" w:color="auto"/>
            <w:bottom w:val="none" w:sz="0" w:space="0" w:color="auto"/>
            <w:right w:val="none" w:sz="0" w:space="0" w:color="auto"/>
          </w:divBdr>
          <w:divsChild>
            <w:div w:id="1208183579">
              <w:marLeft w:val="0"/>
              <w:marRight w:val="0"/>
              <w:marTop w:val="0"/>
              <w:marBottom w:val="0"/>
              <w:divBdr>
                <w:top w:val="none" w:sz="0" w:space="0" w:color="auto"/>
                <w:left w:val="none" w:sz="0" w:space="0" w:color="auto"/>
                <w:bottom w:val="none" w:sz="0" w:space="0" w:color="auto"/>
                <w:right w:val="none" w:sz="0" w:space="0" w:color="auto"/>
              </w:divBdr>
            </w:div>
          </w:divsChild>
        </w:div>
        <w:div w:id="1576041710">
          <w:marLeft w:val="0"/>
          <w:marRight w:val="0"/>
          <w:marTop w:val="0"/>
          <w:marBottom w:val="0"/>
          <w:divBdr>
            <w:top w:val="none" w:sz="0" w:space="0" w:color="auto"/>
            <w:left w:val="none" w:sz="0" w:space="0" w:color="auto"/>
            <w:bottom w:val="none" w:sz="0" w:space="0" w:color="auto"/>
            <w:right w:val="none" w:sz="0" w:space="0" w:color="auto"/>
          </w:divBdr>
          <w:divsChild>
            <w:div w:id="2106883220">
              <w:marLeft w:val="0"/>
              <w:marRight w:val="0"/>
              <w:marTop w:val="0"/>
              <w:marBottom w:val="0"/>
              <w:divBdr>
                <w:top w:val="none" w:sz="0" w:space="0" w:color="auto"/>
                <w:left w:val="none" w:sz="0" w:space="0" w:color="auto"/>
                <w:bottom w:val="none" w:sz="0" w:space="0" w:color="auto"/>
                <w:right w:val="none" w:sz="0" w:space="0" w:color="auto"/>
              </w:divBdr>
            </w:div>
          </w:divsChild>
        </w:div>
        <w:div w:id="1137338173">
          <w:marLeft w:val="0"/>
          <w:marRight w:val="0"/>
          <w:marTop w:val="0"/>
          <w:marBottom w:val="0"/>
          <w:divBdr>
            <w:top w:val="none" w:sz="0" w:space="0" w:color="auto"/>
            <w:left w:val="none" w:sz="0" w:space="0" w:color="auto"/>
            <w:bottom w:val="none" w:sz="0" w:space="0" w:color="auto"/>
            <w:right w:val="none" w:sz="0" w:space="0" w:color="auto"/>
          </w:divBdr>
          <w:divsChild>
            <w:div w:id="1945503362">
              <w:marLeft w:val="0"/>
              <w:marRight w:val="0"/>
              <w:marTop w:val="0"/>
              <w:marBottom w:val="0"/>
              <w:divBdr>
                <w:top w:val="none" w:sz="0" w:space="0" w:color="auto"/>
                <w:left w:val="none" w:sz="0" w:space="0" w:color="auto"/>
                <w:bottom w:val="none" w:sz="0" w:space="0" w:color="auto"/>
                <w:right w:val="none" w:sz="0" w:space="0" w:color="auto"/>
              </w:divBdr>
            </w:div>
          </w:divsChild>
        </w:div>
        <w:div w:id="1675570068">
          <w:marLeft w:val="0"/>
          <w:marRight w:val="0"/>
          <w:marTop w:val="0"/>
          <w:marBottom w:val="0"/>
          <w:divBdr>
            <w:top w:val="none" w:sz="0" w:space="0" w:color="auto"/>
            <w:left w:val="none" w:sz="0" w:space="0" w:color="auto"/>
            <w:bottom w:val="none" w:sz="0" w:space="0" w:color="auto"/>
            <w:right w:val="none" w:sz="0" w:space="0" w:color="auto"/>
          </w:divBdr>
          <w:divsChild>
            <w:div w:id="1166047346">
              <w:marLeft w:val="0"/>
              <w:marRight w:val="0"/>
              <w:marTop w:val="0"/>
              <w:marBottom w:val="0"/>
              <w:divBdr>
                <w:top w:val="none" w:sz="0" w:space="0" w:color="auto"/>
                <w:left w:val="none" w:sz="0" w:space="0" w:color="auto"/>
                <w:bottom w:val="none" w:sz="0" w:space="0" w:color="auto"/>
                <w:right w:val="none" w:sz="0" w:space="0" w:color="auto"/>
              </w:divBdr>
            </w:div>
          </w:divsChild>
        </w:div>
        <w:div w:id="902955212">
          <w:marLeft w:val="0"/>
          <w:marRight w:val="0"/>
          <w:marTop w:val="0"/>
          <w:marBottom w:val="0"/>
          <w:divBdr>
            <w:top w:val="none" w:sz="0" w:space="0" w:color="auto"/>
            <w:left w:val="none" w:sz="0" w:space="0" w:color="auto"/>
            <w:bottom w:val="none" w:sz="0" w:space="0" w:color="auto"/>
            <w:right w:val="none" w:sz="0" w:space="0" w:color="auto"/>
          </w:divBdr>
          <w:divsChild>
            <w:div w:id="1701317335">
              <w:marLeft w:val="0"/>
              <w:marRight w:val="0"/>
              <w:marTop w:val="0"/>
              <w:marBottom w:val="0"/>
              <w:divBdr>
                <w:top w:val="none" w:sz="0" w:space="0" w:color="auto"/>
                <w:left w:val="none" w:sz="0" w:space="0" w:color="auto"/>
                <w:bottom w:val="none" w:sz="0" w:space="0" w:color="auto"/>
                <w:right w:val="none" w:sz="0" w:space="0" w:color="auto"/>
              </w:divBdr>
            </w:div>
            <w:div w:id="1857384513">
              <w:marLeft w:val="0"/>
              <w:marRight w:val="0"/>
              <w:marTop w:val="0"/>
              <w:marBottom w:val="0"/>
              <w:divBdr>
                <w:top w:val="none" w:sz="0" w:space="0" w:color="auto"/>
                <w:left w:val="none" w:sz="0" w:space="0" w:color="auto"/>
                <w:bottom w:val="none" w:sz="0" w:space="0" w:color="auto"/>
                <w:right w:val="none" w:sz="0" w:space="0" w:color="auto"/>
              </w:divBdr>
            </w:div>
            <w:div w:id="307174366">
              <w:marLeft w:val="0"/>
              <w:marRight w:val="0"/>
              <w:marTop w:val="0"/>
              <w:marBottom w:val="0"/>
              <w:divBdr>
                <w:top w:val="none" w:sz="0" w:space="0" w:color="auto"/>
                <w:left w:val="none" w:sz="0" w:space="0" w:color="auto"/>
                <w:bottom w:val="none" w:sz="0" w:space="0" w:color="auto"/>
                <w:right w:val="none" w:sz="0" w:space="0" w:color="auto"/>
              </w:divBdr>
            </w:div>
          </w:divsChild>
        </w:div>
        <w:div w:id="1143623322">
          <w:marLeft w:val="0"/>
          <w:marRight w:val="0"/>
          <w:marTop w:val="0"/>
          <w:marBottom w:val="0"/>
          <w:divBdr>
            <w:top w:val="none" w:sz="0" w:space="0" w:color="auto"/>
            <w:left w:val="none" w:sz="0" w:space="0" w:color="auto"/>
            <w:bottom w:val="none" w:sz="0" w:space="0" w:color="auto"/>
            <w:right w:val="none" w:sz="0" w:space="0" w:color="auto"/>
          </w:divBdr>
          <w:divsChild>
            <w:div w:id="595603532">
              <w:marLeft w:val="0"/>
              <w:marRight w:val="0"/>
              <w:marTop w:val="0"/>
              <w:marBottom w:val="0"/>
              <w:divBdr>
                <w:top w:val="none" w:sz="0" w:space="0" w:color="auto"/>
                <w:left w:val="none" w:sz="0" w:space="0" w:color="auto"/>
                <w:bottom w:val="none" w:sz="0" w:space="0" w:color="auto"/>
                <w:right w:val="none" w:sz="0" w:space="0" w:color="auto"/>
              </w:divBdr>
            </w:div>
            <w:div w:id="2002007676">
              <w:marLeft w:val="0"/>
              <w:marRight w:val="0"/>
              <w:marTop w:val="0"/>
              <w:marBottom w:val="0"/>
              <w:divBdr>
                <w:top w:val="none" w:sz="0" w:space="0" w:color="auto"/>
                <w:left w:val="none" w:sz="0" w:space="0" w:color="auto"/>
                <w:bottom w:val="none" w:sz="0" w:space="0" w:color="auto"/>
                <w:right w:val="none" w:sz="0" w:space="0" w:color="auto"/>
              </w:divBdr>
            </w:div>
          </w:divsChild>
        </w:div>
        <w:div w:id="1126391046">
          <w:marLeft w:val="0"/>
          <w:marRight w:val="0"/>
          <w:marTop w:val="0"/>
          <w:marBottom w:val="0"/>
          <w:divBdr>
            <w:top w:val="none" w:sz="0" w:space="0" w:color="auto"/>
            <w:left w:val="none" w:sz="0" w:space="0" w:color="auto"/>
            <w:bottom w:val="none" w:sz="0" w:space="0" w:color="auto"/>
            <w:right w:val="none" w:sz="0" w:space="0" w:color="auto"/>
          </w:divBdr>
          <w:divsChild>
            <w:div w:id="383870278">
              <w:marLeft w:val="0"/>
              <w:marRight w:val="0"/>
              <w:marTop w:val="0"/>
              <w:marBottom w:val="0"/>
              <w:divBdr>
                <w:top w:val="none" w:sz="0" w:space="0" w:color="auto"/>
                <w:left w:val="none" w:sz="0" w:space="0" w:color="auto"/>
                <w:bottom w:val="none" w:sz="0" w:space="0" w:color="auto"/>
                <w:right w:val="none" w:sz="0" w:space="0" w:color="auto"/>
              </w:divBdr>
            </w:div>
          </w:divsChild>
        </w:div>
        <w:div w:id="427895295">
          <w:marLeft w:val="0"/>
          <w:marRight w:val="0"/>
          <w:marTop w:val="0"/>
          <w:marBottom w:val="0"/>
          <w:divBdr>
            <w:top w:val="none" w:sz="0" w:space="0" w:color="auto"/>
            <w:left w:val="none" w:sz="0" w:space="0" w:color="auto"/>
            <w:bottom w:val="none" w:sz="0" w:space="0" w:color="auto"/>
            <w:right w:val="none" w:sz="0" w:space="0" w:color="auto"/>
          </w:divBdr>
          <w:divsChild>
            <w:div w:id="1334183948">
              <w:marLeft w:val="0"/>
              <w:marRight w:val="0"/>
              <w:marTop w:val="0"/>
              <w:marBottom w:val="0"/>
              <w:divBdr>
                <w:top w:val="none" w:sz="0" w:space="0" w:color="auto"/>
                <w:left w:val="none" w:sz="0" w:space="0" w:color="auto"/>
                <w:bottom w:val="none" w:sz="0" w:space="0" w:color="auto"/>
                <w:right w:val="none" w:sz="0" w:space="0" w:color="auto"/>
              </w:divBdr>
            </w:div>
            <w:div w:id="984969888">
              <w:marLeft w:val="0"/>
              <w:marRight w:val="0"/>
              <w:marTop w:val="0"/>
              <w:marBottom w:val="0"/>
              <w:divBdr>
                <w:top w:val="none" w:sz="0" w:space="0" w:color="auto"/>
                <w:left w:val="none" w:sz="0" w:space="0" w:color="auto"/>
                <w:bottom w:val="none" w:sz="0" w:space="0" w:color="auto"/>
                <w:right w:val="none" w:sz="0" w:space="0" w:color="auto"/>
              </w:divBdr>
            </w:div>
          </w:divsChild>
        </w:div>
        <w:div w:id="551818525">
          <w:marLeft w:val="0"/>
          <w:marRight w:val="0"/>
          <w:marTop w:val="0"/>
          <w:marBottom w:val="0"/>
          <w:divBdr>
            <w:top w:val="none" w:sz="0" w:space="0" w:color="auto"/>
            <w:left w:val="none" w:sz="0" w:space="0" w:color="auto"/>
            <w:bottom w:val="none" w:sz="0" w:space="0" w:color="auto"/>
            <w:right w:val="none" w:sz="0" w:space="0" w:color="auto"/>
          </w:divBdr>
          <w:divsChild>
            <w:div w:id="586963505">
              <w:marLeft w:val="0"/>
              <w:marRight w:val="0"/>
              <w:marTop w:val="0"/>
              <w:marBottom w:val="0"/>
              <w:divBdr>
                <w:top w:val="none" w:sz="0" w:space="0" w:color="auto"/>
                <w:left w:val="none" w:sz="0" w:space="0" w:color="auto"/>
                <w:bottom w:val="none" w:sz="0" w:space="0" w:color="auto"/>
                <w:right w:val="none" w:sz="0" w:space="0" w:color="auto"/>
              </w:divBdr>
            </w:div>
          </w:divsChild>
        </w:div>
        <w:div w:id="277100827">
          <w:marLeft w:val="0"/>
          <w:marRight w:val="0"/>
          <w:marTop w:val="0"/>
          <w:marBottom w:val="0"/>
          <w:divBdr>
            <w:top w:val="none" w:sz="0" w:space="0" w:color="auto"/>
            <w:left w:val="none" w:sz="0" w:space="0" w:color="auto"/>
            <w:bottom w:val="none" w:sz="0" w:space="0" w:color="auto"/>
            <w:right w:val="none" w:sz="0" w:space="0" w:color="auto"/>
          </w:divBdr>
          <w:divsChild>
            <w:div w:id="2024286298">
              <w:marLeft w:val="0"/>
              <w:marRight w:val="0"/>
              <w:marTop w:val="0"/>
              <w:marBottom w:val="0"/>
              <w:divBdr>
                <w:top w:val="none" w:sz="0" w:space="0" w:color="auto"/>
                <w:left w:val="none" w:sz="0" w:space="0" w:color="auto"/>
                <w:bottom w:val="none" w:sz="0" w:space="0" w:color="auto"/>
                <w:right w:val="none" w:sz="0" w:space="0" w:color="auto"/>
              </w:divBdr>
            </w:div>
          </w:divsChild>
        </w:div>
        <w:div w:id="321278327">
          <w:marLeft w:val="0"/>
          <w:marRight w:val="0"/>
          <w:marTop w:val="0"/>
          <w:marBottom w:val="0"/>
          <w:divBdr>
            <w:top w:val="none" w:sz="0" w:space="0" w:color="auto"/>
            <w:left w:val="none" w:sz="0" w:space="0" w:color="auto"/>
            <w:bottom w:val="none" w:sz="0" w:space="0" w:color="auto"/>
            <w:right w:val="none" w:sz="0" w:space="0" w:color="auto"/>
          </w:divBdr>
          <w:divsChild>
            <w:div w:id="1537309245">
              <w:marLeft w:val="0"/>
              <w:marRight w:val="0"/>
              <w:marTop w:val="0"/>
              <w:marBottom w:val="0"/>
              <w:divBdr>
                <w:top w:val="none" w:sz="0" w:space="0" w:color="auto"/>
                <w:left w:val="none" w:sz="0" w:space="0" w:color="auto"/>
                <w:bottom w:val="none" w:sz="0" w:space="0" w:color="auto"/>
                <w:right w:val="none" w:sz="0" w:space="0" w:color="auto"/>
              </w:divBdr>
            </w:div>
          </w:divsChild>
        </w:div>
        <w:div w:id="628708980">
          <w:marLeft w:val="0"/>
          <w:marRight w:val="0"/>
          <w:marTop w:val="0"/>
          <w:marBottom w:val="0"/>
          <w:divBdr>
            <w:top w:val="none" w:sz="0" w:space="0" w:color="auto"/>
            <w:left w:val="none" w:sz="0" w:space="0" w:color="auto"/>
            <w:bottom w:val="none" w:sz="0" w:space="0" w:color="auto"/>
            <w:right w:val="none" w:sz="0" w:space="0" w:color="auto"/>
          </w:divBdr>
          <w:divsChild>
            <w:div w:id="1363747603">
              <w:marLeft w:val="0"/>
              <w:marRight w:val="0"/>
              <w:marTop w:val="0"/>
              <w:marBottom w:val="0"/>
              <w:divBdr>
                <w:top w:val="none" w:sz="0" w:space="0" w:color="auto"/>
                <w:left w:val="none" w:sz="0" w:space="0" w:color="auto"/>
                <w:bottom w:val="none" w:sz="0" w:space="0" w:color="auto"/>
                <w:right w:val="none" w:sz="0" w:space="0" w:color="auto"/>
              </w:divBdr>
            </w:div>
          </w:divsChild>
        </w:div>
        <w:div w:id="1029455487">
          <w:marLeft w:val="0"/>
          <w:marRight w:val="0"/>
          <w:marTop w:val="0"/>
          <w:marBottom w:val="0"/>
          <w:divBdr>
            <w:top w:val="none" w:sz="0" w:space="0" w:color="auto"/>
            <w:left w:val="none" w:sz="0" w:space="0" w:color="auto"/>
            <w:bottom w:val="none" w:sz="0" w:space="0" w:color="auto"/>
            <w:right w:val="none" w:sz="0" w:space="0" w:color="auto"/>
          </w:divBdr>
          <w:divsChild>
            <w:div w:id="825510455">
              <w:marLeft w:val="0"/>
              <w:marRight w:val="0"/>
              <w:marTop w:val="0"/>
              <w:marBottom w:val="0"/>
              <w:divBdr>
                <w:top w:val="none" w:sz="0" w:space="0" w:color="auto"/>
                <w:left w:val="none" w:sz="0" w:space="0" w:color="auto"/>
                <w:bottom w:val="none" w:sz="0" w:space="0" w:color="auto"/>
                <w:right w:val="none" w:sz="0" w:space="0" w:color="auto"/>
              </w:divBdr>
            </w:div>
          </w:divsChild>
        </w:div>
        <w:div w:id="892811485">
          <w:marLeft w:val="0"/>
          <w:marRight w:val="0"/>
          <w:marTop w:val="0"/>
          <w:marBottom w:val="0"/>
          <w:divBdr>
            <w:top w:val="none" w:sz="0" w:space="0" w:color="auto"/>
            <w:left w:val="none" w:sz="0" w:space="0" w:color="auto"/>
            <w:bottom w:val="none" w:sz="0" w:space="0" w:color="auto"/>
            <w:right w:val="none" w:sz="0" w:space="0" w:color="auto"/>
          </w:divBdr>
          <w:divsChild>
            <w:div w:id="426510528">
              <w:marLeft w:val="0"/>
              <w:marRight w:val="0"/>
              <w:marTop w:val="0"/>
              <w:marBottom w:val="0"/>
              <w:divBdr>
                <w:top w:val="none" w:sz="0" w:space="0" w:color="auto"/>
                <w:left w:val="none" w:sz="0" w:space="0" w:color="auto"/>
                <w:bottom w:val="none" w:sz="0" w:space="0" w:color="auto"/>
                <w:right w:val="none" w:sz="0" w:space="0" w:color="auto"/>
              </w:divBdr>
            </w:div>
          </w:divsChild>
        </w:div>
        <w:div w:id="1759323807">
          <w:marLeft w:val="0"/>
          <w:marRight w:val="0"/>
          <w:marTop w:val="0"/>
          <w:marBottom w:val="0"/>
          <w:divBdr>
            <w:top w:val="none" w:sz="0" w:space="0" w:color="auto"/>
            <w:left w:val="none" w:sz="0" w:space="0" w:color="auto"/>
            <w:bottom w:val="none" w:sz="0" w:space="0" w:color="auto"/>
            <w:right w:val="none" w:sz="0" w:space="0" w:color="auto"/>
          </w:divBdr>
          <w:divsChild>
            <w:div w:id="124349664">
              <w:marLeft w:val="0"/>
              <w:marRight w:val="0"/>
              <w:marTop w:val="0"/>
              <w:marBottom w:val="0"/>
              <w:divBdr>
                <w:top w:val="none" w:sz="0" w:space="0" w:color="auto"/>
                <w:left w:val="none" w:sz="0" w:space="0" w:color="auto"/>
                <w:bottom w:val="none" w:sz="0" w:space="0" w:color="auto"/>
                <w:right w:val="none" w:sz="0" w:space="0" w:color="auto"/>
              </w:divBdr>
            </w:div>
          </w:divsChild>
        </w:div>
        <w:div w:id="1525824390">
          <w:marLeft w:val="0"/>
          <w:marRight w:val="0"/>
          <w:marTop w:val="0"/>
          <w:marBottom w:val="0"/>
          <w:divBdr>
            <w:top w:val="none" w:sz="0" w:space="0" w:color="auto"/>
            <w:left w:val="none" w:sz="0" w:space="0" w:color="auto"/>
            <w:bottom w:val="none" w:sz="0" w:space="0" w:color="auto"/>
            <w:right w:val="none" w:sz="0" w:space="0" w:color="auto"/>
          </w:divBdr>
          <w:divsChild>
            <w:div w:id="697778586">
              <w:marLeft w:val="0"/>
              <w:marRight w:val="0"/>
              <w:marTop w:val="0"/>
              <w:marBottom w:val="0"/>
              <w:divBdr>
                <w:top w:val="none" w:sz="0" w:space="0" w:color="auto"/>
                <w:left w:val="none" w:sz="0" w:space="0" w:color="auto"/>
                <w:bottom w:val="none" w:sz="0" w:space="0" w:color="auto"/>
                <w:right w:val="none" w:sz="0" w:space="0" w:color="auto"/>
              </w:divBdr>
            </w:div>
          </w:divsChild>
        </w:div>
        <w:div w:id="1757048633">
          <w:marLeft w:val="0"/>
          <w:marRight w:val="0"/>
          <w:marTop w:val="0"/>
          <w:marBottom w:val="0"/>
          <w:divBdr>
            <w:top w:val="none" w:sz="0" w:space="0" w:color="auto"/>
            <w:left w:val="none" w:sz="0" w:space="0" w:color="auto"/>
            <w:bottom w:val="none" w:sz="0" w:space="0" w:color="auto"/>
            <w:right w:val="none" w:sz="0" w:space="0" w:color="auto"/>
          </w:divBdr>
          <w:divsChild>
            <w:div w:id="31542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350340">
      <w:bodyDiv w:val="1"/>
      <w:marLeft w:val="0"/>
      <w:marRight w:val="0"/>
      <w:marTop w:val="0"/>
      <w:marBottom w:val="0"/>
      <w:divBdr>
        <w:top w:val="none" w:sz="0" w:space="0" w:color="auto"/>
        <w:left w:val="none" w:sz="0" w:space="0" w:color="auto"/>
        <w:bottom w:val="none" w:sz="0" w:space="0" w:color="auto"/>
        <w:right w:val="none" w:sz="0" w:space="0" w:color="auto"/>
      </w:divBdr>
    </w:div>
    <w:div w:id="2107339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limate-action.in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D0330BDB5B7B947BFB7E3473A90F773" ma:contentTypeVersion="6" ma:contentTypeDescription="Stvaranje novog dokumenta." ma:contentTypeScope="" ma:versionID="252370dfac13d46f9b65994359cb9219">
  <xsd:schema xmlns:xsd="http://www.w3.org/2001/XMLSchema" xmlns:xs="http://www.w3.org/2001/XMLSchema" xmlns:p="http://schemas.microsoft.com/office/2006/metadata/properties" xmlns:ns2="3f72fb44-7ba7-4f5a-b7de-e1790ace504d" targetNamespace="http://schemas.microsoft.com/office/2006/metadata/properties" ma:root="true" ma:fieldsID="ea92e9254d951d3eb7bb99d0f9dee7b8" ns2:_="">
    <xsd:import namespace="3f72fb44-7ba7-4f5a-b7de-e1790ace50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72fb44-7ba7-4f5a-b7de-e1790ace50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1B9A7A-B25D-405F-974D-A0AC3D1519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72fb44-7ba7-4f5a-b7de-e1790ace5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46C11E-35AF-4466-A32B-9DA258FB4066}">
  <ds:schemaRefs>
    <ds:schemaRef ds:uri="http://schemas.microsoft.com/sharepoint/v3/contenttype/forms"/>
  </ds:schemaRefs>
</ds:datastoreItem>
</file>

<file path=customXml/itemProps3.xml><?xml version="1.0" encoding="utf-8"?>
<ds:datastoreItem xmlns:ds="http://schemas.openxmlformats.org/officeDocument/2006/customXml" ds:itemID="{9C0E03A0-046B-44E8-B996-AAA2CDC2401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EB1EB0A-F06A-45A3-A48E-B7F15727B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196</Pages>
  <Words>47551</Words>
  <Characters>271047</Characters>
  <Application>Microsoft Office Word</Application>
  <DocSecurity>0</DocSecurity>
  <Lines>2258</Lines>
  <Paragraphs>635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A1</dc:creator>
  <cp:lastModifiedBy>Ravnatelj</cp:lastModifiedBy>
  <cp:revision>50</cp:revision>
  <cp:lastPrinted>2022-09-27T12:00:00Z</cp:lastPrinted>
  <dcterms:created xsi:type="dcterms:W3CDTF">2022-09-23T15:13:00Z</dcterms:created>
  <dcterms:modified xsi:type="dcterms:W3CDTF">2022-10-03T08:53:00Z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0x0101000D0330BDB5B7B947BFB7E3473A90F773</vt:lpwstr>
  </property>
</Properties>
</file>